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619" w:rsidRPr="00E51619" w:rsidRDefault="00E51619" w:rsidP="00E51619">
      <w:pPr>
        <w:widowControl w:val="0"/>
        <w:spacing w:line="240" w:lineRule="auto"/>
        <w:jc w:val="center"/>
        <w:rPr>
          <w:rFonts w:eastAsia="Times New Roman"/>
          <w:b/>
          <w:noProof w:val="0"/>
          <w:sz w:val="44"/>
          <w:szCs w:val="44"/>
          <w:lang w:eastAsia="cs-CZ"/>
        </w:rPr>
      </w:pPr>
      <w:r w:rsidRPr="00E51619">
        <w:rPr>
          <w:rFonts w:ascii="Arial" w:eastAsia="Times New Roman" w:hAnsi="Arial"/>
          <w:sz w:val="44"/>
          <w:szCs w:val="44"/>
          <w:lang w:eastAsia="cs-CZ"/>
        </w:rPr>
        <w:drawing>
          <wp:anchor distT="0" distB="0" distL="114300" distR="114300" simplePos="0" relativeHeight="251660288" behindDoc="1" locked="0" layoutInCell="1" allowOverlap="1" wp14:anchorId="4D7F886D" wp14:editId="30A18A1A">
            <wp:simplePos x="0" y="0"/>
            <wp:positionH relativeFrom="column">
              <wp:posOffset>83185</wp:posOffset>
            </wp:positionH>
            <wp:positionV relativeFrom="paragraph">
              <wp:posOffset>74295</wp:posOffset>
            </wp:positionV>
            <wp:extent cx="1327785" cy="1661160"/>
            <wp:effectExtent l="0" t="0" r="5715" b="0"/>
            <wp:wrapTight wrapText="bothSides">
              <wp:wrapPolygon edited="0">
                <wp:start x="0" y="0"/>
                <wp:lineTo x="0" y="21303"/>
                <wp:lineTo x="21383" y="21303"/>
                <wp:lineTo x="21383" y="0"/>
                <wp:lineTo x="0" y="0"/>
              </wp:wrapPolygon>
            </wp:wrapTight>
            <wp:docPr id="13" name="Obrázek 13" descr="4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0054"/>
                    <pic:cNvPicPr>
                      <a:picLocks noChangeAspect="1" noChangeArrowheads="1"/>
                    </pic:cNvPicPr>
                  </pic:nvPicPr>
                  <pic:blipFill>
                    <a:blip r:embed="rId7">
                      <a:extLst>
                        <a:ext uri="{28A0092B-C50C-407E-A947-70E740481C1C}">
                          <a14:useLocalDpi xmlns:a14="http://schemas.microsoft.com/office/drawing/2010/main" val="0"/>
                        </a:ext>
                      </a:extLst>
                    </a:blip>
                    <a:srcRect l="8501" r="19376" b="9750"/>
                    <a:stretch>
                      <a:fillRect/>
                    </a:stretch>
                  </pic:blipFill>
                  <pic:spPr bwMode="auto">
                    <a:xfrm>
                      <a:off x="0" y="0"/>
                      <a:ext cx="1327785"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1619">
        <w:rPr>
          <w:rFonts w:ascii="Arial" w:eastAsia="Times New Roman" w:hAnsi="Arial"/>
          <w:sz w:val="44"/>
          <w:szCs w:val="44"/>
          <w:lang w:eastAsia="cs-CZ"/>
        </w:rPr>
        <w:drawing>
          <wp:anchor distT="0" distB="0" distL="114300" distR="114300" simplePos="0" relativeHeight="251659264" behindDoc="1" locked="0" layoutInCell="1" allowOverlap="1" wp14:anchorId="403BCC61" wp14:editId="511C8346">
            <wp:simplePos x="0" y="0"/>
            <wp:positionH relativeFrom="column">
              <wp:posOffset>5607685</wp:posOffset>
            </wp:positionH>
            <wp:positionV relativeFrom="paragraph">
              <wp:posOffset>120015</wp:posOffset>
            </wp:positionV>
            <wp:extent cx="1238250" cy="1615440"/>
            <wp:effectExtent l="0" t="0" r="0" b="3810"/>
            <wp:wrapTight wrapText="bothSides">
              <wp:wrapPolygon edited="0">
                <wp:start x="0" y="0"/>
                <wp:lineTo x="0" y="21396"/>
                <wp:lineTo x="21268" y="21396"/>
                <wp:lineTo x="21268" y="0"/>
                <wp:lineTo x="0" y="0"/>
              </wp:wrapPolygon>
            </wp:wrapTight>
            <wp:docPr id="14" name="Obrázek 14" descr="actractive-sorce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tractive-sorcer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615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1619">
        <w:rPr>
          <w:rFonts w:eastAsia="Times New Roman"/>
          <w:b/>
          <w:noProof w:val="0"/>
          <w:sz w:val="44"/>
          <w:szCs w:val="44"/>
          <w:u w:val="single"/>
          <w:lang w:eastAsia="cs-CZ"/>
        </w:rPr>
        <w:t>Čaroděj (M) / Čarodějka (F)</w:t>
      </w:r>
    </w:p>
    <w:p w:rsidR="00E51619" w:rsidRPr="00E51619" w:rsidRDefault="00E51619" w:rsidP="00E51619">
      <w:pPr>
        <w:widowControl w:val="0"/>
        <w:spacing w:line="240" w:lineRule="auto"/>
        <w:rPr>
          <w:rFonts w:eastAsia="Times New Roman"/>
          <w:noProof w:val="0"/>
          <w:lang w:eastAsia="cs-CZ"/>
        </w:rPr>
      </w:pPr>
    </w:p>
    <w:p w:rsidR="00E51619" w:rsidRPr="00E51619" w:rsidRDefault="00E51619" w:rsidP="00E51619">
      <w:pPr>
        <w:widowControl w:val="0"/>
        <w:spacing w:line="240" w:lineRule="auto"/>
        <w:rPr>
          <w:rFonts w:ascii="Arial" w:eastAsia="Times New Roman" w:hAnsi="Arial"/>
          <w:i/>
          <w:noProof w:val="0"/>
          <w:lang w:eastAsia="cs-CZ"/>
        </w:rPr>
      </w:pPr>
      <w:r w:rsidRPr="00E51619">
        <w:rPr>
          <w:rFonts w:ascii="Arial" w:eastAsia="Times New Roman" w:hAnsi="Arial"/>
          <w:i/>
          <w:noProof w:val="0"/>
          <w:lang w:eastAsia="cs-CZ"/>
        </w:rPr>
        <w:t xml:space="preserve">Jedná se o obor kouzelníka, zaměřený na praktická kouzla pro všechny příležitosti. Čaroděj se zpravidla potlouká od města k městu, od vesnice k vesnici a nabízí své služby. </w:t>
      </w:r>
    </w:p>
    <w:p w:rsidR="00E51619" w:rsidRPr="00E51619" w:rsidRDefault="00E51619" w:rsidP="00E51619">
      <w:pPr>
        <w:widowControl w:val="0"/>
        <w:spacing w:line="240" w:lineRule="auto"/>
        <w:rPr>
          <w:rFonts w:ascii="Arial" w:eastAsia="Times New Roman" w:hAnsi="Arial"/>
          <w:i/>
          <w:noProof w:val="0"/>
          <w:lang w:eastAsia="cs-CZ"/>
        </w:rPr>
      </w:pPr>
      <w:r w:rsidRPr="00E51619">
        <w:rPr>
          <w:rFonts w:ascii="Arial" w:eastAsia="Times New Roman" w:hAnsi="Arial"/>
          <w:i/>
          <w:noProof w:val="0"/>
          <w:lang w:eastAsia="cs-CZ"/>
        </w:rPr>
        <w:t xml:space="preserve">Před dlouhými hodinami strávenými v knihovnách při bádání o pokročilých kouzlech, dává přednost širokému výběru universálních kouzel, která mu umožní vypořádat se s nejrůznějšími problémy a protivníky. Oproti jiným kouzelníkům má výhodu v širším výběru kouzel a v posílené schopnosti učení se neznámým kouzlům. </w:t>
      </w:r>
    </w:p>
    <w:p w:rsidR="00E51619" w:rsidRPr="00E51619" w:rsidRDefault="00E51619" w:rsidP="00E51619">
      <w:pPr>
        <w:widowControl w:val="0"/>
        <w:spacing w:line="240" w:lineRule="auto"/>
        <w:ind w:firstLine="600"/>
        <w:rPr>
          <w:rFonts w:ascii="Arial" w:eastAsia="Times New Roman" w:hAnsi="Arial"/>
          <w:noProof w:val="0"/>
          <w:lang w:eastAsia="cs-CZ"/>
        </w:rPr>
      </w:pPr>
    </w:p>
    <w:p w:rsidR="00E51619" w:rsidRPr="00E51619" w:rsidRDefault="00E51619" w:rsidP="00E51619">
      <w:pPr>
        <w:widowControl w:val="0"/>
        <w:spacing w:line="288" w:lineRule="auto"/>
        <w:ind w:left="284" w:firstLine="425"/>
        <w:rPr>
          <w:rFonts w:eastAsia="Times New Roman"/>
          <w:noProof w:val="0"/>
          <w:lang w:eastAsia="cs-CZ"/>
        </w:rPr>
      </w:pPr>
      <w:r w:rsidRPr="00E51619">
        <w:rPr>
          <w:rFonts w:eastAsia="Arial"/>
        </w:rPr>
        <w:t xml:space="preserve">Základními vlastnostmi povolání jsou </w:t>
      </w:r>
      <w:r w:rsidRPr="00E51619">
        <w:rPr>
          <w:rFonts w:eastAsia="Arial"/>
          <w:b/>
          <w:sz w:val="22"/>
          <w:szCs w:val="22"/>
        </w:rPr>
        <w:t>Inteligence (+3)</w:t>
      </w:r>
      <w:r w:rsidRPr="00E51619">
        <w:rPr>
          <w:rFonts w:eastAsia="Arial"/>
        </w:rPr>
        <w:t xml:space="preserve"> a </w:t>
      </w:r>
      <w:r w:rsidRPr="00E51619">
        <w:rPr>
          <w:rFonts w:eastAsia="Arial"/>
          <w:b/>
          <w:sz w:val="22"/>
          <w:szCs w:val="22"/>
        </w:rPr>
        <w:t>Vůle (+1)</w:t>
      </w:r>
      <w:r w:rsidRPr="00E51619">
        <w:rPr>
          <w:rFonts w:eastAsia="Arial"/>
          <w:b/>
        </w:rPr>
        <w:t xml:space="preserve">.  </w:t>
      </w:r>
    </w:p>
    <w:p w:rsidR="00E51619" w:rsidRPr="00E51619" w:rsidRDefault="00E51619" w:rsidP="00E51619">
      <w:pPr>
        <w:widowControl w:val="0"/>
        <w:spacing w:line="288" w:lineRule="auto"/>
        <w:ind w:left="284" w:firstLine="425"/>
        <w:rPr>
          <w:rFonts w:eastAsia="Arial"/>
        </w:rPr>
      </w:pPr>
      <w:r w:rsidRPr="00E51619">
        <w:rPr>
          <w:rFonts w:eastAsia="Arial"/>
        </w:rPr>
        <w:t>Kondice (</w:t>
      </w:r>
      <w:r w:rsidRPr="00E51619">
        <w:rPr>
          <w:rFonts w:eastAsia="Arial"/>
          <w:b/>
        </w:rPr>
        <w:t>KON</w:t>
      </w:r>
      <w:r w:rsidRPr="00E51619">
        <w:rPr>
          <w:rFonts w:eastAsia="Arial"/>
        </w:rPr>
        <w:t>)</w:t>
      </w:r>
      <w:r w:rsidRPr="00E51619">
        <w:rPr>
          <w:rFonts w:eastAsia="Arial"/>
          <w:color w:val="00B050"/>
        </w:rPr>
        <w:t xml:space="preserve"> čaroděje </w:t>
      </w:r>
      <w:r w:rsidRPr="00E51619">
        <w:rPr>
          <w:rFonts w:eastAsia="Arial"/>
        </w:rPr>
        <w:t>je s</w:t>
      </w:r>
      <w:r w:rsidRPr="00E51619">
        <w:rPr>
          <w:rFonts w:eastAsia="Arial"/>
          <w:b/>
          <w:sz w:val="22"/>
          <w:szCs w:val="22"/>
        </w:rPr>
        <w:t>Odl + 2x úroveň</w:t>
      </w:r>
      <w:r w:rsidRPr="00E51619">
        <w:rPr>
          <w:rFonts w:eastAsia="Arial"/>
        </w:rPr>
        <w:t xml:space="preserve">. </w:t>
      </w:r>
    </w:p>
    <w:p w:rsidR="00E51619" w:rsidRPr="00E51619" w:rsidRDefault="00E51619" w:rsidP="00E51619">
      <w:pPr>
        <w:widowControl w:val="0"/>
        <w:spacing w:line="288" w:lineRule="auto"/>
        <w:ind w:left="284" w:firstLine="425"/>
        <w:rPr>
          <w:rFonts w:eastAsia="Arial"/>
        </w:rPr>
      </w:pPr>
      <w:r w:rsidRPr="00E51619">
        <w:rPr>
          <w:rFonts w:eastAsia="Arial"/>
        </w:rPr>
        <w:t>Síla mysli (</w:t>
      </w:r>
      <w:r w:rsidRPr="00E51619">
        <w:rPr>
          <w:rFonts w:eastAsia="Arial"/>
          <w:b/>
        </w:rPr>
        <w:t>SM</w:t>
      </w:r>
      <w:r w:rsidRPr="00E51619">
        <w:rPr>
          <w:rFonts w:eastAsia="Arial"/>
        </w:rPr>
        <w:t xml:space="preserve">) </w:t>
      </w:r>
      <w:r w:rsidRPr="00E51619">
        <w:rPr>
          <w:rFonts w:eastAsia="Arial"/>
          <w:color w:val="00B050"/>
        </w:rPr>
        <w:t>čaroděje</w:t>
      </w:r>
      <w:r w:rsidRPr="00E51619">
        <w:rPr>
          <w:rFonts w:eastAsia="Arial"/>
        </w:rPr>
        <w:t xml:space="preserve"> je </w:t>
      </w:r>
      <w:r w:rsidRPr="00E51619">
        <w:rPr>
          <w:rFonts w:eastAsia="Arial"/>
          <w:b/>
          <w:sz w:val="22"/>
          <w:szCs w:val="22"/>
        </w:rPr>
        <w:t xml:space="preserve">9 + </w:t>
      </w:r>
      <w:r w:rsidRPr="00E51619">
        <w:rPr>
          <w:rFonts w:eastAsia="Times New Roman"/>
          <w:b/>
          <w:noProof w:val="0"/>
          <w:sz w:val="22"/>
          <w:szCs w:val="22"/>
          <w:lang w:eastAsia="cs-CZ"/>
        </w:rPr>
        <w:t xml:space="preserve"> bÚr </w:t>
      </w:r>
      <w:r w:rsidRPr="00E51619">
        <w:rPr>
          <w:rFonts w:eastAsia="Times New Roman"/>
          <w:noProof w:val="0"/>
          <w:sz w:val="22"/>
          <w:szCs w:val="22"/>
          <w:lang w:eastAsia="cs-CZ"/>
        </w:rPr>
        <w:t>(bonus za úroveň)</w:t>
      </w:r>
      <w:r w:rsidRPr="00E51619">
        <w:rPr>
          <w:rFonts w:eastAsia="Times New Roman"/>
          <w:b/>
          <w:noProof w:val="0"/>
          <w:sz w:val="22"/>
          <w:szCs w:val="22"/>
          <w:lang w:eastAsia="cs-CZ"/>
        </w:rPr>
        <w:t xml:space="preserve">. </w:t>
      </w:r>
      <w:r w:rsidRPr="00E51619">
        <w:rPr>
          <w:rFonts w:eastAsia="Arial"/>
          <w:b/>
          <w:sz w:val="22"/>
          <w:szCs w:val="22"/>
          <w:lang w:eastAsia="cs-CZ"/>
        </w:rPr>
        <w:t xml:space="preserve"> </w:t>
      </w:r>
      <w:r w:rsidRPr="00E51619">
        <w:rPr>
          <w:rFonts w:eastAsia="Arial"/>
        </w:rPr>
        <w:t xml:space="preserve"> V útoku (SMÚ) se přičítá CHR v obraně (SMO) se přičítá VOL.</w:t>
      </w:r>
    </w:p>
    <w:p w:rsidR="00E51619" w:rsidRPr="00E51619" w:rsidRDefault="00E51619" w:rsidP="00E51619">
      <w:pPr>
        <w:widowControl w:val="0"/>
        <w:spacing w:line="240" w:lineRule="auto"/>
        <w:ind w:left="360"/>
        <w:rPr>
          <w:rFonts w:eastAsia="Times New Roman"/>
          <w:noProof w:val="0"/>
          <w:sz w:val="24"/>
          <w:lang w:eastAsia="cs-CZ"/>
        </w:rPr>
      </w:pPr>
    </w:p>
    <w:p w:rsidR="00E51619" w:rsidRPr="00E51619" w:rsidRDefault="00E51619" w:rsidP="00E51619">
      <w:pPr>
        <w:keepNext/>
        <w:keepLines/>
        <w:outlineLvl w:val="2"/>
        <w:rPr>
          <w:rFonts w:eastAsia="MS Mincho"/>
          <w:b/>
          <w:bCs/>
          <w:sz w:val="28"/>
          <w:lang w:eastAsia="cs-CZ"/>
        </w:rPr>
      </w:pPr>
      <w:r w:rsidRPr="00E51619">
        <w:rPr>
          <w:rFonts w:eastAsia="MS Mincho"/>
          <w:b/>
          <w:bCs/>
          <w:sz w:val="28"/>
          <w:lang w:eastAsia="cs-CZ"/>
        </w:rPr>
        <w:t>Doporučené dovednosti:</w:t>
      </w:r>
    </w:p>
    <w:p w:rsidR="00E51619" w:rsidRPr="00E51619" w:rsidRDefault="00E51619" w:rsidP="00E51619">
      <w:pPr>
        <w:widowControl w:val="0"/>
        <w:spacing w:line="288" w:lineRule="auto"/>
        <w:ind w:left="142" w:firstLine="218"/>
        <w:rPr>
          <w:rFonts w:eastAsia="Times New Roman"/>
          <w:i/>
          <w:noProof w:val="0"/>
          <w:lang w:eastAsia="cs-CZ"/>
        </w:rPr>
      </w:pPr>
      <w:r w:rsidRPr="00E51619">
        <w:rPr>
          <w:rFonts w:eastAsia="Times New Roman"/>
          <w:noProof w:val="0"/>
          <w:lang w:eastAsia="cs-CZ"/>
        </w:rPr>
        <w:t xml:space="preserve">Při postupu na vyšší úroveň jsou podporovány především tyto všeobecné dovednosti. Pouze u těchto dovedností je možné dosáhnout stupně Dokonale nebo Mistrně. (Neuvedené dovednosti se lze naučit nejvýše Velmi dobře).  </w:t>
      </w:r>
      <w:r w:rsidRPr="00E51619">
        <w:rPr>
          <w:rFonts w:eastAsia="Times New Roman"/>
          <w:i/>
          <w:noProof w:val="0"/>
          <w:lang w:eastAsia="cs-CZ"/>
        </w:rPr>
        <w:t xml:space="preserve"> </w:t>
      </w:r>
    </w:p>
    <w:p w:rsidR="00E51619" w:rsidRPr="00E51619" w:rsidRDefault="00E51619" w:rsidP="00E51619">
      <w:pPr>
        <w:widowControl w:val="0"/>
        <w:spacing w:line="288" w:lineRule="auto"/>
        <w:ind w:left="360" w:firstLine="360"/>
        <w:rPr>
          <w:rFonts w:eastAsia="Times New Roman"/>
          <w:noProof w:val="0"/>
          <w:lang w:eastAsia="cs-CZ"/>
        </w:rPr>
        <w:sectPr w:rsidR="00E51619" w:rsidRPr="00E51619" w:rsidSect="0086251A">
          <w:footerReference w:type="default" r:id="rId9"/>
          <w:footnotePr>
            <w:numRestart w:val="eachPage"/>
          </w:footnotePr>
          <w:endnotePr>
            <w:numFmt w:val="decimal"/>
            <w:numStart w:val="0"/>
          </w:endnotePr>
          <w:pgSz w:w="11906" w:h="16838"/>
          <w:pgMar w:top="567" w:right="284" w:bottom="567" w:left="709" w:header="454" w:footer="680" w:gutter="0"/>
          <w:cols w:space="708"/>
          <w:docGrid w:linePitch="326"/>
        </w:sectPr>
      </w:pPr>
    </w:p>
    <w:p w:rsidR="00E51619" w:rsidRPr="00E51619" w:rsidRDefault="00E51619" w:rsidP="00E51619">
      <w:pPr>
        <w:widowControl w:val="0"/>
        <w:spacing w:line="288" w:lineRule="auto"/>
        <w:ind w:left="720" w:firstLine="720"/>
        <w:rPr>
          <w:rFonts w:eastAsia="Times New Roman"/>
          <w:i/>
          <w:noProof w:val="0"/>
          <w:lang w:eastAsia="cs-CZ"/>
        </w:rPr>
      </w:pPr>
      <w:r w:rsidRPr="00E51619">
        <w:rPr>
          <w:rFonts w:eastAsia="Times New Roman"/>
          <w:i/>
          <w:noProof w:val="0"/>
          <w:lang w:eastAsia="cs-CZ"/>
        </w:rPr>
        <w:lastRenderedPageBreak/>
        <w:t>Bestiologie</w:t>
      </w:r>
    </w:p>
    <w:p w:rsidR="00E51619" w:rsidRPr="00E51619" w:rsidRDefault="00E51619" w:rsidP="00E51619">
      <w:pPr>
        <w:widowControl w:val="0"/>
        <w:spacing w:line="288" w:lineRule="auto"/>
        <w:ind w:left="720" w:firstLine="720"/>
        <w:rPr>
          <w:rFonts w:eastAsia="Times New Roman"/>
          <w:i/>
          <w:noProof w:val="0"/>
          <w:lang w:eastAsia="cs-CZ"/>
        </w:rPr>
      </w:pPr>
      <w:r w:rsidRPr="00E51619">
        <w:rPr>
          <w:rFonts w:eastAsia="Times New Roman"/>
          <w:i/>
          <w:noProof w:val="0"/>
          <w:lang w:eastAsia="cs-CZ"/>
        </w:rPr>
        <w:t>Blokování</w:t>
      </w:r>
    </w:p>
    <w:p w:rsidR="00E51619" w:rsidRPr="00E51619" w:rsidRDefault="00E51619" w:rsidP="00E51619">
      <w:pPr>
        <w:widowControl w:val="0"/>
        <w:spacing w:line="288" w:lineRule="auto"/>
        <w:ind w:left="720" w:firstLine="720"/>
        <w:rPr>
          <w:rFonts w:eastAsia="Times New Roman"/>
          <w:i/>
          <w:noProof w:val="0"/>
          <w:lang w:eastAsia="cs-CZ"/>
        </w:rPr>
      </w:pPr>
      <w:r w:rsidRPr="00E51619">
        <w:rPr>
          <w:rFonts w:eastAsia="Times New Roman"/>
          <w:i/>
          <w:noProof w:val="0"/>
          <w:lang w:eastAsia="cs-CZ"/>
        </w:rPr>
        <w:t>Boj s holí</w:t>
      </w:r>
    </w:p>
    <w:p w:rsidR="00E51619" w:rsidRPr="00E51619" w:rsidRDefault="00E51619" w:rsidP="00E51619">
      <w:pPr>
        <w:widowControl w:val="0"/>
        <w:spacing w:line="288" w:lineRule="auto"/>
        <w:ind w:left="720" w:firstLine="720"/>
        <w:rPr>
          <w:rFonts w:eastAsia="Times New Roman"/>
          <w:i/>
          <w:noProof w:val="0"/>
          <w:lang w:eastAsia="cs-CZ"/>
        </w:rPr>
      </w:pPr>
      <w:r w:rsidRPr="00E51619">
        <w:rPr>
          <w:rFonts w:eastAsia="Times New Roman"/>
          <w:i/>
          <w:noProof w:val="0"/>
          <w:lang w:eastAsia="cs-CZ"/>
        </w:rPr>
        <w:t>Diplomacie</w:t>
      </w:r>
    </w:p>
    <w:p w:rsidR="00E51619" w:rsidRPr="00E51619" w:rsidRDefault="00E51619" w:rsidP="00E51619">
      <w:pPr>
        <w:widowControl w:val="0"/>
        <w:spacing w:line="288" w:lineRule="auto"/>
        <w:ind w:left="720" w:firstLine="720"/>
        <w:rPr>
          <w:rFonts w:eastAsia="Times New Roman"/>
          <w:i/>
          <w:noProof w:val="0"/>
          <w:lang w:eastAsia="cs-CZ"/>
        </w:rPr>
      </w:pPr>
      <w:r w:rsidRPr="00E51619">
        <w:rPr>
          <w:rFonts w:eastAsia="Times New Roman"/>
          <w:i/>
          <w:noProof w:val="0"/>
          <w:lang w:eastAsia="cs-CZ"/>
        </w:rPr>
        <w:t>Gramotnost</w:t>
      </w:r>
    </w:p>
    <w:p w:rsidR="00E51619" w:rsidRPr="00E51619" w:rsidRDefault="00E51619" w:rsidP="00E51619">
      <w:pPr>
        <w:widowControl w:val="0"/>
        <w:spacing w:line="288" w:lineRule="auto"/>
        <w:ind w:left="720" w:hanging="720"/>
        <w:rPr>
          <w:rFonts w:eastAsia="Times New Roman"/>
          <w:i/>
          <w:noProof w:val="0"/>
          <w:lang w:eastAsia="cs-CZ"/>
        </w:rPr>
      </w:pPr>
      <w:r w:rsidRPr="00E51619">
        <w:rPr>
          <w:rFonts w:eastAsia="Times New Roman"/>
          <w:i/>
          <w:noProof w:val="0"/>
          <w:lang w:eastAsia="cs-CZ"/>
        </w:rPr>
        <w:lastRenderedPageBreak/>
        <w:t>Historie</w:t>
      </w:r>
    </w:p>
    <w:p w:rsidR="00E51619" w:rsidRPr="00E51619" w:rsidRDefault="00E51619" w:rsidP="00E51619">
      <w:pPr>
        <w:widowControl w:val="0"/>
        <w:spacing w:line="288" w:lineRule="auto"/>
        <w:ind w:left="709" w:hanging="709"/>
        <w:rPr>
          <w:rFonts w:eastAsia="Times New Roman"/>
          <w:i/>
          <w:noProof w:val="0"/>
          <w:lang w:eastAsia="cs-CZ"/>
        </w:rPr>
      </w:pPr>
      <w:r w:rsidRPr="00E51619">
        <w:rPr>
          <w:rFonts w:eastAsia="Times New Roman"/>
          <w:i/>
          <w:noProof w:val="0"/>
          <w:lang w:eastAsia="cs-CZ"/>
        </w:rPr>
        <w:t>Jazyky</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Kartografie</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Kouzlení</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Letectví</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lastRenderedPageBreak/>
        <w:t>Orientace</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Sebeovládání</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Signalizace</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Sociologie</w:t>
      </w:r>
    </w:p>
    <w:p w:rsidR="00E51619" w:rsidRPr="00E51619" w:rsidRDefault="00E51619" w:rsidP="00E51619">
      <w:pPr>
        <w:widowControl w:val="0"/>
        <w:spacing w:line="288" w:lineRule="auto"/>
        <w:rPr>
          <w:rFonts w:eastAsia="Times New Roman"/>
          <w:i/>
          <w:noProof w:val="0"/>
          <w:lang w:eastAsia="cs-CZ"/>
        </w:rPr>
      </w:pPr>
      <w:r w:rsidRPr="00E51619">
        <w:rPr>
          <w:rFonts w:eastAsia="Times New Roman"/>
          <w:i/>
          <w:noProof w:val="0"/>
          <w:lang w:eastAsia="cs-CZ"/>
        </w:rPr>
        <w:t>Učitelství</w:t>
      </w:r>
    </w:p>
    <w:p w:rsidR="00E51619" w:rsidRPr="00E51619" w:rsidRDefault="00E51619" w:rsidP="00E51619">
      <w:pPr>
        <w:widowControl w:val="0"/>
        <w:spacing w:line="288" w:lineRule="auto"/>
        <w:rPr>
          <w:rFonts w:eastAsia="Times New Roman"/>
          <w:b/>
          <w:noProof w:val="0"/>
          <w:sz w:val="24"/>
          <w:lang w:eastAsia="cs-CZ"/>
        </w:rPr>
        <w:sectPr w:rsidR="00E51619" w:rsidRPr="00E51619" w:rsidSect="0086251A">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E51619" w:rsidRPr="00E51619" w:rsidRDefault="00E51619" w:rsidP="00E51619">
      <w:pPr>
        <w:widowControl w:val="0"/>
        <w:spacing w:line="288" w:lineRule="auto"/>
        <w:rPr>
          <w:rFonts w:eastAsia="Times New Roman"/>
          <w:b/>
          <w:noProof w:val="0"/>
          <w:sz w:val="24"/>
          <w:lang w:eastAsia="cs-CZ"/>
        </w:rPr>
      </w:pPr>
    </w:p>
    <w:p w:rsidR="00E51619" w:rsidRPr="00E51619" w:rsidRDefault="00E51619" w:rsidP="00E51619">
      <w:pPr>
        <w:outlineLvl w:val="3"/>
        <w:rPr>
          <w:b/>
          <w:noProof w:val="0"/>
          <w:sz w:val="24"/>
          <w:szCs w:val="24"/>
          <w:u w:val="single"/>
          <w:lang w:eastAsia="en-US"/>
        </w:rPr>
      </w:pPr>
      <w:r w:rsidRPr="00E51619">
        <w:rPr>
          <w:b/>
          <w:noProof w:val="0"/>
          <w:sz w:val="24"/>
          <w:szCs w:val="24"/>
          <w:u w:val="single"/>
          <w:lang w:eastAsia="en-US"/>
        </w:rPr>
        <w:t>Zvýhodněné dovednosti</w:t>
      </w:r>
    </w:p>
    <w:p w:rsidR="00E51619" w:rsidRPr="00E51619" w:rsidRDefault="00E51619" w:rsidP="00E51619">
      <w:pPr>
        <w:widowControl w:val="0"/>
        <w:spacing w:line="240" w:lineRule="auto"/>
        <w:ind w:left="273" w:hanging="273"/>
        <w:rPr>
          <w:rFonts w:eastAsia="Times New Roman"/>
          <w:noProof w:val="0"/>
          <w:lang w:eastAsia="cs-CZ"/>
        </w:rPr>
      </w:pPr>
      <w:r w:rsidRPr="00E51619">
        <w:rPr>
          <w:rFonts w:eastAsia="Times New Roman"/>
          <w:noProof w:val="0"/>
          <w:lang w:eastAsia="cs-CZ"/>
        </w:rPr>
        <w:tab/>
        <w:t>Jazyk - Elfština – má bonus +1 k hodu na úspěch</w:t>
      </w:r>
    </w:p>
    <w:p w:rsidR="00E51619" w:rsidRPr="00E51619" w:rsidRDefault="00E51619" w:rsidP="00E51619">
      <w:pPr>
        <w:widowControl w:val="0"/>
        <w:spacing w:line="240" w:lineRule="auto"/>
        <w:ind w:left="273" w:hanging="273"/>
        <w:rPr>
          <w:rFonts w:eastAsia="Times New Roman"/>
          <w:noProof w:val="0"/>
          <w:lang w:eastAsia="cs-CZ"/>
        </w:rPr>
      </w:pPr>
      <w:r w:rsidRPr="00E51619">
        <w:rPr>
          <w:rFonts w:eastAsia="Times New Roman"/>
          <w:noProof w:val="0"/>
          <w:lang w:eastAsia="cs-CZ"/>
        </w:rPr>
        <w:tab/>
        <w:t>Kartografie – má  sníženou náročnost</w:t>
      </w:r>
    </w:p>
    <w:p w:rsidR="00E51619" w:rsidRPr="00E51619" w:rsidRDefault="00E51619" w:rsidP="00E51619">
      <w:pPr>
        <w:widowControl w:val="0"/>
        <w:spacing w:line="288" w:lineRule="auto"/>
        <w:rPr>
          <w:rFonts w:eastAsia="Times New Roman"/>
          <w:b/>
          <w:noProof w:val="0"/>
          <w:sz w:val="24"/>
          <w:lang w:eastAsia="cs-CZ"/>
        </w:rPr>
      </w:pPr>
    </w:p>
    <w:p w:rsidR="00E51619" w:rsidRPr="00E51619" w:rsidRDefault="00E51619" w:rsidP="00E51619">
      <w:pPr>
        <w:keepNext/>
        <w:keepLines/>
        <w:outlineLvl w:val="2"/>
        <w:rPr>
          <w:rFonts w:eastAsia="MS Mincho"/>
          <w:b/>
          <w:bCs/>
          <w:sz w:val="28"/>
          <w:lang w:eastAsia="cs-CZ"/>
        </w:rPr>
      </w:pPr>
      <w:r w:rsidRPr="00E51619">
        <w:rPr>
          <w:rFonts w:eastAsia="MS Mincho"/>
          <w:b/>
          <w:bCs/>
          <w:sz w:val="28"/>
          <w:lang w:eastAsia="cs-CZ"/>
        </w:rPr>
        <w:t>Schopnosti povolání:</w:t>
      </w:r>
    </w:p>
    <w:p w:rsidR="00E51619" w:rsidRPr="00E51619" w:rsidRDefault="00E51619" w:rsidP="00E51619">
      <w:pPr>
        <w:widowControl w:val="0"/>
        <w:spacing w:line="288" w:lineRule="auto"/>
        <w:ind w:firstLine="532"/>
        <w:rPr>
          <w:rFonts w:eastAsia="Times New Roman"/>
          <w:noProof w:val="0"/>
          <w:lang w:eastAsia="cs-CZ"/>
        </w:rPr>
      </w:pPr>
      <w:r w:rsidRPr="00E51619">
        <w:rPr>
          <w:rFonts w:eastAsia="Times New Roman"/>
          <w:noProof w:val="0"/>
          <w:lang w:eastAsia="cs-CZ"/>
        </w:rPr>
        <w:t>Na každé úrovni (počínaje 1.) dostává</w:t>
      </w:r>
      <w:r w:rsidRPr="00E51619">
        <w:rPr>
          <w:rFonts w:eastAsia="Times New Roman"/>
          <w:noProof w:val="0"/>
          <w:color w:val="00B050"/>
          <w:lang w:eastAsia="cs-CZ"/>
        </w:rPr>
        <w:t xml:space="preserve"> čaroděj</w:t>
      </w:r>
      <w:r w:rsidRPr="00E51619">
        <w:rPr>
          <w:rFonts w:eastAsia="Times New Roman"/>
          <w:noProof w:val="0"/>
          <w:lang w:eastAsia="cs-CZ"/>
        </w:rPr>
        <w:t xml:space="preserve"> k dispozici</w:t>
      </w:r>
      <w:r w:rsidRPr="00E51619">
        <w:rPr>
          <w:rFonts w:eastAsia="Times New Roman"/>
          <w:b/>
          <w:noProof w:val="0"/>
          <w:lang w:eastAsia="cs-CZ"/>
        </w:rPr>
        <w:t xml:space="preserve"> 5</w:t>
      </w:r>
      <w:r w:rsidRPr="00E51619">
        <w:rPr>
          <w:rFonts w:eastAsia="Times New Roman"/>
          <w:noProof w:val="0"/>
          <w:lang w:eastAsia="cs-CZ"/>
        </w:rPr>
        <w:t xml:space="preserve"> studijních bodů (sb).  </w:t>
      </w:r>
    </w:p>
    <w:p w:rsidR="00E51619" w:rsidRPr="00E51619" w:rsidRDefault="00E51619" w:rsidP="00E51619">
      <w:pPr>
        <w:widowControl w:val="0"/>
        <w:spacing w:line="288" w:lineRule="auto"/>
        <w:ind w:firstLine="567"/>
        <w:rPr>
          <w:rFonts w:eastAsia="Times New Roman"/>
          <w:noProof w:val="0"/>
          <w:lang w:eastAsia="cs-CZ"/>
        </w:rPr>
      </w:pPr>
      <w:r w:rsidRPr="00E51619">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E51619">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E51619" w:rsidRPr="00E51619" w:rsidRDefault="00E51619" w:rsidP="00E51619">
      <w:pPr>
        <w:widowControl w:val="0"/>
        <w:spacing w:line="288" w:lineRule="auto"/>
        <w:ind w:firstLine="567"/>
        <w:rPr>
          <w:rFonts w:eastAsia="Times New Roman"/>
          <w:noProof w:val="0"/>
          <w:lang w:eastAsia="cs-CZ"/>
        </w:rPr>
      </w:pPr>
      <w:r w:rsidRPr="00E51619">
        <w:rPr>
          <w:rFonts w:eastAsia="Times New Roman"/>
          <w:noProof w:val="0"/>
          <w:lang w:eastAsia="cs-CZ"/>
        </w:rPr>
        <w:t xml:space="preserve">Nejvýše je </w:t>
      </w:r>
      <w:r w:rsidRPr="00E51619">
        <w:rPr>
          <w:rFonts w:eastAsia="Times New Roman"/>
          <w:noProof w:val="0"/>
          <w:color w:val="00B050"/>
          <w:lang w:eastAsia="cs-CZ"/>
        </w:rPr>
        <w:t xml:space="preserve">čaroděj </w:t>
      </w:r>
      <w:r w:rsidRPr="00E51619">
        <w:rPr>
          <w:rFonts w:eastAsia="Times New Roman"/>
          <w:noProof w:val="0"/>
          <w:lang w:eastAsia="cs-CZ"/>
        </w:rPr>
        <w:t xml:space="preserve">schopen se naučit (na 30. úrovni) </w:t>
      </w:r>
      <w:r w:rsidRPr="00E51619">
        <w:rPr>
          <w:rFonts w:eastAsia="Times New Roman"/>
          <w:b/>
          <w:noProof w:val="0"/>
          <w:lang w:eastAsia="cs-CZ"/>
        </w:rPr>
        <w:t>150</w:t>
      </w:r>
      <w:r w:rsidRPr="00E51619">
        <w:rPr>
          <w:rFonts w:eastAsia="Times New Roman"/>
          <w:noProof w:val="0"/>
          <w:lang w:eastAsia="cs-CZ"/>
        </w:rPr>
        <w:t xml:space="preserve"> stupňů schopností ze 180, které má na výběr. Žádní 2 </w:t>
      </w:r>
      <w:r w:rsidRPr="00E51619">
        <w:rPr>
          <w:rFonts w:eastAsia="Times New Roman"/>
          <w:noProof w:val="0"/>
          <w:color w:val="00B050"/>
          <w:lang w:eastAsia="cs-CZ"/>
        </w:rPr>
        <w:t xml:space="preserve">čarodějové </w:t>
      </w:r>
      <w:r w:rsidRPr="00E51619">
        <w:rPr>
          <w:rFonts w:eastAsia="Times New Roman"/>
          <w:noProof w:val="0"/>
          <w:lang w:eastAsia="cs-CZ"/>
        </w:rPr>
        <w:t>tak nebudou úplně stejní, každý svůj rozvoj může zaměřit trochu jiným směrem.</w:t>
      </w:r>
    </w:p>
    <w:p w:rsidR="00E51619" w:rsidRPr="00E51619" w:rsidRDefault="00E51619" w:rsidP="00E51619">
      <w:pPr>
        <w:widowControl w:val="0"/>
        <w:spacing w:line="288" w:lineRule="auto"/>
        <w:ind w:firstLine="567"/>
        <w:rPr>
          <w:rFonts w:eastAsia="Times New Roman"/>
          <w:noProof w:val="0"/>
          <w:lang w:eastAsia="cs-CZ"/>
        </w:rPr>
      </w:pPr>
      <w:r w:rsidRPr="00E51619">
        <w:rPr>
          <w:rFonts w:eastAsia="Times New Roman"/>
          <w:noProof w:val="0"/>
          <w:lang w:eastAsia="cs-CZ"/>
        </w:rPr>
        <w:t xml:space="preserve">Schopnosti se stupněm 0 (nula) se postava naučí automaticky, jakmile splní potřebnou podmínku pro studium. Nestojí ji to žádné studijní body.  </w:t>
      </w:r>
    </w:p>
    <w:p w:rsidR="00E51619" w:rsidRPr="00E51619" w:rsidRDefault="00E51619" w:rsidP="00E51619">
      <w:pPr>
        <w:widowControl w:val="0"/>
        <w:spacing w:line="288" w:lineRule="auto"/>
        <w:ind w:firstLine="532"/>
        <w:rPr>
          <w:rFonts w:eastAsia="Times New Roman"/>
          <w:noProof w:val="0"/>
          <w:lang w:eastAsia="cs-CZ"/>
        </w:rPr>
      </w:pPr>
      <w:r w:rsidRPr="00E51619">
        <w:rPr>
          <w:rFonts w:eastAsia="Times New Roman"/>
          <w:noProof w:val="0"/>
          <w:lang w:eastAsia="cs-CZ"/>
        </w:rPr>
        <w:t xml:space="preserve"> </w:t>
      </w:r>
    </w:p>
    <w:p w:rsidR="00E51619" w:rsidRPr="00E51619" w:rsidRDefault="00E51619" w:rsidP="00E51619">
      <w:pPr>
        <w:widowControl w:val="0"/>
        <w:spacing w:line="288" w:lineRule="auto"/>
        <w:ind w:firstLine="532"/>
        <w:rPr>
          <w:rFonts w:eastAsia="Times New Roman"/>
          <w:noProof w:val="0"/>
          <w:lang w:eastAsia="cs-CZ"/>
        </w:rPr>
      </w:pPr>
      <w:bookmarkStart w:id="0" w:name="Schopnosti"/>
      <w:r w:rsidRPr="00E51619">
        <w:rPr>
          <w:rFonts w:eastAsia="Times New Roman"/>
          <w:noProof w:val="0"/>
          <w:lang w:eastAsia="cs-CZ"/>
        </w:rPr>
        <w:t>Schopnosti</w:t>
      </w:r>
      <w:bookmarkEnd w:id="0"/>
      <w:r w:rsidRPr="00E51619">
        <w:rPr>
          <w:rFonts w:eastAsia="Times New Roman"/>
          <w:noProof w:val="0"/>
          <w:lang w:eastAsia="cs-CZ"/>
        </w:rPr>
        <w:t xml:space="preserve"> jsou rozděleny do 3 bloků (význam má rozdělení jen pro rychlejší orientaci)</w:t>
      </w:r>
    </w:p>
    <w:p w:rsidR="00E51619" w:rsidRPr="00E51619" w:rsidRDefault="00E51619" w:rsidP="00E51619">
      <w:pPr>
        <w:widowControl w:val="0"/>
        <w:spacing w:line="288" w:lineRule="auto"/>
        <w:ind w:firstLine="142"/>
        <w:rPr>
          <w:rFonts w:eastAsia="Arial"/>
        </w:rPr>
      </w:pPr>
      <w:r w:rsidRPr="00E51619">
        <w:rPr>
          <w:rFonts w:eastAsia="Arial"/>
        </w:rPr>
        <w:t xml:space="preserve">1. </w:t>
      </w:r>
      <w:r w:rsidRPr="00E51619">
        <w:rPr>
          <w:rFonts w:eastAsia="Arial"/>
          <w:b/>
        </w:rPr>
        <w:t xml:space="preserve">Základní blok </w:t>
      </w:r>
      <w:r w:rsidRPr="00E51619">
        <w:rPr>
          <w:rFonts w:eastAsia="Arial"/>
        </w:rPr>
        <w:t>– schopnosti dostupné na 1.-10. úrovni (126)</w:t>
      </w:r>
    </w:p>
    <w:p w:rsidR="00E51619" w:rsidRPr="00E51619" w:rsidRDefault="00E51619" w:rsidP="00E51619">
      <w:pPr>
        <w:widowControl w:val="0"/>
        <w:spacing w:line="240" w:lineRule="auto"/>
        <w:ind w:firstLine="532"/>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567" w:footer="680" w:gutter="0"/>
          <w:cols w:space="708"/>
          <w:docGrid w:linePitch="326"/>
        </w:sectPr>
      </w:pPr>
    </w:p>
    <w:p w:rsidR="00E51619" w:rsidRPr="00E51619" w:rsidRDefault="00F23A0C" w:rsidP="00E51619">
      <w:pPr>
        <w:widowControl w:val="0"/>
        <w:spacing w:line="240" w:lineRule="auto"/>
        <w:ind w:firstLine="532"/>
        <w:rPr>
          <w:rFonts w:eastAsia="Times New Roman"/>
          <w:noProof w:val="0"/>
          <w:lang w:eastAsia="cs-CZ"/>
        </w:rPr>
      </w:pPr>
      <w:hyperlink w:anchor="Arkana" w:history="1">
        <w:r w:rsidR="00E51619" w:rsidRPr="00E51619">
          <w:rPr>
            <w:rFonts w:eastAsia="Times New Roman"/>
            <w:noProof w:val="0"/>
            <w:color w:val="0000FF"/>
            <w:u w:val="single"/>
            <w:lang w:eastAsia="cs-CZ"/>
          </w:rPr>
          <w:t>Arkána</w:t>
        </w:r>
      </w:hyperlink>
      <w:r w:rsidR="00E51619" w:rsidRPr="00E51619">
        <w:rPr>
          <w:rFonts w:eastAsia="Times New Roman"/>
          <w:noProof w:val="0"/>
          <w:lang w:eastAsia="cs-CZ"/>
        </w:rPr>
        <w:t xml:space="preserve"> (P2+H1+M1+L1)</w:t>
      </w:r>
    </w:p>
    <w:p w:rsidR="00E51619" w:rsidRPr="00E51619" w:rsidRDefault="00F23A0C" w:rsidP="00E51619">
      <w:pPr>
        <w:widowControl w:val="0"/>
        <w:spacing w:line="240" w:lineRule="auto"/>
        <w:ind w:firstLine="532"/>
      </w:pPr>
      <w:hyperlink w:anchor="Aura_chaosu" w:history="1">
        <w:r w:rsidR="00E51619" w:rsidRPr="00E51619">
          <w:rPr>
            <w:color w:val="0563C1" w:themeColor="hyperlink"/>
            <w:u w:val="single"/>
          </w:rPr>
          <w:t>Aura chaosu</w:t>
        </w:r>
      </w:hyperlink>
      <w:r w:rsidR="00E51619" w:rsidRPr="00E51619">
        <w:t xml:space="preserve"> (Z3)</w:t>
      </w:r>
    </w:p>
    <w:p w:rsidR="00E51619" w:rsidRPr="00E51619" w:rsidRDefault="00F23A0C" w:rsidP="00E51619">
      <w:pPr>
        <w:widowControl w:val="0"/>
        <w:spacing w:line="240" w:lineRule="auto"/>
        <w:ind w:firstLine="532"/>
        <w:rPr>
          <w:rFonts w:eastAsia="Times New Roman"/>
          <w:noProof w:val="0"/>
          <w:lang w:eastAsia="cs-CZ"/>
        </w:rPr>
      </w:pPr>
      <w:hyperlink w:anchor="Cerpani_ze_zeme" w:history="1">
        <w:r w:rsidR="00E51619" w:rsidRPr="00E51619">
          <w:rPr>
            <w:rFonts w:eastAsia="Times New Roman"/>
            <w:noProof w:val="0"/>
            <w:color w:val="0000FF"/>
            <w:u w:val="single"/>
            <w:lang w:eastAsia="cs-CZ"/>
          </w:rPr>
          <w:t>Čerpání z hlubin</w:t>
        </w:r>
      </w:hyperlink>
      <w:r w:rsidR="00E51619" w:rsidRPr="00E51619">
        <w:rPr>
          <w:rFonts w:eastAsia="Times New Roman"/>
          <w:noProof w:val="0"/>
          <w:lang w:eastAsia="cs-CZ"/>
        </w:rPr>
        <w:t xml:space="preserve"> (Z5+P5 nebo 0)</w:t>
      </w:r>
    </w:p>
    <w:p w:rsidR="00E51619" w:rsidRPr="00E51619" w:rsidRDefault="00F23A0C" w:rsidP="00E51619">
      <w:pPr>
        <w:widowControl w:val="0"/>
        <w:spacing w:line="240" w:lineRule="auto"/>
        <w:ind w:firstLine="532"/>
        <w:rPr>
          <w:rFonts w:eastAsia="Times New Roman"/>
          <w:noProof w:val="0"/>
          <w:lang w:eastAsia="cs-CZ"/>
        </w:rPr>
      </w:pPr>
      <w:hyperlink w:anchor="Cerpani_z_mysli" w:history="1">
        <w:r w:rsidR="00E51619" w:rsidRPr="00E51619">
          <w:rPr>
            <w:rFonts w:eastAsia="Times New Roman"/>
            <w:noProof w:val="0"/>
            <w:color w:val="0000FF"/>
            <w:u w:val="single"/>
            <w:lang w:eastAsia="cs-CZ"/>
          </w:rPr>
          <w:t>Čerpání z mysli</w:t>
        </w:r>
      </w:hyperlink>
      <w:r w:rsidR="00E51619" w:rsidRPr="00E51619">
        <w:rPr>
          <w:rFonts w:eastAsia="Times New Roman"/>
          <w:noProof w:val="0"/>
          <w:lang w:eastAsia="cs-CZ"/>
        </w:rPr>
        <w:t xml:space="preserve"> (Z5+P5)</w:t>
      </w:r>
    </w:p>
    <w:p w:rsidR="00E51619" w:rsidRPr="00E51619" w:rsidRDefault="00F23A0C" w:rsidP="00E51619">
      <w:pPr>
        <w:widowControl w:val="0"/>
        <w:spacing w:line="240" w:lineRule="auto"/>
        <w:ind w:firstLine="532"/>
        <w:rPr>
          <w:rFonts w:eastAsia="Times New Roman"/>
          <w:noProof w:val="0"/>
          <w:lang w:eastAsia="cs-CZ"/>
        </w:rPr>
      </w:pPr>
      <w:hyperlink w:anchor="Cerpani_z_ohne" w:history="1">
        <w:r w:rsidR="00E51619" w:rsidRPr="00E51619">
          <w:rPr>
            <w:rFonts w:eastAsia="Times New Roman"/>
            <w:noProof w:val="0"/>
            <w:color w:val="0000FF"/>
            <w:u w:val="single"/>
            <w:lang w:eastAsia="cs-CZ"/>
          </w:rPr>
          <w:t>Čerpání z ohně</w:t>
        </w:r>
      </w:hyperlink>
      <w:r w:rsidR="00E51619" w:rsidRPr="00E51619">
        <w:rPr>
          <w:rFonts w:eastAsia="Times New Roman"/>
          <w:noProof w:val="0"/>
          <w:lang w:eastAsia="cs-CZ"/>
        </w:rPr>
        <w:t xml:space="preserve"> (Z5+P5)</w:t>
      </w:r>
    </w:p>
    <w:p w:rsidR="00E51619" w:rsidRPr="00E51619" w:rsidRDefault="00F23A0C" w:rsidP="00E51619">
      <w:pPr>
        <w:widowControl w:val="0"/>
        <w:spacing w:line="240" w:lineRule="auto"/>
        <w:ind w:firstLine="532"/>
        <w:rPr>
          <w:rFonts w:eastAsia="Times New Roman"/>
          <w:noProof w:val="0"/>
          <w:lang w:eastAsia="cs-CZ"/>
        </w:rPr>
      </w:pPr>
      <w:hyperlink w:anchor="Cerpani_ze_vzduchu" w:history="1">
        <w:r w:rsidR="00E51619" w:rsidRPr="00E51619">
          <w:rPr>
            <w:rFonts w:eastAsia="Times New Roman"/>
            <w:noProof w:val="0"/>
            <w:color w:val="0000FF"/>
            <w:u w:val="single"/>
            <w:lang w:eastAsia="cs-CZ"/>
          </w:rPr>
          <w:t>Čerpání z větru</w:t>
        </w:r>
      </w:hyperlink>
      <w:r w:rsidR="00E51619" w:rsidRPr="00E51619">
        <w:rPr>
          <w:rFonts w:eastAsia="Times New Roman"/>
          <w:noProof w:val="0"/>
          <w:lang w:eastAsia="cs-CZ"/>
        </w:rPr>
        <w:t xml:space="preserve"> (P5+H5 nebo 0)</w:t>
      </w:r>
    </w:p>
    <w:p w:rsidR="00E51619" w:rsidRPr="00E51619" w:rsidRDefault="00F23A0C" w:rsidP="00E51619">
      <w:pPr>
        <w:widowControl w:val="0"/>
        <w:spacing w:line="240" w:lineRule="auto"/>
        <w:ind w:firstLine="532"/>
        <w:rPr>
          <w:rFonts w:eastAsia="Times New Roman"/>
          <w:noProof w:val="0"/>
          <w:lang w:eastAsia="cs-CZ"/>
        </w:rPr>
      </w:pPr>
      <w:hyperlink w:anchor="Cerpani_z_tela" w:history="1">
        <w:r w:rsidR="00E51619" w:rsidRPr="00E51619">
          <w:rPr>
            <w:rFonts w:eastAsia="Times New Roman"/>
            <w:noProof w:val="0"/>
            <w:color w:val="0000FF"/>
            <w:u w:val="single"/>
            <w:lang w:eastAsia="cs-CZ"/>
          </w:rPr>
          <w:t>Čerpání z těla</w:t>
        </w:r>
      </w:hyperlink>
      <w:r w:rsidR="00E51619" w:rsidRPr="00E51619">
        <w:rPr>
          <w:rFonts w:eastAsia="Times New Roman"/>
          <w:noProof w:val="0"/>
          <w:lang w:eastAsia="cs-CZ"/>
        </w:rPr>
        <w:t xml:space="preserve"> (Z5+P5)</w:t>
      </w:r>
    </w:p>
    <w:p w:rsidR="00E51619" w:rsidRPr="00E51619" w:rsidRDefault="00F23A0C" w:rsidP="00E51619">
      <w:pPr>
        <w:widowControl w:val="0"/>
        <w:spacing w:line="240" w:lineRule="auto"/>
        <w:ind w:firstLine="532"/>
        <w:rPr>
          <w:rFonts w:eastAsia="Times New Roman"/>
          <w:noProof w:val="0"/>
          <w:lang w:eastAsia="cs-CZ"/>
        </w:rPr>
      </w:pPr>
      <w:hyperlink w:anchor="Cerpani_ze_silocar" w:history="1">
        <w:r w:rsidR="00E51619" w:rsidRPr="00E51619">
          <w:rPr>
            <w:rFonts w:eastAsia="Times New Roman"/>
            <w:noProof w:val="0"/>
            <w:color w:val="0000FF"/>
            <w:u w:val="single"/>
            <w:lang w:eastAsia="cs-CZ"/>
          </w:rPr>
          <w:t>Čerpání ze siločar</w:t>
        </w:r>
      </w:hyperlink>
      <w:r w:rsidR="00E51619" w:rsidRPr="00E51619">
        <w:rPr>
          <w:rFonts w:eastAsia="Times New Roman"/>
          <w:noProof w:val="0"/>
          <w:lang w:eastAsia="cs-CZ"/>
        </w:rPr>
        <w:t xml:space="preserve"> (Z5+P5)</w:t>
      </w:r>
    </w:p>
    <w:p w:rsidR="00E51619" w:rsidRPr="00E51619" w:rsidRDefault="00F23A0C" w:rsidP="00E51619">
      <w:pPr>
        <w:widowControl w:val="0"/>
        <w:spacing w:line="240" w:lineRule="auto"/>
        <w:ind w:firstLine="532"/>
        <w:rPr>
          <w:rFonts w:eastAsia="Times New Roman"/>
          <w:noProof w:val="0"/>
          <w:lang w:eastAsia="cs-CZ"/>
        </w:rPr>
      </w:pPr>
      <w:hyperlink w:anchor="Carodejova_magie" w:history="1">
        <w:r w:rsidR="00E51619" w:rsidRPr="00E51619">
          <w:rPr>
            <w:rFonts w:eastAsia="Times New Roman"/>
            <w:noProof w:val="0"/>
            <w:color w:val="0563C1" w:themeColor="hyperlink"/>
            <w:u w:val="single"/>
            <w:lang w:eastAsia="cs-CZ"/>
          </w:rPr>
          <w:t>Čarodějova magie</w:t>
        </w:r>
      </w:hyperlink>
      <w:r w:rsidR="00E51619" w:rsidRPr="00E51619">
        <w:rPr>
          <w:rFonts w:eastAsia="Times New Roman"/>
          <w:noProof w:val="0"/>
          <w:lang w:eastAsia="cs-CZ"/>
        </w:rPr>
        <w:t xml:space="preserve"> (Z9)</w:t>
      </w:r>
    </w:p>
    <w:p w:rsidR="00E51619" w:rsidRPr="00E51619" w:rsidRDefault="00F23A0C" w:rsidP="00E51619">
      <w:pPr>
        <w:widowControl w:val="0"/>
        <w:spacing w:line="240" w:lineRule="auto"/>
        <w:ind w:firstLine="532"/>
        <w:rPr>
          <w:rFonts w:eastAsia="Times New Roman"/>
          <w:noProof w:val="0"/>
          <w:lang w:eastAsia="cs-CZ"/>
        </w:rPr>
      </w:pPr>
      <w:hyperlink w:anchor="Carodejova_magie_2" w:history="1">
        <w:r w:rsidR="00E51619" w:rsidRPr="00E51619">
          <w:rPr>
            <w:rFonts w:eastAsia="Times New Roman"/>
            <w:noProof w:val="0"/>
            <w:color w:val="0563C1" w:themeColor="hyperlink"/>
            <w:u w:val="single"/>
            <w:lang w:eastAsia="cs-CZ"/>
          </w:rPr>
          <w:t>Čarodějova magie 2</w:t>
        </w:r>
      </w:hyperlink>
      <w:r w:rsidR="00E51619" w:rsidRPr="00E51619">
        <w:rPr>
          <w:rFonts w:eastAsia="Times New Roman"/>
          <w:noProof w:val="0"/>
          <w:lang w:eastAsia="cs-CZ"/>
        </w:rPr>
        <w:t xml:space="preserve"> (P8) </w:t>
      </w:r>
    </w:p>
    <w:p w:rsidR="00E51619" w:rsidRPr="00E51619" w:rsidRDefault="00F23A0C" w:rsidP="00E51619">
      <w:pPr>
        <w:widowControl w:val="0"/>
        <w:spacing w:line="240" w:lineRule="auto"/>
        <w:ind w:firstLine="532"/>
        <w:rPr>
          <w:rFonts w:eastAsia="Times New Roman"/>
          <w:noProof w:val="0"/>
          <w:lang w:eastAsia="cs-CZ"/>
        </w:rPr>
      </w:pPr>
      <w:hyperlink w:anchor="Kniha_kouzel" w:history="1">
        <w:r w:rsidR="00E51619" w:rsidRPr="00E51619">
          <w:rPr>
            <w:rFonts w:eastAsia="Times New Roman"/>
            <w:noProof w:val="0"/>
            <w:color w:val="0000FF"/>
            <w:u w:val="single"/>
            <w:lang w:eastAsia="cs-CZ"/>
          </w:rPr>
          <w:t>Kniha kouzel</w:t>
        </w:r>
      </w:hyperlink>
      <w:r w:rsidR="00E51619" w:rsidRPr="00E51619">
        <w:rPr>
          <w:rFonts w:eastAsia="Times New Roman"/>
          <w:noProof w:val="0"/>
          <w:lang w:eastAsia="cs-CZ"/>
        </w:rPr>
        <w:t xml:space="preserve"> (Z0+6)</w:t>
      </w:r>
    </w:p>
    <w:p w:rsidR="00E51619" w:rsidRPr="00E51619" w:rsidRDefault="00F23A0C" w:rsidP="00E51619">
      <w:pPr>
        <w:widowControl w:val="0"/>
        <w:spacing w:line="240" w:lineRule="auto"/>
        <w:ind w:firstLine="532"/>
        <w:rPr>
          <w:rFonts w:eastAsia="Times New Roman"/>
          <w:noProof w:val="0"/>
          <w:lang w:eastAsia="cs-CZ"/>
        </w:rPr>
      </w:pPr>
      <w:hyperlink w:anchor="Kouzelnicka_hul" w:history="1">
        <w:r w:rsidR="00E51619" w:rsidRPr="00E51619">
          <w:rPr>
            <w:rFonts w:eastAsia="Times New Roman"/>
            <w:noProof w:val="0"/>
            <w:color w:val="0000FF"/>
            <w:u w:val="single"/>
            <w:lang w:eastAsia="cs-CZ"/>
          </w:rPr>
          <w:t>Kouzelnická hůl</w:t>
        </w:r>
      </w:hyperlink>
      <w:r w:rsidR="00E51619" w:rsidRPr="00E51619">
        <w:rPr>
          <w:rFonts w:eastAsia="Times New Roman"/>
          <w:noProof w:val="0"/>
          <w:lang w:eastAsia="cs-CZ"/>
        </w:rPr>
        <w:t xml:space="preserve"> (Z1)</w:t>
      </w:r>
    </w:p>
    <w:p w:rsidR="00E51619" w:rsidRPr="00E51619" w:rsidRDefault="00F23A0C" w:rsidP="00E51619">
      <w:pPr>
        <w:widowControl w:val="0"/>
        <w:spacing w:line="240" w:lineRule="auto"/>
        <w:ind w:firstLine="532"/>
        <w:rPr>
          <w:rFonts w:eastAsia="Times New Roman"/>
          <w:noProof w:val="0"/>
          <w:lang w:eastAsia="cs-CZ"/>
        </w:rPr>
      </w:pPr>
      <w:hyperlink w:anchor="Magicky_spolecnik" w:history="1">
        <w:r w:rsidR="00E51619" w:rsidRPr="00E51619">
          <w:rPr>
            <w:rFonts w:eastAsia="Times New Roman"/>
            <w:noProof w:val="0"/>
            <w:color w:val="0000FF"/>
            <w:u w:val="single"/>
            <w:lang w:eastAsia="cs-CZ"/>
          </w:rPr>
          <w:t>Magický společník</w:t>
        </w:r>
      </w:hyperlink>
      <w:r w:rsidR="00E51619" w:rsidRPr="00E51619">
        <w:rPr>
          <w:rFonts w:eastAsia="Times New Roman"/>
          <w:noProof w:val="0"/>
          <w:lang w:eastAsia="cs-CZ"/>
        </w:rPr>
        <w:t xml:space="preserve"> (Z5+P1)</w:t>
      </w:r>
    </w:p>
    <w:p w:rsidR="00E51619" w:rsidRPr="00E51619" w:rsidRDefault="00F23A0C" w:rsidP="00E51619">
      <w:pPr>
        <w:widowControl w:val="0"/>
        <w:spacing w:line="240" w:lineRule="auto"/>
        <w:ind w:firstLine="532"/>
        <w:rPr>
          <w:rFonts w:eastAsia="Times New Roman"/>
          <w:noProof w:val="0"/>
          <w:lang w:eastAsia="cs-CZ"/>
        </w:rPr>
      </w:pPr>
      <w:hyperlink w:anchor="Modifikace_kouzel" w:history="1">
        <w:r w:rsidR="00E51619" w:rsidRPr="00E51619">
          <w:rPr>
            <w:rFonts w:eastAsia="Times New Roman"/>
            <w:noProof w:val="0"/>
            <w:color w:val="0000FF"/>
            <w:u w:val="single"/>
            <w:lang w:eastAsia="cs-CZ"/>
          </w:rPr>
          <w:t>Modifikace kouzel</w:t>
        </w:r>
      </w:hyperlink>
      <w:r w:rsidR="00E51619" w:rsidRPr="00E51619">
        <w:rPr>
          <w:rFonts w:eastAsia="Times New Roman"/>
          <w:noProof w:val="0"/>
          <w:lang w:eastAsia="cs-CZ"/>
        </w:rPr>
        <w:t xml:space="preserve"> (Z1+P2+H1+M1)</w:t>
      </w:r>
    </w:p>
    <w:p w:rsidR="00E51619" w:rsidRPr="00E51619" w:rsidRDefault="00F23A0C" w:rsidP="00E51619">
      <w:pPr>
        <w:widowControl w:val="0"/>
        <w:spacing w:line="240" w:lineRule="auto"/>
        <w:ind w:firstLine="532"/>
        <w:rPr>
          <w:rFonts w:eastAsia="Times New Roman"/>
          <w:noProof w:val="0"/>
          <w:lang w:eastAsia="cs-CZ"/>
        </w:rPr>
      </w:pPr>
      <w:hyperlink w:anchor="Odhad_urovne" w:history="1">
        <w:r w:rsidR="00E51619" w:rsidRPr="00E51619">
          <w:rPr>
            <w:rFonts w:eastAsia="Times New Roman"/>
            <w:noProof w:val="0"/>
            <w:color w:val="0000FF"/>
            <w:u w:val="single"/>
            <w:lang w:eastAsia="cs-CZ"/>
          </w:rPr>
          <w:t>Odhad úrovně</w:t>
        </w:r>
      </w:hyperlink>
      <w:r w:rsidR="00E51619" w:rsidRPr="00E51619">
        <w:rPr>
          <w:rFonts w:eastAsia="Times New Roman"/>
          <w:noProof w:val="0"/>
          <w:lang w:eastAsia="cs-CZ"/>
        </w:rPr>
        <w:t xml:space="preserve"> (P1)</w:t>
      </w:r>
    </w:p>
    <w:p w:rsidR="00E51619" w:rsidRPr="00E51619" w:rsidRDefault="00F23A0C" w:rsidP="00E51619">
      <w:pPr>
        <w:widowControl w:val="0"/>
        <w:spacing w:line="240" w:lineRule="auto"/>
        <w:ind w:firstLine="532"/>
        <w:rPr>
          <w:rFonts w:eastAsia="Times New Roman"/>
          <w:noProof w:val="0"/>
          <w:lang w:eastAsia="cs-CZ"/>
        </w:rPr>
      </w:pPr>
      <w:hyperlink w:anchor="Osvojeni_si_kouzel" w:history="1">
        <w:r w:rsidR="00E51619" w:rsidRPr="00E51619">
          <w:rPr>
            <w:rFonts w:eastAsia="Times New Roman"/>
            <w:noProof w:val="0"/>
            <w:color w:val="0000FF"/>
            <w:u w:val="single"/>
            <w:lang w:eastAsia="cs-CZ"/>
          </w:rPr>
          <w:t>Osvojení si kouzel</w:t>
        </w:r>
      </w:hyperlink>
      <w:r w:rsidR="00E51619" w:rsidRPr="00E51619">
        <w:rPr>
          <w:rFonts w:eastAsia="Times New Roman"/>
          <w:noProof w:val="0"/>
          <w:lang w:eastAsia="cs-CZ"/>
        </w:rPr>
        <w:t xml:space="preserve"> (Z4+P1)</w:t>
      </w:r>
    </w:p>
    <w:p w:rsidR="00E51619" w:rsidRPr="00E51619" w:rsidRDefault="00F23A0C" w:rsidP="00E51619">
      <w:pPr>
        <w:widowControl w:val="0"/>
        <w:spacing w:line="240" w:lineRule="auto"/>
        <w:ind w:firstLine="532"/>
        <w:rPr>
          <w:rFonts w:eastAsia="Times New Roman"/>
          <w:noProof w:val="0"/>
          <w:lang w:eastAsia="cs-CZ"/>
        </w:rPr>
      </w:pPr>
      <w:hyperlink w:anchor="PB_hul" w:history="1">
        <w:r w:rsidR="00E51619" w:rsidRPr="00E51619">
          <w:rPr>
            <w:rFonts w:eastAsia="Times New Roman"/>
            <w:noProof w:val="0"/>
            <w:color w:val="0000FF"/>
            <w:u w:val="single"/>
            <w:lang w:eastAsia="cs-CZ"/>
          </w:rPr>
          <w:t>Pokročilý boj s holí</w:t>
        </w:r>
      </w:hyperlink>
      <w:r w:rsidR="00E51619" w:rsidRPr="00E51619">
        <w:rPr>
          <w:rFonts w:eastAsia="Times New Roman"/>
          <w:noProof w:val="0"/>
          <w:lang w:eastAsia="cs-CZ"/>
        </w:rPr>
        <w:t xml:space="preserve"> (Z1+P4)</w:t>
      </w:r>
    </w:p>
    <w:p w:rsidR="00E51619" w:rsidRPr="00E51619" w:rsidRDefault="00F23A0C" w:rsidP="00E51619">
      <w:pPr>
        <w:widowControl w:val="0"/>
        <w:spacing w:line="240" w:lineRule="auto"/>
        <w:ind w:firstLine="532"/>
        <w:rPr>
          <w:rFonts w:eastAsia="Times New Roman"/>
          <w:noProof w:val="0"/>
          <w:lang w:eastAsia="cs-CZ"/>
        </w:rPr>
      </w:pPr>
      <w:hyperlink w:anchor="Specializace" w:history="1">
        <w:r w:rsidR="00E51619" w:rsidRPr="00E51619">
          <w:rPr>
            <w:rFonts w:eastAsia="Times New Roman"/>
            <w:noProof w:val="0"/>
            <w:color w:val="0000FF"/>
            <w:u w:val="single"/>
            <w:lang w:eastAsia="cs-CZ"/>
          </w:rPr>
          <w:t>Specializace I</w:t>
        </w:r>
      </w:hyperlink>
      <w:r w:rsidR="00E51619" w:rsidRPr="00E51619">
        <w:rPr>
          <w:rFonts w:eastAsia="Times New Roman"/>
          <w:noProof w:val="0"/>
          <w:lang w:eastAsia="cs-CZ"/>
        </w:rPr>
        <w:t xml:space="preserve"> (P1+H1+M1+L1)</w:t>
      </w:r>
    </w:p>
    <w:p w:rsidR="00E51619" w:rsidRPr="00E51619" w:rsidRDefault="00F23A0C" w:rsidP="00E51619">
      <w:pPr>
        <w:widowControl w:val="0"/>
        <w:spacing w:line="240" w:lineRule="auto"/>
        <w:ind w:firstLine="532"/>
        <w:rPr>
          <w:rFonts w:eastAsia="Times New Roman"/>
          <w:noProof w:val="0"/>
          <w:lang w:eastAsia="cs-CZ"/>
        </w:rPr>
      </w:pPr>
      <w:hyperlink w:anchor="Telepatické_pouto" w:history="1">
        <w:r w:rsidR="00E51619" w:rsidRPr="00E51619">
          <w:rPr>
            <w:rFonts w:eastAsia="Times New Roman"/>
            <w:noProof w:val="0"/>
            <w:color w:val="0000FF"/>
            <w:u w:val="single"/>
            <w:lang w:eastAsia="cs-CZ"/>
          </w:rPr>
          <w:t>Telepatické pouto</w:t>
        </w:r>
      </w:hyperlink>
      <w:r w:rsidR="00E51619" w:rsidRPr="00E51619">
        <w:rPr>
          <w:rFonts w:eastAsia="Times New Roman"/>
          <w:noProof w:val="0"/>
          <w:lang w:eastAsia="cs-CZ"/>
        </w:rPr>
        <w:t xml:space="preserve"> (Z3)</w:t>
      </w:r>
    </w:p>
    <w:p w:rsidR="00E51619" w:rsidRPr="00E51619" w:rsidRDefault="00F23A0C" w:rsidP="00E51619">
      <w:pPr>
        <w:widowControl w:val="0"/>
        <w:spacing w:line="240" w:lineRule="auto"/>
        <w:ind w:firstLine="532"/>
        <w:rPr>
          <w:rFonts w:eastAsia="Times New Roman"/>
          <w:noProof w:val="0"/>
          <w:lang w:eastAsia="cs-CZ"/>
        </w:rPr>
      </w:pPr>
      <w:hyperlink w:anchor="Uprava_pasti_v_kouzle" w:history="1">
        <w:r w:rsidR="00E51619" w:rsidRPr="00E51619">
          <w:rPr>
            <w:rFonts w:eastAsia="Times New Roman"/>
            <w:noProof w:val="0"/>
            <w:color w:val="0000FF"/>
            <w:u w:val="single"/>
            <w:lang w:eastAsia="cs-CZ"/>
          </w:rPr>
          <w:t>Úprava pasti v kouzle</w:t>
        </w:r>
      </w:hyperlink>
      <w:r w:rsidR="00E51619" w:rsidRPr="00E51619">
        <w:rPr>
          <w:rFonts w:eastAsia="Times New Roman"/>
          <w:noProof w:val="0"/>
          <w:lang w:eastAsia="cs-CZ"/>
        </w:rPr>
        <w:t xml:space="preserve"> (P1+H1+M1)</w:t>
      </w:r>
    </w:p>
    <w:p w:rsidR="00E51619" w:rsidRPr="00E51619" w:rsidRDefault="00F23A0C" w:rsidP="00E51619">
      <w:pPr>
        <w:widowControl w:val="0"/>
        <w:spacing w:line="240" w:lineRule="auto"/>
        <w:ind w:firstLine="532"/>
        <w:rPr>
          <w:rFonts w:eastAsia="Times New Roman"/>
          <w:noProof w:val="0"/>
          <w:lang w:eastAsia="cs-CZ"/>
        </w:rPr>
      </w:pPr>
      <w:hyperlink w:anchor="Unava_z_kouzleni" w:history="1">
        <w:r w:rsidR="00E51619" w:rsidRPr="00E51619">
          <w:rPr>
            <w:rFonts w:eastAsia="Times New Roman"/>
            <w:noProof w:val="0"/>
            <w:color w:val="0000FF"/>
            <w:u w:val="single"/>
            <w:lang w:eastAsia="cs-CZ"/>
          </w:rPr>
          <w:t>Úsporné kouzlení</w:t>
        </w:r>
      </w:hyperlink>
      <w:r w:rsidR="00E51619" w:rsidRPr="00E51619">
        <w:rPr>
          <w:rFonts w:eastAsia="Times New Roman"/>
          <w:noProof w:val="0"/>
          <w:lang w:eastAsia="cs-CZ"/>
        </w:rPr>
        <w:t xml:space="preserve"> (Z4)</w:t>
      </w:r>
    </w:p>
    <w:p w:rsidR="00E51619" w:rsidRPr="00E51619" w:rsidRDefault="00F23A0C" w:rsidP="00E51619">
      <w:pPr>
        <w:widowControl w:val="0"/>
        <w:spacing w:line="240" w:lineRule="auto"/>
        <w:ind w:firstLine="532"/>
        <w:rPr>
          <w:rFonts w:eastAsia="Times New Roman"/>
          <w:noProof w:val="0"/>
          <w:lang w:eastAsia="cs-CZ"/>
        </w:rPr>
      </w:pPr>
      <w:hyperlink w:anchor="Videni_nevidenych" w:history="1">
        <w:r w:rsidR="00E51619" w:rsidRPr="00E51619">
          <w:rPr>
            <w:rFonts w:eastAsia="Times New Roman"/>
            <w:noProof w:val="0"/>
            <w:color w:val="0000FF"/>
            <w:u w:val="single"/>
            <w:lang w:eastAsia="cs-CZ"/>
          </w:rPr>
          <w:t>Vidění neviděných</w:t>
        </w:r>
      </w:hyperlink>
      <w:r w:rsidR="00E51619" w:rsidRPr="00E51619">
        <w:rPr>
          <w:rFonts w:eastAsia="Times New Roman"/>
          <w:noProof w:val="0"/>
          <w:lang w:eastAsia="cs-CZ"/>
        </w:rPr>
        <w:t xml:space="preserve"> (Z4)</w:t>
      </w:r>
    </w:p>
    <w:p w:rsidR="00E51619" w:rsidRPr="00E51619" w:rsidRDefault="00F23A0C" w:rsidP="00E51619">
      <w:pPr>
        <w:widowControl w:val="0"/>
        <w:spacing w:line="240" w:lineRule="auto"/>
        <w:ind w:firstLine="532"/>
        <w:rPr>
          <w:rFonts w:eastAsia="Times New Roman"/>
          <w:noProof w:val="0"/>
          <w:lang w:eastAsia="cs-CZ"/>
        </w:rPr>
      </w:pPr>
      <w:hyperlink w:anchor="Zapis_kouzel_do_svitku" w:history="1">
        <w:r w:rsidR="00E51619" w:rsidRPr="00E51619">
          <w:rPr>
            <w:rFonts w:eastAsia="Times New Roman"/>
            <w:noProof w:val="0"/>
            <w:color w:val="0000FF"/>
            <w:u w:val="single"/>
            <w:lang w:eastAsia="cs-CZ"/>
          </w:rPr>
          <w:t>Zápis kouzel do svitku</w:t>
        </w:r>
      </w:hyperlink>
      <w:r w:rsidR="00E51619" w:rsidRPr="00E51619">
        <w:rPr>
          <w:rFonts w:eastAsia="Times New Roman"/>
          <w:noProof w:val="0"/>
          <w:lang w:eastAsia="cs-CZ"/>
        </w:rPr>
        <w:t xml:space="preserve"> (P5)</w:t>
      </w:r>
    </w:p>
    <w:p w:rsidR="00E51619" w:rsidRPr="00E51619" w:rsidRDefault="00F23A0C" w:rsidP="00E51619">
      <w:pPr>
        <w:widowControl w:val="0"/>
        <w:spacing w:line="240" w:lineRule="auto"/>
        <w:ind w:firstLine="532"/>
        <w:rPr>
          <w:rFonts w:eastAsia="Times New Roman"/>
          <w:noProof w:val="0"/>
          <w:lang w:eastAsia="cs-CZ"/>
        </w:rPr>
      </w:pPr>
      <w:hyperlink w:anchor="Zrychlene_kouzleni" w:history="1">
        <w:r w:rsidR="00E51619" w:rsidRPr="00E51619">
          <w:rPr>
            <w:rFonts w:eastAsia="Times New Roman"/>
            <w:noProof w:val="0"/>
            <w:color w:val="0000FF"/>
            <w:u w:val="single"/>
            <w:lang w:eastAsia="cs-CZ"/>
          </w:rPr>
          <w:t>Zrychlené kouzlení</w:t>
        </w:r>
      </w:hyperlink>
      <w:r w:rsidR="00E51619" w:rsidRPr="00E51619">
        <w:rPr>
          <w:rFonts w:eastAsia="Times New Roman"/>
          <w:noProof w:val="0"/>
          <w:lang w:eastAsia="cs-CZ"/>
        </w:rPr>
        <w:t xml:space="preserve"> (Z1+P2+H2)</w:t>
      </w:r>
    </w:p>
    <w:p w:rsidR="00E51619" w:rsidRPr="00E51619" w:rsidRDefault="00E51619" w:rsidP="00E51619">
      <w:pPr>
        <w:widowControl w:val="0"/>
        <w:spacing w:line="240" w:lineRule="auto"/>
        <w:ind w:firstLine="532"/>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E51619" w:rsidRPr="00E51619" w:rsidRDefault="00E51619" w:rsidP="00E51619">
      <w:pPr>
        <w:widowControl w:val="0"/>
        <w:spacing w:line="240" w:lineRule="auto"/>
        <w:ind w:firstLine="142"/>
        <w:rPr>
          <w:rFonts w:eastAsia="Times New Roman"/>
          <w:noProof w:val="0"/>
          <w:lang w:eastAsia="cs-CZ"/>
        </w:rPr>
      </w:pPr>
      <w:r w:rsidRPr="00E51619">
        <w:rPr>
          <w:rFonts w:eastAsia="Times New Roman"/>
          <w:noProof w:val="0"/>
          <w:lang w:eastAsia="cs-CZ"/>
        </w:rPr>
        <w:lastRenderedPageBreak/>
        <w:t>2.</w:t>
      </w:r>
      <w:r w:rsidRPr="00E51619">
        <w:rPr>
          <w:rFonts w:eastAsia="Times New Roman"/>
          <w:b/>
          <w:noProof w:val="0"/>
          <w:lang w:eastAsia="cs-CZ"/>
        </w:rPr>
        <w:t xml:space="preserve"> Rozšiřující blok</w:t>
      </w:r>
      <w:r w:rsidRPr="00E51619">
        <w:rPr>
          <w:rFonts w:eastAsia="Times New Roman"/>
          <w:noProof w:val="0"/>
          <w:lang w:eastAsia="cs-CZ"/>
        </w:rPr>
        <w:t xml:space="preserve"> – schopnosti dostupné na 11. nebo pozdější úrovni (54) </w:t>
      </w:r>
    </w:p>
    <w:p w:rsidR="00E51619" w:rsidRPr="00E51619" w:rsidRDefault="00E51619" w:rsidP="00E51619">
      <w:pPr>
        <w:widowControl w:val="0"/>
        <w:spacing w:line="240" w:lineRule="auto"/>
        <w:ind w:firstLine="532"/>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E51619" w:rsidRPr="00E51619" w:rsidRDefault="00F23A0C" w:rsidP="00E51619">
      <w:pPr>
        <w:widowControl w:val="0"/>
        <w:spacing w:line="240" w:lineRule="auto"/>
        <w:ind w:firstLine="532"/>
        <w:rPr>
          <w:rFonts w:eastAsia="Times New Roman"/>
          <w:noProof w:val="0"/>
          <w:lang w:eastAsia="cs-CZ"/>
        </w:rPr>
      </w:pPr>
      <w:hyperlink w:anchor="Carodejova_hul" w:history="1">
        <w:r w:rsidR="00E51619" w:rsidRPr="00E51619">
          <w:rPr>
            <w:rFonts w:eastAsia="Times New Roman"/>
            <w:noProof w:val="0"/>
            <w:color w:val="0000FF"/>
            <w:u w:val="single"/>
            <w:lang w:eastAsia="cs-CZ"/>
          </w:rPr>
          <w:t>Čarodějova hůl</w:t>
        </w:r>
      </w:hyperlink>
      <w:r w:rsidR="00E51619" w:rsidRPr="00E51619">
        <w:rPr>
          <w:rFonts w:eastAsia="Times New Roman"/>
          <w:noProof w:val="0"/>
          <w:lang w:eastAsia="cs-CZ"/>
        </w:rPr>
        <w:t xml:space="preserve"> (M5+L2)</w:t>
      </w:r>
    </w:p>
    <w:p w:rsidR="00E51619" w:rsidRPr="00E51619" w:rsidRDefault="00F23A0C" w:rsidP="00E51619">
      <w:pPr>
        <w:widowControl w:val="0"/>
        <w:spacing w:line="240" w:lineRule="auto"/>
        <w:ind w:firstLine="532"/>
        <w:rPr>
          <w:rFonts w:eastAsia="Times New Roman"/>
          <w:noProof w:val="0"/>
          <w:lang w:eastAsia="cs-CZ"/>
        </w:rPr>
      </w:pPr>
      <w:hyperlink w:anchor="Carodejova_magie_3" w:history="1">
        <w:r w:rsidR="00E51619" w:rsidRPr="00E51619">
          <w:rPr>
            <w:rFonts w:eastAsia="Times New Roman"/>
            <w:noProof w:val="0"/>
            <w:color w:val="0563C1" w:themeColor="hyperlink"/>
            <w:u w:val="single"/>
            <w:lang w:eastAsia="cs-CZ"/>
          </w:rPr>
          <w:t>Čarodějova magie 3</w:t>
        </w:r>
      </w:hyperlink>
      <w:r w:rsidR="00E51619" w:rsidRPr="00E51619">
        <w:rPr>
          <w:rFonts w:eastAsia="Times New Roman"/>
          <w:noProof w:val="0"/>
          <w:lang w:eastAsia="cs-CZ"/>
        </w:rPr>
        <w:t xml:space="preserve"> (M </w:t>
      </w:r>
      <w:r w:rsidR="00AE2FFC">
        <w:rPr>
          <w:rFonts w:eastAsia="Times New Roman"/>
          <w:noProof w:val="0"/>
          <w:lang w:eastAsia="cs-CZ"/>
        </w:rPr>
        <w:t>8</w:t>
      </w:r>
      <w:r w:rsidR="00E51619" w:rsidRPr="00E51619">
        <w:rPr>
          <w:rFonts w:eastAsia="Times New Roman"/>
          <w:noProof w:val="0"/>
          <w:lang w:eastAsia="cs-CZ"/>
        </w:rPr>
        <w:t>)</w:t>
      </w:r>
    </w:p>
    <w:p w:rsidR="00E51619" w:rsidRPr="00E51619" w:rsidRDefault="00F23A0C" w:rsidP="00E51619">
      <w:pPr>
        <w:widowControl w:val="0"/>
        <w:spacing w:line="240" w:lineRule="auto"/>
        <w:ind w:firstLine="532"/>
        <w:rPr>
          <w:rFonts w:eastAsia="Times New Roman"/>
          <w:noProof w:val="0"/>
          <w:lang w:eastAsia="cs-CZ"/>
        </w:rPr>
      </w:pPr>
      <w:hyperlink w:anchor="Carodejova_magie_4" w:history="1">
        <w:r w:rsidR="00E51619" w:rsidRPr="00E51619">
          <w:rPr>
            <w:rFonts w:eastAsia="Times New Roman"/>
            <w:noProof w:val="0"/>
            <w:color w:val="0563C1" w:themeColor="hyperlink"/>
            <w:u w:val="single"/>
            <w:lang w:eastAsia="cs-CZ"/>
          </w:rPr>
          <w:t>Čarodějova magie 4</w:t>
        </w:r>
      </w:hyperlink>
      <w:r w:rsidR="00E51619" w:rsidRPr="00E51619">
        <w:rPr>
          <w:rFonts w:eastAsia="Times New Roman"/>
          <w:noProof w:val="0"/>
          <w:lang w:eastAsia="cs-CZ"/>
        </w:rPr>
        <w:t xml:space="preserve"> (L </w:t>
      </w:r>
      <w:r w:rsidR="00AE2FFC">
        <w:rPr>
          <w:rFonts w:eastAsia="Times New Roman"/>
          <w:noProof w:val="0"/>
          <w:lang w:eastAsia="cs-CZ"/>
        </w:rPr>
        <w:t>5</w:t>
      </w:r>
      <w:r w:rsidR="00E51619" w:rsidRPr="00E51619">
        <w:rPr>
          <w:rFonts w:eastAsia="Times New Roman"/>
          <w:noProof w:val="0"/>
          <w:lang w:eastAsia="cs-CZ"/>
        </w:rPr>
        <w:t xml:space="preserve">) </w:t>
      </w:r>
    </w:p>
    <w:p w:rsidR="00E51619" w:rsidRPr="00E51619" w:rsidRDefault="00F23A0C" w:rsidP="00E51619">
      <w:pPr>
        <w:widowControl w:val="0"/>
        <w:spacing w:line="240" w:lineRule="auto"/>
        <w:ind w:firstLine="532"/>
        <w:rPr>
          <w:rFonts w:eastAsia="Times New Roman"/>
          <w:noProof w:val="0"/>
          <w:lang w:eastAsia="cs-CZ"/>
        </w:rPr>
      </w:pPr>
      <w:hyperlink w:anchor="Cerpani_z_anomalii" w:history="1">
        <w:r w:rsidR="00E51619" w:rsidRPr="00E51619">
          <w:rPr>
            <w:rFonts w:eastAsia="Times New Roman"/>
            <w:noProof w:val="0"/>
            <w:color w:val="0000FF"/>
            <w:u w:val="single"/>
            <w:lang w:eastAsia="cs-CZ"/>
          </w:rPr>
          <w:t>Čerpání z anomálií</w:t>
        </w:r>
      </w:hyperlink>
      <w:r w:rsidR="00E51619" w:rsidRPr="00E51619">
        <w:rPr>
          <w:rFonts w:eastAsia="Times New Roman"/>
          <w:noProof w:val="0"/>
          <w:lang w:eastAsia="cs-CZ"/>
        </w:rPr>
        <w:t xml:space="preserve"> (H0+10)</w:t>
      </w:r>
    </w:p>
    <w:p w:rsidR="00E51619" w:rsidRPr="00E51619" w:rsidRDefault="00F23A0C" w:rsidP="00E51619">
      <w:pPr>
        <w:widowControl w:val="0"/>
        <w:spacing w:line="240" w:lineRule="auto"/>
        <w:ind w:firstLine="532"/>
        <w:rPr>
          <w:rFonts w:eastAsia="Times New Roman"/>
          <w:noProof w:val="0"/>
          <w:lang w:eastAsia="cs-CZ"/>
        </w:rPr>
      </w:pPr>
      <w:hyperlink w:anchor="Magicky_spolecnik2" w:history="1">
        <w:r w:rsidR="00E51619" w:rsidRPr="00E51619">
          <w:rPr>
            <w:rFonts w:eastAsia="Times New Roman"/>
            <w:noProof w:val="0"/>
            <w:color w:val="0000FF"/>
            <w:u w:val="single"/>
            <w:lang w:eastAsia="cs-CZ"/>
          </w:rPr>
          <w:t>Magický společník II</w:t>
        </w:r>
      </w:hyperlink>
      <w:r w:rsidR="00E51619" w:rsidRPr="00E51619">
        <w:rPr>
          <w:rFonts w:eastAsia="Times New Roman"/>
          <w:noProof w:val="0"/>
          <w:lang w:eastAsia="cs-CZ"/>
        </w:rPr>
        <w:t xml:space="preserve"> (M5+L1)</w:t>
      </w:r>
    </w:p>
    <w:p w:rsidR="00E51619" w:rsidRPr="00E51619" w:rsidRDefault="00F23A0C" w:rsidP="00E51619">
      <w:pPr>
        <w:widowControl w:val="0"/>
        <w:spacing w:line="240" w:lineRule="auto"/>
        <w:ind w:firstLine="532"/>
        <w:rPr>
          <w:rFonts w:eastAsia="Times New Roman"/>
          <w:noProof w:val="0"/>
          <w:lang w:eastAsia="cs-CZ"/>
        </w:rPr>
      </w:pPr>
      <w:hyperlink w:anchor="MB_dlouha_hul" w:history="1">
        <w:r w:rsidR="00E51619" w:rsidRPr="00E51619">
          <w:rPr>
            <w:rFonts w:eastAsia="Times New Roman"/>
            <w:noProof w:val="0"/>
            <w:color w:val="0000FF"/>
            <w:u w:val="single"/>
            <w:lang w:eastAsia="cs-CZ"/>
          </w:rPr>
          <w:t>Mistrovský boj dlouhou holí</w:t>
        </w:r>
      </w:hyperlink>
      <w:r w:rsidR="00E51619" w:rsidRPr="00E51619">
        <w:rPr>
          <w:rFonts w:eastAsia="Times New Roman"/>
          <w:noProof w:val="0"/>
          <w:lang w:eastAsia="cs-CZ"/>
        </w:rPr>
        <w:t xml:space="preserve"> (M5)</w:t>
      </w:r>
    </w:p>
    <w:p w:rsidR="00E51619" w:rsidRPr="00E51619" w:rsidRDefault="00F23A0C" w:rsidP="00E51619">
      <w:pPr>
        <w:widowControl w:val="0"/>
        <w:spacing w:line="240" w:lineRule="auto"/>
        <w:ind w:firstLine="532"/>
        <w:rPr>
          <w:rFonts w:eastAsia="Times New Roman"/>
          <w:noProof w:val="0"/>
          <w:lang w:eastAsia="cs-CZ"/>
        </w:rPr>
      </w:pPr>
      <w:hyperlink w:anchor="Naslouchani_kouzlum" w:history="1">
        <w:r w:rsidR="00E51619" w:rsidRPr="00E51619">
          <w:rPr>
            <w:rFonts w:eastAsia="Times New Roman"/>
            <w:noProof w:val="0"/>
            <w:color w:val="0000FF"/>
            <w:u w:val="single"/>
            <w:lang w:eastAsia="cs-CZ"/>
          </w:rPr>
          <w:t>Naslouchání kouzlům</w:t>
        </w:r>
      </w:hyperlink>
      <w:r w:rsidR="00E51619" w:rsidRPr="00E51619">
        <w:rPr>
          <w:rFonts w:eastAsia="Times New Roman"/>
          <w:noProof w:val="0"/>
          <w:lang w:eastAsia="cs-CZ"/>
        </w:rPr>
        <w:t xml:space="preserve"> (H4)</w:t>
      </w:r>
    </w:p>
    <w:p w:rsidR="00E51619" w:rsidRPr="00E51619" w:rsidRDefault="00F23A0C" w:rsidP="00E51619">
      <w:pPr>
        <w:widowControl w:val="0"/>
        <w:spacing w:line="240" w:lineRule="auto"/>
        <w:ind w:firstLine="532"/>
        <w:rPr>
          <w:rFonts w:eastAsia="Times New Roman"/>
          <w:noProof w:val="0"/>
          <w:lang w:eastAsia="cs-CZ"/>
        </w:rPr>
      </w:pPr>
      <w:hyperlink w:anchor="Rozeznani_sesilaneho_kouzla" w:history="1">
        <w:r w:rsidR="00E51619" w:rsidRPr="00E51619">
          <w:rPr>
            <w:rFonts w:eastAsia="Times New Roman"/>
            <w:noProof w:val="0"/>
            <w:color w:val="0000FF"/>
            <w:u w:val="single"/>
            <w:lang w:eastAsia="cs-CZ"/>
          </w:rPr>
          <w:t>Rozeznání sesílaného kouzla</w:t>
        </w:r>
      </w:hyperlink>
      <w:r w:rsidR="00E51619" w:rsidRPr="00E51619">
        <w:rPr>
          <w:rFonts w:eastAsia="Times New Roman"/>
          <w:noProof w:val="0"/>
          <w:lang w:eastAsia="cs-CZ"/>
        </w:rPr>
        <w:t xml:space="preserve"> (H3)</w:t>
      </w:r>
    </w:p>
    <w:p w:rsidR="00E51619" w:rsidRPr="00E51619" w:rsidRDefault="00F23A0C" w:rsidP="00E51619">
      <w:pPr>
        <w:widowControl w:val="0"/>
        <w:spacing w:line="240" w:lineRule="auto"/>
        <w:ind w:firstLine="532"/>
        <w:rPr>
          <w:rFonts w:eastAsia="Times New Roman"/>
          <w:noProof w:val="0"/>
          <w:lang w:eastAsia="cs-CZ"/>
        </w:rPr>
      </w:pPr>
      <w:hyperlink w:anchor="Specializace2" w:history="1">
        <w:r w:rsidR="00E51619" w:rsidRPr="00E51619">
          <w:rPr>
            <w:rFonts w:eastAsia="Times New Roman"/>
            <w:noProof w:val="0"/>
            <w:color w:val="0000FF"/>
            <w:u w:val="single"/>
            <w:lang w:eastAsia="cs-CZ"/>
          </w:rPr>
          <w:t>Specializace II</w:t>
        </w:r>
      </w:hyperlink>
      <w:r w:rsidR="00E51619" w:rsidRPr="00E51619">
        <w:rPr>
          <w:rFonts w:eastAsia="Times New Roman"/>
          <w:noProof w:val="0"/>
          <w:lang w:eastAsia="cs-CZ"/>
        </w:rPr>
        <w:t xml:space="preserve"> (H1+M1+L1)</w:t>
      </w:r>
    </w:p>
    <w:p w:rsidR="00E51619" w:rsidRPr="00E51619" w:rsidRDefault="00F23A0C" w:rsidP="00E51619">
      <w:pPr>
        <w:widowControl w:val="0"/>
        <w:spacing w:line="240" w:lineRule="auto"/>
        <w:ind w:firstLine="532"/>
        <w:rPr>
          <w:rFonts w:eastAsia="Times New Roman"/>
          <w:noProof w:val="0"/>
          <w:lang w:eastAsia="cs-CZ"/>
        </w:rPr>
      </w:pPr>
      <w:hyperlink w:anchor="Specializace3" w:history="1">
        <w:r w:rsidR="00E51619" w:rsidRPr="00E51619">
          <w:rPr>
            <w:rFonts w:eastAsia="Times New Roman"/>
            <w:noProof w:val="0"/>
            <w:color w:val="0000FF"/>
            <w:u w:val="single"/>
            <w:lang w:eastAsia="cs-CZ"/>
          </w:rPr>
          <w:t>Specializace II</w:t>
        </w:r>
      </w:hyperlink>
      <w:r w:rsidR="00E51619" w:rsidRPr="00E51619">
        <w:rPr>
          <w:rFonts w:eastAsia="Times New Roman"/>
          <w:noProof w:val="0"/>
          <w:lang w:eastAsia="cs-CZ"/>
        </w:rPr>
        <w:t>I (L2)</w:t>
      </w:r>
    </w:p>
    <w:p w:rsidR="00E51619" w:rsidRPr="00E51619" w:rsidRDefault="00F23A0C" w:rsidP="00E51619">
      <w:pPr>
        <w:widowControl w:val="0"/>
        <w:spacing w:line="240" w:lineRule="auto"/>
        <w:ind w:firstLine="532"/>
        <w:rPr>
          <w:rFonts w:eastAsia="Times New Roman"/>
          <w:noProof w:val="0"/>
          <w:lang w:eastAsia="cs-CZ"/>
        </w:rPr>
      </w:pPr>
      <w:hyperlink w:anchor="Tvorba_novych_kouzel" w:history="1">
        <w:r w:rsidR="00E51619" w:rsidRPr="00E51619">
          <w:rPr>
            <w:rFonts w:eastAsia="Times New Roman"/>
            <w:noProof w:val="0"/>
            <w:color w:val="0000FF"/>
            <w:u w:val="single"/>
            <w:lang w:eastAsia="cs-CZ"/>
          </w:rPr>
          <w:t>Tvorba nových kouzel</w:t>
        </w:r>
      </w:hyperlink>
      <w:r w:rsidR="00E51619" w:rsidRPr="00E51619">
        <w:rPr>
          <w:rFonts w:eastAsia="Times New Roman"/>
          <w:noProof w:val="0"/>
          <w:lang w:eastAsia="cs-CZ"/>
        </w:rPr>
        <w:t xml:space="preserve"> (M4)</w:t>
      </w:r>
    </w:p>
    <w:p w:rsidR="00E51619" w:rsidRPr="00E51619" w:rsidRDefault="00F23A0C" w:rsidP="00E51619">
      <w:pPr>
        <w:widowControl w:val="0"/>
        <w:spacing w:line="240" w:lineRule="auto"/>
        <w:ind w:firstLine="532"/>
        <w:rPr>
          <w:rFonts w:eastAsia="Times New Roman"/>
          <w:noProof w:val="0"/>
          <w:lang w:eastAsia="cs-CZ"/>
        </w:rPr>
      </w:pPr>
      <w:hyperlink w:anchor="Zasteveni_cizich_kouzel" w:history="1">
        <w:r w:rsidR="00E51619" w:rsidRPr="00E51619">
          <w:rPr>
            <w:rFonts w:eastAsia="Times New Roman"/>
            <w:noProof w:val="0"/>
            <w:color w:val="0000FF"/>
            <w:u w:val="single"/>
            <w:lang w:eastAsia="cs-CZ"/>
          </w:rPr>
          <w:t>Zastavení cizích kouzel</w:t>
        </w:r>
      </w:hyperlink>
      <w:r w:rsidR="00E51619" w:rsidRPr="00E51619">
        <w:rPr>
          <w:rFonts w:eastAsia="Times New Roman"/>
          <w:noProof w:val="0"/>
          <w:lang w:eastAsia="cs-CZ"/>
        </w:rPr>
        <w:t xml:space="preserve"> (M4)</w:t>
      </w:r>
    </w:p>
    <w:p w:rsidR="00E51619" w:rsidRPr="00E51619" w:rsidRDefault="00F23A0C" w:rsidP="00E51619">
      <w:pPr>
        <w:widowControl w:val="0"/>
        <w:spacing w:line="240" w:lineRule="auto"/>
        <w:ind w:firstLine="532"/>
        <w:rPr>
          <w:rFonts w:eastAsia="Times New Roman"/>
          <w:noProof w:val="0"/>
          <w:lang w:eastAsia="cs-CZ"/>
        </w:rPr>
      </w:pPr>
      <w:hyperlink w:anchor="Zivot_na_cestach" w:history="1">
        <w:r w:rsidR="00E51619" w:rsidRPr="00E51619">
          <w:rPr>
            <w:rFonts w:eastAsia="Times New Roman"/>
            <w:noProof w:val="0"/>
            <w:color w:val="0563C1" w:themeColor="hyperlink"/>
            <w:u w:val="single"/>
            <w:lang w:eastAsia="cs-CZ"/>
          </w:rPr>
          <w:t>Život na cestách</w:t>
        </w:r>
      </w:hyperlink>
      <w:r w:rsidR="00E51619" w:rsidRPr="00E51619">
        <w:rPr>
          <w:rFonts w:eastAsia="Times New Roman"/>
          <w:noProof w:val="0"/>
          <w:lang w:eastAsia="cs-CZ"/>
        </w:rPr>
        <w:t xml:space="preserve"> (H3)</w:t>
      </w:r>
    </w:p>
    <w:p w:rsidR="00E51619" w:rsidRPr="00E51619" w:rsidRDefault="00E51619" w:rsidP="00E51619">
      <w:pPr>
        <w:widowControl w:val="0"/>
        <w:spacing w:line="240" w:lineRule="auto"/>
        <w:rPr>
          <w:rFonts w:eastAsia="Times New Roman"/>
          <w:b/>
          <w:noProof w:val="0"/>
          <w:lang w:eastAsia="cs-CZ"/>
        </w:rPr>
        <w:sectPr w:rsidR="00E51619" w:rsidRPr="00E51619" w:rsidSect="00CA6D49">
          <w:footnotePr>
            <w:numRestart w:val="eachPage"/>
          </w:footnotePr>
          <w:endnotePr>
            <w:numFmt w:val="decimal"/>
            <w:numStart w:val="0"/>
          </w:endnotePr>
          <w:type w:val="continuous"/>
          <w:pgSz w:w="11906" w:h="16838"/>
          <w:pgMar w:top="567" w:right="567" w:bottom="851" w:left="851" w:header="794" w:footer="907" w:gutter="0"/>
          <w:cols w:num="2" w:space="708"/>
          <w:docGrid w:linePitch="326"/>
        </w:sectPr>
      </w:pPr>
    </w:p>
    <w:p w:rsidR="00E51619" w:rsidRPr="00E51619" w:rsidRDefault="00E51619" w:rsidP="00E51619">
      <w:pPr>
        <w:widowControl w:val="0"/>
        <w:spacing w:line="288" w:lineRule="auto"/>
        <w:ind w:firstLine="142"/>
        <w:rPr>
          <w:rFonts w:eastAsia="Times New Roman"/>
          <w:noProof w:val="0"/>
          <w:lang w:eastAsia="cs-CZ"/>
        </w:rPr>
      </w:pPr>
      <w:r w:rsidRPr="00E51619">
        <w:rPr>
          <w:rFonts w:eastAsia="Times New Roman"/>
          <w:noProof w:val="0"/>
          <w:lang w:eastAsia="cs-CZ"/>
        </w:rPr>
        <w:lastRenderedPageBreak/>
        <w:t xml:space="preserve">3. </w:t>
      </w:r>
      <w:r w:rsidRPr="00E51619">
        <w:rPr>
          <w:rFonts w:eastAsia="Times New Roman"/>
          <w:b/>
          <w:noProof w:val="0"/>
          <w:lang w:eastAsia="cs-CZ"/>
        </w:rPr>
        <w:t>Dostupná kouzla a jejich popis</w:t>
      </w:r>
      <w:r w:rsidRPr="00E51619">
        <w:rPr>
          <w:rFonts w:eastAsia="Times New Roman"/>
          <w:noProof w:val="0"/>
          <w:lang w:eastAsia="cs-CZ"/>
        </w:rPr>
        <w:t xml:space="preserve"> – seznam kouzel, jejich dostupnost, popis a nároky na seslání</w:t>
      </w:r>
    </w:p>
    <w:p w:rsidR="00E51619" w:rsidRPr="00E51619" w:rsidRDefault="00F23A0C" w:rsidP="00E51619">
      <w:pPr>
        <w:widowControl w:val="0"/>
        <w:spacing w:line="288" w:lineRule="auto"/>
        <w:ind w:firstLine="567"/>
        <w:rPr>
          <w:rFonts w:eastAsia="Times New Roman"/>
          <w:noProof w:val="0"/>
          <w:lang w:eastAsia="cs-CZ"/>
        </w:rPr>
      </w:pPr>
      <w:hyperlink w:anchor="Kouzla_zakladnich_urovni" w:history="1">
        <w:r w:rsidR="00E51619" w:rsidRPr="00E51619">
          <w:rPr>
            <w:rFonts w:eastAsia="Times New Roman"/>
            <w:noProof w:val="0"/>
            <w:color w:val="0000FF"/>
            <w:u w:val="single"/>
            <w:lang w:eastAsia="cs-CZ"/>
          </w:rPr>
          <w:t>Kouzla základních úrovní</w:t>
        </w:r>
      </w:hyperlink>
      <w:r w:rsidR="00E51619" w:rsidRPr="00E51619">
        <w:rPr>
          <w:rFonts w:eastAsia="Times New Roman"/>
          <w:noProof w:val="0"/>
          <w:lang w:eastAsia="cs-CZ"/>
        </w:rPr>
        <w:t xml:space="preserve"> – dostupná od 1. úr.</w:t>
      </w:r>
    </w:p>
    <w:p w:rsidR="00E51619" w:rsidRPr="00E51619" w:rsidRDefault="00F23A0C" w:rsidP="00E51619">
      <w:pPr>
        <w:widowControl w:val="0"/>
        <w:spacing w:line="288" w:lineRule="auto"/>
        <w:ind w:firstLine="567"/>
        <w:rPr>
          <w:rFonts w:eastAsia="Times New Roman"/>
          <w:noProof w:val="0"/>
          <w:lang w:eastAsia="cs-CZ"/>
        </w:rPr>
      </w:pPr>
      <w:hyperlink w:anchor="Kouzla_pokrocilych_urovni" w:history="1">
        <w:r w:rsidR="00E51619" w:rsidRPr="00E51619">
          <w:rPr>
            <w:rFonts w:eastAsia="Times New Roman"/>
            <w:noProof w:val="0"/>
            <w:color w:val="0000FF"/>
            <w:u w:val="single"/>
            <w:lang w:eastAsia="cs-CZ"/>
          </w:rPr>
          <w:t>Kouzla pokročilých úrovní</w:t>
        </w:r>
      </w:hyperlink>
      <w:r w:rsidR="00E51619" w:rsidRPr="00E51619">
        <w:rPr>
          <w:rFonts w:eastAsia="Times New Roman"/>
          <w:noProof w:val="0"/>
          <w:lang w:eastAsia="cs-CZ"/>
        </w:rPr>
        <w:t xml:space="preserve"> - dostupná od 6. úr.</w:t>
      </w:r>
    </w:p>
    <w:p w:rsidR="00E51619" w:rsidRPr="00E51619" w:rsidRDefault="00F23A0C" w:rsidP="00E51619">
      <w:pPr>
        <w:widowControl w:val="0"/>
        <w:spacing w:line="288" w:lineRule="auto"/>
        <w:ind w:firstLine="567"/>
        <w:rPr>
          <w:rFonts w:eastAsia="Times New Roman"/>
          <w:noProof w:val="0"/>
          <w:lang w:eastAsia="cs-CZ"/>
        </w:rPr>
      </w:pPr>
      <w:hyperlink w:anchor="Kouzla_mistrovskych_urovni" w:history="1">
        <w:r w:rsidR="00E51619" w:rsidRPr="00E51619">
          <w:rPr>
            <w:rFonts w:eastAsia="Times New Roman"/>
            <w:noProof w:val="0"/>
            <w:color w:val="0000FF"/>
            <w:u w:val="single"/>
            <w:lang w:eastAsia="cs-CZ"/>
          </w:rPr>
          <w:t>Kouzla mistrovských úrovní</w:t>
        </w:r>
      </w:hyperlink>
      <w:r w:rsidR="00E51619" w:rsidRPr="00E51619">
        <w:rPr>
          <w:rFonts w:eastAsia="Times New Roman"/>
          <w:noProof w:val="0"/>
          <w:lang w:eastAsia="cs-CZ"/>
        </w:rPr>
        <w:t xml:space="preserve"> – dostupná od 16. úr.</w:t>
      </w:r>
    </w:p>
    <w:p w:rsidR="00E51619" w:rsidRPr="00E51619" w:rsidRDefault="00F23A0C" w:rsidP="00E51619">
      <w:pPr>
        <w:widowControl w:val="0"/>
        <w:spacing w:line="288" w:lineRule="auto"/>
        <w:ind w:firstLine="567"/>
        <w:rPr>
          <w:rFonts w:eastAsia="Times New Roman"/>
          <w:noProof w:val="0"/>
          <w:lang w:eastAsia="cs-CZ"/>
        </w:rPr>
      </w:pPr>
      <w:hyperlink w:anchor="Kouzla_pravých_mistrů" w:history="1">
        <w:r w:rsidR="00E51619" w:rsidRPr="00E51619">
          <w:rPr>
            <w:rFonts w:eastAsia="Times New Roman"/>
            <w:noProof w:val="0"/>
            <w:color w:val="0000FF"/>
            <w:u w:val="single"/>
            <w:lang w:eastAsia="cs-CZ"/>
          </w:rPr>
          <w:t>Kouzla pravých mistrů</w:t>
        </w:r>
      </w:hyperlink>
      <w:r w:rsidR="00E51619" w:rsidRPr="00E51619">
        <w:rPr>
          <w:rFonts w:eastAsia="Times New Roman"/>
          <w:noProof w:val="0"/>
          <w:lang w:eastAsia="cs-CZ"/>
        </w:rPr>
        <w:t xml:space="preserve"> – dostupná od 21. úrovně</w:t>
      </w: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keepNext/>
        <w:keepLines/>
        <w:outlineLvl w:val="2"/>
        <w:rPr>
          <w:rFonts w:eastAsia="MS Mincho"/>
          <w:b/>
          <w:bCs/>
          <w:sz w:val="28"/>
          <w:lang w:eastAsia="cs-CZ"/>
        </w:rPr>
      </w:pPr>
      <w:r w:rsidRPr="00E51619">
        <w:rPr>
          <w:rFonts w:eastAsia="MS Mincho"/>
          <w:b/>
          <w:bCs/>
          <w:sz w:val="28"/>
          <w:lang w:eastAsia="cs-CZ"/>
        </w:rPr>
        <w:t>Navazující schopnosti</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 xml:space="preserve">Některé schopnosti mohou kromě dosažení určité úrovně vyžadovat i znalost jiných schopností či dovedností. Tyto požadavky jsou pro přehlednost shrnuty níže. </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Dov. Boj s holí -&gt; Pokročilý boj s holí -&gt; Mistrovský boj dlouhou holí</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Dov. Gramotnost -&gt; Kniha kouzel</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Sch. Kouzelnická hůl -&gt; Čarodějova hůl</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Sch. Magický společník I -&gt; Telepatické pouto</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Sch. Magický společník -&gt; Magický společník 2</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Sch. Modifikace kouzel + sch. Cílené studium -&gt; Tvorba nových kouzel</w:t>
      </w:r>
    </w:p>
    <w:p w:rsidR="00E51619" w:rsidRPr="00E51619" w:rsidRDefault="00E51619" w:rsidP="00E51619">
      <w:pPr>
        <w:spacing w:line="240" w:lineRule="auto"/>
        <w:ind w:firstLine="567"/>
        <w:jc w:val="left"/>
        <w:rPr>
          <w:rFonts w:eastAsia="Times New Roman"/>
          <w:noProof w:val="0"/>
        </w:rPr>
      </w:pPr>
      <w:r w:rsidRPr="00E51619">
        <w:rPr>
          <w:rFonts w:eastAsia="Times New Roman"/>
          <w:noProof w:val="0"/>
        </w:rPr>
        <w:t>Sch. Rozeznání sesílaného kouzla I -&gt; Zastavení cizích kouzel</w:t>
      </w:r>
    </w:p>
    <w:p w:rsidR="00E51619" w:rsidRPr="00E51619" w:rsidRDefault="00E51619" w:rsidP="00E51619">
      <w:pPr>
        <w:widowControl w:val="0"/>
        <w:spacing w:line="288" w:lineRule="auto"/>
        <w:rPr>
          <w:rFonts w:eastAsia="Times New Roman"/>
          <w:b/>
          <w:noProof w:val="0"/>
          <w:u w:val="single"/>
          <w:lang w:eastAsia="cs-CZ"/>
        </w:rPr>
      </w:pPr>
    </w:p>
    <w:p w:rsidR="00E51619" w:rsidRPr="00E51619" w:rsidRDefault="00E51619" w:rsidP="00E51619">
      <w:pPr>
        <w:keepNext/>
        <w:keepLines/>
        <w:outlineLvl w:val="2"/>
        <w:rPr>
          <w:rFonts w:eastAsia="MS Mincho"/>
          <w:b/>
          <w:bCs/>
          <w:sz w:val="28"/>
          <w:lang w:eastAsia="cs-CZ"/>
        </w:rPr>
      </w:pPr>
      <w:r w:rsidRPr="00E51619">
        <w:rPr>
          <w:rFonts w:eastAsia="MS Mincho"/>
          <w:b/>
          <w:bCs/>
          <w:sz w:val="28"/>
          <w:lang w:eastAsia="cs-CZ"/>
        </w:rPr>
        <w:t>Rozvojové archetypy (slouží jen jako vzor)</w:t>
      </w:r>
    </w:p>
    <w:p w:rsidR="00E51619" w:rsidRPr="00E51619" w:rsidRDefault="00E51619" w:rsidP="00E51619">
      <w:pPr>
        <w:widowControl w:val="0"/>
        <w:spacing w:line="288" w:lineRule="auto"/>
        <w:ind w:left="284" w:hanging="284"/>
        <w:rPr>
          <w:lang w:eastAsia="cs-CZ"/>
        </w:rPr>
      </w:pPr>
      <w:r w:rsidRPr="00E51619">
        <w:rPr>
          <w:lang w:eastAsia="cs-CZ"/>
        </w:rPr>
        <w:t xml:space="preserve">Z hlediska </w:t>
      </w:r>
      <w:r w:rsidR="00CA6D49">
        <w:rPr>
          <w:lang w:eastAsia="cs-CZ"/>
        </w:rPr>
        <w:t>rozvoje znalostí</w:t>
      </w:r>
      <w:r w:rsidRPr="00E51619">
        <w:rPr>
          <w:lang w:eastAsia="cs-CZ"/>
        </w:rPr>
        <w:t xml:space="preserve"> se dají rozlišit 4 zaměření</w:t>
      </w:r>
      <w:r w:rsidRPr="00E51619">
        <w:rPr>
          <w:color w:val="C00000"/>
          <w:lang w:eastAsia="cs-CZ"/>
        </w:rPr>
        <w:t xml:space="preserve"> </w:t>
      </w:r>
      <w:r w:rsidRPr="00E51619">
        <w:rPr>
          <w:color w:val="00B050"/>
          <w:lang w:eastAsia="cs-CZ"/>
        </w:rPr>
        <w:t>čaroděje</w:t>
      </w:r>
      <w:r w:rsidR="00CA6D49">
        <w:rPr>
          <w:color w:val="C00000"/>
          <w:lang w:eastAsia="cs-CZ"/>
        </w:rPr>
        <w:t>:</w:t>
      </w:r>
    </w:p>
    <w:p w:rsidR="00031573" w:rsidRDefault="00E51619" w:rsidP="00E51619">
      <w:pPr>
        <w:widowControl w:val="0"/>
        <w:spacing w:line="288" w:lineRule="auto"/>
        <w:ind w:left="284" w:hanging="284"/>
        <w:rPr>
          <w:rFonts w:eastAsia="Times New Roman"/>
          <w:noProof w:val="0"/>
          <w:lang w:eastAsia="cs-CZ"/>
        </w:rPr>
      </w:pPr>
      <w:r w:rsidRPr="00E51619">
        <w:rPr>
          <w:rFonts w:eastAsia="Times New Roman"/>
          <w:noProof w:val="0"/>
          <w:lang w:eastAsia="cs-CZ"/>
        </w:rPr>
        <w:t xml:space="preserve">1) </w:t>
      </w:r>
      <w:r w:rsidRPr="00E51619">
        <w:rPr>
          <w:rFonts w:eastAsia="Times New Roman"/>
          <w:b/>
          <w:noProof w:val="0"/>
          <w:lang w:eastAsia="cs-CZ"/>
        </w:rPr>
        <w:t>M</w:t>
      </w:r>
      <w:r w:rsidR="00031573">
        <w:rPr>
          <w:rFonts w:eastAsia="Times New Roman"/>
          <w:b/>
          <w:noProof w:val="0"/>
          <w:lang w:eastAsia="cs-CZ"/>
        </w:rPr>
        <w:t>i</w:t>
      </w:r>
      <w:r w:rsidRPr="00E51619">
        <w:rPr>
          <w:rFonts w:eastAsia="Times New Roman"/>
          <w:b/>
          <w:noProof w:val="0"/>
          <w:lang w:eastAsia="cs-CZ"/>
        </w:rPr>
        <w:t>str kouzel</w:t>
      </w:r>
      <w:r w:rsidRPr="00E51619">
        <w:rPr>
          <w:rFonts w:eastAsia="Times New Roman"/>
          <w:noProof w:val="0"/>
          <w:lang w:eastAsia="cs-CZ"/>
        </w:rPr>
        <w:t xml:space="preserve"> - disponuje velkým množstvím kouzel, které často a rád modifikuje</w:t>
      </w:r>
      <w:r w:rsidR="00031573">
        <w:rPr>
          <w:rFonts w:eastAsia="Times New Roman"/>
          <w:noProof w:val="0"/>
          <w:lang w:eastAsia="cs-CZ"/>
        </w:rPr>
        <w:t xml:space="preserve"> či sepisuje do svitků.</w:t>
      </w:r>
      <w:r w:rsidRPr="00E51619">
        <w:rPr>
          <w:rFonts w:eastAsia="Times New Roman"/>
          <w:noProof w:val="0"/>
          <w:lang w:eastAsia="cs-CZ"/>
        </w:rPr>
        <w:t xml:space="preserve"> </w:t>
      </w:r>
      <w:r w:rsidR="00031573">
        <w:rPr>
          <w:rFonts w:eastAsia="Times New Roman"/>
          <w:noProof w:val="0"/>
          <w:lang w:eastAsia="cs-CZ"/>
        </w:rPr>
        <w:t>Na vysokých úrovních vytváří svá</w:t>
      </w:r>
      <w:r w:rsidRPr="00E51619">
        <w:rPr>
          <w:rFonts w:eastAsia="Times New Roman"/>
          <w:noProof w:val="0"/>
          <w:lang w:eastAsia="cs-CZ"/>
        </w:rPr>
        <w:t xml:space="preserve"> vlastní kouzl</w:t>
      </w:r>
      <w:r w:rsidR="00031573">
        <w:rPr>
          <w:rFonts w:eastAsia="Times New Roman"/>
          <w:noProof w:val="0"/>
          <w:lang w:eastAsia="cs-CZ"/>
        </w:rPr>
        <w:t>a</w:t>
      </w:r>
      <w:r w:rsidRPr="00E51619">
        <w:rPr>
          <w:rFonts w:eastAsia="Times New Roman"/>
          <w:noProof w:val="0"/>
          <w:lang w:eastAsia="cs-CZ"/>
        </w:rPr>
        <w:t xml:space="preserve">. </w:t>
      </w:r>
    </w:p>
    <w:p w:rsidR="00031573" w:rsidRDefault="00031573" w:rsidP="00031573">
      <w:pPr>
        <w:widowControl w:val="0"/>
        <w:spacing w:line="288" w:lineRule="auto"/>
        <w:ind w:left="284" w:hanging="142"/>
        <w:rPr>
          <w:rFonts w:eastAsia="Times New Roman"/>
          <w:noProof w:val="0"/>
          <w:lang w:eastAsia="cs-CZ"/>
        </w:rPr>
      </w:pPr>
      <w:r>
        <w:rPr>
          <w:rFonts w:eastAsia="Times New Roman"/>
          <w:noProof w:val="0"/>
          <w:lang w:eastAsia="cs-CZ"/>
        </w:rPr>
        <w:t>Vhodná</w:t>
      </w:r>
      <w:r w:rsidR="00E51619" w:rsidRPr="00E51619">
        <w:rPr>
          <w:rFonts w:eastAsia="Times New Roman"/>
          <w:noProof w:val="0"/>
          <w:lang w:eastAsia="cs-CZ"/>
        </w:rPr>
        <w:t xml:space="preserve"> duální povolání</w:t>
      </w:r>
      <w:r>
        <w:rPr>
          <w:rFonts w:eastAsia="Times New Roman"/>
          <w:noProof w:val="0"/>
          <w:lang w:eastAsia="cs-CZ"/>
        </w:rPr>
        <w:t>: badatel.</w:t>
      </w:r>
    </w:p>
    <w:p w:rsidR="00031573" w:rsidRDefault="00031573" w:rsidP="00031573">
      <w:pPr>
        <w:widowControl w:val="0"/>
        <w:spacing w:line="288" w:lineRule="auto"/>
        <w:ind w:left="284" w:hanging="142"/>
        <w:rPr>
          <w:rFonts w:eastAsia="Times New Roman"/>
          <w:noProof w:val="0"/>
          <w:lang w:eastAsia="cs-CZ"/>
        </w:rPr>
      </w:pPr>
      <w:r>
        <w:rPr>
          <w:rFonts w:eastAsia="Times New Roman"/>
          <w:noProof w:val="0"/>
          <w:lang w:eastAsia="cs-CZ"/>
        </w:rPr>
        <w:t>Klíčové dovednosti: Diplomacie</w:t>
      </w:r>
      <w:r w:rsidR="00E51619" w:rsidRPr="00E51619">
        <w:rPr>
          <w:rFonts w:eastAsia="Times New Roman"/>
          <w:noProof w:val="0"/>
          <w:lang w:eastAsia="cs-CZ"/>
        </w:rPr>
        <w:t xml:space="preserve">, </w:t>
      </w:r>
      <w:r>
        <w:rPr>
          <w:rFonts w:eastAsia="Times New Roman"/>
          <w:noProof w:val="0"/>
          <w:lang w:eastAsia="cs-CZ"/>
        </w:rPr>
        <w:t xml:space="preserve">Gramotnost, Historie, </w:t>
      </w:r>
      <w:r w:rsidR="00E51619" w:rsidRPr="00E51619">
        <w:rPr>
          <w:rFonts w:eastAsia="Times New Roman"/>
          <w:noProof w:val="0"/>
          <w:lang w:eastAsia="cs-CZ"/>
        </w:rPr>
        <w:t xml:space="preserve">Jazyky, </w:t>
      </w:r>
      <w:r>
        <w:rPr>
          <w:rFonts w:eastAsia="Times New Roman"/>
          <w:noProof w:val="0"/>
          <w:lang w:eastAsia="cs-CZ"/>
        </w:rPr>
        <w:t>Kouzlení, Okultismus, Sebeovládání</w:t>
      </w:r>
      <w:r w:rsidR="00E51619" w:rsidRPr="00E51619">
        <w:rPr>
          <w:rFonts w:eastAsia="Times New Roman"/>
          <w:noProof w:val="0"/>
          <w:lang w:eastAsia="cs-CZ"/>
        </w:rPr>
        <w:t xml:space="preserve"> a Učitelství. </w:t>
      </w:r>
    </w:p>
    <w:p w:rsidR="00E51619" w:rsidRPr="00E51619" w:rsidRDefault="00031573" w:rsidP="00031573">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E51619" w:rsidRPr="00E51619">
        <w:rPr>
          <w:rFonts w:eastAsia="Times New Roman"/>
          <w:noProof w:val="0"/>
          <w:lang w:eastAsia="cs-CZ"/>
        </w:rPr>
        <w:t xml:space="preserve"> Arkána, </w:t>
      </w:r>
      <w:r>
        <w:rPr>
          <w:rFonts w:eastAsia="Times New Roman"/>
          <w:noProof w:val="0"/>
          <w:lang w:eastAsia="cs-CZ"/>
        </w:rPr>
        <w:t>Čarodějova magie</w:t>
      </w:r>
      <w:r w:rsidR="00E51619" w:rsidRPr="00E51619">
        <w:rPr>
          <w:rFonts w:eastAsia="Times New Roman"/>
          <w:noProof w:val="0"/>
          <w:lang w:eastAsia="cs-CZ"/>
        </w:rPr>
        <w:t xml:space="preserve">, </w:t>
      </w:r>
      <w:r>
        <w:rPr>
          <w:rFonts w:eastAsia="Times New Roman"/>
          <w:noProof w:val="0"/>
          <w:lang w:eastAsia="cs-CZ"/>
        </w:rPr>
        <w:t xml:space="preserve">Čerpání (magenergie), </w:t>
      </w:r>
      <w:r w:rsidR="00E51619" w:rsidRPr="00E51619">
        <w:rPr>
          <w:rFonts w:eastAsia="Times New Roman"/>
          <w:noProof w:val="0"/>
          <w:lang w:eastAsia="cs-CZ"/>
        </w:rPr>
        <w:t xml:space="preserve">Kniha kouzel, Modifikace kouzel, </w:t>
      </w:r>
      <w:r>
        <w:rPr>
          <w:rFonts w:eastAsia="Times New Roman"/>
          <w:noProof w:val="0"/>
          <w:lang w:eastAsia="cs-CZ"/>
        </w:rPr>
        <w:t>Osvojení si kouzel, S</w:t>
      </w:r>
      <w:r w:rsidR="00E51619" w:rsidRPr="00E51619">
        <w:rPr>
          <w:rFonts w:eastAsia="Times New Roman"/>
          <w:noProof w:val="0"/>
          <w:lang w:eastAsia="cs-CZ"/>
        </w:rPr>
        <w:t>pecializace</w:t>
      </w:r>
      <w:r>
        <w:rPr>
          <w:rFonts w:eastAsia="Times New Roman"/>
          <w:noProof w:val="0"/>
          <w:lang w:eastAsia="cs-CZ"/>
        </w:rPr>
        <w:t xml:space="preserve"> I - III</w:t>
      </w:r>
      <w:r w:rsidR="00E51619" w:rsidRPr="00E51619">
        <w:rPr>
          <w:rFonts w:eastAsia="Times New Roman"/>
          <w:noProof w:val="0"/>
          <w:lang w:eastAsia="cs-CZ"/>
        </w:rPr>
        <w:t>,</w:t>
      </w:r>
      <w:r>
        <w:rPr>
          <w:rFonts w:eastAsia="Times New Roman"/>
          <w:noProof w:val="0"/>
          <w:lang w:eastAsia="cs-CZ"/>
        </w:rPr>
        <w:t xml:space="preserve"> Tvorba nových kouzel, Úprava pasti v kouzle, </w:t>
      </w:r>
      <w:r w:rsidR="00E51619" w:rsidRPr="00E51619">
        <w:rPr>
          <w:rFonts w:eastAsia="Times New Roman"/>
          <w:noProof w:val="0"/>
          <w:lang w:eastAsia="cs-CZ"/>
        </w:rPr>
        <w:t>Zápis kouzel do svitku</w:t>
      </w:r>
      <w:r>
        <w:rPr>
          <w:rFonts w:eastAsia="Times New Roman"/>
          <w:noProof w:val="0"/>
          <w:lang w:eastAsia="cs-CZ"/>
        </w:rPr>
        <w:t xml:space="preserve"> a</w:t>
      </w:r>
      <w:r w:rsidR="00E51619" w:rsidRPr="00E51619">
        <w:rPr>
          <w:rFonts w:eastAsia="Times New Roman"/>
          <w:noProof w:val="0"/>
          <w:lang w:eastAsia="cs-CZ"/>
        </w:rPr>
        <w:t xml:space="preserve"> Zrychlené kouzlen</w:t>
      </w:r>
      <w:r>
        <w:rPr>
          <w:rFonts w:eastAsia="Times New Roman"/>
          <w:noProof w:val="0"/>
          <w:lang w:eastAsia="cs-CZ"/>
        </w:rPr>
        <w:t>í</w:t>
      </w:r>
      <w:r w:rsidR="00E51619" w:rsidRPr="00E51619">
        <w:rPr>
          <w:rFonts w:eastAsia="Times New Roman"/>
          <w:noProof w:val="0"/>
          <w:lang w:eastAsia="cs-CZ"/>
        </w:rPr>
        <w:t xml:space="preserve">.   </w:t>
      </w:r>
    </w:p>
    <w:p w:rsidR="00031573" w:rsidRDefault="00E51619" w:rsidP="00E51619">
      <w:pPr>
        <w:widowControl w:val="0"/>
        <w:spacing w:line="288" w:lineRule="auto"/>
        <w:ind w:left="284" w:hanging="284"/>
        <w:rPr>
          <w:rFonts w:eastAsia="Times New Roman"/>
          <w:noProof w:val="0"/>
          <w:lang w:eastAsia="cs-CZ"/>
        </w:rPr>
      </w:pPr>
      <w:r w:rsidRPr="00E51619">
        <w:rPr>
          <w:rFonts w:eastAsia="Times New Roman"/>
          <w:noProof w:val="0"/>
          <w:lang w:eastAsia="cs-CZ"/>
        </w:rPr>
        <w:t xml:space="preserve">2) </w:t>
      </w:r>
      <w:r w:rsidRPr="00E51619">
        <w:rPr>
          <w:rFonts w:eastAsia="Times New Roman"/>
          <w:b/>
          <w:noProof w:val="0"/>
          <w:lang w:eastAsia="cs-CZ"/>
        </w:rPr>
        <w:t>Lamač kouzel</w:t>
      </w:r>
      <w:r w:rsidRPr="00E51619">
        <w:rPr>
          <w:rFonts w:eastAsia="Times New Roman"/>
          <w:noProof w:val="0"/>
          <w:lang w:eastAsia="cs-CZ"/>
        </w:rPr>
        <w:t xml:space="preserve"> </w:t>
      </w:r>
      <w:r w:rsidR="00031573">
        <w:rPr>
          <w:rFonts w:eastAsia="Times New Roman"/>
          <w:noProof w:val="0"/>
          <w:lang w:eastAsia="cs-CZ"/>
        </w:rPr>
        <w:t>– specialista na odhalování, rušení a neutralizaci cizích k</w:t>
      </w:r>
      <w:r w:rsidRPr="00E51619">
        <w:rPr>
          <w:rFonts w:eastAsia="Times New Roman"/>
          <w:noProof w:val="0"/>
          <w:lang w:eastAsia="cs-CZ"/>
        </w:rPr>
        <w:t xml:space="preserve">ouzel. V oblibě má hlavně ochranná kouzla a protikouzla. </w:t>
      </w:r>
    </w:p>
    <w:p w:rsidR="00031573" w:rsidRDefault="00031573" w:rsidP="00031573">
      <w:pPr>
        <w:widowControl w:val="0"/>
        <w:spacing w:line="288" w:lineRule="auto"/>
        <w:ind w:left="284" w:hanging="142"/>
        <w:rPr>
          <w:rFonts w:eastAsia="Times New Roman"/>
          <w:noProof w:val="0"/>
          <w:lang w:eastAsia="cs-CZ"/>
        </w:rPr>
      </w:pPr>
      <w:r>
        <w:rPr>
          <w:rFonts w:eastAsia="Times New Roman"/>
          <w:noProof w:val="0"/>
          <w:lang w:eastAsia="cs-CZ"/>
        </w:rPr>
        <w:t>Vhodná</w:t>
      </w:r>
      <w:r w:rsidR="00E51619" w:rsidRPr="00E51619">
        <w:rPr>
          <w:rFonts w:eastAsia="Times New Roman"/>
          <w:noProof w:val="0"/>
          <w:lang w:eastAsia="cs-CZ"/>
        </w:rPr>
        <w:t xml:space="preserve"> duální povolání</w:t>
      </w:r>
      <w:r>
        <w:rPr>
          <w:rFonts w:eastAsia="Times New Roman"/>
          <w:noProof w:val="0"/>
          <w:lang w:eastAsia="cs-CZ"/>
        </w:rPr>
        <w:t>:</w:t>
      </w:r>
      <w:r w:rsidR="00E51619" w:rsidRPr="00E51619">
        <w:rPr>
          <w:rFonts w:eastAsia="Times New Roman"/>
          <w:noProof w:val="0"/>
          <w:lang w:eastAsia="cs-CZ"/>
        </w:rPr>
        <w:t xml:space="preserve"> </w:t>
      </w:r>
      <w:r>
        <w:rPr>
          <w:rFonts w:eastAsia="Times New Roman"/>
          <w:noProof w:val="0"/>
          <w:lang w:eastAsia="cs-CZ"/>
        </w:rPr>
        <w:t>vědma, druid nebo</w:t>
      </w:r>
      <w:r w:rsidR="00E51619" w:rsidRPr="00E51619">
        <w:rPr>
          <w:rFonts w:eastAsia="Times New Roman"/>
          <w:noProof w:val="0"/>
          <w:lang w:eastAsia="cs-CZ"/>
        </w:rPr>
        <w:t xml:space="preserve"> kněz</w:t>
      </w:r>
      <w:r>
        <w:rPr>
          <w:rFonts w:eastAsia="Times New Roman"/>
          <w:noProof w:val="0"/>
          <w:lang w:eastAsia="cs-CZ"/>
        </w:rPr>
        <w:t xml:space="preserve"> (pro možnost léčení</w:t>
      </w:r>
      <w:r w:rsidR="00E51619" w:rsidRPr="00E51619">
        <w:rPr>
          <w:rFonts w:eastAsia="Times New Roman"/>
          <w:noProof w:val="0"/>
          <w:lang w:eastAsia="cs-CZ"/>
        </w:rPr>
        <w:t xml:space="preserve">). </w:t>
      </w:r>
    </w:p>
    <w:p w:rsidR="00031573" w:rsidRDefault="00031573" w:rsidP="00031573">
      <w:pPr>
        <w:widowControl w:val="0"/>
        <w:spacing w:line="288" w:lineRule="auto"/>
        <w:ind w:left="284" w:hanging="142"/>
        <w:rPr>
          <w:rFonts w:eastAsia="Times New Roman"/>
          <w:noProof w:val="0"/>
          <w:lang w:eastAsia="cs-CZ"/>
        </w:rPr>
      </w:pPr>
      <w:r>
        <w:rPr>
          <w:rFonts w:eastAsia="Times New Roman"/>
          <w:noProof w:val="0"/>
          <w:lang w:eastAsia="cs-CZ"/>
        </w:rPr>
        <w:t>Klíčové</w:t>
      </w:r>
      <w:r w:rsidR="00E51619" w:rsidRPr="00E51619">
        <w:rPr>
          <w:rFonts w:eastAsia="Times New Roman"/>
          <w:noProof w:val="0"/>
          <w:lang w:eastAsia="cs-CZ"/>
        </w:rPr>
        <w:t xml:space="preserve"> dovednost</w:t>
      </w:r>
      <w:r>
        <w:rPr>
          <w:rFonts w:eastAsia="Times New Roman"/>
          <w:noProof w:val="0"/>
          <w:lang w:eastAsia="cs-CZ"/>
        </w:rPr>
        <w:t xml:space="preserve">i: </w:t>
      </w:r>
      <w:r w:rsidR="00E51619" w:rsidRPr="00E51619">
        <w:rPr>
          <w:rFonts w:eastAsia="Times New Roman"/>
          <w:noProof w:val="0"/>
          <w:lang w:eastAsia="cs-CZ"/>
        </w:rPr>
        <w:t>Blokování, Boj s holí, Botanik</w:t>
      </w:r>
      <w:r>
        <w:rPr>
          <w:rFonts w:eastAsia="Times New Roman"/>
          <w:noProof w:val="0"/>
          <w:lang w:eastAsia="cs-CZ"/>
        </w:rPr>
        <w:t>a</w:t>
      </w:r>
      <w:r w:rsidR="00E51619" w:rsidRPr="00E51619">
        <w:rPr>
          <w:rFonts w:eastAsia="Times New Roman"/>
          <w:noProof w:val="0"/>
          <w:lang w:eastAsia="cs-CZ"/>
        </w:rPr>
        <w:t xml:space="preserve">, </w:t>
      </w:r>
      <w:r>
        <w:rPr>
          <w:rFonts w:eastAsia="Times New Roman"/>
          <w:noProof w:val="0"/>
          <w:lang w:eastAsia="cs-CZ"/>
        </w:rPr>
        <w:t>Kouzlení, Lékařství,</w:t>
      </w:r>
      <w:r w:rsidR="00E51619" w:rsidRPr="00E51619">
        <w:rPr>
          <w:rFonts w:eastAsia="Times New Roman"/>
          <w:noProof w:val="0"/>
          <w:lang w:eastAsia="cs-CZ"/>
        </w:rPr>
        <w:t xml:space="preserve"> Okultismus,</w:t>
      </w:r>
      <w:r>
        <w:rPr>
          <w:rFonts w:eastAsia="Times New Roman"/>
          <w:noProof w:val="0"/>
          <w:lang w:eastAsia="cs-CZ"/>
        </w:rPr>
        <w:t xml:space="preserve"> Sebeovládání a Signalizace</w:t>
      </w:r>
      <w:r w:rsidR="00E51619" w:rsidRPr="00E51619">
        <w:rPr>
          <w:rFonts w:eastAsia="Times New Roman"/>
          <w:noProof w:val="0"/>
          <w:lang w:eastAsia="cs-CZ"/>
        </w:rPr>
        <w:t xml:space="preserve">. </w:t>
      </w:r>
    </w:p>
    <w:p w:rsidR="00E51619" w:rsidRPr="00E51619" w:rsidRDefault="00031573" w:rsidP="00031573">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E51619" w:rsidRPr="00E51619">
        <w:rPr>
          <w:rFonts w:eastAsia="Times New Roman"/>
          <w:noProof w:val="0"/>
          <w:lang w:eastAsia="cs-CZ"/>
        </w:rPr>
        <w:t xml:space="preserve"> </w:t>
      </w:r>
      <w:r>
        <w:rPr>
          <w:rFonts w:eastAsia="Times New Roman"/>
          <w:noProof w:val="0"/>
          <w:lang w:eastAsia="cs-CZ"/>
        </w:rPr>
        <w:t>A</w:t>
      </w:r>
      <w:r w:rsidR="00E51619" w:rsidRPr="00E51619">
        <w:rPr>
          <w:rFonts w:eastAsia="Times New Roman"/>
          <w:noProof w:val="0"/>
          <w:lang w:eastAsia="cs-CZ"/>
        </w:rPr>
        <w:t xml:space="preserve">rkána, </w:t>
      </w:r>
      <w:r>
        <w:rPr>
          <w:rFonts w:eastAsia="Times New Roman"/>
          <w:noProof w:val="0"/>
          <w:lang w:eastAsia="cs-CZ"/>
        </w:rPr>
        <w:t>Aura chaosu, Kouzelnická h</w:t>
      </w:r>
      <w:r w:rsidR="00E51619" w:rsidRPr="00E51619">
        <w:rPr>
          <w:rFonts w:eastAsia="Times New Roman"/>
          <w:noProof w:val="0"/>
          <w:lang w:eastAsia="cs-CZ"/>
        </w:rPr>
        <w:t xml:space="preserve">ůl, </w:t>
      </w:r>
      <w:r w:rsidR="004D7A36">
        <w:rPr>
          <w:rFonts w:eastAsia="Times New Roman"/>
          <w:noProof w:val="0"/>
          <w:lang w:eastAsia="cs-CZ"/>
        </w:rPr>
        <w:t xml:space="preserve">Naslouchání kouzlům, </w:t>
      </w:r>
      <w:r w:rsidR="00E51619" w:rsidRPr="00E51619">
        <w:rPr>
          <w:rFonts w:eastAsia="Times New Roman"/>
          <w:noProof w:val="0"/>
          <w:lang w:eastAsia="cs-CZ"/>
        </w:rPr>
        <w:t xml:space="preserve">Odhad úrovně, </w:t>
      </w:r>
      <w:r>
        <w:rPr>
          <w:rFonts w:eastAsia="Times New Roman"/>
          <w:noProof w:val="0"/>
          <w:lang w:eastAsia="cs-CZ"/>
        </w:rPr>
        <w:t xml:space="preserve">Osvojení si kouzel, Rozeznání sesílaného kouzla, Specializace, Úsporné kouzlení, Vidění neviděných, Zastavení cizích kouzel a </w:t>
      </w:r>
      <w:r w:rsidR="00E51619" w:rsidRPr="00E51619">
        <w:rPr>
          <w:rFonts w:eastAsia="Times New Roman"/>
          <w:noProof w:val="0"/>
          <w:lang w:eastAsia="cs-CZ"/>
        </w:rPr>
        <w:t xml:space="preserve">Zrychlené kouzlení. </w:t>
      </w:r>
    </w:p>
    <w:p w:rsidR="004D7A36" w:rsidRDefault="00E51619" w:rsidP="00E51619">
      <w:pPr>
        <w:widowControl w:val="0"/>
        <w:spacing w:line="288" w:lineRule="auto"/>
        <w:ind w:left="284" w:hanging="284"/>
        <w:rPr>
          <w:rFonts w:eastAsia="Times New Roman"/>
          <w:noProof w:val="0"/>
          <w:lang w:eastAsia="cs-CZ"/>
        </w:rPr>
      </w:pPr>
      <w:r w:rsidRPr="00E51619">
        <w:rPr>
          <w:rFonts w:eastAsia="Times New Roman"/>
          <w:noProof w:val="0"/>
          <w:lang w:eastAsia="cs-CZ"/>
        </w:rPr>
        <w:t xml:space="preserve">3) </w:t>
      </w:r>
      <w:r w:rsidRPr="00E51619">
        <w:rPr>
          <w:rFonts w:eastAsia="Times New Roman"/>
          <w:b/>
          <w:noProof w:val="0"/>
          <w:lang w:eastAsia="cs-CZ"/>
        </w:rPr>
        <w:t>Potulný čaroděj</w:t>
      </w:r>
      <w:r w:rsidRPr="00E51619">
        <w:rPr>
          <w:rFonts w:eastAsia="Times New Roman"/>
          <w:noProof w:val="0"/>
          <w:lang w:eastAsia="cs-CZ"/>
        </w:rPr>
        <w:t xml:space="preserve"> - je zaměřen na praktickou, široce zaměřenou magii. </w:t>
      </w:r>
      <w:r w:rsidR="004D7A36">
        <w:rPr>
          <w:rFonts w:eastAsia="Times New Roman"/>
          <w:noProof w:val="0"/>
          <w:lang w:eastAsia="cs-CZ"/>
        </w:rPr>
        <w:t xml:space="preserve">Cestuje mezi městy a osadami, řeší problémy lidí, komunikuje se svým magickým společníkem a zvykl si na drsný život bez městského pohodlí. </w:t>
      </w:r>
      <w:r w:rsidRPr="00E51619">
        <w:rPr>
          <w:rFonts w:eastAsia="Times New Roman"/>
          <w:noProof w:val="0"/>
          <w:lang w:eastAsia="cs-CZ"/>
        </w:rPr>
        <w:t xml:space="preserve"> </w:t>
      </w:r>
    </w:p>
    <w:p w:rsidR="004D7A36" w:rsidRDefault="004D7A36" w:rsidP="004D7A36">
      <w:pPr>
        <w:widowControl w:val="0"/>
        <w:spacing w:line="288" w:lineRule="auto"/>
        <w:ind w:left="284" w:hanging="142"/>
        <w:rPr>
          <w:rFonts w:eastAsia="Times New Roman"/>
          <w:noProof w:val="0"/>
          <w:lang w:eastAsia="cs-CZ"/>
        </w:rPr>
      </w:pPr>
      <w:r>
        <w:rPr>
          <w:rFonts w:eastAsia="Times New Roman"/>
          <w:noProof w:val="0"/>
          <w:lang w:eastAsia="cs-CZ"/>
        </w:rPr>
        <w:t>Vhodná duální povolání: zaklínač, stopař, šaman (pro pobyt v přírodě)</w:t>
      </w:r>
      <w:r w:rsidR="00E51619" w:rsidRPr="00E51619">
        <w:rPr>
          <w:rFonts w:eastAsia="Times New Roman"/>
          <w:noProof w:val="0"/>
          <w:lang w:eastAsia="cs-CZ"/>
        </w:rPr>
        <w:t xml:space="preserve">. </w:t>
      </w:r>
    </w:p>
    <w:p w:rsidR="004D7A36" w:rsidRDefault="004D7A36" w:rsidP="004D7A36">
      <w:pPr>
        <w:widowControl w:val="0"/>
        <w:spacing w:line="288" w:lineRule="auto"/>
        <w:ind w:left="284" w:hanging="142"/>
        <w:rPr>
          <w:rFonts w:eastAsia="Times New Roman"/>
          <w:noProof w:val="0"/>
          <w:lang w:eastAsia="cs-CZ"/>
        </w:rPr>
      </w:pPr>
      <w:r>
        <w:rPr>
          <w:rFonts w:eastAsia="Times New Roman"/>
          <w:noProof w:val="0"/>
          <w:lang w:eastAsia="cs-CZ"/>
        </w:rPr>
        <w:t>Klíčové dovednosti:</w:t>
      </w:r>
      <w:r w:rsidR="00E51619" w:rsidRPr="00E51619">
        <w:rPr>
          <w:rFonts w:eastAsia="Times New Roman"/>
          <w:noProof w:val="0"/>
          <w:lang w:eastAsia="cs-CZ"/>
        </w:rPr>
        <w:t xml:space="preserve"> </w:t>
      </w:r>
      <w:r>
        <w:rPr>
          <w:rFonts w:eastAsia="Times New Roman"/>
          <w:noProof w:val="0"/>
          <w:lang w:eastAsia="cs-CZ"/>
        </w:rPr>
        <w:t xml:space="preserve">Bestiologie, Blokování, Boj s holí, Diplomacie, Jazyky, Jezdectví, </w:t>
      </w:r>
      <w:r w:rsidR="00E51619" w:rsidRPr="00E51619">
        <w:rPr>
          <w:rFonts w:eastAsia="Times New Roman"/>
          <w:noProof w:val="0"/>
          <w:lang w:eastAsia="cs-CZ"/>
        </w:rPr>
        <w:t>Kartografi</w:t>
      </w:r>
      <w:r>
        <w:rPr>
          <w:rFonts w:eastAsia="Times New Roman"/>
          <w:noProof w:val="0"/>
          <w:lang w:eastAsia="cs-CZ"/>
        </w:rPr>
        <w:t>e</w:t>
      </w:r>
      <w:r w:rsidR="00E51619" w:rsidRPr="00E51619">
        <w:rPr>
          <w:rFonts w:eastAsia="Times New Roman"/>
          <w:noProof w:val="0"/>
          <w:lang w:eastAsia="cs-CZ"/>
        </w:rPr>
        <w:t>,</w:t>
      </w:r>
      <w:r>
        <w:rPr>
          <w:rFonts w:eastAsia="Times New Roman"/>
          <w:noProof w:val="0"/>
          <w:lang w:eastAsia="cs-CZ"/>
        </w:rPr>
        <w:t xml:space="preserve"> Kouzlení, Orientace, Otužilost, Sebeovládání a Zálesáctví.</w:t>
      </w:r>
      <w:r w:rsidR="00E51619" w:rsidRPr="00E51619">
        <w:rPr>
          <w:rFonts w:eastAsia="Times New Roman"/>
          <w:noProof w:val="0"/>
          <w:lang w:eastAsia="cs-CZ"/>
        </w:rPr>
        <w:t xml:space="preserve"> </w:t>
      </w:r>
    </w:p>
    <w:p w:rsidR="00E51619" w:rsidRPr="00E51619" w:rsidRDefault="004D7A36" w:rsidP="004D7A36">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E51619" w:rsidRPr="00E51619">
        <w:rPr>
          <w:rFonts w:eastAsia="Times New Roman"/>
          <w:noProof w:val="0"/>
          <w:lang w:eastAsia="cs-CZ"/>
        </w:rPr>
        <w:t xml:space="preserve"> </w:t>
      </w:r>
      <w:r>
        <w:rPr>
          <w:rFonts w:eastAsia="Times New Roman"/>
          <w:noProof w:val="0"/>
          <w:lang w:eastAsia="cs-CZ"/>
        </w:rPr>
        <w:t>Čarodějova hůl, Čarodějova magie, Kouzelnická hůl, Magický společník (I, II),  Mistrovský boj s holí, Osvojení si kouzel, Pokročilý boj s holí, Telepatické pouto, Úsporné kouzlení, Vidění neviděných a Život na cestách</w:t>
      </w:r>
      <w:r w:rsidR="00E51619" w:rsidRPr="00E51619">
        <w:rPr>
          <w:rFonts w:eastAsia="Times New Roman"/>
          <w:noProof w:val="0"/>
          <w:lang w:eastAsia="cs-CZ"/>
        </w:rPr>
        <w:t xml:space="preserve">.  </w:t>
      </w:r>
    </w:p>
    <w:p w:rsidR="004D7A36" w:rsidRDefault="00E51619" w:rsidP="00E51619">
      <w:pPr>
        <w:widowControl w:val="0"/>
        <w:spacing w:line="288" w:lineRule="auto"/>
        <w:ind w:left="284" w:hanging="284"/>
        <w:rPr>
          <w:rFonts w:eastAsia="Times New Roman"/>
          <w:noProof w:val="0"/>
          <w:lang w:eastAsia="cs-CZ"/>
        </w:rPr>
      </w:pPr>
      <w:r w:rsidRPr="00E51619">
        <w:rPr>
          <w:rFonts w:eastAsia="Times New Roman"/>
          <w:noProof w:val="0"/>
          <w:lang w:eastAsia="cs-CZ"/>
        </w:rPr>
        <w:t>4)</w:t>
      </w:r>
      <w:r w:rsidRPr="00E51619">
        <w:rPr>
          <w:rFonts w:eastAsia="Times New Roman"/>
          <w:b/>
          <w:noProof w:val="0"/>
          <w:lang w:eastAsia="cs-CZ"/>
        </w:rPr>
        <w:t xml:space="preserve"> Bitevní čaroděj</w:t>
      </w:r>
      <w:r w:rsidRPr="00E51619">
        <w:rPr>
          <w:rFonts w:eastAsia="Times New Roman"/>
          <w:noProof w:val="0"/>
          <w:lang w:eastAsia="cs-CZ"/>
        </w:rPr>
        <w:t xml:space="preserve"> </w:t>
      </w:r>
      <w:r w:rsidR="004D7A36">
        <w:rPr>
          <w:rFonts w:eastAsia="Times New Roman"/>
          <w:noProof w:val="0"/>
          <w:lang w:eastAsia="cs-CZ"/>
        </w:rPr>
        <w:t>–</w:t>
      </w:r>
      <w:r w:rsidRPr="00E51619">
        <w:rPr>
          <w:rFonts w:eastAsia="Times New Roman"/>
          <w:noProof w:val="0"/>
          <w:lang w:eastAsia="cs-CZ"/>
        </w:rPr>
        <w:t xml:space="preserve"> </w:t>
      </w:r>
      <w:r w:rsidR="004D7A36">
        <w:rPr>
          <w:rFonts w:eastAsia="Times New Roman"/>
          <w:noProof w:val="0"/>
          <w:lang w:eastAsia="cs-CZ"/>
        </w:rPr>
        <w:t xml:space="preserve">ofenzivně zaměřený kouzelník ovládající ničivou bojovou magii (blesky, ohnivá a ledová kouzla). V případě nouze se dokáže ubránit i pomocí své hole. </w:t>
      </w:r>
    </w:p>
    <w:p w:rsidR="004D7A36" w:rsidRDefault="004D7A36" w:rsidP="004D7A36">
      <w:pPr>
        <w:widowControl w:val="0"/>
        <w:spacing w:line="288" w:lineRule="auto"/>
        <w:ind w:left="284" w:hanging="142"/>
        <w:rPr>
          <w:rFonts w:eastAsia="Times New Roman"/>
          <w:noProof w:val="0"/>
          <w:lang w:eastAsia="cs-CZ"/>
        </w:rPr>
      </w:pPr>
      <w:r>
        <w:rPr>
          <w:rFonts w:eastAsia="Times New Roman"/>
          <w:noProof w:val="0"/>
          <w:lang w:eastAsia="cs-CZ"/>
        </w:rPr>
        <w:t xml:space="preserve">Vhodné duální povolání: pyrofor, </w:t>
      </w:r>
      <w:r w:rsidR="00E51619" w:rsidRPr="00E51619">
        <w:rPr>
          <w:rFonts w:eastAsia="Times New Roman"/>
          <w:noProof w:val="0"/>
          <w:lang w:eastAsia="cs-CZ"/>
        </w:rPr>
        <w:t>theurg</w:t>
      </w:r>
      <w:r>
        <w:rPr>
          <w:rFonts w:eastAsia="Times New Roman"/>
          <w:noProof w:val="0"/>
          <w:lang w:eastAsia="cs-CZ"/>
        </w:rPr>
        <w:t>, zaklínač</w:t>
      </w:r>
      <w:r w:rsidR="00E51619" w:rsidRPr="00E51619">
        <w:rPr>
          <w:rFonts w:eastAsia="Times New Roman"/>
          <w:noProof w:val="0"/>
          <w:lang w:eastAsia="cs-CZ"/>
        </w:rPr>
        <w:t xml:space="preserve">. </w:t>
      </w:r>
    </w:p>
    <w:p w:rsidR="004D7A36" w:rsidRDefault="004D7A36" w:rsidP="004D7A36">
      <w:pPr>
        <w:widowControl w:val="0"/>
        <w:spacing w:line="288" w:lineRule="auto"/>
        <w:ind w:left="284" w:hanging="142"/>
        <w:rPr>
          <w:rFonts w:eastAsia="Times New Roman"/>
          <w:noProof w:val="0"/>
          <w:lang w:eastAsia="cs-CZ"/>
        </w:rPr>
      </w:pPr>
      <w:r>
        <w:rPr>
          <w:rFonts w:eastAsia="Times New Roman"/>
          <w:noProof w:val="0"/>
          <w:lang w:eastAsia="cs-CZ"/>
        </w:rPr>
        <w:t>Klíčové</w:t>
      </w:r>
      <w:r w:rsidR="00E51619" w:rsidRPr="00E51619">
        <w:rPr>
          <w:rFonts w:eastAsia="Times New Roman"/>
          <w:noProof w:val="0"/>
          <w:lang w:eastAsia="cs-CZ"/>
        </w:rPr>
        <w:t xml:space="preserve"> dovednost</w:t>
      </w:r>
      <w:r>
        <w:rPr>
          <w:rFonts w:eastAsia="Times New Roman"/>
          <w:noProof w:val="0"/>
          <w:lang w:eastAsia="cs-CZ"/>
        </w:rPr>
        <w:t>i:</w:t>
      </w:r>
      <w:r w:rsidR="00E51619" w:rsidRPr="00E51619">
        <w:rPr>
          <w:rFonts w:eastAsia="Times New Roman"/>
          <w:noProof w:val="0"/>
          <w:lang w:eastAsia="cs-CZ"/>
        </w:rPr>
        <w:t xml:space="preserve"> </w:t>
      </w:r>
      <w:r>
        <w:rPr>
          <w:rFonts w:eastAsia="Times New Roman"/>
          <w:noProof w:val="0"/>
          <w:lang w:eastAsia="cs-CZ"/>
        </w:rPr>
        <w:t>Ak</w:t>
      </w:r>
      <w:r w:rsidR="00E51619" w:rsidRPr="00E51619">
        <w:rPr>
          <w:rFonts w:eastAsia="Times New Roman"/>
          <w:noProof w:val="0"/>
          <w:lang w:eastAsia="cs-CZ"/>
        </w:rPr>
        <w:t>robaci</w:t>
      </w:r>
      <w:r>
        <w:rPr>
          <w:rFonts w:eastAsia="Times New Roman"/>
          <w:noProof w:val="0"/>
          <w:lang w:eastAsia="cs-CZ"/>
        </w:rPr>
        <w:t>e</w:t>
      </w:r>
      <w:r w:rsidR="00E51619" w:rsidRPr="00E51619">
        <w:rPr>
          <w:rFonts w:eastAsia="Times New Roman"/>
          <w:noProof w:val="0"/>
          <w:lang w:eastAsia="cs-CZ"/>
        </w:rPr>
        <w:t xml:space="preserve">, </w:t>
      </w:r>
      <w:r>
        <w:rPr>
          <w:rFonts w:eastAsia="Times New Roman"/>
          <w:noProof w:val="0"/>
          <w:lang w:eastAsia="cs-CZ"/>
        </w:rPr>
        <w:t>Atletika,</w:t>
      </w:r>
      <w:r w:rsidR="00E51619" w:rsidRPr="00E51619">
        <w:rPr>
          <w:rFonts w:eastAsia="Times New Roman"/>
          <w:noProof w:val="0"/>
          <w:lang w:eastAsia="cs-CZ"/>
        </w:rPr>
        <w:t xml:space="preserve"> Blokování, Boj s holí, </w:t>
      </w:r>
      <w:r>
        <w:rPr>
          <w:rFonts w:eastAsia="Times New Roman"/>
          <w:noProof w:val="0"/>
          <w:lang w:eastAsia="cs-CZ"/>
        </w:rPr>
        <w:t>Kouzlení</w:t>
      </w:r>
      <w:r w:rsidR="00E51619" w:rsidRPr="00E51619">
        <w:rPr>
          <w:rFonts w:eastAsia="Times New Roman"/>
          <w:noProof w:val="0"/>
          <w:lang w:eastAsia="cs-CZ"/>
        </w:rPr>
        <w:t>, Letectví, Okultismus</w:t>
      </w:r>
      <w:r>
        <w:rPr>
          <w:rFonts w:eastAsia="Times New Roman"/>
          <w:noProof w:val="0"/>
          <w:lang w:eastAsia="cs-CZ"/>
        </w:rPr>
        <w:t>, Otužilost</w:t>
      </w:r>
      <w:r w:rsidR="00E51619" w:rsidRPr="00E51619">
        <w:rPr>
          <w:rFonts w:eastAsia="Times New Roman"/>
          <w:noProof w:val="0"/>
          <w:lang w:eastAsia="cs-CZ"/>
        </w:rPr>
        <w:t xml:space="preserve"> a Vyhrožování. </w:t>
      </w:r>
    </w:p>
    <w:p w:rsidR="00E51619" w:rsidRPr="00E51619" w:rsidRDefault="004D7A36" w:rsidP="004D7A36">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E51619" w:rsidRPr="00E51619">
        <w:rPr>
          <w:rFonts w:eastAsia="Times New Roman"/>
          <w:noProof w:val="0"/>
          <w:lang w:eastAsia="cs-CZ"/>
        </w:rPr>
        <w:t xml:space="preserve"> </w:t>
      </w:r>
      <w:r>
        <w:rPr>
          <w:rFonts w:eastAsia="Times New Roman"/>
          <w:noProof w:val="0"/>
          <w:lang w:eastAsia="cs-CZ"/>
        </w:rPr>
        <w:t xml:space="preserve">Arkána, Aura chaosu, Čarodějova magie, Kouzelnická hůl, Mistrovský boj s dlouhou holí, Modifikace kouzel, </w:t>
      </w:r>
      <w:r w:rsidR="00E51619" w:rsidRPr="00E51619">
        <w:rPr>
          <w:rFonts w:eastAsia="Times New Roman"/>
          <w:noProof w:val="0"/>
          <w:lang w:eastAsia="cs-CZ"/>
        </w:rPr>
        <w:t xml:space="preserve">Pokročilý boj s holí, </w:t>
      </w:r>
      <w:r>
        <w:rPr>
          <w:rFonts w:eastAsia="Times New Roman"/>
          <w:noProof w:val="0"/>
          <w:lang w:eastAsia="cs-CZ"/>
        </w:rPr>
        <w:t>Specializace, Zrychlené kouzlení</w:t>
      </w:r>
      <w:r w:rsidR="00E51619" w:rsidRPr="00E51619">
        <w:rPr>
          <w:rFonts w:eastAsia="Times New Roman"/>
          <w:noProof w:val="0"/>
          <w:lang w:eastAsia="cs-CZ"/>
        </w:rPr>
        <w:t xml:space="preserve">.  </w:t>
      </w:r>
    </w:p>
    <w:p w:rsidR="00E51619" w:rsidRPr="00E51619" w:rsidRDefault="00E51619" w:rsidP="00E51619">
      <w:pPr>
        <w:widowControl w:val="0"/>
        <w:spacing w:line="240" w:lineRule="auto"/>
        <w:ind w:firstLine="532"/>
        <w:rPr>
          <w:rFonts w:eastAsia="Times New Roman"/>
          <w:noProof w:val="0"/>
          <w:lang w:eastAsia="cs-CZ"/>
        </w:rPr>
      </w:pP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spacing w:after="160" w:line="259" w:lineRule="auto"/>
        <w:jc w:val="left"/>
        <w:rPr>
          <w:rFonts w:eastAsia="Times New Roman" w:cstheme="majorBidi"/>
          <w:b/>
          <w:bCs/>
          <w:color w:val="2E74B5" w:themeColor="accent1" w:themeShade="BF"/>
          <w:sz w:val="44"/>
          <w:szCs w:val="44"/>
          <w:u w:val="single"/>
          <w:lang w:eastAsia="cs-CZ"/>
        </w:rPr>
      </w:pPr>
      <w:r w:rsidRPr="00E51619">
        <w:rPr>
          <w:rFonts w:eastAsia="Times New Roman"/>
          <w:lang w:eastAsia="cs-CZ"/>
        </w:rPr>
        <w:br w:type="page"/>
      </w:r>
    </w:p>
    <w:p w:rsidR="00E51619" w:rsidRPr="00E51619" w:rsidRDefault="00E51619" w:rsidP="00E51619">
      <w:pPr>
        <w:keepNext/>
        <w:keepLines/>
        <w:widowControl w:val="0"/>
        <w:pBdr>
          <w:bottom w:val="single" w:sz="4" w:space="1" w:color="auto"/>
        </w:pBdr>
        <w:spacing w:before="480" w:after="180" w:line="288" w:lineRule="auto"/>
        <w:outlineLvl w:val="0"/>
        <w:rPr>
          <w:rFonts w:eastAsia="Arial" w:cstheme="majorBidi"/>
          <w:b/>
          <w:bCs/>
          <w:color w:val="0070C0"/>
          <w:sz w:val="28"/>
          <w:szCs w:val="28"/>
          <w:u w:val="single"/>
        </w:rPr>
      </w:pPr>
      <w:r w:rsidRPr="00E51619">
        <w:rPr>
          <w:rFonts w:eastAsia="Times New Roman" w:cstheme="majorBidi"/>
          <w:b/>
          <w:bCs/>
          <w:color w:val="2E74B5" w:themeColor="accent1" w:themeShade="BF"/>
          <w:sz w:val="44"/>
          <w:szCs w:val="44"/>
          <w:u w:val="single"/>
          <w:lang w:eastAsia="cs-CZ"/>
        </w:rPr>
        <w:lastRenderedPageBreak/>
        <w:t>1. Základní blok</w:t>
      </w: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 w:name="Arkana"/>
      <w:r w:rsidRPr="00E51619">
        <w:rPr>
          <w:rFonts w:eastAsia="Arial"/>
          <w:b/>
          <w:sz w:val="24"/>
        </w:rPr>
        <w:t>Arká</w:t>
      </w:r>
      <w:bookmarkEnd w:id="1"/>
      <w:r w:rsidRPr="00E51619">
        <w:rPr>
          <w:rFonts w:eastAsia="Arial"/>
          <w:b/>
          <w:sz w:val="24"/>
        </w:rPr>
        <w:t>na</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(kouzelník)</w:t>
      </w:r>
    </w:p>
    <w:p w:rsidR="00E51619" w:rsidRPr="00E51619" w:rsidRDefault="00E51619" w:rsidP="00E51619">
      <w:pPr>
        <w:widowControl w:val="0"/>
        <w:tabs>
          <w:tab w:val="left" w:pos="3402"/>
        </w:tabs>
        <w:spacing w:line="240" w:lineRule="auto"/>
        <w:ind w:left="142" w:hanging="142"/>
        <w:rPr>
          <w:rFonts w:eastAsia="Arial"/>
        </w:rPr>
      </w:pPr>
      <w:r w:rsidRPr="00E51619">
        <w:rPr>
          <w:rFonts w:eastAsia="Times New Roman"/>
          <w:sz w:val="24"/>
          <w:lang w:eastAsia="cs-CZ"/>
        </w:rPr>
        <w:drawing>
          <wp:anchor distT="0" distB="0" distL="114300" distR="114300" simplePos="0" relativeHeight="251661312" behindDoc="0" locked="0" layoutInCell="1" allowOverlap="1" wp14:anchorId="4DE4ECB2" wp14:editId="62594174">
            <wp:simplePos x="0" y="0"/>
            <wp:positionH relativeFrom="margin">
              <wp:posOffset>61595</wp:posOffset>
            </wp:positionH>
            <wp:positionV relativeFrom="paragraph">
              <wp:posOffset>90805</wp:posOffset>
            </wp:positionV>
            <wp:extent cx="266700" cy="259080"/>
            <wp:effectExtent l="0" t="0" r="0" b="762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nebojové, aktivní</w:t>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cyan"/>
        </w:rPr>
        <w:t>pokročilá</w:t>
      </w:r>
      <w:r w:rsidRPr="00E51619">
        <w:rPr>
          <w:rFonts w:eastAsia="Arial"/>
        </w:rPr>
        <w:t xml:space="preserve"> (6.-10. úr.) </w:t>
      </w:r>
      <w:r w:rsidRPr="00E51619">
        <w:rPr>
          <w:rFonts w:eastAsia="Arial"/>
        </w:rPr>
        <w:tab/>
      </w:r>
      <w:r w:rsidRPr="00E51619">
        <w:rPr>
          <w:rFonts w:eastAsia="Arial"/>
        </w:rPr>
        <w:tab/>
      </w:r>
      <w:r w:rsidRPr="00E51619">
        <w:rPr>
          <w:rFonts w:eastAsia="Arial"/>
          <w:u w:val="single"/>
        </w:rPr>
        <w:t>Počet stupňů:</w:t>
      </w:r>
      <w:r w:rsidRPr="00E51619">
        <w:rPr>
          <w:rFonts w:eastAsia="Arial"/>
        </w:rPr>
        <w:t xml:space="preserve"> 5</w:t>
      </w:r>
      <w:r w:rsidRPr="00E51619">
        <w:rPr>
          <w:rFonts w:eastAsia="Arial"/>
        </w:rPr>
        <w:tab/>
      </w:r>
    </w:p>
    <w:p w:rsidR="00E51619" w:rsidRPr="00E51619" w:rsidRDefault="00E51619" w:rsidP="00E51619">
      <w:pPr>
        <w:widowControl w:val="0"/>
        <w:spacing w:line="240" w:lineRule="auto"/>
        <w:ind w:left="142" w:hanging="142"/>
        <w:rPr>
          <w:rFonts w:eastAsia="Arial"/>
          <w:color w:val="00B050"/>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w:t>
      </w:r>
      <w:r w:rsidRPr="00E51619">
        <w:rPr>
          <w:rFonts w:eastAsia="Arial"/>
          <w:color w:val="00B050"/>
        </w:rPr>
        <w:t xml:space="preserve">elementalista </w:t>
      </w: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Předpoklady studia: </w:t>
      </w:r>
      <w:r w:rsidRPr="00E51619">
        <w:rPr>
          <w:rFonts w:eastAsia="Arial"/>
          <w:i/>
        </w:rPr>
        <w:t>dosažení</w:t>
      </w:r>
      <w:r w:rsidRPr="00E51619">
        <w:rPr>
          <w:rFonts w:eastAsia="Arial"/>
          <w:i/>
          <w:color w:val="E36C0A"/>
        </w:rPr>
        <w:t>. úrovně</w:t>
      </w:r>
      <w:r w:rsidRPr="00E51619">
        <w:rPr>
          <w:rFonts w:eastAsia="Arial"/>
          <w:i/>
        </w:rPr>
        <w:t xml:space="preserve"> uvedené v tabulce</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 </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arkána je znalost tajemných mystérií spojených s magií, získaná dlouhým studiem kouzelných knih, praxí v sesílání kouzel i experimenty.  </w:t>
      </w:r>
    </w:p>
    <w:tbl>
      <w:tblPr>
        <w:tblW w:w="4656" w:type="dxa"/>
        <w:jc w:val="center"/>
        <w:tblCellMar>
          <w:left w:w="70" w:type="dxa"/>
          <w:right w:w="70" w:type="dxa"/>
        </w:tblCellMar>
        <w:tblLook w:val="04A0" w:firstRow="1" w:lastRow="0" w:firstColumn="1" w:lastColumn="0" w:noHBand="0" w:noVBand="1"/>
      </w:tblPr>
      <w:tblGrid>
        <w:gridCol w:w="741"/>
        <w:gridCol w:w="2297"/>
        <w:gridCol w:w="822"/>
        <w:gridCol w:w="796"/>
      </w:tblGrid>
      <w:tr w:rsidR="00E51619" w:rsidRPr="00E51619" w:rsidTr="0086251A">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lang w:eastAsia="cs-CZ"/>
              </w:rPr>
            </w:pPr>
            <w:r w:rsidRPr="00E51619">
              <w:rPr>
                <w:rFonts w:eastAsia="Times New Roman"/>
                <w:b/>
                <w:bCs/>
                <w:noProof w:val="0"/>
                <w:color w:val="000000"/>
                <w:lang w:eastAsia="cs-CZ"/>
              </w:rPr>
              <w:t>Stupeň</w:t>
            </w:r>
          </w:p>
        </w:tc>
        <w:tc>
          <w:tcPr>
            <w:tcW w:w="2297"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C00000"/>
                <w:lang w:eastAsia="cs-CZ"/>
              </w:rPr>
            </w:pPr>
            <w:r w:rsidRPr="00E51619">
              <w:rPr>
                <w:rFonts w:eastAsia="Times New Roman"/>
                <w:b/>
                <w:bCs/>
                <w:noProof w:val="0"/>
                <w:color w:val="C00000"/>
                <w:lang w:eastAsia="cs-CZ"/>
              </w:rPr>
              <w:t>Rozezná</w:t>
            </w:r>
          </w:p>
        </w:tc>
        <w:tc>
          <w:tcPr>
            <w:tcW w:w="822"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lang w:eastAsia="cs-CZ"/>
              </w:rPr>
            </w:pPr>
            <w:r w:rsidRPr="00E51619">
              <w:rPr>
                <w:rFonts w:eastAsia="Times New Roman"/>
                <w:b/>
                <w:bCs/>
                <w:noProof w:val="0"/>
                <w:color w:val="000000"/>
                <w:lang w:eastAsia="cs-CZ"/>
              </w:rPr>
              <w:t>Úroveň</w:t>
            </w:r>
          </w:p>
        </w:tc>
        <w:tc>
          <w:tcPr>
            <w:tcW w:w="796"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lang w:eastAsia="cs-CZ"/>
              </w:rPr>
            </w:pPr>
            <w:r w:rsidRPr="00E51619">
              <w:rPr>
                <w:rFonts w:eastAsia="Times New Roman"/>
                <w:b/>
                <w:bCs/>
                <w:noProof w:val="0"/>
                <w:color w:val="000000"/>
                <w:lang w:eastAsia="cs-CZ"/>
              </w:rPr>
              <w:t>Oprava</w:t>
            </w:r>
          </w:p>
        </w:tc>
      </w:tr>
      <w:tr w:rsidR="00E51619" w:rsidRPr="00E51619" w:rsidTr="0086251A">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w:t>
            </w:r>
          </w:p>
        </w:tc>
        <w:tc>
          <w:tcPr>
            <w:tcW w:w="2297" w:type="dxa"/>
            <w:tcBorders>
              <w:top w:val="nil"/>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left"/>
              <w:rPr>
                <w:rFonts w:eastAsia="Times New Roman"/>
                <w:noProof w:val="0"/>
                <w:color w:val="C00000"/>
                <w:lang w:eastAsia="cs-CZ"/>
              </w:rPr>
            </w:pPr>
            <w:r w:rsidRPr="00E51619">
              <w:rPr>
                <w:rFonts w:eastAsia="Times New Roman"/>
                <w:noProof w:val="0"/>
                <w:color w:val="C00000"/>
                <w:lang w:eastAsia="cs-CZ"/>
              </w:rPr>
              <w:t>Školu (obor) a barvu</w:t>
            </w:r>
          </w:p>
        </w:tc>
        <w:tc>
          <w:tcPr>
            <w:tcW w:w="82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w:t>
            </w:r>
          </w:p>
        </w:tc>
        <w:tc>
          <w:tcPr>
            <w:tcW w:w="79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0</w:t>
            </w:r>
          </w:p>
        </w:tc>
      </w:tr>
      <w:tr w:rsidR="00E51619" w:rsidRPr="00E51619" w:rsidTr="0086251A">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II</w:t>
            </w:r>
          </w:p>
        </w:tc>
        <w:tc>
          <w:tcPr>
            <w:tcW w:w="2297" w:type="dxa"/>
            <w:tcBorders>
              <w:top w:val="nil"/>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left"/>
              <w:rPr>
                <w:rFonts w:eastAsia="Times New Roman"/>
                <w:noProof w:val="0"/>
                <w:color w:val="C00000"/>
                <w:lang w:eastAsia="cs-CZ"/>
              </w:rPr>
            </w:pPr>
            <w:r w:rsidRPr="00E51619">
              <w:rPr>
                <w:rFonts w:eastAsia="Times New Roman"/>
                <w:noProof w:val="0"/>
                <w:color w:val="C00000"/>
                <w:lang w:eastAsia="cs-CZ"/>
              </w:rPr>
              <w:t>Kouzlo, které ovládá</w:t>
            </w:r>
          </w:p>
        </w:tc>
        <w:tc>
          <w:tcPr>
            <w:tcW w:w="82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9.</w:t>
            </w:r>
          </w:p>
        </w:tc>
        <w:tc>
          <w:tcPr>
            <w:tcW w:w="79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r>
      <w:tr w:rsidR="00E51619" w:rsidRPr="00E51619" w:rsidTr="0086251A">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III</w:t>
            </w:r>
          </w:p>
        </w:tc>
        <w:tc>
          <w:tcPr>
            <w:tcW w:w="2297" w:type="dxa"/>
            <w:tcBorders>
              <w:top w:val="nil"/>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left"/>
              <w:rPr>
                <w:rFonts w:eastAsia="Times New Roman"/>
                <w:noProof w:val="0"/>
                <w:color w:val="C00000"/>
                <w:lang w:eastAsia="cs-CZ"/>
              </w:rPr>
            </w:pPr>
            <w:r w:rsidRPr="00E51619">
              <w:rPr>
                <w:rFonts w:eastAsia="Times New Roman"/>
                <w:noProof w:val="0"/>
                <w:color w:val="C00000"/>
                <w:lang w:eastAsia="cs-CZ"/>
              </w:rPr>
              <w:t>Kouzlo, které má zapsáno</w:t>
            </w:r>
          </w:p>
        </w:tc>
        <w:tc>
          <w:tcPr>
            <w:tcW w:w="82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12.</w:t>
            </w:r>
          </w:p>
        </w:tc>
        <w:tc>
          <w:tcPr>
            <w:tcW w:w="79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w:t>
            </w:r>
          </w:p>
        </w:tc>
      </w:tr>
      <w:tr w:rsidR="00E51619" w:rsidRPr="00E51619" w:rsidTr="0086251A">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IV</w:t>
            </w:r>
          </w:p>
        </w:tc>
        <w:tc>
          <w:tcPr>
            <w:tcW w:w="2297" w:type="dxa"/>
            <w:tcBorders>
              <w:top w:val="nil"/>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left"/>
              <w:rPr>
                <w:rFonts w:eastAsia="Times New Roman"/>
                <w:noProof w:val="0"/>
                <w:color w:val="C00000"/>
                <w:lang w:eastAsia="cs-CZ"/>
              </w:rPr>
            </w:pPr>
            <w:r w:rsidRPr="00E51619">
              <w:rPr>
                <w:rFonts w:eastAsia="Times New Roman"/>
                <w:noProof w:val="0"/>
                <w:color w:val="C00000"/>
                <w:lang w:eastAsia="cs-CZ"/>
              </w:rPr>
              <w:t>Kouzlo, o kterém slyšel</w:t>
            </w:r>
          </w:p>
        </w:tc>
        <w:tc>
          <w:tcPr>
            <w:tcW w:w="82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16.</w:t>
            </w:r>
          </w:p>
        </w:tc>
        <w:tc>
          <w:tcPr>
            <w:tcW w:w="79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w:t>
            </w:r>
          </w:p>
        </w:tc>
      </w:tr>
      <w:tr w:rsidR="00E51619" w:rsidRPr="00E51619" w:rsidTr="0086251A">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V</w:t>
            </w:r>
          </w:p>
        </w:tc>
        <w:tc>
          <w:tcPr>
            <w:tcW w:w="2297" w:type="dxa"/>
            <w:tcBorders>
              <w:top w:val="single" w:sz="4" w:space="0" w:color="auto"/>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left"/>
              <w:rPr>
                <w:rFonts w:eastAsia="Times New Roman"/>
                <w:noProof w:val="0"/>
                <w:color w:val="C00000"/>
                <w:lang w:eastAsia="cs-CZ"/>
              </w:rPr>
            </w:pPr>
            <w:r w:rsidRPr="00E51619">
              <w:rPr>
                <w:rFonts w:eastAsia="Times New Roman"/>
                <w:noProof w:val="0"/>
                <w:color w:val="C00000"/>
                <w:lang w:eastAsia="cs-CZ"/>
              </w:rPr>
              <w:t>Efekty neznámého kouzla</w:t>
            </w:r>
          </w:p>
        </w:tc>
        <w:tc>
          <w:tcPr>
            <w:tcW w:w="822" w:type="dxa"/>
            <w:tcBorders>
              <w:top w:val="single" w:sz="4" w:space="0" w:color="auto"/>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c>
          <w:tcPr>
            <w:tcW w:w="796" w:type="dxa"/>
            <w:tcBorders>
              <w:top w:val="single" w:sz="4" w:space="0" w:color="auto"/>
              <w:left w:val="nil"/>
              <w:bottom w:val="single" w:sz="4" w:space="0" w:color="auto"/>
              <w:right w:val="single" w:sz="4" w:space="0" w:color="auto"/>
            </w:tcBorders>
            <w:shd w:val="clear" w:color="auto" w:fill="auto"/>
            <w:noWrap/>
            <w:vAlign w:val="bottom"/>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w:t>
            </w:r>
          </w:p>
        </w:tc>
      </w:tr>
    </w:tbl>
    <w:p w:rsidR="00E51619" w:rsidRPr="00E51619" w:rsidRDefault="00E51619" w:rsidP="00E51619">
      <w:pPr>
        <w:widowControl w:val="0"/>
        <w:spacing w:line="240" w:lineRule="auto"/>
        <w:ind w:left="142" w:hanging="142"/>
        <w:rPr>
          <w:rFonts w:eastAsia="Arial"/>
          <w:color w:val="C00000"/>
        </w:rPr>
      </w:pPr>
      <w:r w:rsidRPr="00E51619">
        <w:rPr>
          <w:rFonts w:eastAsia="Arial"/>
          <w:color w:val="C00000"/>
        </w:rPr>
        <w:t xml:space="preserve">Tato schopnost umožňuje rozeznat vliv kouzel na prostředí, osoby či předměty nebo určit, jaká kouzla jsou možná s pomocí určitého předmětu možná sesílat. Test arkány umožňuje rozeznat stopy magie či si vybavit užitečnou informaci s ní související. Stejný cíl lze na téže úrovni zkoumat pomocí arkány pouze 1x. </w:t>
      </w:r>
    </w:p>
    <w:p w:rsidR="00E51619" w:rsidRPr="00E51619" w:rsidRDefault="00E51619" w:rsidP="00E51619">
      <w:pPr>
        <w:widowControl w:val="0"/>
        <w:spacing w:line="240" w:lineRule="auto"/>
        <w:ind w:left="142" w:hanging="142"/>
        <w:rPr>
          <w:rFonts w:eastAsia="Arial"/>
          <w:color w:val="C00000"/>
        </w:rPr>
      </w:pPr>
    </w:p>
    <w:p w:rsidR="00E51619" w:rsidRPr="00E51619" w:rsidRDefault="00E51619" w:rsidP="00E51619">
      <w:pPr>
        <w:widowControl w:val="0"/>
        <w:spacing w:line="240" w:lineRule="auto"/>
        <w:ind w:left="142" w:hanging="142"/>
        <w:rPr>
          <w:rFonts w:eastAsia="Arial"/>
          <w:color w:val="C00000"/>
          <w:u w:val="single"/>
        </w:rPr>
      </w:pPr>
      <w:r w:rsidRPr="00E51619">
        <w:rPr>
          <w:rFonts w:eastAsia="Arial"/>
          <w:color w:val="C00000"/>
          <w:u w:val="single"/>
        </w:rPr>
        <w:t>Test arkány</w:t>
      </w:r>
    </w:p>
    <w:p w:rsidR="00E51619" w:rsidRPr="00E51619" w:rsidRDefault="00E51619" w:rsidP="00E51619">
      <w:pPr>
        <w:widowControl w:val="0"/>
        <w:spacing w:line="240" w:lineRule="auto"/>
        <w:ind w:left="142" w:hanging="142"/>
        <w:rPr>
          <w:rFonts w:eastAsia="Arial"/>
          <w:color w:val="C00000"/>
        </w:rPr>
      </w:pPr>
      <w:r w:rsidRPr="00E51619">
        <w:rPr>
          <w:rFonts w:eastAsia="Arial"/>
          <w:color w:val="C00000"/>
        </w:rPr>
        <w:t>Aktivace:  3 kola, Dosah: dotek, Rozsah: 1 cíl, Trvání: Ihned</w:t>
      </w:r>
    </w:p>
    <w:p w:rsidR="00E51619" w:rsidRPr="00E51619" w:rsidRDefault="00E51619" w:rsidP="00E51619">
      <w:pPr>
        <w:widowControl w:val="0"/>
        <w:spacing w:line="240" w:lineRule="auto"/>
        <w:ind w:left="142" w:hanging="142"/>
        <w:rPr>
          <w:rFonts w:eastAsia="Arial"/>
          <w:color w:val="C00000"/>
        </w:rPr>
      </w:pPr>
      <w:r w:rsidRPr="00E51619">
        <w:rPr>
          <w:rFonts w:eastAsia="Arial"/>
          <w:color w:val="C00000"/>
        </w:rPr>
        <w:t xml:space="preserve">Ověření: </w:t>
      </w:r>
      <w:r w:rsidRPr="00E51619">
        <w:rPr>
          <w:rFonts w:eastAsia="Arial"/>
          <w:b/>
          <w:color w:val="C00000"/>
        </w:rPr>
        <w:t>INT+ Opravy za znalost</w:t>
      </w:r>
      <w:r w:rsidRPr="00E51619">
        <w:rPr>
          <w:rFonts w:eastAsia="Arial"/>
          <w:color w:val="C00000"/>
        </w:rPr>
        <w:t xml:space="preserve"> ~ Náročnost dle tabulky ~ 0. Výsledek hodu určí, jaké Typy zkoumání (viz tabulka) úspěšně provedl. </w:t>
      </w:r>
    </w:p>
    <w:p w:rsidR="00E51619" w:rsidRPr="00E51619" w:rsidRDefault="00E51619" w:rsidP="00E51619">
      <w:pPr>
        <w:widowControl w:val="0"/>
        <w:spacing w:line="240" w:lineRule="auto"/>
        <w:ind w:left="142" w:hanging="142"/>
        <w:rPr>
          <w:rFonts w:eastAsia="Arial"/>
          <w:color w:val="C00000"/>
        </w:rPr>
      </w:pPr>
      <w:r w:rsidRPr="00E51619">
        <w:rPr>
          <w:rFonts w:eastAsia="Arial"/>
          <w:color w:val="C00000"/>
        </w:rPr>
        <w:t xml:space="preserve">Cílem může být: Tvor / Předmět / Oblast </w:t>
      </w:r>
    </w:p>
    <w:p w:rsidR="00E51619" w:rsidRPr="00E51619" w:rsidRDefault="00E51619" w:rsidP="00E51619">
      <w:pPr>
        <w:widowControl w:val="0"/>
        <w:spacing w:line="240" w:lineRule="auto"/>
        <w:rPr>
          <w:rFonts w:eastAsia="Arial"/>
          <w:color w:val="C00000"/>
        </w:rPr>
      </w:pPr>
      <w:r w:rsidRPr="00E51619">
        <w:rPr>
          <w:rFonts w:eastAsia="Arial"/>
          <w:color w:val="C00000"/>
        </w:rPr>
        <w:t xml:space="preserve">Cílem může být: sesílaný Rituál (pak Dosah = doslech + dohled). Náročnost rozeznání je pak 13. </w:t>
      </w:r>
    </w:p>
    <w:tbl>
      <w:tblPr>
        <w:tblW w:w="5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8"/>
        <w:gridCol w:w="962"/>
      </w:tblGrid>
      <w:tr w:rsidR="00E51619" w:rsidRPr="00E51619" w:rsidTr="0086251A">
        <w:trPr>
          <w:trHeight w:val="240"/>
          <w:jc w:val="center"/>
        </w:trPr>
        <w:tc>
          <w:tcPr>
            <w:tcW w:w="4418" w:type="dxa"/>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Typ zkoumání</w:t>
            </w:r>
          </w:p>
        </w:tc>
        <w:tc>
          <w:tcPr>
            <w:tcW w:w="962" w:type="dxa"/>
            <w:shd w:val="clear" w:color="000000" w:fill="C2D69A"/>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Náročnost</w:t>
            </w:r>
          </w:p>
        </w:tc>
      </w:tr>
      <w:tr w:rsidR="00E51619" w:rsidRPr="00E51619" w:rsidTr="0086251A">
        <w:trPr>
          <w:trHeight w:val="240"/>
          <w:jc w:val="center"/>
        </w:trPr>
        <w:tc>
          <w:tcPr>
            <w:tcW w:w="4418" w:type="dxa"/>
            <w:shd w:val="clear" w:color="auto" w:fill="auto"/>
            <w:noWrap/>
            <w:vAlign w:val="bottom"/>
          </w:tcPr>
          <w:p w:rsidR="00E51619" w:rsidRPr="00E51619" w:rsidRDefault="00E51619" w:rsidP="00E51619">
            <w:pPr>
              <w:widowControl w:val="0"/>
              <w:spacing w:line="240" w:lineRule="auto"/>
              <w:ind w:left="142" w:hanging="142"/>
              <w:rPr>
                <w:rFonts w:eastAsia="Arial"/>
                <w:color w:val="C00000"/>
                <w:lang w:eastAsia="cs-CZ"/>
              </w:rPr>
            </w:pPr>
            <w:r w:rsidRPr="00E51619">
              <w:rPr>
                <w:rFonts w:eastAsia="Arial"/>
                <w:color w:val="C00000"/>
                <w:lang w:eastAsia="cs-CZ"/>
              </w:rPr>
              <w:t>Určení, zda je cíl magický nebo pod vlivem magie</w:t>
            </w:r>
          </w:p>
        </w:tc>
        <w:tc>
          <w:tcPr>
            <w:tcW w:w="962" w:type="dxa"/>
            <w:vAlign w:val="center"/>
          </w:tcPr>
          <w:p w:rsidR="00E51619" w:rsidRPr="00E51619" w:rsidRDefault="00E51619" w:rsidP="00E51619">
            <w:pPr>
              <w:widowControl w:val="0"/>
              <w:spacing w:line="240" w:lineRule="auto"/>
              <w:ind w:left="142" w:hanging="142"/>
              <w:jc w:val="center"/>
              <w:rPr>
                <w:rFonts w:eastAsia="Arial"/>
                <w:color w:val="C00000"/>
                <w:lang w:eastAsia="cs-CZ"/>
              </w:rPr>
            </w:pPr>
            <w:r w:rsidRPr="00E51619">
              <w:rPr>
                <w:rFonts w:eastAsia="Arial"/>
                <w:color w:val="C00000"/>
                <w:lang w:eastAsia="cs-CZ"/>
              </w:rPr>
              <w:t>12</w:t>
            </w:r>
          </w:p>
        </w:tc>
      </w:tr>
      <w:tr w:rsidR="00E51619" w:rsidRPr="00E51619" w:rsidTr="0086251A">
        <w:trPr>
          <w:trHeight w:val="240"/>
          <w:jc w:val="center"/>
        </w:trPr>
        <w:tc>
          <w:tcPr>
            <w:tcW w:w="4418" w:type="dxa"/>
            <w:shd w:val="clear" w:color="auto" w:fill="auto"/>
            <w:noWrap/>
            <w:vAlign w:val="bottom"/>
          </w:tcPr>
          <w:p w:rsidR="00E51619" w:rsidRPr="00E51619" w:rsidRDefault="00E51619" w:rsidP="00E51619">
            <w:pPr>
              <w:widowControl w:val="0"/>
              <w:spacing w:line="240" w:lineRule="auto"/>
              <w:ind w:left="142" w:hanging="142"/>
              <w:rPr>
                <w:rFonts w:eastAsia="Arial"/>
                <w:color w:val="C00000"/>
                <w:lang w:eastAsia="cs-CZ"/>
              </w:rPr>
            </w:pPr>
            <w:r w:rsidRPr="00E51619">
              <w:rPr>
                <w:rFonts w:eastAsia="Arial"/>
                <w:color w:val="C00000"/>
                <w:lang w:eastAsia="cs-CZ"/>
              </w:rPr>
              <w:t>Určení, jaká kouzla dokáže seslat (pouze Předmět)</w:t>
            </w:r>
          </w:p>
        </w:tc>
        <w:tc>
          <w:tcPr>
            <w:tcW w:w="962" w:type="dxa"/>
            <w:vAlign w:val="center"/>
          </w:tcPr>
          <w:p w:rsidR="00E51619" w:rsidRPr="00E51619" w:rsidRDefault="00E51619" w:rsidP="00E51619">
            <w:pPr>
              <w:widowControl w:val="0"/>
              <w:spacing w:line="240" w:lineRule="auto"/>
              <w:ind w:left="142" w:hanging="142"/>
              <w:jc w:val="center"/>
              <w:rPr>
                <w:rFonts w:eastAsia="Arial"/>
                <w:color w:val="C00000"/>
                <w:lang w:eastAsia="cs-CZ"/>
              </w:rPr>
            </w:pPr>
            <w:r w:rsidRPr="00E51619">
              <w:rPr>
                <w:rFonts w:eastAsia="Arial"/>
                <w:color w:val="C00000"/>
                <w:lang w:eastAsia="cs-CZ"/>
              </w:rPr>
              <w:t>14</w:t>
            </w:r>
          </w:p>
        </w:tc>
      </w:tr>
      <w:tr w:rsidR="00E51619" w:rsidRPr="00E51619" w:rsidTr="0086251A">
        <w:trPr>
          <w:trHeight w:val="240"/>
          <w:jc w:val="center"/>
        </w:trPr>
        <w:tc>
          <w:tcPr>
            <w:tcW w:w="4418" w:type="dxa"/>
            <w:shd w:val="clear" w:color="auto" w:fill="auto"/>
            <w:noWrap/>
            <w:vAlign w:val="bottom"/>
          </w:tcPr>
          <w:p w:rsidR="00E51619" w:rsidRPr="00E51619" w:rsidRDefault="00E51619" w:rsidP="00E51619">
            <w:pPr>
              <w:widowControl w:val="0"/>
              <w:spacing w:line="240" w:lineRule="auto"/>
              <w:ind w:left="142" w:hanging="142"/>
              <w:rPr>
                <w:rFonts w:eastAsia="Arial"/>
                <w:color w:val="C00000"/>
                <w:lang w:eastAsia="cs-CZ"/>
              </w:rPr>
            </w:pPr>
            <w:r w:rsidRPr="00E51619">
              <w:rPr>
                <w:rFonts w:eastAsia="Arial"/>
                <w:color w:val="C00000"/>
                <w:lang w:eastAsia="cs-CZ"/>
              </w:rPr>
              <w:t>Určení, jaká kouzla na cíl působí</w:t>
            </w:r>
          </w:p>
        </w:tc>
        <w:tc>
          <w:tcPr>
            <w:tcW w:w="962" w:type="dxa"/>
            <w:vAlign w:val="center"/>
          </w:tcPr>
          <w:p w:rsidR="00E51619" w:rsidRPr="00E51619" w:rsidRDefault="00E51619" w:rsidP="00E51619">
            <w:pPr>
              <w:widowControl w:val="0"/>
              <w:spacing w:line="240" w:lineRule="auto"/>
              <w:ind w:left="142" w:hanging="142"/>
              <w:jc w:val="center"/>
              <w:rPr>
                <w:rFonts w:eastAsia="Arial"/>
                <w:color w:val="C00000"/>
                <w:lang w:eastAsia="cs-CZ"/>
              </w:rPr>
            </w:pPr>
            <w:r w:rsidRPr="00E51619">
              <w:rPr>
                <w:rFonts w:eastAsia="Arial"/>
                <w:color w:val="C00000"/>
                <w:lang w:eastAsia="cs-CZ"/>
              </w:rPr>
              <w:t>16</w:t>
            </w:r>
          </w:p>
        </w:tc>
      </w:tr>
      <w:tr w:rsidR="00E51619" w:rsidRPr="00E51619" w:rsidTr="0086251A">
        <w:trPr>
          <w:trHeight w:val="240"/>
          <w:jc w:val="center"/>
        </w:trPr>
        <w:tc>
          <w:tcPr>
            <w:tcW w:w="4418" w:type="dxa"/>
            <w:shd w:val="clear" w:color="auto" w:fill="auto"/>
            <w:noWrap/>
            <w:vAlign w:val="bottom"/>
          </w:tcPr>
          <w:p w:rsidR="00E51619" w:rsidRPr="00E51619" w:rsidRDefault="00E51619" w:rsidP="00E51619">
            <w:pPr>
              <w:widowControl w:val="0"/>
              <w:spacing w:line="240" w:lineRule="auto"/>
              <w:ind w:left="142" w:hanging="142"/>
              <w:rPr>
                <w:rFonts w:eastAsia="Arial"/>
                <w:color w:val="C00000"/>
                <w:lang w:eastAsia="cs-CZ"/>
              </w:rPr>
            </w:pPr>
            <w:r w:rsidRPr="00E51619">
              <w:rPr>
                <w:rFonts w:eastAsia="Arial"/>
                <w:color w:val="C00000"/>
                <w:lang w:eastAsia="cs-CZ"/>
              </w:rPr>
              <w:t xml:space="preserve">Určení rozsahu či trvání na cíl působícího kouzla </w:t>
            </w:r>
          </w:p>
        </w:tc>
        <w:tc>
          <w:tcPr>
            <w:tcW w:w="962" w:type="dxa"/>
            <w:vAlign w:val="center"/>
          </w:tcPr>
          <w:p w:rsidR="00E51619" w:rsidRPr="00E51619" w:rsidRDefault="00E51619" w:rsidP="00E51619">
            <w:pPr>
              <w:widowControl w:val="0"/>
              <w:spacing w:line="240" w:lineRule="auto"/>
              <w:ind w:left="142" w:hanging="142"/>
              <w:jc w:val="center"/>
              <w:rPr>
                <w:rFonts w:eastAsia="Arial"/>
                <w:color w:val="C00000"/>
                <w:lang w:eastAsia="cs-CZ"/>
              </w:rPr>
            </w:pPr>
            <w:r w:rsidRPr="00E51619">
              <w:rPr>
                <w:rFonts w:eastAsia="Arial"/>
                <w:color w:val="C00000"/>
                <w:lang w:eastAsia="cs-CZ"/>
              </w:rPr>
              <w:t>18</w:t>
            </w:r>
          </w:p>
        </w:tc>
      </w:tr>
      <w:tr w:rsidR="00E51619" w:rsidRPr="00E51619" w:rsidTr="0086251A">
        <w:trPr>
          <w:trHeight w:val="240"/>
          <w:jc w:val="center"/>
        </w:trPr>
        <w:tc>
          <w:tcPr>
            <w:tcW w:w="4418" w:type="dxa"/>
            <w:shd w:val="clear" w:color="auto" w:fill="auto"/>
            <w:noWrap/>
            <w:vAlign w:val="bottom"/>
          </w:tcPr>
          <w:p w:rsidR="00E51619" w:rsidRPr="00E51619" w:rsidRDefault="00E51619" w:rsidP="00E51619">
            <w:pPr>
              <w:widowControl w:val="0"/>
              <w:spacing w:line="240" w:lineRule="auto"/>
              <w:ind w:left="142" w:hanging="142"/>
              <w:rPr>
                <w:rFonts w:eastAsia="Arial"/>
                <w:color w:val="C00000"/>
                <w:lang w:eastAsia="cs-CZ"/>
              </w:rPr>
            </w:pPr>
            <w:r w:rsidRPr="00E51619">
              <w:rPr>
                <w:rFonts w:eastAsia="Arial"/>
                <w:color w:val="C00000"/>
                <w:lang w:eastAsia="cs-CZ"/>
              </w:rPr>
              <w:t>Určení, jakým množstvím magenergie cíl disponuje NEBO množství magenergie, která na něj působí</w:t>
            </w:r>
          </w:p>
        </w:tc>
        <w:tc>
          <w:tcPr>
            <w:tcW w:w="962" w:type="dxa"/>
            <w:vAlign w:val="center"/>
          </w:tcPr>
          <w:p w:rsidR="00E51619" w:rsidRPr="00E51619" w:rsidRDefault="00E51619" w:rsidP="00E51619">
            <w:pPr>
              <w:widowControl w:val="0"/>
              <w:spacing w:line="240" w:lineRule="auto"/>
              <w:ind w:left="142" w:hanging="142"/>
              <w:jc w:val="center"/>
              <w:rPr>
                <w:rFonts w:eastAsia="Arial"/>
                <w:color w:val="C00000"/>
                <w:lang w:eastAsia="cs-CZ"/>
              </w:rPr>
            </w:pPr>
            <w:r w:rsidRPr="00E51619">
              <w:rPr>
                <w:rFonts w:eastAsia="Arial"/>
                <w:color w:val="C00000"/>
                <w:lang w:eastAsia="cs-CZ"/>
              </w:rPr>
              <w:t>20</w:t>
            </w:r>
          </w:p>
        </w:tc>
      </w:tr>
      <w:tr w:rsidR="00E51619" w:rsidRPr="00E51619" w:rsidTr="0086251A">
        <w:trPr>
          <w:trHeight w:val="240"/>
          <w:jc w:val="center"/>
        </w:trPr>
        <w:tc>
          <w:tcPr>
            <w:tcW w:w="4418" w:type="dxa"/>
            <w:shd w:val="clear" w:color="auto" w:fill="auto"/>
            <w:noWrap/>
            <w:vAlign w:val="bottom"/>
          </w:tcPr>
          <w:p w:rsidR="00E51619" w:rsidRPr="00E51619" w:rsidRDefault="00E51619" w:rsidP="00E51619">
            <w:pPr>
              <w:widowControl w:val="0"/>
              <w:spacing w:line="240" w:lineRule="auto"/>
              <w:ind w:left="142" w:hanging="142"/>
              <w:rPr>
                <w:rFonts w:eastAsia="Arial"/>
                <w:color w:val="C00000"/>
                <w:lang w:eastAsia="cs-CZ"/>
              </w:rPr>
            </w:pPr>
            <w:r w:rsidRPr="00E51619">
              <w:rPr>
                <w:rFonts w:eastAsia="Arial"/>
                <w:color w:val="C00000"/>
                <w:lang w:eastAsia="cs-CZ"/>
              </w:rPr>
              <w:t>Určení, jaký je zdroj kouzla působícího na cíl</w:t>
            </w:r>
          </w:p>
        </w:tc>
        <w:tc>
          <w:tcPr>
            <w:tcW w:w="962" w:type="dxa"/>
            <w:vAlign w:val="center"/>
          </w:tcPr>
          <w:p w:rsidR="00E51619" w:rsidRPr="00E51619" w:rsidRDefault="00E51619" w:rsidP="00E51619">
            <w:pPr>
              <w:widowControl w:val="0"/>
              <w:spacing w:line="240" w:lineRule="auto"/>
              <w:ind w:left="142" w:hanging="142"/>
              <w:jc w:val="center"/>
              <w:rPr>
                <w:rFonts w:eastAsia="Arial"/>
                <w:color w:val="C00000"/>
                <w:lang w:eastAsia="cs-CZ"/>
              </w:rPr>
            </w:pPr>
            <w:r w:rsidRPr="00E51619">
              <w:rPr>
                <w:rFonts w:eastAsia="Arial"/>
                <w:color w:val="C00000"/>
                <w:lang w:eastAsia="cs-CZ"/>
              </w:rPr>
              <w:t>22</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color w:val="C00000"/>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r w:rsidRPr="00E51619">
        <w:rPr>
          <w:rFonts w:eastAsia="Arial"/>
          <w:b/>
          <w:sz w:val="24"/>
        </w:rPr>
        <w:t>A</w:t>
      </w:r>
      <w:bookmarkStart w:id="2" w:name="Aura_chaosu"/>
      <w:bookmarkEnd w:id="2"/>
      <w:r w:rsidRPr="00E51619">
        <w:rPr>
          <w:rFonts w:eastAsia="Arial"/>
          <w:b/>
          <w:sz w:val="24"/>
        </w:rPr>
        <w:t>ura choasu</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r w:rsidRPr="00E51619">
        <w:rPr>
          <w:rFonts w:eastAsia="Arial"/>
          <w:b/>
          <w:color w:val="943634"/>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99200" behindDoc="0" locked="0" layoutInCell="1" allowOverlap="1" wp14:anchorId="1530E259" wp14:editId="0F6836B1">
            <wp:simplePos x="0" y="0"/>
            <wp:positionH relativeFrom="margin">
              <wp:posOffset>0</wp:posOffset>
            </wp:positionH>
            <wp:positionV relativeFrom="paragraph">
              <wp:posOffset>98425</wp:posOffset>
            </wp:positionV>
            <wp:extent cx="251460" cy="2540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nebojová, pasivní</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t xml:space="preserve"> </w:t>
      </w:r>
      <w:r w:rsidRPr="00E51619">
        <w:rPr>
          <w:rFonts w:eastAsia="Arial"/>
        </w:rPr>
        <w:tab/>
      </w:r>
      <w:r w:rsidRPr="00E51619">
        <w:rPr>
          <w:rFonts w:eastAsia="Arial"/>
          <w:u w:val="single"/>
        </w:rPr>
        <w:t>Počet stupňů</w:t>
      </w:r>
      <w:r w:rsidRPr="00E51619">
        <w:rPr>
          <w:rFonts w:eastAsia="Arial"/>
        </w:rPr>
        <w:t xml:space="preserve">: 3 </w:t>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dosažení</w:t>
      </w:r>
      <w:r w:rsidRPr="00E51619">
        <w:rPr>
          <w:rFonts w:eastAsia="Arial"/>
          <w:i/>
          <w:color w:val="E36C0A"/>
        </w:rPr>
        <w:t xml:space="preserve"> 2. úrovně</w:t>
      </w:r>
      <w:r w:rsidRPr="00E51619">
        <w:rPr>
          <w:rFonts w:eastAsia="Arial"/>
          <w:i/>
        </w:rPr>
        <w:t xml:space="preserve"> , stupeň</w:t>
      </w:r>
      <w:r w:rsidRPr="00E51619">
        <w:rPr>
          <w:rFonts w:eastAsia="Arial"/>
          <w:b/>
          <w:i/>
        </w:rPr>
        <w:t xml:space="preserve"> </w:t>
      </w:r>
      <w:r w:rsidRPr="00E51619">
        <w:rPr>
          <w:rFonts w:eastAsia="Arial"/>
          <w:b/>
          <w:i/>
          <w:color w:val="E36C0A"/>
        </w:rPr>
        <w:t>Charisma &gt;= hodnota z tabulky</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r w:rsidRPr="00E51619">
        <w:rPr>
          <w:rFonts w:eastAsia="Arial"/>
          <w:color w:val="00B050"/>
        </w:rPr>
        <w:t>čaroděj</w:t>
      </w:r>
      <w:r w:rsidRPr="00E51619">
        <w:rPr>
          <w:rFonts w:eastAsia="Arial"/>
        </w:rPr>
        <w:t xml:space="preserve"> je při vědomí</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tato schopnost umožňuje sesílat kouzla „červené barvy“,  které mají standardně Dosah = Dotek. Postava s touto schopností je může sesílat na libovolný cíl, který se nachází v dosahu její aury.</w:t>
      </w:r>
    </w:p>
    <w:p w:rsidR="00E51619" w:rsidRPr="00E51619" w:rsidRDefault="00E51619" w:rsidP="00E51619">
      <w:pPr>
        <w:widowControl w:val="0"/>
        <w:spacing w:line="240" w:lineRule="auto"/>
        <w:ind w:left="142" w:firstLine="142"/>
        <w:rPr>
          <w:rFonts w:eastAsia="Arial"/>
        </w:rPr>
      </w:pPr>
      <w:r w:rsidRPr="00E51619">
        <w:rPr>
          <w:rFonts w:eastAsia="Arial"/>
        </w:rPr>
        <w:t xml:space="preserve">Aura neprostupuje skrze pevné překážky (zdi, dveře, …).  </w:t>
      </w:r>
    </w:p>
    <w:tbl>
      <w:tblPr>
        <w:tblW w:w="4423" w:type="dxa"/>
        <w:jc w:val="center"/>
        <w:tblCellMar>
          <w:left w:w="70" w:type="dxa"/>
          <w:right w:w="70" w:type="dxa"/>
        </w:tblCellMar>
        <w:tblLook w:val="04A0" w:firstRow="1" w:lastRow="0" w:firstColumn="1" w:lastColumn="0" w:noHBand="0" w:noVBand="1"/>
      </w:tblPr>
      <w:tblGrid>
        <w:gridCol w:w="1019"/>
        <w:gridCol w:w="2353"/>
        <w:gridCol w:w="1051"/>
      </w:tblGrid>
      <w:tr w:rsidR="00E51619" w:rsidRPr="00E51619" w:rsidTr="0086251A">
        <w:trPr>
          <w:trHeight w:val="261"/>
          <w:jc w:val="center"/>
        </w:trPr>
        <w:tc>
          <w:tcPr>
            <w:tcW w:w="10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51619" w:rsidRPr="00E51619" w:rsidRDefault="00E51619" w:rsidP="00E51619">
            <w:pPr>
              <w:widowControl w:val="0"/>
              <w:spacing w:line="240" w:lineRule="auto"/>
              <w:ind w:left="142" w:hanging="142"/>
              <w:jc w:val="center"/>
              <w:rPr>
                <w:rFonts w:eastAsia="Arial"/>
                <w:b/>
                <w:lang w:eastAsia="cs-CZ"/>
              </w:rPr>
            </w:pPr>
            <w:r w:rsidRPr="00E51619">
              <w:rPr>
                <w:rFonts w:eastAsia="Arial"/>
                <w:b/>
                <w:lang w:eastAsia="cs-CZ"/>
              </w:rPr>
              <w:t>Stupeň</w:t>
            </w:r>
          </w:p>
        </w:tc>
        <w:tc>
          <w:tcPr>
            <w:tcW w:w="2353" w:type="dxa"/>
            <w:tcBorders>
              <w:top w:val="single" w:sz="4" w:space="0" w:color="auto"/>
              <w:left w:val="nil"/>
              <w:bottom w:val="single" w:sz="4" w:space="0" w:color="auto"/>
              <w:right w:val="single" w:sz="4" w:space="0" w:color="auto"/>
            </w:tcBorders>
            <w:shd w:val="clear" w:color="000000" w:fill="EAF1DD"/>
            <w:noWrap/>
            <w:vAlign w:val="bottom"/>
            <w:hideMark/>
          </w:tcPr>
          <w:p w:rsidR="00E51619" w:rsidRPr="00E51619" w:rsidRDefault="00E51619" w:rsidP="00E51619">
            <w:pPr>
              <w:widowControl w:val="0"/>
              <w:spacing w:line="240" w:lineRule="auto"/>
              <w:ind w:left="142" w:hanging="142"/>
              <w:jc w:val="center"/>
              <w:rPr>
                <w:rFonts w:eastAsia="Arial"/>
                <w:b/>
                <w:lang w:eastAsia="cs-CZ"/>
              </w:rPr>
            </w:pPr>
            <w:r w:rsidRPr="00E51619">
              <w:rPr>
                <w:rFonts w:eastAsia="Arial"/>
                <w:b/>
                <w:lang w:eastAsia="cs-CZ"/>
              </w:rPr>
              <w:t>Dosah Aury</w:t>
            </w:r>
          </w:p>
        </w:tc>
        <w:tc>
          <w:tcPr>
            <w:tcW w:w="1051" w:type="dxa"/>
            <w:tcBorders>
              <w:top w:val="single" w:sz="4" w:space="0" w:color="auto"/>
              <w:left w:val="nil"/>
              <w:bottom w:val="single" w:sz="4" w:space="0" w:color="auto"/>
              <w:right w:val="single" w:sz="4" w:space="0" w:color="auto"/>
            </w:tcBorders>
            <w:shd w:val="clear" w:color="000000" w:fill="EAF1DD"/>
          </w:tcPr>
          <w:p w:rsidR="00E51619" w:rsidRPr="00E51619" w:rsidRDefault="00E51619" w:rsidP="00E51619">
            <w:pPr>
              <w:widowControl w:val="0"/>
              <w:spacing w:line="240" w:lineRule="auto"/>
              <w:ind w:left="142" w:hanging="142"/>
              <w:jc w:val="center"/>
              <w:rPr>
                <w:rFonts w:eastAsia="Arial"/>
                <w:b/>
                <w:lang w:eastAsia="cs-CZ"/>
              </w:rPr>
            </w:pPr>
            <w:r w:rsidRPr="00E51619">
              <w:rPr>
                <w:rFonts w:eastAsia="Arial"/>
                <w:b/>
                <w:lang w:eastAsia="cs-CZ"/>
              </w:rPr>
              <w:t>Charisma</w:t>
            </w:r>
          </w:p>
        </w:tc>
      </w:tr>
      <w:tr w:rsidR="00E51619" w:rsidRPr="00E51619" w:rsidTr="0086251A">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235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bÚr stop</w:t>
            </w:r>
          </w:p>
        </w:tc>
        <w:tc>
          <w:tcPr>
            <w:tcW w:w="1051" w:type="dxa"/>
            <w:tcBorders>
              <w:top w:val="nil"/>
              <w:left w:val="nil"/>
              <w:bottom w:val="single" w:sz="4" w:space="0" w:color="auto"/>
              <w:right w:val="single" w:sz="4" w:space="0" w:color="auto"/>
            </w:tcBorders>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min. 13</w:t>
            </w:r>
          </w:p>
        </w:tc>
      </w:tr>
      <w:tr w:rsidR="00E51619" w:rsidRPr="00E51619" w:rsidTr="0086251A">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235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highlight w:val="red"/>
                <w:lang w:eastAsia="cs-CZ"/>
              </w:rPr>
            </w:pPr>
            <w:r w:rsidRPr="00E51619">
              <w:rPr>
                <w:rFonts w:eastAsia="Arial"/>
                <w:lang w:eastAsia="cs-CZ"/>
              </w:rPr>
              <w:t>2x bÚr stop</w:t>
            </w:r>
          </w:p>
        </w:tc>
        <w:tc>
          <w:tcPr>
            <w:tcW w:w="1051" w:type="dxa"/>
            <w:tcBorders>
              <w:top w:val="nil"/>
              <w:left w:val="nil"/>
              <w:bottom w:val="single" w:sz="4" w:space="0" w:color="auto"/>
              <w:right w:val="single" w:sz="4" w:space="0" w:color="auto"/>
            </w:tcBorders>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min. 16</w:t>
            </w:r>
          </w:p>
        </w:tc>
      </w:tr>
      <w:tr w:rsidR="00E51619" w:rsidRPr="00E51619" w:rsidTr="0086251A">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235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bÚr sáhů ( = 3x bÚr stop)</w:t>
            </w:r>
          </w:p>
        </w:tc>
        <w:tc>
          <w:tcPr>
            <w:tcW w:w="1051" w:type="dxa"/>
            <w:tcBorders>
              <w:top w:val="nil"/>
              <w:left w:val="nil"/>
              <w:bottom w:val="single" w:sz="4" w:space="0" w:color="auto"/>
              <w:right w:val="single" w:sz="4" w:space="0" w:color="auto"/>
            </w:tcBorders>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min. 19</w:t>
            </w:r>
          </w:p>
        </w:tc>
      </w:tr>
    </w:tbl>
    <w:p w:rsidR="00E51619" w:rsidRPr="00E51619" w:rsidRDefault="00E51619" w:rsidP="00E51619">
      <w:pPr>
        <w:widowControl w:val="0"/>
        <w:spacing w:line="240" w:lineRule="auto"/>
        <w:ind w:left="142" w:hanging="142"/>
        <w:rPr>
          <w:rFonts w:eastAsia="Arial"/>
        </w:rPr>
      </w:pPr>
      <w:r w:rsidRPr="00E51619">
        <w:rPr>
          <w:rFonts w:eastAsia="Arial"/>
        </w:rPr>
        <w:t xml:space="preserve">Po dosažení stupně III má aura ještě další efekt. Všechny nepřátelské bytosti v dosahu aury, které jsou ovlivnitelné strachem (Q) a nejsou nikým ovládané, naplňuje nevysvětlitelný pocit úzkosti a nadpřirozena. Po dobu pobytu v auře se snižuje jejich Odvaha o 1. Naopak Odvaha všech spojenců (přátel) se o 1 zvyšuje, neboť aura jim dodává pocit síly a moci. Na bytostech, které nejsou ani přátelské, ani nepřátelské (jsou neutrální) se vliv aury neprojevuje. Tento účinek není kumulativní a to ani při působení jiného druhu aury nebo jiných schopostí (platí vyšší hodnota). Působení aur s opačným účinkem se vzájemně ruší.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70C0"/>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color w:val="C00000"/>
        </w:rPr>
      </w:pPr>
    </w:p>
    <w:p w:rsidR="00E51619" w:rsidRPr="00E51619" w:rsidRDefault="00E51619" w:rsidP="00E51619">
      <w:pPr>
        <w:widowControl w:val="0"/>
        <w:spacing w:line="240" w:lineRule="auto"/>
        <w:ind w:left="142" w:hanging="142"/>
        <w:rPr>
          <w:rFonts w:eastAsia="Arial"/>
        </w:rPr>
      </w:pPr>
      <w:r w:rsidRPr="00E51619">
        <w:rPr>
          <w:rFonts w:eastAsia="Arial"/>
          <w:u w:val="single"/>
        </w:rPr>
        <w:lastRenderedPageBreak/>
        <w:t xml:space="preserve">Schopnost: </w:t>
      </w:r>
      <w:bookmarkStart w:id="3" w:name="Cerpani_ze_zeme"/>
      <w:r w:rsidRPr="00E51619">
        <w:rPr>
          <w:rFonts w:eastAsia="Arial"/>
          <w:b/>
          <w:sz w:val="24"/>
        </w:rPr>
        <w:t xml:space="preserve">Čerpání </w:t>
      </w:r>
      <w:bookmarkEnd w:id="3"/>
      <w:r w:rsidRPr="00E51619">
        <w:rPr>
          <w:rFonts w:eastAsia="Arial"/>
          <w:b/>
          <w:sz w:val="24"/>
        </w:rPr>
        <w:t xml:space="preserve">z hlubin </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67456" behindDoc="0" locked="0" layoutInCell="1" allowOverlap="1" wp14:anchorId="2C06ED48" wp14:editId="20C9B9DA">
            <wp:simplePos x="0" y="0"/>
            <wp:positionH relativeFrom="margin">
              <wp:posOffset>129540</wp:posOffset>
            </wp:positionH>
            <wp:positionV relativeFrom="paragraph">
              <wp:posOffset>60960</wp:posOffset>
            </wp:positionV>
            <wp:extent cx="251460" cy="2540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u w:val="single"/>
        </w:rPr>
        <w:t>Počet stupňů</w:t>
      </w:r>
      <w:r w:rsidRPr="00E51619">
        <w:rPr>
          <w:rFonts w:eastAsia="Arial"/>
        </w:rPr>
        <w:t>: 10</w:t>
      </w:r>
      <w:r w:rsidRPr="00E51619">
        <w:rPr>
          <w:rFonts w:eastAsia="Arial"/>
        </w:rPr>
        <w:tab/>
        <w:t>nebo 0</w:t>
      </w:r>
      <w:r w:rsidRPr="00E51619">
        <w:rPr>
          <w:rFonts w:eastAsia="Arial"/>
        </w:rPr>
        <w:tab/>
      </w:r>
    </w:p>
    <w:p w:rsidR="00E51619" w:rsidRPr="00E51619" w:rsidRDefault="00E51619" w:rsidP="00E51619">
      <w:pPr>
        <w:widowControl w:val="0"/>
        <w:tabs>
          <w:tab w:val="left" w:pos="3119"/>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dostupné od </w:t>
      </w:r>
      <w:r w:rsidRPr="00E51619">
        <w:rPr>
          <w:rFonts w:eastAsia="Arial"/>
          <w:i/>
          <w:color w:val="E36C0A"/>
        </w:rPr>
        <w:t>1. úrovně</w:t>
      </w:r>
      <w:r w:rsidRPr="00E51619">
        <w:rPr>
          <w:rFonts w:eastAsia="Arial"/>
          <w:i/>
        </w:rPr>
        <w:t xml:space="preserve">, pokud si nezvolí jiný způsob čerpání magenergie. </w:t>
      </w:r>
      <w:r w:rsidRPr="00E51619">
        <w:rPr>
          <w:rFonts w:eastAsia="Arial"/>
        </w:rPr>
        <w:t>(</w:t>
      </w:r>
      <w:r w:rsidRPr="00E51619">
        <w:rPr>
          <w:rFonts w:eastAsia="Arial"/>
          <w:color w:val="00B050"/>
        </w:rPr>
        <w:t>kouzelník</w:t>
      </w:r>
      <w:r w:rsidRPr="00E51619">
        <w:rPr>
          <w:rFonts w:eastAsia="Arial"/>
        </w:rPr>
        <w:t xml:space="preserve"> na 1.-5. úr. ovládá dva, na 6.-10. tři, na 11.-15. čtyři, od 16. úr. pak pět)</w:t>
      </w:r>
    </w:p>
    <w:p w:rsidR="00E51619" w:rsidRPr="00E51619" w:rsidRDefault="00E51619" w:rsidP="00E51619">
      <w:pPr>
        <w:widowControl w:val="0"/>
        <w:spacing w:line="240" w:lineRule="auto"/>
        <w:ind w:left="142" w:hanging="142"/>
        <w:rPr>
          <w:rFonts w:eastAsia="Arial"/>
        </w:rPr>
      </w:pPr>
      <w:r w:rsidRPr="00E51619">
        <w:rPr>
          <w:rFonts w:eastAsia="Arial"/>
          <w:b/>
          <w:color w:val="C00000"/>
        </w:rPr>
        <w:t>Nahrazující</w:t>
      </w:r>
      <w:r w:rsidRPr="00E51619">
        <w:rPr>
          <w:rFonts w:eastAsia="Arial"/>
          <w:color w:val="C00000"/>
        </w:rPr>
        <w:t xml:space="preserve"> (</w:t>
      </w:r>
      <w:r w:rsidRPr="00E51619">
        <w:rPr>
          <w:rFonts w:eastAsia="Arial"/>
          <w:i/>
          <w:color w:val="C00000"/>
        </w:rPr>
        <w:t>Toto čerpání nahrazuje nebo může být nahrazeno Čerpáním z větru kouzelníky, kteří nechtějí přístup k černé magii. Nelze ovládat současně Čerpání z hlubin zamě a Čerpání ze vzduchu.</w:t>
      </w:r>
      <w:r w:rsidRPr="00E51619">
        <w:rPr>
          <w:rFonts w:eastAsia="Arial"/>
        </w:rPr>
        <w:t>)</w:t>
      </w:r>
    </w:p>
    <w:p w:rsidR="00E51619" w:rsidRPr="00E51619" w:rsidRDefault="00E51619" w:rsidP="00E51619">
      <w:pPr>
        <w:widowControl w:val="0"/>
        <w:spacing w:line="240" w:lineRule="auto"/>
        <w:ind w:left="142" w:hanging="142"/>
        <w:rPr>
          <w:rFonts w:eastAsia="Arial"/>
          <w:i/>
        </w:rPr>
      </w:pPr>
      <w:r w:rsidRPr="00E51619">
        <w:rPr>
          <w:rFonts w:eastAsia="Arial"/>
        </w:rPr>
        <w:t xml:space="preserve"> </w:t>
      </w:r>
      <w:r w:rsidRPr="00E51619">
        <w:rPr>
          <w:rFonts w:eastAsia="Arial"/>
          <w:u w:val="single"/>
        </w:rPr>
        <w:t>Předpoklady uplatnění</w:t>
      </w:r>
      <w:r w:rsidRPr="00E51619">
        <w:rPr>
          <w:rFonts w:eastAsia="Arial"/>
        </w:rPr>
        <w:t>:</w:t>
      </w:r>
      <w:r w:rsidRPr="00E51619">
        <w:rPr>
          <w:rFonts w:eastAsia="Arial"/>
          <w:i/>
        </w:rPr>
        <w:t xml:space="preserve"> zaostření mysli </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 xml:space="preserve">umožňuje čerpat energii z půdy, skal a hlubin. Čerpání je tím lepší, z čím větší hlubiny </w:t>
      </w:r>
      <w:r w:rsidRPr="00E51619">
        <w:rPr>
          <w:rFonts w:eastAsia="Arial"/>
          <w:color w:val="00B050"/>
          <w:lang w:eastAsia="cs-CZ"/>
        </w:rPr>
        <w:t>kouzelník</w:t>
      </w:r>
      <w:r w:rsidRPr="00E51619">
        <w:rPr>
          <w:rFonts w:eastAsia="Arial"/>
          <w:lang w:eastAsia="cs-CZ"/>
        </w:rPr>
        <w:t xml:space="preserve"> čerpá (na základním stupni je možné čerpání na zemském povrchu, na středním obklopení zemí (například ponoření se do bahna) či uzavření se v kamenné hrobce, na nejvyšším stupni je nutné hluboké suché podzemí pod skalou, kam neproudí čerstvý vzduch a nehoří tam oheň)</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Magenergie získaná z tohoto zdroje má v auře "černou barvu". </w:t>
      </w:r>
    </w:p>
    <w:p w:rsidR="00E51619" w:rsidRPr="00E51619" w:rsidRDefault="00E51619" w:rsidP="00E51619">
      <w:pPr>
        <w:widowControl w:val="0"/>
        <w:spacing w:line="240" w:lineRule="auto"/>
        <w:ind w:left="142" w:hanging="142"/>
        <w:rPr>
          <w:rFonts w:eastAsia="Arial"/>
          <w:lang w:eastAsia="cs-CZ"/>
        </w:rPr>
      </w:pPr>
      <w:r w:rsidRPr="00E51619">
        <w:rPr>
          <w:rFonts w:eastAsia="Arial"/>
        </w:rPr>
        <w:t xml:space="preserve">Použitou vlastností pro čerpání je </w:t>
      </w:r>
      <w:r w:rsidRPr="00E51619">
        <w:rPr>
          <w:rFonts w:eastAsia="Arial"/>
          <w:b/>
          <w:color w:val="7030A0"/>
        </w:rPr>
        <w:t>zručnost</w:t>
      </w:r>
      <w:r w:rsidRPr="00E51619">
        <w:rPr>
          <w:rFonts w:eastAsia="Arial"/>
        </w:rPr>
        <w:t xml:space="preserve">. </w:t>
      </w:r>
      <w:r w:rsidRPr="00E51619">
        <w:rPr>
          <w:rFonts w:eastAsia="Arial"/>
          <w:lang w:eastAsia="cs-CZ"/>
        </w:rPr>
        <w:t>Pokud je oprava za</w:t>
      </w:r>
      <w:r w:rsidRPr="00E51619">
        <w:rPr>
          <w:rFonts w:eastAsia="Arial"/>
          <w:b/>
          <w:lang w:eastAsia="cs-CZ"/>
        </w:rPr>
        <w:t xml:space="preserve"> zručnost</w:t>
      </w:r>
      <w:r w:rsidRPr="00E51619">
        <w:rPr>
          <w:rFonts w:eastAsia="Arial"/>
          <w:lang w:eastAsia="cs-CZ"/>
        </w:rPr>
        <w:t xml:space="preserve"> menší než 0, počítá se u této schopnosti jako 0. </w:t>
      </w:r>
    </w:p>
    <w:tbl>
      <w:tblPr>
        <w:tblW w:w="7476" w:type="dxa"/>
        <w:jc w:val="center"/>
        <w:tblCellMar>
          <w:left w:w="70" w:type="dxa"/>
          <w:right w:w="70" w:type="dxa"/>
        </w:tblCellMar>
        <w:tblLook w:val="04A0" w:firstRow="1" w:lastRow="0" w:firstColumn="1" w:lastColumn="0" w:noHBand="0" w:noVBand="1"/>
      </w:tblPr>
      <w:tblGrid>
        <w:gridCol w:w="780"/>
        <w:gridCol w:w="2060"/>
        <w:gridCol w:w="1560"/>
        <w:gridCol w:w="3076"/>
      </w:tblGrid>
      <w:tr w:rsidR="00E51619" w:rsidRPr="00E51619" w:rsidTr="0086251A">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Popis</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Náročnost</w:t>
            </w:r>
          </w:p>
        </w:tc>
        <w:tc>
          <w:tcPr>
            <w:tcW w:w="3076"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Požadovaná intenzita</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Pozorovatel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 povrhu, za bezvětří</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Naslouchač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Mírný dolík</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Příznivce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Dno údolí, vývrat, jáma</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Společník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Hluboká jáma, potření bahnem</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Přítel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Dno jámy, ponoření do bahna</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Vyzyvatel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Zahrnutí hlínou po krk</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Přemožitel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Uzavření se v kamenné hrobce</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Mistr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Jeskyně pod horou</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Pán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Hluboká, suchá jeskyně bez ohně</w:t>
            </w:r>
          </w:p>
        </w:tc>
      </w:tr>
      <w:tr w:rsidR="00E51619" w:rsidRPr="00E51619" w:rsidTr="0086251A">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Tvůrce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Dno důlní šachty, pohřbení zaživa</w:t>
            </w:r>
          </w:p>
        </w:tc>
      </w:tr>
    </w:tbl>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4" w:name="Cerpani_z_mysli"/>
      <w:r w:rsidRPr="00E51619">
        <w:rPr>
          <w:rFonts w:eastAsia="Arial"/>
          <w:b/>
          <w:sz w:val="24"/>
        </w:rPr>
        <w:t>Čerpání z mysli</w:t>
      </w:r>
      <w:bookmarkEnd w:id="4"/>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65408" behindDoc="0" locked="0" layoutInCell="1" allowOverlap="1" wp14:anchorId="75EB99BD" wp14:editId="6A75D4AE">
            <wp:simplePos x="0" y="0"/>
            <wp:positionH relativeFrom="margin">
              <wp:posOffset>83820</wp:posOffset>
            </wp:positionH>
            <wp:positionV relativeFrom="paragraph">
              <wp:posOffset>75565</wp:posOffset>
            </wp:positionV>
            <wp:extent cx="251460" cy="2540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10</w:t>
      </w:r>
      <w:r w:rsidRPr="00E51619">
        <w:rPr>
          <w:rFonts w:eastAsia="Arial"/>
        </w:rPr>
        <w:tab/>
      </w:r>
    </w:p>
    <w:p w:rsidR="00E51619" w:rsidRPr="00E51619" w:rsidRDefault="00E51619" w:rsidP="00E51619">
      <w:pPr>
        <w:widowControl w:val="0"/>
        <w:tabs>
          <w:tab w:val="left" w:pos="3544"/>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elementalista</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dostupné </w:t>
      </w:r>
      <w:r w:rsidRPr="00E51619">
        <w:rPr>
          <w:rFonts w:eastAsia="Arial"/>
          <w:i/>
          <w:color w:val="E36C0A"/>
        </w:rPr>
        <w:t>od 1. úrovně</w:t>
      </w:r>
      <w:r w:rsidRPr="00E51619">
        <w:rPr>
          <w:rFonts w:eastAsia="Arial"/>
          <w:i/>
        </w:rPr>
        <w:t xml:space="preserve">,  pokud si nezvolí jiný způsob čerpání magenergie. </w:t>
      </w:r>
      <w:r w:rsidRPr="00E51619">
        <w:rPr>
          <w:rFonts w:eastAsia="Arial"/>
        </w:rPr>
        <w:t xml:space="preserve"> (</w:t>
      </w:r>
      <w:r w:rsidRPr="00E51619">
        <w:rPr>
          <w:rFonts w:eastAsia="Arial"/>
          <w:color w:val="00B050"/>
        </w:rPr>
        <w:t>kouzelník</w:t>
      </w:r>
      <w:r w:rsidRPr="00E51619">
        <w:rPr>
          <w:rFonts w:eastAsia="Arial"/>
        </w:rPr>
        <w:t xml:space="preserve"> na 1.-5. úr. ovládá dva, na 6.-10. tři, na 11.-15. čtyři, od 16. úr. pak pět)</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rPr>
        <w:t>:</w:t>
      </w:r>
      <w:r w:rsidRPr="00E51619">
        <w:rPr>
          <w:rFonts w:eastAsia="Arial"/>
          <w:i/>
        </w:rPr>
        <w:t xml:space="preserve"> zaostření mysli</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 xml:space="preserve">Je jedním ze způsobů, kterým může </w:t>
      </w:r>
      <w:r w:rsidRPr="00E51619">
        <w:rPr>
          <w:rFonts w:eastAsia="Arial"/>
          <w:color w:val="00B050"/>
          <w:lang w:eastAsia="cs-CZ"/>
        </w:rPr>
        <w:t>kouzelník</w:t>
      </w:r>
      <w:r w:rsidRPr="00E51619">
        <w:rPr>
          <w:rFonts w:eastAsia="Arial"/>
          <w:lang w:eastAsia="cs-CZ"/>
        </w:rPr>
        <w:t xml:space="preserve"> získat magenergii. Podobá se čerpání z těla, ale z tím rozdílem, že se kouzelník zaměřuje na své nitro, myšlenkové procesy a nervové tkáně. I zde existuje na nejvyšších stupních čerpání riziko vzniku nemocí (ne fyzických, ale duševních).</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Z tohoto zdroje lze čerpat kouzelnickou magenergie, ktrerá má v auře "modrou barvu". </w:t>
      </w:r>
    </w:p>
    <w:p w:rsidR="00E51619" w:rsidRPr="00E51619" w:rsidRDefault="00E51619" w:rsidP="00E51619">
      <w:pPr>
        <w:widowControl w:val="0"/>
        <w:spacing w:line="240" w:lineRule="auto"/>
        <w:ind w:left="142" w:hanging="142"/>
        <w:rPr>
          <w:rFonts w:eastAsia="Arial"/>
          <w:lang w:eastAsia="cs-CZ"/>
        </w:rPr>
      </w:pPr>
      <w:r w:rsidRPr="00E51619">
        <w:rPr>
          <w:rFonts w:eastAsia="Arial"/>
        </w:rPr>
        <w:t xml:space="preserve">Použitou vlastností pro čerpání je </w:t>
      </w:r>
      <w:r w:rsidRPr="00E51619">
        <w:rPr>
          <w:rFonts w:eastAsia="Arial"/>
          <w:b/>
          <w:color w:val="7030A0"/>
        </w:rPr>
        <w:t>vůle</w:t>
      </w:r>
      <w:r w:rsidRPr="00E51619">
        <w:rPr>
          <w:rFonts w:eastAsia="Arial"/>
        </w:rPr>
        <w:t xml:space="preserve">. </w:t>
      </w:r>
      <w:r w:rsidRPr="00E51619">
        <w:rPr>
          <w:rFonts w:eastAsia="Arial"/>
          <w:lang w:eastAsia="cs-CZ"/>
        </w:rPr>
        <w:t>Pokud je oprava za</w:t>
      </w:r>
      <w:r w:rsidRPr="00E51619">
        <w:rPr>
          <w:rFonts w:eastAsia="Arial"/>
          <w:b/>
          <w:lang w:eastAsia="cs-CZ"/>
        </w:rPr>
        <w:t xml:space="preserve"> vůli </w:t>
      </w:r>
      <w:r w:rsidRPr="00E51619">
        <w:rPr>
          <w:rFonts w:eastAsia="Arial"/>
          <w:lang w:eastAsia="cs-CZ"/>
        </w:rPr>
        <w:t xml:space="preserve">postavy menší než 0, počítá se u této schopnosti jako 0. </w:t>
      </w:r>
    </w:p>
    <w:tbl>
      <w:tblPr>
        <w:tblW w:w="6059" w:type="dxa"/>
        <w:jc w:val="center"/>
        <w:tblCellMar>
          <w:left w:w="70" w:type="dxa"/>
          <w:right w:w="70" w:type="dxa"/>
        </w:tblCellMar>
        <w:tblLook w:val="04A0" w:firstRow="1" w:lastRow="0" w:firstColumn="1" w:lastColumn="0" w:noHBand="0" w:noVBand="1"/>
      </w:tblPr>
      <w:tblGrid>
        <w:gridCol w:w="907"/>
        <w:gridCol w:w="2167"/>
        <w:gridCol w:w="2985"/>
      </w:tblGrid>
      <w:tr w:rsidR="00E51619" w:rsidRPr="00E51619" w:rsidTr="0086251A">
        <w:trPr>
          <w:trHeight w:val="245"/>
          <w:jc w:val="center"/>
        </w:trPr>
        <w:tc>
          <w:tcPr>
            <w:tcW w:w="90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2167"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Popis</w:t>
            </w:r>
          </w:p>
        </w:tc>
        <w:tc>
          <w:tcPr>
            <w:tcW w:w="2985"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Požadavky a rizika</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Nastolení harmonie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Hledání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Ukotvení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Koncentrace na zdroj</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Otevření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Vypůjčení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Čerpání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VIII</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Těžba ze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 1% riziko nemoci</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IX</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Tunelování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 2% riziko nemoci</w:t>
            </w:r>
          </w:p>
        </w:tc>
      </w:tr>
      <w:tr w:rsidR="00E51619" w:rsidRPr="00E51619" w:rsidTr="0086251A">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X</w:t>
            </w:r>
          </w:p>
        </w:tc>
        <w:tc>
          <w:tcPr>
            <w:tcW w:w="216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Vyčerpání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 3% riziko nemoci</w:t>
            </w:r>
          </w:p>
        </w:tc>
      </w:tr>
    </w:tbl>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5" w:name="Cerpani_z_ohne"/>
      <w:r w:rsidRPr="00E51619">
        <w:rPr>
          <w:rFonts w:eastAsia="Arial"/>
          <w:b/>
          <w:sz w:val="24"/>
        </w:rPr>
        <w:t>Čerpání z ohně</w:t>
      </w:r>
      <w:bookmarkEnd w:id="5"/>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66432" behindDoc="0" locked="0" layoutInCell="1" allowOverlap="1" wp14:anchorId="456CFC24" wp14:editId="0111BE42">
            <wp:simplePos x="0" y="0"/>
            <wp:positionH relativeFrom="margin">
              <wp:posOffset>99695</wp:posOffset>
            </wp:positionH>
            <wp:positionV relativeFrom="paragraph">
              <wp:posOffset>116205</wp:posOffset>
            </wp:positionV>
            <wp:extent cx="236220" cy="2540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3622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w:t>
      </w:r>
      <w:r w:rsidRPr="00E51619">
        <w:rPr>
          <w:rFonts w:eastAsia="Arial"/>
        </w:rPr>
        <w:tab/>
      </w:r>
      <w:r w:rsidRPr="00E51619">
        <w:rPr>
          <w:rFonts w:eastAsia="Arial"/>
          <w:u w:val="single"/>
        </w:rPr>
        <w:t>Počet stupňů</w:t>
      </w:r>
      <w:r w:rsidRPr="00E51619">
        <w:rPr>
          <w:rFonts w:eastAsia="Arial"/>
        </w:rPr>
        <w:t>: 10</w:t>
      </w:r>
      <w:r w:rsidRPr="00E51619">
        <w:rPr>
          <w:rFonts w:eastAsia="Arial"/>
        </w:rPr>
        <w:tab/>
      </w:r>
      <w:r w:rsidRPr="00E51619">
        <w:rPr>
          <w:rFonts w:eastAsia="Arial"/>
        </w:rPr>
        <w:tab/>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elementalista</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dostupné od </w:t>
      </w:r>
      <w:r w:rsidRPr="00E51619">
        <w:rPr>
          <w:rFonts w:eastAsia="Arial"/>
          <w:i/>
          <w:color w:val="E36C0A"/>
        </w:rPr>
        <w:t>1.</w:t>
      </w:r>
      <w:r w:rsidRPr="00E51619">
        <w:rPr>
          <w:rFonts w:eastAsia="Arial"/>
          <w:i/>
        </w:rPr>
        <w:t xml:space="preserve"> </w:t>
      </w:r>
      <w:r w:rsidRPr="00E51619">
        <w:rPr>
          <w:rFonts w:eastAsia="Arial"/>
          <w:i/>
          <w:color w:val="E36C0A"/>
        </w:rPr>
        <w:t>úrovně</w:t>
      </w:r>
      <w:r w:rsidRPr="00E51619">
        <w:rPr>
          <w:rFonts w:eastAsia="Arial"/>
          <w:i/>
        </w:rPr>
        <w:t>, pokud si nezvolí jiný způsob čerpání magenergie.</w:t>
      </w:r>
    </w:p>
    <w:p w:rsidR="00E51619" w:rsidRPr="00E51619" w:rsidRDefault="00E51619" w:rsidP="00E51619">
      <w:pPr>
        <w:widowControl w:val="0"/>
        <w:spacing w:line="240" w:lineRule="auto"/>
        <w:ind w:left="142" w:hanging="142"/>
        <w:rPr>
          <w:rFonts w:eastAsia="Arial"/>
          <w:i/>
        </w:rPr>
      </w:pPr>
      <w:r w:rsidRPr="00E51619">
        <w:rPr>
          <w:rFonts w:eastAsia="Arial"/>
        </w:rPr>
        <w:t xml:space="preserve">   </w:t>
      </w:r>
      <w:r w:rsidRPr="00E51619">
        <w:rPr>
          <w:rFonts w:eastAsia="Arial"/>
          <w:i/>
        </w:rPr>
        <w:t>(</w:t>
      </w:r>
      <w:r w:rsidRPr="00E51619">
        <w:rPr>
          <w:rFonts w:eastAsia="Arial"/>
          <w:i/>
          <w:color w:val="00B050"/>
        </w:rPr>
        <w:t>kouzelník</w:t>
      </w:r>
      <w:r w:rsidRPr="00E51619">
        <w:rPr>
          <w:rFonts w:eastAsia="Arial"/>
          <w:i/>
        </w:rPr>
        <w:t xml:space="preserve"> na 1.-5. úr. ovládá dva, na 6.-10. tři, na 11.-15. čtyři, od 16. úr. pak pět)</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zaostření mysli</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lastRenderedPageBreak/>
        <w:t>Popis a tabulka</w:t>
      </w:r>
      <w:r w:rsidRPr="00E51619">
        <w:rPr>
          <w:rFonts w:eastAsia="Arial"/>
        </w:rPr>
        <w:t xml:space="preserve">: </w:t>
      </w:r>
      <w:r w:rsidRPr="00E51619">
        <w:rPr>
          <w:rFonts w:eastAsia="Arial"/>
          <w:lang w:eastAsia="cs-CZ"/>
        </w:rPr>
        <w:t xml:space="preserve">umožňuje čerpat energii z jednoho ze 4 živlů - ohně. Čerpání je možné jen tehdy, pokud je daný živel v momentální převaze nad ostatními.Čerpání je možné v tím větší míře, čím silnější je daný živel.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OHEŇ</w:t>
      </w:r>
      <w:r w:rsidRPr="00E51619">
        <w:rPr>
          <w:rFonts w:eastAsia="Arial"/>
          <w:lang w:eastAsia="cs-CZ"/>
        </w:rPr>
        <w:t xml:space="preserve"> – čerpání je tím lepší, čím větší je síla ohně. Na základním stupni je možné čerpat z plamene svíčky, na středním stupni už to musí být alespoň táborový oheň, na nejvyšším stupni musí být čerpající obklopen vysokou stěnou plamenů či čerpat v kráteru sopky.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Zdroj poskytuje magenergii "červené barvy". </w:t>
      </w:r>
    </w:p>
    <w:p w:rsidR="00E51619" w:rsidRPr="00E51619" w:rsidRDefault="00E51619" w:rsidP="00E51619">
      <w:pPr>
        <w:widowControl w:val="0"/>
        <w:spacing w:line="240" w:lineRule="auto"/>
        <w:ind w:left="142" w:hanging="142"/>
        <w:rPr>
          <w:rFonts w:eastAsia="Arial"/>
          <w:lang w:eastAsia="cs-CZ"/>
        </w:rPr>
      </w:pPr>
      <w:r w:rsidRPr="00E51619">
        <w:rPr>
          <w:rFonts w:eastAsia="Arial"/>
        </w:rPr>
        <w:t xml:space="preserve">Vlastností použitou pro čerpání je </w:t>
      </w:r>
      <w:r w:rsidRPr="00E51619">
        <w:rPr>
          <w:rFonts w:eastAsia="Arial"/>
          <w:b/>
          <w:color w:val="7030A0"/>
        </w:rPr>
        <w:t>Charisma</w:t>
      </w:r>
      <w:r w:rsidRPr="00E51619">
        <w:rPr>
          <w:rFonts w:eastAsia="Arial"/>
        </w:rPr>
        <w:t xml:space="preserve">. </w:t>
      </w:r>
      <w:r w:rsidRPr="00E51619">
        <w:rPr>
          <w:rFonts w:eastAsia="Arial"/>
          <w:lang w:eastAsia="cs-CZ"/>
        </w:rPr>
        <w:t xml:space="preserve">Pokud je oprava za charisma postavy menší než 0, počítá se u této schopnosti jako 0. </w:t>
      </w:r>
    </w:p>
    <w:tbl>
      <w:tblPr>
        <w:tblW w:w="6956" w:type="dxa"/>
        <w:jc w:val="center"/>
        <w:tblCellMar>
          <w:left w:w="70" w:type="dxa"/>
          <w:right w:w="70" w:type="dxa"/>
        </w:tblCellMar>
        <w:tblLook w:val="04A0" w:firstRow="1" w:lastRow="0" w:firstColumn="1" w:lastColumn="0" w:noHBand="0" w:noVBand="1"/>
      </w:tblPr>
      <w:tblGrid>
        <w:gridCol w:w="735"/>
        <w:gridCol w:w="2060"/>
        <w:gridCol w:w="1560"/>
        <w:gridCol w:w="2601"/>
      </w:tblGrid>
      <w:tr w:rsidR="00E51619" w:rsidRPr="00E51619" w:rsidTr="0086251A">
        <w:trPr>
          <w:trHeight w:val="17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Popis</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Náročnost</w:t>
            </w:r>
          </w:p>
        </w:tc>
        <w:tc>
          <w:tcPr>
            <w:tcW w:w="2601"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Požadovaná intenzita</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Pozorovatel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Svíce (jedna)</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Naslouchač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Svícen (několik svící)</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III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Příznivce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Pochodeň</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IV</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Společník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Ohníček, oheň v kamnech</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V</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Přítel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Táborák, oheň v krbu</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VI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Vyzyvatel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1 bod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Vysoká vatra</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VII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Přemožitel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Několik ohňů okolo sebe</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Mistr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Ohnivý kruh okolo sebe</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IX</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Pán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Ohnivá stěna, žhavé magma</w:t>
            </w:r>
          </w:p>
        </w:tc>
      </w:tr>
      <w:tr w:rsidR="00E51619" w:rsidRPr="00E51619" w:rsidTr="0086251A">
        <w:trPr>
          <w:trHeight w:val="17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rPr>
            </w:pPr>
            <w:r w:rsidRPr="00E51619">
              <w:rPr>
                <w:rFonts w:eastAsia="Arial"/>
              </w:rPr>
              <w:t>X</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Tvůrce živlu</w:t>
            </w:r>
          </w:p>
        </w:tc>
        <w:tc>
          <w:tcPr>
            <w:tcW w:w="15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2 body únavy</w:t>
            </w:r>
          </w:p>
        </w:tc>
        <w:tc>
          <w:tcPr>
            <w:tcW w:w="260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rPr>
            </w:pPr>
            <w:r w:rsidRPr="00E51619">
              <w:rPr>
                <w:rFonts w:eastAsia="Arial"/>
              </w:rPr>
              <w:t>Aktivní sopečný kráter, požár</w:t>
            </w:r>
          </w:p>
        </w:tc>
      </w:tr>
    </w:tbl>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6" w:name="Cerpani_z_tela"/>
      <w:r w:rsidRPr="00E51619">
        <w:rPr>
          <w:rFonts w:eastAsia="Arial"/>
          <w:b/>
          <w:sz w:val="24"/>
        </w:rPr>
        <w:t>Čerpání z těla</w:t>
      </w:r>
      <w:bookmarkEnd w:id="6"/>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w:t>
      </w:r>
    </w:p>
    <w:p w:rsidR="00E51619" w:rsidRPr="00E51619" w:rsidRDefault="00E51619" w:rsidP="00E51619">
      <w:pPr>
        <w:widowControl w:val="0"/>
        <w:tabs>
          <w:tab w:val="left" w:pos="2835"/>
        </w:tabs>
        <w:spacing w:line="240" w:lineRule="auto"/>
        <w:ind w:left="142" w:hanging="142"/>
        <w:rPr>
          <w:rFonts w:eastAsia="Arial"/>
        </w:rPr>
      </w:pPr>
      <w:r w:rsidRPr="00E51619">
        <w:rPr>
          <w:rFonts w:eastAsia="Arial"/>
          <w:lang w:eastAsia="cs-CZ"/>
        </w:rPr>
        <w:drawing>
          <wp:anchor distT="0" distB="0" distL="114300" distR="114300" simplePos="0" relativeHeight="251669504" behindDoc="0" locked="0" layoutInCell="1" allowOverlap="1" wp14:anchorId="20BCA0E7" wp14:editId="7F7576DC">
            <wp:simplePos x="0" y="0"/>
            <wp:positionH relativeFrom="margin">
              <wp:posOffset>151765</wp:posOffset>
            </wp:positionH>
            <wp:positionV relativeFrom="paragraph">
              <wp:posOffset>113665</wp:posOffset>
            </wp:positionV>
            <wp:extent cx="251460" cy="2540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magie a kouzla</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10</w:t>
      </w:r>
      <w:r w:rsidRPr="00E51619">
        <w:rPr>
          <w:rFonts w:eastAsia="Arial"/>
        </w:rPr>
        <w:tab/>
      </w:r>
    </w:p>
    <w:p w:rsidR="00E51619" w:rsidRPr="00E51619" w:rsidRDefault="00E51619" w:rsidP="00E51619">
      <w:pPr>
        <w:widowControl w:val="0"/>
        <w:tabs>
          <w:tab w:val="left" w:pos="2835"/>
        </w:tabs>
        <w:spacing w:line="240" w:lineRule="auto"/>
        <w:ind w:left="142" w:hanging="142"/>
        <w:rPr>
          <w:rFonts w:eastAsia="Arial"/>
          <w:color w:val="00B050"/>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w:t>
      </w:r>
      <w:r w:rsidRPr="00E51619">
        <w:rPr>
          <w:rFonts w:eastAsia="Arial"/>
          <w:color w:val="00B050"/>
        </w:rPr>
        <w:t xml:space="preserve"> </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 dostupné </w:t>
      </w:r>
      <w:r w:rsidRPr="00E51619">
        <w:rPr>
          <w:rFonts w:eastAsia="Arial"/>
          <w:i/>
          <w:color w:val="E36C0A"/>
        </w:rPr>
        <w:t>od 1. úrovně</w:t>
      </w:r>
      <w:r w:rsidRPr="00E51619">
        <w:rPr>
          <w:rFonts w:eastAsia="Arial"/>
          <w:i/>
        </w:rPr>
        <w:t xml:space="preserve">, pokud si nezvolí jiný způsob čerpání magenergie. </w:t>
      </w:r>
    </w:p>
    <w:p w:rsidR="00E51619" w:rsidRPr="00E51619" w:rsidRDefault="00E51619" w:rsidP="00E51619">
      <w:pPr>
        <w:widowControl w:val="0"/>
        <w:spacing w:line="240" w:lineRule="auto"/>
        <w:ind w:left="142" w:hanging="142"/>
        <w:rPr>
          <w:rFonts w:eastAsia="Arial"/>
          <w:i/>
        </w:rPr>
      </w:pPr>
      <w:r w:rsidRPr="00E51619">
        <w:rPr>
          <w:rFonts w:eastAsia="Arial"/>
          <w:i/>
        </w:rPr>
        <w:t>(</w:t>
      </w:r>
      <w:r w:rsidRPr="00E51619">
        <w:rPr>
          <w:rFonts w:eastAsia="Arial"/>
          <w:i/>
          <w:color w:val="00B050"/>
        </w:rPr>
        <w:t>kouzelník</w:t>
      </w:r>
      <w:r w:rsidRPr="00E51619">
        <w:rPr>
          <w:rFonts w:eastAsia="Arial"/>
          <w:i/>
        </w:rPr>
        <w:t xml:space="preserve"> na 1.-5. úr. ovládá dva, na 6.-10. tři, na 11.-15. čtyři, od 16. úr. pak pět)</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zaostření mysli </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 xml:space="preserve">postava získává magenergii tím, že koncentruje svoji mysli na určitou část těla a jejím prostřednictvím čerpá. Čím důležitější orgán, tím více může získat. Není to ale bez rizika a čerpání na nejvyšším stupni představuje vždy riziko, že dotčený orgán bude postižen nějakou nemocí.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V případě nutnosti lze čerpat z tohoto zdroje více, než postavě umožňují její schopnosti a to až o 3 stupně (max ale na st. X). Za každý stupeň navíc ale přibude 1 bod únavy a o 1% vzroste riziko, že část těla, z níž čerpá, bude postižena nemocí. (Tato % se přenášejí do dalších dní a snižují se o 1% za každý den. Při dlouhodobém přetěžování jedné části těla tak dochází k jejich kumulaci.)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Lze čerpat i z nižšího stupně (části těla), než umožňuje tabulka (získaná magenergie pak odpovídá tomuto stupni).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Magenergie získaná z tohoto zdroje má v auře "červenou barvu".</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Použitou vlastností pro čerpání je </w:t>
      </w:r>
      <w:r w:rsidRPr="00E51619">
        <w:rPr>
          <w:rFonts w:eastAsia="Arial"/>
          <w:b/>
          <w:color w:val="7030A0"/>
          <w:lang w:eastAsia="cs-CZ"/>
        </w:rPr>
        <w:t>sila</w:t>
      </w:r>
      <w:r w:rsidRPr="00E51619">
        <w:rPr>
          <w:rFonts w:eastAsia="Arial"/>
          <w:lang w:eastAsia="cs-CZ"/>
        </w:rPr>
        <w:t xml:space="preserve">. Pokud je oprava za </w:t>
      </w:r>
      <w:r w:rsidRPr="00E51619">
        <w:rPr>
          <w:rFonts w:eastAsia="Arial"/>
          <w:b/>
          <w:lang w:eastAsia="cs-CZ"/>
        </w:rPr>
        <w:t>sílu</w:t>
      </w:r>
      <w:r w:rsidRPr="00E51619">
        <w:rPr>
          <w:rFonts w:eastAsia="Arial"/>
          <w:lang w:eastAsia="cs-CZ"/>
        </w:rPr>
        <w:t xml:space="preserve"> postavy menší než 0, počítá se u této schopnosti jako 0. </w:t>
      </w:r>
    </w:p>
    <w:tbl>
      <w:tblPr>
        <w:tblW w:w="7074" w:type="dxa"/>
        <w:jc w:val="center"/>
        <w:tblCellMar>
          <w:left w:w="70" w:type="dxa"/>
          <w:right w:w="70" w:type="dxa"/>
        </w:tblCellMar>
        <w:tblLook w:val="04A0" w:firstRow="1" w:lastRow="0" w:firstColumn="1" w:lastColumn="0" w:noHBand="0" w:noVBand="1"/>
      </w:tblPr>
      <w:tblGrid>
        <w:gridCol w:w="899"/>
        <w:gridCol w:w="2148"/>
        <w:gridCol w:w="2959"/>
        <w:gridCol w:w="1068"/>
      </w:tblGrid>
      <w:tr w:rsidR="00E51619" w:rsidRPr="00E51619" w:rsidTr="0086251A">
        <w:trPr>
          <w:trHeight w:val="241"/>
          <w:jc w:val="center"/>
        </w:trPr>
        <w:tc>
          <w:tcPr>
            <w:tcW w:w="8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2148"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Popis</w:t>
            </w:r>
          </w:p>
        </w:tc>
        <w:tc>
          <w:tcPr>
            <w:tcW w:w="2959"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Požadavky a rizika</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Část</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Nastolení harmonie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Prsty</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Hledání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Končetiny</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Ukotvení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Oči</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Koncentrace na zdroj</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Uši</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Otevření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Kosti</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Vypůjčení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Žaludek</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Čerpání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Játra</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VIII</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Těžba ze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Ledviny</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IX</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Tunelování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 1%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Plíce</w:t>
            </w:r>
          </w:p>
        </w:tc>
      </w:tr>
      <w:tr w:rsidR="00E51619" w:rsidRPr="00E51619" w:rsidTr="0086251A">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X</w:t>
            </w:r>
          </w:p>
        </w:tc>
        <w:tc>
          <w:tcPr>
            <w:tcW w:w="214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Vyčerpání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 2%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Srdce</w:t>
            </w:r>
          </w:p>
        </w:tc>
      </w:tr>
    </w:tbl>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7" w:name="Cerpani_ze_vzduchu"/>
      <w:r w:rsidRPr="00E51619">
        <w:rPr>
          <w:rFonts w:eastAsia="Arial"/>
          <w:b/>
          <w:sz w:val="24"/>
        </w:rPr>
        <w:t>Čerpání z větru</w:t>
      </w:r>
      <w:bookmarkEnd w:id="7"/>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68480" behindDoc="0" locked="0" layoutInCell="1" allowOverlap="1" wp14:anchorId="585DE36C" wp14:editId="24EA9475">
            <wp:simplePos x="0" y="0"/>
            <wp:positionH relativeFrom="margin">
              <wp:posOffset>137160</wp:posOffset>
            </wp:positionH>
            <wp:positionV relativeFrom="paragraph">
              <wp:posOffset>60325</wp:posOffset>
            </wp:positionV>
            <wp:extent cx="266400" cy="2592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magie a kouzla</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cyan"/>
        </w:rPr>
        <w:t>pokročilá</w:t>
      </w:r>
      <w:r w:rsidRPr="00E51619">
        <w:rPr>
          <w:rFonts w:eastAsia="Arial"/>
        </w:rPr>
        <w:t xml:space="preserve"> (6.-10. úr.) </w:t>
      </w:r>
      <w:r w:rsidRPr="00E51619">
        <w:rPr>
          <w:rFonts w:eastAsia="Arial"/>
        </w:rPr>
        <w:tab/>
      </w:r>
      <w:r w:rsidRPr="00E51619">
        <w:rPr>
          <w:rFonts w:eastAsia="Arial"/>
        </w:rPr>
        <w:tab/>
      </w:r>
      <w:r w:rsidRPr="00E51619">
        <w:rPr>
          <w:rFonts w:eastAsia="Arial"/>
          <w:u w:val="single"/>
        </w:rPr>
        <w:t>Počet stupňů</w:t>
      </w:r>
      <w:r w:rsidRPr="00E51619">
        <w:rPr>
          <w:rFonts w:eastAsia="Arial"/>
        </w:rPr>
        <w:t>: 10</w:t>
      </w:r>
      <w:r w:rsidRPr="00E51619">
        <w:rPr>
          <w:rFonts w:eastAsia="Arial"/>
        </w:rPr>
        <w:tab/>
        <w:t>(nebo 0)</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runový mág, elementalista</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dostupné </w:t>
      </w:r>
      <w:r w:rsidRPr="00E51619">
        <w:rPr>
          <w:rFonts w:eastAsia="Arial"/>
          <w:i/>
          <w:color w:val="E36C0A"/>
        </w:rPr>
        <w:t>od 6. úrovně</w:t>
      </w:r>
      <w:r w:rsidRPr="00E51619">
        <w:rPr>
          <w:rFonts w:eastAsia="Arial"/>
          <w:i/>
        </w:rPr>
        <w:t xml:space="preserve">,. </w:t>
      </w:r>
      <w:r w:rsidRPr="00E51619">
        <w:rPr>
          <w:rFonts w:eastAsia="Arial"/>
          <w:b/>
        </w:rPr>
        <w:t>Nahrazující</w:t>
      </w:r>
      <w:r w:rsidRPr="00E51619">
        <w:rPr>
          <w:rFonts w:eastAsia="Arial"/>
        </w:rPr>
        <w:t xml:space="preserve"> (</w:t>
      </w:r>
      <w:r w:rsidRPr="00E51619">
        <w:rPr>
          <w:rFonts w:eastAsia="Arial"/>
          <w:i/>
        </w:rPr>
        <w:t>Toto čerpání nahrazuje nebo může být nahrazeno Čerpáním z hlubin, které poskytuje přístup k černí magii. Kdo si zvolí Čerpání z větru, nemůže sesílat kouzla k jejichž seslání je nutná znalost čerpání „černé“ magenergie</w:t>
      </w:r>
      <w:r w:rsidRPr="00E51619">
        <w:rPr>
          <w:rFonts w:eastAsia="Arial"/>
        </w:rPr>
        <w:t>)</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zaostření mysli</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 xml:space="preserve">umožňuje čerpat energii z jednoho ze 4 živlů - větru. Čerpání je možné jen tehdy, pokud je daný živel v momentální převaze nad ostatními. Čerpání je možné v tím větší míře, čím výše postava čerpá a čím silnější je tam vítr (na </w:t>
      </w:r>
      <w:r w:rsidRPr="00E51619">
        <w:rPr>
          <w:rFonts w:eastAsia="Arial"/>
          <w:lang w:eastAsia="cs-CZ"/>
        </w:rPr>
        <w:lastRenderedPageBreak/>
        <w:t>základním stupni stačí přítomnost vzduchu (nelze např. pod vodou), později je potřeba vyhledávat vyvýšená místa a silnější proudějí vzduchu)</w:t>
      </w:r>
    </w:p>
    <w:p w:rsidR="00E51619" w:rsidRPr="00E51619" w:rsidRDefault="00E51619" w:rsidP="00E51619">
      <w:pPr>
        <w:widowControl w:val="0"/>
        <w:spacing w:line="240" w:lineRule="auto"/>
        <w:ind w:left="142" w:hanging="142"/>
        <w:rPr>
          <w:rFonts w:eastAsia="Arial"/>
          <w:lang w:eastAsia="cs-CZ"/>
        </w:rPr>
      </w:pPr>
      <w:r w:rsidRPr="00E51619">
        <w:rPr>
          <w:rFonts w:eastAsia="Arial"/>
          <w:color w:val="C00000"/>
          <w:lang w:eastAsia="cs-CZ"/>
        </w:rPr>
        <w:t xml:space="preserve"> </w:t>
      </w:r>
      <w:r w:rsidRPr="00E51619">
        <w:rPr>
          <w:rFonts w:eastAsia="Arial"/>
          <w:lang w:eastAsia="cs-CZ"/>
        </w:rPr>
        <w:t xml:space="preserve">  Umožňuje </w:t>
      </w:r>
      <w:r w:rsidRPr="00E51619">
        <w:rPr>
          <w:rFonts w:eastAsia="Arial"/>
          <w:color w:val="00B050"/>
          <w:lang w:eastAsia="cs-CZ"/>
        </w:rPr>
        <w:t>kouzelníkům</w:t>
      </w:r>
      <w:r w:rsidRPr="00E51619">
        <w:rPr>
          <w:rFonts w:eastAsia="Arial"/>
          <w:lang w:eastAsia="cs-CZ"/>
        </w:rPr>
        <w:t xml:space="preserve"> získat magenergii "modré barvy". </w:t>
      </w:r>
    </w:p>
    <w:p w:rsidR="00E51619" w:rsidRPr="00E51619" w:rsidRDefault="00E51619" w:rsidP="00E51619">
      <w:pPr>
        <w:widowControl w:val="0"/>
        <w:spacing w:line="240" w:lineRule="auto"/>
        <w:ind w:left="142"/>
        <w:rPr>
          <w:rFonts w:eastAsia="Arial"/>
          <w:lang w:eastAsia="cs-CZ"/>
        </w:rPr>
      </w:pPr>
      <w:r w:rsidRPr="00E51619">
        <w:rPr>
          <w:rFonts w:eastAsia="Arial"/>
          <w:lang w:eastAsia="cs-CZ"/>
        </w:rPr>
        <w:t xml:space="preserve">Použitou vlastností pro čerpání je </w:t>
      </w:r>
      <w:r w:rsidRPr="00E51619">
        <w:rPr>
          <w:rFonts w:eastAsia="Arial"/>
          <w:b/>
          <w:color w:val="7030A0"/>
          <w:lang w:eastAsia="cs-CZ"/>
        </w:rPr>
        <w:t>zručnost</w:t>
      </w:r>
      <w:r w:rsidRPr="00E51619">
        <w:rPr>
          <w:rFonts w:eastAsia="Arial"/>
          <w:lang w:eastAsia="cs-CZ"/>
        </w:rPr>
        <w:t xml:space="preserve">. Je-li oprava za obratnost menší než 0, počítá se u této schopnosti jako 0. </w:t>
      </w:r>
    </w:p>
    <w:tbl>
      <w:tblPr>
        <w:tblW w:w="5793" w:type="dxa"/>
        <w:jc w:val="center"/>
        <w:tblCellMar>
          <w:left w:w="70" w:type="dxa"/>
          <w:right w:w="70" w:type="dxa"/>
        </w:tblCellMar>
        <w:tblLook w:val="04A0" w:firstRow="1" w:lastRow="0" w:firstColumn="1" w:lastColumn="0" w:noHBand="0" w:noVBand="1"/>
      </w:tblPr>
      <w:tblGrid>
        <w:gridCol w:w="718"/>
        <w:gridCol w:w="1651"/>
        <w:gridCol w:w="3424"/>
      </w:tblGrid>
      <w:tr w:rsidR="00E51619" w:rsidRPr="00E51619" w:rsidTr="0086251A">
        <w:trPr>
          <w:trHeight w:val="253"/>
          <w:jc w:val="center"/>
        </w:trPr>
        <w:tc>
          <w:tcPr>
            <w:tcW w:w="71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1651"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Popis</w:t>
            </w:r>
          </w:p>
        </w:tc>
        <w:tc>
          <w:tcPr>
            <w:tcW w:w="3424"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rPr>
                <w:rFonts w:eastAsia="Arial"/>
                <w:lang w:eastAsia="cs-CZ"/>
              </w:rPr>
            </w:pPr>
            <w:r w:rsidRPr="00E51619">
              <w:rPr>
                <w:rFonts w:eastAsia="Arial"/>
                <w:lang w:eastAsia="cs-CZ"/>
              </w:rPr>
              <w:t>Minimální podmínky</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Pozorovatel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Bez omezení</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Naslouchač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Bez kontaktu se zemí (např. na lavici)</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Příznivce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Bez kontaktu se zemí + vánek</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Společník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Návrší + vánek</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Přítel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Návrší + slabý vítr</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Vyzyvatel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Návrší + vítr</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Přemožitel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Vrchol kopce + vítr</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VIII</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Mistr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Vrchol hory + vítr</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IX</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Pán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Vrchol hory + silný vítr</w:t>
            </w:r>
          </w:p>
        </w:tc>
      </w:tr>
      <w:tr w:rsidR="00E51619" w:rsidRPr="00E51619" w:rsidTr="0086251A">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X</w:t>
            </w:r>
          </w:p>
        </w:tc>
        <w:tc>
          <w:tcPr>
            <w:tcW w:w="165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Tvůrce živlu</w:t>
            </w:r>
          </w:p>
        </w:tc>
        <w:tc>
          <w:tcPr>
            <w:tcW w:w="34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Let ve vzduchu NEBO Vichřice</w:t>
            </w:r>
          </w:p>
        </w:tc>
      </w:tr>
    </w:tbl>
    <w:p w:rsidR="00E51619" w:rsidRPr="00E51619" w:rsidRDefault="00E51619" w:rsidP="00E51619">
      <w:pPr>
        <w:widowControl w:val="0"/>
        <w:spacing w:line="240" w:lineRule="auto"/>
        <w:ind w:left="142" w:hanging="142"/>
        <w:jc w:val="center"/>
        <w:rPr>
          <w:rFonts w:eastAsia="Arial"/>
          <w:b/>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8" w:name="Cerpani_ze_silocar"/>
      <w:r w:rsidRPr="00E51619">
        <w:rPr>
          <w:rFonts w:eastAsia="Arial"/>
          <w:b/>
          <w:sz w:val="24"/>
        </w:rPr>
        <w:t>Čerpání ze siločar</w:t>
      </w:r>
      <w:bookmarkEnd w:id="8"/>
      <w:r w:rsidRPr="00E51619">
        <w:rPr>
          <w:rFonts w:eastAsia="Arial"/>
        </w:rPr>
        <w:tab/>
        <w:t xml:space="preserve"> </w:t>
      </w:r>
      <w:r w:rsidRPr="00E51619">
        <w:rPr>
          <w:rFonts w:eastAsia="Arial"/>
        </w:rPr>
        <w:tab/>
      </w:r>
      <w:r w:rsidRPr="00E51619">
        <w:rPr>
          <w:rFonts w:eastAsia="Arial"/>
        </w:rPr>
        <w:tab/>
      </w:r>
      <w:r w:rsidRPr="00E51619">
        <w:rPr>
          <w:rFonts w:eastAsia="Arial"/>
        </w:rPr>
        <w:tab/>
      </w:r>
      <w:r w:rsidRPr="00E51619">
        <w:rPr>
          <w:rFonts w:eastAsia="Arial"/>
          <w:u w:val="single"/>
        </w:rPr>
        <w:t>Kategorie:</w:t>
      </w:r>
      <w:r w:rsidRPr="00E51619">
        <w:rPr>
          <w:rFonts w:eastAsia="Arial"/>
        </w:rPr>
        <w:t xml:space="preserve"> </w:t>
      </w:r>
      <w:r w:rsidRPr="00E51619">
        <w:rPr>
          <w:rFonts w:eastAsia="Arial"/>
          <w:b/>
          <w:color w:val="0070C0"/>
        </w:rPr>
        <w:t>oborová</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70528" behindDoc="0" locked="0" layoutInCell="1" allowOverlap="1" wp14:anchorId="564E0766" wp14:editId="0A7EA50E">
            <wp:simplePos x="0" y="0"/>
            <wp:positionH relativeFrom="margin">
              <wp:posOffset>106680</wp:posOffset>
            </wp:positionH>
            <wp:positionV relativeFrom="paragraph">
              <wp:posOffset>98425</wp:posOffset>
            </wp:positionV>
            <wp:extent cx="251460" cy="2540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u w:val="single"/>
        </w:rPr>
        <w:t>Počet stupňů</w:t>
      </w:r>
      <w:r w:rsidRPr="00E51619">
        <w:rPr>
          <w:rFonts w:eastAsia="Arial"/>
        </w:rPr>
        <w:t>: 10</w:t>
      </w:r>
      <w:r w:rsidRPr="00E51619">
        <w:rPr>
          <w:rFonts w:eastAsia="Arial"/>
        </w:rPr>
        <w:tab/>
      </w:r>
      <w:r w:rsidRPr="00E51619">
        <w:rPr>
          <w:rFonts w:eastAsia="Arial"/>
        </w:rPr>
        <w:tab/>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elementalista,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dostupné </w:t>
      </w:r>
      <w:r w:rsidRPr="00E51619">
        <w:rPr>
          <w:rFonts w:eastAsia="Arial"/>
          <w:i/>
          <w:color w:val="E36C0A"/>
        </w:rPr>
        <w:t>od 1. úrovně</w:t>
      </w:r>
      <w:r w:rsidRPr="00E51619">
        <w:rPr>
          <w:rFonts w:eastAsia="Arial"/>
          <w:i/>
        </w:rPr>
        <w:t xml:space="preserve">, pokud si nezvolí jiný způsob čerpání magenergie. </w:t>
      </w:r>
    </w:p>
    <w:p w:rsidR="00E51619" w:rsidRPr="00E51619" w:rsidRDefault="00E51619" w:rsidP="00E51619">
      <w:pPr>
        <w:widowControl w:val="0"/>
        <w:spacing w:line="240" w:lineRule="auto"/>
        <w:ind w:left="142" w:hanging="142"/>
        <w:rPr>
          <w:rFonts w:eastAsia="Arial"/>
        </w:rPr>
      </w:pPr>
      <w:r w:rsidRPr="00E51619">
        <w:rPr>
          <w:rFonts w:eastAsia="Arial"/>
          <w:i/>
        </w:rPr>
        <w:tab/>
        <w:t>(</w:t>
      </w:r>
      <w:r w:rsidRPr="00E51619">
        <w:rPr>
          <w:rFonts w:eastAsia="Arial"/>
          <w:i/>
          <w:color w:val="00B050"/>
        </w:rPr>
        <w:t>kouzelník</w:t>
      </w:r>
      <w:r w:rsidRPr="00E51619">
        <w:rPr>
          <w:rFonts w:eastAsia="Arial"/>
          <w:i/>
        </w:rPr>
        <w:t xml:space="preserve"> na 1.-5. úr. ovládá dva, na 6.-10. tři, na 11.-15. čtyři, od 16. úr. pak pět)</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zaostření mysli</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color w:val="00B050"/>
          <w:lang w:eastAsia="cs-CZ"/>
        </w:rPr>
        <w:t>Kouzelník</w:t>
      </w:r>
      <w:r w:rsidRPr="00E51619">
        <w:rPr>
          <w:rFonts w:eastAsia="Arial"/>
          <w:lang w:eastAsia="cs-CZ"/>
        </w:rPr>
        <w:t xml:space="preserve"> se může naučit načerpat do své aury magenergii i z prostředí, které jej obklopuje (z tzv. magických siločar, které jsou pro běžné smrtelníky neviditelné).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   S ohledem na takřka všudypřítomnost magických siločar je schopnost široce použitelná. Problémová může být jen v oblastech tzv. magických anomálií. Ty mohou být dvojího typu:</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 na místech "nemagických" se siločáry nevyskytují a čerpání není možní</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 na místech s "chaotickou magií" jsou narušeny a čerpání z nich může být nebezpečné</w:t>
      </w:r>
    </w:p>
    <w:p w:rsidR="00E51619" w:rsidRPr="00E51619" w:rsidRDefault="00E51619" w:rsidP="00E51619">
      <w:pPr>
        <w:widowControl w:val="0"/>
        <w:spacing w:line="240" w:lineRule="auto"/>
        <w:ind w:left="142" w:hanging="142"/>
        <w:rPr>
          <w:rFonts w:eastAsia="Arial"/>
          <w:lang w:eastAsia="cs-CZ"/>
        </w:rPr>
      </w:pPr>
      <w:r w:rsidRPr="00E51619">
        <w:rPr>
          <w:rFonts w:eastAsia="Arial"/>
        </w:rPr>
        <w:t xml:space="preserve">Magenergie získaná z tohoto zdroje má v auře kouzelníka "červenou barvu".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Použitou vlastností pro čerpání je </w:t>
      </w:r>
      <w:r w:rsidRPr="00E51619">
        <w:rPr>
          <w:rFonts w:eastAsia="Arial"/>
          <w:b/>
          <w:color w:val="7030A0"/>
          <w:lang w:eastAsia="cs-CZ"/>
        </w:rPr>
        <w:t>inteligence</w:t>
      </w:r>
      <w:r w:rsidRPr="00E51619">
        <w:rPr>
          <w:rFonts w:eastAsia="Arial"/>
          <w:lang w:eastAsia="cs-CZ"/>
        </w:rPr>
        <w:t xml:space="preserve">. Pokud má </w:t>
      </w:r>
      <w:r w:rsidRPr="00E51619">
        <w:rPr>
          <w:rFonts w:eastAsia="Arial"/>
          <w:color w:val="00B050"/>
          <w:lang w:eastAsia="cs-CZ"/>
        </w:rPr>
        <w:t>kouzelník</w:t>
      </w:r>
      <w:r w:rsidRPr="00E51619">
        <w:rPr>
          <w:rFonts w:eastAsia="Arial"/>
          <w:lang w:eastAsia="cs-CZ"/>
        </w:rPr>
        <w:t xml:space="preserve"> opravu za inteligenci menší, než 0, počítá se u této schopnosti jako 0. </w:t>
      </w:r>
    </w:p>
    <w:tbl>
      <w:tblPr>
        <w:tblW w:w="4591" w:type="dxa"/>
        <w:jc w:val="center"/>
        <w:tblCellMar>
          <w:left w:w="70" w:type="dxa"/>
          <w:right w:w="70" w:type="dxa"/>
        </w:tblCellMar>
        <w:tblLook w:val="04A0" w:firstRow="1" w:lastRow="0" w:firstColumn="1" w:lastColumn="0" w:noHBand="0" w:noVBand="1"/>
      </w:tblPr>
      <w:tblGrid>
        <w:gridCol w:w="837"/>
        <w:gridCol w:w="2060"/>
        <w:gridCol w:w="1694"/>
      </w:tblGrid>
      <w:tr w:rsidR="00E51619" w:rsidRPr="00E51619" w:rsidTr="0086251A">
        <w:trPr>
          <w:trHeight w:val="255"/>
          <w:jc w:val="center"/>
        </w:trPr>
        <w:tc>
          <w:tcPr>
            <w:tcW w:w="83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Popis</w:t>
            </w:r>
          </w:p>
        </w:tc>
        <w:tc>
          <w:tcPr>
            <w:tcW w:w="1694"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Požadavky a rizika</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Magická nitka</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Magická vlásečnice</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Magická cévka</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Magická žilka</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Magická žíla</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Magický pramínek</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Magický pramen</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Magický proud</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Magický tok</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r>
      <w:tr w:rsidR="00E51619" w:rsidRPr="00E51619" w:rsidTr="0086251A">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Magická řeka</w:t>
            </w:r>
          </w:p>
        </w:tc>
        <w:tc>
          <w:tcPr>
            <w:tcW w:w="169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w:t>
            </w:r>
          </w:p>
        </w:tc>
      </w:tr>
    </w:tbl>
    <w:p w:rsidR="00E51619" w:rsidRPr="00E51619" w:rsidRDefault="00E51619" w:rsidP="00E51619">
      <w:pPr>
        <w:widowControl w:val="0"/>
        <w:spacing w:line="240" w:lineRule="auto"/>
        <w:ind w:left="142" w:hanging="142"/>
        <w:jc w:val="center"/>
        <w:rPr>
          <w:rFonts w:eastAsia="Arial"/>
          <w:lang w:eastAsia="cs-CZ"/>
        </w:rPr>
      </w:pPr>
    </w:p>
    <w:p w:rsidR="00E51619" w:rsidRPr="00E51619" w:rsidRDefault="00E51619" w:rsidP="00E51619">
      <w:pPr>
        <w:widowControl w:val="0"/>
        <w:spacing w:line="240" w:lineRule="auto"/>
        <w:ind w:left="142" w:hanging="142"/>
        <w:jc w:val="center"/>
        <w:rPr>
          <w:rFonts w:eastAsia="Arial"/>
          <w:b/>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jc w:val="center"/>
        <w:rPr>
          <w:rFonts w:eastAsia="Arial"/>
          <w:u w:val="single"/>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r w:rsidRPr="00E51619">
        <w:rPr>
          <w:rFonts w:eastAsia="Arial"/>
          <w:b/>
          <w:sz w:val="24"/>
        </w:rPr>
        <w:t>Čaro</w:t>
      </w:r>
      <w:bookmarkStart w:id="9" w:name="Carodejova_magie"/>
      <w:bookmarkEnd w:id="9"/>
      <w:r w:rsidRPr="00E51619">
        <w:rPr>
          <w:rFonts w:eastAsia="Arial"/>
          <w:b/>
          <w:sz w:val="24"/>
        </w:rPr>
        <w:t>dějova magie</w:t>
      </w:r>
      <w:r w:rsidRPr="00E51619">
        <w:rPr>
          <w:rFonts w:eastAsia="Arial"/>
          <w:b/>
          <w:sz w:val="24"/>
        </w:rPr>
        <w:tab/>
        <w:t xml:space="preserve"> I</w:t>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86912" behindDoc="0" locked="0" layoutInCell="1" allowOverlap="1" wp14:anchorId="378ECB20" wp14:editId="7C135793">
            <wp:simplePos x="0" y="0"/>
            <wp:positionH relativeFrom="margin">
              <wp:posOffset>0</wp:posOffset>
            </wp:positionH>
            <wp:positionV relativeFrom="paragraph">
              <wp:posOffset>98425</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magie a kouzla</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r>
      <w:r w:rsidRPr="00E51619">
        <w:rPr>
          <w:rFonts w:eastAsia="Arial"/>
        </w:rPr>
        <w:tab/>
      </w:r>
      <w:r w:rsidRPr="00E51619">
        <w:rPr>
          <w:rFonts w:eastAsia="Arial"/>
          <w:u w:val="single"/>
        </w:rPr>
        <w:t>Počet stupňů</w:t>
      </w:r>
      <w:r w:rsidRPr="00E51619">
        <w:rPr>
          <w:rFonts w:eastAsia="Arial"/>
        </w:rPr>
        <w:t xml:space="preserve">: 9 </w:t>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r w:rsidRPr="00E51619">
        <w:rPr>
          <w:rFonts w:eastAsia="Arial"/>
        </w:rPr>
        <w:t xml:space="preserve">  </w:t>
      </w:r>
    </w:p>
    <w:p w:rsidR="00E51619" w:rsidRPr="00E51619" w:rsidRDefault="00E51619" w:rsidP="00E51619">
      <w:pPr>
        <w:widowControl w:val="0"/>
        <w:spacing w:line="240" w:lineRule="auto"/>
        <w:ind w:left="142" w:hanging="142"/>
        <w:rPr>
          <w:rFonts w:eastAsia="Arial"/>
          <w:i/>
        </w:rPr>
      </w:pPr>
      <w:r w:rsidRPr="00E51619">
        <w:rPr>
          <w:rFonts w:eastAsia="Arial"/>
          <w:u w:val="single"/>
          <w:lang w:eastAsia="cs-CZ"/>
        </w:rPr>
        <w:drawing>
          <wp:anchor distT="0" distB="0" distL="114300" distR="114300" simplePos="0" relativeHeight="251685888" behindDoc="1" locked="0" layoutInCell="1" allowOverlap="1" wp14:anchorId="0D139126" wp14:editId="42B42443">
            <wp:simplePos x="0" y="0"/>
            <wp:positionH relativeFrom="column">
              <wp:posOffset>5574030</wp:posOffset>
            </wp:positionH>
            <wp:positionV relativeFrom="paragraph">
              <wp:posOffset>5080</wp:posOffset>
            </wp:positionV>
            <wp:extent cx="653415" cy="1000125"/>
            <wp:effectExtent l="0" t="0" r="0" b="0"/>
            <wp:wrapTight wrapText="bothSides">
              <wp:wrapPolygon edited="0">
                <wp:start x="0" y="0"/>
                <wp:lineTo x="0" y="21394"/>
                <wp:lineTo x="20781" y="21394"/>
                <wp:lineTo x="20781" y="0"/>
                <wp:lineTo x="0" y="0"/>
              </wp:wrapPolygon>
            </wp:wrapTight>
            <wp:docPr id="28" name="Obrázek 28" descr="Hůl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descr="Hůlk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41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1619">
        <w:rPr>
          <w:rFonts w:eastAsia="Arial"/>
          <w:u w:val="single"/>
        </w:rPr>
        <w:t>Předpoklady studia</w:t>
      </w:r>
      <w:r w:rsidRPr="00E51619">
        <w:rPr>
          <w:rFonts w:eastAsia="Arial"/>
        </w:rPr>
        <w:t xml:space="preserve">:  stupeň </w:t>
      </w:r>
      <w:r w:rsidRPr="00E51619">
        <w:rPr>
          <w:rFonts w:eastAsia="Arial"/>
          <w:b/>
        </w:rPr>
        <w:t>Inteligence &gt;= 10</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rPr>
        <w:t xml:space="preserve">: </w:t>
      </w:r>
      <w:r w:rsidRPr="00E51619">
        <w:rPr>
          <w:rFonts w:eastAsia="Arial"/>
          <w:i/>
        </w:rPr>
        <w:t>níže</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pro </w:t>
      </w:r>
      <w:r w:rsidRPr="00E51619">
        <w:rPr>
          <w:rFonts w:eastAsia="Arial"/>
          <w:color w:val="00B050"/>
        </w:rPr>
        <w:t>čaroděje</w:t>
      </w:r>
      <w:r w:rsidRPr="00E51619">
        <w:rPr>
          <w:rFonts w:eastAsia="Arial"/>
        </w:rPr>
        <w:t xml:space="preserve"> jsou dostupné 3 základní zdroje čerpání „červené“ magenergie (</w:t>
      </w:r>
      <w:hyperlink w:anchor="Cerpani_z_ohne" w:history="1">
        <w:r w:rsidRPr="00E51619">
          <w:rPr>
            <w:rFonts w:eastAsia="Arial"/>
            <w:color w:val="0000FF"/>
            <w:u w:val="single"/>
          </w:rPr>
          <w:t>Z ohně</w:t>
        </w:r>
      </w:hyperlink>
      <w:r w:rsidRPr="00E51619">
        <w:rPr>
          <w:rFonts w:eastAsia="Arial"/>
        </w:rPr>
        <w:t xml:space="preserve">, </w:t>
      </w:r>
      <w:hyperlink w:anchor="Cerpani_z_tela" w:history="1">
        <w:r w:rsidRPr="00E51619">
          <w:rPr>
            <w:rFonts w:eastAsia="Arial"/>
            <w:color w:val="0000FF"/>
            <w:u w:val="single"/>
          </w:rPr>
          <w:t>Z těla</w:t>
        </w:r>
      </w:hyperlink>
      <w:r w:rsidRPr="00E51619">
        <w:rPr>
          <w:rFonts w:eastAsia="Arial"/>
        </w:rPr>
        <w:t xml:space="preserve">, </w:t>
      </w:r>
      <w:hyperlink w:anchor="Cerpani_ze_silocar" w:history="1">
        <w:r w:rsidRPr="00E51619">
          <w:rPr>
            <w:rFonts w:eastAsia="Arial"/>
            <w:color w:val="0000FF"/>
            <w:u w:val="single"/>
          </w:rPr>
          <w:t>Ze siločar</w:t>
        </w:r>
      </w:hyperlink>
      <w:r w:rsidRPr="00E51619">
        <w:rPr>
          <w:rFonts w:eastAsia="Arial"/>
        </w:rPr>
        <w:t>), 1 základní zdroj čerpání „modré“ magenergie (</w:t>
      </w:r>
      <w:hyperlink w:anchor="Cerpani_z_mysli" w:history="1">
        <w:r w:rsidRPr="00E51619">
          <w:rPr>
            <w:rFonts w:eastAsia="Arial"/>
            <w:color w:val="0000FF"/>
            <w:u w:val="single"/>
          </w:rPr>
          <w:t>Z mysli</w:t>
        </w:r>
      </w:hyperlink>
      <w:r w:rsidRPr="00E51619">
        <w:rPr>
          <w:rFonts w:eastAsia="Arial"/>
        </w:rPr>
        <w:t xml:space="preserve">), a může si zvolit buď </w:t>
      </w:r>
      <w:hyperlink w:anchor="Cerpani_ze_zeme" w:history="1">
        <w:r w:rsidRPr="00E51619">
          <w:rPr>
            <w:rFonts w:eastAsia="Arial"/>
            <w:color w:val="0000FF"/>
            <w:u w:val="single"/>
          </w:rPr>
          <w:t>Čerpání z hlubin</w:t>
        </w:r>
      </w:hyperlink>
      <w:r w:rsidRPr="00E51619">
        <w:rPr>
          <w:rFonts w:eastAsia="Arial"/>
        </w:rPr>
        <w:t xml:space="preserve"> (černá) nebo </w:t>
      </w:r>
      <w:hyperlink w:anchor="Cerpani_ze_vzduchu" w:history="1">
        <w:r w:rsidRPr="00E51619">
          <w:rPr>
            <w:rFonts w:eastAsia="Arial"/>
            <w:color w:val="0000FF"/>
            <w:u w:val="single"/>
          </w:rPr>
          <w:t>Čerpání z větru</w:t>
        </w:r>
      </w:hyperlink>
      <w:r w:rsidRPr="00E51619">
        <w:rPr>
          <w:rFonts w:eastAsia="Arial"/>
        </w:rPr>
        <w:t xml:space="preserve">  (modrá). Navíc má k dispozici 1 doplňkový zdroj čerpání (</w:t>
      </w:r>
      <w:hyperlink w:anchor="Cerpani_z_anomalii" w:history="1">
        <w:r w:rsidRPr="00E51619">
          <w:rPr>
            <w:rFonts w:eastAsia="Arial"/>
            <w:color w:val="0000FF"/>
            <w:u w:val="single"/>
          </w:rPr>
          <w:t>Z anomálií</w:t>
        </w:r>
      </w:hyperlink>
      <w:r w:rsidRPr="00E51619">
        <w:rPr>
          <w:rFonts w:eastAsia="Arial"/>
        </w:rPr>
        <w:t xml:space="preserve">), který mu ale nezvyšuje maximální magenergii.  </w:t>
      </w:r>
    </w:p>
    <w:p w:rsidR="00E51619" w:rsidRPr="00E51619" w:rsidRDefault="00E51619" w:rsidP="00E51619">
      <w:pPr>
        <w:widowControl w:val="0"/>
        <w:spacing w:line="240" w:lineRule="auto"/>
        <w:ind w:left="142" w:hanging="142"/>
        <w:rPr>
          <w:rFonts w:eastAsia="Arial"/>
        </w:rPr>
      </w:pPr>
      <w:r w:rsidRPr="00E51619">
        <w:rPr>
          <w:rFonts w:eastAsia="Arial"/>
        </w:rPr>
        <w:t xml:space="preserve">Na každé úrovni se může naučit až </w:t>
      </w:r>
      <w:r w:rsidRPr="00E51619">
        <w:rPr>
          <w:rFonts w:eastAsia="Arial"/>
          <w:b/>
        </w:rPr>
        <w:t>2</w:t>
      </w:r>
      <w:r w:rsidRPr="00E51619">
        <w:rPr>
          <w:rFonts w:eastAsia="Arial"/>
        </w:rPr>
        <w:t xml:space="preserve"> stupně čerpání (ze stávajících či z nového zdroje), ale nejvýše 1 z každého zdroje. Na 1.-5. úrovni může čerpat nejvýše ze 2 různých zdrojů.  Na 6.-10. úrovni může celkově ovládat nejvýše 3 zdroje, na 11.-15. úrovni 4 zdroje a od 16. úrovně 5 zdrojů. Viz Tabulka.</w:t>
      </w:r>
    </w:p>
    <w:tbl>
      <w:tblPr>
        <w:tblW w:w="9420" w:type="dxa"/>
        <w:jc w:val="center"/>
        <w:tblCellMar>
          <w:left w:w="70" w:type="dxa"/>
          <w:right w:w="70" w:type="dxa"/>
        </w:tblCellMar>
        <w:tblLook w:val="04A0" w:firstRow="1" w:lastRow="0" w:firstColumn="1" w:lastColumn="0" w:noHBand="0" w:noVBand="1"/>
      </w:tblPr>
      <w:tblGrid>
        <w:gridCol w:w="600"/>
        <w:gridCol w:w="691"/>
        <w:gridCol w:w="600"/>
        <w:gridCol w:w="740"/>
        <w:gridCol w:w="691"/>
        <w:gridCol w:w="600"/>
        <w:gridCol w:w="600"/>
        <w:gridCol w:w="740"/>
        <w:gridCol w:w="600"/>
        <w:gridCol w:w="600"/>
        <w:gridCol w:w="691"/>
        <w:gridCol w:w="740"/>
        <w:gridCol w:w="600"/>
        <w:gridCol w:w="691"/>
        <w:gridCol w:w="600"/>
      </w:tblGrid>
      <w:tr w:rsidR="00E51619" w:rsidRPr="00E51619" w:rsidTr="0086251A">
        <w:trPr>
          <w:trHeight w:val="300"/>
          <w:jc w:val="center"/>
        </w:trPr>
        <w:tc>
          <w:tcPr>
            <w:tcW w:w="6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lastRenderedPageBreak/>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Stup.</w:t>
            </w:r>
          </w:p>
        </w:tc>
        <w:tc>
          <w:tcPr>
            <w:tcW w:w="74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Úr.</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Zdrojů</w:t>
            </w:r>
          </w:p>
        </w:tc>
        <w:tc>
          <w:tcPr>
            <w:tcW w:w="740" w:type="dxa"/>
            <w:tcBorders>
              <w:top w:val="single" w:sz="4" w:space="0" w:color="auto"/>
              <w:left w:val="nil"/>
              <w:bottom w:val="single" w:sz="4" w:space="0" w:color="auto"/>
              <w:right w:val="nil"/>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Stup.</w:t>
            </w:r>
          </w:p>
        </w:tc>
      </w:tr>
      <w:tr w:rsidR="00E51619" w:rsidRPr="00E51619" w:rsidTr="0086251A">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7</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14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13</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19</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50</w:t>
            </w:r>
          </w:p>
        </w:tc>
      </w:tr>
      <w:tr w:rsidR="00E51619" w:rsidRPr="00E51619" w:rsidTr="0086251A">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8</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16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14</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26</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50</w:t>
            </w:r>
          </w:p>
        </w:tc>
      </w:tr>
      <w:tr w:rsidR="00E51619" w:rsidRPr="00E51619" w:rsidTr="0086251A">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6</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9</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18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21</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27</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50</w:t>
            </w:r>
          </w:p>
        </w:tc>
      </w:tr>
      <w:tr w:rsidR="00E51619" w:rsidRPr="00E51619" w:rsidTr="0086251A">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8</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16</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22</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28</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50</w:t>
            </w:r>
          </w:p>
        </w:tc>
      </w:tr>
      <w:tr w:rsidR="00E51619" w:rsidRPr="00E51619" w:rsidTr="0086251A">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10</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17</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23</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29</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50</w:t>
            </w:r>
          </w:p>
        </w:tc>
      </w:tr>
      <w:tr w:rsidR="00E51619" w:rsidRPr="00E51619" w:rsidTr="0086251A">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6</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w:t>
            </w:r>
          </w:p>
        </w:tc>
        <w:tc>
          <w:tcPr>
            <w:tcW w:w="600" w:type="dxa"/>
            <w:tcBorders>
              <w:top w:val="nil"/>
              <w:left w:val="nil"/>
              <w:bottom w:val="single" w:sz="4" w:space="0" w:color="auto"/>
              <w:right w:val="nil"/>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12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12</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24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18</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36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24</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48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b/>
                <w:bCs/>
                <w:noProof w:val="0"/>
                <w:color w:val="000000"/>
                <w:sz w:val="18"/>
                <w:szCs w:val="18"/>
                <w:lang w:eastAsia="cs-CZ"/>
              </w:rPr>
            </w:pPr>
            <w:r w:rsidRPr="00E51619">
              <w:rPr>
                <w:rFonts w:eastAsia="Times New Roman"/>
                <w:b/>
                <w:bCs/>
                <w:noProof w:val="0"/>
                <w:color w:val="000000"/>
                <w:sz w:val="18"/>
                <w:szCs w:val="18"/>
                <w:lang w:eastAsia="cs-CZ"/>
              </w:rPr>
              <w:t>30</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sz w:val="18"/>
                <w:szCs w:val="18"/>
                <w:lang w:eastAsia="cs-CZ"/>
              </w:rPr>
            </w:pPr>
            <w:r w:rsidRPr="00E51619">
              <w:rPr>
                <w:rFonts w:eastAsia="Times New Roman"/>
                <w:noProof w:val="0"/>
                <w:color w:val="000000"/>
                <w:sz w:val="18"/>
                <w:szCs w:val="18"/>
                <w:lang w:eastAsia="cs-CZ"/>
              </w:rPr>
              <w:t>50</w:t>
            </w:r>
          </w:p>
        </w:tc>
      </w:tr>
    </w:tbl>
    <w:p w:rsidR="00E51619" w:rsidRPr="00E51619" w:rsidRDefault="00E51619" w:rsidP="00E51619">
      <w:pPr>
        <w:widowControl w:val="0"/>
        <w:spacing w:line="240" w:lineRule="auto"/>
        <w:ind w:left="142" w:firstLine="284"/>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rPr>
        <w:tab/>
        <w:t xml:space="preserve">Magenergii čerpá prostřednictvím Zaostření mysli (činnost podobná meditaci, viz základní pravidla, kapitola Magie). </w:t>
      </w:r>
    </w:p>
    <w:p w:rsidR="00E51619" w:rsidRPr="00E51619" w:rsidRDefault="00E51619" w:rsidP="00E51619">
      <w:pPr>
        <w:widowControl w:val="0"/>
        <w:spacing w:line="240" w:lineRule="auto"/>
        <w:ind w:left="142" w:hanging="142"/>
        <w:rPr>
          <w:rFonts w:eastAsia="Arial"/>
        </w:rPr>
      </w:pPr>
      <w:r w:rsidRPr="00E51619">
        <w:rPr>
          <w:rFonts w:eastAsia="Arial"/>
        </w:rPr>
        <w:t>Na základě opravy za příslušnou vlastnost a dosaženém / použitém stupni čerpání lze ze zdroje čerpat (a maximální magenergie se zvyšuje o):</w:t>
      </w:r>
    </w:p>
    <w:tbl>
      <w:tblPr>
        <w:tblW w:w="4280"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gridCol w:w="400"/>
      </w:tblGrid>
      <w:tr w:rsidR="00E51619" w:rsidRPr="00E51619" w:rsidTr="0086251A">
        <w:trPr>
          <w:trHeight w:val="300"/>
          <w:jc w:val="center"/>
        </w:trPr>
        <w:tc>
          <w:tcPr>
            <w:tcW w:w="6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7</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8</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12</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23</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25</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33</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34</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38</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42</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45</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32</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40</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44</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48</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35</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39</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43</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47</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51</w:t>
            </w:r>
          </w:p>
        </w:tc>
      </w:tr>
      <w:tr w:rsidR="00E51619" w:rsidRPr="00E51619" w:rsidTr="0086251A">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51</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56</w:t>
            </w:r>
          </w:p>
        </w:tc>
        <w:tc>
          <w:tcPr>
            <w:tcW w:w="4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61</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lang w:eastAsia="cs-CZ"/>
        </w:rPr>
      </w:pPr>
      <w:r w:rsidRPr="00E51619">
        <w:rPr>
          <w:rFonts w:eastAsia="Arial"/>
        </w:rPr>
        <w:t xml:space="preserve">Sesílání kouzel se ověřuje hodem na Profesníček (viz základní pravidla, kapitola Magie), kdy cílovou hodnotou je Náročnost kouzla (uvedená v tabulkce kouzel). U kouzel z oborů, na které se postava specializuje </w:t>
      </w:r>
      <w:r w:rsidRPr="00E51619">
        <w:rPr>
          <w:rFonts w:eastAsia="Arial"/>
          <w:lang w:eastAsia="cs-CZ"/>
        </w:rPr>
        <w:t xml:space="preserve">(viz </w:t>
      </w:r>
      <w:hyperlink w:anchor="Specializace" w:history="1">
        <w:r w:rsidRPr="00E51619">
          <w:rPr>
            <w:rFonts w:eastAsia="Arial"/>
            <w:color w:val="0000FF"/>
            <w:u w:val="single"/>
            <w:lang w:eastAsia="cs-CZ"/>
          </w:rPr>
          <w:t>Specializace I</w:t>
        </w:r>
      </w:hyperlink>
      <w:r w:rsidRPr="00E51619">
        <w:rPr>
          <w:rFonts w:eastAsia="Arial"/>
          <w:lang w:eastAsia="cs-CZ"/>
        </w:rPr>
        <w:t xml:space="preserve">, </w:t>
      </w:r>
      <w:hyperlink w:anchor="Specializace2" w:history="1">
        <w:r w:rsidRPr="00E51619">
          <w:rPr>
            <w:rFonts w:eastAsia="Arial"/>
            <w:color w:val="0000FF"/>
            <w:u w:val="single"/>
            <w:lang w:eastAsia="cs-CZ"/>
          </w:rPr>
          <w:t>Specializace II</w:t>
        </w:r>
      </w:hyperlink>
      <w:r w:rsidRPr="00E51619">
        <w:rPr>
          <w:rFonts w:eastAsia="Arial"/>
          <w:lang w:eastAsia="cs-CZ"/>
        </w:rPr>
        <w:t xml:space="preserve"> a </w:t>
      </w:r>
      <w:hyperlink w:anchor="Specializace3" w:history="1">
        <w:r w:rsidRPr="00E51619">
          <w:rPr>
            <w:rFonts w:eastAsia="Arial"/>
            <w:color w:val="0000FF"/>
            <w:u w:val="single"/>
            <w:lang w:eastAsia="cs-CZ"/>
          </w:rPr>
          <w:t>Specializace III</w:t>
        </w:r>
      </w:hyperlink>
      <w:r w:rsidRPr="00E51619">
        <w:rPr>
          <w:rFonts w:eastAsia="Arial"/>
          <w:lang w:eastAsia="cs-CZ"/>
        </w:rPr>
        <w:t xml:space="preserve">), má bonusy podle své znalosti dané schopnosti. </w:t>
      </w:r>
    </w:p>
    <w:p w:rsidR="00E51619" w:rsidRPr="00E51619" w:rsidRDefault="00E51619" w:rsidP="00E51619">
      <w:pPr>
        <w:widowControl w:val="0"/>
        <w:spacing w:line="240" w:lineRule="auto"/>
        <w:ind w:left="142" w:hanging="142"/>
        <w:rPr>
          <w:rFonts w:eastAsia="Arial"/>
        </w:rPr>
      </w:pPr>
      <w:r w:rsidRPr="00E51619">
        <w:rPr>
          <w:rFonts w:eastAsia="Arial"/>
          <w:lang w:eastAsia="cs-CZ"/>
        </w:rPr>
        <w:t xml:space="preserve">Efekt kouzla a náročnost seslání lze ovlivnit pomocí jeho modifikace (viz </w:t>
      </w:r>
      <w:hyperlink w:anchor="Modifikace_kouzel" w:history="1">
        <w:r w:rsidRPr="00E51619">
          <w:rPr>
            <w:rFonts w:eastAsia="Arial"/>
            <w:color w:val="0000FF"/>
            <w:u w:val="single"/>
            <w:lang w:eastAsia="cs-CZ"/>
          </w:rPr>
          <w:t>Modifikace kouzel</w:t>
        </w:r>
      </w:hyperlink>
      <w:r w:rsidRPr="00E51619">
        <w:rPr>
          <w:rFonts w:eastAsia="Arial"/>
          <w:lang w:eastAsia="cs-CZ"/>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Calibri"/>
        </w:rPr>
      </w:pPr>
      <w:r w:rsidRPr="00E51619">
        <w:rPr>
          <w:rFonts w:eastAsia="Arial"/>
          <w:color w:val="00B050"/>
        </w:rPr>
        <w:t>Čaroděj</w:t>
      </w:r>
      <w:r w:rsidRPr="00E51619">
        <w:rPr>
          <w:rFonts w:eastAsia="Arial"/>
        </w:rPr>
        <w:t xml:space="preserve"> se může od 1. úrovně naučit kouzla (jejich maximální počet viz základní pravidla, kapitola Magie) z těchto 9 bloků:  </w:t>
      </w:r>
      <w:r w:rsidRPr="00E51619">
        <w:rPr>
          <w:rFonts w:eastAsia="Calibri"/>
        </w:rPr>
        <w:t xml:space="preserve"> </w:t>
      </w:r>
    </w:p>
    <w:p w:rsidR="00E51619" w:rsidRPr="00E51619" w:rsidRDefault="00E51619" w:rsidP="00E51619">
      <w:pPr>
        <w:widowControl w:val="0"/>
        <w:spacing w:line="240" w:lineRule="auto"/>
        <w:ind w:left="720" w:firstLine="720"/>
        <w:sectPr w:rsidR="00E51619" w:rsidRPr="00E51619" w:rsidSect="0086251A">
          <w:footnotePr>
            <w:numRestart w:val="eachPage"/>
          </w:footnotePr>
          <w:endnotePr>
            <w:numFmt w:val="decimal"/>
            <w:numStart w:val="0"/>
          </w:endnotePr>
          <w:type w:val="continuous"/>
          <w:pgSz w:w="11906" w:h="16838"/>
          <w:pgMar w:top="850" w:right="1134" w:bottom="1247" w:left="851" w:header="850" w:footer="1134" w:gutter="0"/>
          <w:cols w:space="708"/>
          <w:docGrid w:linePitch="272"/>
        </w:sectPr>
      </w:pPr>
    </w:p>
    <w:p w:rsidR="008A203A" w:rsidRPr="00E51619" w:rsidRDefault="00F23A0C" w:rsidP="008A203A">
      <w:pPr>
        <w:widowControl w:val="0"/>
        <w:spacing w:line="240" w:lineRule="auto"/>
        <w:ind w:left="567"/>
        <w:rPr>
          <w:rFonts w:eastAsia="Times New Roman"/>
          <w:noProof w:val="0"/>
          <w:lang w:eastAsia="cs-CZ"/>
        </w:rPr>
      </w:pPr>
      <w:hyperlink w:anchor="Blesky1" w:history="1">
        <w:r w:rsidR="008A203A" w:rsidRPr="00E51619">
          <w:rPr>
            <w:rFonts w:eastAsia="Times New Roman"/>
            <w:noProof w:val="0"/>
            <w:color w:val="0000FF"/>
            <w:u w:val="single"/>
            <w:lang w:eastAsia="cs-CZ"/>
          </w:rPr>
          <w:t>Blesky 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left="567"/>
        <w:rPr>
          <w:rFonts w:eastAsia="Times New Roman"/>
          <w:noProof w:val="0"/>
          <w:lang w:eastAsia="cs-CZ"/>
        </w:rPr>
      </w:pPr>
      <w:hyperlink w:anchor="Bojova_kouzla" w:history="1">
        <w:r w:rsidR="008A203A" w:rsidRPr="00E51619">
          <w:rPr>
            <w:rFonts w:eastAsia="Times New Roman"/>
            <w:noProof w:val="0"/>
            <w:color w:val="0000FF"/>
            <w:u w:val="single"/>
            <w:lang w:eastAsia="cs-CZ"/>
          </w:rPr>
          <w:t>Bojová kouzla 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left="567"/>
        <w:rPr>
          <w:rFonts w:eastAsia="Times New Roman"/>
          <w:noProof w:val="0"/>
          <w:lang w:eastAsia="cs-CZ"/>
        </w:rPr>
      </w:pPr>
      <w:hyperlink w:anchor="Kouzla_denni_potreby" w:history="1">
        <w:r w:rsidR="008A203A" w:rsidRPr="00E51619">
          <w:rPr>
            <w:rFonts w:eastAsia="Times New Roman"/>
            <w:noProof w:val="0"/>
            <w:color w:val="0000FF"/>
            <w:u w:val="single"/>
            <w:lang w:eastAsia="cs-CZ"/>
          </w:rPr>
          <w:t>Kouzla denní potřeby 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firstLine="284"/>
        <w:rPr>
          <w:rFonts w:eastAsia="Times New Roman"/>
          <w:noProof w:val="0"/>
          <w:lang w:eastAsia="cs-CZ"/>
        </w:rPr>
      </w:pPr>
      <w:hyperlink w:anchor="Kouzla_hole" w:history="1">
        <w:r w:rsidR="008A203A" w:rsidRPr="00E51619">
          <w:rPr>
            <w:rFonts w:eastAsia="Times New Roman"/>
            <w:noProof w:val="0"/>
            <w:color w:val="0000FF"/>
            <w:u w:val="single"/>
            <w:lang w:eastAsia="cs-CZ"/>
          </w:rPr>
          <w:t>Kouzla hole</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firstLine="284"/>
        <w:rPr>
          <w:rFonts w:eastAsia="Times New Roman"/>
          <w:noProof w:val="0"/>
          <w:lang w:eastAsia="cs-CZ"/>
        </w:rPr>
      </w:pPr>
      <w:hyperlink w:anchor="Kouzla_na_cesty_1" w:history="1">
        <w:r w:rsidR="008A203A" w:rsidRPr="00E51619">
          <w:rPr>
            <w:rFonts w:eastAsia="Times New Roman"/>
            <w:noProof w:val="0"/>
            <w:color w:val="0000FF"/>
            <w:u w:val="single"/>
            <w:lang w:eastAsia="cs-CZ"/>
          </w:rPr>
          <w:t>Kouzla na cesty 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firstLine="284"/>
        <w:rPr>
          <w:rFonts w:eastAsia="Times New Roman"/>
          <w:noProof w:val="0"/>
          <w:lang w:eastAsia="cs-CZ"/>
        </w:rPr>
      </w:pPr>
      <w:hyperlink w:anchor="Ledova_kouzla" w:history="1">
        <w:r w:rsidR="008A203A" w:rsidRPr="00E51619">
          <w:rPr>
            <w:rFonts w:eastAsia="Times New Roman"/>
            <w:noProof w:val="0"/>
            <w:color w:val="0000FF"/>
            <w:u w:val="single"/>
            <w:lang w:eastAsia="cs-CZ"/>
          </w:rPr>
          <w:t>Ledová kouzla I</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p>
    <w:p w:rsidR="008A203A" w:rsidRPr="00E51619" w:rsidRDefault="00F23A0C" w:rsidP="008A203A">
      <w:pPr>
        <w:widowControl w:val="0"/>
        <w:spacing w:line="240" w:lineRule="auto"/>
        <w:rPr>
          <w:rFonts w:eastAsia="Times New Roman"/>
          <w:noProof w:val="0"/>
          <w:lang w:eastAsia="cs-CZ"/>
        </w:rPr>
      </w:pPr>
      <w:hyperlink w:anchor="Ohniva_kouzla_1" w:history="1">
        <w:r w:rsidR="008A203A" w:rsidRPr="00E51619">
          <w:rPr>
            <w:rFonts w:eastAsia="Times New Roman"/>
            <w:noProof w:val="0"/>
            <w:color w:val="0000FF"/>
            <w:u w:val="single"/>
            <w:lang w:eastAsia="cs-CZ"/>
          </w:rPr>
          <w:t>Ohnivá kouzla 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rPr>
          <w:rFonts w:eastAsia="Times New Roman"/>
          <w:noProof w:val="0"/>
          <w:lang w:eastAsia="cs-CZ"/>
        </w:rPr>
      </w:pPr>
      <w:hyperlink w:anchor="Ochranna_kouzla_1" w:history="1">
        <w:r w:rsidR="008A203A" w:rsidRPr="00E51619">
          <w:rPr>
            <w:rFonts w:eastAsia="Times New Roman"/>
            <w:noProof w:val="0"/>
            <w:color w:val="0000FF"/>
            <w:u w:val="single"/>
            <w:lang w:eastAsia="cs-CZ"/>
          </w:rPr>
          <w:t>Ochranná kouzla I</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p>
    <w:p w:rsidR="008A203A" w:rsidRPr="00E51619" w:rsidRDefault="00F23A0C" w:rsidP="008A203A">
      <w:pPr>
        <w:widowControl w:val="0"/>
        <w:spacing w:line="240" w:lineRule="auto"/>
        <w:rPr>
          <w:rFonts w:eastAsia="Times New Roman"/>
          <w:noProof w:val="0"/>
          <w:lang w:eastAsia="cs-CZ"/>
        </w:rPr>
      </w:pPr>
      <w:hyperlink w:anchor="Pruzkumnicka_kouzla" w:history="1">
        <w:r w:rsidR="008A203A" w:rsidRPr="0086251A">
          <w:rPr>
            <w:rStyle w:val="Hypertextovodkaz"/>
            <w:rFonts w:eastAsia="Times New Roman"/>
            <w:noProof w:val="0"/>
            <w:lang w:eastAsia="cs-CZ"/>
          </w:rPr>
          <w:t>Průzkumnická kouzla</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r w:rsidR="008A203A" w:rsidRPr="00E51619">
        <w:rPr>
          <w:rFonts w:eastAsia="Times New Roman"/>
          <w:noProof w:val="0"/>
          <w:lang w:eastAsia="cs-CZ"/>
        </w:rPr>
        <w:t xml:space="preserve"> </w:t>
      </w:r>
    </w:p>
    <w:p w:rsidR="00E51619" w:rsidRPr="00E51619" w:rsidRDefault="00E51619" w:rsidP="00E51619">
      <w:pPr>
        <w:widowControl w:val="0"/>
        <w:spacing w:line="240" w:lineRule="auto"/>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850" w:right="1134" w:bottom="1247" w:left="851" w:header="1798" w:footer="1798" w:gutter="0"/>
          <w:cols w:num="3" w:space="708"/>
        </w:sectPr>
      </w:pP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b/>
        </w:rPr>
        <w:t>Každý stupeň této schopnosti odemkne pro výběr kouzel 1 z uvedených bloků. Na každé úrovni lze odemknout až 3 bloky kouzel.</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rPr>
          <w:i/>
          <w:color w:val="7030A0"/>
          <w:sz w:val="22"/>
        </w:rPr>
      </w:pPr>
      <w:r w:rsidRPr="00E51619">
        <w:rPr>
          <w:i/>
          <w:color w:val="7030A0"/>
          <w:sz w:val="22"/>
        </w:rPr>
        <w:t xml:space="preserve">V osobním deníku se tabulka kouzel z odemčených bloků kopíruje do listu 7-Dostupná_kouzla. Naučená kouzla (prvních 6 sloupců) se pak jako hodnoty vkládají do tabulky v listu 6-Kouzla. </w:t>
      </w:r>
    </w:p>
    <w:p w:rsidR="00E51619" w:rsidRPr="00E51619" w:rsidRDefault="00E51619" w:rsidP="00E51619">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rPr>
          <w:i/>
          <w:color w:val="7030A0"/>
          <w:sz w:val="22"/>
        </w:rPr>
      </w:pPr>
      <w:r w:rsidRPr="00E51619">
        <w:rPr>
          <w:i/>
          <w:color w:val="7030A0"/>
          <w:sz w:val="22"/>
        </w:rPr>
        <w:t xml:space="preserve">V listu 7-Dostupná_kouzla je možné si doplnit vlastní poznámky nebo barevně označit již naučená kouzla. Do pravé části lze pak vkládat do tabulek kouzla, která nejsou součástí pravidel postavy, ale postava se s nimi seznámí formou studijního svitku či kouzelné knihy. I ta mohou být zdrojem pro naučení se kouzlu.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r w:rsidRPr="00E51619">
        <w:rPr>
          <w:rFonts w:eastAsia="Arial"/>
          <w:b/>
          <w:sz w:val="24"/>
        </w:rPr>
        <w:t>Čaro</w:t>
      </w:r>
      <w:bookmarkStart w:id="10" w:name="Carodejova_magie_2"/>
      <w:bookmarkEnd w:id="10"/>
      <w:r w:rsidRPr="00E51619">
        <w:rPr>
          <w:rFonts w:eastAsia="Arial"/>
          <w:b/>
          <w:sz w:val="24"/>
        </w:rPr>
        <w:t>dějova magie II</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r w:rsidRPr="00E51619">
        <w:rPr>
          <w:rFonts w:eastAsia="Arial"/>
          <w:b/>
          <w:color w:val="943634"/>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87936" behindDoc="0" locked="0" layoutInCell="1" allowOverlap="1" wp14:anchorId="13E006CB" wp14:editId="1471552B">
            <wp:simplePos x="0" y="0"/>
            <wp:positionH relativeFrom="margin">
              <wp:posOffset>92075</wp:posOffset>
            </wp:positionH>
            <wp:positionV relativeFrom="paragraph">
              <wp:posOffset>72390</wp:posOffset>
            </wp:positionV>
            <wp:extent cx="266400" cy="2592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cyan"/>
        </w:rPr>
        <w:t>pokročilá</w:t>
      </w:r>
      <w:r w:rsidRPr="00E51619">
        <w:rPr>
          <w:rFonts w:eastAsia="Arial"/>
        </w:rPr>
        <w:t xml:space="preserve"> (6.-10. úr.) </w:t>
      </w:r>
      <w:r w:rsidRPr="00E51619">
        <w:rPr>
          <w:rFonts w:eastAsia="Arial"/>
        </w:rPr>
        <w:tab/>
      </w:r>
      <w:r w:rsidRPr="00E51619">
        <w:rPr>
          <w:rFonts w:eastAsia="Arial"/>
        </w:rPr>
        <w:tab/>
      </w:r>
      <w:r w:rsidRPr="00E51619">
        <w:rPr>
          <w:rFonts w:eastAsia="Arial"/>
          <w:u w:val="single"/>
        </w:rPr>
        <w:t>Počet stupňů</w:t>
      </w:r>
      <w:r w:rsidRPr="00E51619">
        <w:rPr>
          <w:rFonts w:eastAsia="Arial"/>
        </w:rPr>
        <w:t xml:space="preserve">: 8 </w:t>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6. úrovně</w:t>
      </w:r>
      <w:r w:rsidRPr="00E51619">
        <w:rPr>
          <w:rFonts w:eastAsia="Arial"/>
          <w:i/>
        </w:rPr>
        <w:t xml:space="preserve">, schopnost </w:t>
      </w:r>
      <w:r w:rsidRPr="00E51619">
        <w:rPr>
          <w:rFonts w:eastAsia="Arial"/>
          <w:i/>
          <w:color w:val="C45911" w:themeColor="accent2" w:themeShade="BF"/>
        </w:rPr>
        <w:t xml:space="preserve">Čarodějova magie I </w:t>
      </w:r>
      <w:r w:rsidRPr="00E51619">
        <w:rPr>
          <w:rFonts w:eastAsia="Arial"/>
          <w:i/>
        </w:rPr>
        <w:t>alespoň na</w:t>
      </w:r>
      <w:r w:rsidRPr="00E51619">
        <w:rPr>
          <w:rFonts w:eastAsia="Arial"/>
          <w:i/>
          <w:color w:val="C45911" w:themeColor="accent2" w:themeShade="BF"/>
        </w:rPr>
        <w:t xml:space="preserve"> st. II</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r w:rsidRPr="00E51619">
        <w:rPr>
          <w:rFonts w:eastAsia="Arial"/>
          <w:i/>
        </w:rPr>
        <w:t>postup na vyšší úroveň</w:t>
      </w:r>
    </w:p>
    <w:p w:rsidR="00E51619" w:rsidRPr="00E51619" w:rsidRDefault="00E51619" w:rsidP="00E51619">
      <w:pPr>
        <w:widowControl w:val="0"/>
        <w:spacing w:line="240" w:lineRule="auto"/>
        <w:ind w:left="142" w:hanging="142"/>
        <w:rPr>
          <w:rFonts w:eastAsia="Calibri"/>
        </w:rPr>
      </w:pPr>
      <w:r w:rsidRPr="00E51619">
        <w:rPr>
          <w:rFonts w:eastAsia="Arial"/>
          <w:u w:val="single"/>
        </w:rPr>
        <w:t>Popis a tabulka</w:t>
      </w:r>
      <w:r w:rsidRPr="00E51619">
        <w:rPr>
          <w:rFonts w:eastAsia="Arial"/>
        </w:rPr>
        <w:t xml:space="preserve">: </w:t>
      </w:r>
      <w:r w:rsidRPr="00E51619">
        <w:rPr>
          <w:rFonts w:eastAsia="Arial"/>
          <w:color w:val="00B050"/>
        </w:rPr>
        <w:t>Čaroděj</w:t>
      </w:r>
      <w:r w:rsidRPr="00E51619">
        <w:rPr>
          <w:rFonts w:eastAsia="Arial"/>
        </w:rPr>
        <w:t xml:space="preserve"> se může od 6. úrovně naučit kouzla (jejich maximální počet viz základní pra</w:t>
      </w:r>
      <w:r w:rsidR="008A203A">
        <w:rPr>
          <w:rFonts w:eastAsia="Arial"/>
        </w:rPr>
        <w:t>vidla, kapitola Magie) z těchto</w:t>
      </w:r>
      <w:r w:rsidRPr="00E51619">
        <w:rPr>
          <w:rFonts w:eastAsia="Arial"/>
        </w:rPr>
        <w:t xml:space="preserve"> bloků:  </w:t>
      </w:r>
    </w:p>
    <w:p w:rsidR="00E51619" w:rsidRPr="00E51619" w:rsidRDefault="00E51619" w:rsidP="00E51619">
      <w:pPr>
        <w:widowControl w:val="0"/>
        <w:spacing w:line="240" w:lineRule="auto"/>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8A203A" w:rsidRPr="00E51619" w:rsidRDefault="00F23A0C" w:rsidP="008A203A">
      <w:pPr>
        <w:widowControl w:val="0"/>
        <w:spacing w:line="240" w:lineRule="auto"/>
        <w:ind w:left="720" w:firstLine="720"/>
        <w:rPr>
          <w:rFonts w:eastAsia="Times New Roman"/>
          <w:noProof w:val="0"/>
          <w:lang w:eastAsia="cs-CZ"/>
        </w:rPr>
      </w:pPr>
      <w:hyperlink w:anchor="Blesky_2" w:history="1">
        <w:r w:rsidR="008A203A" w:rsidRPr="00E51619">
          <w:rPr>
            <w:rFonts w:eastAsia="Times New Roman"/>
            <w:noProof w:val="0"/>
            <w:color w:val="0000FF"/>
            <w:u w:val="single"/>
            <w:lang w:eastAsia="cs-CZ"/>
          </w:rPr>
          <w:t>Blesky 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left="720" w:firstLine="720"/>
        <w:rPr>
          <w:rFonts w:eastAsia="Times New Roman"/>
          <w:noProof w:val="0"/>
          <w:lang w:eastAsia="cs-CZ"/>
        </w:rPr>
      </w:pPr>
      <w:hyperlink w:anchor="Bojova_kouzla2" w:history="1">
        <w:r w:rsidR="008A203A" w:rsidRPr="00E51619">
          <w:rPr>
            <w:rFonts w:eastAsia="Times New Roman"/>
            <w:noProof w:val="0"/>
            <w:color w:val="0000FF"/>
            <w:u w:val="single"/>
            <w:lang w:eastAsia="cs-CZ"/>
          </w:rPr>
          <w:t>Bojová kouzla 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Default="008A203A" w:rsidP="008A203A">
      <w:pPr>
        <w:widowControl w:val="0"/>
        <w:spacing w:line="240" w:lineRule="auto"/>
        <w:rPr>
          <w:rFonts w:eastAsia="Times New Roman"/>
          <w:noProof w:val="0"/>
          <w:lang w:eastAsia="cs-CZ"/>
        </w:rPr>
      </w:pPr>
      <w:r w:rsidRPr="00E51619">
        <w:rPr>
          <w:rFonts w:eastAsia="Times New Roman"/>
          <w:noProof w:val="0"/>
          <w:lang w:eastAsia="cs-CZ"/>
        </w:rPr>
        <w:tab/>
      </w:r>
      <w:r w:rsidRPr="00E51619">
        <w:rPr>
          <w:rFonts w:eastAsia="Times New Roman"/>
          <w:noProof w:val="0"/>
          <w:lang w:eastAsia="cs-CZ"/>
        </w:rPr>
        <w:tab/>
      </w:r>
      <w:hyperlink w:anchor="Kouzla_na_cesty_2" w:history="1">
        <w:r w:rsidRPr="00E51619">
          <w:rPr>
            <w:rFonts w:eastAsia="Times New Roman"/>
            <w:noProof w:val="0"/>
            <w:color w:val="0000FF"/>
            <w:u w:val="single"/>
            <w:lang w:eastAsia="cs-CZ"/>
          </w:rPr>
          <w:t>Kouzla na cesty II</w:t>
        </w:r>
      </w:hyperlink>
      <w:r w:rsidRPr="00E51619">
        <w:rPr>
          <w:rFonts w:eastAsia="Times New Roman"/>
          <w:noProof w:val="0"/>
          <w:lang w:eastAsia="cs-CZ"/>
        </w:rPr>
        <w:t xml:space="preserve"> </w:t>
      </w:r>
      <w:r w:rsidRPr="00E51619">
        <w:rPr>
          <w:rFonts w:eastAsia="Times New Roman"/>
          <w:noProof w:val="0"/>
          <w:highlight w:val="red"/>
          <w:lang w:eastAsia="cs-CZ"/>
        </w:rPr>
        <w:t>...</w:t>
      </w:r>
    </w:p>
    <w:p w:rsidR="008A203A" w:rsidRPr="00E51619" w:rsidRDefault="00F23A0C" w:rsidP="008A203A">
      <w:pPr>
        <w:widowControl w:val="0"/>
        <w:spacing w:line="240" w:lineRule="auto"/>
        <w:rPr>
          <w:rFonts w:eastAsia="Times New Roman"/>
          <w:noProof w:val="0"/>
          <w:lang w:eastAsia="cs-CZ"/>
        </w:rPr>
      </w:pPr>
      <w:hyperlink w:anchor="Kouzla_utajeni" w:history="1">
        <w:r w:rsidR="008A203A" w:rsidRPr="0086251A">
          <w:rPr>
            <w:rStyle w:val="Hypertextovodkaz"/>
            <w:rFonts w:eastAsia="Times New Roman"/>
            <w:noProof w:val="0"/>
            <w:lang w:eastAsia="cs-CZ"/>
          </w:rPr>
          <w:t>Kouzla utajení</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r w:rsidR="008A203A">
        <w:rPr>
          <w:rFonts w:eastAsia="Times New Roman"/>
          <w:noProof w:val="0"/>
          <w:lang w:eastAsia="cs-CZ"/>
        </w:rPr>
        <w:t xml:space="preserve"> </w:t>
      </w:r>
    </w:p>
    <w:p w:rsidR="008A203A" w:rsidRPr="00E51619" w:rsidRDefault="00F23A0C" w:rsidP="008A203A">
      <w:pPr>
        <w:widowControl w:val="0"/>
        <w:spacing w:line="240" w:lineRule="auto"/>
        <w:rPr>
          <w:rFonts w:eastAsia="Times New Roman"/>
          <w:noProof w:val="0"/>
          <w:lang w:eastAsia="cs-CZ"/>
        </w:rPr>
      </w:pPr>
      <w:hyperlink w:anchor="Ohniva_kouzla_2" w:history="1">
        <w:r w:rsidR="008A203A" w:rsidRPr="00E51619">
          <w:rPr>
            <w:rFonts w:eastAsia="Times New Roman"/>
            <w:noProof w:val="0"/>
            <w:color w:val="0000FF"/>
            <w:u w:val="single"/>
            <w:lang w:eastAsia="cs-CZ"/>
          </w:rPr>
          <w:t>Ohnivá kouzla 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rPr>
          <w:rFonts w:eastAsia="Times New Roman"/>
          <w:noProof w:val="0"/>
          <w:lang w:eastAsia="cs-CZ"/>
        </w:rPr>
      </w:pPr>
      <w:hyperlink w:anchor="Protikouzla" w:history="1">
        <w:r w:rsidR="008A203A" w:rsidRPr="00E51619">
          <w:rPr>
            <w:rFonts w:eastAsia="Times New Roman"/>
            <w:noProof w:val="0"/>
            <w:color w:val="0000FF"/>
            <w:u w:val="single"/>
            <w:lang w:eastAsia="cs-CZ"/>
          </w:rPr>
          <w:t>Protikouzla</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p>
    <w:p w:rsidR="008A203A" w:rsidRPr="00E51619" w:rsidRDefault="00F23A0C" w:rsidP="008A203A">
      <w:pPr>
        <w:widowControl w:val="0"/>
        <w:spacing w:line="240" w:lineRule="auto"/>
        <w:ind w:firstLine="1560"/>
        <w:rPr>
          <w:rFonts w:eastAsia="Times New Roman"/>
          <w:noProof w:val="0"/>
          <w:lang w:eastAsia="cs-CZ"/>
        </w:rPr>
      </w:pPr>
      <w:hyperlink w:anchor="Vetrna_kouzla" w:history="1">
        <w:r w:rsidR="008A203A" w:rsidRPr="00E51619">
          <w:rPr>
            <w:rFonts w:eastAsia="Times New Roman"/>
            <w:noProof w:val="0"/>
            <w:color w:val="0000FF"/>
            <w:u w:val="single"/>
            <w:lang w:eastAsia="cs-CZ"/>
          </w:rPr>
          <w:t>Větrná kouzla</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r w:rsidR="008A203A" w:rsidRPr="00E51619">
        <w:rPr>
          <w:rFonts w:eastAsia="Times New Roman"/>
          <w:noProof w:val="0"/>
          <w:lang w:eastAsia="cs-CZ"/>
        </w:rPr>
        <w:t xml:space="preserve"> </w:t>
      </w:r>
    </w:p>
    <w:p w:rsidR="008A203A" w:rsidRPr="00E51619" w:rsidRDefault="00F23A0C" w:rsidP="008A203A">
      <w:pPr>
        <w:widowControl w:val="0"/>
        <w:spacing w:line="240" w:lineRule="auto"/>
        <w:rPr>
          <w:rFonts w:eastAsia="Times New Roman"/>
          <w:noProof w:val="0"/>
          <w:lang w:eastAsia="cs-CZ"/>
        </w:rPr>
      </w:pPr>
      <w:hyperlink w:anchor="Vodni_kouzla_1" w:history="1">
        <w:r w:rsidR="008A203A" w:rsidRPr="00E51619">
          <w:rPr>
            <w:rFonts w:eastAsia="Times New Roman"/>
            <w:noProof w:val="0"/>
            <w:color w:val="0000FF"/>
            <w:u w:val="single"/>
            <w:lang w:eastAsia="cs-CZ"/>
          </w:rPr>
          <w:t>Vodní kouzla I</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r w:rsidR="008A203A" w:rsidRPr="00E51619">
        <w:rPr>
          <w:rFonts w:eastAsia="Times New Roman"/>
          <w:noProof w:val="0"/>
          <w:lang w:eastAsia="cs-CZ"/>
        </w:rPr>
        <w:tab/>
      </w:r>
    </w:p>
    <w:p w:rsidR="00E51619" w:rsidRPr="00E51619" w:rsidRDefault="00E51619" w:rsidP="00E51619">
      <w:pPr>
        <w:widowControl w:val="0"/>
        <w:spacing w:line="240" w:lineRule="auto"/>
        <w:rPr>
          <w:rFonts w:eastAsia="Arial"/>
          <w:b/>
          <w:sz w:val="24"/>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b/>
        </w:rPr>
        <w:t>Každý stupeň této schopnosti odemkne pro výběr kouzel 1 z uvedených bloků. Na každé úrovni lze odemknout až 3 bloky kouzel.</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1" w:name="Kniha_kouzel"/>
      <w:r w:rsidRPr="00E51619">
        <w:rPr>
          <w:rFonts w:eastAsia="Arial"/>
          <w:b/>
          <w:sz w:val="24"/>
        </w:rPr>
        <w:t>Kniha kouzel</w:t>
      </w:r>
      <w:bookmarkEnd w:id="11"/>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(kouzelník), </w:t>
      </w:r>
      <w:r w:rsidRPr="00E51619">
        <w:rPr>
          <w:rFonts w:eastAsia="Arial"/>
          <w:highlight w:val="lightGray"/>
        </w:rPr>
        <w:t xml:space="preserve"> volná</w:t>
      </w:r>
      <w:r w:rsidRPr="00E51619">
        <w:rPr>
          <w:rFonts w:eastAsia="Arial"/>
        </w:rPr>
        <w:t xml:space="preserve"> (tj. nepočítá se do počtu naučených),</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98176" behindDoc="0" locked="0" layoutInCell="1" allowOverlap="1" wp14:anchorId="5ADD07AB" wp14:editId="6C7C1C09">
            <wp:simplePos x="0" y="0"/>
            <wp:positionH relativeFrom="margin">
              <wp:posOffset>76200</wp:posOffset>
            </wp:positionH>
            <wp:positionV relativeFrom="paragraph">
              <wp:posOffset>99060</wp:posOffset>
            </wp:positionV>
            <wp:extent cx="251460" cy="2540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nebojová , pasivní</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r>
      <w:r w:rsidRPr="00E51619">
        <w:rPr>
          <w:rFonts w:eastAsia="Arial"/>
          <w:u w:val="single"/>
        </w:rPr>
        <w:t>Počet stupňů</w:t>
      </w:r>
      <w:r w:rsidRPr="00E51619">
        <w:rPr>
          <w:rFonts w:eastAsia="Arial"/>
        </w:rPr>
        <w:t>: 6</w:t>
      </w:r>
      <w:r w:rsidRPr="00E51619">
        <w:rPr>
          <w:rFonts w:eastAsia="Arial"/>
        </w:rPr>
        <w:tab/>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w:t>
      </w:r>
      <w:r w:rsidRPr="00E51619">
        <w:rPr>
          <w:rFonts w:eastAsia="Arial"/>
          <w:color w:val="00B050"/>
        </w:rPr>
        <w:t>čarodějnice</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úrovně</w:t>
      </w:r>
      <w:r w:rsidRPr="00E51619">
        <w:rPr>
          <w:rFonts w:eastAsia="Arial"/>
          <w:i/>
        </w:rPr>
        <w:t xml:space="preserve"> uvedené </w:t>
      </w:r>
      <w:r w:rsidRPr="00E51619">
        <w:rPr>
          <w:rFonts w:eastAsia="Arial"/>
          <w:i/>
          <w:color w:val="E36C0A"/>
        </w:rPr>
        <w:t>v tabulce</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r w:rsidRPr="00E51619">
        <w:rPr>
          <w:rFonts w:eastAsia="Arial"/>
          <w:i/>
        </w:rPr>
        <w:t xml:space="preserve">pořízení si knihy kouzel, znalost dovednosti </w:t>
      </w:r>
      <w:r w:rsidRPr="00E51619">
        <w:rPr>
          <w:rFonts w:eastAsia="Arial"/>
          <w:i/>
          <w:color w:val="E36C0A"/>
        </w:rPr>
        <w:t>Gramotnost</w:t>
      </w:r>
      <w:r w:rsidRPr="00E51619">
        <w:rPr>
          <w:rFonts w:eastAsia="Arial"/>
          <w:i/>
        </w:rPr>
        <w:t xml:space="preserve"> alespoň na stupni </w:t>
      </w:r>
      <w:r w:rsidRPr="00E51619">
        <w:rPr>
          <w:rFonts w:eastAsia="Arial"/>
          <w:i/>
          <w:color w:val="E36C0A"/>
        </w:rPr>
        <w:t>uvedeném v tabulce</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97152" behindDoc="1" locked="0" layoutInCell="1" allowOverlap="1" wp14:anchorId="704C7B34" wp14:editId="411F767F">
            <wp:simplePos x="0" y="0"/>
            <wp:positionH relativeFrom="column">
              <wp:posOffset>5496560</wp:posOffset>
            </wp:positionH>
            <wp:positionV relativeFrom="paragraph">
              <wp:posOffset>99695</wp:posOffset>
            </wp:positionV>
            <wp:extent cx="1149985" cy="626745"/>
            <wp:effectExtent l="19050" t="0" r="0" b="0"/>
            <wp:wrapTight wrapText="bothSides">
              <wp:wrapPolygon edited="0">
                <wp:start x="-358" y="0"/>
                <wp:lineTo x="-358" y="21009"/>
                <wp:lineTo x="21469" y="21009"/>
                <wp:lineTo x="21469" y="0"/>
                <wp:lineTo x="-358" y="0"/>
              </wp:wrapPolygon>
            </wp:wrapTight>
            <wp:docPr id="31" name="obrázek 3" descr="Kni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iha"/>
                    <pic:cNvPicPr>
                      <a:picLocks noChangeAspect="1" noChangeArrowheads="1"/>
                    </pic:cNvPicPr>
                  </pic:nvPicPr>
                  <pic:blipFill>
                    <a:blip r:embed="rId13"/>
                    <a:srcRect t="18242" b="8641"/>
                    <a:stretch>
                      <a:fillRect/>
                    </a:stretch>
                  </pic:blipFill>
                  <pic:spPr bwMode="auto">
                    <a:xfrm>
                      <a:off x="0" y="0"/>
                      <a:ext cx="1149985" cy="626745"/>
                    </a:xfrm>
                    <a:prstGeom prst="rect">
                      <a:avLst/>
                    </a:prstGeom>
                    <a:noFill/>
                    <a:ln w="9525">
                      <a:noFill/>
                      <a:miter lim="800000"/>
                      <a:headEnd/>
                      <a:tailEnd/>
                    </a:ln>
                  </pic:spPr>
                </pic:pic>
              </a:graphicData>
            </a:graphic>
          </wp:anchor>
        </w:drawing>
      </w:r>
      <w:r w:rsidRPr="00E51619">
        <w:rPr>
          <w:rFonts w:eastAsia="Arial"/>
          <w:u w:val="single"/>
        </w:rPr>
        <w:t>Popis a tabulka</w:t>
      </w:r>
      <w:r w:rsidRPr="00E51619">
        <w:rPr>
          <w:rFonts w:eastAsia="Arial"/>
        </w:rPr>
        <w:t xml:space="preserve">: </w:t>
      </w:r>
      <w:r w:rsidRPr="00E51619">
        <w:rPr>
          <w:rFonts w:eastAsia="Arial"/>
          <w:color w:val="00B050"/>
        </w:rPr>
        <w:t xml:space="preserve">Kouzelníci </w:t>
      </w:r>
      <w:r w:rsidRPr="00E51619">
        <w:rPr>
          <w:rFonts w:eastAsia="Arial"/>
        </w:rPr>
        <w:t xml:space="preserve">si svá kouzla ukládají do paměti. Ti pohodlnější (či zapomětlivější) si je ale navíc zapisují do kouzelných knih. Těch je několik různých stupňů, jak je popsáno níže. </w:t>
      </w:r>
    </w:p>
    <w:p w:rsidR="00E51619" w:rsidRPr="00E51619" w:rsidRDefault="00E51619" w:rsidP="00E51619">
      <w:pPr>
        <w:widowControl w:val="0"/>
        <w:spacing w:line="240" w:lineRule="auto"/>
        <w:ind w:left="142" w:hanging="142"/>
        <w:rPr>
          <w:rFonts w:eastAsia="Arial"/>
        </w:rPr>
      </w:pPr>
      <w:r w:rsidRPr="00E51619">
        <w:rPr>
          <w:rFonts w:eastAsia="Arial"/>
        </w:rPr>
        <w:t xml:space="preserve">Knihy ale neslouží jen k zapamatování si kouzel. Slouží také jako studijní materiál. Pokud se </w:t>
      </w:r>
      <w:r w:rsidRPr="00E51619">
        <w:rPr>
          <w:rFonts w:eastAsia="Arial"/>
          <w:color w:val="00B050"/>
        </w:rPr>
        <w:t>kouzelník</w:t>
      </w:r>
      <w:r w:rsidRPr="00E51619">
        <w:rPr>
          <w:rFonts w:eastAsia="Arial"/>
        </w:rPr>
        <w:t xml:space="preserve"> naučí od svého učitele nové kouzlo, nebo nalezne tzv. studijní svitek s popisem kouzla, může si do své knihy zapsat veškeré známé modifikace takového kouzla a později (při postupu) se toto kouzlo samostudiem naučit. </w:t>
      </w:r>
    </w:p>
    <w:p w:rsidR="00E51619" w:rsidRPr="00E51619" w:rsidRDefault="00E51619" w:rsidP="00E51619">
      <w:pPr>
        <w:widowControl w:val="0"/>
        <w:spacing w:line="240" w:lineRule="auto"/>
        <w:ind w:left="142" w:hanging="142"/>
        <w:rPr>
          <w:rFonts w:eastAsia="Arial"/>
        </w:rPr>
      </w:pPr>
      <w:r w:rsidRPr="00E51619">
        <w:rPr>
          <w:rFonts w:eastAsia="Arial"/>
        </w:rPr>
        <w:t xml:space="preserve">Tato schopnost umožní kouzleníkovi používat pokročilejší knihy a získat tak dodatečné bonusy na sesílání kouzel s jejich pomocí. Aby si bonus (uveden v tabulce) mohl započítat, musí knihu držet (potřebuje na to volnou alespoň 1 ruku, pokud se nejedná o knihu levitující) nebo ji mít odloženu na stole či stojanu před sebou.  Na čtení z knihy se musí soustředit a všechny jeho hody na SMS-zrak jsou během toho penalizovány postihem -3. Spíše než v boji tak knihy nacházejí uplatnění mimo něj. </w:t>
      </w:r>
    </w:p>
    <w:p w:rsidR="00E51619" w:rsidRPr="00E51619" w:rsidRDefault="00E51619" w:rsidP="00E51619">
      <w:pPr>
        <w:widowControl w:val="0"/>
        <w:spacing w:line="240" w:lineRule="auto"/>
        <w:ind w:left="142" w:hanging="142"/>
        <w:rPr>
          <w:rFonts w:eastAsia="Arial"/>
        </w:rPr>
      </w:pPr>
      <w:r w:rsidRPr="00E51619">
        <w:rPr>
          <w:rFonts w:eastAsia="Arial"/>
        </w:rPr>
        <w:t>Knihy nejsou ale běžně k dostání (s výjimkou základní), dají se sehnat jen u zkušených kouzelníků (zpravidla runových mágů) či na universitách magických věd či na černém trhu. Běžné ceny v těchto případech jsou uvedeny v tabulce. Jedná se ale o cenu knihy nepopsané. Hodnota kouzelnické knihy se zvyšuje s každým zapsaným kouzlem. Za každé kouzlo I. stupně o 2 zl, za každé kouzlo II stupně o 4 zl, za kouzlo III. stupně o 6 zl atd. (st. x 2 zl). (Myšleno je kompletní kouzlo, včetně všech známých modifikací – studijní svitky)</w:t>
      </w:r>
    </w:p>
    <w:p w:rsidR="00E51619" w:rsidRPr="00E51619" w:rsidRDefault="00E51619" w:rsidP="00E51619">
      <w:pPr>
        <w:widowControl w:val="0"/>
        <w:spacing w:line="240" w:lineRule="auto"/>
        <w:ind w:left="142" w:hanging="142"/>
        <w:rPr>
          <w:rFonts w:eastAsia="Arial"/>
        </w:rPr>
      </w:pPr>
      <w:r w:rsidRPr="00E51619">
        <w:rPr>
          <w:rFonts w:eastAsia="Arial"/>
        </w:rPr>
        <w:t>Jiné povolání než kouzelník může sice v knize číst, ale nedokáže ani s její pomocí kouzlit či získat jakoukoliv jinou výhodu.</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rPr>
        <w:t>Kouzlení pomocí knihy nijak neomezuje možnost modifikace kouzla. Pro kteroukoliv knihu platí, že při jejím použití kouzelníkem, který má opravu za inteligenci menší než 0 se počítá, jako by oprava byla rovna 0.</w:t>
      </w:r>
    </w:p>
    <w:p w:rsidR="00E51619" w:rsidRPr="00E51619" w:rsidRDefault="00E51619" w:rsidP="00E51619">
      <w:pPr>
        <w:widowControl w:val="0"/>
        <w:spacing w:line="240" w:lineRule="auto"/>
        <w:ind w:left="142" w:hanging="142"/>
        <w:rPr>
          <w:rFonts w:eastAsia="Arial"/>
        </w:rPr>
      </w:pPr>
      <w:r w:rsidRPr="00E51619">
        <w:rPr>
          <w:rFonts w:eastAsia="Arial"/>
        </w:rPr>
        <w:t xml:space="preserve">S pomocí knihy se lze (byť za ceny značných postihů na profesníček) pokusit i o seslání kouzla, které sesilatel nezná, ale má jej v knize zapsáno. </w:t>
      </w:r>
    </w:p>
    <w:tbl>
      <w:tblPr>
        <w:tblW w:w="9300" w:type="dxa"/>
        <w:jc w:val="center"/>
        <w:tblCellMar>
          <w:left w:w="70" w:type="dxa"/>
          <w:right w:w="70" w:type="dxa"/>
        </w:tblCellMar>
        <w:tblLook w:val="04A0" w:firstRow="1" w:lastRow="0" w:firstColumn="1" w:lastColumn="0" w:noHBand="0" w:noVBand="1"/>
      </w:tblPr>
      <w:tblGrid>
        <w:gridCol w:w="824"/>
        <w:gridCol w:w="2268"/>
        <w:gridCol w:w="1134"/>
        <w:gridCol w:w="1025"/>
        <w:gridCol w:w="1379"/>
        <w:gridCol w:w="2670"/>
      </w:tblGrid>
      <w:tr w:rsidR="00E51619" w:rsidRPr="00E51619" w:rsidTr="0086251A">
        <w:trPr>
          <w:trHeight w:val="20"/>
          <w:jc w:val="center"/>
        </w:trPr>
        <w:tc>
          <w:tcPr>
            <w:tcW w:w="82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Stupeň</w:t>
            </w:r>
          </w:p>
        </w:tc>
        <w:tc>
          <w:tcPr>
            <w:tcW w:w="2268"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Název</w:t>
            </w:r>
          </w:p>
        </w:tc>
        <w:tc>
          <w:tcPr>
            <w:tcW w:w="1134"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Cena</w:t>
            </w:r>
          </w:p>
        </w:tc>
        <w:tc>
          <w:tcPr>
            <w:tcW w:w="1025"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Úr. MIN</w:t>
            </w:r>
          </w:p>
        </w:tc>
        <w:tc>
          <w:tcPr>
            <w:tcW w:w="1379"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Čtení a psaní</w:t>
            </w:r>
          </w:p>
        </w:tc>
        <w:tc>
          <w:tcPr>
            <w:tcW w:w="267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Výhody</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0</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Poznámková/Učební</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8 zl</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špatně</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nemá</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Obyčejná</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60 zl</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průměrně</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 +1</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Posilující</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110 zl</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 +2</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III</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Zaheslovaná</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160 zl</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10.</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 +2, otevírací heslo</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IV</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 pastí</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220 zl</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14.</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velmi dobře</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 +2, heslo+past</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V</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Levitující</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280 zl</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18.</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dokonale</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 +3, jako s pastí, levitace</w:t>
            </w:r>
          </w:p>
        </w:tc>
      </w:tr>
      <w:tr w:rsidR="00E51619" w:rsidRPr="00E51619" w:rsidTr="0086251A">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VI</w:t>
            </w:r>
          </w:p>
        </w:tc>
        <w:tc>
          <w:tcPr>
            <w:tcW w:w="226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Vnímající</w:t>
            </w:r>
          </w:p>
        </w:tc>
        <w:tc>
          <w:tcPr>
            <w:tcW w:w="11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300+50x X</w:t>
            </w:r>
          </w:p>
        </w:tc>
        <w:tc>
          <w:tcPr>
            <w:tcW w:w="10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22.</w:t>
            </w:r>
          </w:p>
        </w:tc>
        <w:tc>
          <w:tcPr>
            <w:tcW w:w="137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mistrně</w:t>
            </w:r>
          </w:p>
        </w:tc>
        <w:tc>
          <w:tcPr>
            <w:tcW w:w="26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 +4, jako levitují, +zvl.</w:t>
            </w:r>
          </w:p>
        </w:tc>
      </w:tr>
    </w:tbl>
    <w:p w:rsidR="00E51619" w:rsidRPr="00E51619" w:rsidRDefault="00E51619" w:rsidP="00E51619">
      <w:pPr>
        <w:widowControl w:val="0"/>
        <w:spacing w:line="240" w:lineRule="auto"/>
        <w:ind w:left="142" w:hanging="142"/>
        <w:rPr>
          <w:rFonts w:eastAsia="Arial"/>
        </w:rPr>
      </w:pPr>
      <w:r w:rsidRPr="00E51619">
        <w:rPr>
          <w:rFonts w:eastAsia="Arial"/>
          <w:b/>
        </w:rPr>
        <w:t>Poznámková / Učební kniha</w:t>
      </w:r>
      <w:r w:rsidRPr="00E51619">
        <w:rPr>
          <w:rFonts w:eastAsia="Arial"/>
        </w:rPr>
        <w:t xml:space="preserve"> – je v podstatě docela obyčejná kniha, kam si kouzelník zapisuje svá kouzla, která se naučil nebo je našel někde zapsaná na svitku či v jiné knize a své poznámky k jejich sesílání. </w:t>
      </w:r>
    </w:p>
    <w:p w:rsidR="00E51619" w:rsidRPr="00E51619" w:rsidRDefault="00E51619" w:rsidP="00E51619">
      <w:pPr>
        <w:widowControl w:val="0"/>
        <w:spacing w:line="240" w:lineRule="auto"/>
        <w:ind w:left="142" w:hanging="142"/>
        <w:rPr>
          <w:rFonts w:eastAsia="Arial"/>
        </w:rPr>
      </w:pPr>
      <w:r w:rsidRPr="00E51619">
        <w:rPr>
          <w:rFonts w:eastAsia="Arial"/>
          <w:b/>
        </w:rPr>
        <w:t>Obyčejná</w:t>
      </w:r>
      <w:r w:rsidRPr="00E51619">
        <w:rPr>
          <w:rFonts w:eastAsia="Arial"/>
        </w:rPr>
        <w:t xml:space="preserve"> – tato kniha navíc usnadňuje formulaci kouzla v mysli kouzelníka (pokud jej předčítá z knihy) a dává mu tak bonus na profesníček. </w:t>
      </w:r>
    </w:p>
    <w:p w:rsidR="00E51619" w:rsidRPr="00E51619" w:rsidRDefault="00E51619" w:rsidP="00E51619">
      <w:pPr>
        <w:widowControl w:val="0"/>
        <w:spacing w:line="240" w:lineRule="auto"/>
        <w:ind w:left="142" w:hanging="142"/>
        <w:rPr>
          <w:rFonts w:eastAsia="Arial"/>
        </w:rPr>
      </w:pPr>
      <w:r w:rsidRPr="00E51619">
        <w:rPr>
          <w:rFonts w:eastAsia="Arial"/>
          <w:b/>
        </w:rPr>
        <w:t>Posilující</w:t>
      </w:r>
      <w:r w:rsidRPr="00E51619">
        <w:rPr>
          <w:rFonts w:eastAsia="Arial"/>
        </w:rPr>
        <w:t xml:space="preserve"> – její vliv na formulaci kouzla v mysli kouzelníka je posílen (větší bonus na profesníček)</w:t>
      </w:r>
    </w:p>
    <w:p w:rsidR="00E51619" w:rsidRPr="00E51619" w:rsidRDefault="00E51619" w:rsidP="00E51619">
      <w:pPr>
        <w:widowControl w:val="0"/>
        <w:spacing w:line="240" w:lineRule="auto"/>
        <w:ind w:left="142" w:hanging="142"/>
        <w:rPr>
          <w:rFonts w:eastAsia="Arial"/>
        </w:rPr>
      </w:pPr>
      <w:r w:rsidRPr="00E51619">
        <w:rPr>
          <w:rFonts w:eastAsia="Arial"/>
          <w:b/>
        </w:rPr>
        <w:t>Zaheslovaná</w:t>
      </w:r>
      <w:r w:rsidRPr="00E51619">
        <w:rPr>
          <w:rFonts w:eastAsia="Arial"/>
        </w:rPr>
        <w:t xml:space="preserve"> – je navíc vybavena magickým zámkem, tvořeným kombinací zvoleného počtu zvolených run (zadává se při vytvoření). Nikdo, kdo danou kombinaci run nezná, není schopen knihu otevřít, případně uvidí jen prázdné bílé listy. </w:t>
      </w:r>
    </w:p>
    <w:p w:rsidR="00E51619" w:rsidRPr="00E51619" w:rsidRDefault="00E51619" w:rsidP="00E51619">
      <w:pPr>
        <w:widowControl w:val="0"/>
        <w:spacing w:line="240" w:lineRule="auto"/>
        <w:ind w:left="142" w:hanging="142"/>
        <w:rPr>
          <w:rFonts w:eastAsia="Arial"/>
        </w:rPr>
      </w:pPr>
      <w:r w:rsidRPr="00E51619">
        <w:rPr>
          <w:rFonts w:eastAsia="Arial"/>
          <w:b/>
        </w:rPr>
        <w:t>S pastí</w:t>
      </w:r>
      <w:r w:rsidRPr="00E51619">
        <w:rPr>
          <w:rFonts w:eastAsia="Arial"/>
        </w:rPr>
        <w:t xml:space="preserve"> – při neoprávněné manipulaci s knihou (násilné otvírání, zapalování či jiné činnosti vyjmenované při jejím vytvoření) se aktivuje kouzlo, s celkovou magenergií až 6 mg, jehož cílem je buď samotná kniha, nebo ten, kdo se o činnost pokouší. </w:t>
      </w:r>
    </w:p>
    <w:p w:rsidR="00E51619" w:rsidRPr="00E51619" w:rsidRDefault="00E51619" w:rsidP="00E51619">
      <w:pPr>
        <w:widowControl w:val="0"/>
        <w:spacing w:line="240" w:lineRule="auto"/>
        <w:ind w:left="142" w:hanging="142"/>
        <w:rPr>
          <w:rFonts w:eastAsia="Arial"/>
        </w:rPr>
      </w:pPr>
      <w:r w:rsidRPr="00E51619">
        <w:rPr>
          <w:rFonts w:eastAsia="Arial"/>
          <w:b/>
        </w:rPr>
        <w:t>Levitující</w:t>
      </w:r>
      <w:r w:rsidRPr="00E51619">
        <w:rPr>
          <w:rFonts w:eastAsia="Arial"/>
        </w:rPr>
        <w:t xml:space="preserve"> – kniha má 8 mg na den, které se buď mohou využít při aktivaci pasti, nebo je schopna se za 2 mg/ směnu volně vznášet ve vzduchu před majitelem (ne dál, než 1 sáh od něj) v jím zvolené výšce (majitel se na to nemusí nijak soustředit). </w:t>
      </w:r>
    </w:p>
    <w:p w:rsidR="00E51619" w:rsidRPr="00E51619" w:rsidRDefault="00E51619" w:rsidP="00E51619">
      <w:pPr>
        <w:widowControl w:val="0"/>
        <w:spacing w:line="240" w:lineRule="auto"/>
        <w:ind w:left="142" w:hanging="142"/>
        <w:rPr>
          <w:rFonts w:eastAsia="Arial"/>
        </w:rPr>
      </w:pPr>
      <w:r w:rsidRPr="00E51619">
        <w:rPr>
          <w:rFonts w:eastAsia="Arial"/>
          <w:b/>
        </w:rPr>
        <w:t>Vnímající</w:t>
      </w:r>
      <w:r w:rsidRPr="00E51619">
        <w:rPr>
          <w:rFonts w:eastAsia="Arial"/>
        </w:rPr>
        <w:t xml:space="preserve"> – tato kniha získává vlastní inteligenci, na jejímž základě může sama seslat určitá kouzla ku prospěchu svého majitele nebo s ním komunikovat (text, který se objeví v knize. Majitelova odpověď musí být do knihy „zapsána“).  Stupeň inteligence knihy je X (X může být i 0, pak jen zvýší bonus na profesníček) a její denní magenergie je 3X mágů. Kniha s Int&gt;1 si také uvědomí sama sebe a může se bránit svému poškození.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b/>
          <w:u w:val="single"/>
        </w:rPr>
      </w:pPr>
      <w:r w:rsidRPr="00E51619">
        <w:rPr>
          <w:rFonts w:eastAsia="Arial"/>
          <w:b/>
          <w:u w:val="single"/>
        </w:rPr>
        <w:t>Výroba vlastních knih</w:t>
      </w:r>
    </w:p>
    <w:p w:rsidR="00E51619" w:rsidRPr="00E51619" w:rsidRDefault="00E51619" w:rsidP="00E51619">
      <w:pPr>
        <w:widowControl w:val="0"/>
        <w:spacing w:line="240" w:lineRule="auto"/>
        <w:ind w:left="142" w:hanging="142"/>
        <w:rPr>
          <w:rFonts w:eastAsia="Arial"/>
        </w:rPr>
      </w:pPr>
      <w:r w:rsidRPr="00E51619">
        <w:rPr>
          <w:rFonts w:eastAsia="Arial"/>
        </w:rPr>
        <w:t xml:space="preserve">Knihy na stupni 0 může vytvářet jakýkoliv </w:t>
      </w:r>
      <w:r w:rsidRPr="00E51619">
        <w:rPr>
          <w:rFonts w:eastAsia="Arial"/>
          <w:color w:val="00B050"/>
        </w:rPr>
        <w:t>kouzelník</w:t>
      </w:r>
      <w:r w:rsidRPr="00E51619">
        <w:rPr>
          <w:rFonts w:eastAsia="Arial"/>
        </w:rPr>
        <w:t xml:space="preserve"> od 1. úrovně s alespoň </w:t>
      </w:r>
      <w:r w:rsidRPr="00E51619">
        <w:rPr>
          <w:rFonts w:eastAsia="Arial"/>
          <w:color w:val="E36C0A"/>
        </w:rPr>
        <w:t>průměrnou</w:t>
      </w:r>
      <w:r w:rsidRPr="00E51619">
        <w:rPr>
          <w:rFonts w:eastAsia="Arial"/>
        </w:rPr>
        <w:t xml:space="preserve"> znalostí </w:t>
      </w:r>
      <w:r w:rsidRPr="00E51619">
        <w:rPr>
          <w:rFonts w:eastAsia="Arial"/>
          <w:color w:val="E36C0A"/>
        </w:rPr>
        <w:t>Gramotnosti</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rPr>
        <w:t xml:space="preserve">Lepší kouzelné knihy dokáže vyrábět </w:t>
      </w:r>
      <w:r w:rsidRPr="00E51619">
        <w:rPr>
          <w:rFonts w:eastAsia="Arial"/>
          <w:color w:val="00B050"/>
        </w:rPr>
        <w:t>runový mág</w:t>
      </w:r>
      <w:r w:rsidRPr="00E51619">
        <w:rPr>
          <w:rFonts w:eastAsia="Arial"/>
        </w:rPr>
        <w:t xml:space="preserve"> od </w:t>
      </w:r>
      <w:r w:rsidRPr="00E51619">
        <w:rPr>
          <w:rFonts w:eastAsia="Arial"/>
          <w:color w:val="E36C0A"/>
        </w:rPr>
        <w:t>16. úrovně</w:t>
      </w:r>
      <w:r w:rsidRPr="00E51619">
        <w:rPr>
          <w:rFonts w:eastAsia="Arial"/>
        </w:rPr>
        <w:t xml:space="preserve"> ve spolupráci s </w:t>
      </w:r>
      <w:r w:rsidRPr="00E51619">
        <w:rPr>
          <w:rFonts w:eastAsia="Arial"/>
          <w:color w:val="00B050"/>
        </w:rPr>
        <w:t>theurgem</w:t>
      </w:r>
      <w:r w:rsidRPr="00E51619">
        <w:rPr>
          <w:rFonts w:eastAsia="Arial"/>
        </w:rPr>
        <w:t xml:space="preserve">. Tato dovednost se nezapočítává do počtu naučených schopností a je automatická. Na 16. úrovni je schopen vyrobit knihu na stupni I a na každé další úrovni tato schopnost </w:t>
      </w:r>
      <w:r w:rsidRPr="00E51619">
        <w:rPr>
          <w:rFonts w:eastAsia="Arial"/>
        </w:rPr>
        <w:lastRenderedPageBreak/>
        <w:t xml:space="preserve">o jeden stupeň roste (na titulní stranu knihy je nutné vložit runu síly, odpovídající stupni knihy, proto je kromě </w:t>
      </w:r>
      <w:r w:rsidRPr="00E51619">
        <w:rPr>
          <w:rFonts w:eastAsia="Arial"/>
          <w:color w:val="E36C0A"/>
        </w:rPr>
        <w:t xml:space="preserve">dobré </w:t>
      </w:r>
      <w:r w:rsidRPr="00E51619">
        <w:rPr>
          <w:rFonts w:eastAsia="Arial"/>
        </w:rPr>
        <w:t xml:space="preserve">znalosti </w:t>
      </w:r>
      <w:r w:rsidRPr="00E51619">
        <w:rPr>
          <w:rFonts w:eastAsia="Arial"/>
          <w:color w:val="E36C0A"/>
        </w:rPr>
        <w:t>Gramotnosti</w:t>
      </w:r>
      <w:r w:rsidRPr="00E51619">
        <w:rPr>
          <w:rFonts w:eastAsia="Arial"/>
        </w:rPr>
        <w:t xml:space="preserve"> nutná i znalost </w:t>
      </w:r>
      <w:r w:rsidRPr="00E51619">
        <w:rPr>
          <w:rFonts w:eastAsia="Arial"/>
          <w:color w:val="E36C0A"/>
        </w:rPr>
        <w:t>Runové magie</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2" w:name="Kouzelnicka_hul"/>
      <w:r w:rsidRPr="00E51619">
        <w:rPr>
          <w:rFonts w:eastAsia="Arial"/>
          <w:b/>
          <w:sz w:val="24"/>
        </w:rPr>
        <w:t>Kouzelnická hůl</w:t>
      </w:r>
      <w:bookmarkEnd w:id="12"/>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(kouzelník)</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701248" behindDoc="0" locked="0" layoutInCell="1" allowOverlap="1" wp14:anchorId="6F11C2AC" wp14:editId="176626D7">
            <wp:simplePos x="0" y="0"/>
            <wp:positionH relativeFrom="margin">
              <wp:posOffset>106680</wp:posOffset>
            </wp:positionH>
            <wp:positionV relativeFrom="paragraph">
              <wp:posOffset>83820</wp:posOffset>
            </wp:positionV>
            <wp:extent cx="251460" cy="2540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1</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mág, nekromant, runový mág), </w:t>
      </w:r>
      <w:r w:rsidRPr="00E51619">
        <w:rPr>
          <w:rFonts w:eastAsia="Arial"/>
          <w:color w:val="00B050"/>
        </w:rPr>
        <w:t>temný mág</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znalost kouzla </w:t>
      </w:r>
      <w:r w:rsidRPr="00E51619">
        <w:rPr>
          <w:rFonts w:eastAsia="Arial"/>
          <w:i/>
          <w:color w:val="C45911" w:themeColor="accent2" w:themeShade="BF"/>
        </w:rPr>
        <w:t>Přijetí hole</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zakoupení a Přijetí hole</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w:t>
      </w:r>
      <w:r w:rsidRPr="00E51619">
        <w:rPr>
          <w:rFonts w:eastAsia="Arial"/>
          <w:color w:val="00B050"/>
          <w:lang w:eastAsia="cs-CZ"/>
        </w:rPr>
        <w:t xml:space="preserve"> kouzelník</w:t>
      </w:r>
      <w:r w:rsidRPr="00E51619">
        <w:rPr>
          <w:rFonts w:eastAsia="Arial"/>
          <w:lang w:eastAsia="cs-CZ"/>
        </w:rPr>
        <w:t xml:space="preserve"> si může u zkušenějšího alchymisty zakoupit kouzelnou hůl. Její základní cena je 75 zl, ale lze vyhandlovat cenu nižší. Její tradiční podoba vychází ze zaměření kouzelníka, ale není to dogma a lze si nechat vyrobit (za drobný příplatek) hůl na zakázku (na funkčnost hole nemá vzhled žádný vliv). </w:t>
      </w:r>
    </w:p>
    <w:p w:rsidR="00E51619" w:rsidRPr="00E51619" w:rsidRDefault="00E51619" w:rsidP="00E51619">
      <w:pPr>
        <w:widowControl w:val="0"/>
        <w:spacing w:line="240" w:lineRule="auto"/>
        <w:ind w:left="816" w:hanging="345"/>
        <w:rPr>
          <w:rFonts w:eastAsia="Times New Roman"/>
          <w:lang w:eastAsia="cs-CZ"/>
        </w:rPr>
      </w:pPr>
      <w:r w:rsidRPr="00E51619">
        <w:rPr>
          <w:rFonts w:eastAsia="Times New Roman"/>
          <w:lang w:eastAsia="cs-CZ"/>
        </w:rPr>
        <w:t>Pro</w:t>
      </w:r>
      <w:r w:rsidRPr="00E51619">
        <w:rPr>
          <w:rFonts w:eastAsia="Times New Roman"/>
          <w:color w:val="00B050"/>
          <w:lang w:eastAsia="cs-CZ"/>
        </w:rPr>
        <w:t xml:space="preserve"> čaroděje</w:t>
      </w:r>
      <w:r w:rsidRPr="00E51619">
        <w:rPr>
          <w:rFonts w:eastAsia="Times New Roman"/>
          <w:lang w:eastAsia="cs-CZ"/>
        </w:rPr>
        <w:t xml:space="preserve"> je hůl zpravidla z bukového dřeva, zdobená kováním a vykládaná slonovinou. </w:t>
      </w:r>
      <w:r w:rsidRPr="00E51619">
        <w:rPr>
          <w:rFonts w:eastAsia="Times New Roman"/>
          <w:color w:val="C00000"/>
          <w:lang w:eastAsia="cs-CZ"/>
        </w:rPr>
        <w:t>V hlavici bývá červený drahokam.</w:t>
      </w:r>
      <w:r w:rsidRPr="00E51619">
        <w:rPr>
          <w:rFonts w:eastAsia="Times New Roman"/>
          <w:lang w:eastAsia="cs-CZ"/>
        </w:rPr>
        <w:t xml:space="preserve"> </w:t>
      </w:r>
    </w:p>
    <w:p w:rsidR="00E51619" w:rsidRPr="00E51619" w:rsidRDefault="00E51619" w:rsidP="00E51619">
      <w:pPr>
        <w:widowControl w:val="0"/>
        <w:spacing w:line="240" w:lineRule="auto"/>
        <w:ind w:left="816" w:hanging="345"/>
        <w:rPr>
          <w:rFonts w:eastAsia="Times New Roman"/>
          <w:lang w:eastAsia="cs-CZ"/>
        </w:rPr>
      </w:pPr>
      <w:r w:rsidRPr="00E51619">
        <w:rPr>
          <w:rFonts w:eastAsia="Times New Roman"/>
          <w:lang w:eastAsia="cs-CZ"/>
        </w:rPr>
        <w:t xml:space="preserve">Pro </w:t>
      </w:r>
      <w:r w:rsidRPr="00E51619">
        <w:rPr>
          <w:rFonts w:eastAsia="Times New Roman"/>
          <w:color w:val="00B050"/>
          <w:lang w:eastAsia="cs-CZ"/>
        </w:rPr>
        <w:t>mága</w:t>
      </w:r>
      <w:r w:rsidRPr="00E51619">
        <w:rPr>
          <w:rFonts w:eastAsia="Times New Roman"/>
          <w:lang w:eastAsia="cs-CZ"/>
        </w:rPr>
        <w:t xml:space="preserve"> je hůl zpravidla z dubového dřeva, zdobená kováním a ornamenty. </w:t>
      </w:r>
      <w:r w:rsidRPr="00E51619">
        <w:rPr>
          <w:rFonts w:eastAsia="Times New Roman"/>
          <w:color w:val="C00000"/>
          <w:lang w:eastAsia="cs-CZ"/>
        </w:rPr>
        <w:t>V hlavici bývá modrý drahokam.</w:t>
      </w:r>
      <w:r w:rsidRPr="00E51619">
        <w:rPr>
          <w:rFonts w:eastAsia="Times New Roman"/>
          <w:lang w:eastAsia="cs-CZ"/>
        </w:rPr>
        <w:t xml:space="preserve"> </w:t>
      </w:r>
    </w:p>
    <w:p w:rsidR="00E51619" w:rsidRPr="00E51619" w:rsidRDefault="00E51619" w:rsidP="00E51619">
      <w:pPr>
        <w:widowControl w:val="0"/>
        <w:spacing w:line="240" w:lineRule="auto"/>
        <w:ind w:left="816" w:hanging="345"/>
        <w:rPr>
          <w:rFonts w:eastAsia="Times New Roman"/>
          <w:lang w:eastAsia="cs-CZ"/>
        </w:rPr>
      </w:pPr>
      <w:r w:rsidRPr="00E51619">
        <w:rPr>
          <w:rFonts w:eastAsia="Times New Roman"/>
          <w:lang w:eastAsia="cs-CZ"/>
        </w:rPr>
        <w:t xml:space="preserve">Pro </w:t>
      </w:r>
      <w:r w:rsidRPr="00E51619">
        <w:rPr>
          <w:rFonts w:eastAsia="Times New Roman"/>
          <w:color w:val="00B050"/>
          <w:lang w:eastAsia="cs-CZ"/>
        </w:rPr>
        <w:t>runového mága</w:t>
      </w:r>
      <w:r w:rsidRPr="00E51619">
        <w:rPr>
          <w:rFonts w:eastAsia="Times New Roman"/>
          <w:lang w:eastAsia="cs-CZ"/>
        </w:rPr>
        <w:t xml:space="preserve"> je zpravidla z třešňového dřeva, zdobená runami a slonovinou.</w:t>
      </w:r>
      <w:r w:rsidRPr="00E51619">
        <w:rPr>
          <w:rFonts w:eastAsia="Times New Roman"/>
          <w:color w:val="C00000"/>
          <w:lang w:eastAsia="cs-CZ"/>
        </w:rPr>
        <w:t xml:space="preserve"> V hlavici bývá čirý drahokam.</w:t>
      </w:r>
      <w:r w:rsidRPr="00E51619">
        <w:rPr>
          <w:rFonts w:eastAsia="Times New Roman"/>
          <w:lang w:eastAsia="cs-CZ"/>
        </w:rPr>
        <w:t xml:space="preserve"> </w:t>
      </w:r>
    </w:p>
    <w:p w:rsidR="00E51619" w:rsidRPr="00E51619" w:rsidRDefault="00E51619" w:rsidP="00E51619">
      <w:pPr>
        <w:widowControl w:val="0"/>
        <w:spacing w:line="240" w:lineRule="auto"/>
        <w:ind w:left="816" w:hanging="345"/>
        <w:rPr>
          <w:rFonts w:eastAsia="Times New Roman"/>
          <w:lang w:eastAsia="cs-CZ"/>
        </w:rPr>
      </w:pPr>
      <w:r w:rsidRPr="00E51619">
        <w:rPr>
          <w:rFonts w:eastAsia="Times New Roman"/>
          <w:lang w:eastAsia="cs-CZ"/>
        </w:rPr>
        <w:t>Pro</w:t>
      </w:r>
      <w:r w:rsidRPr="00E51619">
        <w:rPr>
          <w:rFonts w:eastAsia="Times New Roman"/>
          <w:color w:val="00B050"/>
          <w:lang w:eastAsia="cs-CZ"/>
        </w:rPr>
        <w:t xml:space="preserve"> nekromanta</w:t>
      </w:r>
      <w:r w:rsidRPr="00E51619">
        <w:rPr>
          <w:rFonts w:eastAsia="Times New Roman"/>
          <w:lang w:eastAsia="cs-CZ"/>
        </w:rPr>
        <w:t xml:space="preserve"> je zpravidla z černého ebenového dřeva, zdobená runami a slonovinou. V hlavici bývá lebka ze slonoviny. </w:t>
      </w:r>
    </w:p>
    <w:p w:rsidR="00E51619" w:rsidRPr="00E51619" w:rsidRDefault="00E51619" w:rsidP="00E51619">
      <w:pPr>
        <w:widowControl w:val="0"/>
        <w:spacing w:line="240" w:lineRule="auto"/>
        <w:ind w:left="816" w:hanging="345"/>
        <w:rPr>
          <w:rFonts w:eastAsia="Times New Roman"/>
          <w:lang w:eastAsia="cs-CZ"/>
        </w:rPr>
      </w:pPr>
      <w:r w:rsidRPr="00E51619">
        <w:rPr>
          <w:rFonts w:eastAsia="Times New Roman"/>
          <w:lang w:eastAsia="cs-CZ"/>
        </w:rPr>
        <w:t xml:space="preserve">Pro </w:t>
      </w:r>
      <w:r w:rsidRPr="00E51619">
        <w:rPr>
          <w:rFonts w:eastAsia="Times New Roman"/>
          <w:color w:val="00B050"/>
          <w:lang w:eastAsia="cs-CZ"/>
        </w:rPr>
        <w:t>temného mága</w:t>
      </w:r>
      <w:r w:rsidRPr="00E51619">
        <w:rPr>
          <w:rFonts w:eastAsia="Times New Roman"/>
          <w:lang w:eastAsia="cs-CZ"/>
        </w:rPr>
        <w:t xml:space="preserve"> je zpravidla z černého ebenového dřeva, zdobená řezbami a drahokamy. V hlavici bývá černý drahokam. </w:t>
      </w:r>
    </w:p>
    <w:p w:rsidR="00E51619" w:rsidRPr="00E51619" w:rsidRDefault="00E51619" w:rsidP="00E51619">
      <w:pPr>
        <w:widowControl w:val="0"/>
        <w:spacing w:line="240" w:lineRule="auto"/>
        <w:ind w:left="471"/>
        <w:rPr>
          <w:rFonts w:eastAsia="Times New Roman"/>
          <w:lang w:eastAsia="cs-CZ"/>
        </w:rPr>
      </w:pPr>
    </w:p>
    <w:p w:rsidR="00E51619" w:rsidRPr="00E51619" w:rsidRDefault="00E51619" w:rsidP="00E51619">
      <w:pPr>
        <w:widowControl w:val="0"/>
        <w:spacing w:line="240" w:lineRule="auto"/>
        <w:ind w:firstLine="471"/>
        <w:rPr>
          <w:rFonts w:eastAsia="Times New Roman"/>
          <w:lang w:eastAsia="cs-CZ"/>
        </w:rPr>
      </w:pPr>
      <w:r w:rsidRPr="00E51619">
        <w:rPr>
          <w:rFonts w:eastAsia="Times New Roman"/>
          <w:lang w:eastAsia="cs-CZ"/>
        </w:rPr>
        <w:t>Než ji může začít používat, musí tuto hůl</w:t>
      </w:r>
      <w:r w:rsidRPr="00E51619">
        <w:rPr>
          <w:rFonts w:eastAsia="Times New Roman"/>
          <w:color w:val="00B050"/>
          <w:lang w:eastAsia="cs-CZ"/>
        </w:rPr>
        <w:t xml:space="preserve"> kouzelník</w:t>
      </w:r>
      <w:r w:rsidRPr="00E51619">
        <w:rPr>
          <w:rFonts w:eastAsia="Times New Roman"/>
          <w:lang w:eastAsia="cs-CZ"/>
        </w:rPr>
        <w:t xml:space="preserve"> přijmout za svou pomocí kouzla Přijetí hole. Dokud tato hůl existuje, nemůže přijmout za svou jinou hůl. </w:t>
      </w:r>
    </w:p>
    <w:p w:rsidR="00E51619" w:rsidRPr="00E51619" w:rsidRDefault="00E51619" w:rsidP="00E51619">
      <w:pPr>
        <w:widowControl w:val="0"/>
        <w:spacing w:line="240" w:lineRule="auto"/>
        <w:ind w:firstLine="471"/>
        <w:rPr>
          <w:rFonts w:eastAsia="Times New Roman"/>
          <w:lang w:eastAsia="cs-CZ"/>
        </w:rPr>
      </w:pPr>
      <w:r w:rsidRPr="00E51619">
        <w:rPr>
          <w:rFonts w:eastAsia="Times New Roman"/>
          <w:lang w:eastAsia="cs-CZ"/>
        </w:rPr>
        <w:t xml:space="preserve">Hůl  nemá vlastní magenergii, ale </w:t>
      </w:r>
      <w:r w:rsidRPr="00E51619">
        <w:rPr>
          <w:rFonts w:eastAsia="Times New Roman"/>
          <w:color w:val="00B050"/>
          <w:lang w:eastAsia="cs-CZ"/>
        </w:rPr>
        <w:t>kouzelník</w:t>
      </w:r>
      <w:r w:rsidRPr="00E51619">
        <w:rPr>
          <w:rFonts w:eastAsia="Times New Roman"/>
          <w:lang w:eastAsia="cs-CZ"/>
        </w:rPr>
        <w:t xml:space="preserve"> je schopen do ní kdykoliv „přelít“ mágy ze své mysli, Její maximální kapacita  je </w:t>
      </w:r>
      <w:r w:rsidRPr="00E51619">
        <w:rPr>
          <w:rFonts w:eastAsia="Times New Roman"/>
          <w:b/>
          <w:color w:val="C00000"/>
          <w:lang w:eastAsia="cs-CZ"/>
        </w:rPr>
        <w:t>2x úroveň</w:t>
      </w:r>
      <w:r w:rsidRPr="00E51619">
        <w:rPr>
          <w:rFonts w:eastAsia="Times New Roman"/>
          <w:color w:val="C00000"/>
          <w:lang w:eastAsia="cs-CZ"/>
        </w:rPr>
        <w:t xml:space="preserve"> vlastníka </w:t>
      </w:r>
      <w:r w:rsidRPr="00E51619">
        <w:rPr>
          <w:rFonts w:eastAsia="Times New Roman"/>
          <w:b/>
          <w:color w:val="C00000"/>
          <w:lang w:eastAsia="cs-CZ"/>
        </w:rPr>
        <w:t>+ 3</w:t>
      </w:r>
      <w:r w:rsidRPr="00E51619">
        <w:rPr>
          <w:rFonts w:eastAsia="Times New Roman"/>
          <w:color w:val="C00000"/>
          <w:lang w:eastAsia="cs-CZ"/>
        </w:rPr>
        <w:t xml:space="preserve"> mg</w:t>
      </w:r>
      <w:r w:rsidRPr="00E51619">
        <w:rPr>
          <w:rFonts w:eastAsia="Times New Roman"/>
          <w:lang w:eastAsia="cs-CZ"/>
        </w:rPr>
        <w:t xml:space="preserve">. Magenergii přelévá do hole rychlostí 1 mg za kolo (opačný proces není možný). Hůl může mít větší magenergii než </w:t>
      </w:r>
      <w:r w:rsidRPr="00E51619">
        <w:rPr>
          <w:rFonts w:eastAsia="Times New Roman"/>
          <w:color w:val="00B050"/>
          <w:lang w:eastAsia="cs-CZ"/>
        </w:rPr>
        <w:t>kouzelník</w:t>
      </w:r>
      <w:r w:rsidRPr="00E51619">
        <w:rPr>
          <w:rFonts w:eastAsia="Times New Roman"/>
          <w:lang w:eastAsia="cs-CZ"/>
        </w:rPr>
        <w:t>. V holi pak magenergie zůstává až doby, kdy je vyčerpána.</w:t>
      </w:r>
    </w:p>
    <w:p w:rsidR="00E51619" w:rsidRPr="00E51619" w:rsidRDefault="00E51619" w:rsidP="00E51619">
      <w:pPr>
        <w:widowControl w:val="0"/>
        <w:spacing w:line="240" w:lineRule="auto"/>
        <w:ind w:firstLine="471"/>
        <w:rPr>
          <w:rFonts w:eastAsia="Times New Roman"/>
          <w:lang w:eastAsia="cs-CZ"/>
        </w:rPr>
      </w:pPr>
      <w:r w:rsidRPr="00E51619">
        <w:rPr>
          <w:rFonts w:eastAsia="Times New Roman"/>
          <w:color w:val="C00000"/>
          <w:lang w:eastAsia="cs-CZ"/>
        </w:rPr>
        <w:t xml:space="preserve">Z kouzel, které ovládá, si držitel při seslání Přijetí hole vybere až tolik kouzel, kolik je jeho bÚr + 1. Tato kouzla je hůl schopna sesílat (jako u jiných kouzelných předmětů pouze se základní modifikací). Výběr lze kdykoliv změnit opětovným sesláním kouzla Přijetí hole. </w:t>
      </w:r>
    </w:p>
    <w:p w:rsidR="00E51619" w:rsidRPr="00E51619" w:rsidRDefault="00E51619" w:rsidP="00E51619">
      <w:pPr>
        <w:widowControl w:val="0"/>
        <w:spacing w:line="240" w:lineRule="auto"/>
        <w:ind w:left="142" w:firstLine="329"/>
        <w:rPr>
          <w:rFonts w:eastAsia="Times New Roman"/>
          <w:lang w:eastAsia="cs-CZ"/>
        </w:rPr>
      </w:pPr>
      <w:r w:rsidRPr="00E51619">
        <w:rPr>
          <w:rFonts w:eastAsia="Times New Roman"/>
          <w:lang w:eastAsia="cs-CZ"/>
        </w:rPr>
        <w:t xml:space="preserve">Hůl může (pokud uspěje v ověření) použít kdokoliv (musí ji držet v ruce), ale mágy do ní dokáže doplnit jen vlastník. </w:t>
      </w:r>
    </w:p>
    <w:p w:rsidR="00E51619" w:rsidRPr="00E51619" w:rsidRDefault="00E51619" w:rsidP="00E51619">
      <w:pPr>
        <w:widowControl w:val="0"/>
        <w:spacing w:line="240" w:lineRule="auto"/>
        <w:ind w:left="142" w:firstLine="329"/>
        <w:rPr>
          <w:rFonts w:eastAsia="Times New Roman"/>
          <w:lang w:eastAsia="cs-CZ"/>
        </w:rPr>
      </w:pPr>
      <w:r w:rsidRPr="00E51619">
        <w:rPr>
          <w:rFonts w:eastAsia="Times New Roman"/>
          <w:lang w:eastAsia="cs-CZ"/>
        </w:rPr>
        <w:t xml:space="preserve">Aktivace hole (seslání kouzla) se ověřuje:  </w:t>
      </w:r>
    </w:p>
    <w:p w:rsidR="00E51619" w:rsidRPr="00E51619" w:rsidRDefault="00E51619" w:rsidP="00E51619">
      <w:pPr>
        <w:widowControl w:val="0"/>
        <w:spacing w:line="240" w:lineRule="auto"/>
        <w:ind w:left="851" w:hanging="142"/>
        <w:rPr>
          <w:rFonts w:eastAsia="Arial"/>
          <w:b/>
        </w:rPr>
      </w:pPr>
      <w:r w:rsidRPr="00E51619">
        <w:rPr>
          <w:rFonts w:eastAsia="Arial"/>
          <w:b/>
          <w:color w:val="C00000"/>
        </w:rPr>
        <w:t xml:space="preserve">Kouzlení ~ 7 (Vlastník) </w:t>
      </w:r>
      <w:r w:rsidRPr="00E51619">
        <w:rPr>
          <w:rFonts w:eastAsia="Arial"/>
          <w:b/>
        </w:rPr>
        <w:t>/ 19 (jiný kouzelník) / 21 (ostatní) ~ 0</w:t>
      </w:r>
    </w:p>
    <w:p w:rsidR="00E51619" w:rsidRPr="00E51619" w:rsidRDefault="00E51619" w:rsidP="00E51619">
      <w:pPr>
        <w:widowControl w:val="0"/>
        <w:spacing w:line="240" w:lineRule="auto"/>
        <w:ind w:left="142" w:hanging="142"/>
        <w:rPr>
          <w:rFonts w:eastAsia="Arial"/>
        </w:rPr>
      </w:pPr>
      <w:r w:rsidRPr="00E51619">
        <w:rPr>
          <w:rFonts w:eastAsia="Arial"/>
          <w:b/>
        </w:rPr>
        <w:tab/>
      </w:r>
      <w:r w:rsidRPr="00E51619">
        <w:rPr>
          <w:rFonts w:eastAsia="Arial"/>
          <w:color w:val="C00000"/>
        </w:rPr>
        <w:t>Při neúspěšném ověření vlastníkem je magergie ztracena, ale kouzlo nebylo sesláno.</w:t>
      </w:r>
      <w:r w:rsidRPr="00E51619">
        <w:rPr>
          <w:rFonts w:eastAsia="Arial"/>
        </w:rPr>
        <w:t xml:space="preserve"> Vlastník nemusí ověřovat, pokud </w:t>
      </w:r>
      <w:r w:rsidRPr="00E51619">
        <w:rPr>
          <w:rFonts w:eastAsia="Arial"/>
          <w:color w:val="C00000"/>
        </w:rPr>
        <w:t>ovládá Kouzlení alespoň Dobře</w:t>
      </w:r>
      <w:r w:rsidRPr="00E51619">
        <w:rPr>
          <w:rFonts w:eastAsia="Arial"/>
        </w:rPr>
        <w:t xml:space="preserve">. V takovém případě se kouzlo vždy pokládá za úspěšně seslané. </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 xml:space="preserve">Hůl dává </w:t>
      </w:r>
      <w:r w:rsidRPr="00E51619">
        <w:rPr>
          <w:rFonts w:eastAsia="Arial"/>
          <w:color w:val="00B050"/>
          <w:lang w:eastAsia="cs-CZ"/>
        </w:rPr>
        <w:t>kouzelníkovi</w:t>
      </w:r>
      <w:r w:rsidRPr="00E51619">
        <w:rPr>
          <w:rFonts w:eastAsia="Arial"/>
          <w:lang w:eastAsia="cs-CZ"/>
        </w:rPr>
        <w:t xml:space="preserve"> bonus +1 k Důstojnosti (jiným postavám bonus neposkytuje).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V případě použití v boji má tato obouruční hůl (má zhruba výšku </w:t>
      </w:r>
      <w:r w:rsidRPr="00E51619">
        <w:rPr>
          <w:rFonts w:eastAsia="Arial"/>
          <w:color w:val="00B050"/>
          <w:lang w:eastAsia="cs-CZ"/>
        </w:rPr>
        <w:t>kouzelníkovy</w:t>
      </w:r>
      <w:r w:rsidRPr="00E51619">
        <w:rPr>
          <w:rFonts w:eastAsia="Arial"/>
          <w:lang w:eastAsia="cs-CZ"/>
        </w:rPr>
        <w:t xml:space="preserve"> postavy) parametry kované hole.Navzdory svým schopnostem se při boji chová jako nemagická zbraň (Zran. Bd). Z hlediska možného poškození se na ni ale pohlíží stejně, jako na zbraně magické (jsou velmi odolné a zastaví i ostří obyčejné sekery).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Do Kouzelnické hole není možné zaklínat démony. Pouze </w:t>
      </w:r>
      <w:r w:rsidRPr="00E51619">
        <w:rPr>
          <w:rFonts w:eastAsia="Arial"/>
          <w:color w:val="00B050"/>
          <w:lang w:eastAsia="cs-CZ"/>
        </w:rPr>
        <w:t>čaroděj</w:t>
      </w:r>
      <w:r w:rsidRPr="00E51619">
        <w:rPr>
          <w:rFonts w:eastAsia="Arial"/>
          <w:color w:val="C00000"/>
          <w:lang w:eastAsia="cs-CZ"/>
        </w:rPr>
        <w:t xml:space="preserve"> </w:t>
      </w:r>
      <w:r w:rsidRPr="00E51619">
        <w:rPr>
          <w:rFonts w:eastAsia="Arial"/>
          <w:lang w:eastAsia="cs-CZ"/>
        </w:rPr>
        <w:t xml:space="preserve">může její užitné vlastnosti dále zvýšit pomocí schopnosti </w:t>
      </w:r>
      <w:r w:rsidRPr="00E51619">
        <w:rPr>
          <w:rFonts w:eastAsia="Arial"/>
          <w:color w:val="0070C0"/>
          <w:lang w:eastAsia="cs-CZ"/>
        </w:rPr>
        <w:t>Čarodějova hůl</w:t>
      </w:r>
      <w:r w:rsidRPr="00E51619">
        <w:rPr>
          <w:rFonts w:eastAsia="Arial"/>
          <w:lang w:eastAsia="cs-CZ"/>
        </w:rPr>
        <w:t xml:space="preserve"> (nezbytná je jeho přítomnost při výrobě).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3" w:name="Magicky_spolecnik"/>
      <w:r w:rsidRPr="00E51619">
        <w:rPr>
          <w:rFonts w:eastAsia="Arial"/>
          <w:b/>
          <w:sz w:val="24"/>
        </w:rPr>
        <w:t>Magický společník</w:t>
      </w:r>
      <w:r w:rsidRPr="00E51619">
        <w:rPr>
          <w:rFonts w:eastAsia="Arial"/>
          <w:b/>
          <w:sz w:val="24"/>
        </w:rPr>
        <w:tab/>
      </w:r>
      <w:bookmarkEnd w:id="13"/>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72576" behindDoc="0" locked="0" layoutInCell="1" allowOverlap="1" wp14:anchorId="44ECBE60" wp14:editId="49505286">
            <wp:simplePos x="0" y="0"/>
            <wp:positionH relativeFrom="margin">
              <wp:posOffset>129540</wp:posOffset>
            </wp:positionH>
            <wp:positionV relativeFrom="paragraph">
              <wp:posOffset>106680</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u w:val="single"/>
        </w:rPr>
        <w:t>Počet stupňů</w:t>
      </w:r>
      <w:r w:rsidRPr="00E51619">
        <w:rPr>
          <w:rFonts w:eastAsia="Arial"/>
        </w:rPr>
        <w:t>: 6</w:t>
      </w:r>
      <w:r w:rsidRPr="00E51619">
        <w:rPr>
          <w:rFonts w:eastAsia="Arial"/>
        </w:rPr>
        <w:tab/>
      </w:r>
      <w:r w:rsidRPr="00E51619">
        <w:rPr>
          <w:rFonts w:eastAsia="Arial"/>
        </w:rPr>
        <w:tab/>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runový mág, nekromant, temný mág, démonik</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w:t>
      </w:r>
      <w:r w:rsidRPr="00E51619">
        <w:rPr>
          <w:rFonts w:eastAsia="Arial"/>
          <w:i/>
        </w:rPr>
        <w:t xml:space="preserve"> (dostupné </w:t>
      </w:r>
      <w:r w:rsidRPr="00E51619">
        <w:rPr>
          <w:rFonts w:eastAsia="Arial"/>
          <w:i/>
          <w:color w:val="E36C0A"/>
        </w:rPr>
        <w:t>od 1. úrovně</w:t>
      </w:r>
      <w:r w:rsidRPr="00E51619">
        <w:rPr>
          <w:rFonts w:eastAsia="Arial"/>
          <w:i/>
        </w:rPr>
        <w:t xml:space="preserve"> bez omezení)</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rPr>
        <w:t>:</w:t>
      </w:r>
      <w:r w:rsidRPr="00E51619">
        <w:rPr>
          <w:rFonts w:eastAsia="Arial"/>
          <w:i/>
        </w:rPr>
        <w:t xml:space="preserve"> níže</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 xml:space="preserve">postava s touto schopností se naučí navázat kontakt s jedním s astrálních světů, odkud si může přivolat magického společníka, který bude mít podobu dle libovolného ze zvládnutých stupňů. Ten ji pak bude doprovázet, pomáhat jí a chránit ji. O jaký svět se jedná, záleží pouze na rozhodnutí postavy. Jakmile si však jednou vybere, nelze tuto volbu později změnit. </w:t>
      </w:r>
    </w:p>
    <w:p w:rsidR="00E51619" w:rsidRPr="00E51619" w:rsidRDefault="00E51619" w:rsidP="00E51619">
      <w:pPr>
        <w:widowControl w:val="0"/>
        <w:spacing w:line="240" w:lineRule="auto"/>
        <w:ind w:left="142" w:firstLine="142"/>
        <w:rPr>
          <w:rFonts w:eastAsia="Arial"/>
          <w:lang w:eastAsia="cs-CZ"/>
        </w:rPr>
      </w:pPr>
      <w:r w:rsidRPr="00E51619">
        <w:rPr>
          <w:rFonts w:eastAsia="Arial"/>
          <w:lang w:eastAsia="cs-CZ"/>
        </w:rPr>
        <w:t xml:space="preserve">Může se jednat o: </w:t>
      </w:r>
    </w:p>
    <w:tbl>
      <w:tblPr>
        <w:tblW w:w="9487" w:type="dxa"/>
        <w:jc w:val="center"/>
        <w:tblCellMar>
          <w:left w:w="70" w:type="dxa"/>
          <w:right w:w="70" w:type="dxa"/>
        </w:tblCellMar>
        <w:tblLook w:val="04A0" w:firstRow="1" w:lastRow="0" w:firstColumn="1" w:lastColumn="0" w:noHBand="0" w:noVBand="1"/>
      </w:tblPr>
      <w:tblGrid>
        <w:gridCol w:w="1287"/>
        <w:gridCol w:w="1466"/>
        <w:gridCol w:w="1882"/>
        <w:gridCol w:w="1644"/>
        <w:gridCol w:w="1584"/>
        <w:gridCol w:w="1624"/>
      </w:tblGrid>
      <w:tr w:rsidR="00E51619" w:rsidRPr="00E51619" w:rsidTr="0086251A">
        <w:trPr>
          <w:trHeight w:val="261"/>
          <w:jc w:val="center"/>
        </w:trPr>
        <w:tc>
          <w:tcPr>
            <w:tcW w:w="128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Svět</w:t>
            </w:r>
          </w:p>
        </w:tc>
        <w:tc>
          <w:tcPr>
            <w:tcW w:w="1466" w:type="dxa"/>
            <w:tcBorders>
              <w:top w:val="single" w:sz="4" w:space="0" w:color="auto"/>
              <w:left w:val="nil"/>
              <w:bottom w:val="single" w:sz="4" w:space="0" w:color="auto"/>
              <w:right w:val="single" w:sz="4" w:space="0" w:color="auto"/>
            </w:tcBorders>
            <w:shd w:val="clear" w:color="000000" w:fill="C4D79B"/>
            <w:noWrap/>
            <w:vAlign w:val="bottom"/>
            <w:hideMark/>
          </w:tcPr>
          <w:p w:rsidR="00E51619" w:rsidRPr="00E51619" w:rsidRDefault="00E51619" w:rsidP="00E51619">
            <w:pPr>
              <w:spacing w:line="240" w:lineRule="auto"/>
              <w:jc w:val="left"/>
              <w:rPr>
                <w:rFonts w:eastAsia="Times New Roman"/>
                <w:b/>
                <w:bCs/>
                <w:noProof w:val="0"/>
                <w:lang w:eastAsia="cs-CZ"/>
              </w:rPr>
            </w:pPr>
            <w:r w:rsidRPr="00E51619">
              <w:rPr>
                <w:rFonts w:eastAsia="Times New Roman"/>
                <w:b/>
                <w:bCs/>
                <w:noProof w:val="0"/>
                <w:lang w:eastAsia="cs-CZ"/>
              </w:rPr>
              <w:t>Vílí divočina</w:t>
            </w:r>
          </w:p>
        </w:tc>
        <w:tc>
          <w:tcPr>
            <w:tcW w:w="1882" w:type="dxa"/>
            <w:tcBorders>
              <w:top w:val="single" w:sz="4" w:space="0" w:color="auto"/>
              <w:left w:val="nil"/>
              <w:bottom w:val="single" w:sz="4" w:space="0" w:color="auto"/>
              <w:right w:val="single" w:sz="4" w:space="0" w:color="auto"/>
            </w:tcBorders>
            <w:shd w:val="clear" w:color="000000" w:fill="C4D79B"/>
            <w:noWrap/>
            <w:vAlign w:val="bottom"/>
            <w:hideMark/>
          </w:tcPr>
          <w:p w:rsidR="00E51619" w:rsidRPr="00E51619" w:rsidRDefault="00E51619" w:rsidP="00E51619">
            <w:pPr>
              <w:spacing w:line="240" w:lineRule="auto"/>
              <w:jc w:val="left"/>
              <w:rPr>
                <w:rFonts w:eastAsia="Times New Roman"/>
                <w:b/>
                <w:bCs/>
                <w:noProof w:val="0"/>
                <w:lang w:eastAsia="cs-CZ"/>
              </w:rPr>
            </w:pPr>
            <w:r w:rsidRPr="00E51619">
              <w:rPr>
                <w:rFonts w:eastAsia="Times New Roman"/>
                <w:b/>
                <w:bCs/>
                <w:noProof w:val="0"/>
                <w:lang w:eastAsia="cs-CZ"/>
              </w:rPr>
              <w:t>Elementární chaos</w:t>
            </w:r>
          </w:p>
        </w:tc>
        <w:tc>
          <w:tcPr>
            <w:tcW w:w="1644" w:type="dxa"/>
            <w:tcBorders>
              <w:top w:val="single" w:sz="4" w:space="0" w:color="auto"/>
              <w:left w:val="nil"/>
              <w:bottom w:val="single" w:sz="4" w:space="0" w:color="auto"/>
              <w:right w:val="single" w:sz="4" w:space="0" w:color="auto"/>
            </w:tcBorders>
            <w:shd w:val="clear" w:color="000000" w:fill="C4D79B"/>
            <w:noWrap/>
            <w:vAlign w:val="bottom"/>
            <w:hideMark/>
          </w:tcPr>
          <w:p w:rsidR="00E51619" w:rsidRPr="00E51619" w:rsidRDefault="00E51619" w:rsidP="00E51619">
            <w:pPr>
              <w:spacing w:line="240" w:lineRule="auto"/>
              <w:jc w:val="left"/>
              <w:rPr>
                <w:rFonts w:eastAsia="Times New Roman"/>
                <w:b/>
                <w:bCs/>
                <w:noProof w:val="0"/>
                <w:lang w:eastAsia="cs-CZ"/>
              </w:rPr>
            </w:pPr>
            <w:r w:rsidRPr="00E51619">
              <w:rPr>
                <w:rFonts w:eastAsia="Times New Roman"/>
                <w:b/>
                <w:bCs/>
                <w:noProof w:val="0"/>
                <w:lang w:eastAsia="cs-CZ"/>
              </w:rPr>
              <w:t>Hlubina</w:t>
            </w:r>
          </w:p>
        </w:tc>
        <w:tc>
          <w:tcPr>
            <w:tcW w:w="1584" w:type="dxa"/>
            <w:tcBorders>
              <w:top w:val="single" w:sz="4" w:space="0" w:color="auto"/>
              <w:left w:val="nil"/>
              <w:bottom w:val="single" w:sz="4" w:space="0" w:color="auto"/>
              <w:right w:val="single" w:sz="4" w:space="0" w:color="auto"/>
            </w:tcBorders>
            <w:shd w:val="clear" w:color="000000" w:fill="C4D79B"/>
            <w:noWrap/>
            <w:vAlign w:val="bottom"/>
            <w:hideMark/>
          </w:tcPr>
          <w:p w:rsidR="00E51619" w:rsidRPr="00E51619" w:rsidRDefault="00E51619" w:rsidP="00E51619">
            <w:pPr>
              <w:spacing w:line="240" w:lineRule="auto"/>
              <w:jc w:val="left"/>
              <w:rPr>
                <w:rFonts w:eastAsia="Times New Roman"/>
                <w:b/>
                <w:bCs/>
                <w:noProof w:val="0"/>
                <w:lang w:eastAsia="cs-CZ"/>
              </w:rPr>
            </w:pPr>
            <w:r w:rsidRPr="00E51619">
              <w:rPr>
                <w:rFonts w:eastAsia="Times New Roman"/>
                <w:b/>
                <w:bCs/>
                <w:noProof w:val="0"/>
                <w:lang w:eastAsia="cs-CZ"/>
              </w:rPr>
              <w:t>Peklo</w:t>
            </w:r>
          </w:p>
        </w:tc>
        <w:tc>
          <w:tcPr>
            <w:tcW w:w="1624" w:type="dxa"/>
            <w:tcBorders>
              <w:top w:val="single" w:sz="4" w:space="0" w:color="auto"/>
              <w:left w:val="nil"/>
              <w:bottom w:val="single" w:sz="4" w:space="0" w:color="auto"/>
              <w:right w:val="single" w:sz="4" w:space="0" w:color="auto"/>
            </w:tcBorders>
            <w:shd w:val="clear" w:color="000000" w:fill="C4D79B"/>
            <w:noWrap/>
            <w:vAlign w:val="bottom"/>
            <w:hideMark/>
          </w:tcPr>
          <w:p w:rsidR="00E51619" w:rsidRPr="00E51619" w:rsidRDefault="00E51619" w:rsidP="00E51619">
            <w:pPr>
              <w:spacing w:line="240" w:lineRule="auto"/>
              <w:jc w:val="left"/>
              <w:rPr>
                <w:rFonts w:eastAsia="Times New Roman"/>
                <w:b/>
                <w:bCs/>
                <w:noProof w:val="0"/>
                <w:lang w:eastAsia="cs-CZ"/>
              </w:rPr>
            </w:pPr>
            <w:r w:rsidRPr="00E51619">
              <w:rPr>
                <w:rFonts w:eastAsia="Times New Roman"/>
                <w:b/>
                <w:bCs/>
                <w:noProof w:val="0"/>
                <w:lang w:eastAsia="cs-CZ"/>
              </w:rPr>
              <w:t>Éterická sféra</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FFC00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Typ (+)</w:t>
            </w:r>
          </w:p>
        </w:tc>
        <w:tc>
          <w:tcPr>
            <w:tcW w:w="1466" w:type="dxa"/>
            <w:tcBorders>
              <w:top w:val="nil"/>
              <w:left w:val="nil"/>
              <w:bottom w:val="single" w:sz="4" w:space="0" w:color="auto"/>
              <w:right w:val="single" w:sz="4" w:space="0" w:color="auto"/>
            </w:tcBorders>
            <w:shd w:val="clear" w:color="000000" w:fill="FFC00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fey</w:t>
            </w:r>
          </w:p>
        </w:tc>
        <w:tc>
          <w:tcPr>
            <w:tcW w:w="1882" w:type="dxa"/>
            <w:tcBorders>
              <w:top w:val="nil"/>
              <w:left w:val="nil"/>
              <w:bottom w:val="single" w:sz="4" w:space="0" w:color="auto"/>
              <w:right w:val="single" w:sz="4" w:space="0" w:color="auto"/>
            </w:tcBorders>
            <w:shd w:val="clear" w:color="000000" w:fill="FFC00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elementál</w:t>
            </w:r>
          </w:p>
        </w:tc>
        <w:tc>
          <w:tcPr>
            <w:tcW w:w="1644" w:type="dxa"/>
            <w:tcBorders>
              <w:top w:val="nil"/>
              <w:left w:val="nil"/>
              <w:bottom w:val="single" w:sz="4" w:space="0" w:color="auto"/>
              <w:right w:val="single" w:sz="4" w:space="0" w:color="auto"/>
            </w:tcBorders>
            <w:shd w:val="clear" w:color="000000" w:fill="FFC00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démon</w:t>
            </w:r>
          </w:p>
        </w:tc>
        <w:tc>
          <w:tcPr>
            <w:tcW w:w="1584" w:type="dxa"/>
            <w:tcBorders>
              <w:top w:val="nil"/>
              <w:left w:val="nil"/>
              <w:bottom w:val="single" w:sz="4" w:space="0" w:color="auto"/>
              <w:right w:val="single" w:sz="4" w:space="0" w:color="auto"/>
            </w:tcBorders>
            <w:shd w:val="clear" w:color="000000" w:fill="FFC00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pekelník</w:t>
            </w:r>
          </w:p>
        </w:tc>
        <w:tc>
          <w:tcPr>
            <w:tcW w:w="1624" w:type="dxa"/>
            <w:tcBorders>
              <w:top w:val="nil"/>
              <w:left w:val="nil"/>
              <w:bottom w:val="single" w:sz="4" w:space="0" w:color="auto"/>
              <w:right w:val="single" w:sz="4" w:space="0" w:color="auto"/>
            </w:tcBorders>
            <w:shd w:val="clear" w:color="000000" w:fill="FFC00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nebešťan</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w:t>
            </w:r>
          </w:p>
        </w:tc>
        <w:tc>
          <w:tcPr>
            <w:tcW w:w="146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Skřítek</w:t>
            </w:r>
          </w:p>
        </w:tc>
        <w:tc>
          <w:tcPr>
            <w:tcW w:w="188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Truhlík</w:t>
            </w:r>
          </w:p>
        </w:tc>
        <w:tc>
          <w:tcPr>
            <w:tcW w:w="16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Černý pavouk</w:t>
            </w:r>
          </w:p>
        </w:tc>
        <w:tc>
          <w:tcPr>
            <w:tcW w:w="158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Mluvící had</w:t>
            </w:r>
          </w:p>
        </w:tc>
        <w:tc>
          <w:tcPr>
            <w:tcW w:w="16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Světluška</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II</w:t>
            </w:r>
          </w:p>
        </w:tc>
        <w:tc>
          <w:tcPr>
            <w:tcW w:w="146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Mluvící havran</w:t>
            </w:r>
          </w:p>
        </w:tc>
        <w:tc>
          <w:tcPr>
            <w:tcW w:w="188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Ohnivý kohout</w:t>
            </w:r>
          </w:p>
        </w:tc>
        <w:tc>
          <w:tcPr>
            <w:tcW w:w="16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Prokletý netopýr</w:t>
            </w:r>
          </w:p>
        </w:tc>
        <w:tc>
          <w:tcPr>
            <w:tcW w:w="158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Černá krysa</w:t>
            </w:r>
          </w:p>
        </w:tc>
        <w:tc>
          <w:tcPr>
            <w:tcW w:w="16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Mluvící ibis</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III</w:t>
            </w:r>
          </w:p>
        </w:tc>
        <w:tc>
          <w:tcPr>
            <w:tcW w:w="146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Pixie</w:t>
            </w:r>
          </w:p>
        </w:tc>
        <w:tc>
          <w:tcPr>
            <w:tcW w:w="188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Vířník</w:t>
            </w:r>
          </w:p>
        </w:tc>
        <w:tc>
          <w:tcPr>
            <w:tcW w:w="16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Xarn</w:t>
            </w:r>
          </w:p>
        </w:tc>
        <w:tc>
          <w:tcPr>
            <w:tcW w:w="158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Čertovská kočka</w:t>
            </w:r>
          </w:p>
        </w:tc>
        <w:tc>
          <w:tcPr>
            <w:tcW w:w="16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Inteligentní pes</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IV</w:t>
            </w:r>
          </w:p>
        </w:tc>
        <w:tc>
          <w:tcPr>
            <w:tcW w:w="146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Púka</w:t>
            </w:r>
          </w:p>
        </w:tc>
        <w:tc>
          <w:tcPr>
            <w:tcW w:w="188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Mephit</w:t>
            </w:r>
          </w:p>
        </w:tc>
        <w:tc>
          <w:tcPr>
            <w:tcW w:w="16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Zombestu</w:t>
            </w:r>
          </w:p>
        </w:tc>
        <w:tc>
          <w:tcPr>
            <w:tcW w:w="158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Černý pes</w:t>
            </w:r>
          </w:p>
        </w:tc>
        <w:tc>
          <w:tcPr>
            <w:tcW w:w="16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Bílá opička</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V</w:t>
            </w:r>
          </w:p>
        </w:tc>
        <w:tc>
          <w:tcPr>
            <w:tcW w:w="146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Moudrá sova</w:t>
            </w:r>
          </w:p>
        </w:tc>
        <w:tc>
          <w:tcPr>
            <w:tcW w:w="188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Ivlit</w:t>
            </w:r>
          </w:p>
        </w:tc>
        <w:tc>
          <w:tcPr>
            <w:tcW w:w="16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Lebka létající</w:t>
            </w:r>
          </w:p>
        </w:tc>
        <w:tc>
          <w:tcPr>
            <w:tcW w:w="158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Imp (rarach)</w:t>
            </w:r>
          </w:p>
        </w:tc>
        <w:tc>
          <w:tcPr>
            <w:tcW w:w="16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Bílý dráček</w:t>
            </w:r>
          </w:p>
        </w:tc>
      </w:tr>
      <w:tr w:rsidR="00E51619" w:rsidRPr="00E51619" w:rsidTr="0086251A">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VI</w:t>
            </w:r>
          </w:p>
        </w:tc>
        <w:tc>
          <w:tcPr>
            <w:tcW w:w="146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Satyr</w:t>
            </w:r>
          </w:p>
        </w:tc>
        <w:tc>
          <w:tcPr>
            <w:tcW w:w="188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Vanga</w:t>
            </w:r>
          </w:p>
        </w:tc>
        <w:tc>
          <w:tcPr>
            <w:tcW w:w="16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Python</w:t>
            </w:r>
          </w:p>
        </w:tc>
        <w:tc>
          <w:tcPr>
            <w:tcW w:w="158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Ďáblík</w:t>
            </w:r>
          </w:p>
        </w:tc>
        <w:tc>
          <w:tcPr>
            <w:tcW w:w="162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Zlatoroh</w:t>
            </w:r>
          </w:p>
        </w:tc>
      </w:tr>
    </w:tbl>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 </w:t>
      </w:r>
      <w:r w:rsidRPr="00E51619">
        <w:rPr>
          <w:rFonts w:eastAsia="Arial"/>
          <w:b/>
          <w:lang w:eastAsia="cs-CZ"/>
        </w:rPr>
        <w:t xml:space="preserve">vyvolání </w:t>
      </w:r>
      <w:r w:rsidRPr="00E51619">
        <w:rPr>
          <w:rFonts w:eastAsia="Arial"/>
          <w:lang w:eastAsia="cs-CZ"/>
        </w:rPr>
        <w:t xml:space="preserve">společníka je nutný rituál, trvající 3 směny, při kterém vyvolávající ztratí tolik mg, kolik je stupeň společníka v tabulce. Tento rituál lze provést na každé úrovni pouze 1x (výjimkou je odvolání společníka popsané níže). Postava nemůže mít současně více než 1 společníka (další pokusy o vyvolání selhávají, dokud společník nezemře nebo není odvolán).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Stejně jako společníka vyvolal, může jej také </w:t>
      </w:r>
      <w:r w:rsidRPr="00E51619">
        <w:rPr>
          <w:rFonts w:eastAsia="Arial"/>
          <w:b/>
          <w:lang w:eastAsia="cs-CZ"/>
        </w:rPr>
        <w:t>odvolat</w:t>
      </w:r>
      <w:r w:rsidRPr="00E51619">
        <w:rPr>
          <w:rFonts w:eastAsia="Arial"/>
          <w:lang w:eastAsia="cs-CZ"/>
        </w:rPr>
        <w:t xml:space="preserve"> (při rituálu trvajícím 3 směny, který stojí tolik mg, kolik je stupeň společníka, a kterému musí být společník přítomen). Odvolaný společník neztrácí svou podobu, naučená kouzla ani vzpomínky na dobu strávenou s postavou, a postava neztrácí možnost jej znovu povolat, pokud bude potřeba.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Pokud společník </w:t>
      </w:r>
      <w:r w:rsidRPr="00E51619">
        <w:rPr>
          <w:rFonts w:eastAsia="Arial"/>
          <w:b/>
          <w:lang w:eastAsia="cs-CZ"/>
        </w:rPr>
        <w:t>zahyne</w:t>
      </w:r>
      <w:r w:rsidRPr="00E51619">
        <w:rPr>
          <w:rFonts w:eastAsia="Arial"/>
          <w:lang w:eastAsia="cs-CZ"/>
        </w:rPr>
        <w:t xml:space="preserve">, může si postava přivolat nového, klidně i ve stejné podobě. Za celý svůj život ale postava nemůže mít více společníků, než se naučila stupňů této schopnosti. </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Společníci mají základní vlastnosti a schopnosti popsané v bestiáři u PJ (po vyvolání daného společníka s nimi PJ seznámi hráče). Každý z nich má vlastní magenergii a dokáže kouzlit (viz dále). Každý z nich má také specifický Bonus, ve kterém se zlepšuje: </w:t>
      </w:r>
    </w:p>
    <w:tbl>
      <w:tblPr>
        <w:tblW w:w="9611" w:type="dxa"/>
        <w:jc w:val="center"/>
        <w:tblCellMar>
          <w:left w:w="70" w:type="dxa"/>
          <w:right w:w="70" w:type="dxa"/>
        </w:tblCellMar>
        <w:tblLook w:val="04A0" w:firstRow="1" w:lastRow="0" w:firstColumn="1" w:lastColumn="0" w:noHBand="0" w:noVBand="1"/>
      </w:tblPr>
      <w:tblGrid>
        <w:gridCol w:w="817"/>
        <w:gridCol w:w="1742"/>
        <w:gridCol w:w="1806"/>
        <w:gridCol w:w="1591"/>
        <w:gridCol w:w="1892"/>
        <w:gridCol w:w="1763"/>
      </w:tblGrid>
      <w:tr w:rsidR="00E51619" w:rsidRPr="00E51619" w:rsidTr="0086251A">
        <w:trPr>
          <w:trHeight w:val="245"/>
          <w:jc w:val="center"/>
        </w:trPr>
        <w:tc>
          <w:tcPr>
            <w:tcW w:w="81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Bonusy</w:t>
            </w:r>
          </w:p>
        </w:tc>
        <w:tc>
          <w:tcPr>
            <w:tcW w:w="1742"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Vílí divočina</w:t>
            </w:r>
          </w:p>
        </w:tc>
        <w:tc>
          <w:tcPr>
            <w:tcW w:w="1806"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Elementární chaos</w:t>
            </w:r>
          </w:p>
        </w:tc>
        <w:tc>
          <w:tcPr>
            <w:tcW w:w="1591"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Hlubina</w:t>
            </w:r>
          </w:p>
        </w:tc>
        <w:tc>
          <w:tcPr>
            <w:tcW w:w="1892"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Peklo</w:t>
            </w:r>
          </w:p>
        </w:tc>
        <w:tc>
          <w:tcPr>
            <w:tcW w:w="1763"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Éterická sféra</w:t>
            </w:r>
          </w:p>
        </w:tc>
      </w:tr>
      <w:tr w:rsidR="00E51619" w:rsidRPr="00E51619" w:rsidTr="0086251A">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w:t>
            </w:r>
          </w:p>
        </w:tc>
        <w:tc>
          <w:tcPr>
            <w:tcW w:w="174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Profesníček (+1)</w:t>
            </w:r>
          </w:p>
        </w:tc>
        <w:tc>
          <w:tcPr>
            <w:tcW w:w="180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Nosnost 1 kg (+1)</w:t>
            </w:r>
          </w:p>
        </w:tc>
        <w:tc>
          <w:tcPr>
            <w:tcW w:w="15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JED (+1)</w:t>
            </w:r>
          </w:p>
        </w:tc>
        <w:tc>
          <w:tcPr>
            <w:tcW w:w="189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Termovize 8 (+2)</w:t>
            </w:r>
          </w:p>
        </w:tc>
        <w:tc>
          <w:tcPr>
            <w:tcW w:w="1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Světlo 4 m (+1)</w:t>
            </w:r>
          </w:p>
        </w:tc>
      </w:tr>
      <w:tr w:rsidR="00E51619" w:rsidRPr="00E51619" w:rsidTr="0086251A">
        <w:trPr>
          <w:trHeight w:val="276"/>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II</w:t>
            </w:r>
          </w:p>
        </w:tc>
        <w:tc>
          <w:tcPr>
            <w:tcW w:w="174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Orientace IV (+1)</w:t>
            </w:r>
          </w:p>
        </w:tc>
        <w:tc>
          <w:tcPr>
            <w:tcW w:w="180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Oheň 2 m (+1)</w:t>
            </w:r>
          </w:p>
        </w:tc>
        <w:tc>
          <w:tcPr>
            <w:tcW w:w="15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Ultrasluch 8 (+2)</w:t>
            </w:r>
          </w:p>
        </w:tc>
        <w:tc>
          <w:tcPr>
            <w:tcW w:w="189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Nemoc (+1)</w:t>
            </w:r>
          </w:p>
        </w:tc>
        <w:tc>
          <w:tcPr>
            <w:tcW w:w="1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RCH letu (+1)</w:t>
            </w:r>
          </w:p>
        </w:tc>
      </w:tr>
      <w:tr w:rsidR="00E51619" w:rsidRPr="00E51619" w:rsidTr="0086251A">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III</w:t>
            </w:r>
          </w:p>
        </w:tc>
        <w:tc>
          <w:tcPr>
            <w:tcW w:w="174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Kouzel (+1)</w:t>
            </w:r>
          </w:p>
        </w:tc>
        <w:tc>
          <w:tcPr>
            <w:tcW w:w="180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pol. 0,5 m (+0,5)</w:t>
            </w:r>
          </w:p>
        </w:tc>
        <w:tc>
          <w:tcPr>
            <w:tcW w:w="15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INI (+1)</w:t>
            </w:r>
          </w:p>
        </w:tc>
        <w:tc>
          <w:tcPr>
            <w:tcW w:w="189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Pády -1k6 (-1k6)</w:t>
            </w:r>
          </w:p>
        </w:tc>
        <w:tc>
          <w:tcPr>
            <w:tcW w:w="1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OU (+1)</w:t>
            </w:r>
          </w:p>
        </w:tc>
      </w:tr>
      <w:tr w:rsidR="00E51619" w:rsidRPr="00E51619" w:rsidTr="0086251A">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IV</w:t>
            </w:r>
          </w:p>
        </w:tc>
        <w:tc>
          <w:tcPr>
            <w:tcW w:w="174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Podob 3 (+1)</w:t>
            </w:r>
          </w:p>
        </w:tc>
        <w:tc>
          <w:tcPr>
            <w:tcW w:w="180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Podob 1 (+1)</w:t>
            </w:r>
          </w:p>
        </w:tc>
        <w:tc>
          <w:tcPr>
            <w:tcW w:w="15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Telepatie I (+1)</w:t>
            </w:r>
          </w:p>
        </w:tc>
        <w:tc>
          <w:tcPr>
            <w:tcW w:w="189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Obr (+2)</w:t>
            </w:r>
          </w:p>
        </w:tc>
        <w:tc>
          <w:tcPr>
            <w:tcW w:w="1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Zrč (+2)</w:t>
            </w:r>
          </w:p>
        </w:tc>
      </w:tr>
      <w:tr w:rsidR="00E51619" w:rsidRPr="00E51619" w:rsidTr="0086251A">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V</w:t>
            </w:r>
          </w:p>
        </w:tc>
        <w:tc>
          <w:tcPr>
            <w:tcW w:w="174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Int (+2)</w:t>
            </w:r>
          </w:p>
        </w:tc>
        <w:tc>
          <w:tcPr>
            <w:tcW w:w="180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Odl (+2)</w:t>
            </w:r>
          </w:p>
        </w:tc>
        <w:tc>
          <w:tcPr>
            <w:tcW w:w="15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Vol (+2)</w:t>
            </w:r>
          </w:p>
        </w:tc>
        <w:tc>
          <w:tcPr>
            <w:tcW w:w="189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Kapsářství IV (+1)</w:t>
            </w:r>
          </w:p>
        </w:tc>
        <w:tc>
          <w:tcPr>
            <w:tcW w:w="1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Dech 6 m (+2 m)</w:t>
            </w:r>
          </w:p>
        </w:tc>
      </w:tr>
      <w:tr w:rsidR="00E51619" w:rsidRPr="00E51619" w:rsidTr="0086251A">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VI</w:t>
            </w:r>
          </w:p>
        </w:tc>
        <w:tc>
          <w:tcPr>
            <w:tcW w:w="174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Víno 1 čtv (+1 čtv)</w:t>
            </w:r>
          </w:p>
        </w:tc>
        <w:tc>
          <w:tcPr>
            <w:tcW w:w="180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Magenergie (+5)</w:t>
            </w:r>
          </w:p>
        </w:tc>
        <w:tc>
          <w:tcPr>
            <w:tcW w:w="15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Sil (+2)</w:t>
            </w:r>
          </w:p>
        </w:tc>
        <w:tc>
          <w:tcPr>
            <w:tcW w:w="189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Teleportace 3x (+1x)</w:t>
            </w:r>
          </w:p>
        </w:tc>
        <w:tc>
          <w:tcPr>
            <w:tcW w:w="1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Char (+2)</w:t>
            </w:r>
          </w:p>
        </w:tc>
      </w:tr>
    </w:tbl>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b/>
          <w:u w:val="single"/>
          <w:lang w:eastAsia="cs-CZ"/>
        </w:rPr>
      </w:pPr>
      <w:r w:rsidRPr="00E51619">
        <w:rPr>
          <w:rFonts w:eastAsia="Arial"/>
          <w:b/>
          <w:u w:val="single"/>
          <w:lang w:eastAsia="cs-CZ"/>
        </w:rPr>
        <w:t>Společné vlastnosti společníků</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Společník svého pána nikdy nezradí, raději sám zahyne. Pokud si to jeho pán přeje, jeho bojovnost roste na 12 (neuteče z boje).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Každý společník je schopen komunikovat ve vlastním jazyce s nemagickými tvory stejného druhu, jako je on sám. (např. Prokletý netopýr s netopýry) a je schoopen porozumět příkazům, proneseným v rodném jazyce svého pána.</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Postavaje schopna navázat telepatický kontakt se svým společníkem (nebo společník se svým pánem) až do vzdálenosti, která je závislá na znalosti schopnosti Telepatické pouto. Za touto hranicí se společník řídí vlastní inteligencí a pokyny svého pána.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Všichni společníci mají typ bytosti magický tvor + typ uvedený v tabulce.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Magenergie</w:t>
      </w:r>
      <w:r w:rsidRPr="00E51619">
        <w:rPr>
          <w:rFonts w:eastAsia="Arial"/>
          <w:lang w:eastAsia="cs-CZ"/>
        </w:rPr>
        <w:t xml:space="preserve"> společníka = Stupeň x 3 mg + 1 mg za každou úroveň jejich pána. Magenergie se jim vždy o půlnoci doplní do maxima.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Počet kouzel </w:t>
      </w:r>
      <w:r w:rsidRPr="00E51619">
        <w:rPr>
          <w:rFonts w:eastAsia="Arial"/>
          <w:lang w:eastAsia="cs-CZ"/>
        </w:rPr>
        <w:t>společníka = Stupeň + bÚr jejich pána</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Žvtsch</w:t>
      </w:r>
      <w:r w:rsidRPr="00E51619">
        <w:rPr>
          <w:rFonts w:eastAsia="Arial"/>
          <w:lang w:eastAsia="cs-CZ"/>
        </w:rPr>
        <w:t xml:space="preserve"> společníka = základ (dle bestiáře) + bÚr jejich pána / 2 (zaokr. dolů), tj. +1 na 6., 14., 22. a 30. úrovni.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Obratnost </w:t>
      </w:r>
      <w:r w:rsidRPr="00E51619">
        <w:rPr>
          <w:rFonts w:eastAsia="Arial"/>
          <w:lang w:eastAsia="cs-CZ"/>
        </w:rPr>
        <w:t xml:space="preserve">společníka = Základ (dle bestiáře)  + bÚr jejich pána (ke stupni). Projeví se i zvýšením OČ a ÚČ.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Síla </w:t>
      </w:r>
      <w:r w:rsidRPr="00E51619">
        <w:rPr>
          <w:rFonts w:eastAsia="Arial"/>
          <w:lang w:eastAsia="cs-CZ"/>
        </w:rPr>
        <w:t xml:space="preserve">společníka = Základ  (dle bestiáře)+ bÚr jejich pána (ke stupni). Projeví se i zvýšením ZZ, odolnosti a kondice.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Bonus </w:t>
      </w:r>
      <w:r w:rsidRPr="00E51619">
        <w:rPr>
          <w:rFonts w:eastAsia="Arial"/>
          <w:lang w:eastAsia="cs-CZ"/>
        </w:rPr>
        <w:t xml:space="preserve">společníka = Základ (dle tabulky) + Úr jejich pána / 10 (zaokr. matematicky), tj. +1 na 5., 15. a 25. úrovni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Základní síla mysli (ZSM) společníka je </w:t>
      </w:r>
      <w:r w:rsidRPr="00E51619">
        <w:rPr>
          <w:rFonts w:eastAsia="Arial"/>
          <w:b/>
          <w:lang w:eastAsia="cs-CZ"/>
        </w:rPr>
        <w:t>11</w:t>
      </w:r>
      <w:r w:rsidRPr="00E51619">
        <w:rPr>
          <w:rFonts w:eastAsia="Arial"/>
          <w:lang w:eastAsia="cs-CZ"/>
        </w:rPr>
        <w:t xml:space="preserve">. </w:t>
      </w:r>
    </w:p>
    <w:p w:rsidR="00E51619" w:rsidRPr="00E51619" w:rsidRDefault="00E51619" w:rsidP="00E51619">
      <w:pPr>
        <w:widowControl w:val="0"/>
        <w:spacing w:line="240" w:lineRule="auto"/>
        <w:ind w:left="142" w:hanging="142"/>
        <w:rPr>
          <w:rFonts w:eastAsia="Arial"/>
        </w:rPr>
      </w:pPr>
      <w:r w:rsidRPr="00E51619">
        <w:rPr>
          <w:rFonts w:eastAsia="Arial"/>
          <w:b/>
        </w:rPr>
        <w:t>Kondice</w:t>
      </w:r>
      <w:r w:rsidRPr="00E51619">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E51619" w:rsidRPr="00E51619" w:rsidRDefault="00E51619" w:rsidP="00E51619">
      <w:pPr>
        <w:widowControl w:val="0"/>
        <w:spacing w:line="240" w:lineRule="auto"/>
        <w:ind w:left="142" w:hanging="142"/>
        <w:rPr>
          <w:rFonts w:eastAsia="Arial"/>
        </w:rPr>
      </w:pPr>
      <w:r w:rsidRPr="00E51619">
        <w:rPr>
          <w:rFonts w:eastAsia="Arial"/>
        </w:rPr>
        <w:tab/>
        <w:t>- pro drobné tvory (Am) se hází 1k4 (nebo +2 žt)</w:t>
      </w:r>
    </w:p>
    <w:p w:rsidR="00E51619" w:rsidRPr="00E51619" w:rsidRDefault="00E51619" w:rsidP="00E51619">
      <w:pPr>
        <w:widowControl w:val="0"/>
        <w:spacing w:line="240" w:lineRule="auto"/>
        <w:ind w:left="142" w:hanging="142"/>
        <w:rPr>
          <w:rFonts w:eastAsia="Arial"/>
        </w:rPr>
      </w:pPr>
      <w:r w:rsidRPr="00E51619">
        <w:rPr>
          <w:rFonts w:eastAsia="Arial"/>
        </w:rPr>
        <w:tab/>
        <w:t>- pro malé tvory (A) se hází 1k6 (nebo +3 žt)</w:t>
      </w:r>
    </w:p>
    <w:p w:rsidR="00E51619" w:rsidRPr="00E51619" w:rsidRDefault="00E51619" w:rsidP="00E51619">
      <w:pPr>
        <w:widowControl w:val="0"/>
        <w:spacing w:line="240" w:lineRule="auto"/>
        <w:ind w:left="142" w:hanging="142"/>
        <w:rPr>
          <w:rFonts w:eastAsia="Arial"/>
        </w:rPr>
      </w:pPr>
      <w:r w:rsidRPr="00E51619">
        <w:rPr>
          <w:rFonts w:eastAsia="Arial"/>
        </w:rPr>
        <w:tab/>
        <w:t>- pro střední tvory (B) se hází 1k8 (nebo +4 žt)</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b/>
          <w:u w:val="single"/>
          <w:lang w:eastAsia="cs-CZ"/>
        </w:rPr>
      </w:pPr>
      <w:r w:rsidRPr="00E51619">
        <w:rPr>
          <w:rFonts w:eastAsia="Arial"/>
          <w:b/>
          <w:u w:val="single"/>
          <w:lang w:eastAsia="cs-CZ"/>
        </w:rPr>
        <w:t>Společníci a kouzlení</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Sesílání kouzel: </w:t>
      </w:r>
      <w:r w:rsidRPr="00E51619">
        <w:rPr>
          <w:rFonts w:eastAsia="Arial"/>
          <w:lang w:eastAsia="cs-CZ"/>
        </w:rPr>
        <w:t xml:space="preserve">Společník si při kouzlení hází si na Profesníček. Cílová hodnota je 13. Hod 3k6 se upravuje o Stupeň společníka + 5 – stupeň náročnosti kouzla. Je zde ale několik odlišností. Výsledkem může být pouze Úspěch (13+), Částečný úspěch (10-12) nebo Neúspěch (9-). Společník nemůže použít více nebo méně magenergie ani měnit dobu potřebnou na vyvolání kouzla. Společník nepotřebuje gestikulovat ani vyslovit sesílací formuli kouzla. Nemá tedy žádné postihy za kouzlení bez gest a slov. Společníci nemají žádné postihy za chybějící kouzla ani za sesílání kouzel z vyšších bloků kouzel (II, III,…).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Učení se kouzlům</w:t>
      </w:r>
      <w:r w:rsidRPr="00E51619">
        <w:rPr>
          <w:rFonts w:eastAsia="Arial"/>
          <w:lang w:eastAsia="cs-CZ"/>
        </w:rPr>
        <w:t xml:space="preserve">: všechna svá kouzla (až do max. počtu kouzel dle tabulky) se může společník naučit od svého pána, nebo z kouzelních knih a svitků, které má k dispozici. Společník se ale nedokáže naučit kouzlo z vyššího stupně, než je jeho </w:t>
      </w:r>
      <w:r w:rsidRPr="00E51619">
        <w:rPr>
          <w:rFonts w:eastAsia="Arial"/>
          <w:b/>
          <w:lang w:eastAsia="cs-CZ"/>
        </w:rPr>
        <w:t>žvtsch+1</w:t>
      </w:r>
      <w:r w:rsidRPr="00E51619">
        <w:rPr>
          <w:rFonts w:eastAsia="Arial"/>
          <w:lang w:eastAsia="cs-CZ"/>
        </w:rPr>
        <w:t xml:space="preserve">.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Modifikace kouzel:</w:t>
      </w:r>
      <w:r w:rsidRPr="00E51619">
        <w:rPr>
          <w:rFonts w:eastAsia="Arial"/>
          <w:lang w:eastAsia="cs-CZ"/>
        </w:rPr>
        <w:t xml:space="preserve"> Společník s žvtsch 1 může kouzla sesílat nejvýše se základní modifikací. S žvtsch 2 s lehkou (-1) a s žvtsch 6 s pokročilou (-2) modifikací.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Zvýhodněná kouzla:</w:t>
      </w:r>
      <w:r w:rsidRPr="00E51619">
        <w:rPr>
          <w:rFonts w:eastAsia="Arial"/>
          <w:lang w:eastAsia="cs-CZ"/>
        </w:rPr>
        <w:t xml:space="preserve"> každý společník má jednu zvýhodněnou skupinu kouzel. U těchto kouzel se vždy uvažuje, jako by je měl k dispozici (i pokud je jeho pán neovládá, ani nejsou součástí jemu dostupných materiálů).  Při sesilání těchto kouzel má navíc bonus +3 k hodu na profesníček. Jedná se o: </w:t>
      </w:r>
    </w:p>
    <w:tbl>
      <w:tblPr>
        <w:tblW w:w="9831" w:type="dxa"/>
        <w:jc w:val="center"/>
        <w:tblCellMar>
          <w:left w:w="70" w:type="dxa"/>
          <w:right w:w="70" w:type="dxa"/>
        </w:tblCellMar>
        <w:tblLook w:val="04A0" w:firstRow="1" w:lastRow="0" w:firstColumn="1" w:lastColumn="0" w:noHBand="0" w:noVBand="1"/>
      </w:tblPr>
      <w:tblGrid>
        <w:gridCol w:w="815"/>
        <w:gridCol w:w="1739"/>
        <w:gridCol w:w="1803"/>
        <w:gridCol w:w="1825"/>
        <w:gridCol w:w="1889"/>
        <w:gridCol w:w="1760"/>
      </w:tblGrid>
      <w:tr w:rsidR="00E51619" w:rsidRPr="00E51619" w:rsidTr="0086251A">
        <w:trPr>
          <w:trHeight w:val="227"/>
          <w:jc w:val="center"/>
        </w:trPr>
        <w:tc>
          <w:tcPr>
            <w:tcW w:w="815"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Kouzla</w:t>
            </w:r>
          </w:p>
        </w:tc>
        <w:tc>
          <w:tcPr>
            <w:tcW w:w="1739"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Vílí divočina</w:t>
            </w:r>
          </w:p>
        </w:tc>
        <w:tc>
          <w:tcPr>
            <w:tcW w:w="1803"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Elementární chaos</w:t>
            </w:r>
          </w:p>
        </w:tc>
        <w:tc>
          <w:tcPr>
            <w:tcW w:w="1825"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Hlubina</w:t>
            </w:r>
          </w:p>
        </w:tc>
        <w:tc>
          <w:tcPr>
            <w:tcW w:w="1889"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Peklo</w:t>
            </w:r>
          </w:p>
        </w:tc>
        <w:tc>
          <w:tcPr>
            <w:tcW w:w="1760" w:type="dxa"/>
            <w:tcBorders>
              <w:top w:val="single" w:sz="4" w:space="0" w:color="auto"/>
              <w:left w:val="nil"/>
              <w:bottom w:val="single" w:sz="4" w:space="0" w:color="auto"/>
              <w:right w:val="single" w:sz="4" w:space="0" w:color="auto"/>
            </w:tcBorders>
            <w:shd w:val="clear" w:color="000000" w:fill="92D050"/>
            <w:noWrap/>
            <w:vAlign w:val="bottom"/>
            <w:hideMark/>
          </w:tcPr>
          <w:p w:rsidR="00E51619" w:rsidRPr="00E51619" w:rsidRDefault="00E51619" w:rsidP="00E51619">
            <w:pPr>
              <w:spacing w:line="240" w:lineRule="auto"/>
              <w:jc w:val="left"/>
              <w:rPr>
                <w:rFonts w:eastAsia="Times New Roman"/>
                <w:i/>
                <w:iCs/>
                <w:noProof w:val="0"/>
                <w:lang w:eastAsia="cs-CZ"/>
              </w:rPr>
            </w:pPr>
            <w:r w:rsidRPr="00E51619">
              <w:rPr>
                <w:rFonts w:eastAsia="Times New Roman"/>
                <w:i/>
                <w:iCs/>
                <w:noProof w:val="0"/>
                <w:lang w:eastAsia="cs-CZ"/>
              </w:rPr>
              <w:t>Éterická sféra</w:t>
            </w:r>
          </w:p>
        </w:tc>
      </w:tr>
      <w:tr w:rsidR="00E51619" w:rsidRPr="00E51619" w:rsidTr="0086251A">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w:t>
            </w:r>
          </w:p>
        </w:tc>
        <w:tc>
          <w:tcPr>
            <w:tcW w:w="173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Skřítčí kouzla</w:t>
            </w:r>
          </w:p>
        </w:tc>
        <w:tc>
          <w:tcPr>
            <w:tcW w:w="180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Ochranná k. I</w:t>
            </w:r>
          </w:p>
        </w:tc>
        <w:tc>
          <w:tcPr>
            <w:tcW w:w="18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Černá magie I</w:t>
            </w:r>
          </w:p>
        </w:tc>
        <w:tc>
          <w:tcPr>
            <w:tcW w:w="18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Hledací k.</w:t>
            </w:r>
          </w:p>
        </w:tc>
        <w:tc>
          <w:tcPr>
            <w:tcW w:w="1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 denní potřeby I</w:t>
            </w:r>
          </w:p>
        </w:tc>
      </w:tr>
      <w:tr w:rsidR="00E51619" w:rsidRPr="00E51619" w:rsidTr="0086251A">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II</w:t>
            </w:r>
          </w:p>
        </w:tc>
        <w:tc>
          <w:tcPr>
            <w:tcW w:w="173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Větrná kouzla</w:t>
            </w:r>
          </w:p>
        </w:tc>
        <w:tc>
          <w:tcPr>
            <w:tcW w:w="180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Ohnivá k. I</w:t>
            </w:r>
          </w:p>
        </w:tc>
        <w:tc>
          <w:tcPr>
            <w:tcW w:w="18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Černá magie II</w:t>
            </w:r>
          </w:p>
        </w:tc>
        <w:tc>
          <w:tcPr>
            <w:tcW w:w="18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Fyzická k. I</w:t>
            </w:r>
          </w:p>
        </w:tc>
        <w:tc>
          <w:tcPr>
            <w:tcW w:w="1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Iluze I</w:t>
            </w:r>
          </w:p>
        </w:tc>
      </w:tr>
      <w:tr w:rsidR="00E51619" w:rsidRPr="00E51619" w:rsidTr="0086251A">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III</w:t>
            </w:r>
          </w:p>
        </w:tc>
        <w:tc>
          <w:tcPr>
            <w:tcW w:w="173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Vílí kouzla</w:t>
            </w:r>
          </w:p>
        </w:tc>
        <w:tc>
          <w:tcPr>
            <w:tcW w:w="180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Větrná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Bojová k. III</w:t>
            </w:r>
          </w:p>
        </w:tc>
        <w:tc>
          <w:tcPr>
            <w:tcW w:w="18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 na cesty I</w:t>
            </w:r>
          </w:p>
        </w:tc>
        <w:tc>
          <w:tcPr>
            <w:tcW w:w="1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Fyzická k. II</w:t>
            </w:r>
          </w:p>
        </w:tc>
      </w:tr>
      <w:tr w:rsidR="00E51619" w:rsidRPr="00E51619" w:rsidTr="0086251A">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IV</w:t>
            </w:r>
          </w:p>
        </w:tc>
        <w:tc>
          <w:tcPr>
            <w:tcW w:w="173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Metamorfní k. I</w:t>
            </w:r>
          </w:p>
        </w:tc>
        <w:tc>
          <w:tcPr>
            <w:tcW w:w="180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Bojová k. I</w:t>
            </w:r>
          </w:p>
        </w:tc>
        <w:tc>
          <w:tcPr>
            <w:tcW w:w="18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Psychická k. II</w:t>
            </w:r>
          </w:p>
        </w:tc>
        <w:tc>
          <w:tcPr>
            <w:tcW w:w="18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Blesky I</w:t>
            </w:r>
          </w:p>
        </w:tc>
        <w:tc>
          <w:tcPr>
            <w:tcW w:w="1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Iluze II</w:t>
            </w:r>
          </w:p>
        </w:tc>
      </w:tr>
      <w:tr w:rsidR="00E51619" w:rsidRPr="00E51619" w:rsidTr="0086251A">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V</w:t>
            </w:r>
          </w:p>
        </w:tc>
        <w:tc>
          <w:tcPr>
            <w:tcW w:w="173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Kouzla na cesty II</w:t>
            </w:r>
          </w:p>
        </w:tc>
        <w:tc>
          <w:tcPr>
            <w:tcW w:w="180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Ledová k. I</w:t>
            </w:r>
          </w:p>
        </w:tc>
        <w:tc>
          <w:tcPr>
            <w:tcW w:w="18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 smrti I</w:t>
            </w:r>
          </w:p>
        </w:tc>
        <w:tc>
          <w:tcPr>
            <w:tcW w:w="18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Ohnivá k. III</w:t>
            </w:r>
          </w:p>
        </w:tc>
        <w:tc>
          <w:tcPr>
            <w:tcW w:w="1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Bojová k. II</w:t>
            </w:r>
          </w:p>
        </w:tc>
      </w:tr>
      <w:tr w:rsidR="00E51619" w:rsidRPr="00E51619" w:rsidTr="0086251A">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lastRenderedPageBreak/>
              <w:t>VI</w:t>
            </w:r>
          </w:p>
        </w:tc>
        <w:tc>
          <w:tcPr>
            <w:tcW w:w="173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 denní potřeby II</w:t>
            </w:r>
          </w:p>
        </w:tc>
        <w:tc>
          <w:tcPr>
            <w:tcW w:w="180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Ohnivá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 moci I</w:t>
            </w:r>
          </w:p>
        </w:tc>
        <w:tc>
          <w:tcPr>
            <w:tcW w:w="18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K. na cesty III</w:t>
            </w:r>
          </w:p>
        </w:tc>
        <w:tc>
          <w:tcPr>
            <w:tcW w:w="1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eastAsia="Times New Roman"/>
                <w:noProof w:val="0"/>
                <w:lang w:eastAsia="cs-CZ"/>
              </w:rPr>
            </w:pPr>
            <w:r w:rsidRPr="00E51619">
              <w:rPr>
                <w:rFonts w:eastAsia="Times New Roman"/>
                <w:noProof w:val="0"/>
                <w:lang w:eastAsia="cs-CZ"/>
              </w:rPr>
              <w:t>Protikouzla</w:t>
            </w:r>
          </w:p>
        </w:tc>
      </w:tr>
    </w:tbl>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r w:rsidRPr="00E51619">
        <w:rPr>
          <w:rFonts w:eastAsia="Arial"/>
          <w:b/>
          <w:u w:val="single"/>
          <w:lang w:eastAsia="cs-CZ"/>
        </w:rPr>
        <w:t>Zvláštní schopnosti společníků</w:t>
      </w:r>
      <w:r w:rsidRPr="00E51619">
        <w:rPr>
          <w:rFonts w:eastAsia="Arial"/>
          <w:lang w:eastAsia="cs-CZ"/>
        </w:rPr>
        <w:t>:</w:t>
      </w:r>
      <w:r w:rsidRPr="00E51619">
        <w:rPr>
          <w:rFonts w:eastAsia="Arial"/>
          <w:lang w:eastAsia="cs-CZ"/>
        </w:rPr>
        <w:tab/>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Společníci mají navíc tyto výhody:</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u w:val="single"/>
          <w:lang w:eastAsia="cs-CZ"/>
        </w:rPr>
      </w:pPr>
      <w:r w:rsidRPr="00E51619">
        <w:rPr>
          <w:rFonts w:eastAsia="Arial"/>
          <w:u w:val="single"/>
          <w:lang w:eastAsia="cs-CZ"/>
        </w:rPr>
        <w:t>Vílí divočina</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Skřítek –</w:t>
      </w:r>
      <w:r w:rsidRPr="00E51619">
        <w:rPr>
          <w:rFonts w:eastAsia="Arial"/>
          <w:lang w:eastAsia="cs-CZ"/>
        </w:rPr>
        <w:t xml:space="preserve"> je schopen plynně mluvit elfštinou i rodným jazykem svého pána. Může přenášet drobné věci. Má talent na práci s magií a s každým zvýšením bonusu dostává +1 k hodům na Profesníček.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Mluvící havran</w:t>
      </w:r>
      <w:r w:rsidRPr="00E51619">
        <w:rPr>
          <w:rFonts w:eastAsia="Arial"/>
          <w:lang w:eastAsia="cs-CZ"/>
        </w:rPr>
        <w:t xml:space="preserve"> – létá a ovládá dovednost Orientace na Dobře. Je tak oblíbeným nositelem zpráv.  Za každé zvýšení Bonusu roste jeho dovednost Orientace o 1 stupeň. Krákavým hlasem dokkáže mluvit v rodeném jazyce svého pána.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Pixie – </w:t>
      </w:r>
      <w:r w:rsidRPr="00E51619">
        <w:rPr>
          <w:rFonts w:eastAsia="Arial"/>
          <w:lang w:eastAsia="cs-CZ"/>
        </w:rPr>
        <w:t xml:space="preserve">létá. Dokáže mluvit elfštinou i rodným jazykem svého pána. Může přenášet drobné věci. Má talent na zapamatování si kouzel a s každým zvýšením bonusu získává 1 kouzlo navíc. Může ovládat jak kouzelnická, tak hraničářská kouzla.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Púka </w:t>
      </w:r>
      <w:r w:rsidRPr="00E51619">
        <w:rPr>
          <w:rFonts w:eastAsia="Arial"/>
          <w:lang w:eastAsia="cs-CZ"/>
        </w:rPr>
        <w:t xml:space="preserve">– má vrozenou schopnost přijímat na sebe různé podoby. Kromě své vlastní, ovládá tři další (z výběru u něj popasného) a s každým zvýšením bonusu tento počet o 1 roste. Dokáže se domluvit se všemi tvory, na které se umí proměnit.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Moudrá sova</w:t>
      </w:r>
      <w:r w:rsidRPr="00E51619">
        <w:rPr>
          <w:rFonts w:eastAsia="Arial"/>
          <w:lang w:eastAsia="cs-CZ"/>
        </w:rPr>
        <w:t xml:space="preserve"> – létá. Má vylepšené vidění a orientaci ve tmě (kromě absolutní má bonus +3), naopak v jasném slunečním světle má zhoršenou orientaci a vidění (postih -3). Dokáže porozumět mluvenému i psanému slovu (ač sama mluvit nedokáže) ve všech jazycích, které ovládá její pán. Při každém zvýšení Bonusu se jí zvedá  stupeň inteligence o 2 (bonus za inteligecnci o 1).</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Satyr </w:t>
      </w:r>
      <w:r w:rsidRPr="00E51619">
        <w:rPr>
          <w:rFonts w:eastAsia="Arial"/>
          <w:lang w:eastAsia="cs-CZ"/>
        </w:rPr>
        <w:t xml:space="preserve">– je veselý společník, schopný mluvit (všemi jazyky mluví stejně dobře jako jeho pán) a bavit společnost. Navíc dokáže 1x denně bez vynaložení magenergie přičarovat 1 čtvrtku kvalitního vína. Při každém zvýšení Bonusu se zvedá počet čtvrtek vína, které je schopen přičarovat, o 1. Dokáže používat menší zbraně a nástroje. </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u w:val="single"/>
          <w:lang w:eastAsia="cs-CZ"/>
        </w:rPr>
      </w:pPr>
      <w:r w:rsidRPr="00E51619">
        <w:rPr>
          <w:rFonts w:eastAsia="Arial"/>
          <w:u w:val="single"/>
          <w:lang w:eastAsia="cs-CZ"/>
        </w:rPr>
        <w:t>Elementární chaos</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Truhlík </w:t>
      </w:r>
      <w:r w:rsidRPr="00E51619">
        <w:rPr>
          <w:rFonts w:eastAsia="Arial"/>
          <w:lang w:eastAsia="cs-CZ"/>
        </w:rPr>
        <w:t xml:space="preserve">– pod víkem dokáže přenášet drobné předměty či svitky a pokud si to přeje, tyto předměty jsou do vyjmutí neviditelné. Unese až 1 kg s každým zvýšením bonusu se toto množtví o 1 kg zvyšuje.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Ohnivý kohout </w:t>
      </w:r>
      <w:r w:rsidRPr="00E51619">
        <w:rPr>
          <w:rFonts w:eastAsia="Arial"/>
          <w:lang w:eastAsia="cs-CZ"/>
        </w:rPr>
        <w:t>– je imunní vůči ohni. Dokáže 3x za den vydechnout linii ohně s dosahem až 2 sáhy (dosah se zvyšuje o 1 s každým zvýšením bonusu) který zraní všechny zasažené za 1k6+1 žt.</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Vířník</w:t>
      </w:r>
      <w:r w:rsidRPr="00E51619">
        <w:rPr>
          <w:rFonts w:eastAsia="Arial"/>
          <w:lang w:eastAsia="cs-CZ"/>
        </w:rPr>
        <w:t xml:space="preserve"> – dokáže rozvířit vzduch (písek, drobné kamínky) či vodu ve 2 sáhy vysokém válci o průměru 1 sáh . Průměr roste o 1 za každé zvýšení bonusu.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Mephit </w:t>
      </w:r>
      <w:r w:rsidRPr="00E51619">
        <w:rPr>
          <w:rFonts w:eastAsia="Arial"/>
          <w:lang w:eastAsia="cs-CZ"/>
        </w:rPr>
        <w:t xml:space="preserve">– má jednu ze čtyř podob (ledový, lávový, kamenný či bouřný). S každým zvýšením bonusu dokáže na sebe přijmout další z možných podob (proměna trvá 3 kola). Podle své podoby pak má další bonusy a schopnost do určité míry ovládat daný živel. Podle jeho aktuální podoby se také odvíjí jeho zvláštní útok, kterým je kuželovitý dech s dosahem 3 sáhy (ledový, ohnivý, kyselinový nebo bleskový), který může použít 1x za den.  </w:t>
      </w:r>
    </w:p>
    <w:p w:rsidR="00E51619" w:rsidRPr="00E51619" w:rsidRDefault="00E51619" w:rsidP="00E51619">
      <w:pPr>
        <w:widowControl w:val="0"/>
        <w:spacing w:line="240" w:lineRule="auto"/>
        <w:ind w:left="142" w:hanging="142"/>
        <w:rPr>
          <w:rFonts w:eastAsia="Arial"/>
        </w:rPr>
      </w:pPr>
      <w:r w:rsidRPr="00E51619">
        <w:rPr>
          <w:rFonts w:eastAsia="Arial"/>
          <w:b/>
        </w:rPr>
        <w:t xml:space="preserve">Ivlit </w:t>
      </w:r>
      <w:r w:rsidRPr="00E51619">
        <w:rPr>
          <w:rFonts w:eastAsia="Arial"/>
        </w:rPr>
        <w:t>– může mít jakýkoliv tvar, který během 1 akce dokáže změnit. Je odolný proti ohni a ohnivým kouzlům (G0, K0). Dokáže se vytvarovat i do tvaru brnění či štítu. Nebo dokáže vytvořit tenká, ale pevná chapadla, kterými šlehá jako bičem. Při každém zvýšení Bonuse roste jeho stupeň odolnosti (a kondice) o 2.</w:t>
      </w:r>
    </w:p>
    <w:p w:rsidR="00E51619" w:rsidRPr="00E51619" w:rsidRDefault="00E51619" w:rsidP="00E51619">
      <w:pPr>
        <w:widowControl w:val="0"/>
        <w:spacing w:line="240" w:lineRule="auto"/>
        <w:ind w:left="142" w:hanging="142"/>
        <w:rPr>
          <w:rFonts w:eastAsia="Arial"/>
        </w:rPr>
      </w:pPr>
      <w:r w:rsidRPr="00E51619">
        <w:rPr>
          <w:rFonts w:eastAsia="Arial"/>
          <w:b/>
        </w:rPr>
        <w:t>Vanga</w:t>
      </w:r>
      <w:r w:rsidRPr="00E51619">
        <w:rPr>
          <w:rFonts w:eastAsia="Arial"/>
        </w:rPr>
        <w:t xml:space="preserve"> – vzteklý had, dosahující délky asi 1,5 sáhu, s křidélky za hlavou. Je schopen letu. Jeho kousnutí způsobuje, že na postiženého má po určitou dobu oheň a všechna ohnivá kouzla dvojnásobný účinek.  Je to ODL ~ 14 ~ 1-6 kol / 3-30 kol. Za více kousnutí se doba trvání sčítá. Je schopen sesílat kouzla ze skupiny Blesky I a Ohnivá kouzla I za poloviční magenergii (zaokr. nahoru). Při každém zvýšení Bonusu se jeho magenergie zvyšuje o dodatečných  5 mg.</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u w:val="single"/>
          <w:lang w:eastAsia="cs-CZ"/>
        </w:rPr>
      </w:pPr>
      <w:r w:rsidRPr="00E51619">
        <w:rPr>
          <w:rFonts w:eastAsia="Arial"/>
          <w:u w:val="single"/>
          <w:lang w:eastAsia="cs-CZ"/>
        </w:rPr>
        <w:t>Hlubina</w:t>
      </w:r>
    </w:p>
    <w:p w:rsidR="00E51619" w:rsidRPr="00E51619" w:rsidRDefault="00E51619" w:rsidP="00E51619">
      <w:pPr>
        <w:widowControl w:val="0"/>
        <w:spacing w:line="240" w:lineRule="auto"/>
        <w:ind w:left="142" w:hanging="142"/>
        <w:rPr>
          <w:rFonts w:eastAsia="Arial"/>
        </w:rPr>
      </w:pPr>
      <w:r w:rsidRPr="00E51619">
        <w:rPr>
          <w:rFonts w:eastAsia="Arial"/>
          <w:b/>
        </w:rPr>
        <w:t>Černý pavouk</w:t>
      </w:r>
      <w:r w:rsidRPr="00E51619">
        <w:rPr>
          <w:rFonts w:eastAsia="Arial"/>
        </w:rPr>
        <w:t xml:space="preserve"> – Dokáže šplhat i po hladkých stěnách nebo se na vlákně pomalu spouštět ze stropu. Jeho kousnutí je jedovaté  ODL ~ 13 ~ 1-3 / 2 x 1k6 žt. Při každém zvýšení Bonusu se síla jedu (past) zvyšuje o 1 a zranění v případě neúspěchu o 1k6 žt.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Prokletý netopýr</w:t>
      </w:r>
      <w:r w:rsidRPr="00E51619">
        <w:rPr>
          <w:rFonts w:eastAsia="Arial"/>
          <w:lang w:eastAsia="cs-CZ"/>
        </w:rPr>
        <w:t xml:space="preserve"> – létá. Díky svému ultrasluchu se může pohybovat v temných jeskyních, kam neproniká sluneční světlo. Je jím také schopen detekovat neviditelné. Dosah ultrasluchu je 8 sáhů a zvyšuje se o 2 sáhy při každém zvýšení Bonusu.    </w:t>
      </w:r>
    </w:p>
    <w:p w:rsidR="00E51619" w:rsidRPr="00E51619" w:rsidRDefault="00E51619" w:rsidP="00E51619">
      <w:pPr>
        <w:widowControl w:val="0"/>
        <w:spacing w:line="240" w:lineRule="auto"/>
        <w:ind w:left="142" w:hanging="142"/>
        <w:rPr>
          <w:rFonts w:eastAsia="Arial"/>
        </w:rPr>
      </w:pPr>
      <w:r w:rsidRPr="00E51619">
        <w:rPr>
          <w:rFonts w:eastAsia="Arial"/>
          <w:b/>
        </w:rPr>
        <w:t>Xarn</w:t>
      </w:r>
      <w:r w:rsidRPr="00E51619">
        <w:rPr>
          <w:rFonts w:eastAsia="Arial"/>
        </w:rPr>
        <w:t xml:space="preserve"> – vypadá na první pohled jako had a zpravidla bývá nošen obtočený kolem zápěstí či hole. Na rozdíl od hada nemá ale žádné smyslové orgány a jeho ústa mají kruhový tvar (uvnitř jsou plná zubů) a jeho tělo je pružné (jakoby z gumy). Zpravidla útočí tak, že vystřelí z rukávu (koncem zůstává omotán kolem ruky) až do vzdálenosti 2 sáhů, kousne cíl a znovu se vrátí zpět (celý útok mu zabere 2 akce). Má sníženou zranitelnost zbraněmi (B1/4, D1/3, C ½) . Jeho kousnutí je mírně jedovaté: ODL ~ 11 ~ 1 / 2-7 žt a postih ve stejné výši při příštím hodu na iniciativu. Má bonus +3 k hodu na iniciativu. Při každém zvýšení Bonusu roste se jeho INI zvedá o 1. </w:t>
      </w:r>
    </w:p>
    <w:p w:rsidR="00E51619" w:rsidRPr="00E51619" w:rsidRDefault="00E51619" w:rsidP="00E51619">
      <w:pPr>
        <w:widowControl w:val="0"/>
        <w:spacing w:line="240" w:lineRule="auto"/>
        <w:ind w:left="142" w:hanging="142"/>
        <w:rPr>
          <w:rFonts w:eastAsia="Arial"/>
        </w:rPr>
      </w:pPr>
      <w:r w:rsidRPr="00E51619">
        <w:rPr>
          <w:rFonts w:eastAsia="Arial"/>
          <w:b/>
        </w:rPr>
        <w:t xml:space="preserve">Zombestu </w:t>
      </w:r>
      <w:r w:rsidRPr="00E51619">
        <w:rPr>
          <w:rFonts w:eastAsia="Arial"/>
        </w:rPr>
        <w:t xml:space="preserve">– vypadá jako 12 cl dlouhá housenka s 10 nohama. Pokud se mu podaří dostat na nechráněnou kůži v blízkosti páteře, dokáže se zakousnout do těla postiženého a během 1 kola proniknout k nervové soustavě. V následujícím kole ji dokáže kompletně vyřadit (postižený není schopen jakéhokoliv pohybu). Během následujících 12 kol přebere úplnou kontrolu nad pohybovým a smyslovým vnímáním postiženého. Ten bude jako loutka na drátkách dělat to, co mu nařídí. Pokud jej zombestu pustí ze své moci, zhroutí se postižený na zem a nebude si pamatovat nic z toho, co se s ním v době ovládání dělo. </w:t>
      </w:r>
    </w:p>
    <w:p w:rsidR="00E51619" w:rsidRPr="00E51619" w:rsidRDefault="00E51619" w:rsidP="00E51619">
      <w:pPr>
        <w:widowControl w:val="0"/>
        <w:spacing w:line="240" w:lineRule="auto"/>
        <w:ind w:left="142" w:hanging="142"/>
        <w:rPr>
          <w:rFonts w:eastAsia="Arial"/>
        </w:rPr>
      </w:pPr>
      <w:r w:rsidRPr="00E51619">
        <w:rPr>
          <w:rFonts w:eastAsia="Arial"/>
        </w:rPr>
        <w:tab/>
        <w:t xml:space="preserve">Oládá telepatii jako postava na stupni znalosti I. Při každém zvýšení Bonusu se stupeň znalosti Telepatie zvyšuje o 1. </w:t>
      </w:r>
    </w:p>
    <w:p w:rsidR="00E51619" w:rsidRPr="00E51619" w:rsidRDefault="00E51619" w:rsidP="00E51619">
      <w:pPr>
        <w:widowControl w:val="0"/>
        <w:spacing w:line="240" w:lineRule="auto"/>
        <w:ind w:left="142" w:hanging="142"/>
        <w:rPr>
          <w:rFonts w:eastAsia="Arial"/>
          <w:lang w:eastAsia="cs-CZ"/>
        </w:rPr>
      </w:pPr>
      <w:r w:rsidRPr="00E51619">
        <w:rPr>
          <w:rFonts w:eastAsia="Arial"/>
          <w:b/>
        </w:rPr>
        <w:t>Létající lebka</w:t>
      </w:r>
      <w:r w:rsidRPr="00E51619">
        <w:rPr>
          <w:rFonts w:eastAsia="Arial"/>
        </w:rPr>
        <w:t xml:space="preserve"> – dokáže létat, ale jen malou rychlostí. Je imunní vůči všem kouzlům s výjimkou bílé střely (či jiných kouzel proti magickým tvorům). Je schopná mluvit a to jakýmkoliv jazykem, který ovládá její majitel. Při každém zvýšení Bonusu roste jeho stupeň vůle o 2 (bonus o 1)</w:t>
      </w:r>
    </w:p>
    <w:p w:rsidR="00E51619" w:rsidRPr="00E51619" w:rsidRDefault="00E51619" w:rsidP="00E51619">
      <w:pPr>
        <w:widowControl w:val="0"/>
        <w:spacing w:line="240" w:lineRule="auto"/>
        <w:ind w:left="142" w:hanging="142"/>
        <w:rPr>
          <w:rFonts w:eastAsia="Arial"/>
        </w:rPr>
      </w:pPr>
      <w:r w:rsidRPr="00E51619">
        <w:rPr>
          <w:rFonts w:eastAsia="Arial"/>
          <w:b/>
        </w:rPr>
        <w:lastRenderedPageBreak/>
        <w:t>Python</w:t>
      </w:r>
      <w:r w:rsidRPr="00E51619">
        <w:rPr>
          <w:rFonts w:eastAsia="Arial"/>
        </w:rPr>
        <w:t xml:space="preserve"> – je to velká krajta. Je to škrtič a kousnutí tak není jedovaté. Jeho délka je 2 sáhy. Dokáže zhltnout vše, co je o sáh menší, než on a nestravitelné zbytky pak na přání svého pána vyzvrátí. Při každém zvýšení Bonusu se stupeň jeho síly (+odolnosti a kondice) zvyšuje o 2 a délka roste o 0,5 sáhu.</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u w:val="single"/>
          <w:lang w:eastAsia="cs-CZ"/>
        </w:rPr>
      </w:pPr>
      <w:r w:rsidRPr="00E51619">
        <w:rPr>
          <w:rFonts w:eastAsia="Arial"/>
          <w:u w:val="single"/>
          <w:lang w:eastAsia="cs-CZ"/>
        </w:rPr>
        <w:t>Peklo</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Mluvící had</w:t>
      </w:r>
      <w:r w:rsidRPr="00E51619">
        <w:rPr>
          <w:rFonts w:eastAsia="Arial"/>
          <w:lang w:eastAsia="cs-CZ"/>
        </w:rPr>
        <w:t xml:space="preserve"> – dokáže se protáhnout úzkými otvory. Termovize - dokáže detekovat vyzařované teplo a spatřit tak i neviditelné. Dosah termovize je 8 sáhů a zvyšuje se o 2 sáhy při každém zvýšení Bonusu. Dokáže mluvit rodným jazykem svého pána.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Černá krysa</w:t>
      </w:r>
      <w:r w:rsidRPr="00E51619">
        <w:rPr>
          <w:rFonts w:eastAsia="Arial"/>
          <w:lang w:eastAsia="cs-CZ"/>
        </w:rPr>
        <w:t xml:space="preserve"> – má černou kůži a červené oči. Kousnutím přenaší jednu zvolenou lehkou nemoc. Při zvýšení bonusu se zvyšuje počet přenášených nemocí o 1 (proti každé se hází zvlášť) a může se jednat o střední nemoci (na nejvyšším stupni i o nemoc těžkou). </w:t>
      </w:r>
    </w:p>
    <w:p w:rsidR="00E51619" w:rsidRPr="00E51619" w:rsidRDefault="00E51619" w:rsidP="00E51619">
      <w:pPr>
        <w:widowControl w:val="0"/>
        <w:spacing w:line="240" w:lineRule="auto"/>
        <w:ind w:left="142" w:hanging="142"/>
        <w:rPr>
          <w:rFonts w:eastAsia="Arial"/>
          <w:lang w:eastAsia="cs-CZ"/>
        </w:rPr>
      </w:pPr>
      <w:r w:rsidRPr="00E51619">
        <w:rPr>
          <w:rFonts w:eastAsia="Times New Roman"/>
          <w:sz w:val="24"/>
          <w:lang w:eastAsia="cs-CZ"/>
        </w:rPr>
        <w:drawing>
          <wp:anchor distT="0" distB="0" distL="114300" distR="114300" simplePos="0" relativeHeight="251671552" behindDoc="0" locked="0" layoutInCell="1" allowOverlap="1" wp14:anchorId="297ABCDE" wp14:editId="64AC507C">
            <wp:simplePos x="0" y="0"/>
            <wp:positionH relativeFrom="margin">
              <wp:posOffset>6167120</wp:posOffset>
            </wp:positionH>
            <wp:positionV relativeFrom="paragraph">
              <wp:posOffset>12065</wp:posOffset>
            </wp:positionV>
            <wp:extent cx="496570" cy="867410"/>
            <wp:effectExtent l="0" t="0" r="0" b="0"/>
            <wp:wrapSquare wrapText="bothSides"/>
            <wp:docPr id="35" name="Obrázek 35" descr="Black c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0" descr="Black cat.jpg"/>
                    <pic:cNvPicPr>
                      <a:picLocks noChangeAspect="1" noChangeArrowheads="1"/>
                    </pic:cNvPicPr>
                  </pic:nvPicPr>
                  <pic:blipFill>
                    <a:blip r:embed="rId14" cstate="print">
                      <a:extLst>
                        <a:ext uri="{28A0092B-C50C-407E-A947-70E740481C1C}">
                          <a14:useLocalDpi xmlns:a14="http://schemas.microsoft.com/office/drawing/2010/main" val="0"/>
                        </a:ext>
                      </a:extLst>
                    </a:blip>
                    <a:srcRect l="20192" t="3307" r="20192" b="6612"/>
                    <a:stretch>
                      <a:fillRect/>
                    </a:stretch>
                  </pic:blipFill>
                  <pic:spPr bwMode="auto">
                    <a:xfrm>
                      <a:off x="0" y="0"/>
                      <a:ext cx="49657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1619">
        <w:rPr>
          <w:rFonts w:eastAsia="Arial"/>
          <w:b/>
          <w:lang w:eastAsia="cs-CZ"/>
        </w:rPr>
        <w:t xml:space="preserve">Čertovská kočka </w:t>
      </w:r>
      <w:r w:rsidRPr="00E51619">
        <w:rPr>
          <w:rFonts w:eastAsia="Arial"/>
          <w:lang w:eastAsia="cs-CZ"/>
        </w:rPr>
        <w:t xml:space="preserve">– má zpravidla (nikoliv však nezbytně) černou barvu. Pohybuje se naprosto neslyšně (tvorové řídící se pouze sluchem ji nejsou schopni detekovat) a má vylepšené noční vidění (+3 na zrak). Dokáže vycítit na vzdálenost rovnou své žvtsch sáhů přítomnost neviděných, volných démonů a ďáblů (Tuto schopnost ale blokují zdi a jiné neprostupné překážky. Dveře a jiné prostupné překážky snižují dosah na polovinu). Kočičí pády – pokud spadne, zranění způsobené pádem se jí snižuje o 1k6 žt. Redukce zranění roste o 1k6 žt za každé zvýšení Bonusu. </w:t>
      </w:r>
    </w:p>
    <w:p w:rsidR="00E51619" w:rsidRPr="00E51619" w:rsidRDefault="00E51619" w:rsidP="00E51619">
      <w:pPr>
        <w:widowControl w:val="0"/>
        <w:spacing w:line="240" w:lineRule="auto"/>
        <w:ind w:left="142" w:hanging="142"/>
        <w:rPr>
          <w:rFonts w:eastAsia="Arial"/>
        </w:rPr>
      </w:pPr>
      <w:r w:rsidRPr="00E51619">
        <w:rPr>
          <w:rFonts w:eastAsia="Arial"/>
          <w:b/>
        </w:rPr>
        <w:t xml:space="preserve">Černý pes </w:t>
      </w:r>
      <w:r w:rsidRPr="00E51619">
        <w:rPr>
          <w:rFonts w:eastAsia="Arial"/>
        </w:rPr>
        <w:t xml:space="preserve">– má bonus +3 k obraně uhnutím, +2 k hodu na čich a +1 k hodu na INI. Při každém zvýšení Bonusu se jeho obratnost zvedá o 2 (bonus o 1) a spolu s tím se zvedá i jeho OČ a ÚČ.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Imp</w:t>
      </w:r>
      <w:r w:rsidRPr="00E51619">
        <w:rPr>
          <w:rFonts w:eastAsia="Arial"/>
          <w:lang w:eastAsia="cs-CZ"/>
        </w:rPr>
        <w:t xml:space="preserve"> (Rarach) – létá, má infravidění, které mu umožňuje orientovat se i v absolutní tmě a detkovat neviditelné. Je schopen mluvit černou řečí. Má zlodějské schopnosti týkající se vybírání kapes jako zloděj na 2. stupni znalosti. Při každém zvýšení Bonusu se jeho znalost Kapsářství zlepšuje o 1 stupeň.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Ďáblík </w:t>
      </w:r>
      <w:r w:rsidRPr="00E51619">
        <w:rPr>
          <w:rFonts w:eastAsia="Arial"/>
          <w:lang w:eastAsia="cs-CZ"/>
        </w:rPr>
        <w:t xml:space="preserve">– umí mluvit černou řečí. Je schopen sám sebe až 3x denně bez vynaložení magenergie (za 0 mg) teleportovat, jako by na sebe seslat kouzlo Hyperprostor. Při každém zvýšení Bonusu se maximální počet teleportací za den zvyšuje o 1. Dokáže používat menší zbraně a nástroje.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u w:val="single"/>
          <w:lang w:eastAsia="cs-CZ"/>
        </w:rPr>
      </w:pPr>
      <w:r w:rsidRPr="00E51619">
        <w:rPr>
          <w:rFonts w:eastAsia="Arial"/>
          <w:u w:val="single"/>
          <w:lang w:eastAsia="cs-CZ"/>
        </w:rPr>
        <w:t>Éterická sféra</w:t>
      </w:r>
    </w:p>
    <w:p w:rsidR="00E51619" w:rsidRPr="00E51619" w:rsidRDefault="00E51619" w:rsidP="00E51619">
      <w:pPr>
        <w:widowControl w:val="0"/>
        <w:spacing w:line="240" w:lineRule="auto"/>
        <w:ind w:left="142" w:hanging="142"/>
        <w:rPr>
          <w:rFonts w:eastAsia="Arial"/>
        </w:rPr>
      </w:pPr>
      <w:r w:rsidRPr="00E51619">
        <w:rPr>
          <w:rFonts w:eastAsia="Arial"/>
          <w:b/>
        </w:rPr>
        <w:t>Světluška</w:t>
      </w:r>
      <w:r w:rsidRPr="00E51619">
        <w:rPr>
          <w:rFonts w:eastAsia="Arial"/>
        </w:rPr>
        <w:t xml:space="preserve"> – nejedná se o broučka, ale drobnou humanoidní postavičku s křídly (podobnou pixii), která ve tmě dokáže až po dobu 4 hodin svítit. Poloměr jasného světla je 4 sáhy a zvyšuje se o 1 sáh při každém zvýšení bonusu. </w:t>
      </w:r>
    </w:p>
    <w:p w:rsidR="00E51619" w:rsidRPr="00E51619" w:rsidRDefault="00E51619" w:rsidP="00E51619">
      <w:pPr>
        <w:widowControl w:val="0"/>
        <w:spacing w:line="240" w:lineRule="auto"/>
        <w:ind w:left="142" w:hanging="142"/>
        <w:rPr>
          <w:rFonts w:eastAsia="Arial"/>
        </w:rPr>
      </w:pPr>
      <w:r w:rsidRPr="00E51619">
        <w:rPr>
          <w:rFonts w:eastAsia="Arial"/>
          <w:b/>
        </w:rPr>
        <w:t>Mluvící ibis</w:t>
      </w:r>
      <w:r w:rsidRPr="00E51619">
        <w:rPr>
          <w:rFonts w:eastAsia="Arial"/>
        </w:rPr>
        <w:t xml:space="preserve"> – létá rychlost jeho letu roste o 1 za každé zvýšení bonusu. Má velmi dobrou orientaci v terénu a je tak oblíbeným nositelem zpráv. Skřehotavým hlasem dokáže mluvit v rodném jazyce svého pána. </w:t>
      </w:r>
    </w:p>
    <w:p w:rsidR="00E51619" w:rsidRPr="00E51619" w:rsidRDefault="00E51619" w:rsidP="00E51619">
      <w:pPr>
        <w:widowControl w:val="0"/>
        <w:spacing w:line="240" w:lineRule="auto"/>
        <w:ind w:left="142" w:hanging="142"/>
        <w:rPr>
          <w:rFonts w:eastAsia="Arial"/>
        </w:rPr>
      </w:pPr>
      <w:r w:rsidRPr="00E51619">
        <w:rPr>
          <w:rFonts w:eastAsia="Arial"/>
          <w:b/>
        </w:rPr>
        <w:t>Inteligentní pes</w:t>
      </w:r>
      <w:r w:rsidRPr="00E51619">
        <w:rPr>
          <w:rFonts w:eastAsia="Arial"/>
        </w:rPr>
        <w:t xml:space="preserve"> – dokáže mluvit v rodném jazyce sesilatele. Má bonus +3 na čich. Za každé  zvýšení bonusu roste jeho OU o 1. </w:t>
      </w:r>
    </w:p>
    <w:p w:rsidR="00E51619" w:rsidRPr="00E51619" w:rsidRDefault="00E51619" w:rsidP="00E51619">
      <w:pPr>
        <w:widowControl w:val="0"/>
        <w:spacing w:line="240" w:lineRule="auto"/>
        <w:ind w:left="142" w:hanging="142"/>
        <w:rPr>
          <w:rFonts w:eastAsia="Arial"/>
        </w:rPr>
      </w:pPr>
      <w:r w:rsidRPr="00E51619">
        <w:rPr>
          <w:rFonts w:eastAsia="Arial"/>
          <w:b/>
        </w:rPr>
        <w:t>Bílá opička</w:t>
      </w:r>
      <w:r w:rsidRPr="00E51619">
        <w:rPr>
          <w:rFonts w:eastAsia="Arial"/>
        </w:rPr>
        <w:t xml:space="preserve"> – dokáže mistrně šplhat. Má obratné prsty a bystré smysly. Dokáže používat menší zbraně a nástroje. S každým zvýšením bonusu roste její stupeň zručnosti o 2 (bonus o 1). Spolu s tím se zvyšuje ÚČ při střelbě a vrhu a smysly. </w:t>
      </w:r>
    </w:p>
    <w:p w:rsidR="00E51619" w:rsidRPr="00E51619" w:rsidRDefault="00E51619" w:rsidP="00E51619">
      <w:pPr>
        <w:widowControl w:val="0"/>
        <w:spacing w:line="240" w:lineRule="auto"/>
        <w:ind w:left="142" w:hanging="142"/>
        <w:rPr>
          <w:rFonts w:eastAsia="Arial"/>
        </w:rPr>
      </w:pPr>
      <w:r w:rsidRPr="00E51619">
        <w:rPr>
          <w:rFonts w:eastAsia="Arial"/>
          <w:b/>
        </w:rPr>
        <w:t>Bílý dráček</w:t>
      </w:r>
      <w:r w:rsidRPr="00E51619">
        <w:rPr>
          <w:rFonts w:eastAsia="Arial"/>
        </w:rPr>
        <w:t xml:space="preserve"> – létá. 1x za den dokáže vydechnout kužel mrazivého vzruchu s dosahem 6 sáhů. S každým zvýšením bonusu dosah roste o 2 sáhy. </w:t>
      </w:r>
    </w:p>
    <w:p w:rsidR="00E51619" w:rsidRPr="00E51619" w:rsidRDefault="00E51619" w:rsidP="00E51619">
      <w:pPr>
        <w:widowControl w:val="0"/>
        <w:spacing w:line="240" w:lineRule="auto"/>
        <w:ind w:left="142" w:hanging="142"/>
        <w:rPr>
          <w:rFonts w:eastAsia="Arial"/>
        </w:rPr>
      </w:pPr>
      <w:r w:rsidRPr="00E51619">
        <w:rPr>
          <w:rFonts w:eastAsia="Arial"/>
          <w:b/>
        </w:rPr>
        <w:t>Zlatoroh</w:t>
      </w:r>
      <w:r w:rsidRPr="00E51619">
        <w:rPr>
          <w:rFonts w:eastAsia="Arial"/>
        </w:rPr>
        <w:t xml:space="preserve"> – vypadá jako jednorožec se zlatým rohem na čele. Může sloužit jako jezdecké zvíře. Je imunní vůči jedům. Dokáže sesílat kouzelnická i kněžská kouzla. S každým zvýšením bonusu se zvyšuje jeho stupeň charisma o 2 (bonus o 1).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4" w:name="Modifikace_kouzel"/>
      <w:r w:rsidRPr="00E51619">
        <w:rPr>
          <w:rFonts w:eastAsia="Arial"/>
          <w:b/>
          <w:sz w:val="24"/>
        </w:rPr>
        <w:t>Modifikace kouzel</w:t>
      </w:r>
      <w:r w:rsidRPr="00E51619">
        <w:rPr>
          <w:rFonts w:eastAsia="Arial"/>
          <w:b/>
          <w:sz w:val="24"/>
        </w:rPr>
        <w:tab/>
      </w:r>
      <w:bookmarkEnd w:id="14"/>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73600" behindDoc="0" locked="0" layoutInCell="1" allowOverlap="1" wp14:anchorId="41989BF5" wp14:editId="16A3E9F6">
            <wp:simplePos x="0" y="0"/>
            <wp:positionH relativeFrom="margin">
              <wp:posOffset>114300</wp:posOffset>
            </wp:positionH>
            <wp:positionV relativeFrom="paragraph">
              <wp:posOffset>98425</wp:posOffset>
            </wp:positionV>
            <wp:extent cx="251460" cy="2540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magie a kouzla</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r>
      <w:r w:rsidRPr="00E51619">
        <w:rPr>
          <w:rFonts w:eastAsia="Arial"/>
          <w:u w:val="single"/>
        </w:rPr>
        <w:t>Počet stupňů</w:t>
      </w:r>
      <w:r w:rsidRPr="00E51619">
        <w:rPr>
          <w:rFonts w:eastAsia="Arial"/>
        </w:rPr>
        <w:t>: 5</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w:t>
      </w:r>
      <w:r w:rsidRPr="00E51619">
        <w:rPr>
          <w:rFonts w:eastAsia="Arial"/>
          <w:color w:val="00B050"/>
        </w:rPr>
        <w:t>démonik, elementalista</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 xml:space="preserve"> úrovně dle tabulky</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sesílání kouzla</w:t>
      </w:r>
    </w:p>
    <w:p w:rsidR="00E51619" w:rsidRPr="00E51619" w:rsidRDefault="00E51619" w:rsidP="00E51619">
      <w:pPr>
        <w:widowControl w:val="0"/>
        <w:spacing w:line="240" w:lineRule="auto"/>
        <w:ind w:left="142" w:hanging="142"/>
        <w:rPr>
          <w:rFonts w:eastAsia="Arial"/>
          <w:b/>
          <w:color w:val="C00000"/>
          <w:sz w:val="24"/>
        </w:rPr>
      </w:pPr>
      <w:r w:rsidRPr="00E51619">
        <w:rPr>
          <w:rFonts w:eastAsia="Arial"/>
          <w:u w:val="single"/>
        </w:rPr>
        <w:t>Popis a tabulka</w:t>
      </w:r>
      <w:r w:rsidRPr="00E51619">
        <w:rPr>
          <w:rFonts w:eastAsia="Arial"/>
        </w:rPr>
        <w:t xml:space="preserve">: Schopnost </w:t>
      </w:r>
      <w:r w:rsidRPr="00E51619">
        <w:rPr>
          <w:rFonts w:eastAsia="Arial"/>
          <w:b/>
        </w:rPr>
        <w:t>umožní</w:t>
      </w:r>
      <w:r w:rsidRPr="00E51619">
        <w:rPr>
          <w:rFonts w:eastAsia="Arial"/>
        </w:rPr>
        <w:t xml:space="preserve"> modifikovat kouzla libovolným zvládnutým způsobem. </w:t>
      </w:r>
    </w:p>
    <w:p w:rsidR="00E51619" w:rsidRPr="00E51619" w:rsidRDefault="00E51619" w:rsidP="00E51619">
      <w:pPr>
        <w:widowControl w:val="0"/>
        <w:spacing w:line="240" w:lineRule="auto"/>
        <w:ind w:left="142" w:hanging="142"/>
        <w:rPr>
          <w:rFonts w:eastAsia="Arial"/>
        </w:rPr>
      </w:pPr>
      <w:r w:rsidRPr="00E51619">
        <w:rPr>
          <w:rFonts w:eastAsia="Arial"/>
        </w:rPr>
        <w:tab/>
        <w:t xml:space="preserve">K modifikaci kouzla dochází v případě, že sesilatel změní u sesílaného kouzla nějaký parametr jako je doba sesílání, dosah, rozsah či trvání. Modifikací může být také např. červené Světlo místo běžného apod. Nejběžnější modifikace jsou popsány v tzv. studijních svitcích nebo se je lze naučit spolu s kouzlem od učitele. </w:t>
      </w:r>
    </w:p>
    <w:p w:rsidR="00E51619" w:rsidRPr="00E51619" w:rsidRDefault="00E51619" w:rsidP="00E51619">
      <w:pPr>
        <w:widowControl w:val="0"/>
        <w:spacing w:line="240" w:lineRule="auto"/>
        <w:ind w:left="142" w:hanging="142"/>
        <w:rPr>
          <w:rFonts w:eastAsia="Arial"/>
        </w:rPr>
      </w:pPr>
      <w:r w:rsidRPr="00E51619">
        <w:rPr>
          <w:rFonts w:eastAsia="Arial"/>
        </w:rPr>
        <w:tab/>
        <w:t xml:space="preserve">Při sesílání modifikovaného kouzla má postavy postih k hodu na Profesníček (při více modifikacích kouzla se postihy sčítají).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Z hlediska náročnosti modifikace lze rozlišit 6 stupňů:</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b/>
          <w:lang w:eastAsia="cs-CZ"/>
        </w:rPr>
        <w:t xml:space="preserve">Základní </w:t>
      </w:r>
      <w:r w:rsidRPr="00E51619">
        <w:rPr>
          <w:rFonts w:eastAsia="Times New Roman"/>
          <w:lang w:eastAsia="cs-CZ"/>
        </w:rPr>
        <w:t xml:space="preserve">= modifikace povoleného parametru kouzla (počet blesků, poloměr světla, dosah ohně,...). Tyto modifikace jsou bez postihu na profesníček. Možná od </w:t>
      </w:r>
      <w:r w:rsidRPr="00E51619">
        <w:rPr>
          <w:rFonts w:eastAsia="Times New Roman"/>
          <w:color w:val="E36C0A"/>
          <w:lang w:eastAsia="cs-CZ"/>
        </w:rPr>
        <w:t>2. úrovně</w:t>
      </w:r>
      <w:r w:rsidRPr="00E51619">
        <w:rPr>
          <w:rFonts w:eastAsia="Times New Roman"/>
          <w:lang w:eastAsia="cs-CZ"/>
        </w:rPr>
        <w:t>.</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b/>
          <w:lang w:eastAsia="cs-CZ"/>
        </w:rPr>
        <w:t>Lehká</w:t>
      </w:r>
      <w:r w:rsidRPr="00E51619">
        <w:rPr>
          <w:rFonts w:eastAsia="Times New Roman"/>
          <w:lang w:eastAsia="cs-CZ"/>
        </w:rPr>
        <w:t xml:space="preserve"> = drobná úprava parametrů kouzla. Postih </w:t>
      </w:r>
      <w:r w:rsidRPr="00E51619">
        <w:rPr>
          <w:rFonts w:eastAsia="Times New Roman"/>
          <w:b/>
          <w:lang w:eastAsia="cs-CZ"/>
        </w:rPr>
        <w:t>-1</w:t>
      </w:r>
      <w:r w:rsidRPr="00E51619">
        <w:rPr>
          <w:rFonts w:eastAsia="Times New Roman"/>
          <w:lang w:eastAsia="cs-CZ"/>
        </w:rPr>
        <w:t xml:space="preserve"> na profesníček. Možná od </w:t>
      </w:r>
      <w:r w:rsidRPr="00E51619">
        <w:rPr>
          <w:rFonts w:eastAsia="Times New Roman"/>
          <w:color w:val="E36C0A"/>
          <w:lang w:eastAsia="cs-CZ"/>
        </w:rPr>
        <w:t>4</w:t>
      </w:r>
      <w:r w:rsidRPr="00E51619">
        <w:rPr>
          <w:rFonts w:eastAsia="Times New Roman"/>
          <w:lang w:eastAsia="cs-CZ"/>
        </w:rPr>
        <w:t>.</w:t>
      </w:r>
      <w:r w:rsidRPr="00E51619">
        <w:rPr>
          <w:rFonts w:eastAsia="Times New Roman"/>
          <w:color w:val="E36C0A"/>
          <w:lang w:eastAsia="cs-CZ"/>
        </w:rPr>
        <w:t xml:space="preserve"> úrovně</w:t>
      </w:r>
      <w:r w:rsidRPr="00E51619">
        <w:rPr>
          <w:rFonts w:eastAsia="Times New Roman"/>
          <w:lang w:eastAsia="cs-CZ"/>
        </w:rPr>
        <w:t>.</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b/>
          <w:lang w:eastAsia="cs-CZ"/>
        </w:rPr>
        <w:t>Pokročilá</w:t>
      </w:r>
      <w:r w:rsidRPr="00E51619">
        <w:rPr>
          <w:rFonts w:eastAsia="Times New Roman"/>
          <w:lang w:eastAsia="cs-CZ"/>
        </w:rPr>
        <w:t xml:space="preserve"> = rozsáhlejší úprava parametrů či účinků kouzla. Postih </w:t>
      </w:r>
      <w:r w:rsidRPr="00E51619">
        <w:rPr>
          <w:rFonts w:eastAsia="Times New Roman"/>
          <w:b/>
          <w:lang w:eastAsia="cs-CZ"/>
        </w:rPr>
        <w:t>-2</w:t>
      </w:r>
      <w:r w:rsidRPr="00E51619">
        <w:rPr>
          <w:rFonts w:eastAsia="Times New Roman"/>
          <w:lang w:eastAsia="cs-CZ"/>
        </w:rPr>
        <w:t xml:space="preserve"> na profesníček. Možná od </w:t>
      </w:r>
      <w:r w:rsidRPr="00E51619">
        <w:rPr>
          <w:rFonts w:eastAsia="Times New Roman"/>
          <w:color w:val="E36C0A"/>
          <w:lang w:eastAsia="cs-CZ"/>
        </w:rPr>
        <w:t>7. úrovně</w:t>
      </w:r>
      <w:r w:rsidRPr="00E51619">
        <w:rPr>
          <w:rFonts w:eastAsia="Times New Roman"/>
          <w:lang w:eastAsia="cs-CZ"/>
        </w:rPr>
        <w:t>.</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b/>
          <w:lang w:eastAsia="cs-CZ"/>
        </w:rPr>
        <w:t>Těžká</w:t>
      </w:r>
      <w:r w:rsidRPr="00E51619">
        <w:rPr>
          <w:rFonts w:eastAsia="Times New Roman"/>
          <w:lang w:eastAsia="cs-CZ"/>
        </w:rPr>
        <w:t xml:space="preserve"> = rozsáhlá úprava parametrů kouzla. Postih </w:t>
      </w:r>
      <w:r w:rsidRPr="00E51619">
        <w:rPr>
          <w:rFonts w:eastAsia="Times New Roman"/>
          <w:b/>
          <w:lang w:eastAsia="cs-CZ"/>
        </w:rPr>
        <w:t>-3</w:t>
      </w:r>
      <w:r w:rsidRPr="00E51619">
        <w:rPr>
          <w:rFonts w:eastAsia="Times New Roman"/>
          <w:lang w:eastAsia="cs-CZ"/>
        </w:rPr>
        <w:t xml:space="preserve"> na profesníček. Možná od </w:t>
      </w:r>
      <w:r w:rsidRPr="00E51619">
        <w:rPr>
          <w:rFonts w:eastAsia="Times New Roman"/>
          <w:color w:val="E36C0A"/>
          <w:lang w:eastAsia="cs-CZ"/>
        </w:rPr>
        <w:t>10. úrovně</w:t>
      </w:r>
      <w:r w:rsidRPr="00E51619">
        <w:rPr>
          <w:rFonts w:eastAsia="Times New Roman"/>
          <w:lang w:eastAsia="cs-CZ"/>
        </w:rPr>
        <w:t xml:space="preserve">.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b/>
          <w:lang w:eastAsia="cs-CZ"/>
        </w:rPr>
        <w:t>Velmi těžká</w:t>
      </w:r>
      <w:r w:rsidRPr="00E51619">
        <w:rPr>
          <w:rFonts w:eastAsia="Times New Roman"/>
          <w:lang w:eastAsia="cs-CZ"/>
        </w:rPr>
        <w:t xml:space="preserve"> = zásah do účinků a podmínek seslání kouzla. Postih </w:t>
      </w:r>
      <w:r w:rsidRPr="00E51619">
        <w:rPr>
          <w:rFonts w:eastAsia="Times New Roman"/>
          <w:b/>
          <w:lang w:eastAsia="cs-CZ"/>
        </w:rPr>
        <w:t>-4</w:t>
      </w:r>
      <w:r w:rsidRPr="00E51619">
        <w:rPr>
          <w:rFonts w:eastAsia="Times New Roman"/>
          <w:lang w:eastAsia="cs-CZ"/>
        </w:rPr>
        <w:t xml:space="preserve"> na profesníček. Možná od </w:t>
      </w:r>
      <w:r w:rsidRPr="00E51619">
        <w:rPr>
          <w:rFonts w:eastAsia="Times New Roman"/>
          <w:color w:val="E36C0A"/>
          <w:lang w:eastAsia="cs-CZ"/>
        </w:rPr>
        <w:t>13. úrovně</w:t>
      </w:r>
      <w:r w:rsidRPr="00E51619">
        <w:rPr>
          <w:rFonts w:eastAsia="Times New Roman"/>
          <w:lang w:eastAsia="cs-CZ"/>
        </w:rPr>
        <w:t>.</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b/>
          <w:lang w:eastAsia="cs-CZ"/>
        </w:rPr>
        <w:t>Mistrovská</w:t>
      </w:r>
      <w:r w:rsidRPr="00E51619">
        <w:rPr>
          <w:rFonts w:eastAsia="Times New Roman"/>
          <w:lang w:eastAsia="cs-CZ"/>
        </w:rPr>
        <w:t xml:space="preserve">= výrazný zásah do účinků a podmínek seslání kouzla. Postih </w:t>
      </w:r>
      <w:r w:rsidRPr="00E51619">
        <w:rPr>
          <w:rFonts w:eastAsia="Times New Roman"/>
          <w:b/>
          <w:lang w:eastAsia="cs-CZ"/>
        </w:rPr>
        <w:t>-6</w:t>
      </w:r>
      <w:r w:rsidRPr="00E51619">
        <w:rPr>
          <w:rFonts w:eastAsia="Times New Roman"/>
          <w:lang w:eastAsia="cs-CZ"/>
        </w:rPr>
        <w:t xml:space="preserve"> na profesníček. Možná od </w:t>
      </w:r>
      <w:r w:rsidRPr="00E51619">
        <w:rPr>
          <w:rFonts w:eastAsia="Times New Roman"/>
          <w:color w:val="E36C0A"/>
          <w:lang w:eastAsia="cs-CZ"/>
        </w:rPr>
        <w:t>16. úrovně</w:t>
      </w:r>
      <w:r w:rsidRPr="00E51619">
        <w:rPr>
          <w:rFonts w:eastAsia="Times New Roman"/>
          <w:lang w:eastAsia="cs-CZ"/>
        </w:rPr>
        <w:t xml:space="preserve">. </w:t>
      </w:r>
    </w:p>
    <w:tbl>
      <w:tblPr>
        <w:tblW w:w="3204" w:type="dxa"/>
        <w:jc w:val="center"/>
        <w:tblCellMar>
          <w:left w:w="70" w:type="dxa"/>
          <w:right w:w="70" w:type="dxa"/>
        </w:tblCellMar>
        <w:tblLook w:val="04A0" w:firstRow="1" w:lastRow="0" w:firstColumn="1" w:lastColumn="0" w:noHBand="0" w:noVBand="1"/>
      </w:tblPr>
      <w:tblGrid>
        <w:gridCol w:w="976"/>
        <w:gridCol w:w="1328"/>
        <w:gridCol w:w="900"/>
      </w:tblGrid>
      <w:tr w:rsidR="00E51619" w:rsidRPr="00E51619" w:rsidTr="0086251A">
        <w:trPr>
          <w:trHeight w:val="440"/>
          <w:jc w:val="center"/>
        </w:trPr>
        <w:tc>
          <w:tcPr>
            <w:tcW w:w="976"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Stupeň</w:t>
            </w:r>
          </w:p>
        </w:tc>
        <w:tc>
          <w:tcPr>
            <w:tcW w:w="1328" w:type="dxa"/>
            <w:tcBorders>
              <w:top w:val="single" w:sz="4" w:space="0" w:color="auto"/>
              <w:left w:val="nil"/>
              <w:bottom w:val="single" w:sz="4" w:space="0" w:color="auto"/>
              <w:right w:val="single" w:sz="4" w:space="0" w:color="auto"/>
            </w:tcBorders>
            <w:shd w:val="clear" w:color="000000" w:fill="D7E4BC"/>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Umožní modifikaci</w:t>
            </w:r>
          </w:p>
        </w:tc>
        <w:tc>
          <w:tcPr>
            <w:tcW w:w="900" w:type="dxa"/>
            <w:tcBorders>
              <w:top w:val="single" w:sz="4" w:space="0" w:color="auto"/>
              <w:left w:val="nil"/>
              <w:bottom w:val="single" w:sz="4" w:space="0" w:color="auto"/>
              <w:right w:val="single" w:sz="4" w:space="0" w:color="auto"/>
            </w:tcBorders>
            <w:shd w:val="clear" w:color="000000" w:fill="D7E4BC"/>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Potřebná úroveň</w:t>
            </w:r>
          </w:p>
        </w:tc>
      </w:tr>
      <w:tr w:rsidR="00E51619" w:rsidRPr="00E51619" w:rsidTr="0086251A">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0</w:t>
            </w:r>
          </w:p>
        </w:tc>
        <w:tc>
          <w:tcPr>
            <w:tcW w:w="132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Základní</w:t>
            </w:r>
          </w:p>
        </w:tc>
        <w:tc>
          <w:tcPr>
            <w:tcW w:w="9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r>
      <w:tr w:rsidR="00E51619" w:rsidRPr="00E51619" w:rsidTr="0086251A">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32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Lehkou</w:t>
            </w:r>
          </w:p>
        </w:tc>
        <w:tc>
          <w:tcPr>
            <w:tcW w:w="9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r>
      <w:tr w:rsidR="00E51619" w:rsidRPr="00E51619" w:rsidTr="0086251A">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lastRenderedPageBreak/>
              <w:t>II</w:t>
            </w:r>
          </w:p>
        </w:tc>
        <w:tc>
          <w:tcPr>
            <w:tcW w:w="132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Pokročilou</w:t>
            </w:r>
          </w:p>
        </w:tc>
        <w:tc>
          <w:tcPr>
            <w:tcW w:w="9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7</w:t>
            </w:r>
          </w:p>
        </w:tc>
      </w:tr>
      <w:tr w:rsidR="00E51619" w:rsidRPr="00E51619" w:rsidTr="0086251A">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32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Těžkou</w:t>
            </w:r>
          </w:p>
        </w:tc>
        <w:tc>
          <w:tcPr>
            <w:tcW w:w="9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10</w:t>
            </w:r>
          </w:p>
        </w:tc>
      </w:tr>
      <w:tr w:rsidR="00E51619" w:rsidRPr="00E51619" w:rsidTr="0086251A">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132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Velmi těžkou</w:t>
            </w:r>
          </w:p>
        </w:tc>
        <w:tc>
          <w:tcPr>
            <w:tcW w:w="9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13</w:t>
            </w:r>
          </w:p>
        </w:tc>
      </w:tr>
      <w:tr w:rsidR="00E51619" w:rsidRPr="00E51619" w:rsidTr="0086251A">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1328"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Mistrovskou</w:t>
            </w:r>
          </w:p>
        </w:tc>
        <w:tc>
          <w:tcPr>
            <w:tcW w:w="9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16</w:t>
            </w:r>
          </w:p>
        </w:tc>
      </w:tr>
    </w:tbl>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5" w:name="Odhad_urovne"/>
      <w:r w:rsidRPr="00E51619">
        <w:rPr>
          <w:rFonts w:eastAsia="Arial"/>
          <w:b/>
          <w:sz w:val="24"/>
        </w:rPr>
        <w:t>Odhad úrovně</w:t>
      </w:r>
      <w:bookmarkEnd w:id="15"/>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70C0"/>
        </w:rPr>
        <w:t>oborová</w:t>
      </w:r>
      <w:r w:rsidRPr="00E51619">
        <w:rPr>
          <w:rFonts w:eastAsia="Arial"/>
        </w:rPr>
        <w:t xml:space="preserve"> (kouzelník),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93056" behindDoc="0" locked="0" layoutInCell="1" allowOverlap="1" wp14:anchorId="295341AF" wp14:editId="7A0B9CB4">
            <wp:simplePos x="0" y="0"/>
            <wp:positionH relativeFrom="margin">
              <wp:posOffset>91440</wp:posOffset>
            </wp:positionH>
            <wp:positionV relativeFrom="paragraph">
              <wp:posOffset>83820</wp:posOffset>
            </wp:positionV>
            <wp:extent cx="266400" cy="2592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aktivní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cyan"/>
        </w:rPr>
        <w:t>pokročilá</w:t>
      </w:r>
      <w:r w:rsidRPr="00E51619">
        <w:rPr>
          <w:rFonts w:eastAsia="Arial"/>
        </w:rPr>
        <w:t xml:space="preserve"> (6.-10. úr.) </w:t>
      </w:r>
      <w:r w:rsidRPr="00E51619">
        <w:rPr>
          <w:rFonts w:eastAsia="Arial"/>
        </w:rPr>
        <w:tab/>
      </w:r>
      <w:r w:rsidRPr="00E51619">
        <w:rPr>
          <w:rFonts w:eastAsia="Arial"/>
        </w:rPr>
        <w:tab/>
      </w:r>
      <w:r w:rsidRPr="00E51619">
        <w:rPr>
          <w:rFonts w:eastAsia="Arial"/>
          <w:u w:val="single"/>
        </w:rPr>
        <w:t>Počet stupň</w:t>
      </w:r>
      <w:r w:rsidRPr="00E51619">
        <w:rPr>
          <w:rFonts w:eastAsia="Arial"/>
        </w:rPr>
        <w:t>ů: 1</w:t>
      </w:r>
      <w:r w:rsidRPr="00E51619">
        <w:rPr>
          <w:rFonts w:eastAsia="Arial"/>
        </w:rPr>
        <w:tab/>
      </w:r>
      <w:r w:rsidRPr="00E51619">
        <w:rPr>
          <w:rFonts w:eastAsia="Arial"/>
        </w:rPr>
        <w:tab/>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w:t>
      </w:r>
      <w:r w:rsidRPr="00E51619">
        <w:rPr>
          <w:rFonts w:eastAsia="Arial"/>
          <w:color w:val="00B050"/>
        </w:rPr>
        <w:t>bojový mág</w:t>
      </w:r>
      <w:r w:rsidRPr="00E51619">
        <w:rPr>
          <w:rFonts w:eastAsia="Arial"/>
        </w:rPr>
        <w:t>,</w:t>
      </w:r>
      <w:r w:rsidRPr="00E51619">
        <w:rPr>
          <w:rFonts w:eastAsia="Arial"/>
          <w:color w:val="00B050"/>
        </w:rPr>
        <w:t xml:space="preserve"> čarodějnice,</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6. úrovně</w:t>
      </w:r>
      <w:r w:rsidRPr="00E51619">
        <w:rPr>
          <w:rFonts w:eastAsia="Arial"/>
          <w:i/>
        </w:rPr>
        <w:t xml:space="preserve">  </w:t>
      </w:r>
    </w:p>
    <w:p w:rsidR="00E51619" w:rsidRPr="00E51619" w:rsidRDefault="00E51619" w:rsidP="00E51619">
      <w:pPr>
        <w:widowControl w:val="0"/>
        <w:spacing w:line="240" w:lineRule="auto"/>
        <w:ind w:left="142" w:hanging="142"/>
        <w:rPr>
          <w:rFonts w:eastAsia="Arial"/>
          <w:color w:val="C00000"/>
        </w:rPr>
      </w:pPr>
      <w:r w:rsidRPr="00E51619">
        <w:rPr>
          <w:rFonts w:eastAsia="Arial"/>
          <w:u w:val="single"/>
        </w:rPr>
        <w:t>Předpoklady uplatnění:</w:t>
      </w:r>
      <w:r w:rsidRPr="00E51619">
        <w:rPr>
          <w:rFonts w:eastAsia="Arial"/>
        </w:rPr>
        <w:t xml:space="preserve"> je potřeba na cíl vidět</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U některých kouzel je potřeba vynaložit magenergii na základě žvtsch (resp. úrovně) cíle. V těchto případech má</w:t>
      </w:r>
      <w:r w:rsidRPr="00E51619">
        <w:rPr>
          <w:rFonts w:eastAsia="Arial"/>
          <w:color w:val="00B050"/>
        </w:rPr>
        <w:t xml:space="preserve"> kouzelník</w:t>
      </w:r>
      <w:r w:rsidRPr="00E51619">
        <w:rPr>
          <w:rFonts w:eastAsia="Arial"/>
        </w:rPr>
        <w:t xml:space="preserve"> jedinou možnost, a to vynaložit mg dle svého uvážení (odhadu). Nevloží-li do kouzla mg dostatek, kouzlo se nezdaří nebo budou jeho účinky zásadním způsobem oslabeny. </w:t>
      </w:r>
    </w:p>
    <w:p w:rsidR="00E51619" w:rsidRPr="00E51619" w:rsidRDefault="00E51619" w:rsidP="00E51619">
      <w:pPr>
        <w:widowControl w:val="0"/>
        <w:spacing w:line="240" w:lineRule="auto"/>
        <w:ind w:firstLine="284"/>
        <w:rPr>
          <w:rFonts w:eastAsia="Times New Roman"/>
          <w:lang w:eastAsia="cs-CZ"/>
        </w:rPr>
      </w:pPr>
      <w:r w:rsidRPr="00E51619">
        <w:rPr>
          <w:rFonts w:eastAsia="Times New Roman"/>
          <w:lang w:eastAsia="cs-CZ"/>
        </w:rPr>
        <w:t xml:space="preserve">Aby minimalizoval rizika, může se pokusit žvtsch (úroveň) cíle odhadnout. Potřebuje k tomu čas (kdy se nevěnuje jiné činnosti), proto tuto schopnost zpravidla používá mimo boj (či před jeho zahájením). Nelze odhadovat současně více, než 1 cíl. </w:t>
      </w:r>
    </w:p>
    <w:p w:rsidR="00E51619" w:rsidRPr="00E51619" w:rsidRDefault="00E51619" w:rsidP="00E51619">
      <w:pPr>
        <w:widowControl w:val="0"/>
        <w:spacing w:line="240" w:lineRule="auto"/>
        <w:ind w:left="142"/>
        <w:rPr>
          <w:rFonts w:eastAsia="Arial"/>
        </w:rPr>
      </w:pPr>
      <w:r w:rsidRPr="00E51619">
        <w:rPr>
          <w:rFonts w:eastAsia="Arial"/>
          <w:b/>
        </w:rPr>
        <w:t>Aktivace</w:t>
      </w:r>
      <w:r w:rsidRPr="00E51619">
        <w:rPr>
          <w:rFonts w:eastAsia="Arial"/>
        </w:rPr>
        <w:t xml:space="preserve">: </w:t>
      </w:r>
      <w:r w:rsidRPr="00E51619">
        <w:rPr>
          <w:rFonts w:eastAsia="Arial"/>
          <w:b/>
        </w:rPr>
        <w:t>3 kola</w:t>
      </w:r>
      <w:r w:rsidRPr="00E51619">
        <w:rPr>
          <w:rFonts w:eastAsia="Arial"/>
        </w:rPr>
        <w:t xml:space="preserve"> soustředěného pozorování cíle</w:t>
      </w:r>
    </w:p>
    <w:p w:rsidR="00E51619" w:rsidRPr="00E51619" w:rsidRDefault="00E51619" w:rsidP="00E51619">
      <w:pPr>
        <w:widowControl w:val="0"/>
        <w:spacing w:line="240" w:lineRule="auto"/>
        <w:ind w:left="142" w:hanging="142"/>
        <w:rPr>
          <w:rFonts w:eastAsia="Arial"/>
        </w:rPr>
      </w:pPr>
      <w:r w:rsidRPr="00E51619">
        <w:rPr>
          <w:rFonts w:eastAsia="Arial"/>
        </w:rPr>
        <w:tab/>
        <w:t>Dosah:10 sáhů , Rozsah:1 cíl,  Trvání: ihned</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rPr>
        <w:t xml:space="preserve">   Četnost: bez omezení, na 1 cíl ale jen 1x na téže úrovni (opakovaný pokus je možný až po postupu)</w:t>
      </w:r>
    </w:p>
    <w:p w:rsidR="00E51619" w:rsidRPr="00E51619" w:rsidRDefault="00E51619" w:rsidP="00E51619">
      <w:pPr>
        <w:widowControl w:val="0"/>
        <w:spacing w:line="240" w:lineRule="auto"/>
        <w:ind w:firstLine="284"/>
        <w:rPr>
          <w:rFonts w:eastAsia="Times New Roman"/>
          <w:lang w:eastAsia="cs-CZ"/>
        </w:rPr>
      </w:pP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Ověřuje se hodem (za postavu hází PJ): </w:t>
      </w:r>
      <w:r w:rsidRPr="00E51619">
        <w:rPr>
          <w:rFonts w:eastAsia="Times New Roman"/>
          <w:b/>
          <w:lang w:eastAsia="cs-CZ"/>
        </w:rPr>
        <w:t xml:space="preserve">INT ~ 13 + bÚr. cíle ~ 0.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Totální úspěch znamená správný odhad a jistotu.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Úspěch znamená správný odhad, ale nejistotu.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Neúspěch znamená chybný odhad (určí se jako Skutečnost – 3 + 1k6) nejistotu.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Fatální neúspěch zcela chybný odhad  (Určí se jako Skutečnost-5 + 1k10) a jistotu. </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rPr>
        <w:t xml:space="preserve"> </w:t>
      </w: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6" w:name="Osvojeni_si_kouzel"/>
      <w:r w:rsidRPr="00E51619">
        <w:rPr>
          <w:rFonts w:eastAsia="Arial"/>
          <w:b/>
          <w:sz w:val="24"/>
        </w:rPr>
        <w:t>Osvojení si kouzel</w:t>
      </w:r>
      <w:r w:rsidRPr="00E51619">
        <w:rPr>
          <w:rFonts w:eastAsia="Arial"/>
          <w:b/>
          <w:sz w:val="24"/>
        </w:rPr>
        <w:tab/>
      </w:r>
      <w:bookmarkEnd w:id="16"/>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84864" behindDoc="0" locked="0" layoutInCell="1" allowOverlap="1" wp14:anchorId="2A87A632" wp14:editId="30FF88EF">
            <wp:simplePos x="0" y="0"/>
            <wp:positionH relativeFrom="margin">
              <wp:posOffset>114300</wp:posOffset>
            </wp:positionH>
            <wp:positionV relativeFrom="paragraph">
              <wp:posOffset>98425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nebojová</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5</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 xml:space="preserve">kouzelník </w:t>
      </w:r>
      <w:r w:rsidRPr="00E51619">
        <w:rPr>
          <w:rFonts w:eastAsia="Arial"/>
        </w:rPr>
        <w:t xml:space="preserve">(čaroděj, nekromant, runový mág, temný mág), </w:t>
      </w:r>
      <w:r w:rsidRPr="00E51619">
        <w:rPr>
          <w:rFonts w:eastAsia="Arial"/>
          <w:color w:val="00B050"/>
        </w:rPr>
        <w:t>okultista</w:t>
      </w:r>
      <w:r w:rsidRPr="00E51619">
        <w:rPr>
          <w:rFonts w:eastAsia="Arial"/>
        </w:rPr>
        <w:t xml:space="preserve">, </w:t>
      </w:r>
      <w:r w:rsidRPr="00E51619">
        <w:rPr>
          <w:rFonts w:eastAsia="Arial"/>
          <w:color w:val="00B050"/>
        </w:rPr>
        <w:t>démonik</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2. úrovně</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postup na vyšší úroveň nebo alespoň 2 kouzla chybějící do možného maxima</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Výběr kouzel pro každé povolání je omezený (na 6., 16. a 21. úrovni se rozsah rozšiřuje). </w:t>
      </w:r>
    </w:p>
    <w:p w:rsidR="00E51619" w:rsidRPr="00E51619" w:rsidRDefault="00E51619" w:rsidP="00E51619">
      <w:pPr>
        <w:widowControl w:val="0"/>
        <w:spacing w:line="288" w:lineRule="auto"/>
        <w:ind w:left="142" w:hanging="142"/>
        <w:rPr>
          <w:rFonts w:eastAsia="Times New Roman"/>
          <w:lang w:eastAsia="cs-CZ"/>
        </w:rPr>
      </w:pPr>
      <w:r w:rsidRPr="00E51619">
        <w:rPr>
          <w:rFonts w:eastAsia="Times New Roman"/>
          <w:lang w:eastAsia="cs-CZ"/>
        </w:rPr>
        <w:tab/>
        <w:t xml:space="preserve">Díky této schopnosti se postava může naučit (při splnění všech podmínek - viz základní pravidla, kapitola Magie, Učení se kouzlům) i kouzla, která najde někde zapsány (v knize či svitku) nebo je někdo ochoten ji toto kouzlo naučit (nebývá obvyklé). Za naučení takového kouzla se pak ale nemůže naučit </w:t>
      </w:r>
      <w:r w:rsidRPr="00E51619">
        <w:rPr>
          <w:rFonts w:eastAsia="Times New Roman"/>
          <w:b/>
          <w:lang w:eastAsia="cs-CZ"/>
        </w:rPr>
        <w:t>dvě</w:t>
      </w:r>
      <w:r w:rsidRPr="00E51619">
        <w:rPr>
          <w:rFonts w:eastAsia="Times New Roman"/>
          <w:lang w:eastAsia="cs-CZ"/>
        </w:rPr>
        <w:t xml:space="preserve"> kouzla, které by se jinak naučit mohla (pokud se např. mohla naučit 3 kouzla, naučí se 1 ze svých kouzel a 1 neznámé).  </w:t>
      </w:r>
    </w:p>
    <w:p w:rsidR="00E51619" w:rsidRPr="00E51619" w:rsidRDefault="00E51619" w:rsidP="00E51619">
      <w:pPr>
        <w:widowControl w:val="0"/>
        <w:spacing w:line="288" w:lineRule="auto"/>
        <w:ind w:left="142" w:hanging="142"/>
        <w:rPr>
          <w:rFonts w:eastAsia="Times New Roman"/>
          <w:lang w:eastAsia="cs-CZ"/>
        </w:rPr>
      </w:pPr>
      <w:r w:rsidRPr="00E51619">
        <w:rPr>
          <w:rFonts w:eastAsia="Times New Roman"/>
          <w:lang w:eastAsia="cs-CZ"/>
        </w:rPr>
        <w:tab/>
        <w:t xml:space="preserve">Osvojené kouzlo musí být navíc (některému povolání) dostupné pro úroveň, na níž se postava nachází. </w:t>
      </w:r>
    </w:p>
    <w:p w:rsidR="00E51619" w:rsidRPr="00E51619" w:rsidRDefault="00E51619" w:rsidP="00E51619">
      <w:pPr>
        <w:widowControl w:val="0"/>
        <w:spacing w:line="288" w:lineRule="auto"/>
        <w:ind w:left="142" w:hanging="142"/>
        <w:rPr>
          <w:rFonts w:eastAsia="Times New Roman"/>
          <w:lang w:eastAsia="cs-CZ"/>
        </w:rPr>
      </w:pPr>
      <w:r w:rsidRPr="00E51619">
        <w:rPr>
          <w:rFonts w:eastAsia="Times New Roman"/>
          <w:lang w:eastAsia="cs-CZ"/>
        </w:rPr>
        <w:tab/>
        <w:t xml:space="preserve">Nově naučené kouzlo se řadí do tabulky Osvojená kouzla I až V, přičemž každý stupeň této schopnosti odemyká jednu tabulku. Ta obsahuje přesně 8 kouzel, každé z jiného stupně (nejvýše si tak lze osvojit 40 kouzel). Kouzlo se řadí do stejného stupně, jako patří normálně. Obsazením pozice v tabulce je znemožněno naučit se dalšímu kouzlu stejného stupně (je potřeba odemknout další tabulku a nejvýše si tak lze osvojit 5 kouzel jednoho stupně).   </w:t>
      </w:r>
    </w:p>
    <w:tbl>
      <w:tblPr>
        <w:tblW w:w="2394" w:type="dxa"/>
        <w:jc w:val="center"/>
        <w:tblCellMar>
          <w:left w:w="70" w:type="dxa"/>
          <w:right w:w="70" w:type="dxa"/>
        </w:tblCellMar>
        <w:tblLook w:val="04A0" w:firstRow="1" w:lastRow="0" w:firstColumn="1" w:lastColumn="0" w:noHBand="0" w:noVBand="1"/>
      </w:tblPr>
      <w:tblGrid>
        <w:gridCol w:w="862"/>
        <w:gridCol w:w="1532"/>
      </w:tblGrid>
      <w:tr w:rsidR="00E51619" w:rsidRPr="00E51619" w:rsidTr="0086251A">
        <w:trPr>
          <w:trHeight w:val="210"/>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1532"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Osvojená kouzla</w:t>
            </w:r>
          </w:p>
        </w:tc>
      </w:tr>
      <w:tr w:rsidR="00E51619" w:rsidRPr="00E51619" w:rsidTr="0086251A">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53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r>
      <w:tr w:rsidR="00E51619" w:rsidRPr="00E51619" w:rsidTr="0086251A">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153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r>
      <w:tr w:rsidR="00E51619" w:rsidRPr="00E51619" w:rsidTr="0086251A">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53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r>
      <w:tr w:rsidR="00E51619" w:rsidRPr="00E51619" w:rsidTr="0086251A">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153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r>
      <w:tr w:rsidR="00E51619" w:rsidRPr="00E51619" w:rsidTr="0086251A">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1532"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17" w:name="PB_hul"/>
      <w:r w:rsidRPr="00E51619">
        <w:rPr>
          <w:rFonts w:eastAsia="Arial"/>
          <w:b/>
          <w:sz w:val="24"/>
        </w:rPr>
        <w:t>Pokročilý boj s holí</w:t>
      </w:r>
      <w:bookmarkEnd w:id="17"/>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b/>
          <w:color w:val="FFC000"/>
        </w:rPr>
        <w:t xml:space="preserve"> 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74624" behindDoc="0" locked="0" layoutInCell="1" allowOverlap="1" wp14:anchorId="5634F836" wp14:editId="49232315">
            <wp:simplePos x="0" y="0"/>
            <wp:positionH relativeFrom="margin">
              <wp:posOffset>121920</wp:posOffset>
            </wp:positionH>
            <wp:positionV relativeFrom="paragraph">
              <wp:posOffset>98425</wp:posOffset>
            </wp:positionV>
            <wp:extent cx="251460" cy="2540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bojová, pasivní</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u w:val="single"/>
        </w:rPr>
        <w:t>Počet stupňů</w:t>
      </w:r>
      <w:r w:rsidRPr="00E51619">
        <w:rPr>
          <w:rFonts w:eastAsia="Arial"/>
        </w:rPr>
        <w:t>: 5</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 xml:space="preserve">démonik, druid, kouzleník </w:t>
      </w:r>
      <w:r w:rsidRPr="00E51619">
        <w:rPr>
          <w:rFonts w:eastAsia="Arial"/>
        </w:rPr>
        <w:t>(čaroděj, nekromant, runový mág, temný mág)</w:t>
      </w:r>
      <w:r w:rsidRPr="00E51619">
        <w:rPr>
          <w:rFonts w:eastAsia="Arial"/>
          <w:color w:val="00B050"/>
        </w:rPr>
        <w:t>, theurg, vědma, elementalista, apatykář</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w:t>
      </w:r>
      <w:r w:rsidRPr="00E51619">
        <w:rPr>
          <w:rFonts w:eastAsia="Arial"/>
          <w:i/>
        </w:rPr>
        <w:t xml:space="preserve"> dosažení</w:t>
      </w:r>
      <w:r w:rsidRPr="00E51619">
        <w:rPr>
          <w:rFonts w:eastAsia="Arial"/>
          <w:b/>
          <w:i/>
        </w:rPr>
        <w:t xml:space="preserve"> </w:t>
      </w:r>
      <w:r w:rsidRPr="00E51619">
        <w:rPr>
          <w:rFonts w:eastAsia="Arial"/>
          <w:b/>
          <w:i/>
          <w:color w:val="E36C0A"/>
        </w:rPr>
        <w:t>5. úrovně</w:t>
      </w:r>
      <w:r w:rsidRPr="00E51619">
        <w:rPr>
          <w:rFonts w:eastAsia="Arial"/>
          <w:i/>
          <w:color w:val="E36C0A"/>
        </w:rPr>
        <w:t xml:space="preserve"> </w:t>
      </w:r>
      <w:r w:rsidRPr="00E51619">
        <w:rPr>
          <w:rFonts w:eastAsia="Arial"/>
          <w:i/>
        </w:rPr>
        <w:t xml:space="preserve">a znalost dovednosti </w:t>
      </w:r>
      <w:r w:rsidRPr="00E51619">
        <w:rPr>
          <w:rFonts w:eastAsia="Arial"/>
          <w:b/>
          <w:i/>
          <w:color w:val="E36C0A"/>
        </w:rPr>
        <w:t>Boj s holí</w:t>
      </w:r>
      <w:r w:rsidRPr="00E51619">
        <w:rPr>
          <w:rFonts w:eastAsia="Arial"/>
          <w:i/>
          <w:color w:val="E36C0A"/>
        </w:rPr>
        <w:t xml:space="preserve"> </w:t>
      </w:r>
      <w:r w:rsidRPr="00E51619">
        <w:rPr>
          <w:rFonts w:eastAsia="Arial"/>
          <w:i/>
        </w:rPr>
        <w:t>na st.</w:t>
      </w:r>
      <w:r w:rsidRPr="00E51619">
        <w:rPr>
          <w:rFonts w:eastAsia="Arial"/>
          <w:i/>
          <w:color w:val="E36C0A"/>
        </w:rPr>
        <w:t xml:space="preserve"> </w:t>
      </w:r>
      <w:r w:rsidRPr="00E51619">
        <w:rPr>
          <w:rFonts w:eastAsia="Arial"/>
          <w:b/>
          <w:i/>
          <w:color w:val="E36C0A"/>
        </w:rPr>
        <w:t>dle tabulky</w:t>
      </w:r>
      <w:r w:rsidRPr="00E51619">
        <w:rPr>
          <w:rFonts w:eastAsia="Arial"/>
          <w:b/>
          <w:i/>
        </w:rPr>
        <w:t>.</w:t>
      </w:r>
      <w:r w:rsidRPr="00E51619">
        <w:rPr>
          <w:rFonts w:eastAsia="Arial"/>
          <w:i/>
        </w:rPr>
        <w:t xml:space="preserve"> Nelze zlepšovat současně (při stejném </w:t>
      </w:r>
      <w:r w:rsidRPr="00E51619">
        <w:rPr>
          <w:rFonts w:eastAsia="Arial"/>
          <w:i/>
        </w:rPr>
        <w:lastRenderedPageBreak/>
        <w:t>postupu na vyšší úroveň) s jiným pokročilým či mistrovským bojem.</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boj se sukovicí (vycházkovou/léčitelskou/astrální/elementální holí), lehkou holí, kovanou (/druidskou /kouzelnickou) holí nebo s krátkým kopím </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 xml:space="preserve">Při boji s některou z výše uvedených zbraní má postava při boji bonusy dle tabulky. </w:t>
      </w:r>
    </w:p>
    <w:tbl>
      <w:tblPr>
        <w:tblW w:w="4382" w:type="dxa"/>
        <w:jc w:val="center"/>
        <w:tblCellMar>
          <w:left w:w="70" w:type="dxa"/>
          <w:right w:w="70" w:type="dxa"/>
        </w:tblCellMar>
        <w:tblLook w:val="04A0" w:firstRow="1" w:lastRow="0" w:firstColumn="1" w:lastColumn="0" w:noHBand="0" w:noVBand="1"/>
      </w:tblPr>
      <w:tblGrid>
        <w:gridCol w:w="907"/>
        <w:gridCol w:w="661"/>
        <w:gridCol w:w="734"/>
        <w:gridCol w:w="636"/>
        <w:gridCol w:w="1444"/>
      </w:tblGrid>
      <w:tr w:rsidR="00E51619" w:rsidRPr="00E51619" w:rsidTr="0086251A">
        <w:trPr>
          <w:trHeight w:val="280"/>
          <w:jc w:val="center"/>
        </w:trPr>
        <w:tc>
          <w:tcPr>
            <w:tcW w:w="90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661"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 ÚČ</w:t>
            </w:r>
          </w:p>
        </w:tc>
        <w:tc>
          <w:tcPr>
            <w:tcW w:w="734"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Ke ZZ</w:t>
            </w:r>
          </w:p>
        </w:tc>
        <w:tc>
          <w:tcPr>
            <w:tcW w:w="636"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 OZ</w:t>
            </w:r>
          </w:p>
        </w:tc>
        <w:tc>
          <w:tcPr>
            <w:tcW w:w="1444"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Boj se holí</w:t>
            </w:r>
          </w:p>
        </w:tc>
      </w:tr>
      <w:tr w:rsidR="00E51619" w:rsidRPr="00E51619" w:rsidTr="0086251A">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66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0</w:t>
            </w:r>
          </w:p>
        </w:tc>
        <w:tc>
          <w:tcPr>
            <w:tcW w:w="7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průměrně</w:t>
            </w:r>
          </w:p>
        </w:tc>
      </w:tr>
      <w:tr w:rsidR="00E51619" w:rsidRPr="00E51619" w:rsidTr="0086251A">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66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průměrně</w:t>
            </w:r>
          </w:p>
        </w:tc>
      </w:tr>
      <w:tr w:rsidR="00E51619" w:rsidRPr="00E51619" w:rsidTr="0086251A">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66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dobře</w:t>
            </w:r>
          </w:p>
        </w:tc>
      </w:tr>
      <w:tr w:rsidR="00E51619" w:rsidRPr="00E51619" w:rsidTr="0086251A">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66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dobře</w:t>
            </w:r>
          </w:p>
        </w:tc>
      </w:tr>
      <w:tr w:rsidR="00E51619" w:rsidRPr="00E51619" w:rsidTr="0086251A">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66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7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+3</w:t>
            </w:r>
          </w:p>
        </w:tc>
        <w:tc>
          <w:tcPr>
            <w:tcW w:w="144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Velmi dobře</w:t>
            </w:r>
          </w:p>
        </w:tc>
      </w:tr>
    </w:tbl>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r w:rsidRPr="00E51619">
        <w:rPr>
          <w:rFonts w:eastAsia="Arial"/>
          <w:b/>
          <w:sz w:val="24"/>
        </w:rPr>
        <w:t>S</w:t>
      </w:r>
      <w:bookmarkStart w:id="18" w:name="Specializace"/>
      <w:bookmarkEnd w:id="18"/>
      <w:r w:rsidRPr="00E51619">
        <w:rPr>
          <w:rFonts w:eastAsia="Arial"/>
          <w:b/>
          <w:sz w:val="24"/>
        </w:rPr>
        <w:t>pecializace</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 xml:space="preserve">Kategorie: </w:t>
      </w:r>
      <w:r w:rsidRPr="00E51619">
        <w:rPr>
          <w:rFonts w:eastAsia="Arial"/>
          <w:b/>
          <w:color w:val="0070C0"/>
        </w:rPr>
        <w:t>oborová</w:t>
      </w:r>
      <w:r w:rsidRPr="00E51619">
        <w:rPr>
          <w:rFonts w:eastAsia="Arial"/>
        </w:rPr>
        <w:t xml:space="preserve"> (kouzelník)</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96128" behindDoc="0" locked="0" layoutInCell="1" allowOverlap="1" wp14:anchorId="6405B2F2" wp14:editId="49AED158">
            <wp:simplePos x="0" y="0"/>
            <wp:positionH relativeFrom="margin">
              <wp:posOffset>137160</wp:posOffset>
            </wp:positionH>
            <wp:positionV relativeFrom="paragraph">
              <wp:posOffset>99060</wp:posOffset>
            </wp:positionV>
            <wp:extent cx="266400" cy="2592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pasivní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cyan"/>
        </w:rPr>
        <w:t>pokročilá</w:t>
      </w:r>
      <w:r w:rsidRPr="00E51619">
        <w:rPr>
          <w:rFonts w:eastAsia="Arial"/>
        </w:rPr>
        <w:t xml:space="preserve"> (6.-10. úr.)</w:t>
      </w:r>
      <w:r w:rsidRPr="00E51619">
        <w:rPr>
          <w:rFonts w:eastAsia="Arial"/>
        </w:rPr>
        <w:tab/>
      </w:r>
      <w:r w:rsidRPr="00E51619">
        <w:rPr>
          <w:rFonts w:eastAsia="Arial"/>
        </w:rPr>
        <w:tab/>
      </w:r>
      <w:r w:rsidRPr="00E51619">
        <w:rPr>
          <w:rFonts w:eastAsia="Arial"/>
          <w:u w:val="single"/>
        </w:rPr>
        <w:t>Počet stupňů</w:t>
      </w:r>
      <w:r w:rsidRPr="00E51619">
        <w:rPr>
          <w:rFonts w:eastAsia="Arial"/>
        </w:rPr>
        <w:t>: 4</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w:t>
      </w:r>
      <w:r w:rsidRPr="00E51619">
        <w:rPr>
          <w:rFonts w:eastAsia="Arial"/>
          <w:color w:val="00B050"/>
        </w:rPr>
        <w:t xml:space="preserve"> bojový mág</w:t>
      </w:r>
      <w:r w:rsidRPr="00E51619">
        <w:rPr>
          <w:rFonts w:eastAsia="Arial"/>
        </w:rPr>
        <w:t xml:space="preserve">, </w:t>
      </w:r>
      <w:r w:rsidRPr="00E51619">
        <w:rPr>
          <w:rFonts w:eastAsia="Arial"/>
          <w:color w:val="00B050"/>
        </w:rPr>
        <w:t>elementalista</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 xml:space="preserve">úrovně </w:t>
      </w:r>
      <w:r w:rsidRPr="00E51619">
        <w:rPr>
          <w:rFonts w:eastAsia="Arial"/>
          <w:i/>
        </w:rPr>
        <w:t xml:space="preserve">uvedené </w:t>
      </w:r>
      <w:r w:rsidRPr="00E51619">
        <w:rPr>
          <w:rFonts w:eastAsia="Arial"/>
          <w:i/>
          <w:color w:val="E36C0A"/>
        </w:rPr>
        <w:t>v tabulce</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p>
    <w:p w:rsidR="00E51619" w:rsidRPr="00E51619" w:rsidRDefault="00E51619" w:rsidP="00E51619">
      <w:pPr>
        <w:widowControl w:val="0"/>
        <w:spacing w:line="288" w:lineRule="auto"/>
        <w:ind w:left="142" w:hanging="142"/>
        <w:rPr>
          <w:rFonts w:eastAsia="Times New Roman"/>
          <w:lang w:eastAsia="cs-CZ"/>
        </w:rPr>
      </w:pPr>
      <w:r w:rsidRPr="00E51619">
        <w:rPr>
          <w:rFonts w:eastAsia="Arial"/>
          <w:u w:val="single"/>
        </w:rPr>
        <w:t>Popis a tabulka:</w:t>
      </w:r>
      <w:r w:rsidRPr="00E51619">
        <w:rPr>
          <w:rFonts w:ascii="Arial" w:eastAsia="Times New Roman" w:hAnsi="Arial"/>
          <w:sz w:val="24"/>
          <w:lang w:eastAsia="cs-CZ"/>
        </w:rPr>
        <w:t xml:space="preserve"> </w:t>
      </w:r>
      <w:r w:rsidRPr="00E51619">
        <w:rPr>
          <w:rFonts w:eastAsia="Times New Roman"/>
          <w:lang w:eastAsia="cs-CZ"/>
        </w:rPr>
        <w:t xml:space="preserve">Každé kouzlo spadá nejen do určité </w:t>
      </w:r>
      <w:r w:rsidRPr="00E51619">
        <w:rPr>
          <w:rFonts w:eastAsia="Times New Roman"/>
          <w:b/>
          <w:lang w:eastAsia="cs-CZ"/>
        </w:rPr>
        <w:t>skupiny</w:t>
      </w:r>
      <w:r w:rsidRPr="00E51619">
        <w:rPr>
          <w:rFonts w:eastAsia="Times New Roman"/>
          <w:lang w:eastAsia="cs-CZ"/>
        </w:rPr>
        <w:t xml:space="preserve"> kouzel a určitého </w:t>
      </w:r>
      <w:r w:rsidRPr="00E51619">
        <w:rPr>
          <w:rFonts w:eastAsia="Times New Roman"/>
          <w:b/>
          <w:lang w:eastAsia="cs-CZ"/>
        </w:rPr>
        <w:t>stupně náročnosti</w:t>
      </w:r>
      <w:r w:rsidRPr="00E51619">
        <w:rPr>
          <w:rFonts w:eastAsia="Times New Roman"/>
          <w:lang w:eastAsia="cs-CZ"/>
        </w:rPr>
        <w:t xml:space="preserve">, ale také do jedné z 8 </w:t>
      </w:r>
      <w:r w:rsidRPr="00E51619">
        <w:rPr>
          <w:rFonts w:eastAsia="Times New Roman"/>
          <w:b/>
          <w:lang w:eastAsia="cs-CZ"/>
        </w:rPr>
        <w:t>škol</w:t>
      </w:r>
      <w:r w:rsidRPr="00E51619">
        <w:rPr>
          <w:rFonts w:eastAsia="Times New Roman"/>
          <w:lang w:eastAsia="cs-CZ"/>
        </w:rPr>
        <w:t xml:space="preserve"> (oborů) magie (viz základní pravidla, kapitola Magie). </w:t>
      </w:r>
    </w:p>
    <w:p w:rsidR="00E51619" w:rsidRPr="00E51619" w:rsidRDefault="00E51619" w:rsidP="00E51619">
      <w:pPr>
        <w:widowControl w:val="0"/>
        <w:spacing w:line="288" w:lineRule="auto"/>
        <w:ind w:left="142" w:hanging="142"/>
        <w:rPr>
          <w:rFonts w:eastAsia="Times New Roman"/>
          <w:lang w:eastAsia="cs-CZ"/>
        </w:rPr>
      </w:pPr>
      <w:r w:rsidRPr="00E51619">
        <w:rPr>
          <w:rFonts w:eastAsia="Times New Roman"/>
          <w:color w:val="00B050"/>
          <w:lang w:eastAsia="cs-CZ"/>
        </w:rPr>
        <w:t>Kouzelník</w:t>
      </w:r>
      <w:r w:rsidRPr="00E51619">
        <w:rPr>
          <w:rFonts w:eastAsia="Times New Roman"/>
          <w:color w:val="C00000"/>
          <w:lang w:eastAsia="cs-CZ"/>
        </w:rPr>
        <w:t xml:space="preserve"> </w:t>
      </w:r>
      <w:r w:rsidRPr="00E51619">
        <w:rPr>
          <w:rFonts w:eastAsia="Times New Roman"/>
          <w:lang w:eastAsia="cs-CZ"/>
        </w:rPr>
        <w:t>má možnost se na některý z těchto směrů specializovat a získat tak dodatečné bonusy na sesílání</w:t>
      </w:r>
      <w:r w:rsidRPr="00E51619">
        <w:rPr>
          <w:rFonts w:eastAsia="Times New Roman"/>
          <w:b/>
          <w:lang w:eastAsia="cs-CZ"/>
        </w:rPr>
        <w:t xml:space="preserve"> všech</w:t>
      </w:r>
      <w:r w:rsidRPr="00E51619">
        <w:rPr>
          <w:rFonts w:eastAsia="Times New Roman"/>
          <w:lang w:eastAsia="cs-CZ"/>
        </w:rPr>
        <w:t xml:space="preserve"> kouzel z tohoto oboru (Profesníček). </w:t>
      </w:r>
    </w:p>
    <w:tbl>
      <w:tblPr>
        <w:tblW w:w="3389" w:type="dxa"/>
        <w:jc w:val="center"/>
        <w:tblCellMar>
          <w:left w:w="70" w:type="dxa"/>
          <w:right w:w="70" w:type="dxa"/>
        </w:tblCellMar>
        <w:tblLook w:val="04A0" w:firstRow="1" w:lastRow="0" w:firstColumn="1" w:lastColumn="0" w:noHBand="0" w:noVBand="1"/>
      </w:tblPr>
      <w:tblGrid>
        <w:gridCol w:w="863"/>
        <w:gridCol w:w="1219"/>
        <w:gridCol w:w="1307"/>
      </w:tblGrid>
      <w:tr w:rsidR="00E51619" w:rsidRPr="00E51619" w:rsidTr="0086251A">
        <w:trPr>
          <w:trHeight w:val="248"/>
          <w:jc w:val="center"/>
        </w:trPr>
        <w:tc>
          <w:tcPr>
            <w:tcW w:w="86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Stupeň</w:t>
            </w:r>
          </w:p>
        </w:tc>
        <w:tc>
          <w:tcPr>
            <w:tcW w:w="1219"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Bonus</w:t>
            </w:r>
          </w:p>
        </w:tc>
        <w:tc>
          <w:tcPr>
            <w:tcW w:w="1307"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Min. úroveň</w:t>
            </w:r>
          </w:p>
        </w:tc>
      </w:tr>
      <w:tr w:rsidR="00E51619" w:rsidRPr="00E51619" w:rsidTr="0086251A">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w:t>
            </w:r>
          </w:p>
        </w:tc>
        <w:tc>
          <w:tcPr>
            <w:tcW w:w="121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c>
          <w:tcPr>
            <w:tcW w:w="13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w:t>
            </w:r>
          </w:p>
        </w:tc>
      </w:tr>
      <w:tr w:rsidR="00E51619" w:rsidRPr="00E51619" w:rsidTr="0086251A">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w:t>
            </w:r>
          </w:p>
        </w:tc>
        <w:tc>
          <w:tcPr>
            <w:tcW w:w="121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w:t>
            </w:r>
          </w:p>
        </w:tc>
        <w:tc>
          <w:tcPr>
            <w:tcW w:w="13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11.</w:t>
            </w:r>
          </w:p>
        </w:tc>
      </w:tr>
      <w:tr w:rsidR="00E51619" w:rsidRPr="00E51619" w:rsidTr="0086251A">
        <w:trPr>
          <w:trHeight w:val="248"/>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III</w:t>
            </w:r>
          </w:p>
        </w:tc>
        <w:tc>
          <w:tcPr>
            <w:tcW w:w="121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w:t>
            </w:r>
          </w:p>
        </w:tc>
        <w:tc>
          <w:tcPr>
            <w:tcW w:w="13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16.</w:t>
            </w:r>
          </w:p>
        </w:tc>
      </w:tr>
      <w:tr w:rsidR="00E51619" w:rsidRPr="00E51619" w:rsidTr="0086251A">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IV</w:t>
            </w:r>
          </w:p>
        </w:tc>
        <w:tc>
          <w:tcPr>
            <w:tcW w:w="121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+4</w:t>
            </w:r>
          </w:p>
        </w:tc>
        <w:tc>
          <w:tcPr>
            <w:tcW w:w="13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r>
    </w:tbl>
    <w:p w:rsidR="00E51619" w:rsidRPr="00E51619" w:rsidRDefault="00E51619" w:rsidP="00E51619">
      <w:pPr>
        <w:widowControl w:val="0"/>
        <w:spacing w:line="288" w:lineRule="auto"/>
        <w:rPr>
          <w:rFonts w:eastAsia="Times New Roman"/>
          <w:lang w:eastAsia="cs-CZ"/>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r w:rsidRPr="00E51619">
        <w:rPr>
          <w:rFonts w:eastAsia="Arial"/>
          <w:b/>
          <w:sz w:val="24"/>
        </w:rPr>
        <w:t>T</w:t>
      </w:r>
      <w:bookmarkStart w:id="19" w:name="Telepatické_pouto"/>
      <w:bookmarkEnd w:id="19"/>
      <w:r w:rsidRPr="00E51619">
        <w:rPr>
          <w:rFonts w:eastAsia="Arial"/>
          <w:b/>
          <w:sz w:val="24"/>
        </w:rPr>
        <w:t>elepatické pouto</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83840" behindDoc="0" locked="0" layoutInCell="1" allowOverlap="1" wp14:anchorId="52A1F83B" wp14:editId="2ABCD26A">
            <wp:simplePos x="0" y="0"/>
            <wp:positionH relativeFrom="margin">
              <wp:posOffset>129540</wp:posOffset>
            </wp:positionH>
            <wp:positionV relativeFrom="paragraph">
              <wp:posOffset>90805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r>
      <w:r w:rsidRPr="00E51619">
        <w:rPr>
          <w:rFonts w:eastAsia="Arial"/>
          <w:u w:val="single"/>
        </w:rPr>
        <w:t>Počet stupňů</w:t>
      </w:r>
      <w:r w:rsidRPr="00E51619">
        <w:rPr>
          <w:rFonts w:eastAsia="Arial"/>
        </w:rPr>
        <w:t>: 3</w:t>
      </w:r>
      <w:r w:rsidRPr="00E51619">
        <w:rPr>
          <w:rFonts w:eastAsia="Arial"/>
        </w:rPr>
        <w:tab/>
      </w:r>
      <w:r w:rsidRPr="00E51619">
        <w:rPr>
          <w:rFonts w:eastAsia="Arial"/>
        </w:rPr>
        <w:tab/>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nerkomant, runový mág, temný mág), </w:t>
      </w:r>
      <w:r w:rsidRPr="00E51619">
        <w:rPr>
          <w:rFonts w:eastAsia="Arial"/>
          <w:color w:val="00B050"/>
        </w:rPr>
        <w:t>démonik</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:znalost schopnosti </w:t>
      </w:r>
      <w:r w:rsidRPr="00E51619">
        <w:rPr>
          <w:rFonts w:eastAsia="Arial"/>
          <w:color w:val="E36C0A"/>
        </w:rPr>
        <w:t>Magický společník</w:t>
      </w:r>
      <w:r w:rsidRPr="00E51619">
        <w:rPr>
          <w:rFonts w:eastAsia="Arial"/>
        </w:rPr>
        <w:t xml:space="preserve"> na</w:t>
      </w:r>
      <w:r w:rsidRPr="00E51619">
        <w:rPr>
          <w:rFonts w:eastAsia="Arial"/>
          <w:color w:val="E36C0A"/>
        </w:rPr>
        <w:t xml:space="preserve"> stupeň</w:t>
      </w:r>
      <w:r w:rsidRPr="00E51619">
        <w:rPr>
          <w:rFonts w:eastAsia="Arial"/>
        </w:rPr>
        <w:t xml:space="preserve"> alespoň </w:t>
      </w:r>
      <w:r w:rsidRPr="00E51619">
        <w:rPr>
          <w:rFonts w:eastAsia="Arial"/>
          <w:color w:val="E36C0A"/>
        </w:rPr>
        <w:t>I</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kontakt se svým magickým společníkem či ovládanými bytostmi </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s </w:t>
      </w:r>
      <w:r w:rsidRPr="00E51619">
        <w:rPr>
          <w:rFonts w:eastAsia="Arial"/>
          <w:color w:val="C00000"/>
        </w:rPr>
        <w:t>magickým</w:t>
      </w:r>
      <w:r w:rsidRPr="00E51619">
        <w:rPr>
          <w:rFonts w:eastAsia="Arial"/>
        </w:rPr>
        <w:t xml:space="preserve"> společníkem, kterého si přivolala ke svým službám, dokáže postava s touto schopností navázat telepatické spojení až do vzdálenosti, kterou udává tabulka.  Může mu zadávat příkazy či od něj přebírat zprávy, aniž by to kdokoliv další zaslechnul. Přenos funguje obousměrně, tj. i společník může takto kontaktovat svého pána. Úspěch schopnosti je automatický (nehází se) a to i v případě, že se vzájemně nevidí (stačí, když jsou v dosahu schopnosti).</w:t>
      </w:r>
    </w:p>
    <w:p w:rsidR="00E51619" w:rsidRPr="00E51619" w:rsidRDefault="00E51619" w:rsidP="00E51619">
      <w:pPr>
        <w:widowControl w:val="0"/>
        <w:spacing w:line="240" w:lineRule="auto"/>
        <w:ind w:left="142"/>
        <w:rPr>
          <w:rFonts w:eastAsia="Arial"/>
          <w:color w:val="C00000"/>
        </w:rPr>
      </w:pPr>
      <w:r w:rsidRPr="00E51619">
        <w:rPr>
          <w:rFonts w:eastAsia="Arial"/>
          <w:color w:val="C00000"/>
        </w:rPr>
        <w:t xml:space="preserve">Prostřednictvím telepatického pouta může společník se svým pánem sdílet i své smysly – především zrak a/nebo sluch. Pokud používá zrak svého společníka, je z hlediska dalších pravidel a svého okolí jeho pán Oslepen, pokud sluch, pak Ohlušen. </w:t>
      </w:r>
    </w:p>
    <w:p w:rsidR="00E51619" w:rsidRPr="00E51619" w:rsidRDefault="00E51619" w:rsidP="00E51619">
      <w:pPr>
        <w:widowControl w:val="0"/>
        <w:spacing w:line="240" w:lineRule="auto"/>
        <w:ind w:left="142" w:hanging="142"/>
        <w:rPr>
          <w:rFonts w:eastAsia="Arial"/>
        </w:rPr>
      </w:pPr>
      <w:r w:rsidRPr="00E51619">
        <w:rPr>
          <w:rFonts w:eastAsia="Arial"/>
        </w:rPr>
        <w:tab/>
        <w:t>Schopnost lze použít až tolikrát za den, kolik je úroveň postavy a udržet telepatický kontakt až po dobu 1 směny. (Je na to nutno se soustředit, není během toho možné např. kouzlit).</w:t>
      </w:r>
    </w:p>
    <w:p w:rsidR="00E51619" w:rsidRPr="00E51619" w:rsidRDefault="00E51619" w:rsidP="00E51619">
      <w:pPr>
        <w:widowControl w:val="0"/>
        <w:spacing w:line="240" w:lineRule="auto"/>
        <w:ind w:left="142" w:hanging="142"/>
        <w:rPr>
          <w:rFonts w:eastAsia="Arial"/>
          <w:b/>
          <w:sz w:val="24"/>
        </w:rPr>
      </w:pPr>
      <w:r w:rsidRPr="00E51619">
        <w:rPr>
          <w:rFonts w:eastAsia="Arial"/>
        </w:rPr>
        <w:tab/>
        <w:t xml:space="preserve">Dosah schopnosti se snižuje na polovinu v případě, že postava a její společník jsou od sebe odděleni pevnou, neprostupnou překážkou (např. zdí). </w:t>
      </w:r>
    </w:p>
    <w:tbl>
      <w:tblPr>
        <w:tblW w:w="1976" w:type="dxa"/>
        <w:jc w:val="center"/>
        <w:tblCellMar>
          <w:left w:w="70" w:type="dxa"/>
          <w:right w:w="70" w:type="dxa"/>
        </w:tblCellMar>
        <w:tblLook w:val="04A0" w:firstRow="1" w:lastRow="0" w:firstColumn="1" w:lastColumn="0" w:noHBand="0" w:noVBand="1"/>
      </w:tblPr>
      <w:tblGrid>
        <w:gridCol w:w="901"/>
        <w:gridCol w:w="1075"/>
      </w:tblGrid>
      <w:tr w:rsidR="00E51619" w:rsidRPr="00E51619" w:rsidTr="0086251A">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E51619" w:rsidRPr="00E51619" w:rsidRDefault="00E51619" w:rsidP="00E51619">
            <w:pPr>
              <w:spacing w:line="240" w:lineRule="auto"/>
              <w:jc w:val="left"/>
              <w:rPr>
                <w:rFonts w:eastAsia="Times New Roman"/>
                <w:noProof w:val="0"/>
                <w:color w:val="000000"/>
                <w:lang w:eastAsia="cs-CZ"/>
              </w:rPr>
            </w:pPr>
            <w:r w:rsidRPr="00E51619">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E51619" w:rsidRPr="00E51619" w:rsidRDefault="00E51619" w:rsidP="00E51619">
            <w:pPr>
              <w:spacing w:line="240" w:lineRule="auto"/>
              <w:jc w:val="left"/>
              <w:rPr>
                <w:rFonts w:eastAsia="Times New Roman"/>
                <w:noProof w:val="0"/>
                <w:color w:val="000000"/>
                <w:lang w:eastAsia="cs-CZ"/>
              </w:rPr>
            </w:pPr>
            <w:r w:rsidRPr="00E51619">
              <w:rPr>
                <w:rFonts w:eastAsia="Times New Roman"/>
                <w:noProof w:val="0"/>
                <w:color w:val="000000"/>
                <w:lang w:eastAsia="cs-CZ"/>
              </w:rPr>
              <w:t>Dosah</w:t>
            </w:r>
          </w:p>
        </w:tc>
      </w:tr>
      <w:tr w:rsidR="00E51619" w:rsidRPr="00E51619" w:rsidTr="0086251A">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0</w:t>
            </w:r>
          </w:p>
        </w:tc>
        <w:tc>
          <w:tcPr>
            <w:tcW w:w="107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úr. m</w:t>
            </w:r>
          </w:p>
        </w:tc>
      </w:tr>
      <w:tr w:rsidR="00E51619" w:rsidRPr="00E51619" w:rsidTr="0086251A">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10x úr. m</w:t>
            </w:r>
          </w:p>
        </w:tc>
      </w:tr>
      <w:tr w:rsidR="00E51619" w:rsidRPr="00E51619" w:rsidTr="0086251A">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50x úr. m</w:t>
            </w:r>
          </w:p>
        </w:tc>
      </w:tr>
      <w:tr w:rsidR="00E51619" w:rsidRPr="00E51619" w:rsidTr="0086251A">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200x úr. m</w:t>
            </w:r>
          </w:p>
        </w:tc>
      </w:tr>
    </w:tbl>
    <w:p w:rsidR="00E51619" w:rsidRPr="00E51619" w:rsidRDefault="00E51619" w:rsidP="00E51619">
      <w:pPr>
        <w:widowControl w:val="0"/>
        <w:spacing w:line="240" w:lineRule="auto"/>
        <w:ind w:left="142"/>
        <w:rPr>
          <w:rFonts w:eastAsia="Arial"/>
          <w:color w:val="C00000"/>
        </w:rPr>
      </w:pPr>
      <w:r w:rsidRPr="00E51619">
        <w:rPr>
          <w:rFonts w:eastAsia="Arial"/>
          <w:color w:val="C00000"/>
        </w:rPr>
        <w:t xml:space="preserve">S jistými omezeními lze použít i k ovládání bytostí, které postava stvořila kouzlem. V tomto případě je přenos myšlenek ale jednosměrný (od postavy k bytosti) a není možné sdílení smyslů. </w:t>
      </w:r>
    </w:p>
    <w:p w:rsidR="00E51619" w:rsidRPr="00E51619" w:rsidRDefault="00E51619" w:rsidP="00E51619">
      <w:pPr>
        <w:widowControl w:val="0"/>
        <w:spacing w:line="240" w:lineRule="auto"/>
        <w:ind w:left="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0" w:name="Uprava_pasti_v_kouzle"/>
      <w:r w:rsidRPr="00E51619">
        <w:rPr>
          <w:rFonts w:eastAsia="Arial"/>
          <w:b/>
          <w:sz w:val="24"/>
        </w:rPr>
        <w:t>Úprava pasti v kouzle</w:t>
      </w:r>
      <w:bookmarkEnd w:id="20"/>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lastRenderedPageBreak/>
        <w:drawing>
          <wp:anchor distT="0" distB="0" distL="114300" distR="114300" simplePos="0" relativeHeight="251677696" behindDoc="0" locked="0" layoutInCell="1" allowOverlap="1" wp14:anchorId="28E10453" wp14:editId="5B6FB97F">
            <wp:simplePos x="0" y="0"/>
            <wp:positionH relativeFrom="margin">
              <wp:posOffset>144780</wp:posOffset>
            </wp:positionH>
            <wp:positionV relativeFrom="paragraph">
              <wp:posOffset>75565</wp:posOffset>
            </wp:positionV>
            <wp:extent cx="251460" cy="2540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bojová, aktivní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r>
      <w:r w:rsidRPr="00E51619">
        <w:rPr>
          <w:rFonts w:eastAsia="Arial"/>
          <w:u w:val="single"/>
        </w:rPr>
        <w:t>Počet stupňů</w:t>
      </w:r>
      <w:r w:rsidRPr="00E51619">
        <w:rPr>
          <w:rFonts w:eastAsia="Arial"/>
        </w:rPr>
        <w:t>: 3</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 dosažení </w:t>
      </w:r>
      <w:r w:rsidRPr="00E51619">
        <w:rPr>
          <w:rFonts w:eastAsia="Arial"/>
          <w:i/>
          <w:color w:val="E36C0A"/>
        </w:rPr>
        <w:t>úrovně</w:t>
      </w:r>
      <w:r w:rsidRPr="00E51619">
        <w:rPr>
          <w:rFonts w:eastAsia="Arial"/>
          <w:i/>
        </w:rPr>
        <w:t xml:space="preserve"> uvedené </w:t>
      </w:r>
      <w:r w:rsidRPr="00E51619">
        <w:rPr>
          <w:rFonts w:eastAsia="Arial"/>
          <w:i/>
          <w:color w:val="E36C0A"/>
        </w:rPr>
        <w:t>v tabulce</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sesílání kouzla </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V mnoha kouzlech se vyskytují pasti, proti kterým když cíl kouzla uspěje, kouzlo se nezdaří. </w:t>
      </w:r>
      <w:r w:rsidRPr="00E51619">
        <w:rPr>
          <w:rFonts w:eastAsia="Arial"/>
          <w:color w:val="00B050"/>
        </w:rPr>
        <w:t>Čaroděj</w:t>
      </w:r>
      <w:r w:rsidRPr="00E51619">
        <w:rPr>
          <w:rFonts w:eastAsia="Arial"/>
        </w:rPr>
        <w:t xml:space="preserve"> může (musí to ale předem oznámit) hodnotu této pasti upravit a to bez vynaložení času či magenergie navíc. Zpravidla se hodnota pasti upravuje směrem nahoru (zvyšuje), ale možný je i opačný postup. Pokud kouzlu čelí více cílů (např. v situacích, kdy čaroděj nemůže z působení nikoho vyjmout), může nastavit past pro každý z cílů odlišně (jednomu zvýšit, jinému snížit). </w:t>
      </w:r>
    </w:p>
    <w:p w:rsidR="00E51619" w:rsidRPr="00E51619" w:rsidRDefault="00E51619" w:rsidP="00E51619">
      <w:pPr>
        <w:widowControl w:val="0"/>
        <w:spacing w:line="240" w:lineRule="auto"/>
        <w:ind w:left="142" w:hanging="142"/>
        <w:rPr>
          <w:rFonts w:eastAsia="Arial"/>
        </w:rPr>
      </w:pPr>
      <w:r w:rsidRPr="00E51619">
        <w:rPr>
          <w:rFonts w:eastAsia="Arial"/>
        </w:rPr>
        <w:tab/>
        <w:t>Úprava pasti v kouzle se ale</w:t>
      </w:r>
      <w:r w:rsidRPr="00E51619">
        <w:rPr>
          <w:rFonts w:eastAsia="Arial"/>
          <w:b/>
        </w:rPr>
        <w:t xml:space="preserve"> nevztahuje</w:t>
      </w:r>
      <w:r w:rsidRPr="00E51619">
        <w:rPr>
          <w:rFonts w:eastAsia="Arial"/>
        </w:rPr>
        <w:t xml:space="preserve"> na psychická kouzla, iluze a ochranná kouzla.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E51619" w:rsidRPr="00E51619" w:rsidTr="0086251A">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Min. úr.</w:t>
            </w:r>
          </w:p>
        </w:tc>
      </w:tr>
      <w:tr w:rsidR="00E51619" w:rsidRPr="00E51619" w:rsidTr="0086251A">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+- 1</w:t>
            </w:r>
          </w:p>
        </w:tc>
        <w:tc>
          <w:tcPr>
            <w:tcW w:w="84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6.</w:t>
            </w:r>
          </w:p>
        </w:tc>
      </w:tr>
      <w:tr w:rsidR="00E51619" w:rsidRPr="00E51619" w:rsidTr="0086251A">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+- 2</w:t>
            </w:r>
          </w:p>
        </w:tc>
        <w:tc>
          <w:tcPr>
            <w:tcW w:w="84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11.</w:t>
            </w:r>
          </w:p>
        </w:tc>
      </w:tr>
      <w:tr w:rsidR="00E51619" w:rsidRPr="00E51619" w:rsidTr="0086251A">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+- 3</w:t>
            </w:r>
          </w:p>
        </w:tc>
        <w:tc>
          <w:tcPr>
            <w:tcW w:w="847" w:type="dxa"/>
            <w:tcBorders>
              <w:top w:val="single" w:sz="4" w:space="0" w:color="auto"/>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16.</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1" w:name="Unava_z_kouzleni"/>
      <w:r w:rsidRPr="00E51619">
        <w:rPr>
          <w:rFonts w:eastAsia="Arial"/>
          <w:b/>
          <w:sz w:val="24"/>
        </w:rPr>
        <w:t>Úsporné kouzlení</w:t>
      </w:r>
      <w:bookmarkEnd w:id="21"/>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92032" behindDoc="0" locked="0" layoutInCell="1" allowOverlap="1" wp14:anchorId="682C12B4" wp14:editId="7DD66DDC">
            <wp:simplePos x="0" y="0"/>
            <wp:positionH relativeFrom="margin">
              <wp:posOffset>144780</wp:posOffset>
            </wp:positionH>
            <wp:positionV relativeFrom="paragraph">
              <wp:posOffset>98425</wp:posOffset>
            </wp:positionV>
            <wp:extent cx="251460" cy="2540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t>Počet stupňů: 4</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(čaroděj,nekromant,runový mág,temný mág)</w:t>
      </w:r>
      <w:r w:rsidRPr="00E51619">
        <w:rPr>
          <w:rFonts w:eastAsia="Arial"/>
          <w:color w:val="00B050"/>
        </w:rPr>
        <w:t>, bojový mág, kněz, okultista, druid, vědma, zaklínač, démonik, elementalista</w:t>
      </w:r>
      <w:r w:rsidRPr="00E51619">
        <w:rPr>
          <w:rFonts w:eastAsia="Arial"/>
        </w:rPr>
        <w:t xml:space="preserve">, </w:t>
      </w:r>
      <w:r w:rsidRPr="00E51619">
        <w:rPr>
          <w:rFonts w:eastAsia="Arial"/>
          <w:color w:val="00B050"/>
        </w:rPr>
        <w:t xml:space="preserve">apatykář,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Automatická znalost na st. 0. Pro  zlepšení je potřeba dosažení </w:t>
      </w:r>
      <w:r w:rsidRPr="00E51619">
        <w:rPr>
          <w:rFonts w:eastAsia="Arial"/>
          <w:color w:val="E36C0A"/>
        </w:rPr>
        <w:t>2. úrovně</w:t>
      </w:r>
      <w:r w:rsidRPr="00E51619">
        <w:rPr>
          <w:rFonts w:eastAsia="Arial"/>
        </w:rPr>
        <w:t xml:space="preserve">. </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rPr>
        <w:t>:</w:t>
      </w:r>
      <w:r w:rsidRPr="00E51619">
        <w:rPr>
          <w:rFonts w:eastAsia="Arial"/>
          <w:i/>
        </w:rPr>
        <w:t xml:space="preserve"> sesílání kouzel</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E51619" w:rsidRPr="00E51619" w:rsidTr="0086251A">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E51619" w:rsidRPr="00E51619" w:rsidRDefault="00E51619" w:rsidP="00E51619">
            <w:pPr>
              <w:spacing w:line="240" w:lineRule="auto"/>
              <w:jc w:val="center"/>
              <w:rPr>
                <w:rFonts w:ascii="Calibri" w:eastAsia="Times New Roman" w:hAnsi="Calibri" w:cs="Calibri"/>
                <w:b/>
                <w:bCs/>
                <w:noProof w:val="0"/>
                <w:lang w:eastAsia="cs-CZ"/>
              </w:rPr>
            </w:pPr>
            <w:r w:rsidRPr="00E51619">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ascii="Calibri" w:eastAsia="Times New Roman" w:hAnsi="Calibri" w:cs="Calibri"/>
                <w:b/>
                <w:bCs/>
                <w:noProof w:val="0"/>
                <w:lang w:eastAsia="cs-CZ"/>
              </w:rPr>
            </w:pPr>
            <w:r w:rsidRPr="00E51619">
              <w:rPr>
                <w:rFonts w:ascii="Calibri" w:eastAsia="Times New Roman" w:hAnsi="Calibri" w:cs="Calibri"/>
                <w:b/>
                <w:bCs/>
                <w:noProof w:val="0"/>
                <w:lang w:eastAsia="cs-CZ"/>
              </w:rPr>
              <w:t>Okamžit.k.</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spacing w:line="240" w:lineRule="auto"/>
              <w:jc w:val="center"/>
              <w:rPr>
                <w:rFonts w:ascii="Calibri" w:eastAsia="Times New Roman" w:hAnsi="Calibri" w:cs="Calibri"/>
                <w:b/>
                <w:bCs/>
                <w:noProof w:val="0"/>
                <w:lang w:eastAsia="cs-CZ"/>
              </w:rPr>
            </w:pPr>
            <w:r w:rsidRPr="00E51619">
              <w:rPr>
                <w:rFonts w:ascii="Calibri" w:eastAsia="Times New Roman" w:hAnsi="Calibri" w:cs="Calibri"/>
                <w:b/>
                <w:bCs/>
                <w:noProof w:val="0"/>
                <w:lang w:eastAsia="cs-CZ"/>
              </w:rPr>
              <w:t>Rituály</w:t>
            </w:r>
          </w:p>
        </w:tc>
      </w:tr>
      <w:tr w:rsidR="00E51619" w:rsidRPr="00E51619" w:rsidTr="0086251A">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ascii="Calibri" w:eastAsia="Times New Roman" w:hAnsi="Calibri" w:cs="Calibri"/>
                <w:noProof w:val="0"/>
                <w:lang w:eastAsia="cs-CZ"/>
              </w:rPr>
            </w:pPr>
            <w:r w:rsidRPr="00E51619">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10 kol</w:t>
            </w:r>
          </w:p>
        </w:tc>
      </w:tr>
      <w:tr w:rsidR="00E51619" w:rsidRPr="00E51619" w:rsidTr="0086251A">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ascii="Calibri" w:eastAsia="Times New Roman" w:hAnsi="Calibri" w:cs="Calibri"/>
                <w:noProof w:val="0"/>
                <w:lang w:eastAsia="cs-CZ"/>
              </w:rPr>
            </w:pPr>
            <w:r w:rsidRPr="00E51619">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20 kol</w:t>
            </w:r>
          </w:p>
        </w:tc>
      </w:tr>
      <w:tr w:rsidR="00E51619" w:rsidRPr="00E51619" w:rsidTr="0086251A">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ascii="Calibri" w:eastAsia="Times New Roman" w:hAnsi="Calibri" w:cs="Calibri"/>
                <w:noProof w:val="0"/>
                <w:lang w:eastAsia="cs-CZ"/>
              </w:rPr>
            </w:pPr>
            <w:r w:rsidRPr="00E51619">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30 kol</w:t>
            </w:r>
          </w:p>
        </w:tc>
      </w:tr>
      <w:tr w:rsidR="00E51619" w:rsidRPr="00E51619" w:rsidTr="0086251A">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ascii="Calibri" w:eastAsia="Times New Roman" w:hAnsi="Calibri" w:cs="Calibri"/>
                <w:noProof w:val="0"/>
                <w:lang w:eastAsia="cs-CZ"/>
              </w:rPr>
            </w:pPr>
            <w:r w:rsidRPr="00E51619">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1 směnu</w:t>
            </w:r>
          </w:p>
        </w:tc>
      </w:tr>
      <w:tr w:rsidR="00E51619" w:rsidRPr="00E51619" w:rsidTr="0086251A">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ascii="Calibri" w:eastAsia="Times New Roman" w:hAnsi="Calibri" w:cs="Calibri"/>
                <w:noProof w:val="0"/>
                <w:lang w:eastAsia="cs-CZ"/>
              </w:rPr>
            </w:pPr>
            <w:r w:rsidRPr="00E51619">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lang w:eastAsia="cs-CZ"/>
              </w:rPr>
            </w:pPr>
            <w:r w:rsidRPr="00E51619">
              <w:rPr>
                <w:rFonts w:ascii="Calibri" w:eastAsia="Times New Roman" w:hAnsi="Calibri" w:cs="Calibri"/>
                <w:noProof w:val="0"/>
                <w:lang w:eastAsia="cs-CZ"/>
              </w:rPr>
              <w:t>za 2 směny</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2" w:name="Videni_nevidenych"/>
      <w:r w:rsidRPr="00E51619">
        <w:rPr>
          <w:rFonts w:eastAsia="Arial"/>
          <w:b/>
          <w:sz w:val="24"/>
        </w:rPr>
        <w:t>Vidění neviděných</w:t>
      </w:r>
      <w:bookmarkEnd w:id="22"/>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89984" behindDoc="0" locked="0" layoutInCell="1" allowOverlap="1" wp14:anchorId="26419566" wp14:editId="3D0D22ED">
            <wp:simplePos x="0" y="0"/>
            <wp:positionH relativeFrom="margin">
              <wp:posOffset>129540</wp:posOffset>
            </wp:positionH>
            <wp:positionV relativeFrom="paragraph">
              <wp:posOffset>91440</wp:posOffset>
            </wp:positionV>
            <wp:extent cx="251460" cy="254000"/>
            <wp:effectExtent l="0" t="0" r="0" b="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bojová, pasivní</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4</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w:t>
      </w:r>
      <w:r w:rsidRPr="00E51619">
        <w:rPr>
          <w:rFonts w:eastAsia="Arial"/>
          <w:color w:val="00B050"/>
        </w:rPr>
        <w:t xml:space="preserve"> bojový mnich, čaroděj, runový mág, kněz, paladin</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C45911" w:themeColor="accent2" w:themeShade="BF"/>
        </w:rPr>
        <w:t>2. úrovně</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boj s neviděnými (hrůzami)</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w:t>
      </w:r>
      <w:r w:rsidRPr="00E51619">
        <w:rPr>
          <w:rFonts w:eastAsia="Arial"/>
        </w:rPr>
        <w:tab/>
        <w:t xml:space="preserve">Nevidění (nebo též Hrůzy) jsou skupinou nebezpečných, zákonně zlých, magických nestvůr, na které je občas možné narazit na opuštěných místech spojených s magií. Pro ostatní postavy jsou tito tvorové neviditelní. Postavy s touto schopností však jejich přítomnost dokážou minimálně vycítit. </w:t>
      </w:r>
    </w:p>
    <w:p w:rsidR="00E51619" w:rsidRPr="00E51619" w:rsidRDefault="00E51619" w:rsidP="00E51619">
      <w:pPr>
        <w:widowControl w:val="0"/>
        <w:spacing w:line="240" w:lineRule="auto"/>
        <w:ind w:left="142" w:hanging="142"/>
        <w:rPr>
          <w:rFonts w:eastAsia="Arial"/>
        </w:rPr>
      </w:pPr>
      <w:r w:rsidRPr="00E51619">
        <w:rPr>
          <w:rFonts w:eastAsia="Arial"/>
        </w:rPr>
        <w:t xml:space="preserve">Schopnost funguje automaticky, není ji potřeba aktivovat. </w:t>
      </w:r>
    </w:p>
    <w:p w:rsidR="00E51619" w:rsidRPr="00E51619" w:rsidRDefault="00E51619" w:rsidP="00E51619">
      <w:pPr>
        <w:widowControl w:val="0"/>
        <w:spacing w:line="240" w:lineRule="auto"/>
        <w:ind w:left="142" w:hanging="142"/>
        <w:rPr>
          <w:rFonts w:eastAsia="Arial"/>
        </w:rPr>
      </w:pPr>
      <w:r w:rsidRPr="00E51619">
        <w:rPr>
          <w:rFonts w:eastAsia="Arial"/>
        </w:rPr>
        <w:t xml:space="preserve">Dosah schopnosti je roven úrovni postavy sáhů.    </w:t>
      </w:r>
    </w:p>
    <w:tbl>
      <w:tblPr>
        <w:tblW w:w="2409" w:type="dxa"/>
        <w:jc w:val="center"/>
        <w:tblCellMar>
          <w:left w:w="70" w:type="dxa"/>
          <w:right w:w="70" w:type="dxa"/>
        </w:tblCellMar>
        <w:tblLook w:val="04A0" w:firstRow="1" w:lastRow="0" w:firstColumn="1" w:lastColumn="0" w:noHBand="0" w:noVBand="1"/>
      </w:tblPr>
      <w:tblGrid>
        <w:gridCol w:w="826"/>
        <w:gridCol w:w="1583"/>
      </w:tblGrid>
      <w:tr w:rsidR="00E51619" w:rsidRPr="00E51619" w:rsidTr="0086251A">
        <w:trPr>
          <w:trHeight w:val="20"/>
          <w:jc w:val="center"/>
        </w:trPr>
        <w:tc>
          <w:tcPr>
            <w:tcW w:w="82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1583"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Umožní</w:t>
            </w:r>
          </w:p>
        </w:tc>
      </w:tr>
      <w:tr w:rsidR="00E51619" w:rsidRPr="00E51619" w:rsidTr="0086251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58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Vycítění</w:t>
            </w:r>
          </w:p>
        </w:tc>
      </w:tr>
      <w:tr w:rsidR="00E51619" w:rsidRPr="00E51619" w:rsidTr="0086251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158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Určení počtu</w:t>
            </w:r>
          </w:p>
        </w:tc>
      </w:tr>
      <w:tr w:rsidR="00E51619" w:rsidRPr="00E51619" w:rsidTr="0086251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58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Určení polohy</w:t>
            </w:r>
          </w:p>
        </w:tc>
      </w:tr>
      <w:tr w:rsidR="00E51619" w:rsidRPr="00E51619" w:rsidTr="0086251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158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left"/>
              <w:rPr>
                <w:rFonts w:eastAsia="Arial"/>
                <w:lang w:eastAsia="cs-CZ"/>
              </w:rPr>
            </w:pPr>
            <w:r w:rsidRPr="00E51619">
              <w:rPr>
                <w:rFonts w:eastAsia="Arial"/>
                <w:lang w:eastAsia="cs-CZ"/>
              </w:rPr>
              <w:t>Spatření</w:t>
            </w:r>
          </w:p>
        </w:tc>
      </w:tr>
    </w:tbl>
    <w:p w:rsidR="00E51619" w:rsidRPr="00E51619" w:rsidRDefault="00E51619" w:rsidP="00E51619">
      <w:pPr>
        <w:widowControl w:val="0"/>
        <w:spacing w:line="240" w:lineRule="auto"/>
        <w:ind w:left="142" w:hanging="142"/>
        <w:rPr>
          <w:rFonts w:eastAsia="Arial"/>
        </w:rPr>
      </w:pPr>
      <w:r w:rsidRPr="00E51619">
        <w:rPr>
          <w:rFonts w:eastAsia="Arial"/>
          <w:b/>
        </w:rPr>
        <w:t xml:space="preserve">Vycítění – </w:t>
      </w:r>
      <w:r w:rsidRPr="00E51619">
        <w:rPr>
          <w:rFonts w:eastAsia="Arial"/>
        </w:rPr>
        <w:t>pokud je nějaký neviděný v dosahu schopnosti, postava má nepříjemný pocit silného ohrožení zlem. Tento pocit ji zkušenost naučí si spojovat s přítomností neviděného. Vycítí neviděného i za roh, ne však přes neprostupnou pevnou překážku (tj. vycítí neviděného na konci dlouhé,  klikatící se chodby, ne však v sousedící místnosti oddělené zdí). Dveře a podobné (částečně prostupné) překážky zkrátí dosah schopnosti na polovinu.</w:t>
      </w:r>
    </w:p>
    <w:p w:rsidR="00E51619" w:rsidRPr="00E51619" w:rsidRDefault="00E51619" w:rsidP="00E51619">
      <w:pPr>
        <w:widowControl w:val="0"/>
        <w:spacing w:line="240" w:lineRule="auto"/>
        <w:ind w:left="142" w:hanging="142"/>
        <w:rPr>
          <w:rFonts w:eastAsia="Arial"/>
        </w:rPr>
      </w:pPr>
      <w:r w:rsidRPr="00E51619">
        <w:rPr>
          <w:rFonts w:eastAsia="Arial"/>
          <w:b/>
        </w:rPr>
        <w:t>Určení počtu –</w:t>
      </w:r>
      <w:r w:rsidRPr="00E51619">
        <w:rPr>
          <w:rFonts w:eastAsia="Arial"/>
        </w:rPr>
        <w:t xml:space="preserve"> postava dokáže nejen vycítit přítomnost neviděného, ale také určit, kolik se jich v dosahu schopnosti nachází. </w:t>
      </w:r>
    </w:p>
    <w:p w:rsidR="00E51619" w:rsidRPr="00E51619" w:rsidRDefault="00E51619" w:rsidP="00E51619">
      <w:pPr>
        <w:widowControl w:val="0"/>
        <w:spacing w:line="240" w:lineRule="auto"/>
        <w:ind w:left="142" w:hanging="142"/>
        <w:rPr>
          <w:rFonts w:eastAsia="Arial"/>
        </w:rPr>
      </w:pPr>
      <w:r w:rsidRPr="00E51619">
        <w:rPr>
          <w:rFonts w:eastAsia="Arial"/>
          <w:b/>
        </w:rPr>
        <w:t>Určení polohy –</w:t>
      </w:r>
      <w:r w:rsidRPr="00E51619">
        <w:rPr>
          <w:rFonts w:eastAsia="Arial"/>
        </w:rPr>
        <w:t xml:space="preserve"> pro každého neviděného v dosahu je postava schopna přesně určit, kde se nachází. (Umožní to zasáhnout neviděného plošným kouzlem, navigovat útoky ostatních či cílit dané místo)</w:t>
      </w:r>
    </w:p>
    <w:p w:rsidR="00E51619" w:rsidRPr="00E51619" w:rsidRDefault="00E51619" w:rsidP="00E51619">
      <w:pPr>
        <w:widowControl w:val="0"/>
        <w:spacing w:line="240" w:lineRule="auto"/>
        <w:ind w:left="142" w:hanging="142"/>
        <w:rPr>
          <w:rFonts w:eastAsia="Arial"/>
        </w:rPr>
      </w:pPr>
      <w:r w:rsidRPr="00E51619">
        <w:rPr>
          <w:rFonts w:eastAsia="Arial"/>
          <w:b/>
        </w:rPr>
        <w:t>Spatření -</w:t>
      </w:r>
      <w:r w:rsidRPr="00E51619">
        <w:rPr>
          <w:rFonts w:eastAsia="Arial"/>
        </w:rPr>
        <w:t xml:space="preserve"> pomocí tréningu speciálních technik lze vytrénovat svůj zrak natolik, že neviděné dokáže dokonce spatřit. Vidí je jako </w:t>
      </w:r>
      <w:r w:rsidRPr="00E51619">
        <w:rPr>
          <w:rFonts w:eastAsia="Arial"/>
        </w:rPr>
        <w:lastRenderedPageBreak/>
        <w:t xml:space="preserve">nejasný obrys namodralé barvy a podle jeho velikosti (nejslabší má velikost Am, nejsilnější vel. D) může odhadnout i jeho sílu. (Umožňuje to cílit neviděného kouzly, která vyžadují splnění podmínky „vidí cíl“.) Spatření je možné pouze, pokud postava může používat zrak (není Oslepená nebo ve tmě).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88" w:lineRule="auto"/>
        <w:rPr>
          <w:rFonts w:eastAsia="Arial"/>
        </w:rPr>
      </w:pPr>
      <w:r w:rsidRPr="00E51619">
        <w:rPr>
          <w:rFonts w:eastAsia="Arial"/>
          <w:u w:val="single"/>
        </w:rPr>
        <w:t xml:space="preserve">Schopnost: </w:t>
      </w:r>
      <w:bookmarkStart w:id="23" w:name="Zapis_kouzel_do_svitku"/>
      <w:r w:rsidRPr="00E51619">
        <w:rPr>
          <w:rFonts w:eastAsia="Arial"/>
          <w:b/>
          <w:sz w:val="24"/>
        </w:rPr>
        <w:t>Zápis kouzel do svitku</w:t>
      </w:r>
      <w:bookmarkEnd w:id="23"/>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p>
    <w:p w:rsidR="00E51619" w:rsidRPr="00E51619" w:rsidRDefault="00E51619" w:rsidP="00E51619">
      <w:pPr>
        <w:widowControl w:val="0"/>
        <w:tabs>
          <w:tab w:val="left" w:pos="3261"/>
        </w:tabs>
        <w:spacing w:line="240" w:lineRule="auto"/>
        <w:ind w:left="142" w:hanging="142"/>
        <w:rPr>
          <w:rFonts w:eastAsia="Arial"/>
          <w:u w:val="single"/>
        </w:rPr>
      </w:pPr>
      <w:r w:rsidRPr="00E51619">
        <w:rPr>
          <w:rFonts w:eastAsia="Times New Roman"/>
          <w:sz w:val="24"/>
          <w:lang w:eastAsia="cs-CZ"/>
        </w:rPr>
        <w:drawing>
          <wp:anchor distT="0" distB="0" distL="114300" distR="114300" simplePos="0" relativeHeight="251664384" behindDoc="0" locked="0" layoutInCell="1" allowOverlap="1" wp14:anchorId="3C01B2C4" wp14:editId="2833ECC9">
            <wp:simplePos x="0" y="0"/>
            <wp:positionH relativeFrom="margin">
              <wp:posOffset>76200</wp:posOffset>
            </wp:positionH>
            <wp:positionV relativeFrom="paragraph">
              <wp:posOffset>60960</wp:posOffset>
            </wp:positionV>
            <wp:extent cx="266700" cy="259080"/>
            <wp:effectExtent l="0" t="0" r="0" b="762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cyan"/>
        </w:rPr>
        <w:t>pokročilá</w:t>
      </w:r>
      <w:r w:rsidRPr="00E51619">
        <w:rPr>
          <w:rFonts w:eastAsia="Arial"/>
        </w:rPr>
        <w:t xml:space="preserve"> (6.-10 úr.) </w:t>
      </w:r>
      <w:r w:rsidRPr="00E51619">
        <w:rPr>
          <w:rFonts w:eastAsia="Arial"/>
        </w:rPr>
        <w:tab/>
      </w:r>
      <w:r w:rsidRPr="00E51619">
        <w:rPr>
          <w:rFonts w:eastAsia="Arial"/>
        </w:rPr>
        <w:tab/>
      </w:r>
      <w:r w:rsidRPr="00E51619">
        <w:rPr>
          <w:rFonts w:eastAsia="Arial"/>
          <w:u w:val="single"/>
        </w:rPr>
        <w:t>Počet stupňů:</w:t>
      </w:r>
      <w:r w:rsidRPr="00E51619">
        <w:rPr>
          <w:rFonts w:eastAsia="Arial"/>
        </w:rPr>
        <w:t xml:space="preserve"> 5</w:t>
      </w:r>
      <w:r w:rsidRPr="00E51619">
        <w:rPr>
          <w:rFonts w:eastAsia="Arial"/>
        </w:rPr>
        <w:tab/>
      </w:r>
      <w:r w:rsidRPr="00E51619">
        <w:rPr>
          <w:rFonts w:eastAsia="Arial"/>
        </w:rPr>
        <w:tab/>
      </w:r>
    </w:p>
    <w:p w:rsidR="00E51619" w:rsidRPr="00E51619" w:rsidRDefault="00E51619" w:rsidP="00E51619">
      <w:pPr>
        <w:widowControl w:val="0"/>
        <w:tabs>
          <w:tab w:val="left" w:pos="3261"/>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w:t>
      </w:r>
      <w:r w:rsidRPr="00E51619">
        <w:rPr>
          <w:rFonts w:eastAsia="Arial"/>
          <w:color w:val="00B050"/>
        </w:rPr>
        <w:t>elementalista, kněz, druid, okultista, badatel, pyrofor</w:t>
      </w:r>
    </w:p>
    <w:p w:rsidR="00E51619" w:rsidRPr="00E51619" w:rsidRDefault="00E51619" w:rsidP="00E51619">
      <w:pPr>
        <w:widowControl w:val="0"/>
        <w:spacing w:line="288" w:lineRule="auto"/>
        <w:ind w:left="142" w:hanging="142"/>
        <w:rPr>
          <w:rFonts w:eastAsia="Arial"/>
        </w:rPr>
      </w:pPr>
      <w:r w:rsidRPr="00E51619">
        <w:rPr>
          <w:rFonts w:eastAsia="Arial"/>
          <w:u w:val="single"/>
        </w:rPr>
        <w:t>Předpoklady studia</w:t>
      </w:r>
      <w:r w:rsidRPr="00E51619">
        <w:rPr>
          <w:rFonts w:eastAsia="Arial"/>
        </w:rPr>
        <w:t>:</w:t>
      </w:r>
      <w:r w:rsidRPr="00E51619">
        <w:rPr>
          <w:rFonts w:eastAsia="Arial"/>
          <w:i/>
        </w:rPr>
        <w:t xml:space="preserve"> dosažení </w:t>
      </w:r>
      <w:r w:rsidRPr="00E51619">
        <w:rPr>
          <w:rFonts w:eastAsia="Arial"/>
          <w:i/>
          <w:color w:val="E36C0A"/>
        </w:rPr>
        <w:t>6. úrovně</w:t>
      </w:r>
      <w:r w:rsidRPr="00E51619">
        <w:rPr>
          <w:rFonts w:eastAsia="Arial"/>
          <w:color w:val="E36C0A"/>
        </w:rPr>
        <w:t>,</w:t>
      </w:r>
      <w:r w:rsidRPr="00E51619">
        <w:rPr>
          <w:rFonts w:eastAsia="Arial"/>
        </w:rPr>
        <w:t xml:space="preserve"> </w:t>
      </w:r>
      <w:r w:rsidRPr="00E51619">
        <w:rPr>
          <w:rFonts w:eastAsia="Arial"/>
          <w:i/>
        </w:rPr>
        <w:t xml:space="preserve">znalost dovednosti </w:t>
      </w:r>
      <w:r w:rsidRPr="00E51619">
        <w:rPr>
          <w:rFonts w:eastAsia="Arial"/>
          <w:i/>
          <w:color w:val="E36C0A"/>
        </w:rPr>
        <w:t>Gramotnost alespoň Průměrně</w:t>
      </w:r>
      <w:r w:rsidRPr="00E51619">
        <w:rPr>
          <w:rFonts w:eastAsia="Arial"/>
          <w:i/>
        </w:rPr>
        <w:t xml:space="preserve"> </w:t>
      </w:r>
    </w:p>
    <w:p w:rsidR="00E51619" w:rsidRPr="00E51619" w:rsidRDefault="00E51619" w:rsidP="00E51619">
      <w:pPr>
        <w:widowControl w:val="0"/>
        <w:spacing w:line="288" w:lineRule="auto"/>
        <w:ind w:left="142" w:hanging="142"/>
        <w:rPr>
          <w:rFonts w:eastAsia="Arial"/>
          <w:i/>
        </w:rPr>
      </w:pPr>
      <w:r w:rsidRPr="00E51619">
        <w:rPr>
          <w:rFonts w:eastAsia="Arial"/>
          <w:u w:val="single"/>
        </w:rPr>
        <w:t>Předpoklady uplatnění:</w:t>
      </w:r>
      <w:r w:rsidRPr="00E51619">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E51619" w:rsidRPr="00E51619" w:rsidRDefault="00E51619" w:rsidP="00E51619">
      <w:pPr>
        <w:widowControl w:val="0"/>
        <w:spacing w:line="240" w:lineRule="auto"/>
        <w:ind w:left="142" w:hanging="142"/>
        <w:rPr>
          <w:rFonts w:eastAsia="Times New Roman"/>
          <w:noProof w:val="0"/>
          <w:lang w:eastAsia="cs-CZ"/>
        </w:rPr>
      </w:pPr>
      <w:r w:rsidRPr="00E51619">
        <w:rPr>
          <w:rFonts w:eastAsia="Arial"/>
          <w:u w:val="single"/>
        </w:rPr>
        <w:t>Popis a tabulka</w:t>
      </w:r>
      <w:r w:rsidRPr="00E51619">
        <w:rPr>
          <w:rFonts w:eastAsia="Arial"/>
        </w:rPr>
        <w:t xml:space="preserve">: </w:t>
      </w:r>
      <w:r w:rsidRPr="00E51619">
        <w:rPr>
          <w:rFonts w:eastAsia="Times New Roman"/>
          <w:noProof w:val="0"/>
          <w:color w:val="00B050"/>
          <w:lang w:eastAsia="cs-CZ"/>
        </w:rPr>
        <w:t>alchymista</w:t>
      </w:r>
      <w:r w:rsidRPr="00E51619">
        <w:rPr>
          <w:rFonts w:eastAsia="Times New Roman"/>
          <w:noProof w:val="0"/>
          <w:lang w:eastAsia="cs-CZ"/>
        </w:rPr>
        <w:t xml:space="preserve"> na stole rozprostře prázdný svitek a připraví si truhlu se surovinami a magenergií. Na svitek </w:t>
      </w:r>
      <w:r w:rsidRPr="00E51619">
        <w:rPr>
          <w:rFonts w:eastAsia="Times New Roman"/>
          <w:noProof w:val="0"/>
          <w:color w:val="00B050"/>
          <w:lang w:eastAsia="cs-CZ"/>
        </w:rPr>
        <w:t>kouzelník / klerik</w:t>
      </w:r>
      <w:r w:rsidRPr="00E51619">
        <w:rPr>
          <w:rFonts w:eastAsia="Times New Roman"/>
          <w:noProof w:val="0"/>
          <w:lang w:eastAsia="cs-CZ"/>
        </w:rPr>
        <w:t xml:space="preserve"> zapíše inkoustem kouzelnou sesílací formuli. Dle jeho pokynů </w:t>
      </w:r>
      <w:r w:rsidRPr="00E51619">
        <w:rPr>
          <w:rFonts w:eastAsia="Times New Roman"/>
          <w:noProof w:val="0"/>
          <w:color w:val="00B050"/>
          <w:lang w:eastAsia="cs-CZ"/>
        </w:rPr>
        <w:t>alchymista</w:t>
      </w:r>
      <w:r w:rsidRPr="00E51619">
        <w:rPr>
          <w:rFonts w:eastAsia="Times New Roman"/>
          <w:noProof w:val="0"/>
          <w:lang w:eastAsia="cs-CZ"/>
        </w:rPr>
        <w:t xml:space="preserve"> připraví dostatečné množství prášku ze surovin a magenergie, kterým svitek posype. Potřeba je </w:t>
      </w:r>
      <w:r w:rsidRPr="00E51619">
        <w:rPr>
          <w:rFonts w:eastAsia="Times New Roman"/>
          <w:b/>
          <w:noProof w:val="0"/>
          <w:lang w:eastAsia="cs-CZ"/>
        </w:rPr>
        <w:t>1 Sur</w:t>
      </w:r>
      <w:r w:rsidRPr="00E51619">
        <w:rPr>
          <w:rFonts w:eastAsia="Times New Roman"/>
          <w:noProof w:val="0"/>
          <w:lang w:eastAsia="cs-CZ"/>
        </w:rPr>
        <w:t xml:space="preserve"> a </w:t>
      </w:r>
      <w:r w:rsidRPr="00E51619">
        <w:rPr>
          <w:rFonts w:eastAsia="Times New Roman"/>
          <w:b/>
          <w:noProof w:val="0"/>
          <w:lang w:eastAsia="cs-CZ"/>
        </w:rPr>
        <w:t>1 mg</w:t>
      </w:r>
      <w:r w:rsidRPr="00E51619">
        <w:rPr>
          <w:rFonts w:eastAsia="Times New Roman"/>
          <w:noProof w:val="0"/>
          <w:lang w:eastAsia="cs-CZ"/>
        </w:rPr>
        <w:t xml:space="preserve">, obojí </w:t>
      </w:r>
      <w:r w:rsidRPr="00E51619">
        <w:rPr>
          <w:rFonts w:eastAsia="Times New Roman"/>
          <w:b/>
          <w:noProof w:val="0"/>
          <w:lang w:eastAsia="cs-CZ"/>
        </w:rPr>
        <w:t>za každý 1 mg</w:t>
      </w:r>
      <w:r w:rsidRPr="00E51619">
        <w:rPr>
          <w:rFonts w:eastAsia="Times New Roman"/>
          <w:noProof w:val="0"/>
          <w:lang w:eastAsia="cs-CZ"/>
        </w:rPr>
        <w:t xml:space="preserve"> sesílací magenergie kouzla. </w:t>
      </w:r>
    </w:p>
    <w:p w:rsidR="00E51619" w:rsidRPr="00E51619" w:rsidRDefault="00E51619" w:rsidP="00E51619">
      <w:pPr>
        <w:widowControl w:val="0"/>
        <w:spacing w:line="240" w:lineRule="auto"/>
        <w:ind w:left="142" w:hanging="142"/>
        <w:rPr>
          <w:rFonts w:eastAsia="Times New Roman"/>
          <w:noProof w:val="0"/>
          <w:lang w:eastAsia="cs-CZ"/>
        </w:rPr>
      </w:pPr>
      <w:r w:rsidRPr="00E51619">
        <w:rPr>
          <w:rFonts w:eastAsia="Times New Roman"/>
          <w:noProof w:val="0"/>
          <w:lang w:eastAsia="cs-CZ"/>
        </w:rPr>
        <w:tab/>
      </w:r>
      <w:r w:rsidRPr="00E51619">
        <w:rPr>
          <w:rFonts w:eastAsia="Times New Roman"/>
          <w:noProof w:val="0"/>
          <w:lang w:eastAsia="cs-CZ"/>
        </w:rPr>
        <w:tab/>
        <w:t xml:space="preserve">Poté se </w:t>
      </w:r>
      <w:r w:rsidRPr="00E51619">
        <w:rPr>
          <w:rFonts w:eastAsia="Times New Roman"/>
          <w:noProof w:val="0"/>
          <w:color w:val="00B050"/>
          <w:lang w:eastAsia="cs-CZ"/>
        </w:rPr>
        <w:t>kouzelník / klerik</w:t>
      </w:r>
      <w:r w:rsidRPr="00E51619">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E51619">
        <w:rPr>
          <w:rFonts w:eastAsia="Times New Roman"/>
          <w:noProof w:val="0"/>
          <w:color w:val="00B050"/>
          <w:lang w:eastAsia="cs-CZ"/>
        </w:rPr>
        <w:t>alchymista</w:t>
      </w:r>
      <w:r w:rsidRPr="00E51619">
        <w:rPr>
          <w:rFonts w:eastAsia="Times New Roman"/>
          <w:noProof w:val="0"/>
          <w:lang w:eastAsia="cs-CZ"/>
        </w:rPr>
        <w:t xml:space="preserve"> svitek sroluje a zapečetí. Na vnější stranu svitku napíše či na pečeť vyryje značky, jaké kouzlo je ve svitku uloženo. </w:t>
      </w:r>
      <w:r w:rsidRPr="00E51619">
        <w:rPr>
          <w:rFonts w:eastAsia="Arial"/>
          <w:lang w:eastAsia="cs-CZ"/>
        </w:rPr>
        <w:t xml:space="preserve">Náročnost výroby svitku je </w:t>
      </w:r>
      <w:r w:rsidRPr="00E51619">
        <w:rPr>
          <w:rFonts w:eastAsia="Arial"/>
          <w:b/>
          <w:lang w:eastAsia="cs-CZ"/>
        </w:rPr>
        <w:t xml:space="preserve">11+stupeň </w:t>
      </w:r>
      <w:r w:rsidRPr="00E51619">
        <w:rPr>
          <w:rFonts w:eastAsia="Arial"/>
          <w:lang w:eastAsia="cs-CZ"/>
        </w:rPr>
        <w:t>(dle magenergie).</w:t>
      </w:r>
    </w:p>
    <w:p w:rsidR="00E51619" w:rsidRPr="00E51619" w:rsidRDefault="00E51619" w:rsidP="00E51619">
      <w:pPr>
        <w:widowControl w:val="0"/>
        <w:spacing w:line="240" w:lineRule="auto"/>
        <w:ind w:left="240" w:firstLine="480"/>
        <w:rPr>
          <w:rFonts w:eastAsia="Times New Roman"/>
          <w:noProof w:val="0"/>
          <w:lang w:eastAsia="cs-CZ"/>
        </w:rPr>
      </w:pPr>
      <w:r w:rsidRPr="00E51619">
        <w:rPr>
          <w:rFonts w:eastAsia="Times New Roman"/>
          <w:noProof w:val="0"/>
          <w:lang w:eastAsia="cs-CZ"/>
        </w:rPr>
        <w:t>Každý, kdo svitek rozpečetí, bude schopen kouzlo seslat (nemusí kouzlo znát ani na to nepotřebuje žádnou magenergii). Měl by však vědět, jak kouzlo má působit (může být potřeba zvolit cíl kouzla apod.).</w:t>
      </w:r>
      <w:r w:rsidRPr="00E51619">
        <w:rPr>
          <w:rFonts w:eastAsia="Times New Roman"/>
          <w:noProof w:val="0"/>
          <w:color w:val="C00000"/>
          <w:lang w:eastAsia="cs-CZ"/>
        </w:rPr>
        <w:t xml:space="preserve"> Seslání se ověřuje hodem na dovednost Kouzlení ~</w:t>
      </w:r>
      <w:r w:rsidRPr="00E51619">
        <w:rPr>
          <w:rFonts w:eastAsia="Times New Roman"/>
          <w:b/>
          <w:noProof w:val="0"/>
          <w:color w:val="C00000"/>
          <w:lang w:eastAsia="cs-CZ"/>
        </w:rPr>
        <w:t xml:space="preserve"> 5+stupeň kouzla</w:t>
      </w:r>
      <w:r w:rsidRPr="00E51619">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E51619">
        <w:rPr>
          <w:rFonts w:eastAsia="Times New Roman"/>
          <w:noProof w:val="0"/>
          <w:lang w:eastAsia="cs-CZ"/>
        </w:rPr>
        <w:t xml:space="preserve">Svitek je na jedno použití. </w:t>
      </w:r>
    </w:p>
    <w:p w:rsidR="00E51619" w:rsidRPr="00E51619" w:rsidRDefault="00E51619" w:rsidP="00E51619">
      <w:pPr>
        <w:widowControl w:val="0"/>
        <w:spacing w:line="240" w:lineRule="auto"/>
        <w:ind w:left="240" w:firstLine="480"/>
        <w:rPr>
          <w:rFonts w:eastAsia="Times New Roman"/>
          <w:noProof w:val="0"/>
          <w:lang w:eastAsia="cs-CZ"/>
        </w:rPr>
      </w:pPr>
      <w:r w:rsidRPr="00E51619">
        <w:rPr>
          <w:rFonts w:eastAsia="Times New Roman"/>
          <w:noProof w:val="0"/>
          <w:lang w:eastAsia="cs-CZ"/>
        </w:rPr>
        <w:t xml:space="preserve">Čím lépe tuto schopnost ovládá </w:t>
      </w:r>
      <w:r w:rsidRPr="00E51619">
        <w:rPr>
          <w:rFonts w:eastAsia="Times New Roman"/>
          <w:noProof w:val="0"/>
          <w:color w:val="00B050"/>
          <w:lang w:eastAsia="cs-CZ"/>
        </w:rPr>
        <w:t>kouzelník / klerik</w:t>
      </w:r>
      <w:r w:rsidRPr="00E51619">
        <w:rPr>
          <w:rFonts w:eastAsia="Times New Roman"/>
          <w:noProof w:val="0"/>
          <w:lang w:eastAsia="cs-CZ"/>
        </w:rPr>
        <w:t>, z </w:t>
      </w:r>
      <w:proofErr w:type="gramStart"/>
      <w:r w:rsidRPr="00E51619">
        <w:rPr>
          <w:rFonts w:eastAsia="Times New Roman"/>
          <w:noProof w:val="0"/>
          <w:lang w:eastAsia="cs-CZ"/>
        </w:rPr>
        <w:t>tím</w:t>
      </w:r>
      <w:proofErr w:type="gramEnd"/>
      <w:r w:rsidRPr="00E51619">
        <w:rPr>
          <w:rFonts w:eastAsia="Times New Roman"/>
          <w:noProof w:val="0"/>
          <w:lang w:eastAsia="cs-CZ"/>
        </w:rPr>
        <w:t xml:space="preserve"> vyššího stupně může zvolit kouzlo zapsané do svitku. </w:t>
      </w:r>
    </w:p>
    <w:p w:rsidR="00E51619" w:rsidRPr="00E51619" w:rsidRDefault="00E51619" w:rsidP="00E51619">
      <w:pPr>
        <w:widowControl w:val="0"/>
        <w:spacing w:line="240" w:lineRule="auto"/>
        <w:ind w:left="240" w:firstLine="480"/>
        <w:rPr>
          <w:rFonts w:eastAsia="Times New Roman"/>
          <w:noProof w:val="0"/>
          <w:lang w:eastAsia="cs-CZ"/>
        </w:rPr>
      </w:pPr>
      <w:r w:rsidRPr="00E51619">
        <w:rPr>
          <w:rFonts w:eastAsia="Times New Roman"/>
          <w:noProof w:val="0"/>
          <w:lang w:eastAsia="cs-CZ"/>
        </w:rPr>
        <w:t xml:space="preserve">Čím lépe tuto schopnost ovládá </w:t>
      </w:r>
      <w:r w:rsidRPr="00E51619">
        <w:rPr>
          <w:rFonts w:eastAsia="Times New Roman"/>
          <w:noProof w:val="0"/>
          <w:color w:val="00B050"/>
          <w:lang w:eastAsia="cs-CZ"/>
        </w:rPr>
        <w:t>alchymista</w:t>
      </w:r>
      <w:r w:rsidRPr="00E51619">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E51619" w:rsidRPr="00E51619" w:rsidTr="0086251A">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left"/>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ascii="Calibri" w:eastAsia="Times New Roman" w:hAnsi="Calibri" w:cs="Calibri"/>
                <w:b/>
                <w:bCs/>
                <w:noProof w:val="0"/>
                <w:color w:val="000000"/>
                <w:sz w:val="22"/>
                <w:szCs w:val="22"/>
                <w:lang w:eastAsia="cs-CZ"/>
              </w:rPr>
            </w:pPr>
            <w:r w:rsidRPr="00E51619">
              <w:rPr>
                <w:rFonts w:ascii="Calibri" w:eastAsia="Times New Roman" w:hAnsi="Calibri" w:cs="Calibri"/>
                <w:b/>
                <w:bCs/>
                <w:noProof w:val="0"/>
                <w:color w:val="000000"/>
                <w:sz w:val="22"/>
                <w:szCs w:val="22"/>
                <w:lang w:eastAsia="cs-CZ"/>
              </w:rPr>
              <w:t>V</w:t>
            </w:r>
          </w:p>
        </w:tc>
      </w:tr>
      <w:tr w:rsidR="00E51619" w:rsidRPr="00E51619" w:rsidTr="0086251A">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color w:val="000000"/>
                <w:sz w:val="22"/>
                <w:szCs w:val="22"/>
                <w:lang w:eastAsia="cs-CZ"/>
              </w:rPr>
            </w:pPr>
            <w:r w:rsidRPr="00E51619">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8</w:t>
            </w:r>
          </w:p>
        </w:tc>
      </w:tr>
      <w:tr w:rsidR="00E51619" w:rsidRPr="00E51619" w:rsidTr="0086251A">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left"/>
              <w:rPr>
                <w:rFonts w:ascii="Calibri" w:eastAsia="Times New Roman" w:hAnsi="Calibri" w:cs="Calibri"/>
                <w:noProof w:val="0"/>
                <w:color w:val="000000"/>
                <w:sz w:val="22"/>
                <w:szCs w:val="22"/>
                <w:lang w:eastAsia="cs-CZ"/>
              </w:rPr>
            </w:pPr>
            <w:r w:rsidRPr="00E51619">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color w:val="000000"/>
                <w:lang w:eastAsia="cs-CZ"/>
              </w:rPr>
            </w:pPr>
            <w:r w:rsidRPr="00E51619">
              <w:rPr>
                <w:rFonts w:eastAsia="Times New Roman"/>
                <w:noProof w:val="0"/>
                <w:color w:val="000000"/>
                <w:lang w:eastAsia="cs-CZ"/>
              </w:rPr>
              <w:t>160</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4" w:name="Zrychlene_kouzleni"/>
      <w:r w:rsidRPr="00E51619">
        <w:rPr>
          <w:rFonts w:eastAsia="Arial"/>
          <w:b/>
          <w:sz w:val="24"/>
        </w:rPr>
        <w:t>Zrychlené kouzlení</w:t>
      </w:r>
      <w:bookmarkEnd w:id="24"/>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lang w:eastAsia="cs-CZ"/>
        </w:rPr>
        <w:drawing>
          <wp:anchor distT="0" distB="0" distL="114300" distR="114300" simplePos="0" relativeHeight="251678720" behindDoc="0" locked="0" layoutInCell="1" allowOverlap="1" wp14:anchorId="6B0F9DDA" wp14:editId="5127B54C">
            <wp:simplePos x="0" y="0"/>
            <wp:positionH relativeFrom="margin">
              <wp:posOffset>114300</wp:posOffset>
            </wp:positionH>
            <wp:positionV relativeFrom="paragraph">
              <wp:posOffset>83185</wp:posOffset>
            </wp:positionV>
            <wp:extent cx="251460" cy="254000"/>
            <wp:effectExtent l="0" t="0" r="0" b="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bojová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green"/>
        </w:rPr>
        <w:t>základní</w:t>
      </w:r>
      <w:r w:rsidRPr="00E51619">
        <w:rPr>
          <w:rFonts w:eastAsia="Arial"/>
        </w:rPr>
        <w:t xml:space="preserve"> (1.-5. úr.) </w:t>
      </w:r>
      <w:r w:rsidRPr="00E51619">
        <w:rPr>
          <w:rFonts w:eastAsia="Arial"/>
        </w:rPr>
        <w:tab/>
      </w:r>
      <w:r w:rsidRPr="00E51619">
        <w:rPr>
          <w:rFonts w:eastAsia="Arial"/>
        </w:rPr>
        <w:tab/>
      </w:r>
      <w:r w:rsidRPr="00E51619">
        <w:rPr>
          <w:rFonts w:eastAsia="Arial"/>
          <w:u w:val="single"/>
        </w:rPr>
        <w:t>Počet stupňů</w:t>
      </w:r>
      <w:r w:rsidRPr="00E51619">
        <w:rPr>
          <w:rFonts w:eastAsia="Arial"/>
        </w:rPr>
        <w:t>: 5</w:t>
      </w:r>
      <w:r w:rsidRPr="00E51619">
        <w:rPr>
          <w:rFonts w:eastAsia="Arial"/>
        </w:rPr>
        <w:tab/>
      </w:r>
    </w:p>
    <w:p w:rsidR="00E51619" w:rsidRPr="00E51619" w:rsidRDefault="00E51619" w:rsidP="00E51619">
      <w:pPr>
        <w:widowControl w:val="0"/>
        <w:spacing w:line="240" w:lineRule="auto"/>
        <w:ind w:left="142" w:hanging="142"/>
        <w:rPr>
          <w:rFonts w:eastAsia="Arial"/>
          <w:color w:val="00B050"/>
        </w:rPr>
      </w:pPr>
      <w:r w:rsidRPr="00E51619">
        <w:rPr>
          <w:rFonts w:eastAsia="Arial"/>
          <w:u w:val="single"/>
        </w:rPr>
        <w:t>Dostupná pro</w:t>
      </w:r>
      <w:r w:rsidRPr="00E51619">
        <w:rPr>
          <w:rFonts w:eastAsia="Arial"/>
        </w:rPr>
        <w:t xml:space="preserve">: </w:t>
      </w:r>
      <w:r w:rsidRPr="00E51619">
        <w:rPr>
          <w:rFonts w:eastAsia="Arial"/>
          <w:color w:val="00B050"/>
        </w:rPr>
        <w:t>kouzelník</w:t>
      </w:r>
      <w:r w:rsidRPr="00E51619">
        <w:rPr>
          <w:rFonts w:eastAsia="Arial"/>
        </w:rPr>
        <w:t xml:space="preserve"> (čaroděj, nekromant, runový mág, temný mág), </w:t>
      </w:r>
      <w:r w:rsidRPr="00E51619">
        <w:rPr>
          <w:rFonts w:eastAsia="Arial"/>
          <w:color w:val="00B050"/>
        </w:rPr>
        <w:t>démonik, druid, vědma, okultista</w:t>
      </w:r>
    </w:p>
    <w:p w:rsidR="00E51619" w:rsidRPr="00E51619" w:rsidRDefault="00E51619" w:rsidP="00E51619">
      <w:pPr>
        <w:widowControl w:val="0"/>
        <w:spacing w:line="240" w:lineRule="auto"/>
        <w:ind w:left="142" w:hanging="142"/>
        <w:rPr>
          <w:rFonts w:eastAsia="Arial"/>
          <w:color w:val="E36C0A"/>
        </w:rPr>
      </w:pPr>
      <w:r w:rsidRPr="00E51619">
        <w:rPr>
          <w:rFonts w:eastAsia="Arial"/>
          <w:u w:val="single"/>
        </w:rPr>
        <w:t>Předpoklady studia</w:t>
      </w:r>
      <w:r w:rsidRPr="00E51619">
        <w:rPr>
          <w:rFonts w:eastAsia="Arial"/>
        </w:rPr>
        <w:t xml:space="preserve">:  dosažení alespoň </w:t>
      </w:r>
      <w:r w:rsidRPr="00E51619">
        <w:rPr>
          <w:rFonts w:eastAsia="Arial"/>
          <w:color w:val="E36C0A"/>
        </w:rPr>
        <w:t>úrovně</w:t>
      </w:r>
      <w:r w:rsidRPr="00E51619">
        <w:rPr>
          <w:rFonts w:eastAsia="Arial"/>
        </w:rPr>
        <w:t xml:space="preserve"> uvedené </w:t>
      </w:r>
      <w:r w:rsidRPr="00E51619">
        <w:rPr>
          <w:rFonts w:eastAsia="Arial"/>
          <w:color w:val="E36C0A"/>
        </w:rPr>
        <w:t>v tabulce</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sesílání okamžitých kouzel (Neposkytuje žádné zrychlení při sesílání rituálů). </w:t>
      </w:r>
    </w:p>
    <w:p w:rsidR="00E51619" w:rsidRPr="00E51619" w:rsidRDefault="00E51619" w:rsidP="00E51619">
      <w:pPr>
        <w:widowControl w:val="0"/>
        <w:spacing w:line="240" w:lineRule="auto"/>
        <w:ind w:left="142" w:hanging="142"/>
        <w:rPr>
          <w:rFonts w:eastAsia="Arial"/>
          <w:b/>
          <w:sz w:val="24"/>
        </w:rPr>
      </w:pPr>
      <w:r w:rsidRPr="00E51619">
        <w:rPr>
          <w:rFonts w:eastAsia="Arial"/>
          <w:u w:val="single"/>
        </w:rPr>
        <w:t>Popis a tabulka</w:t>
      </w:r>
      <w:r w:rsidRPr="00E51619">
        <w:rPr>
          <w:rFonts w:eastAsia="Arial"/>
        </w:rPr>
        <w:t xml:space="preserve">: postava se naučí při sesílání kouzel lépe soustředit, rychleji gestikulovat a vyslovovat. Získává díky tomu při kouzlení bonus k hodům na iniciativu ve výši dle tabulky. </w:t>
      </w:r>
    </w:p>
    <w:tbl>
      <w:tblPr>
        <w:tblW w:w="2174" w:type="dxa"/>
        <w:jc w:val="center"/>
        <w:tblCellMar>
          <w:left w:w="70" w:type="dxa"/>
          <w:right w:w="70" w:type="dxa"/>
        </w:tblCellMar>
        <w:tblLook w:val="04A0" w:firstRow="1" w:lastRow="0" w:firstColumn="1" w:lastColumn="0" w:noHBand="0" w:noVBand="1"/>
      </w:tblPr>
      <w:tblGrid>
        <w:gridCol w:w="696"/>
        <w:gridCol w:w="800"/>
        <w:gridCol w:w="740"/>
      </w:tblGrid>
      <w:tr w:rsidR="00E51619" w:rsidRPr="00E51619" w:rsidTr="0086251A">
        <w:trPr>
          <w:trHeight w:val="266"/>
          <w:jc w:val="center"/>
        </w:trPr>
        <w:tc>
          <w:tcPr>
            <w:tcW w:w="6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INI</w:t>
            </w:r>
          </w:p>
        </w:tc>
        <w:tc>
          <w:tcPr>
            <w:tcW w:w="73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Úroveň</w:t>
            </w:r>
          </w:p>
        </w:tc>
      </w:tr>
      <w:tr w:rsidR="00E51619" w:rsidRPr="00E51619" w:rsidTr="0086251A">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3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3.</w:t>
            </w:r>
          </w:p>
        </w:tc>
      </w:tr>
      <w:tr w:rsidR="00E51619" w:rsidRPr="00E51619" w:rsidTr="0086251A">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6.</w:t>
            </w:r>
          </w:p>
        </w:tc>
      </w:tr>
      <w:tr w:rsidR="00E51619" w:rsidRPr="00E51619" w:rsidTr="0086251A">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9.</w:t>
            </w:r>
          </w:p>
        </w:tc>
      </w:tr>
      <w:tr w:rsidR="00E51619" w:rsidRPr="00E51619" w:rsidTr="0086251A">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12.</w:t>
            </w:r>
          </w:p>
        </w:tc>
      </w:tr>
      <w:tr w:rsidR="00E51619" w:rsidRPr="00E51619" w:rsidTr="0086251A">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15.</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keepNext/>
        <w:keepLines/>
        <w:widowControl w:val="0"/>
        <w:pBdr>
          <w:bottom w:val="single" w:sz="4" w:space="1" w:color="auto"/>
        </w:pBdr>
        <w:spacing w:before="480" w:after="180" w:line="288" w:lineRule="auto"/>
        <w:outlineLvl w:val="0"/>
        <w:rPr>
          <w:rFonts w:eastAsia="Times New Roman" w:cstheme="majorBidi"/>
          <w:b/>
          <w:bCs/>
          <w:color w:val="2E74B5" w:themeColor="accent1" w:themeShade="BF"/>
          <w:sz w:val="44"/>
          <w:szCs w:val="44"/>
          <w:u w:val="single"/>
          <w:lang w:eastAsia="cs-CZ"/>
        </w:rPr>
      </w:pPr>
      <w:r w:rsidRPr="00E51619">
        <w:rPr>
          <w:rFonts w:eastAsia="Times New Roman" w:cstheme="majorBidi"/>
          <w:b/>
          <w:bCs/>
          <w:color w:val="2E74B5" w:themeColor="accent1" w:themeShade="BF"/>
          <w:sz w:val="44"/>
          <w:szCs w:val="44"/>
          <w:u w:val="single"/>
          <w:lang w:eastAsia="cs-CZ"/>
        </w:rPr>
        <w:t>2. Rozšiřující blok</w:t>
      </w: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5" w:name="Carodejova_hul"/>
      <w:r w:rsidRPr="00E51619">
        <w:rPr>
          <w:rFonts w:eastAsia="Arial"/>
          <w:b/>
          <w:sz w:val="24"/>
        </w:rPr>
        <w:t>Čarodějova hůl</w:t>
      </w:r>
      <w:bookmarkEnd w:id="25"/>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lastRenderedPageBreak/>
        <w:drawing>
          <wp:anchor distT="0" distB="0" distL="114300" distR="114300" simplePos="0" relativeHeight="251694080" behindDoc="0" locked="0" layoutInCell="1" allowOverlap="1" wp14:anchorId="7B62FD3F" wp14:editId="1F9A5585">
            <wp:simplePos x="0" y="0"/>
            <wp:positionH relativeFrom="margin">
              <wp:posOffset>91440</wp:posOffset>
            </wp:positionH>
            <wp:positionV relativeFrom="paragraph">
              <wp:posOffset>60960</wp:posOffset>
            </wp:positionV>
            <wp:extent cx="295200" cy="2916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aktivní  </w:t>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 </w:t>
      </w:r>
      <w:r w:rsidRPr="00E51619">
        <w:rPr>
          <w:rFonts w:eastAsia="Arial"/>
        </w:rPr>
        <w:tab/>
      </w:r>
      <w:r w:rsidRPr="00E51619">
        <w:rPr>
          <w:rFonts w:eastAsia="Arial"/>
          <w:u w:val="single"/>
        </w:rPr>
        <w:t>Počet stupňů</w:t>
      </w:r>
      <w:r w:rsidRPr="00E51619">
        <w:rPr>
          <w:rFonts w:eastAsia="Arial"/>
        </w:rPr>
        <w:t>: 7</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 xml:space="preserve">čaroděj </w:t>
      </w:r>
    </w:p>
    <w:p w:rsidR="00E51619" w:rsidRPr="00E51619" w:rsidRDefault="00E51619" w:rsidP="00E51619">
      <w:pPr>
        <w:widowControl w:val="0"/>
        <w:spacing w:line="240" w:lineRule="auto"/>
        <w:ind w:left="142" w:hanging="142"/>
        <w:rPr>
          <w:rFonts w:eastAsia="Arial"/>
          <w:color w:val="E36C0A"/>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16. úrovně</w:t>
      </w:r>
      <w:r w:rsidRPr="00E51619">
        <w:rPr>
          <w:rFonts w:eastAsia="Arial"/>
          <w:i/>
        </w:rPr>
        <w:t>, schopnost</w:t>
      </w:r>
      <w:r w:rsidRPr="00E51619">
        <w:rPr>
          <w:rFonts w:eastAsia="Arial"/>
          <w:i/>
          <w:color w:val="E36C0A"/>
        </w:rPr>
        <w:t xml:space="preserve"> Kouzelnická hůl</w:t>
      </w:r>
      <w:r w:rsidRPr="00E51619">
        <w:rPr>
          <w:rFonts w:eastAsia="Arial"/>
          <w:i/>
        </w:rPr>
        <w:t xml:space="preserve"> na </w:t>
      </w:r>
      <w:r w:rsidRPr="00E51619">
        <w:rPr>
          <w:rFonts w:eastAsia="Arial"/>
          <w:i/>
          <w:color w:val="E36C0A"/>
        </w:rPr>
        <w:t xml:space="preserve">st. I.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spolupráce s alchymistou, přítomnost při na výrobě hole</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color w:val="00B050"/>
          <w:lang w:eastAsia="cs-CZ"/>
        </w:rPr>
        <w:t>čaroděj</w:t>
      </w:r>
      <w:r w:rsidRPr="00E51619">
        <w:rPr>
          <w:rFonts w:eastAsia="Arial"/>
          <w:lang w:eastAsia="cs-CZ"/>
        </w:rPr>
        <w:t xml:space="preserve"> se naučí postupy, jak vyrábět hole, které budou mít vylepšené schopnosti (kouzelné schopnosti hole zůstávají zachovány).  Tyto vylepšené hole jsou určeny pouze pro povolání </w:t>
      </w:r>
      <w:r w:rsidRPr="00E51619">
        <w:rPr>
          <w:rFonts w:eastAsia="Arial"/>
          <w:color w:val="00B050"/>
          <w:lang w:eastAsia="cs-CZ"/>
        </w:rPr>
        <w:t>čaroděje</w:t>
      </w:r>
      <w:r w:rsidRPr="00E51619">
        <w:rPr>
          <w:rFonts w:eastAsia="Arial"/>
          <w:lang w:eastAsia="cs-CZ"/>
        </w:rPr>
        <w:t xml:space="preserve">. </w:t>
      </w:r>
      <w:r w:rsidRPr="00E51619">
        <w:rPr>
          <w:rFonts w:eastAsia="Arial"/>
        </w:rPr>
        <w:t xml:space="preserve">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Na každém stupni se postava naučí vyrábět hůl s jiným vylepšením. </w:t>
      </w:r>
      <w:r w:rsidRPr="00E51619">
        <w:rPr>
          <w:rFonts w:eastAsia="Arial"/>
        </w:rPr>
        <w:t>Každé vylepšení hole stojí (</w:t>
      </w:r>
      <w:r w:rsidRPr="00E51619">
        <w:rPr>
          <w:rFonts w:eastAsia="Arial"/>
          <w:color w:val="00B050"/>
        </w:rPr>
        <w:t>čaroděj</w:t>
      </w:r>
      <w:r w:rsidRPr="00E51619">
        <w:rPr>
          <w:rFonts w:eastAsia="Arial"/>
        </w:rPr>
        <w:t xml:space="preserve"> platí alchymistovi) 100 zl. (Zvyšuje i cenu samotné hole). Lze použít jedno nebo více z naučených vylepšení. </w:t>
      </w:r>
      <w:r w:rsidRPr="00E51619">
        <w:rPr>
          <w:rFonts w:eastAsia="Arial"/>
          <w:lang w:eastAsia="cs-CZ"/>
        </w:rPr>
        <w:t xml:space="preserve"> </w:t>
      </w:r>
    </w:p>
    <w:tbl>
      <w:tblPr>
        <w:tblW w:w="2737" w:type="dxa"/>
        <w:jc w:val="center"/>
        <w:tblCellMar>
          <w:left w:w="70" w:type="dxa"/>
          <w:right w:w="70" w:type="dxa"/>
        </w:tblCellMar>
        <w:tblLook w:val="04A0" w:firstRow="1" w:lastRow="0" w:firstColumn="1" w:lastColumn="0" w:noHBand="0" w:noVBand="1"/>
      </w:tblPr>
      <w:tblGrid>
        <w:gridCol w:w="870"/>
        <w:gridCol w:w="1867"/>
      </w:tblGrid>
      <w:tr w:rsidR="00E51619" w:rsidRPr="00E51619" w:rsidTr="0086251A">
        <w:trPr>
          <w:trHeight w:val="262"/>
          <w:jc w:val="center"/>
        </w:trPr>
        <w:tc>
          <w:tcPr>
            <w:tcW w:w="8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1867"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Hůl</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Bojová</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Obranná</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Honosná</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Před kouzly varující</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Mysl posilující</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Velkokapacitní</w:t>
            </w:r>
          </w:p>
        </w:tc>
      </w:tr>
      <w:tr w:rsidR="00E51619" w:rsidRPr="00E51619" w:rsidTr="0086251A">
        <w:trPr>
          <w:trHeight w:val="262"/>
          <w:jc w:val="center"/>
        </w:trPr>
        <w:tc>
          <w:tcPr>
            <w:tcW w:w="870" w:type="dxa"/>
            <w:tcBorders>
              <w:top w:val="nil"/>
              <w:left w:val="single" w:sz="4" w:space="0" w:color="auto"/>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1867" w:type="dxa"/>
            <w:tcBorders>
              <w:top w:val="nil"/>
              <w:left w:val="nil"/>
              <w:bottom w:val="single" w:sz="4" w:space="0" w:color="auto"/>
              <w:right w:val="single" w:sz="4" w:space="0" w:color="auto"/>
            </w:tcBorders>
            <w:shd w:val="clear" w:color="auto" w:fill="auto"/>
            <w:noWrap/>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Inteligentní</w:t>
            </w:r>
          </w:p>
        </w:tc>
      </w:tr>
    </w:tbl>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Stále platí, že </w:t>
      </w:r>
      <w:r w:rsidRPr="00E51619">
        <w:rPr>
          <w:rFonts w:eastAsia="Arial"/>
          <w:color w:val="00B050"/>
          <w:lang w:eastAsia="cs-CZ"/>
        </w:rPr>
        <w:t>čaroděj</w:t>
      </w:r>
      <w:r w:rsidRPr="00E51619">
        <w:rPr>
          <w:rFonts w:eastAsia="Arial"/>
          <w:lang w:eastAsia="cs-CZ"/>
        </w:rPr>
        <w:t xml:space="preserve"> nemůže ovládat více než 1 hůl (chce-li využívat novou, musí starou zničit). </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Bojová hůl </w:t>
      </w:r>
      <w:r w:rsidRPr="00E51619">
        <w:rPr>
          <w:rFonts w:eastAsia="Arial"/>
          <w:lang w:eastAsia="cs-CZ"/>
        </w:rPr>
        <w:t>– má dodatečný bonus +</w:t>
      </w:r>
      <w:r w:rsidRPr="00E51619">
        <w:rPr>
          <w:rFonts w:eastAsia="Arial"/>
          <w:b/>
          <w:lang w:eastAsia="cs-CZ"/>
        </w:rPr>
        <w:t>1</w:t>
      </w:r>
      <w:r w:rsidRPr="00E51619">
        <w:rPr>
          <w:rFonts w:eastAsia="Arial"/>
          <w:lang w:eastAsia="cs-CZ"/>
        </w:rPr>
        <w:t xml:space="preserve"> k ÚČ a +1 ke ZZ</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Obranná hůl </w:t>
      </w:r>
      <w:r w:rsidRPr="00E51619">
        <w:rPr>
          <w:rFonts w:eastAsia="Arial"/>
          <w:lang w:eastAsia="cs-CZ"/>
        </w:rPr>
        <w:t>– má dodatečný bonus +</w:t>
      </w:r>
      <w:r w:rsidRPr="00E51619">
        <w:rPr>
          <w:rFonts w:eastAsia="Arial"/>
          <w:b/>
          <w:lang w:eastAsia="cs-CZ"/>
        </w:rPr>
        <w:t>1</w:t>
      </w:r>
      <w:r w:rsidRPr="00E51619">
        <w:rPr>
          <w:rFonts w:eastAsia="Arial"/>
          <w:lang w:eastAsia="cs-CZ"/>
        </w:rPr>
        <w:t xml:space="preserve"> k OZ</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Honosná hůl </w:t>
      </w:r>
      <w:r w:rsidRPr="00E51619">
        <w:rPr>
          <w:rFonts w:eastAsia="Arial"/>
          <w:lang w:eastAsia="cs-CZ"/>
        </w:rPr>
        <w:t xml:space="preserve">– bonus k DST vlastníka roste na </w:t>
      </w:r>
      <w:r w:rsidRPr="00E51619">
        <w:rPr>
          <w:rFonts w:eastAsia="Arial"/>
          <w:b/>
          <w:lang w:eastAsia="cs-CZ"/>
        </w:rPr>
        <w:t>+2</w:t>
      </w:r>
      <w:r w:rsidRPr="00E51619">
        <w:rPr>
          <w:rFonts w:eastAsia="Arial"/>
          <w:lang w:eastAsia="cs-CZ"/>
        </w:rPr>
        <w:t xml:space="preserve">.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Před kouzly varující</w:t>
      </w:r>
      <w:r w:rsidRPr="00E51619">
        <w:rPr>
          <w:rFonts w:eastAsia="Arial"/>
          <w:lang w:eastAsia="cs-CZ"/>
        </w:rPr>
        <w:t xml:space="preserve"> – má-li hůl v ruce, vlastník ihned pozná, že se stal cílem kouzla (ještě v průběhu jeho sesílání). (Nefunguje u plošných kouzel, které cílí plochu, nikoliv osobu). </w:t>
      </w:r>
    </w:p>
    <w:p w:rsidR="00E51619" w:rsidRPr="00E51619" w:rsidRDefault="00E51619" w:rsidP="00E51619">
      <w:pPr>
        <w:widowControl w:val="0"/>
        <w:spacing w:line="240" w:lineRule="auto"/>
        <w:ind w:left="142" w:hanging="142"/>
        <w:rPr>
          <w:rFonts w:eastAsia="Arial"/>
          <w:b/>
          <w:lang w:eastAsia="cs-CZ"/>
        </w:rPr>
      </w:pPr>
      <w:r w:rsidRPr="00E51619">
        <w:rPr>
          <w:rFonts w:eastAsia="Arial"/>
          <w:b/>
          <w:lang w:eastAsia="cs-CZ"/>
        </w:rPr>
        <w:t xml:space="preserve">Mysl posilující </w:t>
      </w:r>
      <w:r w:rsidRPr="00E51619">
        <w:rPr>
          <w:rFonts w:eastAsia="Arial"/>
          <w:lang w:eastAsia="cs-CZ"/>
        </w:rPr>
        <w:t xml:space="preserve">– vlastník bude mít (má-li hůl v ruce) </w:t>
      </w:r>
      <w:r w:rsidRPr="00E51619">
        <w:rPr>
          <w:rFonts w:eastAsia="Arial"/>
          <w:b/>
          <w:lang w:eastAsia="cs-CZ"/>
        </w:rPr>
        <w:t>+1</w:t>
      </w:r>
      <w:r w:rsidRPr="00E51619">
        <w:rPr>
          <w:rFonts w:eastAsia="Arial"/>
          <w:lang w:eastAsia="cs-CZ"/>
        </w:rPr>
        <w:t xml:space="preserve"> ke své </w:t>
      </w:r>
      <w:r w:rsidRPr="00E51619">
        <w:rPr>
          <w:rFonts w:eastAsia="Arial"/>
          <w:b/>
          <w:lang w:eastAsia="cs-CZ"/>
        </w:rPr>
        <w:t>SMO</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 xml:space="preserve">Velkokapacitní hůl </w:t>
      </w:r>
      <w:r w:rsidRPr="00E51619">
        <w:rPr>
          <w:rFonts w:eastAsia="Arial"/>
          <w:lang w:eastAsia="cs-CZ"/>
        </w:rPr>
        <w:t xml:space="preserve">– kapacita hole se zvyšuje na </w:t>
      </w:r>
      <w:r w:rsidRPr="00E51619">
        <w:rPr>
          <w:rFonts w:eastAsia="Arial"/>
          <w:b/>
          <w:lang w:eastAsia="cs-CZ"/>
        </w:rPr>
        <w:t xml:space="preserve">3x Úroveň </w:t>
      </w:r>
      <w:r w:rsidRPr="00E51619">
        <w:rPr>
          <w:rFonts w:eastAsia="Arial"/>
          <w:lang w:eastAsia="cs-CZ"/>
        </w:rPr>
        <w:t xml:space="preserve">vlastníka mg. (úroveň povolání, ne postavy) </w:t>
      </w:r>
    </w:p>
    <w:p w:rsidR="00E51619" w:rsidRPr="00E51619" w:rsidRDefault="00E51619" w:rsidP="00E51619">
      <w:pPr>
        <w:widowControl w:val="0"/>
        <w:spacing w:line="240" w:lineRule="auto"/>
        <w:ind w:left="142" w:hanging="142"/>
        <w:rPr>
          <w:rFonts w:eastAsia="Arial"/>
          <w:lang w:eastAsia="cs-CZ"/>
        </w:rPr>
      </w:pPr>
      <w:r w:rsidRPr="00E51619">
        <w:rPr>
          <w:rFonts w:eastAsia="Arial"/>
          <w:b/>
          <w:lang w:eastAsia="cs-CZ"/>
        </w:rPr>
        <w:t>Inteligentní</w:t>
      </w:r>
      <w:r w:rsidRPr="00E51619">
        <w:rPr>
          <w:rFonts w:eastAsia="Arial"/>
          <w:lang w:eastAsia="cs-CZ"/>
        </w:rPr>
        <w:t xml:space="preserve"> </w:t>
      </w:r>
      <w:r w:rsidRPr="00E51619">
        <w:rPr>
          <w:rFonts w:eastAsia="Arial"/>
          <w:b/>
          <w:lang w:eastAsia="cs-CZ"/>
        </w:rPr>
        <w:t>hůl</w:t>
      </w:r>
      <w:r w:rsidRPr="00E51619">
        <w:rPr>
          <w:rFonts w:eastAsia="Arial"/>
          <w:lang w:eastAsia="cs-CZ"/>
        </w:rPr>
        <w:t xml:space="preserve"> – hůl získá vlastní inteligenci (4 / -3). Nemůže sice sama od sebe sesílat kouzla, ale pokud ji vlastník drží v ruce, je schopna s ním telepaticky komunikovat.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b/>
          <w:color w:val="943634"/>
        </w:rPr>
      </w:pPr>
      <w:r w:rsidRPr="00E51619">
        <w:rPr>
          <w:rFonts w:eastAsia="Arial"/>
          <w:u w:val="single"/>
          <w:lang w:eastAsia="cs-CZ"/>
        </w:rPr>
        <w:drawing>
          <wp:anchor distT="0" distB="0" distL="114300" distR="114300" simplePos="0" relativeHeight="251691008" behindDoc="0" locked="0" layoutInCell="1" allowOverlap="1" wp14:anchorId="7ECF9E10" wp14:editId="7DEFC857">
            <wp:simplePos x="0" y="0"/>
            <wp:positionH relativeFrom="margin">
              <wp:posOffset>31115</wp:posOffset>
            </wp:positionH>
            <wp:positionV relativeFrom="paragraph">
              <wp:posOffset>306070</wp:posOffset>
            </wp:positionV>
            <wp:extent cx="295200" cy="2916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 xml:space="preserve">Schopnost: </w:t>
      </w:r>
      <w:r w:rsidRPr="00E51619">
        <w:rPr>
          <w:rFonts w:eastAsia="Arial"/>
          <w:b/>
          <w:sz w:val="24"/>
        </w:rPr>
        <w:t>Čarod</w:t>
      </w:r>
      <w:bookmarkStart w:id="26" w:name="Carodejova_magie_3"/>
      <w:bookmarkEnd w:id="26"/>
      <w:r w:rsidRPr="00E51619">
        <w:rPr>
          <w:rFonts w:eastAsia="Arial"/>
          <w:b/>
          <w:sz w:val="24"/>
        </w:rPr>
        <w:t>ějova magie III</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w:t>
      </w:r>
    </w:p>
    <w:p w:rsidR="00E51619" w:rsidRPr="00E51619" w:rsidRDefault="00E51619" w:rsidP="00E51619">
      <w:pPr>
        <w:widowControl w:val="0"/>
        <w:spacing w:line="240" w:lineRule="auto"/>
        <w:ind w:left="142" w:hanging="142"/>
        <w:rPr>
          <w:rFonts w:eastAsia="Arial"/>
        </w:rPr>
      </w:pPr>
      <w:r w:rsidRPr="00E51619">
        <w:rPr>
          <w:rFonts w:eastAsia="Arial"/>
          <w:u w:val="single"/>
        </w:rPr>
        <w:t>Zařazení</w:t>
      </w:r>
      <w:r w:rsidRPr="00E51619">
        <w:rPr>
          <w:rFonts w:eastAsia="Arial"/>
        </w:rPr>
        <w:t>: magie a kouzla</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w:t>
      </w:r>
      <w:r w:rsidRPr="00E51619">
        <w:rPr>
          <w:rFonts w:eastAsia="Arial"/>
        </w:rPr>
        <w:tab/>
        <w:t xml:space="preserve">   </w:t>
      </w:r>
      <w:r w:rsidRPr="00E51619">
        <w:rPr>
          <w:rFonts w:eastAsia="Arial"/>
          <w:u w:val="single"/>
        </w:rPr>
        <w:t>Počet stupňů</w:t>
      </w:r>
      <w:r w:rsidRPr="00E51619">
        <w:rPr>
          <w:rFonts w:eastAsia="Arial"/>
        </w:rPr>
        <w:t xml:space="preserve">: </w:t>
      </w:r>
      <w:r w:rsidR="008A203A">
        <w:rPr>
          <w:rFonts w:eastAsia="Arial"/>
        </w:rPr>
        <w:t>8</w:t>
      </w:r>
      <w:r w:rsidRPr="00E51619">
        <w:rPr>
          <w:rFonts w:eastAsia="Arial"/>
        </w:rPr>
        <w:t xml:space="preserve"> </w:t>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16. úrovně</w:t>
      </w:r>
      <w:r w:rsidRPr="00E51619">
        <w:rPr>
          <w:rFonts w:eastAsia="Arial"/>
          <w:i/>
        </w:rPr>
        <w:t xml:space="preserve">, schopnost </w:t>
      </w:r>
      <w:r w:rsidRPr="00E51619">
        <w:rPr>
          <w:rFonts w:eastAsia="Arial"/>
          <w:i/>
          <w:color w:val="C45911" w:themeColor="accent2" w:themeShade="BF"/>
        </w:rPr>
        <w:t xml:space="preserve">Čarodějova magie II </w:t>
      </w:r>
      <w:r w:rsidRPr="00E51619">
        <w:rPr>
          <w:rFonts w:eastAsia="Arial"/>
          <w:i/>
        </w:rPr>
        <w:t>alespoň na</w:t>
      </w:r>
      <w:r w:rsidRPr="00E51619">
        <w:rPr>
          <w:rFonts w:eastAsia="Arial"/>
          <w:i/>
          <w:color w:val="C45911" w:themeColor="accent2" w:themeShade="BF"/>
        </w:rPr>
        <w:t xml:space="preserve"> st. II</w:t>
      </w:r>
      <w:r w:rsidRPr="00E51619">
        <w:rPr>
          <w:rFonts w:eastAsia="Arial"/>
          <w:i/>
        </w:rPr>
        <w:t>.</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r w:rsidRPr="00E51619">
        <w:rPr>
          <w:rFonts w:eastAsia="Arial"/>
          <w:i/>
        </w:rPr>
        <w:t>postup na vyšší úroveň</w:t>
      </w:r>
    </w:p>
    <w:p w:rsidR="00E51619" w:rsidRPr="00E51619" w:rsidRDefault="00E51619" w:rsidP="00E51619">
      <w:pPr>
        <w:widowControl w:val="0"/>
        <w:spacing w:line="240" w:lineRule="auto"/>
        <w:rPr>
          <w:rFonts w:eastAsia="Times New Roman"/>
          <w:noProof w:val="0"/>
          <w:lang w:eastAsia="cs-CZ"/>
        </w:rPr>
      </w:pPr>
      <w:r w:rsidRPr="00E51619">
        <w:rPr>
          <w:rFonts w:eastAsia="Arial"/>
          <w:u w:val="single"/>
        </w:rPr>
        <w:t>Popis a tabulka</w:t>
      </w:r>
      <w:r w:rsidRPr="00E51619">
        <w:rPr>
          <w:rFonts w:eastAsia="Arial"/>
        </w:rPr>
        <w:t xml:space="preserve">: </w:t>
      </w:r>
      <w:r w:rsidRPr="00E51619">
        <w:rPr>
          <w:rFonts w:eastAsia="Arial"/>
          <w:color w:val="00B050"/>
        </w:rPr>
        <w:t>Čaroděj</w:t>
      </w:r>
      <w:r w:rsidRPr="00E51619">
        <w:rPr>
          <w:rFonts w:eastAsia="Arial"/>
        </w:rPr>
        <w:t xml:space="preserve"> se může od 16. úrovně naučit kouzla (jejich maximální počet viz základní prav</w:t>
      </w:r>
      <w:r w:rsidR="008A203A">
        <w:rPr>
          <w:rFonts w:eastAsia="Arial"/>
        </w:rPr>
        <w:t>idla, kapitola Magie) z těchto</w:t>
      </w:r>
      <w:r w:rsidRPr="00E51619">
        <w:rPr>
          <w:rFonts w:eastAsia="Arial"/>
        </w:rPr>
        <w:t xml:space="preserve"> bloků:  </w:t>
      </w:r>
    </w:p>
    <w:p w:rsidR="00E51619" w:rsidRPr="00E51619" w:rsidRDefault="00E51619" w:rsidP="00E51619">
      <w:pPr>
        <w:widowControl w:val="0"/>
        <w:spacing w:line="240" w:lineRule="auto"/>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8A203A" w:rsidRPr="00E51619" w:rsidRDefault="00F23A0C" w:rsidP="008A203A">
      <w:pPr>
        <w:widowControl w:val="0"/>
        <w:spacing w:line="240" w:lineRule="auto"/>
        <w:ind w:left="720" w:firstLine="720"/>
        <w:rPr>
          <w:rFonts w:eastAsia="Times New Roman"/>
          <w:noProof w:val="0"/>
          <w:lang w:eastAsia="cs-CZ"/>
        </w:rPr>
      </w:pPr>
      <w:hyperlink w:anchor="Bojova_kouzla3" w:history="1">
        <w:r w:rsidR="008A203A" w:rsidRPr="00E51619">
          <w:rPr>
            <w:rFonts w:eastAsia="Times New Roman"/>
            <w:noProof w:val="0"/>
            <w:color w:val="0000FF"/>
            <w:u w:val="single"/>
            <w:lang w:eastAsia="cs-CZ"/>
          </w:rPr>
          <w:t>Bojová kouzla III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left="720" w:firstLine="720"/>
        <w:rPr>
          <w:rFonts w:eastAsia="Times New Roman"/>
          <w:noProof w:val="0"/>
          <w:lang w:eastAsia="cs-CZ"/>
        </w:rPr>
      </w:pPr>
      <w:hyperlink w:anchor="Kouzla_denni_potreby2" w:history="1">
        <w:r w:rsidR="008A203A" w:rsidRPr="00E51619">
          <w:rPr>
            <w:rFonts w:eastAsia="Times New Roman"/>
            <w:noProof w:val="0"/>
            <w:color w:val="0000FF"/>
            <w:u w:val="single"/>
            <w:lang w:eastAsia="cs-CZ"/>
          </w:rPr>
          <w:t>Kouzla denní potřeby 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firstLine="1418"/>
        <w:rPr>
          <w:rFonts w:eastAsia="Times New Roman"/>
          <w:noProof w:val="0"/>
          <w:lang w:eastAsia="cs-CZ"/>
        </w:rPr>
      </w:pPr>
      <w:hyperlink w:anchor="Kouzla_na_cesty_3" w:history="1">
        <w:r w:rsidR="008A203A" w:rsidRPr="00E51619">
          <w:rPr>
            <w:rFonts w:eastAsia="Times New Roman"/>
            <w:noProof w:val="0"/>
            <w:color w:val="0000FF"/>
            <w:u w:val="single"/>
            <w:lang w:eastAsia="cs-CZ"/>
          </w:rPr>
          <w:t>Kouzla na cesty III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ind w:firstLine="1418"/>
        <w:rPr>
          <w:rFonts w:eastAsia="Times New Roman"/>
          <w:noProof w:val="0"/>
          <w:lang w:eastAsia="cs-CZ"/>
        </w:rPr>
      </w:pPr>
      <w:hyperlink w:anchor="Ledová_kouzla_2" w:history="1">
        <w:r w:rsidR="008A203A" w:rsidRPr="00E51619">
          <w:rPr>
            <w:rFonts w:eastAsia="Times New Roman"/>
            <w:noProof w:val="0"/>
            <w:color w:val="0000FF"/>
            <w:u w:val="single"/>
            <w:lang w:eastAsia="cs-CZ"/>
          </w:rPr>
          <w:t>Ledová kouzla II</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p>
    <w:p w:rsidR="008A203A" w:rsidRPr="00E51619" w:rsidRDefault="00F23A0C" w:rsidP="008A203A">
      <w:pPr>
        <w:widowControl w:val="0"/>
        <w:spacing w:line="240" w:lineRule="auto"/>
        <w:rPr>
          <w:rFonts w:eastAsia="Times New Roman"/>
          <w:noProof w:val="0"/>
          <w:lang w:eastAsia="cs-CZ"/>
        </w:rPr>
      </w:pPr>
      <w:hyperlink w:anchor="Metamorfozy_2" w:history="1">
        <w:r w:rsidR="008A203A" w:rsidRPr="00E51619">
          <w:rPr>
            <w:rFonts w:eastAsia="Times New Roman"/>
            <w:noProof w:val="0"/>
            <w:color w:val="0000FF"/>
            <w:u w:val="single"/>
            <w:lang w:eastAsia="cs-CZ"/>
          </w:rPr>
          <w:t>Metamorfní kouzla 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rPr>
          <w:rFonts w:eastAsia="Times New Roman"/>
          <w:noProof w:val="0"/>
          <w:lang w:eastAsia="cs-CZ"/>
        </w:rPr>
      </w:pPr>
      <w:hyperlink w:anchor="Ohniva_kouzla_3" w:history="1">
        <w:r w:rsidR="008A203A" w:rsidRPr="00E51619">
          <w:rPr>
            <w:rFonts w:eastAsia="Times New Roman"/>
            <w:noProof w:val="0"/>
            <w:color w:val="0000FF"/>
            <w:u w:val="single"/>
            <w:lang w:eastAsia="cs-CZ"/>
          </w:rPr>
          <w:t>Ohnivá kouzla III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40" w:lineRule="auto"/>
        <w:rPr>
          <w:rFonts w:eastAsia="Times New Roman"/>
          <w:noProof w:val="0"/>
          <w:lang w:eastAsia="cs-CZ"/>
        </w:rPr>
      </w:pPr>
      <w:hyperlink w:anchor="Ochranna_kouzla_2" w:history="1">
        <w:r w:rsidR="008A203A" w:rsidRPr="008A203A">
          <w:rPr>
            <w:rStyle w:val="Hypertextovodkaz"/>
            <w:rFonts w:eastAsia="Times New Roman"/>
            <w:noProof w:val="0"/>
            <w:lang w:eastAsia="cs-CZ"/>
          </w:rPr>
          <w:t xml:space="preserve">Ochranná kouzla II </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p>
    <w:p w:rsidR="008A203A" w:rsidRPr="00E51619" w:rsidRDefault="00F23A0C" w:rsidP="008A203A">
      <w:pPr>
        <w:widowControl w:val="0"/>
        <w:spacing w:line="240" w:lineRule="auto"/>
        <w:rPr>
          <w:rFonts w:eastAsia="Times New Roman"/>
          <w:noProof w:val="0"/>
          <w:lang w:eastAsia="cs-CZ"/>
        </w:rPr>
      </w:pPr>
      <w:hyperlink w:anchor="Vodní_kouzla_2" w:history="1">
        <w:r w:rsidR="008A203A" w:rsidRPr="00E51619">
          <w:rPr>
            <w:rFonts w:eastAsia="Times New Roman"/>
            <w:noProof w:val="0"/>
            <w:color w:val="0000FF"/>
            <w:u w:val="single"/>
            <w:lang w:eastAsia="cs-CZ"/>
          </w:rPr>
          <w:t>Vodní kouzla II</w:t>
        </w:r>
      </w:hyperlink>
      <w:r w:rsidR="008A203A" w:rsidRPr="00E51619">
        <w:rPr>
          <w:rFonts w:eastAsia="Times New Roman"/>
          <w:noProof w:val="0"/>
          <w:lang w:eastAsia="cs-CZ"/>
        </w:rPr>
        <w:t xml:space="preserve"> </w:t>
      </w:r>
      <w:r w:rsidR="008A203A" w:rsidRPr="00E51619">
        <w:rPr>
          <w:rFonts w:eastAsia="Times New Roman"/>
          <w:noProof w:val="0"/>
          <w:highlight w:val="blue"/>
          <w:lang w:eastAsia="cs-CZ"/>
        </w:rPr>
        <w:t>...</w:t>
      </w:r>
    </w:p>
    <w:p w:rsidR="00E51619" w:rsidRPr="00E51619" w:rsidRDefault="00E51619" w:rsidP="00E51619">
      <w:pPr>
        <w:widowControl w:val="0"/>
        <w:spacing w:line="240" w:lineRule="auto"/>
        <w:ind w:left="142" w:hanging="142"/>
        <w:rPr>
          <w:rFonts w:eastAsia="Calibri"/>
        </w:rPr>
        <w:sectPr w:rsidR="00E51619" w:rsidRPr="00E51619" w:rsidSect="0086251A">
          <w:footnotePr>
            <w:numRestart w:val="eachPage"/>
          </w:footnotePr>
          <w:endnotePr>
            <w:numFmt w:val="decimal"/>
            <w:numStart w:val="0"/>
          </w:endnotePr>
          <w:type w:val="continuous"/>
          <w:pgSz w:w="11906" w:h="16838"/>
          <w:pgMar w:top="850" w:right="1134" w:bottom="1247" w:left="851" w:header="1798" w:footer="1798" w:gutter="0"/>
          <w:cols w:num="2" w:space="708"/>
        </w:sectPr>
      </w:pP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b/>
        </w:rPr>
        <w:t>Každý stupeň této schopnosti odemkne pro výběr kouzel 1 z uvedených bloků. Na každé úrovni lze odemknout až 3 bloky kouzel.</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color w:val="00B050"/>
        </w:rPr>
      </w:pPr>
      <w:r w:rsidRPr="00E51619">
        <w:rPr>
          <w:rFonts w:eastAsia="Arial"/>
          <w:u w:val="single"/>
        </w:rPr>
        <w:t xml:space="preserve">Schopnost: </w:t>
      </w:r>
      <w:r w:rsidRPr="00E51619">
        <w:rPr>
          <w:rFonts w:eastAsia="Arial"/>
          <w:b/>
          <w:sz w:val="24"/>
        </w:rPr>
        <w:t>Čarod</w:t>
      </w:r>
      <w:bookmarkStart w:id="27" w:name="Carodejova_magie_4"/>
      <w:bookmarkEnd w:id="27"/>
      <w:r w:rsidRPr="00E51619">
        <w:rPr>
          <w:rFonts w:eastAsia="Arial"/>
          <w:b/>
          <w:sz w:val="24"/>
        </w:rPr>
        <w:t>ějova magie IV</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88960" behindDoc="0" locked="0" layoutInCell="1" allowOverlap="1" wp14:anchorId="72E5AD9C" wp14:editId="70422B30">
            <wp:simplePos x="0" y="0"/>
            <wp:positionH relativeFrom="margin">
              <wp:posOffset>92075</wp:posOffset>
            </wp:positionH>
            <wp:positionV relativeFrom="paragraph">
              <wp:posOffset>36195</wp:posOffset>
            </wp:positionV>
            <wp:extent cx="313200" cy="291600"/>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6">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darkYellow"/>
        </w:rPr>
        <w:t>legendární</w:t>
      </w:r>
      <w:r w:rsidRPr="00E51619">
        <w:rPr>
          <w:rFonts w:eastAsia="Arial"/>
        </w:rPr>
        <w:t xml:space="preserve"> (od 21.úr.)</w:t>
      </w:r>
      <w:r w:rsidRPr="00E51619">
        <w:rPr>
          <w:rFonts w:eastAsia="Arial"/>
        </w:rPr>
        <w:tab/>
        <w:t xml:space="preserve">     P</w:t>
      </w:r>
      <w:r w:rsidRPr="00E51619">
        <w:rPr>
          <w:rFonts w:eastAsia="Arial"/>
          <w:u w:val="single"/>
        </w:rPr>
        <w:t>očet stupňů</w:t>
      </w:r>
      <w:r w:rsidRPr="00E51619">
        <w:rPr>
          <w:rFonts w:eastAsia="Arial"/>
        </w:rPr>
        <w:t xml:space="preserve">: </w:t>
      </w:r>
      <w:r w:rsidR="008A203A">
        <w:rPr>
          <w:rFonts w:eastAsia="Arial"/>
        </w:rPr>
        <w:t>5</w:t>
      </w:r>
      <w:r w:rsidRPr="00E51619">
        <w:rPr>
          <w:rFonts w:eastAsia="Arial"/>
        </w:rPr>
        <w:t xml:space="preserve"> </w:t>
      </w:r>
    </w:p>
    <w:p w:rsidR="00E51619" w:rsidRPr="00E51619" w:rsidRDefault="00E51619" w:rsidP="00E51619">
      <w:pPr>
        <w:widowControl w:val="0"/>
        <w:tabs>
          <w:tab w:val="left" w:pos="4253"/>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21. úrovně</w:t>
      </w:r>
      <w:r w:rsidRPr="00E51619">
        <w:rPr>
          <w:rFonts w:eastAsia="Arial"/>
          <w:i/>
        </w:rPr>
        <w:t xml:space="preserve">, schopnost </w:t>
      </w:r>
      <w:r w:rsidRPr="00E51619">
        <w:rPr>
          <w:rFonts w:eastAsia="Arial"/>
          <w:i/>
          <w:color w:val="C45911" w:themeColor="accent2" w:themeShade="BF"/>
        </w:rPr>
        <w:t xml:space="preserve">Čarodějova magie III </w:t>
      </w:r>
      <w:r w:rsidRPr="00E51619">
        <w:rPr>
          <w:rFonts w:eastAsia="Arial"/>
          <w:i/>
        </w:rPr>
        <w:t>alespoň na</w:t>
      </w:r>
      <w:r w:rsidRPr="00E51619">
        <w:rPr>
          <w:rFonts w:eastAsia="Arial"/>
          <w:i/>
          <w:color w:val="C45911" w:themeColor="accent2" w:themeShade="BF"/>
        </w:rPr>
        <w:t xml:space="preserve"> st. II</w:t>
      </w:r>
      <w:r w:rsidRPr="00E51619">
        <w:rPr>
          <w:rFonts w:eastAsia="Arial"/>
          <w:i/>
        </w:rPr>
        <w:t>.</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r w:rsidRPr="00E51619">
        <w:rPr>
          <w:rFonts w:eastAsia="Arial"/>
          <w:i/>
        </w:rPr>
        <w:t>postup na vyšší úroveň</w:t>
      </w:r>
    </w:p>
    <w:p w:rsidR="00E51619" w:rsidRPr="00E51619" w:rsidRDefault="00E51619" w:rsidP="00E51619">
      <w:pPr>
        <w:widowControl w:val="0"/>
        <w:spacing w:line="240" w:lineRule="auto"/>
        <w:ind w:left="720" w:hanging="720"/>
        <w:rPr>
          <w:rFonts w:eastAsia="Times New Roman"/>
          <w:noProof w:val="0"/>
          <w:lang w:eastAsia="cs-CZ"/>
        </w:rPr>
        <w:sectPr w:rsidR="00E51619" w:rsidRPr="00E51619" w:rsidSect="0086251A">
          <w:type w:val="continuous"/>
          <w:pgSz w:w="11906" w:h="16838"/>
          <w:pgMar w:top="680" w:right="567" w:bottom="1021" w:left="851" w:header="708" w:footer="708" w:gutter="0"/>
          <w:cols w:space="708"/>
          <w:docGrid w:linePitch="360"/>
        </w:sectPr>
      </w:pPr>
      <w:r w:rsidRPr="00E51619">
        <w:rPr>
          <w:rFonts w:eastAsia="Arial"/>
          <w:u w:val="single"/>
        </w:rPr>
        <w:t>Popis a tabulka</w:t>
      </w:r>
      <w:r w:rsidRPr="00E51619">
        <w:rPr>
          <w:rFonts w:eastAsia="Arial"/>
        </w:rPr>
        <w:t xml:space="preserve">: </w:t>
      </w:r>
      <w:r w:rsidRPr="00E51619">
        <w:rPr>
          <w:rFonts w:eastAsia="Arial"/>
          <w:color w:val="00B050"/>
        </w:rPr>
        <w:t>Čaroděj</w:t>
      </w:r>
      <w:r w:rsidRPr="00E51619">
        <w:rPr>
          <w:rFonts w:eastAsia="Arial"/>
        </w:rPr>
        <w:t xml:space="preserve"> se může od 21. úrovně naučit kouzla (jejich maximální počet viz základní pravidla, kapitola Magie) z těchto  bloků:  </w:t>
      </w:r>
    </w:p>
    <w:p w:rsidR="008A203A" w:rsidRPr="00E51619" w:rsidRDefault="00F23A0C" w:rsidP="00AE2FFC">
      <w:pPr>
        <w:widowControl w:val="0"/>
        <w:spacing w:line="240" w:lineRule="auto"/>
        <w:ind w:left="720" w:firstLine="414"/>
        <w:rPr>
          <w:rFonts w:eastAsia="Times New Roman"/>
          <w:noProof w:val="0"/>
          <w:lang w:eastAsia="cs-CZ"/>
        </w:rPr>
      </w:pPr>
      <w:hyperlink w:anchor="Blesky_3" w:history="1">
        <w:r w:rsidR="008A203A" w:rsidRPr="00E51619">
          <w:rPr>
            <w:rFonts w:eastAsia="Times New Roman"/>
            <w:noProof w:val="0"/>
            <w:color w:val="0000FF"/>
            <w:u w:val="single"/>
            <w:lang w:eastAsia="cs-CZ"/>
          </w:rPr>
          <w:t>Blesky III</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AE2FFC">
      <w:pPr>
        <w:widowControl w:val="0"/>
        <w:spacing w:line="240" w:lineRule="auto"/>
        <w:ind w:left="720" w:firstLine="414"/>
        <w:rPr>
          <w:rFonts w:eastAsia="Times New Roman"/>
          <w:noProof w:val="0"/>
          <w:lang w:eastAsia="cs-CZ"/>
        </w:rPr>
      </w:pPr>
      <w:hyperlink w:anchor="Bojová_kouzla_4" w:history="1">
        <w:r w:rsidR="008A203A" w:rsidRPr="00E51619">
          <w:rPr>
            <w:rFonts w:eastAsia="Times New Roman"/>
            <w:noProof w:val="0"/>
            <w:color w:val="0000FF"/>
            <w:u w:val="single"/>
            <w:lang w:eastAsia="cs-CZ"/>
          </w:rPr>
          <w:t>Bojová kouzla IV</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AE2FFC">
      <w:pPr>
        <w:widowControl w:val="0"/>
        <w:spacing w:line="288" w:lineRule="auto"/>
        <w:ind w:firstLine="414"/>
        <w:rPr>
          <w:rFonts w:eastAsia="Times New Roman"/>
          <w:noProof w:val="0"/>
          <w:lang w:eastAsia="cs-CZ"/>
        </w:rPr>
      </w:pPr>
      <w:hyperlink w:anchor="Kouzla_chaosu" w:history="1">
        <w:r w:rsidR="008A203A" w:rsidRPr="00E51619">
          <w:rPr>
            <w:rFonts w:eastAsia="Times New Roman"/>
            <w:noProof w:val="0"/>
            <w:color w:val="0000FF"/>
            <w:u w:val="single"/>
            <w:lang w:eastAsia="cs-CZ"/>
          </w:rPr>
          <w:t>Kouzla chaosu</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8A203A" w:rsidRDefault="00F23A0C" w:rsidP="008A203A">
      <w:pPr>
        <w:widowControl w:val="0"/>
        <w:spacing w:line="240" w:lineRule="auto"/>
        <w:rPr>
          <w:rFonts w:eastAsia="Times New Roman"/>
          <w:noProof w:val="0"/>
          <w:lang w:eastAsia="cs-CZ"/>
        </w:rPr>
      </w:pPr>
      <w:hyperlink w:anchor="Kouzla_na_cesty_4" w:history="1">
        <w:r w:rsidR="008A203A" w:rsidRPr="00E51619">
          <w:rPr>
            <w:rFonts w:eastAsia="Times New Roman"/>
            <w:noProof w:val="0"/>
            <w:color w:val="0000FF"/>
            <w:u w:val="single"/>
            <w:lang w:eastAsia="cs-CZ"/>
          </w:rPr>
          <w:t>Kouzla na cesty IV</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8A203A" w:rsidRPr="00E51619" w:rsidRDefault="00F23A0C" w:rsidP="008A203A">
      <w:pPr>
        <w:widowControl w:val="0"/>
        <w:spacing w:line="288" w:lineRule="auto"/>
        <w:rPr>
          <w:rFonts w:eastAsia="Times New Roman"/>
          <w:noProof w:val="0"/>
          <w:lang w:eastAsia="cs-CZ"/>
        </w:rPr>
      </w:pPr>
      <w:hyperlink w:anchor="Ohniva_kouzla_4" w:history="1">
        <w:r w:rsidR="008A203A" w:rsidRPr="00E51619">
          <w:rPr>
            <w:rFonts w:eastAsia="Times New Roman"/>
            <w:noProof w:val="0"/>
            <w:color w:val="0000FF"/>
            <w:u w:val="single"/>
            <w:lang w:eastAsia="cs-CZ"/>
          </w:rPr>
          <w:t>Ohnivá kouzla IV</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E51619" w:rsidRPr="00E51619" w:rsidRDefault="00E51619" w:rsidP="00E51619">
      <w:pPr>
        <w:widowControl w:val="0"/>
        <w:spacing w:line="240" w:lineRule="auto"/>
        <w:ind w:left="142" w:hanging="142"/>
        <w:rPr>
          <w:rFonts w:eastAsia="Arial"/>
        </w:rPr>
        <w:sectPr w:rsidR="00E51619" w:rsidRPr="00E51619" w:rsidSect="0086251A">
          <w:footnotePr>
            <w:numRestart w:val="eachPage"/>
          </w:footnotePr>
          <w:endnotePr>
            <w:numFmt w:val="decimal"/>
            <w:numStart w:val="0"/>
          </w:endnotePr>
          <w:type w:val="continuous"/>
          <w:pgSz w:w="11906" w:h="16838"/>
          <w:pgMar w:top="850" w:right="1134" w:bottom="1247" w:left="851" w:header="1798" w:footer="1798" w:gutter="0"/>
          <w:cols w:num="3" w:space="708"/>
        </w:sectPr>
      </w:pPr>
    </w:p>
    <w:p w:rsidR="00E51619" w:rsidRPr="00E51619" w:rsidRDefault="00E51619" w:rsidP="00E51619">
      <w:pPr>
        <w:widowControl w:val="0"/>
        <w:spacing w:line="240" w:lineRule="auto"/>
        <w:ind w:left="142" w:hanging="142"/>
        <w:rPr>
          <w:rFonts w:eastAsia="Arial"/>
        </w:rPr>
      </w:pPr>
      <w:r w:rsidRPr="00E51619">
        <w:rPr>
          <w:rFonts w:eastAsia="Arial"/>
          <w:b/>
        </w:rPr>
        <w:lastRenderedPageBreak/>
        <w:t>Každý stupeň této schopnosti odemkne pro výběr kouzel 1 z uvedených bloků. Na každé úrovni lze odemknout až 3 bloky kouzel.</w:t>
      </w:r>
    </w:p>
    <w:p w:rsidR="00E51619" w:rsidRPr="00E51619" w:rsidRDefault="00E51619" w:rsidP="00E51619">
      <w:pPr>
        <w:widowControl w:val="0"/>
        <w:spacing w:line="240" w:lineRule="auto"/>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lastRenderedPageBreak/>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8" w:name="Cerpani_z_anomalii"/>
      <w:r w:rsidRPr="00E51619">
        <w:rPr>
          <w:rFonts w:eastAsia="Arial"/>
          <w:b/>
          <w:sz w:val="24"/>
        </w:rPr>
        <w:t>Čerpání z anomálií</w:t>
      </w:r>
      <w:bookmarkEnd w:id="28"/>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r w:rsidRPr="00E51619">
        <w:rPr>
          <w:rFonts w:eastAsia="Arial"/>
          <w:b/>
          <w:color w:val="943634"/>
        </w:rPr>
        <w:t>Tajné nauky</w:t>
      </w:r>
      <w:r w:rsidRPr="00E51619">
        <w:rPr>
          <w:rFonts w:eastAsia="Arial"/>
        </w:rPr>
        <w:t xml:space="preserve">, </w:t>
      </w:r>
      <w:r w:rsidRPr="00E51619">
        <w:rPr>
          <w:rFonts w:eastAsia="Arial"/>
          <w:highlight w:val="lightGray"/>
        </w:rPr>
        <w:t>volná</w:t>
      </w:r>
      <w:r w:rsidRPr="00E51619">
        <w:rPr>
          <w:rFonts w:eastAsia="Arial"/>
        </w:rPr>
        <w:t xml:space="preserve"> (nepočítá se do počtu naučených)</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62336" behindDoc="0" locked="0" layoutInCell="1" allowOverlap="1" wp14:anchorId="357FB178" wp14:editId="7EC82B1F">
            <wp:simplePos x="0" y="0"/>
            <wp:positionH relativeFrom="margin">
              <wp:posOffset>91440</wp:posOffset>
            </wp:positionH>
            <wp:positionV relativeFrom="paragraph">
              <wp:posOffset>90805</wp:posOffset>
            </wp:positionV>
            <wp:extent cx="284400" cy="28080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yellow"/>
        </w:rPr>
        <w:t>heroická</w:t>
      </w:r>
      <w:r w:rsidRPr="00E51619">
        <w:rPr>
          <w:rFonts w:eastAsia="Arial"/>
        </w:rPr>
        <w:t xml:space="preserve"> (11.-15.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10</w:t>
      </w:r>
      <w:r w:rsidRPr="00E51619">
        <w:rPr>
          <w:rFonts w:eastAsia="Arial"/>
        </w:rPr>
        <w:tab/>
      </w:r>
      <w:r w:rsidRPr="00E51619">
        <w:rPr>
          <w:rFonts w:eastAsia="Arial"/>
        </w:rPr>
        <w:tab/>
      </w:r>
    </w:p>
    <w:p w:rsidR="00E51619" w:rsidRPr="00E51619" w:rsidRDefault="00E51619" w:rsidP="00E51619">
      <w:pPr>
        <w:widowControl w:val="0"/>
        <w:tabs>
          <w:tab w:val="left" w:pos="3544"/>
        </w:tabs>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 xml:space="preserve">čaroděj, runový mág, nekromant, elementalista, </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 dostupné </w:t>
      </w:r>
      <w:r w:rsidRPr="00E51619">
        <w:rPr>
          <w:rFonts w:eastAsia="Arial"/>
          <w:i/>
          <w:color w:val="E36C0A"/>
        </w:rPr>
        <w:t xml:space="preserve">od 11. úrovně, </w:t>
      </w:r>
      <w:r w:rsidRPr="00E51619">
        <w:rPr>
          <w:rFonts w:eastAsia="Arial"/>
          <w:i/>
        </w:rPr>
        <w:t xml:space="preserve">pokud si nezvolí jiný způsob čerpání magenergie. </w:t>
      </w:r>
      <w:r w:rsidRPr="00E51619">
        <w:rPr>
          <w:rFonts w:eastAsia="Arial"/>
          <w:b/>
          <w:i/>
          <w:color w:val="943634"/>
        </w:rPr>
        <w:t>Tajné nauky</w:t>
      </w:r>
      <w:r w:rsidRPr="00E51619">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i/>
        </w:rPr>
        <w:t xml:space="preserve"> zaostření  mysli</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lang w:eastAsia="cs-CZ"/>
        </w:rPr>
        <w:tab/>
      </w:r>
      <w:r w:rsidRPr="00E51619">
        <w:rPr>
          <w:rFonts w:eastAsia="Arial"/>
          <w:color w:val="00B050"/>
          <w:lang w:eastAsia="cs-CZ"/>
        </w:rPr>
        <w:t>Kouzelník</w:t>
      </w:r>
      <w:r w:rsidRPr="00E51619">
        <w:rPr>
          <w:rFonts w:eastAsia="Arial"/>
          <w:lang w:eastAsia="cs-CZ"/>
        </w:rPr>
        <w:t xml:space="preserve"> díky těmto znalostem získá schopnost rozeznat magické anomálie a čerpat  nich energii. Anomálie jsou místa, kde došlo z nějakého důvodu k narušení přirozeného magického pole a jeho pokřivení. Kouzla se na těchto místech chovají nepředvidatelně a mívají často nežádoucí vedlejší efekty. Některými kouzelníky jsou však taková místa vyhledávána (jsou poměrně vzácná). Čerpání na vysokých stupních je ale spojeno se zdravotními riziky – možností vzniku magických nemocí.</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Tento způsob čerpání je </w:t>
      </w:r>
      <w:r w:rsidRPr="00E51619">
        <w:rPr>
          <w:rFonts w:eastAsia="Arial"/>
          <w:b/>
          <w:lang w:eastAsia="cs-CZ"/>
        </w:rPr>
        <w:t>navíc</w:t>
      </w:r>
      <w:r w:rsidRPr="00E51619">
        <w:rPr>
          <w:rFonts w:eastAsia="Arial"/>
          <w:lang w:eastAsia="cs-CZ"/>
        </w:rPr>
        <w:t xml:space="preserve">, k běžně zvládnutelným. Zvláštní je tím, že NEZVYŠUJE maximální možné množství magenergie postavy, ale umožňuje jí doplnit si ji z jiného zdroje, než je obvyklé.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Tento způsob čerpání poskytuje magenergii "červené barvy".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 xml:space="preserve">Použitou vlastností pro čerpání je </w:t>
      </w:r>
      <w:r w:rsidRPr="00E51619">
        <w:rPr>
          <w:rFonts w:eastAsia="Arial"/>
          <w:b/>
          <w:color w:val="7030A0"/>
          <w:lang w:eastAsia="cs-CZ"/>
        </w:rPr>
        <w:t>obratnost</w:t>
      </w:r>
      <w:r w:rsidRPr="00E51619">
        <w:rPr>
          <w:rFonts w:eastAsia="Arial"/>
          <w:lang w:eastAsia="cs-CZ"/>
        </w:rPr>
        <w:t>. Pokud má</w:t>
      </w:r>
      <w:r w:rsidRPr="00E51619">
        <w:rPr>
          <w:rFonts w:eastAsia="Arial"/>
          <w:color w:val="00B050"/>
          <w:lang w:eastAsia="cs-CZ"/>
        </w:rPr>
        <w:t xml:space="preserve"> kouzelník </w:t>
      </w:r>
      <w:r w:rsidRPr="00E51619">
        <w:rPr>
          <w:rFonts w:eastAsia="Arial"/>
          <w:lang w:eastAsia="cs-CZ"/>
        </w:rPr>
        <w:t xml:space="preserve">opravu za </w:t>
      </w:r>
      <w:r w:rsidRPr="00E51619">
        <w:rPr>
          <w:rFonts w:eastAsia="Arial"/>
          <w:b/>
          <w:lang w:eastAsia="cs-CZ"/>
        </w:rPr>
        <w:t xml:space="preserve">obratnost </w:t>
      </w:r>
      <w:r w:rsidRPr="00E51619">
        <w:rPr>
          <w:rFonts w:eastAsia="Arial"/>
          <w:lang w:eastAsia="cs-CZ"/>
        </w:rPr>
        <w:t xml:space="preserve">menší než 0, bere se u této schopnosti jako 0. </w:t>
      </w:r>
    </w:p>
    <w:tbl>
      <w:tblPr>
        <w:tblW w:w="6081" w:type="dxa"/>
        <w:jc w:val="center"/>
        <w:tblCellMar>
          <w:left w:w="70" w:type="dxa"/>
          <w:right w:w="70" w:type="dxa"/>
        </w:tblCellMar>
        <w:tblLook w:val="04A0" w:firstRow="1" w:lastRow="0" w:firstColumn="1" w:lastColumn="0" w:noHBand="0" w:noVBand="1"/>
      </w:tblPr>
      <w:tblGrid>
        <w:gridCol w:w="756"/>
        <w:gridCol w:w="2391"/>
        <w:gridCol w:w="2934"/>
      </w:tblGrid>
      <w:tr w:rsidR="00E51619" w:rsidRPr="00E51619" w:rsidTr="0086251A">
        <w:trPr>
          <w:trHeight w:val="240"/>
          <w:jc w:val="center"/>
        </w:trPr>
        <w:tc>
          <w:tcPr>
            <w:tcW w:w="75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2391"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Popis</w:t>
            </w:r>
          </w:p>
        </w:tc>
        <w:tc>
          <w:tcPr>
            <w:tcW w:w="2934"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Požadavky a rizika</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Rozeznání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Zkoumání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Oprašování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Oťukávání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Dotknutí se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Üchopení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1 bod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Vyzdvižení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VIII</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Otevření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2 body únavy, 1% riziko nemoci</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IX</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¨Nachlouchání anomálii</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 2% riziko nemoci</w:t>
            </w:r>
          </w:p>
        </w:tc>
      </w:tr>
      <w:tr w:rsidR="00E51619" w:rsidRPr="00E51619" w:rsidTr="0086251A">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X</w:t>
            </w:r>
          </w:p>
        </w:tc>
        <w:tc>
          <w:tcPr>
            <w:tcW w:w="2391"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Prostoupení anomálií</w:t>
            </w:r>
          </w:p>
        </w:tc>
        <w:tc>
          <w:tcPr>
            <w:tcW w:w="293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body únavy, 3% riziko nemoci</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29" w:name="Magicky_spolecnik2"/>
      <w:r w:rsidRPr="00E51619">
        <w:rPr>
          <w:rFonts w:eastAsia="Arial"/>
          <w:b/>
          <w:sz w:val="24"/>
        </w:rPr>
        <w:t xml:space="preserve">Magický společník </w:t>
      </w:r>
      <w:bookmarkEnd w:id="29"/>
      <w:r w:rsidRPr="00E51619">
        <w:rPr>
          <w:rFonts w:eastAsia="Arial"/>
          <w:b/>
          <w:sz w:val="24"/>
        </w:rPr>
        <w:t>2</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79744" behindDoc="0" locked="0" layoutInCell="1" allowOverlap="1" wp14:anchorId="602B3EFE" wp14:editId="761C847D">
            <wp:simplePos x="0" y="0"/>
            <wp:positionH relativeFrom="margin">
              <wp:posOffset>129540</wp:posOffset>
            </wp:positionH>
            <wp:positionV relativeFrom="paragraph">
              <wp:posOffset>52705</wp:posOffset>
            </wp:positionV>
            <wp:extent cx="295200" cy="291600"/>
            <wp:effectExtent l="0" t="0" r="0" b="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 </w:t>
      </w:r>
      <w:r w:rsidRPr="00E51619">
        <w:rPr>
          <w:rFonts w:eastAsia="Arial"/>
        </w:rPr>
        <w:tab/>
      </w:r>
      <w:r w:rsidRPr="00E51619">
        <w:rPr>
          <w:rFonts w:eastAsia="Arial"/>
          <w:u w:val="single"/>
        </w:rPr>
        <w:t>Počet stupňů</w:t>
      </w:r>
      <w:r w:rsidRPr="00E51619">
        <w:rPr>
          <w:rFonts w:eastAsia="Arial"/>
        </w:rPr>
        <w:t>: 6</w:t>
      </w:r>
      <w:r w:rsidRPr="00E51619">
        <w:rPr>
          <w:rFonts w:eastAsia="Arial"/>
        </w:rPr>
        <w:tab/>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runový mág, nekromant, temný mág, démonik</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16. úrovně</w:t>
      </w:r>
      <w:r w:rsidRPr="00E51619">
        <w:rPr>
          <w:rFonts w:eastAsia="Arial"/>
          <w:i/>
        </w:rPr>
        <w:t xml:space="preserve">, zvládnutí schopnosti </w:t>
      </w:r>
      <w:r w:rsidRPr="00E51619">
        <w:rPr>
          <w:rFonts w:eastAsia="Arial"/>
          <w:i/>
          <w:color w:val="E36C0A"/>
        </w:rPr>
        <w:t>Magický společník</w:t>
      </w:r>
      <w:r w:rsidRPr="00E51619">
        <w:rPr>
          <w:rFonts w:eastAsia="Arial"/>
          <w:i/>
        </w:rPr>
        <w:t xml:space="preserve"> na </w:t>
      </w:r>
      <w:r w:rsidRPr="00E51619">
        <w:rPr>
          <w:rFonts w:eastAsia="Arial"/>
          <w:i/>
          <w:color w:val="E36C0A"/>
        </w:rPr>
        <w:t>st. VI.</w:t>
      </w:r>
      <w:r w:rsidRPr="00E51619">
        <w:rPr>
          <w:rFonts w:eastAsia="Arial"/>
          <w:i/>
        </w:rPr>
        <w:t xml:space="preserve"> </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i/>
        </w:rPr>
        <w:t xml:space="preserve"> níže</w:t>
      </w:r>
    </w:p>
    <w:p w:rsidR="00E51619" w:rsidRPr="00E51619" w:rsidRDefault="00E51619" w:rsidP="00E51619">
      <w:pPr>
        <w:widowControl w:val="0"/>
        <w:spacing w:line="240" w:lineRule="auto"/>
        <w:ind w:left="142" w:hanging="142"/>
        <w:rPr>
          <w:rFonts w:eastAsia="Times New Roman"/>
          <w:lang w:eastAsia="cs-CZ"/>
        </w:rPr>
      </w:pPr>
      <w:r w:rsidRPr="00E51619">
        <w:rPr>
          <w:rFonts w:eastAsia="Arial"/>
          <w:u w:val="single"/>
        </w:rPr>
        <w:t>Popis a tabulka</w:t>
      </w:r>
      <w:r w:rsidRPr="00E51619">
        <w:rPr>
          <w:rFonts w:eastAsia="Arial"/>
        </w:rPr>
        <w:t xml:space="preserve">: </w:t>
      </w:r>
      <w:r w:rsidRPr="00E51619">
        <w:rPr>
          <w:rFonts w:eastAsia="Times New Roman"/>
          <w:lang w:eastAsia="cs-CZ"/>
        </w:rPr>
        <w:t xml:space="preserve">postava získá možnost vyvolat si společníka z dalšího ze světů uvedených ve schopnosti </w:t>
      </w:r>
      <w:hyperlink w:anchor="Magicky_spolecnik" w:history="1">
        <w:r w:rsidRPr="00E51619">
          <w:rPr>
            <w:rFonts w:eastAsia="Times New Roman"/>
            <w:color w:val="0000FF"/>
            <w:u w:val="single"/>
            <w:lang w:eastAsia="cs-CZ"/>
          </w:rPr>
          <w:t>Magický společník</w:t>
        </w:r>
      </w:hyperlink>
      <w:r w:rsidRPr="00E51619">
        <w:rPr>
          <w:rFonts w:eastAsia="Times New Roman"/>
          <w:lang w:eastAsia="cs-CZ"/>
        </w:rPr>
        <w:t xml:space="preserve">. Jakmile si některý svět vyberu, volbu už nemůže změnit. </w:t>
      </w:r>
    </w:p>
    <w:p w:rsidR="00E51619" w:rsidRPr="00E51619" w:rsidRDefault="00E51619" w:rsidP="00E51619">
      <w:pPr>
        <w:widowControl w:val="0"/>
        <w:spacing w:line="240" w:lineRule="auto"/>
        <w:ind w:left="142"/>
        <w:rPr>
          <w:rFonts w:eastAsia="Times New Roman"/>
          <w:lang w:eastAsia="cs-CZ"/>
        </w:rPr>
      </w:pPr>
      <w:r w:rsidRPr="00E51619">
        <w:rPr>
          <w:rFonts w:eastAsia="Times New Roman"/>
          <w:lang w:eastAsia="cs-CZ"/>
        </w:rPr>
        <w:t xml:space="preserve">S každým zvládnutým stupněm se také o 1 zvyšuje počet společníků, které může postava za svůj život vyvolat. </w:t>
      </w:r>
    </w:p>
    <w:p w:rsidR="00E51619" w:rsidRPr="00E51619" w:rsidRDefault="00E51619" w:rsidP="00E51619">
      <w:pPr>
        <w:widowControl w:val="0"/>
        <w:spacing w:line="240" w:lineRule="auto"/>
        <w:ind w:left="142" w:hanging="142"/>
        <w:rPr>
          <w:rFonts w:eastAsia="Arial"/>
        </w:rPr>
      </w:pPr>
      <w:r w:rsidRPr="00E51619">
        <w:rPr>
          <w:rFonts w:eastAsia="Arial"/>
        </w:rPr>
        <w:t xml:space="preserve">  Stále ale platí, že postava nemůže mít souběžně více než jednoho společníka.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30" w:name="MB_dlouha_hul"/>
      <w:r w:rsidRPr="00E51619">
        <w:rPr>
          <w:rFonts w:eastAsia="Arial"/>
          <w:b/>
          <w:sz w:val="24"/>
        </w:rPr>
        <w:t>Mistrovský boj s dlouhou holí</w:t>
      </w:r>
      <w:r w:rsidRPr="00E51619">
        <w:rPr>
          <w:rFonts w:eastAsia="Arial"/>
          <w:b/>
          <w:sz w:val="24"/>
        </w:rPr>
        <w:tab/>
      </w:r>
      <w:bookmarkEnd w:id="30"/>
      <w:r w:rsidRPr="00E51619">
        <w:rPr>
          <w:rFonts w:eastAsia="Arial"/>
        </w:rPr>
        <w:tab/>
      </w:r>
      <w:r w:rsidRPr="00E51619">
        <w:rPr>
          <w:rFonts w:eastAsia="Arial"/>
          <w:u w:val="single"/>
        </w:rPr>
        <w:t>Kategorie:</w:t>
      </w:r>
      <w:r w:rsidRPr="00E51619">
        <w:rPr>
          <w:rFonts w:eastAsia="Arial"/>
        </w:rPr>
        <w:t xml:space="preserve"> </w:t>
      </w:r>
      <w:r w:rsidRPr="00E51619">
        <w:rPr>
          <w:rFonts w:eastAsia="Arial"/>
          <w:b/>
          <w:color w:val="FFC000"/>
        </w:rPr>
        <w:t>sdílená</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80768" behindDoc="0" locked="0" layoutInCell="1" allowOverlap="1" wp14:anchorId="3F13B708" wp14:editId="72617F0D">
            <wp:simplePos x="0" y="0"/>
            <wp:positionH relativeFrom="margin">
              <wp:posOffset>114300</wp:posOffset>
            </wp:positionH>
            <wp:positionV relativeFrom="paragraph">
              <wp:posOffset>121285</wp:posOffset>
            </wp:positionV>
            <wp:extent cx="295200" cy="29160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 </w:t>
      </w:r>
      <w:r w:rsidRPr="00E51619">
        <w:rPr>
          <w:rFonts w:eastAsia="Arial"/>
        </w:rPr>
        <w:tab/>
      </w:r>
      <w:r w:rsidRPr="00E51619">
        <w:rPr>
          <w:rFonts w:eastAsia="Arial"/>
          <w:u w:val="single"/>
        </w:rPr>
        <w:t>Počet stupňů</w:t>
      </w:r>
      <w:r w:rsidRPr="00E51619">
        <w:rPr>
          <w:rFonts w:eastAsia="Arial"/>
        </w:rPr>
        <w:t>: 5</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nekromant, runový mág</w:t>
      </w:r>
      <w:r w:rsidRPr="00E51619">
        <w:rPr>
          <w:rFonts w:eastAsia="Arial"/>
        </w:rPr>
        <w:t xml:space="preserve">, </w:t>
      </w:r>
      <w:r w:rsidRPr="00E51619">
        <w:rPr>
          <w:rFonts w:eastAsia="Arial"/>
          <w:color w:val="00B050"/>
        </w:rPr>
        <w:t>druid</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16. úrovně</w:t>
      </w:r>
      <w:r w:rsidRPr="00E51619">
        <w:rPr>
          <w:rFonts w:eastAsia="Arial"/>
          <w:i/>
        </w:rPr>
        <w:t>, zvládnutí schopnosti</w:t>
      </w:r>
      <w:r w:rsidRPr="00E51619">
        <w:rPr>
          <w:rFonts w:eastAsia="Arial"/>
          <w:i/>
          <w:color w:val="E36C0A"/>
        </w:rPr>
        <w:t xml:space="preserve"> Pokročilý boj s holí </w:t>
      </w:r>
      <w:r w:rsidRPr="00E51619">
        <w:rPr>
          <w:rFonts w:eastAsia="Arial"/>
          <w:i/>
        </w:rPr>
        <w:t xml:space="preserve">na st. </w:t>
      </w:r>
      <w:r w:rsidRPr="00E51619">
        <w:rPr>
          <w:rFonts w:eastAsia="Arial"/>
          <w:i/>
          <w:color w:val="E36C0A"/>
        </w:rPr>
        <w:t>V</w:t>
      </w:r>
      <w:r w:rsidRPr="00E51619">
        <w:rPr>
          <w:rFonts w:eastAsia="Arial"/>
          <w:i/>
        </w:rPr>
        <w:t xml:space="preserve"> a znalost dovednosti </w:t>
      </w:r>
      <w:r w:rsidRPr="00E51619">
        <w:rPr>
          <w:rFonts w:eastAsia="Arial"/>
          <w:i/>
          <w:color w:val="E36C0A"/>
        </w:rPr>
        <w:t>Boj s holemi a kopími</w:t>
      </w:r>
      <w:r w:rsidRPr="00E51619">
        <w:rPr>
          <w:rFonts w:eastAsia="Arial"/>
          <w:i/>
        </w:rPr>
        <w:t xml:space="preserve"> na stupni </w:t>
      </w:r>
      <w:r w:rsidRPr="00E51619">
        <w:rPr>
          <w:rFonts w:eastAsia="Arial"/>
          <w:i/>
          <w:color w:val="E36C0A"/>
        </w:rPr>
        <w:t>Dokonale</w:t>
      </w:r>
      <w:r w:rsidRPr="00E51619">
        <w:rPr>
          <w:rFonts w:eastAsia="Arial"/>
          <w:i/>
        </w:rPr>
        <w:t>. Nelze zlepšovat současně (při stejném postupu na vyšší úroveň) s jiným pokročilým či mistrovským bojem)</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boj s dlouhou holí (lehkou, kovanou, kouzelnickou, druidskou) či krátkým kopím</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xml:space="preserve">: postava se dále zdokonalí v boji s dlouhou holí (či krátkým kopím) a má bonusy dle tabulky (nahrazuje tabulku z Pokročilého boje s holí, tj. bonusy se nesčítají). </w:t>
      </w:r>
    </w:p>
    <w:tbl>
      <w:tblPr>
        <w:tblW w:w="3772" w:type="dxa"/>
        <w:jc w:val="center"/>
        <w:tblCellMar>
          <w:left w:w="70" w:type="dxa"/>
          <w:right w:w="70" w:type="dxa"/>
        </w:tblCellMar>
        <w:tblLook w:val="04A0" w:firstRow="1" w:lastRow="0" w:firstColumn="1" w:lastColumn="0" w:noHBand="0" w:noVBand="1"/>
      </w:tblPr>
      <w:tblGrid>
        <w:gridCol w:w="820"/>
        <w:gridCol w:w="725"/>
        <w:gridCol w:w="725"/>
        <w:gridCol w:w="805"/>
        <w:gridCol w:w="697"/>
      </w:tblGrid>
      <w:tr w:rsidR="00E51619" w:rsidRPr="00E51619" w:rsidTr="0086251A">
        <w:trPr>
          <w:trHeight w:val="281"/>
          <w:jc w:val="center"/>
        </w:trPr>
        <w:tc>
          <w:tcPr>
            <w:tcW w:w="8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 INI</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 ÚČ</w:t>
            </w:r>
          </w:p>
        </w:tc>
        <w:tc>
          <w:tcPr>
            <w:tcW w:w="805"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Ke ZZ</w:t>
            </w:r>
          </w:p>
        </w:tc>
        <w:tc>
          <w:tcPr>
            <w:tcW w:w="697" w:type="dxa"/>
            <w:tcBorders>
              <w:top w:val="single" w:sz="4" w:space="0" w:color="auto"/>
              <w:left w:val="nil"/>
              <w:bottom w:val="single" w:sz="4" w:space="0" w:color="auto"/>
              <w:right w:val="single" w:sz="4" w:space="0" w:color="auto"/>
            </w:tcBorders>
            <w:shd w:val="clear" w:color="000000" w:fill="C2D69A"/>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 OZ</w:t>
            </w:r>
          </w:p>
        </w:tc>
      </w:tr>
      <w:tr w:rsidR="00E51619" w:rsidRPr="00E51619" w:rsidTr="0086251A">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0</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r>
      <w:tr w:rsidR="00E51619" w:rsidRPr="00E51619" w:rsidTr="0086251A">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r>
      <w:tr w:rsidR="00E51619" w:rsidRPr="00E51619" w:rsidTr="0086251A">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r>
      <w:tr w:rsidR="00E51619" w:rsidRPr="00E51619" w:rsidTr="0086251A">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+3</w:t>
            </w:r>
          </w:p>
        </w:tc>
        <w:tc>
          <w:tcPr>
            <w:tcW w:w="80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r>
      <w:tr w:rsidR="00E51619" w:rsidRPr="00E51619" w:rsidTr="0086251A">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V</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+4</w:t>
            </w:r>
          </w:p>
        </w:tc>
        <w:tc>
          <w:tcPr>
            <w:tcW w:w="80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+5</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lastRenderedPageBreak/>
        <w:t xml:space="preserve">Schopnost: </w:t>
      </w:r>
      <w:bookmarkStart w:id="31" w:name="Naslouchani_kouzlum"/>
      <w:r w:rsidRPr="00E51619">
        <w:rPr>
          <w:rFonts w:eastAsia="Arial"/>
          <w:b/>
          <w:sz w:val="24"/>
        </w:rPr>
        <w:t>Naslouchání kouzlům</w:t>
      </w:r>
      <w:bookmarkEnd w:id="31"/>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63360" behindDoc="0" locked="0" layoutInCell="1" allowOverlap="1" wp14:anchorId="21540B10" wp14:editId="303929AC">
            <wp:simplePos x="0" y="0"/>
            <wp:positionH relativeFrom="margin">
              <wp:posOffset>129540</wp:posOffset>
            </wp:positionH>
            <wp:positionV relativeFrom="paragraph">
              <wp:posOffset>83185</wp:posOffset>
            </wp:positionV>
            <wp:extent cx="284400" cy="280800"/>
            <wp:effectExtent l="0" t="0" r="0" b="0"/>
            <wp:wrapSquare wrapText="bothSides"/>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nebojová</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yellow"/>
        </w:rPr>
        <w:t>hrdinská</w:t>
      </w:r>
      <w:r w:rsidRPr="00E51619">
        <w:rPr>
          <w:rFonts w:eastAsia="Arial"/>
        </w:rPr>
        <w:t xml:space="preserve"> (11.-15. úr.)</w:t>
      </w:r>
      <w:r w:rsidRPr="00E51619">
        <w:rPr>
          <w:rFonts w:eastAsia="Arial"/>
        </w:rPr>
        <w:tab/>
        <w:t xml:space="preserve"> </w:t>
      </w:r>
      <w:r w:rsidRPr="00E51619">
        <w:rPr>
          <w:rFonts w:eastAsia="Arial"/>
        </w:rPr>
        <w:tab/>
      </w:r>
      <w:r w:rsidRPr="00E51619">
        <w:rPr>
          <w:rFonts w:eastAsia="Arial"/>
          <w:u w:val="single"/>
        </w:rPr>
        <w:t>Počet stupňů</w:t>
      </w:r>
      <w:r w:rsidRPr="00E51619">
        <w:rPr>
          <w:rFonts w:eastAsia="Arial"/>
        </w:rPr>
        <w:t>: 4</w:t>
      </w:r>
      <w:r w:rsidRPr="00E51619">
        <w:rPr>
          <w:rFonts w:eastAsia="Arial"/>
        </w:rPr>
        <w:tab/>
      </w:r>
      <w:r w:rsidRPr="00E51619">
        <w:rPr>
          <w:rFonts w:eastAsia="Arial"/>
        </w:rPr>
        <w:tab/>
      </w:r>
    </w:p>
    <w:p w:rsidR="00E51619" w:rsidRPr="00E51619" w:rsidRDefault="00E51619" w:rsidP="00E51619">
      <w:pPr>
        <w:widowControl w:val="0"/>
        <w:tabs>
          <w:tab w:val="left" w:pos="4253"/>
        </w:tabs>
        <w:spacing w:line="240" w:lineRule="auto"/>
        <w:ind w:left="142" w:hanging="142"/>
        <w:rPr>
          <w:rFonts w:eastAsia="Arial"/>
          <w:color w:val="00B050"/>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11. úrovně</w:t>
      </w:r>
      <w:r w:rsidRPr="00E51619">
        <w:rPr>
          <w:rFonts w:eastAsia="Arial"/>
          <w:i/>
        </w:rPr>
        <w:t xml:space="preserve">  </w:t>
      </w:r>
    </w:p>
    <w:p w:rsidR="00E51619" w:rsidRPr="00E51619" w:rsidRDefault="00E51619" w:rsidP="00E51619">
      <w:pPr>
        <w:widowControl w:val="0"/>
        <w:spacing w:line="240" w:lineRule="auto"/>
        <w:ind w:left="142" w:hanging="142"/>
        <w:rPr>
          <w:rFonts w:eastAsia="Arial"/>
          <w:color w:val="C00000"/>
        </w:rPr>
      </w:pPr>
      <w:r w:rsidRPr="00E51619">
        <w:rPr>
          <w:rFonts w:eastAsia="Arial"/>
          <w:u w:val="single"/>
        </w:rPr>
        <w:t>Předpoklady uplatnění:</w:t>
      </w:r>
      <w:r w:rsidRPr="00E51619">
        <w:rPr>
          <w:rFonts w:eastAsia="Arial"/>
        </w:rPr>
        <w:t xml:space="preserve"> jedná se o kouzelnickou magii (vztahuje se i na kouzelnické kouzla sesílaná z předmětů)</w:t>
      </w:r>
    </w:p>
    <w:p w:rsidR="00E51619" w:rsidRPr="00E51619" w:rsidRDefault="00E51619" w:rsidP="00E51619">
      <w:pPr>
        <w:widowControl w:val="0"/>
        <w:spacing w:line="240" w:lineRule="auto"/>
        <w:ind w:left="142" w:hanging="142"/>
        <w:rPr>
          <w:rFonts w:eastAsia="Arial"/>
        </w:rPr>
      </w:pPr>
      <w:r w:rsidRPr="00E51619">
        <w:rPr>
          <w:rFonts w:eastAsia="Arial"/>
          <w:u w:val="single"/>
        </w:rPr>
        <w:t>Popis a tabulka</w:t>
      </w:r>
      <w:r w:rsidRPr="00E51619">
        <w:rPr>
          <w:rFonts w:eastAsia="Arial"/>
        </w:rPr>
        <w:t>: postava s touto schopností má vytrénovaný cit pro magii a je schopna tak detekovat „vlny v magickém poli“ způsobené jejím použitím.</w:t>
      </w:r>
    </w:p>
    <w:p w:rsidR="00E51619" w:rsidRPr="00E51619" w:rsidRDefault="00E51619" w:rsidP="00E51619">
      <w:pPr>
        <w:widowControl w:val="0"/>
        <w:spacing w:line="240" w:lineRule="auto"/>
        <w:ind w:left="142" w:hanging="142"/>
        <w:rPr>
          <w:rFonts w:eastAsia="Arial"/>
        </w:rPr>
      </w:pPr>
      <w:r w:rsidRPr="00E51619">
        <w:rPr>
          <w:rFonts w:eastAsia="Arial"/>
          <w:b/>
        </w:rPr>
        <w:t>Zaslechnutí kouzla</w:t>
      </w:r>
      <w:r w:rsidRPr="00E51619">
        <w:rPr>
          <w:rFonts w:eastAsia="Arial"/>
        </w:rPr>
        <w:t>: Jedná se o pasivní schopnost, kdy v okamžiku, kdy v dosahu jeho schopnosti bylo sesláno kouzelnické  kouzlo, je postava schopna poznat:</w:t>
      </w:r>
    </w:p>
    <w:p w:rsidR="00E51619" w:rsidRPr="00E51619" w:rsidRDefault="00E51619" w:rsidP="00E51619">
      <w:pPr>
        <w:widowControl w:val="0"/>
        <w:spacing w:line="240" w:lineRule="auto"/>
        <w:ind w:left="142" w:hanging="142"/>
        <w:rPr>
          <w:rFonts w:eastAsia="Arial"/>
        </w:rPr>
      </w:pPr>
      <w:r w:rsidRPr="00E51619">
        <w:rPr>
          <w:rFonts w:eastAsia="Arial"/>
          <w:b/>
        </w:rPr>
        <w:tab/>
      </w:r>
      <w:r w:rsidRPr="00E51619">
        <w:rPr>
          <w:rFonts w:eastAsia="Arial"/>
        </w:rPr>
        <w:t>1. že byla použita magie a kterým směremto přibližně bylo</w:t>
      </w:r>
    </w:p>
    <w:p w:rsidR="00E51619" w:rsidRPr="00E51619" w:rsidRDefault="00E51619" w:rsidP="00E51619">
      <w:pPr>
        <w:widowControl w:val="0"/>
        <w:spacing w:line="240" w:lineRule="auto"/>
        <w:ind w:left="142" w:hanging="142"/>
        <w:rPr>
          <w:rFonts w:eastAsia="Arial"/>
        </w:rPr>
      </w:pPr>
      <w:r w:rsidRPr="00E51619">
        <w:rPr>
          <w:rFonts w:eastAsia="Arial"/>
        </w:rPr>
        <w:tab/>
        <w:t xml:space="preserve">2. v jaké vzdálenosti k tomu přibližně došlo (s přesností na 5 sáhů. PJ určí odhadovanou vzdálenost jako Skutečnost -5 +1k10 sáhů) </w:t>
      </w:r>
    </w:p>
    <w:p w:rsidR="00E51619" w:rsidRPr="00E51619" w:rsidRDefault="00E51619" w:rsidP="00E51619">
      <w:pPr>
        <w:widowControl w:val="0"/>
        <w:spacing w:line="240" w:lineRule="auto"/>
        <w:ind w:left="142" w:hanging="142"/>
        <w:rPr>
          <w:rFonts w:eastAsia="Arial"/>
        </w:rPr>
      </w:pPr>
      <w:r w:rsidRPr="00E51619">
        <w:rPr>
          <w:rFonts w:eastAsia="Arial"/>
        </w:rPr>
        <w:tab/>
        <w:t>3. o jak silné kouzlo se jednalo (s přesností na desítku mágů, tj. rozmezí 1-10, 11-20, 21-30, atd.) (Při totálním úspěchu určí zcela přesně)</w:t>
      </w:r>
    </w:p>
    <w:p w:rsidR="00E51619" w:rsidRPr="00E51619" w:rsidRDefault="00E51619" w:rsidP="00E51619">
      <w:pPr>
        <w:widowControl w:val="0"/>
        <w:spacing w:line="240" w:lineRule="auto"/>
        <w:ind w:left="142"/>
        <w:rPr>
          <w:rFonts w:eastAsia="Arial"/>
        </w:rPr>
      </w:pPr>
      <w:r w:rsidRPr="00E51619">
        <w:rPr>
          <w:rFonts w:eastAsia="Arial"/>
        </w:rPr>
        <w:t xml:space="preserve">Dosah schopnosti a bonus k hodu závisí na stupni znalosti. Dosah schopnosti se snižuje na polovinu s každou pevnou překážkou (zdí, nebo sáhem pevné skály) v daném směru.  </w:t>
      </w:r>
    </w:p>
    <w:tbl>
      <w:tblPr>
        <w:tblW w:w="4134" w:type="dxa"/>
        <w:jc w:val="center"/>
        <w:tblCellMar>
          <w:left w:w="70" w:type="dxa"/>
          <w:right w:w="70" w:type="dxa"/>
        </w:tblCellMar>
        <w:tblLook w:val="04A0" w:firstRow="1" w:lastRow="0" w:firstColumn="1" w:lastColumn="0" w:noHBand="0" w:noVBand="1"/>
      </w:tblPr>
      <w:tblGrid>
        <w:gridCol w:w="1442"/>
        <w:gridCol w:w="643"/>
        <w:gridCol w:w="643"/>
        <w:gridCol w:w="643"/>
        <w:gridCol w:w="763"/>
      </w:tblGrid>
      <w:tr w:rsidR="00E51619" w:rsidRPr="00E51619" w:rsidTr="0086251A">
        <w:trPr>
          <w:trHeight w:val="208"/>
          <w:jc w:val="center"/>
        </w:trPr>
        <w:tc>
          <w:tcPr>
            <w:tcW w:w="144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Stupeň</w:t>
            </w:r>
          </w:p>
        </w:tc>
        <w:tc>
          <w:tcPr>
            <w:tcW w:w="643" w:type="dxa"/>
            <w:tcBorders>
              <w:top w:val="single" w:sz="4" w:space="0" w:color="auto"/>
              <w:left w:val="nil"/>
              <w:bottom w:val="single" w:sz="4" w:space="0" w:color="auto"/>
              <w:right w:val="single" w:sz="4" w:space="0" w:color="auto"/>
            </w:tcBorders>
            <w:shd w:val="clear" w:color="000000" w:fill="EAF1DD"/>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w:t>
            </w:r>
          </w:p>
        </w:tc>
        <w:tc>
          <w:tcPr>
            <w:tcW w:w="643" w:type="dxa"/>
            <w:tcBorders>
              <w:top w:val="single" w:sz="4" w:space="0" w:color="auto"/>
              <w:left w:val="nil"/>
              <w:bottom w:val="single" w:sz="4" w:space="0" w:color="auto"/>
              <w:right w:val="single" w:sz="4" w:space="0" w:color="auto"/>
            </w:tcBorders>
            <w:shd w:val="clear" w:color="000000" w:fill="EAF1DD"/>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w:t>
            </w:r>
          </w:p>
        </w:tc>
        <w:tc>
          <w:tcPr>
            <w:tcW w:w="643" w:type="dxa"/>
            <w:tcBorders>
              <w:top w:val="single" w:sz="4" w:space="0" w:color="auto"/>
              <w:left w:val="nil"/>
              <w:bottom w:val="single" w:sz="4" w:space="0" w:color="auto"/>
              <w:right w:val="single" w:sz="4" w:space="0" w:color="auto"/>
            </w:tcBorders>
            <w:shd w:val="clear" w:color="000000" w:fill="EAF1DD"/>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III</w:t>
            </w:r>
          </w:p>
        </w:tc>
        <w:tc>
          <w:tcPr>
            <w:tcW w:w="763" w:type="dxa"/>
            <w:tcBorders>
              <w:top w:val="single" w:sz="4" w:space="0" w:color="auto"/>
              <w:left w:val="nil"/>
              <w:bottom w:val="single" w:sz="4" w:space="0" w:color="auto"/>
              <w:right w:val="single" w:sz="4" w:space="0" w:color="auto"/>
            </w:tcBorders>
            <w:shd w:val="clear" w:color="000000" w:fill="EAF1DD"/>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IV</w:t>
            </w:r>
          </w:p>
        </w:tc>
      </w:tr>
      <w:tr w:rsidR="00E51619" w:rsidRPr="00E51619" w:rsidTr="0086251A">
        <w:trPr>
          <w:trHeight w:val="208"/>
          <w:jc w:val="center"/>
        </w:trPr>
        <w:tc>
          <w:tcPr>
            <w:tcW w:w="144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Dosah</w:t>
            </w:r>
          </w:p>
        </w:tc>
        <w:tc>
          <w:tcPr>
            <w:tcW w:w="64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15 m</w:t>
            </w:r>
          </w:p>
        </w:tc>
        <w:tc>
          <w:tcPr>
            <w:tcW w:w="64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30 m</w:t>
            </w:r>
          </w:p>
        </w:tc>
        <w:tc>
          <w:tcPr>
            <w:tcW w:w="64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60 m</w:t>
            </w:r>
          </w:p>
        </w:tc>
        <w:tc>
          <w:tcPr>
            <w:tcW w:w="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120 m</w:t>
            </w:r>
          </w:p>
        </w:tc>
      </w:tr>
      <w:tr w:rsidR="00E51619" w:rsidRPr="00E51619" w:rsidTr="0086251A">
        <w:trPr>
          <w:trHeight w:val="208"/>
          <w:jc w:val="center"/>
        </w:trPr>
        <w:tc>
          <w:tcPr>
            <w:tcW w:w="1442"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Bonus</w:t>
            </w:r>
          </w:p>
        </w:tc>
        <w:tc>
          <w:tcPr>
            <w:tcW w:w="64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0</w:t>
            </w:r>
          </w:p>
        </w:tc>
        <w:tc>
          <w:tcPr>
            <w:tcW w:w="64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c>
          <w:tcPr>
            <w:tcW w:w="64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w:t>
            </w:r>
          </w:p>
        </w:tc>
        <w:tc>
          <w:tcPr>
            <w:tcW w:w="763"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+5</w:t>
            </w:r>
          </w:p>
        </w:tc>
      </w:tr>
    </w:tbl>
    <w:p w:rsidR="00E51619" w:rsidRPr="00E51619" w:rsidRDefault="00E51619" w:rsidP="00E51619">
      <w:pPr>
        <w:widowControl w:val="0"/>
        <w:spacing w:line="240" w:lineRule="auto"/>
        <w:ind w:left="142" w:hanging="142"/>
        <w:rPr>
          <w:rFonts w:eastAsia="Times New Roman"/>
          <w:b/>
          <w:lang w:eastAsia="cs-CZ"/>
        </w:rPr>
      </w:pPr>
      <w:r w:rsidRPr="00E51619">
        <w:rPr>
          <w:rFonts w:eastAsia="Times New Roman"/>
          <w:lang w:eastAsia="cs-CZ"/>
        </w:rPr>
        <w:t>PJ si za postavu hází:</w:t>
      </w:r>
      <w:r w:rsidRPr="00E51619">
        <w:rPr>
          <w:rFonts w:eastAsia="Times New Roman"/>
          <w:b/>
          <w:lang w:eastAsia="cs-CZ"/>
        </w:rPr>
        <w:t xml:space="preserve"> (3k6) + SMS + bonus dle tabulky ~ 17 ~ 0</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ab/>
      </w:r>
      <w:r w:rsidRPr="00E51619">
        <w:rPr>
          <w:rFonts w:eastAsia="Times New Roman"/>
          <w:lang w:eastAsia="cs-CZ"/>
        </w:rPr>
        <w:tab/>
      </w:r>
    </w:p>
    <w:p w:rsidR="00E51619" w:rsidRPr="00E51619" w:rsidRDefault="00E51619" w:rsidP="00E51619">
      <w:pPr>
        <w:widowControl w:val="0"/>
        <w:spacing w:line="240" w:lineRule="auto"/>
        <w:ind w:left="142" w:hanging="142"/>
        <w:rPr>
          <w:rFonts w:eastAsia="Times New Roman"/>
          <w:b/>
          <w:lang w:eastAsia="cs-CZ"/>
        </w:rPr>
      </w:pPr>
      <w:r w:rsidRPr="00E51619">
        <w:rPr>
          <w:rFonts w:eastAsia="Times New Roman"/>
          <w:b/>
          <w:lang w:eastAsia="cs-CZ"/>
        </w:rPr>
        <w:t xml:space="preserve">Magická rezonance: </w:t>
      </w:r>
      <w:r w:rsidRPr="00E51619">
        <w:rPr>
          <w:rFonts w:eastAsia="Times New Roman"/>
          <w:lang w:eastAsia="cs-CZ"/>
        </w:rPr>
        <w:t xml:space="preserve">Jedná se o aktivní schopnost, vyžadující 6 kol soustředění, kterou je postava schopna použít až tolikrát za den, kolik je její stupeň  znalosti. Postava se pokouší až následně detekovat, zda v magickém poli neobjeví známky použití magie.  </w:t>
      </w:r>
      <w:r w:rsidRPr="00E51619">
        <w:rPr>
          <w:rFonts w:eastAsia="Times New Roman"/>
          <w:b/>
          <w:lang w:eastAsia="cs-CZ"/>
        </w:rPr>
        <w:t xml:space="preserve">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Vzdálenost od místa seslání v tomto případě nesmí být příliš velká. Past totiž roste o 1 za každé 2 sáhy vzdálenosti od místa seslání. </w:t>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 xml:space="preserve">Velkou roli zde hraje i čas. Za každých celých 10 kol od seslání past roste o 1. </w:t>
      </w:r>
      <w:r w:rsidRPr="00E51619">
        <w:rPr>
          <w:rFonts w:eastAsia="Times New Roman"/>
          <w:lang w:eastAsia="cs-CZ"/>
        </w:rPr>
        <w:tab/>
      </w:r>
    </w:p>
    <w:p w:rsidR="00E51619" w:rsidRPr="00E51619" w:rsidRDefault="00E51619" w:rsidP="00E51619">
      <w:pPr>
        <w:widowControl w:val="0"/>
        <w:spacing w:line="240" w:lineRule="auto"/>
        <w:ind w:left="142" w:hanging="142"/>
        <w:rPr>
          <w:rFonts w:eastAsia="Times New Roman"/>
          <w:lang w:eastAsia="cs-CZ"/>
        </w:rPr>
      </w:pPr>
      <w:r w:rsidRPr="00E51619">
        <w:rPr>
          <w:rFonts w:eastAsia="Times New Roman"/>
          <w:lang w:eastAsia="cs-CZ"/>
        </w:rPr>
        <w:t>Zjištěné údaje jsou stejné, jako v případě zaslechnutí kouzla. V případě úspěchu je ale navíc postava schopna určit, do jakého oboru kouzel seslané kouzlo spadalo (energie, časoprostor, iluze, atd.)  (Totální úspěch = jestliže se jedná o kouzlo uvedené v pravidlech pro čaroděje a sám toto kouzlo ovládá, je schopen určit, o jaké konkrétní kouzlo se jednalo a dokonce, kde se nacházel cíl tohoto kouzla (např. u Hyperprostoru)</w:t>
      </w:r>
    </w:p>
    <w:p w:rsidR="00E51619" w:rsidRPr="00E51619" w:rsidRDefault="00E51619" w:rsidP="00E51619">
      <w:pPr>
        <w:widowControl w:val="0"/>
        <w:spacing w:line="240" w:lineRule="auto"/>
        <w:ind w:left="142" w:hanging="142"/>
        <w:rPr>
          <w:rFonts w:eastAsia="Times New Roman"/>
          <w:lang w:eastAsia="cs-CZ"/>
        </w:rPr>
      </w:pPr>
    </w:p>
    <w:p w:rsidR="00E51619" w:rsidRPr="00E51619" w:rsidRDefault="00E51619" w:rsidP="00E51619">
      <w:pPr>
        <w:widowControl w:val="0"/>
        <w:spacing w:line="240" w:lineRule="auto"/>
        <w:ind w:left="142" w:hanging="142"/>
        <w:rPr>
          <w:rFonts w:eastAsia="Times New Roman"/>
          <w:b/>
          <w:lang w:eastAsia="cs-CZ"/>
        </w:rPr>
      </w:pPr>
      <w:r w:rsidRPr="00E51619">
        <w:rPr>
          <w:rFonts w:eastAsia="Times New Roman"/>
          <w:lang w:eastAsia="cs-CZ"/>
        </w:rPr>
        <w:t>PJ si za postavu hází:</w:t>
      </w:r>
      <w:r w:rsidRPr="00E51619">
        <w:rPr>
          <w:rFonts w:eastAsia="Times New Roman"/>
          <w:b/>
          <w:lang w:eastAsia="cs-CZ"/>
        </w:rPr>
        <w:t xml:space="preserve"> (3k6) + SMS + bonus dle tabulky ~ 14 ~ 0</w:t>
      </w:r>
    </w:p>
    <w:p w:rsidR="00E51619" w:rsidRPr="00E51619" w:rsidRDefault="00E51619" w:rsidP="00E51619">
      <w:pPr>
        <w:widowControl w:val="0"/>
        <w:spacing w:line="240" w:lineRule="auto"/>
        <w:ind w:left="142" w:hanging="142"/>
        <w:jc w:val="center"/>
        <w:rPr>
          <w:rFonts w:eastAsia="Arial"/>
          <w:b/>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32" w:name="Rozeznani_sesilaneho_kouzla"/>
      <w:r w:rsidRPr="00E51619">
        <w:rPr>
          <w:rFonts w:eastAsia="Arial"/>
          <w:b/>
          <w:sz w:val="24"/>
        </w:rPr>
        <w:t>Rozeznání sesílaného kouzla</w:t>
      </w:r>
      <w:bookmarkEnd w:id="32"/>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81792" behindDoc="0" locked="0" layoutInCell="1" allowOverlap="1" wp14:anchorId="1C00828E" wp14:editId="5A9D379C">
            <wp:simplePos x="0" y="0"/>
            <wp:positionH relativeFrom="margin">
              <wp:posOffset>121920</wp:posOffset>
            </wp:positionH>
            <wp:positionV relativeFrom="paragraph">
              <wp:posOffset>60325</wp:posOffset>
            </wp:positionV>
            <wp:extent cx="284400" cy="280800"/>
            <wp:effectExtent l="0" t="0" r="0" b="0"/>
            <wp:wrapSquare wrapText="bothSides"/>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bojová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yellow"/>
        </w:rPr>
        <w:t>hrdinská</w:t>
      </w:r>
      <w:r w:rsidRPr="00E51619">
        <w:rPr>
          <w:rFonts w:eastAsia="Arial"/>
        </w:rPr>
        <w:t xml:space="preserve"> (11.-15. úr.) </w:t>
      </w:r>
      <w:r w:rsidRPr="00E51619">
        <w:rPr>
          <w:rFonts w:eastAsia="Arial"/>
        </w:rPr>
        <w:tab/>
      </w:r>
      <w:r w:rsidRPr="00E51619">
        <w:rPr>
          <w:rFonts w:eastAsia="Arial"/>
        </w:rPr>
        <w:tab/>
        <w:t>Počet stupňů: 3</w:t>
      </w:r>
      <w:r w:rsidRPr="00E51619">
        <w:rPr>
          <w:rFonts w:eastAsia="Arial"/>
        </w:rPr>
        <w:tab/>
      </w:r>
    </w:p>
    <w:p w:rsidR="00E51619" w:rsidRPr="00E51619" w:rsidRDefault="00E51619" w:rsidP="00E51619">
      <w:pPr>
        <w:widowControl w:val="0"/>
        <w:spacing w:line="240" w:lineRule="auto"/>
        <w:ind w:left="142" w:hanging="142"/>
        <w:rPr>
          <w:rFonts w:eastAsia="Arial"/>
          <w:color w:val="00B050"/>
        </w:rPr>
      </w:pPr>
      <w:r w:rsidRPr="00E51619">
        <w:rPr>
          <w:rFonts w:eastAsia="Arial"/>
          <w:u w:val="single"/>
        </w:rPr>
        <w:t>Dostupná pro</w:t>
      </w:r>
      <w:r w:rsidRPr="00E51619">
        <w:rPr>
          <w:rFonts w:eastAsia="Arial"/>
        </w:rPr>
        <w:t>:</w:t>
      </w:r>
      <w:r w:rsidRPr="00E51619">
        <w:rPr>
          <w:rFonts w:eastAsia="Arial"/>
          <w:color w:val="00B050"/>
        </w:rPr>
        <w:t xml:space="preserve"> čaroděj, nekromant</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 xml:space="preserve">: </w:t>
      </w:r>
      <w:r w:rsidRPr="00E51619">
        <w:rPr>
          <w:rFonts w:eastAsia="Arial"/>
          <w:i/>
        </w:rPr>
        <w:t xml:space="preserve"> dosažení </w:t>
      </w:r>
      <w:r w:rsidRPr="00E51619">
        <w:rPr>
          <w:rFonts w:eastAsia="Arial"/>
          <w:i/>
          <w:color w:val="E36C0A"/>
        </w:rPr>
        <w:t>11. úrovně</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uvedeny v tabulce, vzdálenost od sesilatele nesmí být větší než uvádí tabulka</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color w:val="00B050"/>
          <w:lang w:eastAsia="cs-CZ"/>
        </w:rPr>
        <w:t>kouzelník</w:t>
      </w:r>
      <w:r w:rsidRPr="00E51619">
        <w:rPr>
          <w:rFonts w:eastAsia="Arial"/>
          <w:lang w:eastAsia="cs-CZ"/>
        </w:rPr>
        <w:t xml:space="preserve"> s touto schopností dokáže za určitých předpokladů rozeznat, jaké kouzlo se někdo pokouší seslat, už dříve, než k jeho seslání skutečně dojde. Pokud sesílané kouzlo úspěšně rozezná, bude nejen vědět o jaké kouzlo se jedná, na jaký cíl a s jakou silou je sesíláno, ale může se jej následně pokusit zastavit (viz schopnost Zastavení cizích kouzel). </w:t>
      </w:r>
    </w:p>
    <w:tbl>
      <w:tblPr>
        <w:tblW w:w="6996" w:type="dxa"/>
        <w:jc w:val="center"/>
        <w:tblCellMar>
          <w:left w:w="70" w:type="dxa"/>
          <w:right w:w="70" w:type="dxa"/>
        </w:tblCellMar>
        <w:tblLook w:val="04A0" w:firstRow="1" w:lastRow="0" w:firstColumn="1" w:lastColumn="0" w:noHBand="0" w:noVBand="1"/>
      </w:tblPr>
      <w:tblGrid>
        <w:gridCol w:w="696"/>
        <w:gridCol w:w="4990"/>
        <w:gridCol w:w="716"/>
        <w:gridCol w:w="626"/>
      </w:tblGrid>
      <w:tr w:rsidR="00E51619" w:rsidRPr="00E51619" w:rsidTr="0086251A">
        <w:trPr>
          <w:trHeight w:val="269"/>
          <w:jc w:val="center"/>
        </w:trPr>
        <w:tc>
          <w:tcPr>
            <w:tcW w:w="6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4990"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Kouzelník musí</w:t>
            </w:r>
          </w:p>
        </w:tc>
        <w:tc>
          <w:tcPr>
            <w:tcW w:w="716"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Max.</w:t>
            </w:r>
          </w:p>
        </w:tc>
        <w:tc>
          <w:tcPr>
            <w:tcW w:w="626"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Past</w:t>
            </w:r>
          </w:p>
        </w:tc>
      </w:tr>
      <w:tr w:rsidR="00E51619" w:rsidRPr="00E51619" w:rsidTr="0086251A">
        <w:trPr>
          <w:trHeight w:val="417"/>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4990" w:type="dxa"/>
            <w:tcBorders>
              <w:top w:val="nil"/>
              <w:left w:val="nil"/>
              <w:bottom w:val="single" w:sz="4" w:space="0" w:color="auto"/>
              <w:right w:val="single" w:sz="4" w:space="0" w:color="auto"/>
            </w:tcBorders>
            <w:shd w:val="clear" w:color="auto" w:fill="auto"/>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sesilateli vidět do očí (mimika,gesta) a slyšet co říká, kouzlo musí znát</w:t>
            </w:r>
          </w:p>
        </w:tc>
        <w:tc>
          <w:tcPr>
            <w:tcW w:w="71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5 m</w:t>
            </w:r>
          </w:p>
        </w:tc>
        <w:tc>
          <w:tcPr>
            <w:tcW w:w="62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14</w:t>
            </w:r>
          </w:p>
        </w:tc>
      </w:tr>
      <w:tr w:rsidR="00E51619" w:rsidRPr="00E51619" w:rsidTr="0086251A">
        <w:trPr>
          <w:trHeight w:val="417"/>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4990" w:type="dxa"/>
            <w:tcBorders>
              <w:top w:val="nil"/>
              <w:left w:val="nil"/>
              <w:bottom w:val="single" w:sz="4" w:space="0" w:color="auto"/>
              <w:right w:val="single" w:sz="4" w:space="0" w:color="auto"/>
            </w:tcBorders>
            <w:shd w:val="clear" w:color="auto" w:fill="auto"/>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na sesilatele vidět (gesta), kouzlo musí znát</w:t>
            </w:r>
          </w:p>
        </w:tc>
        <w:tc>
          <w:tcPr>
            <w:tcW w:w="71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10 m</w:t>
            </w:r>
          </w:p>
        </w:tc>
        <w:tc>
          <w:tcPr>
            <w:tcW w:w="62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12</w:t>
            </w:r>
          </w:p>
        </w:tc>
      </w:tr>
      <w:tr w:rsidR="00E51619" w:rsidRPr="00E51619" w:rsidTr="0086251A">
        <w:trPr>
          <w:trHeight w:val="269"/>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4990" w:type="dxa"/>
            <w:tcBorders>
              <w:top w:val="nil"/>
              <w:left w:val="nil"/>
              <w:bottom w:val="single" w:sz="4" w:space="0" w:color="auto"/>
              <w:right w:val="single" w:sz="4" w:space="0" w:color="auto"/>
            </w:tcBorders>
            <w:shd w:val="clear" w:color="auto" w:fill="auto"/>
            <w:vAlign w:val="bottom"/>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sesilatele vidět či slyšet, kouzlo musí mít zapsáno ve své knihe, nebo musí být v seznamu kouzel pro jeho povolání</w:t>
            </w:r>
          </w:p>
        </w:tc>
        <w:tc>
          <w:tcPr>
            <w:tcW w:w="71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15 m</w:t>
            </w:r>
          </w:p>
        </w:tc>
        <w:tc>
          <w:tcPr>
            <w:tcW w:w="626"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10</w:t>
            </w:r>
          </w:p>
        </w:tc>
      </w:tr>
    </w:tbl>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Pokus (ať už úspěšný či neúspěšný) o rozeznání sesílaného kouzla stojí kouzelníka 1 bojovou akci</w:t>
      </w:r>
      <w:r w:rsidRPr="00E51619">
        <w:rPr>
          <w:rFonts w:eastAsia="Arial"/>
          <w:color w:val="C00000"/>
          <w:lang w:eastAsia="cs-CZ"/>
        </w:rPr>
        <w:t xml:space="preserve">, </w:t>
      </w:r>
      <w:r w:rsidRPr="00E51619">
        <w:rPr>
          <w:rFonts w:eastAsia="Arial"/>
          <w:lang w:eastAsia="cs-CZ"/>
        </w:rPr>
        <w:t xml:space="preserve">která je vynaložena během první akce sesílání kouzla (jako obranná akce).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Kouzelník si hází (3k6) proti pasti SMS ~ past z tabulky ~ rozezná / ne. Pokud se protivník pokouší o nenápadné seslání kouzla, roste past o hodnotu postihu, který má sesilatel za tuto modifikaci na profesníček (může být v rozmezí 1-6)</w:t>
      </w:r>
    </w:p>
    <w:p w:rsidR="00E51619" w:rsidRPr="00E51619" w:rsidRDefault="00E51619" w:rsidP="00E51619">
      <w:pPr>
        <w:widowControl w:val="0"/>
        <w:spacing w:line="240" w:lineRule="auto"/>
        <w:ind w:left="142" w:hanging="142"/>
        <w:rPr>
          <w:rFonts w:eastAsia="Arial"/>
          <w:u w:val="single"/>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r w:rsidRPr="00E51619">
        <w:rPr>
          <w:rFonts w:eastAsia="Arial"/>
          <w:b/>
          <w:sz w:val="24"/>
        </w:rPr>
        <w:t>S</w:t>
      </w:r>
      <w:bookmarkStart w:id="33" w:name="Specializace2"/>
      <w:bookmarkEnd w:id="33"/>
      <w:r w:rsidRPr="00E51619">
        <w:rPr>
          <w:rFonts w:eastAsia="Arial"/>
          <w:b/>
          <w:sz w:val="24"/>
        </w:rPr>
        <w:t>pecializace II</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 xml:space="preserve">Kategorie: </w:t>
      </w:r>
      <w:r w:rsidRPr="00E51619">
        <w:rPr>
          <w:rFonts w:eastAsia="Arial"/>
          <w:b/>
          <w:color w:val="FFC000"/>
        </w:rPr>
        <w:t>sdílená</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75648" behindDoc="0" locked="0" layoutInCell="1" allowOverlap="1" wp14:anchorId="5C6B3416" wp14:editId="17BA16B9">
            <wp:simplePos x="0" y="0"/>
            <wp:positionH relativeFrom="margin">
              <wp:posOffset>127000</wp:posOffset>
            </wp:positionH>
            <wp:positionV relativeFrom="paragraph">
              <wp:posOffset>93345</wp:posOffset>
            </wp:positionV>
            <wp:extent cx="284400" cy="280800"/>
            <wp:effectExtent l="0" t="0" r="0" b="0"/>
            <wp:wrapSquare wrapText="bothSides"/>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yellow"/>
        </w:rPr>
        <w:t>hrdinská</w:t>
      </w:r>
      <w:r w:rsidRPr="00E51619">
        <w:rPr>
          <w:rFonts w:eastAsia="Arial"/>
        </w:rPr>
        <w:t xml:space="preserve"> (11.-15.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3</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nekromant, temný mág</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 xml:space="preserve">úrovně </w:t>
      </w:r>
      <w:r w:rsidRPr="00E51619">
        <w:rPr>
          <w:rFonts w:eastAsia="Arial"/>
          <w:i/>
        </w:rPr>
        <w:t xml:space="preserve">uvedené </w:t>
      </w:r>
      <w:r w:rsidRPr="00E51619">
        <w:rPr>
          <w:rFonts w:eastAsia="Arial"/>
          <w:i/>
          <w:color w:val="E36C0A"/>
        </w:rPr>
        <w:t>v tabulce</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p>
    <w:p w:rsidR="00E51619" w:rsidRPr="00E51619" w:rsidRDefault="00E51619" w:rsidP="00E51619">
      <w:pPr>
        <w:widowControl w:val="0"/>
        <w:spacing w:line="288" w:lineRule="auto"/>
        <w:ind w:left="142" w:hanging="142"/>
        <w:rPr>
          <w:rFonts w:eastAsia="Times New Roman"/>
          <w:lang w:eastAsia="cs-CZ"/>
        </w:rPr>
      </w:pPr>
      <w:r w:rsidRPr="00E51619">
        <w:rPr>
          <w:rFonts w:eastAsia="Arial"/>
          <w:u w:val="single"/>
        </w:rPr>
        <w:t>Popis a tabulka:</w:t>
      </w:r>
      <w:r w:rsidRPr="00E51619">
        <w:rPr>
          <w:rFonts w:ascii="Arial" w:eastAsia="Times New Roman" w:hAnsi="Arial"/>
          <w:sz w:val="24"/>
          <w:lang w:eastAsia="cs-CZ"/>
        </w:rPr>
        <w:t xml:space="preserve"> </w:t>
      </w:r>
      <w:r w:rsidRPr="00E51619">
        <w:rPr>
          <w:rFonts w:eastAsia="Times New Roman"/>
          <w:lang w:eastAsia="cs-CZ"/>
        </w:rPr>
        <w:t xml:space="preserve">Schopnost umožňuje získat dodatečné bonusy na druhý (sekundární) zvolený směr (obor) specializace. </w:t>
      </w:r>
    </w:p>
    <w:p w:rsidR="00E51619" w:rsidRPr="00E51619" w:rsidRDefault="00E51619" w:rsidP="00E51619">
      <w:pPr>
        <w:widowControl w:val="0"/>
        <w:spacing w:line="288" w:lineRule="auto"/>
        <w:ind w:left="142" w:hanging="142"/>
        <w:rPr>
          <w:rFonts w:eastAsia="Times New Roman"/>
          <w:lang w:eastAsia="cs-CZ"/>
        </w:rPr>
      </w:pPr>
      <w:r w:rsidRPr="00E51619">
        <w:rPr>
          <w:rFonts w:eastAsia="Times New Roman"/>
          <w:lang w:eastAsia="cs-CZ"/>
        </w:rPr>
        <w:tab/>
        <w:t xml:space="preserve">Stejně jako u Specializace, dosažené bonusy se vztahují na všechna kouzla daného oboru, které postava sesílá.  </w:t>
      </w:r>
    </w:p>
    <w:tbl>
      <w:tblPr>
        <w:tblW w:w="3358" w:type="dxa"/>
        <w:jc w:val="center"/>
        <w:tblCellMar>
          <w:left w:w="70" w:type="dxa"/>
          <w:right w:w="70" w:type="dxa"/>
        </w:tblCellMar>
        <w:tblLook w:val="04A0" w:firstRow="1" w:lastRow="0" w:firstColumn="1" w:lastColumn="0" w:noHBand="0" w:noVBand="1"/>
      </w:tblPr>
      <w:tblGrid>
        <w:gridCol w:w="856"/>
        <w:gridCol w:w="1207"/>
        <w:gridCol w:w="1295"/>
      </w:tblGrid>
      <w:tr w:rsidR="00E51619" w:rsidRPr="00E51619" w:rsidTr="0086251A">
        <w:trPr>
          <w:trHeight w:val="228"/>
          <w:jc w:val="center"/>
        </w:trPr>
        <w:tc>
          <w:tcPr>
            <w:tcW w:w="85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Stupeň</w:t>
            </w:r>
          </w:p>
        </w:tc>
        <w:tc>
          <w:tcPr>
            <w:tcW w:w="1207"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Bonus</w:t>
            </w:r>
          </w:p>
        </w:tc>
        <w:tc>
          <w:tcPr>
            <w:tcW w:w="1295"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Min. úroveň</w:t>
            </w:r>
          </w:p>
        </w:tc>
      </w:tr>
      <w:tr w:rsidR="00E51619" w:rsidRPr="00E51619" w:rsidTr="0086251A">
        <w:trPr>
          <w:trHeight w:val="239"/>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lastRenderedPageBreak/>
              <w:t>I</w:t>
            </w:r>
          </w:p>
        </w:tc>
        <w:tc>
          <w:tcPr>
            <w:tcW w:w="12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c>
          <w:tcPr>
            <w:tcW w:w="129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13.</w:t>
            </w:r>
          </w:p>
        </w:tc>
      </w:tr>
      <w:tr w:rsidR="00E51619" w:rsidRPr="00E51619" w:rsidTr="0086251A">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w:t>
            </w:r>
          </w:p>
        </w:tc>
        <w:tc>
          <w:tcPr>
            <w:tcW w:w="12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w:t>
            </w:r>
          </w:p>
        </w:tc>
        <w:tc>
          <w:tcPr>
            <w:tcW w:w="129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18.</w:t>
            </w:r>
          </w:p>
        </w:tc>
      </w:tr>
      <w:tr w:rsidR="00E51619" w:rsidRPr="00E51619" w:rsidTr="0086251A">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III</w:t>
            </w:r>
          </w:p>
        </w:tc>
        <w:tc>
          <w:tcPr>
            <w:tcW w:w="120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+3</w:t>
            </w:r>
          </w:p>
        </w:tc>
        <w:tc>
          <w:tcPr>
            <w:tcW w:w="129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23.</w:t>
            </w:r>
          </w:p>
        </w:tc>
      </w:tr>
    </w:tbl>
    <w:p w:rsidR="00E51619" w:rsidRPr="00E51619" w:rsidRDefault="00E51619" w:rsidP="00E51619">
      <w:pPr>
        <w:widowControl w:val="0"/>
        <w:spacing w:line="288" w:lineRule="auto"/>
        <w:rPr>
          <w:rFonts w:eastAsia="Times New Roman"/>
          <w:lang w:eastAsia="cs-CZ"/>
        </w:rPr>
      </w:pP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88" w:lineRule="auto"/>
        <w:jc w:val="left"/>
        <w:rPr>
          <w:rFonts w:eastAsia="Arial"/>
        </w:rPr>
      </w:pPr>
      <w:r w:rsidRPr="00E51619">
        <w:rPr>
          <w:rFonts w:eastAsia="Arial"/>
          <w:u w:val="single"/>
        </w:rPr>
        <w:t xml:space="preserve">Schopnost: </w:t>
      </w:r>
      <w:r w:rsidRPr="00E51619">
        <w:rPr>
          <w:rFonts w:eastAsia="Arial"/>
          <w:b/>
          <w:sz w:val="24"/>
        </w:rPr>
        <w:t>S</w:t>
      </w:r>
      <w:bookmarkStart w:id="34" w:name="Specializace3"/>
      <w:bookmarkEnd w:id="34"/>
      <w:r w:rsidRPr="00E51619">
        <w:rPr>
          <w:rFonts w:eastAsia="Arial"/>
          <w:b/>
          <w:sz w:val="24"/>
        </w:rPr>
        <w:t>pecializace III</w:t>
      </w:r>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76672" behindDoc="0" locked="0" layoutInCell="1" allowOverlap="1" wp14:anchorId="59066BCE" wp14:editId="6662AB4E">
            <wp:simplePos x="0" y="0"/>
            <wp:positionH relativeFrom="margin">
              <wp:posOffset>106680</wp:posOffset>
            </wp:positionH>
            <wp:positionV relativeFrom="paragraph">
              <wp:posOffset>29845</wp:posOffset>
            </wp:positionV>
            <wp:extent cx="295200" cy="291600"/>
            <wp:effectExtent l="0" t="0" r="0" b="0"/>
            <wp:wrapSquare wrapText="bothSides"/>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w:t>
      </w:r>
      <w:r w:rsidRPr="00E51619">
        <w:rPr>
          <w:rFonts w:eastAsia="Arial"/>
        </w:rPr>
        <w:tab/>
      </w:r>
      <w:r w:rsidRPr="00E51619">
        <w:rPr>
          <w:rFonts w:eastAsia="Arial"/>
          <w:u w:val="single"/>
        </w:rPr>
        <w:t>Počet stupňů</w:t>
      </w:r>
      <w:r w:rsidRPr="00E51619">
        <w:rPr>
          <w:rFonts w:eastAsia="Arial"/>
        </w:rPr>
        <w:t>: 2</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 xml:space="preserve">úrovně </w:t>
      </w:r>
      <w:r w:rsidRPr="00E51619">
        <w:rPr>
          <w:rFonts w:eastAsia="Arial"/>
          <w:i/>
        </w:rPr>
        <w:t xml:space="preserve">uvedené </w:t>
      </w:r>
      <w:r w:rsidRPr="00E51619">
        <w:rPr>
          <w:rFonts w:eastAsia="Arial"/>
          <w:i/>
          <w:color w:val="E36C0A"/>
        </w:rPr>
        <w:t>v tabulce</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w:t>
      </w:r>
    </w:p>
    <w:p w:rsidR="00E51619" w:rsidRPr="00E51619" w:rsidRDefault="00E51619" w:rsidP="00E51619">
      <w:pPr>
        <w:widowControl w:val="0"/>
        <w:spacing w:line="288" w:lineRule="auto"/>
        <w:ind w:left="142" w:hanging="142"/>
        <w:rPr>
          <w:rFonts w:eastAsia="Times New Roman"/>
          <w:lang w:eastAsia="cs-CZ"/>
        </w:rPr>
      </w:pPr>
      <w:r w:rsidRPr="00E51619">
        <w:rPr>
          <w:rFonts w:eastAsia="Arial"/>
          <w:u w:val="single"/>
        </w:rPr>
        <w:t>Popis a tabulka:</w:t>
      </w:r>
      <w:r w:rsidRPr="00E51619">
        <w:rPr>
          <w:rFonts w:ascii="Arial" w:eastAsia="Times New Roman" w:hAnsi="Arial"/>
          <w:sz w:val="24"/>
          <w:lang w:eastAsia="cs-CZ"/>
        </w:rPr>
        <w:t xml:space="preserve"> </w:t>
      </w:r>
      <w:r w:rsidRPr="00E51619">
        <w:rPr>
          <w:rFonts w:eastAsia="Times New Roman"/>
          <w:lang w:eastAsia="cs-CZ"/>
        </w:rPr>
        <w:t xml:space="preserve">Schopnost umožňuje získat dodatečné bonusy na třetí (terciální) zvolený směr (obor) specializace. </w:t>
      </w:r>
    </w:p>
    <w:p w:rsidR="00E51619" w:rsidRPr="00E51619" w:rsidRDefault="00E51619" w:rsidP="00E51619">
      <w:pPr>
        <w:widowControl w:val="0"/>
        <w:spacing w:line="288" w:lineRule="auto"/>
        <w:ind w:left="142" w:hanging="142"/>
        <w:rPr>
          <w:rFonts w:eastAsia="Times New Roman"/>
          <w:lang w:eastAsia="cs-CZ"/>
        </w:rPr>
      </w:pPr>
      <w:r w:rsidRPr="00E51619">
        <w:rPr>
          <w:rFonts w:eastAsia="Times New Roman"/>
          <w:lang w:eastAsia="cs-CZ"/>
        </w:rPr>
        <w:tab/>
        <w:t xml:space="preserve">Stejně jako u Specializace I a II, dosažené bonusy se vztahují na všechna kouzla daného oboru, které postava sesílá.  </w:t>
      </w:r>
    </w:p>
    <w:tbl>
      <w:tblPr>
        <w:tblW w:w="3254" w:type="dxa"/>
        <w:jc w:val="center"/>
        <w:tblCellMar>
          <w:left w:w="70" w:type="dxa"/>
          <w:right w:w="70" w:type="dxa"/>
        </w:tblCellMar>
        <w:tblLook w:val="04A0" w:firstRow="1" w:lastRow="0" w:firstColumn="1" w:lastColumn="0" w:noHBand="0" w:noVBand="1"/>
      </w:tblPr>
      <w:tblGrid>
        <w:gridCol w:w="829"/>
        <w:gridCol w:w="1170"/>
        <w:gridCol w:w="1255"/>
      </w:tblGrid>
      <w:tr w:rsidR="00E51619" w:rsidRPr="00E51619" w:rsidTr="0086251A">
        <w:trPr>
          <w:trHeight w:val="226"/>
          <w:jc w:val="center"/>
        </w:trPr>
        <w:tc>
          <w:tcPr>
            <w:tcW w:w="829"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Stupeň</w:t>
            </w:r>
          </w:p>
        </w:tc>
        <w:tc>
          <w:tcPr>
            <w:tcW w:w="117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Bonus</w:t>
            </w:r>
          </w:p>
        </w:tc>
        <w:tc>
          <w:tcPr>
            <w:tcW w:w="1255"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lang w:eastAsia="cs-CZ"/>
              </w:rPr>
            </w:pPr>
            <w:r w:rsidRPr="00E51619">
              <w:rPr>
                <w:rFonts w:eastAsia="Times New Roman"/>
                <w:b/>
                <w:bCs/>
                <w:noProof w:val="0"/>
                <w:lang w:eastAsia="cs-CZ"/>
              </w:rPr>
              <w:t>Min. úroveň</w:t>
            </w:r>
          </w:p>
        </w:tc>
      </w:tr>
      <w:tr w:rsidR="00E51619" w:rsidRPr="00E51619" w:rsidTr="0086251A">
        <w:trPr>
          <w:trHeight w:val="22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w:t>
            </w:r>
          </w:p>
        </w:tc>
        <w:tc>
          <w:tcPr>
            <w:tcW w:w="11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+1</w:t>
            </w:r>
          </w:p>
        </w:tc>
        <w:tc>
          <w:tcPr>
            <w:tcW w:w="125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21.</w:t>
            </w:r>
          </w:p>
        </w:tc>
      </w:tr>
      <w:tr w:rsidR="00E51619" w:rsidRPr="00E51619" w:rsidTr="0086251A">
        <w:trPr>
          <w:trHeight w:val="22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II</w:t>
            </w:r>
          </w:p>
        </w:tc>
        <w:tc>
          <w:tcPr>
            <w:tcW w:w="117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w:t>
            </w:r>
          </w:p>
        </w:tc>
        <w:tc>
          <w:tcPr>
            <w:tcW w:w="1255"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lang w:eastAsia="cs-CZ"/>
              </w:rPr>
            </w:pPr>
            <w:r w:rsidRPr="00E51619">
              <w:rPr>
                <w:rFonts w:eastAsia="Times New Roman"/>
                <w:noProof w:val="0"/>
                <w:lang w:eastAsia="cs-CZ"/>
              </w:rPr>
              <w:t>26.</w:t>
            </w:r>
          </w:p>
        </w:tc>
      </w:tr>
    </w:tbl>
    <w:p w:rsidR="00E51619" w:rsidRPr="00E51619" w:rsidRDefault="00E51619" w:rsidP="00E51619">
      <w:pPr>
        <w:widowControl w:val="0"/>
        <w:spacing w:line="288" w:lineRule="auto"/>
        <w:rPr>
          <w:rFonts w:eastAsia="Times New Roman"/>
          <w:lang w:eastAsia="cs-CZ"/>
        </w:rPr>
      </w:pPr>
    </w:p>
    <w:p w:rsidR="00E51619" w:rsidRPr="00E51619" w:rsidRDefault="00E51619" w:rsidP="00E51619">
      <w:pPr>
        <w:widowControl w:val="0"/>
        <w:spacing w:line="240" w:lineRule="auto"/>
        <w:ind w:left="142" w:hanging="142"/>
        <w:jc w:val="center"/>
        <w:rPr>
          <w:rFonts w:eastAsia="Arial"/>
          <w:b/>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b/>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35" w:name="Tvorba_novych_kouzel"/>
      <w:r w:rsidRPr="00E51619">
        <w:rPr>
          <w:rFonts w:eastAsia="Arial"/>
          <w:b/>
          <w:sz w:val="24"/>
        </w:rPr>
        <w:t>Tvorba nových kouzel</w:t>
      </w:r>
      <w:bookmarkEnd w:id="35"/>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00B050"/>
        </w:rPr>
        <w:t>jedinečná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95104" behindDoc="0" locked="0" layoutInCell="1" allowOverlap="1" wp14:anchorId="7252B7A2" wp14:editId="6A5BBC0F">
            <wp:simplePos x="0" y="0"/>
            <wp:positionH relativeFrom="margin">
              <wp:posOffset>121920</wp:posOffset>
            </wp:positionH>
            <wp:positionV relativeFrom="paragraph">
              <wp:posOffset>67945</wp:posOffset>
            </wp:positionV>
            <wp:extent cx="295200" cy="2916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magie a kouzla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 </w:t>
      </w:r>
      <w:r w:rsidRPr="00E51619">
        <w:rPr>
          <w:rFonts w:eastAsia="Arial"/>
        </w:rPr>
        <w:tab/>
      </w:r>
      <w:r w:rsidRPr="00E51619">
        <w:rPr>
          <w:rFonts w:eastAsia="Arial"/>
          <w:u w:val="single"/>
        </w:rPr>
        <w:t>Počet stupňů</w:t>
      </w:r>
      <w:r w:rsidRPr="00E51619">
        <w:rPr>
          <w:rFonts w:eastAsia="Arial"/>
        </w:rPr>
        <w:t>: 4</w:t>
      </w:r>
      <w:r w:rsidRPr="00E51619">
        <w:rPr>
          <w:rFonts w:eastAsia="Arial"/>
        </w:rPr>
        <w:tab/>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 xml:space="preserve">16. úrovně, </w:t>
      </w:r>
      <w:r w:rsidRPr="00E51619">
        <w:rPr>
          <w:rFonts w:eastAsia="Arial"/>
          <w:i/>
        </w:rPr>
        <w:t xml:space="preserve">znalost schopnosti </w:t>
      </w:r>
      <w:r w:rsidRPr="00E51619">
        <w:rPr>
          <w:rFonts w:eastAsia="Arial"/>
          <w:i/>
          <w:color w:val="E36C0A"/>
        </w:rPr>
        <w:t>Modifikace kouzel na V</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uplatnění:</w:t>
      </w:r>
      <w:r w:rsidRPr="00E51619">
        <w:rPr>
          <w:rFonts w:eastAsia="Arial"/>
          <w:i/>
        </w:rPr>
        <w:t xml:space="preserve"> dostatek času</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color w:val="00B050"/>
          <w:lang w:eastAsia="cs-CZ"/>
        </w:rPr>
        <w:t>Čaroději</w:t>
      </w:r>
      <w:r w:rsidRPr="00E51619">
        <w:rPr>
          <w:rFonts w:eastAsia="Arial"/>
          <w:lang w:eastAsia="cs-CZ"/>
        </w:rPr>
        <w:t xml:space="preserve">  na mistrovkých úrovních již přestává dostačovat možnost učit se nová kouzla či je pouze modifikovat. Postupně pro něj vyvstane potřeba vytvářet kouzla vlastní, která pak nezřídka nesou jeho jméno (Orxanův zámek, Sarumanův hlas, Melenina krása, ...). Experimentování s kouzly na této úrovni je nejen činnost vznešená a v kouzelnických kruzích vážená, ale také mnohdy nebezpečná.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Vymýšlení nového kouzla je činnost složitá a trvá dlouho. </w:t>
      </w:r>
      <w:r w:rsidRPr="00E51619">
        <w:rPr>
          <w:rFonts w:eastAsia="Arial"/>
          <w:color w:val="00B050"/>
          <w:lang w:eastAsia="cs-CZ"/>
        </w:rPr>
        <w:t>Čaroděj</w:t>
      </w:r>
      <w:r w:rsidRPr="00E51619">
        <w:rPr>
          <w:rFonts w:eastAsia="Arial"/>
          <w:lang w:eastAsia="cs-CZ"/>
        </w:rPr>
        <w:t xml:space="preserve"> k ní také potřebuje naprostý klid a soustředění.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S rostoucí schopností roste jeho základní šance na úspěšné vytvoření nového kouzla (viz. tabulka). Naopak klesá doba potřebná pro vytvoření kouzla (viz tabulka).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r>
      <w:r w:rsidRPr="00E51619">
        <w:rPr>
          <w:rFonts w:eastAsia="Arial"/>
          <w:color w:val="00B050"/>
          <w:lang w:eastAsia="cs-CZ"/>
        </w:rPr>
        <w:t>Čaroděj</w:t>
      </w:r>
      <w:r w:rsidRPr="00E51619">
        <w:rPr>
          <w:rFonts w:eastAsia="Arial"/>
          <w:lang w:eastAsia="cs-CZ"/>
        </w:rPr>
        <w:t xml:space="preserve"> musí přesně popsat PJ parametry kouzla (níže) a jeho očekávané účinky. Poté se pokusí o jeho vytvoření. Pokud uspěje, automaticky se toto kouzlo také naučí, i když tím přesáhne počet kouzel, která by mohl mít na dané úrovni k dispozici. Srovná se to při postupu na další úroveň, kdy se naučí o 1 kouzlo méně. Nemůže se naučit více kouzel navíc, než je počet kouzel, které se naučí při postupu na další úroveň. </w:t>
      </w:r>
    </w:p>
    <w:tbl>
      <w:tblPr>
        <w:tblW w:w="3109" w:type="dxa"/>
        <w:jc w:val="center"/>
        <w:tblCellMar>
          <w:left w:w="70" w:type="dxa"/>
          <w:right w:w="70" w:type="dxa"/>
        </w:tblCellMar>
        <w:tblLook w:val="04A0" w:firstRow="1" w:lastRow="0" w:firstColumn="1" w:lastColumn="0" w:noHBand="0" w:noVBand="1"/>
      </w:tblPr>
      <w:tblGrid>
        <w:gridCol w:w="793"/>
        <w:gridCol w:w="1127"/>
        <w:gridCol w:w="1189"/>
      </w:tblGrid>
      <w:tr w:rsidR="00E51619" w:rsidRPr="00E51619" w:rsidTr="0086251A">
        <w:trPr>
          <w:trHeight w:val="270"/>
          <w:jc w:val="center"/>
        </w:trPr>
        <w:tc>
          <w:tcPr>
            <w:tcW w:w="79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1127"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Zákl. šance</w:t>
            </w:r>
          </w:p>
        </w:tc>
        <w:tc>
          <w:tcPr>
            <w:tcW w:w="1189"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Čas tvorby</w:t>
            </w:r>
          </w:p>
        </w:tc>
      </w:tr>
      <w:tr w:rsidR="00E51619" w:rsidRPr="00E51619" w:rsidTr="0086251A">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112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50%</w:t>
            </w:r>
          </w:p>
        </w:tc>
        <w:tc>
          <w:tcPr>
            <w:tcW w:w="11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6 měsíců</w:t>
            </w:r>
          </w:p>
        </w:tc>
      </w:tr>
      <w:tr w:rsidR="00E51619" w:rsidRPr="00E51619" w:rsidTr="0086251A">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112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55%</w:t>
            </w:r>
          </w:p>
        </w:tc>
        <w:tc>
          <w:tcPr>
            <w:tcW w:w="11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5 měsíců</w:t>
            </w:r>
          </w:p>
        </w:tc>
      </w:tr>
      <w:tr w:rsidR="00E51619" w:rsidRPr="00E51619" w:rsidTr="0086251A">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112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60%</w:t>
            </w:r>
          </w:p>
        </w:tc>
        <w:tc>
          <w:tcPr>
            <w:tcW w:w="11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4 měsíce</w:t>
            </w:r>
          </w:p>
        </w:tc>
      </w:tr>
      <w:tr w:rsidR="00E51619" w:rsidRPr="00E51619" w:rsidTr="0086251A">
        <w:trPr>
          <w:trHeight w:val="27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IV</w:t>
            </w:r>
          </w:p>
        </w:tc>
        <w:tc>
          <w:tcPr>
            <w:tcW w:w="1127"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65%</w:t>
            </w:r>
          </w:p>
        </w:tc>
        <w:tc>
          <w:tcPr>
            <w:tcW w:w="1189"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3 měsíce</w:t>
            </w:r>
          </w:p>
        </w:tc>
      </w:tr>
    </w:tbl>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Základní pravděpodobnost z tabulky se zvyšuje o stupeň inteligence kouzelníka a o 1% za každé kouzlo z dané školy (oboru) magie, které ovládá. Dále pak roste o 3% za každé kouzlo, které v dané škole magie už vytvořil.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Fatální neúspěch při tvorbě kouzla má stejné dopady, jako fatální neúpěch v hodu na Profesníček při jeho seslání.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Vytvořená kouzla se řadí do stejné tabulky, jako kouzla osvojená.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t xml:space="preserve">Nelze vytvořit více kouzel, než se naučil stupňů této schopnosti.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r>
      <w:r w:rsidRPr="00E51619">
        <w:rPr>
          <w:rFonts w:eastAsia="Arial"/>
          <w:lang w:eastAsia="cs-CZ"/>
        </w:rPr>
        <w:tab/>
      </w:r>
      <w:r w:rsidRPr="00E51619">
        <w:rPr>
          <w:rFonts w:eastAsia="Arial"/>
          <w:lang w:eastAsia="cs-CZ"/>
        </w:rPr>
        <w:tab/>
      </w:r>
      <w:r w:rsidRPr="00E51619">
        <w:rPr>
          <w:rFonts w:eastAsia="Arial"/>
          <w:lang w:eastAsia="cs-CZ"/>
        </w:rPr>
        <w:tab/>
      </w:r>
    </w:p>
    <w:p w:rsidR="00E51619" w:rsidRPr="00E51619" w:rsidRDefault="00E51619" w:rsidP="00E51619">
      <w:pPr>
        <w:widowControl w:val="0"/>
        <w:spacing w:line="240" w:lineRule="auto"/>
        <w:ind w:left="142" w:hanging="142"/>
        <w:jc w:val="center"/>
        <w:rPr>
          <w:rFonts w:eastAsia="Arial"/>
          <w:u w:val="single"/>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36" w:name="Zasteveni_cizich_kouzel"/>
      <w:r w:rsidRPr="00E51619">
        <w:rPr>
          <w:rFonts w:eastAsia="Arial"/>
          <w:b/>
          <w:sz w:val="24"/>
        </w:rPr>
        <w:t>Zastavení cizích kouzel</w:t>
      </w:r>
      <w:bookmarkEnd w:id="36"/>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682816" behindDoc="0" locked="0" layoutInCell="1" allowOverlap="1" wp14:anchorId="5C4A6F2D" wp14:editId="2E98087C">
            <wp:simplePos x="0" y="0"/>
            <wp:positionH relativeFrom="margin">
              <wp:posOffset>121920</wp:posOffset>
            </wp:positionH>
            <wp:positionV relativeFrom="paragraph">
              <wp:posOffset>68580</wp:posOffset>
            </wp:positionV>
            <wp:extent cx="295200" cy="291600"/>
            <wp:effectExtent l="0" t="0" r="0" b="0"/>
            <wp:wrapSquare wrapText="bothSides"/>
            <wp:docPr id="896" name="Obrázek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bojová , aktivní</w:t>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magenta"/>
        </w:rPr>
        <w:t>mistrovská</w:t>
      </w:r>
      <w:r w:rsidRPr="00E51619">
        <w:rPr>
          <w:rFonts w:eastAsia="Arial"/>
        </w:rPr>
        <w:t xml:space="preserve"> (16.-20. úr.) </w:t>
      </w:r>
      <w:r w:rsidRPr="00E51619">
        <w:rPr>
          <w:rFonts w:eastAsia="Arial"/>
        </w:rPr>
        <w:tab/>
      </w:r>
      <w:r w:rsidRPr="00E51619">
        <w:rPr>
          <w:rFonts w:eastAsia="Arial"/>
          <w:u w:val="single"/>
        </w:rPr>
        <w:t>Počet stupňů</w:t>
      </w:r>
      <w:r w:rsidRPr="00E51619">
        <w:rPr>
          <w:rFonts w:eastAsia="Arial"/>
        </w:rPr>
        <w:t>: 4</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 xml:space="preserve">: </w:t>
      </w:r>
      <w:r w:rsidRPr="00E51619">
        <w:rPr>
          <w:rFonts w:eastAsia="Arial"/>
          <w:color w:val="00B050"/>
        </w:rPr>
        <w:t>čaroděj, nekromant</w:t>
      </w:r>
    </w:p>
    <w:p w:rsidR="00E51619" w:rsidRPr="00E51619" w:rsidRDefault="00E51619" w:rsidP="00E51619">
      <w:pPr>
        <w:widowControl w:val="0"/>
        <w:spacing w:line="240" w:lineRule="auto"/>
        <w:ind w:left="142" w:hanging="142"/>
        <w:rPr>
          <w:rFonts w:eastAsia="Arial"/>
          <w:i/>
        </w:rPr>
      </w:pPr>
      <w:r w:rsidRPr="00E51619">
        <w:rPr>
          <w:rFonts w:eastAsia="Arial"/>
          <w:u w:val="single"/>
        </w:rPr>
        <w:t>Předpoklady studia</w:t>
      </w:r>
      <w:r w:rsidRPr="00E51619">
        <w:rPr>
          <w:rFonts w:eastAsia="Arial"/>
        </w:rPr>
        <w:t>:</w:t>
      </w:r>
      <w:r w:rsidRPr="00E51619">
        <w:rPr>
          <w:rFonts w:eastAsia="Arial"/>
          <w:i/>
        </w:rPr>
        <w:t xml:space="preserve">  dosažení </w:t>
      </w:r>
      <w:r w:rsidRPr="00E51619">
        <w:rPr>
          <w:rFonts w:eastAsia="Arial"/>
          <w:i/>
          <w:color w:val="E36C0A"/>
        </w:rPr>
        <w:t>16. úrovně</w:t>
      </w:r>
      <w:r w:rsidRPr="00E51619">
        <w:rPr>
          <w:rFonts w:eastAsia="Arial"/>
        </w:rPr>
        <w:t xml:space="preserve">, </w:t>
      </w:r>
      <w:r w:rsidRPr="00E51619">
        <w:rPr>
          <w:rFonts w:eastAsia="Arial"/>
          <w:i/>
        </w:rPr>
        <w:t xml:space="preserve">znalost schopnosti </w:t>
      </w:r>
      <w:r w:rsidRPr="00E51619">
        <w:rPr>
          <w:rFonts w:eastAsia="Arial"/>
          <w:i/>
          <w:color w:val="E36C0A"/>
        </w:rPr>
        <w:t>Rozeznání sesílaného kouzla</w:t>
      </w:r>
      <w:r w:rsidRPr="00E51619">
        <w:rPr>
          <w:rFonts w:eastAsia="Arial"/>
          <w:i/>
        </w:rPr>
        <w:t xml:space="preserve"> alespoň na </w:t>
      </w:r>
      <w:r w:rsidRPr="00E51619">
        <w:rPr>
          <w:rFonts w:eastAsia="Arial"/>
          <w:i/>
          <w:color w:val="E36C0A"/>
        </w:rPr>
        <w:t>st. I</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úspěšné rozeznání sesílaného kouzla</w:t>
      </w:r>
    </w:p>
    <w:p w:rsidR="00E51619" w:rsidRPr="00E51619" w:rsidRDefault="00E51619" w:rsidP="00E51619">
      <w:pPr>
        <w:widowControl w:val="0"/>
        <w:spacing w:line="240" w:lineRule="auto"/>
        <w:ind w:left="142" w:hanging="142"/>
        <w:rPr>
          <w:rFonts w:eastAsia="Arial"/>
          <w:lang w:eastAsia="cs-CZ"/>
        </w:rPr>
      </w:pPr>
      <w:r w:rsidRPr="00E51619">
        <w:rPr>
          <w:rFonts w:eastAsia="Arial"/>
          <w:u w:val="single"/>
        </w:rPr>
        <w:t>Popis a tabulka</w:t>
      </w:r>
      <w:r w:rsidRPr="00E51619">
        <w:rPr>
          <w:rFonts w:eastAsia="Arial"/>
        </w:rPr>
        <w:t xml:space="preserve">: </w:t>
      </w:r>
      <w:r w:rsidRPr="00E51619">
        <w:rPr>
          <w:rFonts w:eastAsia="Arial"/>
          <w:color w:val="00B050"/>
          <w:lang w:eastAsia="cs-CZ"/>
        </w:rPr>
        <w:t>kouzelník</w:t>
      </w:r>
      <w:r w:rsidRPr="00E51619">
        <w:rPr>
          <w:rFonts w:eastAsia="Arial"/>
          <w:lang w:eastAsia="cs-CZ"/>
        </w:rPr>
        <w:t xml:space="preserve"> s touto schopností dokáže zastavit cizí sesílaná kouzla, která úspěšně rozeznal. Pokud uspěje, magenergie použitá na seslání kouzla neškodně vyzáří do prostoru. Není možné takto zrušit kouzlo již seslané nebo odstranit jeho důsledky. </w:t>
      </w:r>
    </w:p>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ab/>
        <w:t>Pokus o zastavení kouzla stojí 1 obrannou bojovou akci (vztahují se na něj bonusy na INI, jako by jednalo o kouzlení) a stejnou magenergii, jako bylo použita na jeho seslání (v tomto případě ale nemusí</w:t>
      </w:r>
      <w:r w:rsidRPr="00E51619">
        <w:rPr>
          <w:rFonts w:eastAsia="Arial"/>
          <w:color w:val="C00000"/>
          <w:lang w:eastAsia="cs-CZ"/>
        </w:rPr>
        <w:t xml:space="preserve"> </w:t>
      </w:r>
      <w:r w:rsidRPr="00E51619">
        <w:rPr>
          <w:rFonts w:eastAsia="Arial"/>
          <w:color w:val="00B050"/>
          <w:lang w:eastAsia="cs-CZ"/>
        </w:rPr>
        <w:t>kouzelník</w:t>
      </w:r>
      <w:r w:rsidRPr="00E51619">
        <w:rPr>
          <w:rFonts w:eastAsia="Arial"/>
          <w:lang w:eastAsia="cs-CZ"/>
        </w:rPr>
        <w:t xml:space="preserve"> množství magenergie určovat sám, úspěšné zastavení kouzla mu ji sníží automaticky. Neúspěšný pokus o zastavení mu odebere 1 mg.) Pokud mu nezbývá žádná akce, nebo žádné mágy , nemůže se o zastavení pokusit). </w:t>
      </w:r>
    </w:p>
    <w:tbl>
      <w:tblPr>
        <w:tblW w:w="3720" w:type="dxa"/>
        <w:jc w:val="center"/>
        <w:tblCellMar>
          <w:left w:w="70" w:type="dxa"/>
          <w:right w:w="70" w:type="dxa"/>
        </w:tblCellMar>
        <w:tblLook w:val="04A0" w:firstRow="1" w:lastRow="0" w:firstColumn="1" w:lastColumn="0" w:noHBand="0" w:noVBand="1"/>
      </w:tblPr>
      <w:tblGrid>
        <w:gridCol w:w="1180"/>
        <w:gridCol w:w="600"/>
        <w:gridCol w:w="600"/>
        <w:gridCol w:w="600"/>
        <w:gridCol w:w="740"/>
      </w:tblGrid>
      <w:tr w:rsidR="00E51619" w:rsidRPr="00E51619" w:rsidTr="0086251A">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E51619" w:rsidRPr="00E51619" w:rsidRDefault="00E51619" w:rsidP="00E51619">
            <w:pPr>
              <w:spacing w:line="240" w:lineRule="auto"/>
              <w:jc w:val="left"/>
              <w:rPr>
                <w:rFonts w:ascii="Calibri" w:eastAsia="Times New Roman" w:hAnsi="Calibri" w:cs="Calibri"/>
                <w:b/>
                <w:bCs/>
                <w:noProof w:val="0"/>
                <w:sz w:val="22"/>
                <w:szCs w:val="22"/>
                <w:lang w:eastAsia="cs-CZ"/>
              </w:rPr>
            </w:pPr>
            <w:r w:rsidRPr="00E51619">
              <w:rPr>
                <w:rFonts w:ascii="Calibri" w:eastAsia="Times New Roman" w:hAnsi="Calibri" w:cs="Calibri"/>
                <w:b/>
                <w:bCs/>
                <w:noProof w:val="0"/>
                <w:sz w:val="22"/>
                <w:szCs w:val="22"/>
                <w:lang w:eastAsia="cs-CZ"/>
              </w:rPr>
              <w:t>Znalost</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sz w:val="18"/>
                <w:szCs w:val="18"/>
                <w:lang w:eastAsia="cs-CZ"/>
              </w:rPr>
            </w:pPr>
            <w:r w:rsidRPr="00E51619">
              <w:rPr>
                <w:rFonts w:eastAsia="Times New Roman"/>
                <w:b/>
                <w:bCs/>
                <w:noProof w:val="0"/>
                <w:sz w:val="18"/>
                <w:szCs w:val="18"/>
                <w:lang w:eastAsia="cs-CZ"/>
              </w:rPr>
              <w:t>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sz w:val="18"/>
                <w:szCs w:val="18"/>
                <w:lang w:eastAsia="cs-CZ"/>
              </w:rPr>
            </w:pPr>
            <w:r w:rsidRPr="00E51619">
              <w:rPr>
                <w:rFonts w:eastAsia="Times New Roman"/>
                <w:b/>
                <w:bCs/>
                <w:noProof w:val="0"/>
                <w:sz w:val="18"/>
                <w:szCs w:val="18"/>
                <w:lang w:eastAsia="cs-CZ"/>
              </w:rPr>
              <w:t>II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sz w:val="18"/>
                <w:szCs w:val="18"/>
                <w:lang w:eastAsia="cs-CZ"/>
              </w:rPr>
            </w:pPr>
            <w:r w:rsidRPr="00E51619">
              <w:rPr>
                <w:rFonts w:eastAsia="Times New Roman"/>
                <w:b/>
                <w:bCs/>
                <w:noProof w:val="0"/>
                <w:sz w:val="18"/>
                <w:szCs w:val="18"/>
                <w:lang w:eastAsia="cs-CZ"/>
              </w:rPr>
              <w:t>III</w:t>
            </w:r>
          </w:p>
        </w:tc>
        <w:tc>
          <w:tcPr>
            <w:tcW w:w="740" w:type="dxa"/>
            <w:tcBorders>
              <w:top w:val="single" w:sz="4" w:space="0" w:color="auto"/>
              <w:left w:val="nil"/>
              <w:bottom w:val="single" w:sz="4" w:space="0" w:color="auto"/>
              <w:right w:val="single" w:sz="4" w:space="0" w:color="auto"/>
            </w:tcBorders>
            <w:shd w:val="clear" w:color="000000" w:fill="D8E4BC"/>
            <w:noWrap/>
            <w:vAlign w:val="bottom"/>
            <w:hideMark/>
          </w:tcPr>
          <w:p w:rsidR="00E51619" w:rsidRPr="00E51619" w:rsidRDefault="00E51619" w:rsidP="00E51619">
            <w:pPr>
              <w:spacing w:line="240" w:lineRule="auto"/>
              <w:jc w:val="center"/>
              <w:rPr>
                <w:rFonts w:eastAsia="Times New Roman"/>
                <w:b/>
                <w:bCs/>
                <w:noProof w:val="0"/>
                <w:sz w:val="18"/>
                <w:szCs w:val="18"/>
                <w:lang w:eastAsia="cs-CZ"/>
              </w:rPr>
            </w:pPr>
            <w:r w:rsidRPr="00E51619">
              <w:rPr>
                <w:rFonts w:eastAsia="Times New Roman"/>
                <w:b/>
                <w:bCs/>
                <w:noProof w:val="0"/>
                <w:sz w:val="18"/>
                <w:szCs w:val="18"/>
                <w:lang w:eastAsia="cs-CZ"/>
              </w:rPr>
              <w:t>IV</w:t>
            </w:r>
          </w:p>
        </w:tc>
      </w:tr>
      <w:tr w:rsidR="00E51619" w:rsidRPr="00E51619" w:rsidTr="0086251A">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sz w:val="18"/>
                <w:szCs w:val="18"/>
                <w:lang w:eastAsia="cs-CZ"/>
              </w:rPr>
            </w:pPr>
            <w:r w:rsidRPr="00E51619">
              <w:rPr>
                <w:rFonts w:eastAsia="Times New Roman"/>
                <w:noProof w:val="0"/>
                <w:sz w:val="18"/>
                <w:szCs w:val="18"/>
                <w:lang w:eastAsia="cs-CZ"/>
              </w:rPr>
              <w:t>Bonus</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sz w:val="18"/>
                <w:szCs w:val="18"/>
                <w:lang w:eastAsia="cs-CZ"/>
              </w:rPr>
            </w:pPr>
            <w:r w:rsidRPr="00E51619">
              <w:rPr>
                <w:rFonts w:eastAsia="Times New Roman"/>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sz w:val="18"/>
                <w:szCs w:val="18"/>
                <w:lang w:eastAsia="cs-CZ"/>
              </w:rPr>
            </w:pPr>
            <w:r w:rsidRPr="00E51619">
              <w:rPr>
                <w:rFonts w:eastAsia="Times New Roman"/>
                <w:noProof w:val="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sz w:val="18"/>
                <w:szCs w:val="18"/>
                <w:lang w:eastAsia="cs-CZ"/>
              </w:rPr>
            </w:pPr>
            <w:r w:rsidRPr="00E51619">
              <w:rPr>
                <w:rFonts w:eastAsia="Times New Roman"/>
                <w:noProof w:val="0"/>
                <w:sz w:val="18"/>
                <w:szCs w:val="18"/>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spacing w:line="240" w:lineRule="auto"/>
              <w:jc w:val="center"/>
              <w:rPr>
                <w:rFonts w:eastAsia="Times New Roman"/>
                <w:noProof w:val="0"/>
                <w:sz w:val="18"/>
                <w:szCs w:val="18"/>
                <w:lang w:eastAsia="cs-CZ"/>
              </w:rPr>
            </w:pPr>
            <w:r w:rsidRPr="00E51619">
              <w:rPr>
                <w:rFonts w:eastAsia="Times New Roman"/>
                <w:noProof w:val="0"/>
                <w:sz w:val="18"/>
                <w:szCs w:val="18"/>
                <w:lang w:eastAsia="cs-CZ"/>
              </w:rPr>
              <w:t>+3</w:t>
            </w:r>
          </w:p>
        </w:tc>
      </w:tr>
    </w:tbl>
    <w:p w:rsidR="00E51619" w:rsidRPr="00E51619" w:rsidRDefault="00E51619" w:rsidP="00E51619">
      <w:pPr>
        <w:widowControl w:val="0"/>
        <w:spacing w:line="240" w:lineRule="auto"/>
        <w:ind w:left="142" w:hanging="142"/>
        <w:rPr>
          <w:rFonts w:eastAsia="Arial"/>
          <w:b/>
          <w:color w:val="C00000"/>
          <w:lang w:eastAsia="cs-CZ"/>
        </w:rPr>
      </w:pPr>
      <w:r w:rsidRPr="00E51619">
        <w:rPr>
          <w:rFonts w:eastAsia="Arial"/>
          <w:color w:val="00B050"/>
          <w:lang w:eastAsia="cs-CZ"/>
        </w:rPr>
        <w:t>Kouzelník</w:t>
      </w:r>
      <w:r w:rsidRPr="00E51619">
        <w:rPr>
          <w:rFonts w:eastAsia="Arial"/>
          <w:lang w:eastAsia="cs-CZ"/>
        </w:rPr>
        <w:t xml:space="preserve"> si hází proti pasti: </w:t>
      </w:r>
      <w:r w:rsidRPr="00E51619">
        <w:rPr>
          <w:rFonts w:eastAsia="Arial"/>
          <w:b/>
          <w:lang w:eastAsia="cs-CZ"/>
        </w:rPr>
        <w:t xml:space="preserve">(3k6) ZTZ + Bonus dle tabulky ~ 14 + ZTZ sesilatele ~ 0 </w:t>
      </w:r>
    </w:p>
    <w:p w:rsidR="00E51619" w:rsidRPr="00E51619" w:rsidRDefault="00E51619" w:rsidP="00E51619">
      <w:pPr>
        <w:widowControl w:val="0"/>
        <w:spacing w:line="240" w:lineRule="auto"/>
        <w:ind w:left="142" w:hanging="142"/>
        <w:rPr>
          <w:rFonts w:eastAsia="Arial"/>
          <w:lang w:eastAsia="cs-CZ"/>
        </w:rPr>
      </w:pPr>
    </w:p>
    <w:p w:rsidR="00E51619" w:rsidRPr="00E51619" w:rsidRDefault="00E51619" w:rsidP="00E51619">
      <w:pPr>
        <w:widowControl w:val="0"/>
        <w:spacing w:line="240" w:lineRule="auto"/>
        <w:ind w:left="142" w:hanging="142"/>
        <w:jc w:val="center"/>
        <w:rPr>
          <w:rFonts w:eastAsia="Arial"/>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rPr>
          <w:rFonts w:eastAsia="Arial"/>
        </w:rPr>
      </w:pPr>
      <w:r w:rsidRPr="00E51619">
        <w:rPr>
          <w:rFonts w:eastAsia="Arial"/>
          <w:u w:val="single"/>
        </w:rPr>
        <w:t xml:space="preserve">Schopnost: </w:t>
      </w:r>
      <w:bookmarkStart w:id="37" w:name="Zivot_na_cestach"/>
      <w:r w:rsidRPr="00E51619">
        <w:rPr>
          <w:rFonts w:eastAsia="Arial"/>
          <w:b/>
          <w:sz w:val="24"/>
        </w:rPr>
        <w:t>Život na cestách</w:t>
      </w:r>
      <w:bookmarkEnd w:id="37"/>
      <w:r w:rsidRPr="00E51619">
        <w:rPr>
          <w:rFonts w:eastAsia="Arial"/>
          <w:b/>
          <w:sz w:val="24"/>
        </w:rPr>
        <w:tab/>
      </w:r>
      <w:r w:rsidRPr="00E51619">
        <w:rPr>
          <w:rFonts w:eastAsia="Arial"/>
          <w:b/>
          <w:sz w:val="24"/>
        </w:rPr>
        <w:tab/>
      </w:r>
      <w:r w:rsidRPr="00E51619">
        <w:rPr>
          <w:rFonts w:eastAsia="Arial"/>
          <w:b/>
          <w:sz w:val="24"/>
        </w:rPr>
        <w:tab/>
      </w:r>
      <w:r w:rsidRPr="00E51619">
        <w:rPr>
          <w:rFonts w:eastAsia="Arial"/>
          <w:b/>
          <w:sz w:val="24"/>
        </w:rPr>
        <w:tab/>
      </w:r>
      <w:r w:rsidRPr="00E51619">
        <w:rPr>
          <w:rFonts w:eastAsia="Arial"/>
          <w:u w:val="single"/>
        </w:rPr>
        <w:t>Kategorie:</w:t>
      </w:r>
      <w:r w:rsidRPr="00E51619">
        <w:rPr>
          <w:rFonts w:eastAsia="Arial"/>
        </w:rPr>
        <w:t xml:space="preserve">  </w:t>
      </w:r>
      <w:r w:rsidRPr="00E51619">
        <w:rPr>
          <w:rFonts w:eastAsia="Arial"/>
          <w:b/>
          <w:color w:val="FFC000"/>
        </w:rPr>
        <w:t>sdílená</w:t>
      </w:r>
      <w:r w:rsidRPr="00E51619">
        <w:rPr>
          <w:rFonts w:eastAsia="Arial"/>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lang w:eastAsia="cs-CZ"/>
        </w:rPr>
        <w:drawing>
          <wp:anchor distT="0" distB="0" distL="114300" distR="114300" simplePos="0" relativeHeight="251700224" behindDoc="0" locked="0" layoutInCell="1" allowOverlap="1" wp14:anchorId="198A4F8C" wp14:editId="6A1A60CF">
            <wp:simplePos x="0" y="0"/>
            <wp:positionH relativeFrom="margin">
              <wp:posOffset>114300</wp:posOffset>
            </wp:positionH>
            <wp:positionV relativeFrom="paragraph">
              <wp:posOffset>60960</wp:posOffset>
            </wp:positionV>
            <wp:extent cx="284400" cy="280800"/>
            <wp:effectExtent l="0" t="0" r="0" b="0"/>
            <wp:wrapSquare wrapText="bothSides"/>
            <wp:docPr id="897" name="Obrázek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E51619">
        <w:rPr>
          <w:rFonts w:eastAsia="Arial"/>
          <w:u w:val="single"/>
        </w:rPr>
        <w:t>Zařazení</w:t>
      </w:r>
      <w:r w:rsidRPr="00E51619">
        <w:rPr>
          <w:rFonts w:eastAsia="Arial"/>
        </w:rPr>
        <w:t xml:space="preserve">: nebojová </w:t>
      </w:r>
      <w:r w:rsidRPr="00E51619">
        <w:rPr>
          <w:rFonts w:eastAsia="Arial"/>
        </w:rPr>
        <w:tab/>
      </w:r>
      <w:r w:rsidRPr="00E51619">
        <w:rPr>
          <w:rFonts w:eastAsia="Arial"/>
        </w:rPr>
        <w:tab/>
      </w:r>
      <w:r w:rsidRPr="00E51619">
        <w:rPr>
          <w:rFonts w:eastAsia="Arial"/>
        </w:rPr>
        <w:tab/>
      </w:r>
      <w:r w:rsidRPr="00E51619">
        <w:rPr>
          <w:rFonts w:eastAsia="Arial"/>
          <w:u w:val="single"/>
        </w:rPr>
        <w:t>Dostupnost</w:t>
      </w:r>
      <w:r w:rsidRPr="00E51619">
        <w:rPr>
          <w:rFonts w:eastAsia="Arial"/>
        </w:rPr>
        <w:t xml:space="preserve">: </w:t>
      </w:r>
      <w:r w:rsidRPr="00E51619">
        <w:rPr>
          <w:rFonts w:eastAsia="Arial"/>
          <w:b/>
          <w:highlight w:val="yellow"/>
        </w:rPr>
        <w:t>hrdinská</w:t>
      </w:r>
      <w:r w:rsidRPr="00E51619">
        <w:rPr>
          <w:rFonts w:eastAsia="Arial"/>
        </w:rPr>
        <w:t xml:space="preserve"> (11.-15. úr.)</w:t>
      </w:r>
      <w:r w:rsidRPr="00E51619">
        <w:rPr>
          <w:rFonts w:eastAsia="Arial"/>
        </w:rPr>
        <w:tab/>
      </w:r>
      <w:r w:rsidRPr="00E51619">
        <w:rPr>
          <w:rFonts w:eastAsia="Arial"/>
        </w:rPr>
        <w:tab/>
      </w:r>
      <w:r w:rsidRPr="00E51619">
        <w:rPr>
          <w:rFonts w:eastAsia="Arial"/>
          <w:u w:val="single"/>
        </w:rPr>
        <w:t>Počet stupňů</w:t>
      </w:r>
      <w:r w:rsidRPr="00E51619">
        <w:rPr>
          <w:rFonts w:eastAsia="Arial"/>
        </w:rPr>
        <w:t>: 3</w:t>
      </w:r>
    </w:p>
    <w:p w:rsidR="00E51619" w:rsidRPr="00E51619" w:rsidRDefault="00E51619" w:rsidP="00E51619">
      <w:pPr>
        <w:widowControl w:val="0"/>
        <w:spacing w:line="240" w:lineRule="auto"/>
        <w:ind w:left="142" w:hanging="142"/>
        <w:rPr>
          <w:rFonts w:eastAsia="Arial"/>
        </w:rPr>
      </w:pPr>
      <w:r w:rsidRPr="00E51619">
        <w:rPr>
          <w:rFonts w:eastAsia="Arial"/>
          <w:u w:val="single"/>
        </w:rPr>
        <w:t>Dostupná pro</w:t>
      </w:r>
      <w:r w:rsidRPr="00E51619">
        <w:rPr>
          <w:rFonts w:eastAsia="Arial"/>
        </w:rPr>
        <w:t>:</w:t>
      </w:r>
      <w:r w:rsidRPr="00E51619">
        <w:rPr>
          <w:rFonts w:eastAsia="Arial"/>
          <w:color w:val="00B050"/>
        </w:rPr>
        <w:t xml:space="preserve"> bard, čaroděj, zaklínač, lovec netvorů, lovec upírů, tulák</w:t>
      </w:r>
    </w:p>
    <w:p w:rsidR="00E51619" w:rsidRPr="00E51619" w:rsidRDefault="00E51619" w:rsidP="00E51619">
      <w:pPr>
        <w:widowControl w:val="0"/>
        <w:spacing w:line="288" w:lineRule="auto"/>
        <w:ind w:left="142" w:hanging="142"/>
        <w:rPr>
          <w:rFonts w:eastAsia="Arial"/>
        </w:rPr>
      </w:pPr>
      <w:r w:rsidRPr="00E51619">
        <w:rPr>
          <w:rFonts w:eastAsia="Arial"/>
          <w:u w:val="single"/>
        </w:rPr>
        <w:t>Předpoklady studia</w:t>
      </w:r>
      <w:r w:rsidRPr="00E51619">
        <w:rPr>
          <w:rFonts w:eastAsia="Arial"/>
        </w:rPr>
        <w:t xml:space="preserve">: </w:t>
      </w:r>
      <w:r w:rsidRPr="00E51619">
        <w:rPr>
          <w:rFonts w:eastAsia="Arial"/>
          <w:i/>
        </w:rPr>
        <w:t xml:space="preserve">dosažení </w:t>
      </w:r>
      <w:r w:rsidRPr="00E51619">
        <w:rPr>
          <w:rFonts w:eastAsia="Arial"/>
          <w:i/>
          <w:color w:val="E36C0A"/>
        </w:rPr>
        <w:t>11. úrovně</w:t>
      </w:r>
      <w:r w:rsidRPr="00E51619">
        <w:rPr>
          <w:rFonts w:eastAsia="Arial"/>
          <w:i/>
        </w:rPr>
        <w:t xml:space="preserve"> </w:t>
      </w:r>
    </w:p>
    <w:p w:rsidR="00E51619" w:rsidRPr="00E51619" w:rsidRDefault="00E51619" w:rsidP="00E51619">
      <w:pPr>
        <w:widowControl w:val="0"/>
        <w:spacing w:line="240" w:lineRule="auto"/>
        <w:ind w:left="142" w:hanging="142"/>
        <w:rPr>
          <w:rFonts w:eastAsia="Arial"/>
        </w:rPr>
      </w:pPr>
      <w:r w:rsidRPr="00E51619">
        <w:rPr>
          <w:rFonts w:eastAsia="Arial"/>
          <w:u w:val="single"/>
        </w:rPr>
        <w:t>Předpoklady uplatnění:</w:t>
      </w:r>
      <w:r w:rsidRPr="00E51619">
        <w:rPr>
          <w:rFonts w:eastAsia="Arial"/>
        </w:rPr>
        <w:t xml:space="preserve"> hod na níže uvedené dovednosti</w:t>
      </w:r>
    </w:p>
    <w:p w:rsidR="00E51619" w:rsidRPr="00E51619" w:rsidRDefault="00E51619" w:rsidP="00E51619">
      <w:pPr>
        <w:widowControl w:val="0"/>
        <w:spacing w:line="288" w:lineRule="auto"/>
        <w:ind w:left="142" w:hanging="142"/>
        <w:rPr>
          <w:rFonts w:eastAsia="Times New Roman"/>
          <w:lang w:eastAsia="cs-CZ"/>
        </w:rPr>
      </w:pPr>
      <w:r w:rsidRPr="00E51619">
        <w:rPr>
          <w:rFonts w:eastAsia="Arial"/>
          <w:u w:val="single"/>
        </w:rPr>
        <w:t>Popis a tabulka</w:t>
      </w:r>
      <w:r w:rsidRPr="00E51619">
        <w:rPr>
          <w:rFonts w:eastAsia="Arial"/>
        </w:rPr>
        <w:t xml:space="preserve">: postava s touto schopností je uvyklá nepohodlí a životu na cestách. </w:t>
      </w:r>
      <w:r w:rsidRPr="00E51619">
        <w:rPr>
          <w:rFonts w:eastAsia="Times New Roman"/>
          <w:lang w:eastAsia="cs-CZ"/>
        </w:rPr>
        <w:t xml:space="preserve">Je zvyklá, že ne vždy má v noci střechu na hlavu, teplou postel a plný talíř jídla. Díky svému cestování však také mnohé zažila, viděla a slyšela. </w:t>
      </w:r>
    </w:p>
    <w:p w:rsidR="00E51619" w:rsidRPr="00E51619" w:rsidRDefault="00E51619" w:rsidP="00E51619">
      <w:pPr>
        <w:widowControl w:val="0"/>
        <w:spacing w:line="288" w:lineRule="auto"/>
        <w:ind w:left="142" w:hanging="142"/>
        <w:rPr>
          <w:rFonts w:eastAsia="Times New Roman"/>
          <w:lang w:eastAsia="cs-CZ"/>
        </w:rPr>
      </w:pPr>
      <w:r w:rsidRPr="00E51619">
        <w:rPr>
          <w:rFonts w:eastAsia="Arial"/>
        </w:rPr>
        <w:tab/>
      </w:r>
      <w:r w:rsidRPr="00E51619">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E51619" w:rsidRPr="00E51619" w:rsidTr="0086251A">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Výhoda</w:t>
            </w:r>
          </w:p>
        </w:tc>
      </w:tr>
      <w:tr w:rsidR="00E51619" w:rsidRPr="00E51619" w:rsidTr="0086251A">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Orientace</w:t>
            </w:r>
          </w:p>
        </w:tc>
      </w:tr>
      <w:tr w:rsidR="00E51619" w:rsidRPr="00E51619" w:rsidTr="0086251A">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Jazyky (všechny)</w:t>
            </w:r>
          </w:p>
        </w:tc>
      </w:tr>
      <w:tr w:rsidR="00E51619" w:rsidRPr="00E51619" w:rsidTr="0086251A">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jc w:val="center"/>
              <w:rPr>
                <w:rFonts w:eastAsia="Arial"/>
                <w:lang w:eastAsia="cs-CZ"/>
              </w:rPr>
            </w:pPr>
            <w:r w:rsidRPr="00E51619">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E51619" w:rsidRPr="00E51619" w:rsidRDefault="00E51619" w:rsidP="00E51619">
            <w:pPr>
              <w:widowControl w:val="0"/>
              <w:spacing w:line="240" w:lineRule="auto"/>
              <w:ind w:left="142" w:hanging="142"/>
              <w:rPr>
                <w:rFonts w:eastAsia="Arial"/>
                <w:lang w:eastAsia="cs-CZ"/>
              </w:rPr>
            </w:pPr>
            <w:r w:rsidRPr="00E51619">
              <w:rPr>
                <w:rFonts w:eastAsia="Arial"/>
                <w:lang w:eastAsia="cs-CZ"/>
              </w:rPr>
              <w:t>Zálesáctví</w:t>
            </w:r>
          </w:p>
        </w:tc>
      </w:tr>
    </w:tbl>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40" w:lineRule="auto"/>
        <w:ind w:left="142" w:hanging="142"/>
        <w:jc w:val="center"/>
        <w:rPr>
          <w:rFonts w:eastAsia="Arial"/>
          <w:b/>
        </w:rPr>
      </w:pPr>
      <w:r w:rsidRPr="00E51619">
        <w:rPr>
          <w:rFonts w:eastAsia="Arial"/>
          <w:b/>
        </w:rPr>
        <w:t xml:space="preserve">- </w:t>
      </w:r>
      <w:hyperlink w:anchor="Seznam" w:history="1">
        <w:r w:rsidRPr="00E51619">
          <w:rPr>
            <w:rFonts w:eastAsia="Arial"/>
            <w:b/>
            <w:color w:val="0000FF"/>
            <w:u w:val="single"/>
          </w:rPr>
          <w:t>Zpět</w:t>
        </w:r>
      </w:hyperlink>
      <w:r w:rsidRPr="00E51619">
        <w:rPr>
          <w:rFonts w:eastAsia="Arial"/>
          <w:b/>
        </w:rPr>
        <w:t xml:space="preserve"> –</w:t>
      </w:r>
    </w:p>
    <w:p w:rsidR="00E51619" w:rsidRPr="00E51619" w:rsidRDefault="00E51619" w:rsidP="00E51619">
      <w:pPr>
        <w:widowControl w:val="0"/>
        <w:spacing w:line="240" w:lineRule="auto"/>
        <w:ind w:left="142" w:hanging="142"/>
        <w:jc w:val="center"/>
        <w:rPr>
          <w:rFonts w:eastAsia="Arial"/>
        </w:rPr>
      </w:pP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widowControl w:val="0"/>
        <w:spacing w:line="240" w:lineRule="auto"/>
        <w:ind w:left="142" w:hanging="142"/>
        <w:rPr>
          <w:rFonts w:eastAsia="Arial"/>
        </w:rPr>
      </w:pPr>
    </w:p>
    <w:p w:rsidR="00E51619" w:rsidRPr="00E51619" w:rsidRDefault="00E51619" w:rsidP="00E51619">
      <w:pPr>
        <w:widowControl w:val="0"/>
        <w:spacing w:line="288" w:lineRule="auto"/>
        <w:jc w:val="left"/>
        <w:rPr>
          <w:rFonts w:eastAsia="Arial"/>
          <w:noProof w:val="0"/>
          <w:sz w:val="28"/>
          <w:szCs w:val="28"/>
        </w:rPr>
      </w:pPr>
    </w:p>
    <w:p w:rsidR="00E51619" w:rsidRPr="00E51619" w:rsidRDefault="00E51619" w:rsidP="00E51619">
      <w:pPr>
        <w:widowControl w:val="0"/>
        <w:spacing w:line="288" w:lineRule="auto"/>
        <w:jc w:val="left"/>
        <w:rPr>
          <w:rFonts w:eastAsia="Arial"/>
          <w:noProof w:val="0"/>
          <w:sz w:val="28"/>
          <w:szCs w:val="28"/>
        </w:rPr>
      </w:pPr>
    </w:p>
    <w:p w:rsidR="00E51619" w:rsidRPr="00E51619" w:rsidRDefault="00E51619" w:rsidP="00E51619">
      <w:pPr>
        <w:widowControl w:val="0"/>
        <w:spacing w:line="288" w:lineRule="auto"/>
        <w:jc w:val="left"/>
        <w:rPr>
          <w:rFonts w:eastAsia="Arial"/>
          <w:noProof w:val="0"/>
          <w:sz w:val="28"/>
          <w:szCs w:val="28"/>
        </w:rPr>
      </w:pPr>
    </w:p>
    <w:p w:rsidR="00E51619" w:rsidRPr="00E51619" w:rsidRDefault="00E51619" w:rsidP="00E51619">
      <w:pPr>
        <w:widowControl w:val="0"/>
        <w:spacing w:line="240" w:lineRule="auto"/>
        <w:ind w:firstLine="720"/>
        <w:rPr>
          <w:rFonts w:eastAsia="Arial"/>
          <w:noProof w:val="0"/>
          <w:sz w:val="28"/>
          <w:szCs w:val="28"/>
        </w:rPr>
      </w:pPr>
    </w:p>
    <w:p w:rsidR="00E51619" w:rsidRPr="00E51619" w:rsidRDefault="00E51619" w:rsidP="00E51619">
      <w:pPr>
        <w:widowControl w:val="0"/>
        <w:spacing w:line="240" w:lineRule="auto"/>
        <w:rPr>
          <w:rFonts w:eastAsia="Arial"/>
          <w:noProof w:val="0"/>
          <w:sz w:val="28"/>
          <w:szCs w:val="28"/>
        </w:rPr>
      </w:pPr>
    </w:p>
    <w:p w:rsidR="00E51619" w:rsidRPr="00E51619" w:rsidRDefault="00E51619" w:rsidP="00E51619">
      <w:pPr>
        <w:keepNext/>
        <w:keepLines/>
        <w:widowControl w:val="0"/>
        <w:pBdr>
          <w:bottom w:val="single" w:sz="4" w:space="1" w:color="auto"/>
        </w:pBdr>
        <w:spacing w:before="480" w:after="180" w:line="288" w:lineRule="auto"/>
        <w:outlineLvl w:val="0"/>
        <w:rPr>
          <w:rFonts w:eastAsia="Arial" w:cstheme="majorBidi"/>
          <w:b/>
          <w:bCs/>
          <w:color w:val="2E74B5" w:themeColor="accent1" w:themeShade="BF"/>
          <w:sz w:val="44"/>
          <w:szCs w:val="44"/>
          <w:u w:val="single"/>
        </w:rPr>
      </w:pPr>
      <w:r w:rsidRPr="00E51619">
        <w:rPr>
          <w:rFonts w:eastAsia="Arial" w:cstheme="majorBidi"/>
          <w:b/>
          <w:bCs/>
          <w:noProof w:val="0"/>
          <w:color w:val="2E74B5" w:themeColor="accent1" w:themeShade="BF"/>
          <w:sz w:val="44"/>
          <w:szCs w:val="44"/>
          <w:u w:val="single"/>
        </w:rPr>
        <w:br w:type="page"/>
      </w:r>
      <w:r w:rsidRPr="00E51619">
        <w:rPr>
          <w:rFonts w:eastAsia="Arial" w:cstheme="majorBidi"/>
          <w:b/>
          <w:bCs/>
          <w:color w:val="2E74B5" w:themeColor="accent1" w:themeShade="BF"/>
          <w:sz w:val="44"/>
          <w:szCs w:val="44"/>
          <w:u w:val="single"/>
        </w:rPr>
        <w:lastRenderedPageBreak/>
        <w:t>3. Dostupná kou</w:t>
      </w:r>
      <w:bookmarkStart w:id="38" w:name="Kouzla"/>
      <w:bookmarkEnd w:id="38"/>
      <w:r w:rsidRPr="00E51619">
        <w:rPr>
          <w:rFonts w:eastAsia="Arial" w:cstheme="majorBidi"/>
          <w:b/>
          <w:bCs/>
          <w:color w:val="2E74B5" w:themeColor="accent1" w:themeShade="BF"/>
          <w:sz w:val="44"/>
          <w:szCs w:val="44"/>
          <w:u w:val="single"/>
        </w:rPr>
        <w:t>zla a jejich popis</w:t>
      </w: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widowControl w:val="0"/>
        <w:spacing w:line="240" w:lineRule="auto"/>
        <w:rPr>
          <w:rFonts w:eastAsia="Times New Roman"/>
          <w:noProof w:val="0"/>
          <w:lang w:eastAsia="cs-CZ"/>
        </w:rPr>
      </w:pPr>
      <w:bookmarkStart w:id="39" w:name="Kouzla_zakladnich_urovni"/>
      <w:r w:rsidRPr="00E51619">
        <w:rPr>
          <w:rFonts w:eastAsia="Arial"/>
          <w:b/>
          <w:sz w:val="24"/>
        </w:rPr>
        <w:t>Kouzla zákl</w:t>
      </w:r>
      <w:bookmarkEnd w:id="39"/>
      <w:r w:rsidRPr="00E51619">
        <w:rPr>
          <w:rFonts w:eastAsia="Arial"/>
          <w:b/>
          <w:sz w:val="24"/>
        </w:rPr>
        <w:t>adních úrovní</w:t>
      </w:r>
    </w:p>
    <w:p w:rsidR="00E51619" w:rsidRPr="00E51619" w:rsidRDefault="00E51619" w:rsidP="00E51619">
      <w:pPr>
        <w:widowControl w:val="0"/>
        <w:spacing w:line="240" w:lineRule="auto"/>
        <w:ind w:firstLine="720"/>
        <w:rPr>
          <w:rFonts w:eastAsia="Times New Roman"/>
          <w:noProof w:val="0"/>
          <w:lang w:eastAsia="cs-CZ"/>
        </w:rPr>
      </w:pPr>
      <w:r w:rsidRPr="00E51619">
        <w:rPr>
          <w:rFonts w:eastAsia="Times New Roman"/>
          <w:noProof w:val="0"/>
          <w:color w:val="00B050"/>
          <w:lang w:eastAsia="cs-CZ"/>
        </w:rPr>
        <w:t xml:space="preserve">Čaroděj </w:t>
      </w:r>
      <w:r w:rsidRPr="00E51619">
        <w:rPr>
          <w:rFonts w:eastAsia="Times New Roman"/>
          <w:noProof w:val="0"/>
          <w:lang w:eastAsia="cs-CZ"/>
        </w:rPr>
        <w:t>je na základních úrovních (od 1. úr.) schopen se učit kouzla z těchto skupin (9):</w:t>
      </w:r>
    </w:p>
    <w:p w:rsidR="00E51619" w:rsidRPr="00E51619" w:rsidRDefault="00E51619" w:rsidP="00E51619">
      <w:pPr>
        <w:widowControl w:val="0"/>
        <w:spacing w:line="240" w:lineRule="auto"/>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567" w:footer="680" w:gutter="0"/>
          <w:cols w:space="708"/>
          <w:docGrid w:linePitch="326"/>
        </w:sectPr>
      </w:pPr>
      <w:bookmarkStart w:id="40" w:name="_GoBack"/>
      <w:bookmarkEnd w:id="40"/>
    </w:p>
    <w:p w:rsidR="00E51619" w:rsidRPr="00E51619" w:rsidRDefault="00F23A0C" w:rsidP="00E51619">
      <w:pPr>
        <w:widowControl w:val="0"/>
        <w:spacing w:line="240" w:lineRule="auto"/>
        <w:ind w:left="720" w:firstLine="720"/>
        <w:rPr>
          <w:rFonts w:eastAsia="Times New Roman"/>
          <w:noProof w:val="0"/>
          <w:lang w:eastAsia="cs-CZ"/>
        </w:rPr>
      </w:pPr>
      <w:hyperlink w:anchor="Blesky1" w:history="1">
        <w:r w:rsidR="00E51619" w:rsidRPr="00E51619">
          <w:rPr>
            <w:rFonts w:eastAsia="Times New Roman"/>
            <w:noProof w:val="0"/>
            <w:color w:val="0000FF"/>
            <w:u w:val="single"/>
            <w:lang w:eastAsia="cs-CZ"/>
          </w:rPr>
          <w:t>Blesky 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left="720" w:firstLine="720"/>
        <w:rPr>
          <w:rFonts w:eastAsia="Times New Roman"/>
          <w:noProof w:val="0"/>
          <w:lang w:eastAsia="cs-CZ"/>
        </w:rPr>
      </w:pPr>
      <w:hyperlink w:anchor="Bojova_kouzla" w:history="1">
        <w:r w:rsidR="00E51619" w:rsidRPr="00E51619">
          <w:rPr>
            <w:rFonts w:eastAsia="Times New Roman"/>
            <w:noProof w:val="0"/>
            <w:color w:val="0000FF"/>
            <w:u w:val="single"/>
            <w:lang w:eastAsia="cs-CZ"/>
          </w:rPr>
          <w:t>Bojová kouzla 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left="720" w:firstLine="720"/>
        <w:rPr>
          <w:rFonts w:eastAsia="Times New Roman"/>
          <w:noProof w:val="0"/>
          <w:lang w:eastAsia="cs-CZ"/>
        </w:rPr>
      </w:pPr>
      <w:hyperlink w:anchor="Kouzla_denni_potreby" w:history="1">
        <w:r w:rsidR="00E51619" w:rsidRPr="00E51619">
          <w:rPr>
            <w:rFonts w:eastAsia="Times New Roman"/>
            <w:noProof w:val="0"/>
            <w:color w:val="0000FF"/>
            <w:u w:val="single"/>
            <w:lang w:eastAsia="cs-CZ"/>
          </w:rPr>
          <w:t>Kouzla denní potřeby 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E51619" w:rsidP="00E51619">
      <w:pPr>
        <w:widowControl w:val="0"/>
        <w:spacing w:line="240" w:lineRule="auto"/>
        <w:ind w:firstLine="1134"/>
        <w:rPr>
          <w:rFonts w:eastAsia="Times New Roman"/>
          <w:noProof w:val="0"/>
          <w:lang w:eastAsia="cs-CZ"/>
        </w:rPr>
      </w:pPr>
      <w:r w:rsidRPr="00E51619">
        <w:rPr>
          <w:rFonts w:eastAsia="Times New Roman"/>
          <w:noProof w:val="0"/>
          <w:lang w:eastAsia="cs-CZ"/>
        </w:rPr>
        <w:tab/>
      </w:r>
      <w:hyperlink w:anchor="Kouzla_hole" w:history="1">
        <w:r w:rsidRPr="00E51619">
          <w:rPr>
            <w:rFonts w:eastAsia="Times New Roman"/>
            <w:noProof w:val="0"/>
            <w:color w:val="0000FF"/>
            <w:u w:val="single"/>
            <w:lang w:eastAsia="cs-CZ"/>
          </w:rPr>
          <w:t>Kouzla hole</w:t>
        </w:r>
      </w:hyperlink>
      <w:r w:rsidRPr="00E51619">
        <w:rPr>
          <w:rFonts w:eastAsia="Times New Roman"/>
          <w:noProof w:val="0"/>
          <w:lang w:eastAsia="cs-CZ"/>
        </w:rPr>
        <w:t xml:space="preserve"> </w:t>
      </w:r>
      <w:r w:rsidRPr="00E51619">
        <w:rPr>
          <w:rFonts w:eastAsia="Times New Roman"/>
          <w:noProof w:val="0"/>
          <w:highlight w:val="red"/>
          <w:lang w:eastAsia="cs-CZ"/>
        </w:rPr>
        <w:t>...</w:t>
      </w:r>
    </w:p>
    <w:p w:rsidR="00E51619" w:rsidRPr="00E51619" w:rsidRDefault="00E51619" w:rsidP="00E51619">
      <w:pPr>
        <w:widowControl w:val="0"/>
        <w:spacing w:line="240" w:lineRule="auto"/>
        <w:ind w:firstLine="993"/>
        <w:rPr>
          <w:rFonts w:eastAsia="Times New Roman"/>
          <w:noProof w:val="0"/>
          <w:lang w:eastAsia="cs-CZ"/>
        </w:rPr>
      </w:pPr>
      <w:r w:rsidRPr="00E51619">
        <w:rPr>
          <w:rFonts w:eastAsia="Times New Roman"/>
          <w:noProof w:val="0"/>
          <w:lang w:eastAsia="cs-CZ"/>
        </w:rPr>
        <w:tab/>
      </w:r>
      <w:hyperlink w:anchor="Kouzla_na_cesty_1" w:history="1">
        <w:r w:rsidRPr="00E51619">
          <w:rPr>
            <w:rFonts w:eastAsia="Times New Roman"/>
            <w:noProof w:val="0"/>
            <w:color w:val="0000FF"/>
            <w:u w:val="single"/>
            <w:lang w:eastAsia="cs-CZ"/>
          </w:rPr>
          <w:t>Kouzla na cesty I</w:t>
        </w:r>
      </w:hyperlink>
      <w:r w:rsidRPr="00E51619">
        <w:rPr>
          <w:rFonts w:eastAsia="Times New Roman"/>
          <w:noProof w:val="0"/>
          <w:lang w:eastAsia="cs-CZ"/>
        </w:rPr>
        <w:t xml:space="preserve"> </w:t>
      </w:r>
      <w:r w:rsidRPr="00E51619">
        <w:rPr>
          <w:rFonts w:eastAsia="Times New Roman"/>
          <w:noProof w:val="0"/>
          <w:highlight w:val="red"/>
          <w:lang w:eastAsia="cs-CZ"/>
        </w:rPr>
        <w:t>...</w:t>
      </w:r>
    </w:p>
    <w:p w:rsidR="00E51619" w:rsidRPr="00E51619" w:rsidRDefault="00F23A0C" w:rsidP="00E51619">
      <w:pPr>
        <w:widowControl w:val="0"/>
        <w:spacing w:line="240" w:lineRule="auto"/>
        <w:rPr>
          <w:rFonts w:eastAsia="Times New Roman"/>
          <w:noProof w:val="0"/>
          <w:lang w:eastAsia="cs-CZ"/>
        </w:rPr>
      </w:pPr>
      <w:hyperlink w:anchor="Ledova_kouzla" w:history="1">
        <w:r w:rsidR="00E51619" w:rsidRPr="00E51619">
          <w:rPr>
            <w:rFonts w:eastAsia="Times New Roman"/>
            <w:noProof w:val="0"/>
            <w:color w:val="0000FF"/>
            <w:u w:val="single"/>
            <w:lang w:eastAsia="cs-CZ"/>
          </w:rPr>
          <w:t>Ledová kouzla I</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p>
    <w:p w:rsidR="00E51619" w:rsidRPr="00E51619" w:rsidRDefault="00F23A0C" w:rsidP="00E51619">
      <w:pPr>
        <w:widowControl w:val="0"/>
        <w:spacing w:line="240" w:lineRule="auto"/>
        <w:rPr>
          <w:rFonts w:eastAsia="Times New Roman"/>
          <w:noProof w:val="0"/>
          <w:lang w:eastAsia="cs-CZ"/>
        </w:rPr>
      </w:pPr>
      <w:hyperlink w:anchor="Ohniva_kouzla_1" w:history="1">
        <w:r w:rsidR="00E51619" w:rsidRPr="00E51619">
          <w:rPr>
            <w:rFonts w:eastAsia="Times New Roman"/>
            <w:noProof w:val="0"/>
            <w:color w:val="0000FF"/>
            <w:u w:val="single"/>
            <w:lang w:eastAsia="cs-CZ"/>
          </w:rPr>
          <w:t>Ohnivá kouzla 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rPr>
          <w:rFonts w:eastAsia="Times New Roman"/>
          <w:noProof w:val="0"/>
          <w:lang w:eastAsia="cs-CZ"/>
        </w:rPr>
      </w:pPr>
      <w:hyperlink w:anchor="Ochranna_kouzla_1" w:history="1">
        <w:r w:rsidR="00E51619" w:rsidRPr="00E51619">
          <w:rPr>
            <w:rFonts w:eastAsia="Times New Roman"/>
            <w:noProof w:val="0"/>
            <w:color w:val="0000FF"/>
            <w:u w:val="single"/>
            <w:lang w:eastAsia="cs-CZ"/>
          </w:rPr>
          <w:t>Ochranná kouzla I</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p>
    <w:p w:rsidR="00E51619" w:rsidRPr="00E51619" w:rsidRDefault="00F23A0C" w:rsidP="00E51619">
      <w:pPr>
        <w:widowControl w:val="0"/>
        <w:spacing w:line="240" w:lineRule="auto"/>
        <w:rPr>
          <w:rFonts w:eastAsia="Times New Roman"/>
          <w:noProof w:val="0"/>
          <w:lang w:eastAsia="cs-CZ"/>
        </w:rPr>
      </w:pPr>
      <w:hyperlink w:anchor="Pruzkumnicka_kouzla" w:history="1">
        <w:r w:rsidR="00E51619" w:rsidRPr="0086251A">
          <w:rPr>
            <w:rStyle w:val="Hypertextovodkaz"/>
            <w:rFonts w:eastAsia="Times New Roman"/>
            <w:noProof w:val="0"/>
            <w:lang w:eastAsia="cs-CZ"/>
          </w:rPr>
          <w:t>Průzkumnická kouzla</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r w:rsidR="00E51619" w:rsidRPr="00E51619">
        <w:rPr>
          <w:rFonts w:eastAsia="Times New Roman"/>
          <w:noProof w:val="0"/>
          <w:lang w:eastAsia="cs-CZ"/>
        </w:rPr>
        <w:t xml:space="preserve"> </w:t>
      </w:r>
    </w:p>
    <w:p w:rsidR="00E51619" w:rsidRPr="00E51619" w:rsidRDefault="00E51619" w:rsidP="00E51619">
      <w:pPr>
        <w:widowControl w:val="0"/>
        <w:spacing w:line="240" w:lineRule="auto"/>
        <w:ind w:firstLine="720"/>
        <w:rPr>
          <w:rFonts w:eastAsia="Times New Roman"/>
          <w:noProof w:val="0"/>
          <w:lang w:eastAsia="cs-CZ"/>
        </w:rPr>
      </w:pPr>
      <w:r w:rsidRPr="00E51619">
        <w:rPr>
          <w:rFonts w:eastAsia="Times New Roman"/>
          <w:noProof w:val="0"/>
          <w:lang w:eastAsia="cs-CZ"/>
        </w:rPr>
        <w:tab/>
      </w:r>
    </w:p>
    <w:p w:rsidR="00E51619" w:rsidRPr="00E51619" w:rsidRDefault="00E51619" w:rsidP="00E51619">
      <w:pPr>
        <w:widowControl w:val="0"/>
        <w:spacing w:line="240" w:lineRule="auto"/>
        <w:rPr>
          <w:rFonts w:ascii="Arial" w:eastAsia="Times New Roman" w:hAnsi="Arial"/>
          <w:noProof w:val="0"/>
          <w:lang w:eastAsia="cs-CZ"/>
        </w:rPr>
        <w:sectPr w:rsidR="00E51619" w:rsidRPr="00E51619" w:rsidSect="0086251A">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E51619" w:rsidRPr="00E51619" w:rsidRDefault="00E51619" w:rsidP="00E51619">
      <w:pPr>
        <w:widowControl w:val="0"/>
        <w:spacing w:line="240" w:lineRule="auto"/>
        <w:rPr>
          <w:rFonts w:eastAsia="Arial"/>
          <w:b/>
          <w:sz w:val="24"/>
        </w:rPr>
      </w:pPr>
    </w:p>
    <w:p w:rsidR="00E51619" w:rsidRPr="00E51619" w:rsidRDefault="00E51619" w:rsidP="00E51619">
      <w:pPr>
        <w:widowControl w:val="0"/>
        <w:spacing w:line="240" w:lineRule="auto"/>
        <w:rPr>
          <w:rFonts w:eastAsia="Times New Roman"/>
          <w:noProof w:val="0"/>
          <w:lang w:eastAsia="cs-CZ"/>
        </w:rPr>
      </w:pPr>
      <w:bookmarkStart w:id="41" w:name="Kouzla_pokrocilych_urovni"/>
      <w:r w:rsidRPr="00E51619">
        <w:rPr>
          <w:rFonts w:eastAsia="Arial"/>
          <w:b/>
          <w:sz w:val="24"/>
        </w:rPr>
        <w:t>Kouzla po</w:t>
      </w:r>
      <w:bookmarkEnd w:id="41"/>
      <w:r w:rsidRPr="00E51619">
        <w:rPr>
          <w:rFonts w:eastAsia="Arial"/>
          <w:b/>
          <w:sz w:val="24"/>
        </w:rPr>
        <w:t>kročilých úrovní</w:t>
      </w:r>
    </w:p>
    <w:p w:rsidR="00E51619" w:rsidRPr="00E51619" w:rsidRDefault="00E51619" w:rsidP="00E51619">
      <w:pPr>
        <w:widowControl w:val="0"/>
        <w:spacing w:line="240" w:lineRule="auto"/>
        <w:ind w:firstLine="720"/>
        <w:rPr>
          <w:rFonts w:eastAsia="Times New Roman"/>
          <w:noProof w:val="0"/>
          <w:lang w:eastAsia="cs-CZ"/>
        </w:rPr>
      </w:pPr>
      <w:r w:rsidRPr="00E51619">
        <w:rPr>
          <w:rFonts w:eastAsia="Times New Roman"/>
          <w:noProof w:val="0"/>
          <w:color w:val="00B050"/>
          <w:lang w:eastAsia="cs-CZ"/>
        </w:rPr>
        <w:t xml:space="preserve">Čaroděj </w:t>
      </w:r>
      <w:r w:rsidRPr="00E51619">
        <w:rPr>
          <w:rFonts w:eastAsia="Times New Roman"/>
          <w:noProof w:val="0"/>
          <w:lang w:eastAsia="cs-CZ"/>
        </w:rPr>
        <w:t>je na pokročilých úrovních (od 6. úr.) schopen se učit kouzla i z těchto skupin (8):</w:t>
      </w:r>
    </w:p>
    <w:p w:rsidR="00E51619" w:rsidRPr="00E51619" w:rsidRDefault="00E51619" w:rsidP="00E51619">
      <w:pPr>
        <w:widowControl w:val="0"/>
        <w:spacing w:line="240" w:lineRule="auto"/>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E51619" w:rsidRPr="00E51619" w:rsidRDefault="00F23A0C" w:rsidP="00E51619">
      <w:pPr>
        <w:widowControl w:val="0"/>
        <w:spacing w:line="240" w:lineRule="auto"/>
        <w:ind w:left="720" w:firstLine="720"/>
        <w:rPr>
          <w:rFonts w:eastAsia="Times New Roman"/>
          <w:noProof w:val="0"/>
          <w:lang w:eastAsia="cs-CZ"/>
        </w:rPr>
      </w:pPr>
      <w:hyperlink w:anchor="Blesky_2" w:history="1">
        <w:r w:rsidR="00E51619" w:rsidRPr="00E51619">
          <w:rPr>
            <w:rFonts w:eastAsia="Times New Roman"/>
            <w:noProof w:val="0"/>
            <w:color w:val="0000FF"/>
            <w:u w:val="single"/>
            <w:lang w:eastAsia="cs-CZ"/>
          </w:rPr>
          <w:t>Blesky 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left="720" w:firstLine="720"/>
        <w:rPr>
          <w:rFonts w:eastAsia="Times New Roman"/>
          <w:noProof w:val="0"/>
          <w:lang w:eastAsia="cs-CZ"/>
        </w:rPr>
      </w:pPr>
      <w:hyperlink w:anchor="Bojova_kouzla2" w:history="1">
        <w:r w:rsidR="00E51619" w:rsidRPr="00E51619">
          <w:rPr>
            <w:rFonts w:eastAsia="Times New Roman"/>
            <w:noProof w:val="0"/>
            <w:color w:val="0000FF"/>
            <w:u w:val="single"/>
            <w:lang w:eastAsia="cs-CZ"/>
          </w:rPr>
          <w:t>Bojová kouzla 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Default="00E51619" w:rsidP="00E51619">
      <w:pPr>
        <w:widowControl w:val="0"/>
        <w:spacing w:line="240" w:lineRule="auto"/>
        <w:rPr>
          <w:rFonts w:eastAsia="Times New Roman"/>
          <w:noProof w:val="0"/>
          <w:lang w:eastAsia="cs-CZ"/>
        </w:rPr>
      </w:pPr>
      <w:r w:rsidRPr="00E51619">
        <w:rPr>
          <w:rFonts w:eastAsia="Times New Roman"/>
          <w:noProof w:val="0"/>
          <w:lang w:eastAsia="cs-CZ"/>
        </w:rPr>
        <w:tab/>
      </w:r>
      <w:r w:rsidRPr="00E51619">
        <w:rPr>
          <w:rFonts w:eastAsia="Times New Roman"/>
          <w:noProof w:val="0"/>
          <w:lang w:eastAsia="cs-CZ"/>
        </w:rPr>
        <w:tab/>
      </w:r>
      <w:hyperlink w:anchor="Kouzla_na_cesty_2" w:history="1">
        <w:r w:rsidRPr="00E51619">
          <w:rPr>
            <w:rFonts w:eastAsia="Times New Roman"/>
            <w:noProof w:val="0"/>
            <w:color w:val="0000FF"/>
            <w:u w:val="single"/>
            <w:lang w:eastAsia="cs-CZ"/>
          </w:rPr>
          <w:t>Kouzla na cesty II</w:t>
        </w:r>
      </w:hyperlink>
      <w:r w:rsidRPr="00E51619">
        <w:rPr>
          <w:rFonts w:eastAsia="Times New Roman"/>
          <w:noProof w:val="0"/>
          <w:lang w:eastAsia="cs-CZ"/>
        </w:rPr>
        <w:t xml:space="preserve"> </w:t>
      </w:r>
      <w:r w:rsidRPr="00E51619">
        <w:rPr>
          <w:rFonts w:eastAsia="Times New Roman"/>
          <w:noProof w:val="0"/>
          <w:highlight w:val="red"/>
          <w:lang w:eastAsia="cs-CZ"/>
        </w:rPr>
        <w:t>...</w:t>
      </w:r>
    </w:p>
    <w:p w:rsidR="0086251A" w:rsidRPr="00E51619" w:rsidRDefault="00F23A0C" w:rsidP="0086251A">
      <w:pPr>
        <w:widowControl w:val="0"/>
        <w:spacing w:line="240" w:lineRule="auto"/>
        <w:ind w:firstLine="1418"/>
        <w:rPr>
          <w:rFonts w:eastAsia="Times New Roman"/>
          <w:noProof w:val="0"/>
          <w:lang w:eastAsia="cs-CZ"/>
        </w:rPr>
      </w:pPr>
      <w:hyperlink w:anchor="Kouzla_utajeni" w:history="1">
        <w:r w:rsidR="0086251A" w:rsidRPr="0086251A">
          <w:rPr>
            <w:rStyle w:val="Hypertextovodkaz"/>
            <w:rFonts w:eastAsia="Times New Roman"/>
            <w:noProof w:val="0"/>
            <w:lang w:eastAsia="cs-CZ"/>
          </w:rPr>
          <w:t>Kouzla utajení</w:t>
        </w:r>
      </w:hyperlink>
      <w:r w:rsidR="0086251A" w:rsidRPr="00E51619">
        <w:rPr>
          <w:rFonts w:eastAsia="Times New Roman"/>
          <w:noProof w:val="0"/>
          <w:lang w:eastAsia="cs-CZ"/>
        </w:rPr>
        <w:t xml:space="preserve"> </w:t>
      </w:r>
      <w:r w:rsidR="0086251A" w:rsidRPr="00E51619">
        <w:rPr>
          <w:rFonts w:eastAsia="Times New Roman"/>
          <w:noProof w:val="0"/>
          <w:highlight w:val="blue"/>
          <w:lang w:eastAsia="cs-CZ"/>
        </w:rPr>
        <w:t>...</w:t>
      </w:r>
      <w:r w:rsidR="0086251A">
        <w:rPr>
          <w:rFonts w:eastAsia="Times New Roman"/>
          <w:noProof w:val="0"/>
          <w:lang w:eastAsia="cs-CZ"/>
        </w:rPr>
        <w:t xml:space="preserve"> </w:t>
      </w:r>
    </w:p>
    <w:p w:rsidR="00E51619" w:rsidRPr="00E51619" w:rsidRDefault="00F23A0C" w:rsidP="00A63D18">
      <w:pPr>
        <w:widowControl w:val="0"/>
        <w:spacing w:line="240" w:lineRule="auto"/>
        <w:rPr>
          <w:rFonts w:eastAsia="Times New Roman"/>
          <w:noProof w:val="0"/>
          <w:lang w:eastAsia="cs-CZ"/>
        </w:rPr>
      </w:pPr>
      <w:hyperlink w:anchor="Ohniva_kouzla_2" w:history="1">
        <w:r w:rsidR="00E51619" w:rsidRPr="00E51619">
          <w:rPr>
            <w:rFonts w:eastAsia="Times New Roman"/>
            <w:noProof w:val="0"/>
            <w:color w:val="0000FF"/>
            <w:u w:val="single"/>
            <w:lang w:eastAsia="cs-CZ"/>
          </w:rPr>
          <w:t>Ohnivá kouzla 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rPr>
          <w:rFonts w:eastAsia="Times New Roman"/>
          <w:noProof w:val="0"/>
          <w:lang w:eastAsia="cs-CZ"/>
        </w:rPr>
      </w:pPr>
      <w:hyperlink w:anchor="Protikouzla" w:history="1">
        <w:r w:rsidR="00E51619" w:rsidRPr="00E51619">
          <w:rPr>
            <w:rFonts w:eastAsia="Times New Roman"/>
            <w:noProof w:val="0"/>
            <w:color w:val="0000FF"/>
            <w:u w:val="single"/>
            <w:lang w:eastAsia="cs-CZ"/>
          </w:rPr>
          <w:t>Protikouzla</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p>
    <w:p w:rsidR="00E51619" w:rsidRPr="00E51619" w:rsidRDefault="00F23A0C" w:rsidP="00E51619">
      <w:pPr>
        <w:widowControl w:val="0"/>
        <w:spacing w:line="240" w:lineRule="auto"/>
        <w:rPr>
          <w:rFonts w:eastAsia="Times New Roman"/>
          <w:noProof w:val="0"/>
          <w:lang w:eastAsia="cs-CZ"/>
        </w:rPr>
      </w:pPr>
      <w:hyperlink w:anchor="Vetrna_kouzla" w:history="1">
        <w:r w:rsidR="00E51619" w:rsidRPr="00E51619">
          <w:rPr>
            <w:rFonts w:eastAsia="Times New Roman"/>
            <w:noProof w:val="0"/>
            <w:color w:val="0000FF"/>
            <w:u w:val="single"/>
            <w:lang w:eastAsia="cs-CZ"/>
          </w:rPr>
          <w:t>Větrná kouzla</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r w:rsidR="00E51619" w:rsidRPr="00E51619">
        <w:rPr>
          <w:rFonts w:eastAsia="Times New Roman"/>
          <w:noProof w:val="0"/>
          <w:lang w:eastAsia="cs-CZ"/>
        </w:rPr>
        <w:t xml:space="preserve"> </w:t>
      </w:r>
    </w:p>
    <w:p w:rsidR="00E51619" w:rsidRPr="00E51619" w:rsidRDefault="00F23A0C" w:rsidP="00E51619">
      <w:pPr>
        <w:widowControl w:val="0"/>
        <w:spacing w:line="240" w:lineRule="auto"/>
        <w:rPr>
          <w:rFonts w:eastAsia="Times New Roman"/>
          <w:noProof w:val="0"/>
          <w:lang w:eastAsia="cs-CZ"/>
        </w:rPr>
      </w:pPr>
      <w:hyperlink w:anchor="Vodni_kouzla_1" w:history="1">
        <w:r w:rsidR="00E51619" w:rsidRPr="00E51619">
          <w:rPr>
            <w:rFonts w:eastAsia="Times New Roman"/>
            <w:noProof w:val="0"/>
            <w:color w:val="0000FF"/>
            <w:u w:val="single"/>
            <w:lang w:eastAsia="cs-CZ"/>
          </w:rPr>
          <w:t>Vodní kouzla I</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r w:rsidR="00E51619" w:rsidRPr="00E51619">
        <w:rPr>
          <w:rFonts w:eastAsia="Times New Roman"/>
          <w:noProof w:val="0"/>
          <w:lang w:eastAsia="cs-CZ"/>
        </w:rPr>
        <w:tab/>
      </w:r>
    </w:p>
    <w:p w:rsidR="00E51619" w:rsidRPr="00E51619" w:rsidRDefault="00E51619" w:rsidP="00E51619">
      <w:pPr>
        <w:widowControl w:val="0"/>
        <w:spacing w:line="240" w:lineRule="auto"/>
        <w:rPr>
          <w:rFonts w:eastAsia="Arial"/>
          <w:b/>
          <w:sz w:val="24"/>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E51619" w:rsidRPr="00E51619" w:rsidRDefault="00E51619" w:rsidP="00E51619">
      <w:pPr>
        <w:widowControl w:val="0"/>
        <w:spacing w:line="240" w:lineRule="auto"/>
        <w:rPr>
          <w:rFonts w:eastAsia="Arial"/>
          <w:b/>
          <w:sz w:val="24"/>
        </w:rPr>
      </w:pPr>
    </w:p>
    <w:p w:rsidR="00E51619" w:rsidRPr="00E51619" w:rsidRDefault="00E51619" w:rsidP="00E51619">
      <w:pPr>
        <w:widowControl w:val="0"/>
        <w:spacing w:line="240" w:lineRule="auto"/>
        <w:rPr>
          <w:rFonts w:eastAsia="Times New Roman"/>
          <w:noProof w:val="0"/>
          <w:lang w:eastAsia="cs-CZ"/>
        </w:rPr>
      </w:pPr>
      <w:bookmarkStart w:id="42" w:name="Kouzla_mistrovskych_urovni"/>
      <w:r w:rsidRPr="00E51619">
        <w:rPr>
          <w:rFonts w:eastAsia="Arial"/>
          <w:b/>
          <w:sz w:val="24"/>
        </w:rPr>
        <w:t>Kouzla mi</w:t>
      </w:r>
      <w:bookmarkEnd w:id="42"/>
      <w:r w:rsidRPr="00E51619">
        <w:rPr>
          <w:rFonts w:eastAsia="Arial"/>
          <w:b/>
          <w:sz w:val="24"/>
        </w:rPr>
        <w:t>strovských úrovní</w:t>
      </w:r>
    </w:p>
    <w:p w:rsidR="00E51619" w:rsidRPr="00E51619" w:rsidRDefault="00E51619" w:rsidP="00E51619">
      <w:pPr>
        <w:widowControl w:val="0"/>
        <w:spacing w:line="240" w:lineRule="auto"/>
        <w:ind w:firstLine="720"/>
        <w:rPr>
          <w:rFonts w:eastAsia="Times New Roman"/>
          <w:noProof w:val="0"/>
          <w:color w:val="00B05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E51619" w:rsidRPr="00E51619" w:rsidRDefault="00E51619" w:rsidP="00E51619">
      <w:pPr>
        <w:widowControl w:val="0"/>
        <w:spacing w:line="240" w:lineRule="auto"/>
        <w:ind w:firstLine="720"/>
        <w:rPr>
          <w:rFonts w:eastAsia="Times New Roman"/>
          <w:noProof w:val="0"/>
          <w:lang w:eastAsia="cs-CZ"/>
        </w:rPr>
      </w:pPr>
      <w:r w:rsidRPr="00E51619">
        <w:rPr>
          <w:rFonts w:eastAsia="Times New Roman"/>
          <w:noProof w:val="0"/>
          <w:color w:val="00B050"/>
          <w:lang w:eastAsia="cs-CZ"/>
        </w:rPr>
        <w:lastRenderedPageBreak/>
        <w:t xml:space="preserve">Čaroděj </w:t>
      </w:r>
      <w:r w:rsidRPr="00E51619">
        <w:rPr>
          <w:rFonts w:eastAsia="Times New Roman"/>
          <w:noProof w:val="0"/>
          <w:lang w:eastAsia="cs-CZ"/>
        </w:rPr>
        <w:t>je na mistrovských úrovních (od 16. úr.) schopen se učit kouzla i z těchto skupin: (</w:t>
      </w:r>
      <w:r w:rsidR="00A63D18">
        <w:rPr>
          <w:rFonts w:eastAsia="Times New Roman"/>
          <w:noProof w:val="0"/>
          <w:lang w:eastAsia="cs-CZ"/>
        </w:rPr>
        <w:t>8</w:t>
      </w:r>
      <w:r w:rsidRPr="00E51619">
        <w:rPr>
          <w:rFonts w:eastAsia="Times New Roman"/>
          <w:noProof w:val="0"/>
          <w:lang w:eastAsia="cs-CZ"/>
        </w:rPr>
        <w:t xml:space="preserve">)  </w:t>
      </w:r>
    </w:p>
    <w:p w:rsidR="00E51619" w:rsidRPr="00E51619" w:rsidRDefault="00E51619" w:rsidP="00E51619">
      <w:pPr>
        <w:widowControl w:val="0"/>
        <w:spacing w:line="240" w:lineRule="auto"/>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E51619" w:rsidRPr="00E51619" w:rsidRDefault="00F23A0C" w:rsidP="00E51619">
      <w:pPr>
        <w:widowControl w:val="0"/>
        <w:spacing w:line="240" w:lineRule="auto"/>
        <w:ind w:left="720" w:firstLine="720"/>
        <w:rPr>
          <w:rFonts w:eastAsia="Times New Roman"/>
          <w:noProof w:val="0"/>
          <w:lang w:eastAsia="cs-CZ"/>
        </w:rPr>
      </w:pPr>
      <w:hyperlink w:anchor="Bojova_kouzla3" w:history="1">
        <w:r w:rsidR="00E51619" w:rsidRPr="00E51619">
          <w:rPr>
            <w:rFonts w:eastAsia="Times New Roman"/>
            <w:noProof w:val="0"/>
            <w:color w:val="0000FF"/>
            <w:u w:val="single"/>
            <w:lang w:eastAsia="cs-CZ"/>
          </w:rPr>
          <w:t>Bojová kouzla III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left="720" w:firstLine="720"/>
        <w:rPr>
          <w:rFonts w:eastAsia="Times New Roman"/>
          <w:noProof w:val="0"/>
          <w:lang w:eastAsia="cs-CZ"/>
        </w:rPr>
      </w:pPr>
      <w:hyperlink w:anchor="Kouzla_denni_potreby2" w:history="1">
        <w:r w:rsidR="00E51619" w:rsidRPr="00E51619">
          <w:rPr>
            <w:rFonts w:eastAsia="Times New Roman"/>
            <w:noProof w:val="0"/>
            <w:color w:val="0000FF"/>
            <w:u w:val="single"/>
            <w:lang w:eastAsia="cs-CZ"/>
          </w:rPr>
          <w:t>Kouzla denní potřeby 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firstLine="1418"/>
        <w:rPr>
          <w:rFonts w:eastAsia="Times New Roman"/>
          <w:noProof w:val="0"/>
          <w:lang w:eastAsia="cs-CZ"/>
        </w:rPr>
      </w:pPr>
      <w:hyperlink w:anchor="Kouzla_na_cesty_3" w:history="1">
        <w:r w:rsidR="00E51619" w:rsidRPr="00E51619">
          <w:rPr>
            <w:rFonts w:eastAsia="Times New Roman"/>
            <w:noProof w:val="0"/>
            <w:color w:val="0000FF"/>
            <w:u w:val="single"/>
            <w:lang w:eastAsia="cs-CZ"/>
          </w:rPr>
          <w:t>Kouzla na cesty III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firstLine="1418"/>
        <w:rPr>
          <w:rFonts w:eastAsia="Times New Roman"/>
          <w:noProof w:val="0"/>
          <w:lang w:eastAsia="cs-CZ"/>
        </w:rPr>
      </w:pPr>
      <w:hyperlink w:anchor="Ledová_kouzla_2" w:history="1">
        <w:r w:rsidR="00E51619" w:rsidRPr="00E51619">
          <w:rPr>
            <w:rFonts w:eastAsia="Times New Roman"/>
            <w:noProof w:val="0"/>
            <w:color w:val="0000FF"/>
            <w:u w:val="single"/>
            <w:lang w:eastAsia="cs-CZ"/>
          </w:rPr>
          <w:t>Ledová kouzla II</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p>
    <w:p w:rsidR="0086251A" w:rsidRPr="00E51619" w:rsidRDefault="00F23A0C" w:rsidP="008A203A">
      <w:pPr>
        <w:widowControl w:val="0"/>
        <w:spacing w:line="240" w:lineRule="auto"/>
        <w:rPr>
          <w:rFonts w:eastAsia="Times New Roman"/>
          <w:noProof w:val="0"/>
          <w:lang w:eastAsia="cs-CZ"/>
        </w:rPr>
      </w:pPr>
      <w:hyperlink w:anchor="Metamorfozy_2" w:history="1">
        <w:r w:rsidR="0086251A" w:rsidRPr="00E51619">
          <w:rPr>
            <w:rFonts w:eastAsia="Times New Roman"/>
            <w:noProof w:val="0"/>
            <w:color w:val="0000FF"/>
            <w:u w:val="single"/>
            <w:lang w:eastAsia="cs-CZ"/>
          </w:rPr>
          <w:t>Metamorfní kouzla I</w:t>
        </w:r>
      </w:hyperlink>
      <w:r w:rsidR="0086251A" w:rsidRPr="00E51619">
        <w:rPr>
          <w:rFonts w:eastAsia="Times New Roman"/>
          <w:noProof w:val="0"/>
          <w:lang w:eastAsia="cs-CZ"/>
        </w:rPr>
        <w:t xml:space="preserve"> </w:t>
      </w:r>
      <w:r w:rsidR="0086251A" w:rsidRPr="00E51619">
        <w:rPr>
          <w:rFonts w:eastAsia="Times New Roman"/>
          <w:noProof w:val="0"/>
          <w:highlight w:val="red"/>
          <w:lang w:eastAsia="cs-CZ"/>
        </w:rPr>
        <w:t>...</w:t>
      </w:r>
    </w:p>
    <w:p w:rsidR="00E51619" w:rsidRPr="00E51619" w:rsidRDefault="00F23A0C" w:rsidP="00E51619">
      <w:pPr>
        <w:widowControl w:val="0"/>
        <w:spacing w:line="240" w:lineRule="auto"/>
        <w:rPr>
          <w:rFonts w:eastAsia="Times New Roman"/>
          <w:noProof w:val="0"/>
          <w:lang w:eastAsia="cs-CZ"/>
        </w:rPr>
      </w:pPr>
      <w:hyperlink w:anchor="Ohniva_kouzla_3" w:history="1">
        <w:r w:rsidR="00E51619" w:rsidRPr="00E51619">
          <w:rPr>
            <w:rFonts w:eastAsia="Times New Roman"/>
            <w:noProof w:val="0"/>
            <w:color w:val="0000FF"/>
            <w:u w:val="single"/>
            <w:lang w:eastAsia="cs-CZ"/>
          </w:rPr>
          <w:t>Ohnivá kouzla III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rPr>
          <w:rFonts w:eastAsia="Times New Roman"/>
          <w:noProof w:val="0"/>
          <w:lang w:eastAsia="cs-CZ"/>
        </w:rPr>
      </w:pPr>
      <w:hyperlink w:anchor="Ochranna_kouzla_2" w:history="1">
        <w:r w:rsidR="008A203A" w:rsidRPr="008A203A">
          <w:rPr>
            <w:rStyle w:val="Hypertextovodkaz"/>
            <w:rFonts w:eastAsia="Times New Roman"/>
            <w:noProof w:val="0"/>
            <w:lang w:eastAsia="cs-CZ"/>
          </w:rPr>
          <w:t xml:space="preserve">Ochranná kouzla II </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p>
    <w:p w:rsidR="00E51619" w:rsidRPr="00E51619" w:rsidRDefault="00F23A0C" w:rsidP="00E51619">
      <w:pPr>
        <w:widowControl w:val="0"/>
        <w:spacing w:line="240" w:lineRule="auto"/>
        <w:rPr>
          <w:rFonts w:eastAsia="Times New Roman"/>
          <w:noProof w:val="0"/>
          <w:lang w:eastAsia="cs-CZ"/>
        </w:rPr>
      </w:pPr>
      <w:hyperlink w:anchor="Vodní_kouzla_2" w:history="1">
        <w:r w:rsidR="00E51619" w:rsidRPr="00E51619">
          <w:rPr>
            <w:rFonts w:eastAsia="Times New Roman"/>
            <w:noProof w:val="0"/>
            <w:color w:val="0000FF"/>
            <w:u w:val="single"/>
            <w:lang w:eastAsia="cs-CZ"/>
          </w:rPr>
          <w:t>Vodní kouzla II</w:t>
        </w:r>
      </w:hyperlink>
      <w:r w:rsidR="00E51619" w:rsidRPr="00E51619">
        <w:rPr>
          <w:rFonts w:eastAsia="Times New Roman"/>
          <w:noProof w:val="0"/>
          <w:lang w:eastAsia="cs-CZ"/>
        </w:rPr>
        <w:t xml:space="preserve"> </w:t>
      </w:r>
      <w:r w:rsidR="00E51619" w:rsidRPr="00E51619">
        <w:rPr>
          <w:rFonts w:eastAsia="Times New Roman"/>
          <w:noProof w:val="0"/>
          <w:highlight w:val="blue"/>
          <w:lang w:eastAsia="cs-CZ"/>
        </w:rPr>
        <w:t>...</w:t>
      </w:r>
    </w:p>
    <w:p w:rsidR="00E51619" w:rsidRPr="00E51619" w:rsidRDefault="00E51619" w:rsidP="00E51619">
      <w:pPr>
        <w:widowControl w:val="0"/>
        <w:spacing w:line="288" w:lineRule="auto"/>
        <w:ind w:firstLine="567"/>
        <w:rPr>
          <w:rFonts w:eastAsia="Times New Roman"/>
          <w:noProof w:val="0"/>
          <w:lang w:eastAsia="cs-CZ"/>
        </w:rPr>
        <w:sectPr w:rsidR="00E51619" w:rsidRPr="00E51619" w:rsidSect="0086251A">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E51619" w:rsidRPr="00E51619" w:rsidRDefault="00E51619" w:rsidP="00E51619">
      <w:pPr>
        <w:widowControl w:val="0"/>
        <w:spacing w:line="288" w:lineRule="auto"/>
        <w:ind w:firstLine="567"/>
        <w:rPr>
          <w:rFonts w:eastAsia="Times New Roman"/>
          <w:noProof w:val="0"/>
          <w:lang w:eastAsia="cs-CZ"/>
        </w:rPr>
      </w:pPr>
    </w:p>
    <w:p w:rsidR="00E51619" w:rsidRPr="00E51619" w:rsidRDefault="00E51619" w:rsidP="00E51619">
      <w:pPr>
        <w:widowControl w:val="0"/>
        <w:spacing w:line="240" w:lineRule="auto"/>
        <w:rPr>
          <w:rFonts w:eastAsia="Times New Roman"/>
          <w:noProof w:val="0"/>
          <w:lang w:eastAsia="cs-CZ"/>
        </w:rPr>
      </w:pPr>
      <w:r w:rsidRPr="00E51619">
        <w:rPr>
          <w:rFonts w:eastAsia="Arial"/>
          <w:b/>
          <w:sz w:val="24"/>
        </w:rPr>
        <w:t>Kou</w:t>
      </w:r>
      <w:bookmarkStart w:id="43" w:name="Kouzla_pravých_mistrů"/>
      <w:bookmarkEnd w:id="43"/>
      <w:r w:rsidRPr="00E51619">
        <w:rPr>
          <w:rFonts w:eastAsia="Arial"/>
          <w:b/>
          <w:sz w:val="24"/>
        </w:rPr>
        <w:t>zla pravých mistrů</w:t>
      </w:r>
    </w:p>
    <w:p w:rsidR="00E51619" w:rsidRPr="00E51619" w:rsidRDefault="00E51619" w:rsidP="00E51619">
      <w:pPr>
        <w:widowControl w:val="0"/>
        <w:spacing w:line="240" w:lineRule="auto"/>
        <w:ind w:firstLine="720"/>
        <w:rPr>
          <w:rFonts w:eastAsia="Times New Roman"/>
          <w:noProof w:val="0"/>
          <w:color w:val="00B050"/>
          <w:lang w:eastAsia="cs-CZ"/>
        </w:rPr>
        <w:sectPr w:rsidR="00E51619" w:rsidRPr="00E51619" w:rsidSect="0086251A">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E51619" w:rsidRPr="00E51619" w:rsidRDefault="00E51619" w:rsidP="00E51619">
      <w:pPr>
        <w:widowControl w:val="0"/>
        <w:spacing w:line="288" w:lineRule="auto"/>
        <w:ind w:firstLine="567"/>
        <w:rPr>
          <w:rFonts w:eastAsia="Times New Roman"/>
          <w:noProof w:val="0"/>
          <w:lang w:eastAsia="cs-CZ"/>
        </w:rPr>
      </w:pPr>
      <w:r w:rsidRPr="00E51619">
        <w:rPr>
          <w:rFonts w:eastAsia="Times New Roman"/>
          <w:noProof w:val="0"/>
          <w:color w:val="00B050"/>
          <w:lang w:eastAsia="cs-CZ"/>
        </w:rPr>
        <w:lastRenderedPageBreak/>
        <w:t xml:space="preserve">Čaroděj </w:t>
      </w:r>
      <w:r w:rsidRPr="00E51619">
        <w:rPr>
          <w:rFonts w:eastAsia="Times New Roman"/>
          <w:noProof w:val="0"/>
          <w:lang w:eastAsia="cs-CZ"/>
        </w:rPr>
        <w:t>je na legendárních úrovních (od 21. úr.) schopen se učit kouzla i z těchto skupin: (</w:t>
      </w:r>
      <w:r w:rsidR="00A63D18">
        <w:rPr>
          <w:rFonts w:eastAsia="Times New Roman"/>
          <w:noProof w:val="0"/>
          <w:lang w:eastAsia="cs-CZ"/>
        </w:rPr>
        <w:t>5</w:t>
      </w:r>
      <w:r w:rsidRPr="00E51619">
        <w:rPr>
          <w:rFonts w:eastAsia="Times New Roman"/>
          <w:noProof w:val="0"/>
          <w:lang w:eastAsia="cs-CZ"/>
        </w:rPr>
        <w:t>)</w:t>
      </w:r>
    </w:p>
    <w:p w:rsidR="00E51619" w:rsidRPr="00E51619" w:rsidRDefault="00E51619" w:rsidP="00E51619">
      <w:pPr>
        <w:widowControl w:val="0"/>
        <w:spacing w:line="240" w:lineRule="auto"/>
        <w:ind w:left="720" w:firstLine="720"/>
        <w:rPr>
          <w:rFonts w:eastAsia="Times New Roman"/>
          <w:noProof w:val="0"/>
          <w:lang w:eastAsia="cs-CZ"/>
        </w:rPr>
        <w:sectPr w:rsidR="00E51619" w:rsidRPr="00E51619" w:rsidSect="0086251A">
          <w:type w:val="continuous"/>
          <w:pgSz w:w="11906" w:h="16838"/>
          <w:pgMar w:top="680" w:right="567" w:bottom="1021" w:left="851" w:header="708" w:footer="708" w:gutter="0"/>
          <w:cols w:space="708"/>
          <w:docGrid w:linePitch="360"/>
        </w:sectPr>
      </w:pPr>
    </w:p>
    <w:p w:rsidR="00E51619" w:rsidRPr="00E51619" w:rsidRDefault="00F23A0C" w:rsidP="00E51619">
      <w:pPr>
        <w:widowControl w:val="0"/>
        <w:spacing w:line="240" w:lineRule="auto"/>
        <w:ind w:left="720" w:firstLine="840"/>
        <w:rPr>
          <w:rFonts w:eastAsia="Times New Roman"/>
          <w:noProof w:val="0"/>
          <w:lang w:eastAsia="cs-CZ"/>
        </w:rPr>
      </w:pPr>
      <w:hyperlink w:anchor="Blesky_3" w:history="1">
        <w:r w:rsidR="00E51619" w:rsidRPr="00E51619">
          <w:rPr>
            <w:rFonts w:eastAsia="Times New Roman"/>
            <w:noProof w:val="0"/>
            <w:color w:val="0000FF"/>
            <w:u w:val="single"/>
            <w:lang w:eastAsia="cs-CZ"/>
          </w:rPr>
          <w:t>Blesky III</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40" w:lineRule="auto"/>
        <w:ind w:left="720" w:firstLine="840"/>
        <w:rPr>
          <w:rFonts w:eastAsia="Times New Roman"/>
          <w:noProof w:val="0"/>
          <w:lang w:eastAsia="cs-CZ"/>
        </w:rPr>
      </w:pPr>
      <w:hyperlink w:anchor="Bojová_kouzla_4" w:history="1">
        <w:r w:rsidR="00E51619" w:rsidRPr="00E51619">
          <w:rPr>
            <w:rFonts w:eastAsia="Times New Roman"/>
            <w:noProof w:val="0"/>
            <w:color w:val="0000FF"/>
            <w:u w:val="single"/>
            <w:lang w:eastAsia="cs-CZ"/>
          </w:rPr>
          <w:t>Bojová kouzla IV</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8A203A" w:rsidRPr="00E51619" w:rsidRDefault="00F23A0C" w:rsidP="008A203A">
      <w:pPr>
        <w:widowControl w:val="0"/>
        <w:spacing w:line="288" w:lineRule="auto"/>
        <w:ind w:firstLine="1560"/>
        <w:rPr>
          <w:rFonts w:eastAsia="Times New Roman"/>
          <w:noProof w:val="0"/>
          <w:lang w:eastAsia="cs-CZ"/>
        </w:rPr>
      </w:pPr>
      <w:hyperlink w:anchor="Kouzla_chaosu" w:history="1">
        <w:r w:rsidR="008A203A" w:rsidRPr="00E51619">
          <w:rPr>
            <w:rFonts w:eastAsia="Times New Roman"/>
            <w:noProof w:val="0"/>
            <w:color w:val="0000FF"/>
            <w:u w:val="single"/>
            <w:lang w:eastAsia="cs-CZ"/>
          </w:rPr>
          <w:t>Kouzla chaosu</w:t>
        </w:r>
      </w:hyperlink>
      <w:r w:rsidR="008A203A" w:rsidRPr="00E51619">
        <w:rPr>
          <w:rFonts w:eastAsia="Times New Roman"/>
          <w:noProof w:val="0"/>
          <w:lang w:eastAsia="cs-CZ"/>
        </w:rPr>
        <w:t xml:space="preserve"> </w:t>
      </w:r>
      <w:r w:rsidR="008A203A" w:rsidRPr="00E51619">
        <w:rPr>
          <w:rFonts w:eastAsia="Times New Roman"/>
          <w:noProof w:val="0"/>
          <w:highlight w:val="red"/>
          <w:lang w:eastAsia="cs-CZ"/>
        </w:rPr>
        <w:t>...</w:t>
      </w:r>
    </w:p>
    <w:p w:rsidR="00E51619" w:rsidRPr="008A203A" w:rsidRDefault="00F23A0C" w:rsidP="008A203A">
      <w:pPr>
        <w:widowControl w:val="0"/>
        <w:spacing w:line="240" w:lineRule="auto"/>
        <w:rPr>
          <w:rFonts w:eastAsia="Times New Roman"/>
          <w:noProof w:val="0"/>
          <w:lang w:eastAsia="cs-CZ"/>
        </w:rPr>
      </w:pPr>
      <w:hyperlink w:anchor="Kouzla_na_cesty_4" w:history="1">
        <w:r w:rsidR="00E51619" w:rsidRPr="00E51619">
          <w:rPr>
            <w:rFonts w:eastAsia="Times New Roman"/>
            <w:noProof w:val="0"/>
            <w:color w:val="0000FF"/>
            <w:u w:val="single"/>
            <w:lang w:eastAsia="cs-CZ"/>
          </w:rPr>
          <w:t>Kouzla na cesty IV</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F23A0C" w:rsidP="00E51619">
      <w:pPr>
        <w:widowControl w:val="0"/>
        <w:spacing w:line="288" w:lineRule="auto"/>
        <w:rPr>
          <w:rFonts w:eastAsia="Times New Roman"/>
          <w:noProof w:val="0"/>
          <w:lang w:eastAsia="cs-CZ"/>
        </w:rPr>
      </w:pPr>
      <w:hyperlink w:anchor="Ohniva_kouzla_4" w:history="1">
        <w:r w:rsidR="00E51619" w:rsidRPr="00E51619">
          <w:rPr>
            <w:rFonts w:eastAsia="Times New Roman"/>
            <w:noProof w:val="0"/>
            <w:color w:val="0000FF"/>
            <w:u w:val="single"/>
            <w:lang w:eastAsia="cs-CZ"/>
          </w:rPr>
          <w:t>Ohnivá kouzla IV</w:t>
        </w:r>
      </w:hyperlink>
      <w:r w:rsidR="00E51619" w:rsidRPr="00E51619">
        <w:rPr>
          <w:rFonts w:eastAsia="Times New Roman"/>
          <w:noProof w:val="0"/>
          <w:lang w:eastAsia="cs-CZ"/>
        </w:rPr>
        <w:t xml:space="preserve">  </w:t>
      </w:r>
      <w:r w:rsidR="00E51619" w:rsidRPr="00E51619">
        <w:rPr>
          <w:rFonts w:eastAsia="Times New Roman"/>
          <w:noProof w:val="0"/>
          <w:highlight w:val="red"/>
          <w:lang w:eastAsia="cs-CZ"/>
        </w:rPr>
        <w:t>...</w:t>
      </w:r>
    </w:p>
    <w:p w:rsidR="00E51619" w:rsidRPr="00E51619" w:rsidRDefault="00E51619" w:rsidP="00E51619">
      <w:pPr>
        <w:widowControl w:val="0"/>
        <w:spacing w:line="288" w:lineRule="auto"/>
        <w:rPr>
          <w:rFonts w:eastAsia="Times New Roman"/>
          <w:noProof w:val="0"/>
          <w:lang w:eastAsia="cs-CZ"/>
        </w:rPr>
        <w:sectPr w:rsidR="00E51619" w:rsidRPr="00E51619" w:rsidSect="0086251A">
          <w:type w:val="continuous"/>
          <w:pgSz w:w="11906" w:h="16838"/>
          <w:pgMar w:top="680" w:right="567" w:bottom="1021" w:left="851" w:header="708" w:footer="708" w:gutter="0"/>
          <w:cols w:num="2" w:space="708"/>
          <w:docGrid w:linePitch="360"/>
        </w:sectPr>
      </w:pPr>
    </w:p>
    <w:p w:rsidR="00E51619" w:rsidRPr="00E51619" w:rsidRDefault="00E51619" w:rsidP="00E51619">
      <w:pPr>
        <w:widowControl w:val="0"/>
        <w:spacing w:line="288" w:lineRule="auto"/>
        <w:rPr>
          <w:rFonts w:eastAsia="Times New Roman"/>
          <w:noProof w:val="0"/>
          <w:lang w:eastAsia="cs-CZ"/>
        </w:rPr>
      </w:pPr>
    </w:p>
    <w:p w:rsidR="00E51619" w:rsidRPr="00E51619" w:rsidRDefault="00E51619" w:rsidP="00E51619">
      <w:pPr>
        <w:widowControl w:val="0"/>
        <w:spacing w:line="240" w:lineRule="auto"/>
        <w:rPr>
          <w:rFonts w:eastAsia="Arial"/>
          <w:b/>
          <w:sz w:val="24"/>
        </w:rPr>
      </w:pPr>
    </w:p>
    <w:p w:rsidR="00E51619" w:rsidRPr="00E51619" w:rsidRDefault="00E51619" w:rsidP="00E51619">
      <w:pPr>
        <w:widowControl w:val="0"/>
        <w:spacing w:line="240" w:lineRule="auto"/>
        <w:rPr>
          <w:rFonts w:eastAsia="Times New Roman"/>
          <w:noProof w:val="0"/>
          <w:lang w:eastAsia="cs-CZ"/>
        </w:rPr>
      </w:pPr>
    </w:p>
    <w:p w:rsidR="00E51619" w:rsidRPr="00E51619" w:rsidRDefault="00E51619" w:rsidP="00E51619">
      <w:pPr>
        <w:widowControl w:val="0"/>
        <w:spacing w:line="240" w:lineRule="auto"/>
        <w:rPr>
          <w:rFonts w:eastAsia="Times New Roman"/>
          <w:noProof w:val="0"/>
          <w:lang w:eastAsia="cs-CZ"/>
        </w:rPr>
      </w:pPr>
    </w:p>
    <w:p w:rsidR="00E51619" w:rsidRPr="00E51619" w:rsidRDefault="00E51619" w:rsidP="00E51619">
      <w:pPr>
        <w:spacing w:after="160" w:line="259" w:lineRule="auto"/>
        <w:jc w:val="left"/>
        <w:rPr>
          <w:rFonts w:eastAsia="Calibri"/>
          <w:b/>
          <w:noProof w:val="0"/>
          <w:sz w:val="28"/>
          <w:szCs w:val="28"/>
          <w:u w:val="single"/>
          <w:lang w:eastAsia="en-US"/>
        </w:rPr>
      </w:pPr>
      <w:bookmarkStart w:id="44" w:name="Iluze"/>
      <w:r w:rsidRPr="00E51619">
        <w:rPr>
          <w:rFonts w:eastAsia="Calibri"/>
          <w:b/>
          <w:noProof w:val="0"/>
          <w:sz w:val="28"/>
          <w:szCs w:val="28"/>
          <w:u w:val="single"/>
          <w:lang w:eastAsia="en-US"/>
        </w:rPr>
        <w:br w:type="page"/>
      </w:r>
    </w:p>
    <w:p w:rsidR="0086251A" w:rsidRPr="0086251A" w:rsidRDefault="0086251A" w:rsidP="0086251A">
      <w:pPr>
        <w:keepNext/>
        <w:keepLines/>
        <w:outlineLvl w:val="1"/>
        <w:rPr>
          <w:rFonts w:eastAsia="Calibri"/>
          <w:b/>
          <w:bCs/>
          <w:i/>
          <w:sz w:val="32"/>
          <w:szCs w:val="24"/>
          <w:u w:val="single"/>
          <w:lang w:eastAsia="en-US"/>
        </w:rPr>
      </w:pPr>
      <w:bookmarkStart w:id="45" w:name="_Toc238547540"/>
      <w:bookmarkStart w:id="46" w:name="Kouzla_denni_potreby"/>
      <w:bookmarkEnd w:id="44"/>
      <w:r w:rsidRPr="0086251A">
        <w:rPr>
          <w:rFonts w:eastAsia="Calibri"/>
          <w:b/>
          <w:bCs/>
          <w:sz w:val="32"/>
          <w:szCs w:val="24"/>
          <w:u w:val="single"/>
          <w:lang w:eastAsia="en-US"/>
        </w:rPr>
        <w:lastRenderedPageBreak/>
        <w:t>Bles</w:t>
      </w:r>
      <w:bookmarkStart w:id="47" w:name="Blesky1"/>
      <w:bookmarkEnd w:id="47"/>
      <w:r w:rsidRPr="0086251A">
        <w:rPr>
          <w:rFonts w:eastAsia="Calibri"/>
          <w:b/>
          <w:bCs/>
          <w:sz w:val="32"/>
          <w:szCs w:val="24"/>
          <w:u w:val="single"/>
          <w:lang w:eastAsia="en-US"/>
        </w:rPr>
        <w:t>ky I</w:t>
      </w:r>
      <w:bookmarkEnd w:id="45"/>
      <w:r w:rsidRPr="0086251A">
        <w:rPr>
          <w:rFonts w:eastAsia="Calibri"/>
          <w:b/>
          <w:bCs/>
          <w:sz w:val="32"/>
          <w:szCs w:val="24"/>
          <w:u w:val="single"/>
          <w:lang w:eastAsia="en-US"/>
        </w:rPr>
        <w:t xml:space="preserve"> </w:t>
      </w:r>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mág, nekromant, runový mág, temný mág, elementalista, bojový mág (základní),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jc w:val="left"/>
        <w:rPr>
          <w:rFonts w:eastAsia="Calibri"/>
          <w:noProof w:val="0"/>
          <w:lang w:eastAsia="en-US"/>
        </w:rPr>
      </w:pPr>
      <w:r w:rsidRPr="0086251A">
        <w:rPr>
          <w:rFonts w:eastAsia="Calibri"/>
          <w:noProof w:val="0"/>
          <w:lang w:eastAsia="en-US"/>
        </w:rPr>
        <w:t xml:space="preserve">Jsou základním bojovým prostředkem každého kouzelníka. To ale na druhou stranu také znamená, že proti této skupině kouzel je zaměřeno nejvíce schopností a ochran. </w:t>
      </w:r>
    </w:p>
    <w:tbl>
      <w:tblPr>
        <w:tblW w:w="9020" w:type="dxa"/>
        <w:jc w:val="center"/>
        <w:tblCellMar>
          <w:left w:w="70" w:type="dxa"/>
          <w:right w:w="70" w:type="dxa"/>
        </w:tblCellMar>
        <w:tblLook w:val="04A0" w:firstRow="1" w:lastRow="0" w:firstColumn="1" w:lastColumn="0" w:noHBand="0" w:noVBand="1"/>
      </w:tblPr>
      <w:tblGrid>
        <w:gridCol w:w="546"/>
        <w:gridCol w:w="1680"/>
        <w:gridCol w:w="580"/>
        <w:gridCol w:w="485"/>
        <w:gridCol w:w="632"/>
        <w:gridCol w:w="831"/>
        <w:gridCol w:w="700"/>
        <w:gridCol w:w="1960"/>
        <w:gridCol w:w="760"/>
        <w:gridCol w:w="671"/>
        <w:gridCol w:w="451"/>
      </w:tblGrid>
      <w:tr w:rsidR="0086251A" w:rsidRPr="0086251A" w:rsidTr="0086251A">
        <w:trPr>
          <w:trHeight w:val="264"/>
          <w:jc w:val="center"/>
        </w:trPr>
        <w:tc>
          <w:tcPr>
            <w:tcW w:w="4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6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6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3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modrý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2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zelený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2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žlutý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Des</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fialový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až 3 cíle</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rudý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Ya</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až 6 cílů</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bílý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Oh</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až 6 cílů</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černý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Ful</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bledý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65</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Des Nov Eoch</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modrý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xml:space="preserve">- z očí sesilatele vyšlehne modrý blesk. Je šance </w:t>
      </w:r>
      <w:r w:rsidRPr="0086251A">
        <w:rPr>
          <w:rFonts w:eastAsia="Times New Roman"/>
          <w:b/>
          <w:noProof w:val="0"/>
          <w:lang w:eastAsia="cs-CZ"/>
        </w:rPr>
        <w:t xml:space="preserve">99 </w:t>
      </w:r>
      <w:r w:rsidRPr="0086251A">
        <w:rPr>
          <w:rFonts w:eastAsia="Times New Roman"/>
          <w:noProof w:val="0"/>
          <w:lang w:eastAsia="cs-CZ"/>
        </w:rPr>
        <w:t xml:space="preserve">%, že zasáhne cíl (bytost), na který se sesilatel dívá a zraní jej za 1k6 životů. Blesků lze seslat současně několik, vždy však jen na 1 cíl. Nejvýše lze seslat tolik blesků, jako je úroveň sesilatele nebo 10 (co je nižší).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Calibri"/>
          <w:b/>
          <w:noProof w:val="0"/>
          <w:szCs w:val="22"/>
          <w:highlight w:val="yellow"/>
          <w:lang w:eastAsia="en-US"/>
        </w:rPr>
        <w:t>Blesk zelený</w:t>
      </w:r>
      <w:r w:rsidRPr="0086251A">
        <w:rPr>
          <w:rFonts w:eastAsia="Calibri"/>
          <w:noProof w:val="0"/>
          <w:szCs w:val="22"/>
          <w:lang w:eastAsia="en-US"/>
        </w:rPr>
        <w:t xml:space="preserve"> </w:t>
      </w:r>
      <w:r w:rsidRPr="0086251A">
        <w:rPr>
          <w:rFonts w:eastAsia="Calibri"/>
          <w:b/>
          <w:noProof w:val="0"/>
          <w:szCs w:val="22"/>
          <w:lang w:eastAsia="en-US"/>
        </w:rPr>
        <w:t>[</w:t>
      </w:r>
      <w:r w:rsidRPr="0086251A">
        <w:rPr>
          <w:rFonts w:eastAsia="Calibri"/>
          <w:b/>
          <w:noProof w:val="0"/>
          <w:color w:val="C00000"/>
          <w:szCs w:val="22"/>
          <w:lang w:eastAsia="en-US"/>
        </w:rPr>
        <w:t>J</w:t>
      </w:r>
      <w:r w:rsidRPr="0086251A">
        <w:rPr>
          <w:rFonts w:eastAsia="Calibri"/>
          <w:b/>
          <w:noProof w:val="0"/>
          <w:szCs w:val="22"/>
          <w:lang w:eastAsia="en-US"/>
        </w:rPr>
        <w:t xml:space="preserve">] </w:t>
      </w:r>
      <w:r w:rsidRPr="0086251A">
        <w:rPr>
          <w:rFonts w:eastAsia="Calibri"/>
          <w:noProof w:val="0"/>
          <w:szCs w:val="22"/>
          <w:lang w:eastAsia="en-US"/>
        </w:rPr>
        <w:t xml:space="preserve">- </w:t>
      </w:r>
      <w:r w:rsidRPr="0086251A">
        <w:rPr>
          <w:rFonts w:eastAsia="Calibri"/>
          <w:noProof w:val="0"/>
          <w:lang w:eastAsia="en-US"/>
        </w:rPr>
        <w:t xml:space="preserve">z očí sesilatele vyšlehne zelený blesk. Je šance </w:t>
      </w:r>
      <w:r w:rsidRPr="0086251A">
        <w:rPr>
          <w:rFonts w:eastAsia="Calibri"/>
          <w:b/>
          <w:noProof w:val="0"/>
          <w:lang w:eastAsia="en-US"/>
        </w:rPr>
        <w:t>80 %</w:t>
      </w:r>
      <w:r w:rsidRPr="0086251A">
        <w:rPr>
          <w:rFonts w:eastAsia="Calibri"/>
          <w:noProof w:val="0"/>
          <w:lang w:eastAsia="en-US"/>
        </w:rPr>
        <w:t xml:space="preserve">, že zasáhne cíl (bytost), na který se sesilatel dívá a zraní jej za 2k6 životů. Blesků lze seslat současně několik, vždy však jen na 1 cíl. </w:t>
      </w:r>
      <w:r w:rsidRPr="0086251A">
        <w:rPr>
          <w:rFonts w:eastAsia="Times New Roman"/>
          <w:noProof w:val="0"/>
          <w:lang w:eastAsia="cs-CZ"/>
        </w:rPr>
        <w:t xml:space="preserve">Nejvýše lze seslat tolik blesků, jako je úroveň sesilatele nebo 6 (co je nižší). </w:t>
      </w:r>
      <w:r w:rsidRPr="0086251A">
        <w:rPr>
          <w:rFonts w:eastAsia="Calibri"/>
          <w:noProof w:val="0"/>
          <w:lang w:eastAsia="en-US"/>
        </w:rPr>
        <w:t xml:space="preserve">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Calibri"/>
          <w:b/>
          <w:noProof w:val="0"/>
          <w:szCs w:val="22"/>
          <w:highlight w:val="yellow"/>
          <w:lang w:eastAsia="en-US"/>
        </w:rPr>
        <w:t>Blesk žlutý</w:t>
      </w:r>
      <w:r w:rsidRPr="0086251A">
        <w:rPr>
          <w:rFonts w:eastAsia="Calibri"/>
          <w:b/>
          <w:noProof w:val="0"/>
          <w:szCs w:val="22"/>
          <w:lang w:eastAsia="en-US"/>
        </w:rPr>
        <w:t xml:space="preserve"> [</w:t>
      </w:r>
      <w:r w:rsidRPr="0086251A">
        <w:rPr>
          <w:rFonts w:eastAsia="Calibri"/>
          <w:b/>
          <w:noProof w:val="0"/>
          <w:color w:val="C00000"/>
          <w:szCs w:val="22"/>
          <w:lang w:eastAsia="en-US"/>
        </w:rPr>
        <w:t>J</w:t>
      </w:r>
      <w:r w:rsidRPr="0086251A">
        <w:rPr>
          <w:rFonts w:eastAsia="Calibri"/>
          <w:b/>
          <w:noProof w:val="0"/>
          <w:szCs w:val="22"/>
          <w:lang w:eastAsia="en-US"/>
        </w:rPr>
        <w:t xml:space="preserve">] </w:t>
      </w:r>
      <w:r w:rsidRPr="0086251A">
        <w:rPr>
          <w:rFonts w:eastAsia="Calibri"/>
          <w:noProof w:val="0"/>
          <w:szCs w:val="22"/>
          <w:lang w:eastAsia="en-US"/>
        </w:rPr>
        <w:t xml:space="preserve">- </w:t>
      </w:r>
      <w:r w:rsidRPr="0086251A">
        <w:rPr>
          <w:rFonts w:eastAsia="Calibri"/>
          <w:noProof w:val="0"/>
          <w:lang w:eastAsia="en-US"/>
        </w:rPr>
        <w:t>nad cílem (z oblohy, ze stropu) vyšlehne žlutý blesk. Je šance</w:t>
      </w:r>
      <w:r w:rsidRPr="0086251A">
        <w:rPr>
          <w:rFonts w:eastAsia="Calibri"/>
          <w:noProof w:val="0"/>
          <w:szCs w:val="22"/>
          <w:lang w:eastAsia="en-US"/>
        </w:rPr>
        <w:t> </w:t>
      </w:r>
      <w:r w:rsidRPr="0086251A">
        <w:rPr>
          <w:rFonts w:eastAsia="Calibri"/>
          <w:b/>
          <w:noProof w:val="0"/>
          <w:szCs w:val="22"/>
          <w:lang w:eastAsia="en-US"/>
        </w:rPr>
        <w:t>72 %,</w:t>
      </w:r>
      <w:r w:rsidRPr="0086251A">
        <w:rPr>
          <w:rFonts w:eastAsia="Calibri"/>
          <w:noProof w:val="0"/>
          <w:szCs w:val="22"/>
          <w:lang w:eastAsia="en-US"/>
        </w:rPr>
        <w:t xml:space="preserve"> že</w:t>
      </w:r>
      <w:r w:rsidRPr="0086251A">
        <w:rPr>
          <w:rFonts w:eastAsia="Calibri"/>
          <w:noProof w:val="0"/>
          <w:lang w:eastAsia="en-US"/>
        </w:rPr>
        <w:t xml:space="preserve"> </w:t>
      </w:r>
      <w:r w:rsidRPr="0086251A">
        <w:rPr>
          <w:rFonts w:eastAsia="Calibri"/>
          <w:noProof w:val="0"/>
          <w:szCs w:val="22"/>
          <w:lang w:eastAsia="en-US"/>
        </w:rPr>
        <w:t>z</w:t>
      </w:r>
      <w:r w:rsidRPr="0086251A">
        <w:rPr>
          <w:rFonts w:eastAsia="Calibri"/>
          <w:noProof w:val="0"/>
          <w:lang w:eastAsia="en-US"/>
        </w:rPr>
        <w:t>asáhne cíl (bytost), na který se sesilatel dívá</w:t>
      </w:r>
      <w:r w:rsidRPr="0086251A">
        <w:rPr>
          <w:rFonts w:eastAsia="Calibri"/>
          <w:noProof w:val="0"/>
          <w:szCs w:val="22"/>
          <w:lang w:eastAsia="en-US"/>
        </w:rPr>
        <w:t xml:space="preserve">, </w:t>
      </w:r>
      <w:r w:rsidRPr="0086251A">
        <w:rPr>
          <w:rFonts w:eastAsia="Calibri"/>
          <w:noProof w:val="0"/>
          <w:lang w:eastAsia="en-US"/>
        </w:rPr>
        <w:t xml:space="preserve">a zraní jej za 3k6 životů. Blesků lze seslat současně několik, vždy však jen na 1 cíl. </w:t>
      </w:r>
      <w:r w:rsidRPr="0086251A">
        <w:rPr>
          <w:rFonts w:eastAsia="Calibri"/>
          <w:noProof w:val="0"/>
          <w:szCs w:val="22"/>
          <w:lang w:eastAsia="en-US"/>
        </w:rPr>
        <w:t xml:space="preserve">Počet blesků je omezen pouze dostupnou magenergií.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fialový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z očí sesilatele vyšlehne fialový blesk. Je šance (</w:t>
      </w:r>
      <w:r w:rsidRPr="0086251A">
        <w:rPr>
          <w:rFonts w:eastAsia="Times New Roman"/>
          <w:b/>
          <w:noProof w:val="0"/>
          <w:lang w:eastAsia="cs-CZ"/>
        </w:rPr>
        <w:t>69-počet cílů</w:t>
      </w:r>
      <w:r w:rsidRPr="0086251A">
        <w:rPr>
          <w:rFonts w:eastAsia="Times New Roman"/>
          <w:noProof w:val="0"/>
          <w:lang w:eastAsia="cs-CZ"/>
        </w:rPr>
        <w:t xml:space="preserve">) % (hází se zvlášť za každý cíl), že zasáhne cíl (bytost), na který se sesilatel dívá, a zraní jej za 4k6 životů. Blesků lze seslat současně několik, ale nejvýše na 3 cíle. Nejvýše lze seslat 6 fialových blesků.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rudý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w:t>
      </w:r>
      <w:r w:rsidRPr="0086251A">
        <w:rPr>
          <w:rFonts w:eastAsia="Times New Roman"/>
          <w:b/>
          <w:noProof w:val="0"/>
          <w:lang w:eastAsia="cs-CZ"/>
        </w:rPr>
        <w:t xml:space="preserve"> </w:t>
      </w:r>
      <w:r w:rsidRPr="0086251A">
        <w:rPr>
          <w:rFonts w:eastAsia="Times New Roman"/>
          <w:noProof w:val="0"/>
          <w:lang w:eastAsia="cs-CZ"/>
        </w:rPr>
        <w:t>– z očí sesilatele vyšlehne rudý blesk. Je šance (</w:t>
      </w:r>
      <w:r w:rsidRPr="0086251A">
        <w:rPr>
          <w:rFonts w:eastAsia="Times New Roman"/>
          <w:b/>
          <w:noProof w:val="0"/>
          <w:lang w:eastAsia="cs-CZ"/>
        </w:rPr>
        <w:t>67-počet cílů</w:t>
      </w:r>
      <w:r w:rsidRPr="0086251A">
        <w:rPr>
          <w:rFonts w:eastAsia="Times New Roman"/>
          <w:noProof w:val="0"/>
          <w:lang w:eastAsia="cs-CZ"/>
        </w:rPr>
        <w:t>) % (hází se zvlášť za každý cíl) zasáhne cíl (bytost), na který se sesilatel dívá, a zraní jej za 5k6 životů. Blesků lze seslat současně několik, ale nejvýše na 6 cílů. Nejvýše lze seslat 6 rudých blesků.</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bílý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J+L</w:t>
      </w:r>
      <w:r w:rsidRPr="0086251A">
        <w:rPr>
          <w:rFonts w:eastAsia="Times New Roman"/>
          <w:b/>
          <w:noProof w:val="0"/>
          <w:lang w:val="en-US" w:eastAsia="cs-CZ"/>
        </w:rPr>
        <w:t xml:space="preserve">] </w:t>
      </w:r>
      <w:r w:rsidRPr="0086251A">
        <w:rPr>
          <w:rFonts w:eastAsia="Times New Roman"/>
          <w:noProof w:val="0"/>
          <w:lang w:eastAsia="cs-CZ"/>
        </w:rPr>
        <w:t>- z očí sesilatele vyšlehne bílý blesk. Je šance (</w:t>
      </w:r>
      <w:r w:rsidRPr="0086251A">
        <w:rPr>
          <w:rFonts w:eastAsia="Times New Roman"/>
          <w:b/>
          <w:noProof w:val="0"/>
          <w:lang w:eastAsia="cs-CZ"/>
        </w:rPr>
        <w:t>87- 2x počet cílů</w:t>
      </w:r>
      <w:r w:rsidRPr="0086251A">
        <w:rPr>
          <w:rFonts w:eastAsia="Times New Roman"/>
          <w:noProof w:val="0"/>
          <w:lang w:eastAsia="cs-CZ"/>
        </w:rPr>
        <w:t xml:space="preserve">) %, že zasáhne cíl (bytost), na který se sesilatel dívá, a zraní jej za 1k6 životů. Zasažený cíl si navíc hází záchranný hod ZTZ ~ 18 ~ 0. Pokud neuspěje, je paralyzován (neschopen pohybu) do konce kola + na tolik kol, kolik jej zasáhlo blesků. V kole následujícím po skončení Paralýzy, bude mít cíl postih -6 na INI. Maximálně lze seslat 6 blesků.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Blesk </w:t>
      </w:r>
      <w:proofErr w:type="gramStart"/>
      <w:r w:rsidRPr="0086251A">
        <w:rPr>
          <w:rFonts w:eastAsia="Times New Roman"/>
          <w:b/>
          <w:noProof w:val="0"/>
          <w:highlight w:val="yellow"/>
          <w:lang w:eastAsia="cs-CZ"/>
        </w:rPr>
        <w:t>černý</w:t>
      </w:r>
      <w:r w:rsidRPr="0086251A">
        <w:rPr>
          <w:rFonts w:eastAsia="Times New Roman"/>
          <w:b/>
          <w:noProof w:val="0"/>
          <w:lang w:eastAsia="cs-CZ"/>
        </w:rPr>
        <w:t xml:space="preserve"> [</w:t>
      </w:r>
      <w:r w:rsidRPr="0086251A">
        <w:rPr>
          <w:rFonts w:eastAsia="Times New Roman"/>
          <w:b/>
          <w:noProof w:val="0"/>
          <w:color w:val="C00000"/>
          <w:lang w:eastAsia="cs-CZ"/>
        </w:rPr>
        <w:t>J</w:t>
      </w:r>
      <w:r w:rsidRPr="0086251A">
        <w:rPr>
          <w:rFonts w:eastAsia="Times New Roman"/>
          <w:b/>
          <w:noProof w:val="0"/>
          <w:lang w:eastAsia="cs-CZ"/>
        </w:rPr>
        <w:t>]</w:t>
      </w:r>
      <w:r w:rsidRPr="0086251A">
        <w:rPr>
          <w:rFonts w:eastAsia="Times New Roman"/>
          <w:noProof w:val="0"/>
          <w:lang w:eastAsia="cs-CZ"/>
        </w:rPr>
        <w:t>– z očí</w:t>
      </w:r>
      <w:proofErr w:type="gramEnd"/>
      <w:r w:rsidRPr="0086251A">
        <w:rPr>
          <w:rFonts w:eastAsia="Times New Roman"/>
          <w:noProof w:val="0"/>
          <w:lang w:eastAsia="cs-CZ"/>
        </w:rPr>
        <w:t xml:space="preserve"> sesilatele vyšlehne černý blesk. Je šance </w:t>
      </w:r>
      <w:r w:rsidRPr="0086251A">
        <w:rPr>
          <w:rFonts w:eastAsia="Times New Roman"/>
          <w:b/>
          <w:noProof w:val="0"/>
          <w:lang w:eastAsia="cs-CZ"/>
        </w:rPr>
        <w:t>99</w:t>
      </w:r>
      <w:r w:rsidRPr="0086251A">
        <w:rPr>
          <w:rFonts w:eastAsia="Times New Roman"/>
          <w:noProof w:val="0"/>
          <w:lang w:eastAsia="cs-CZ"/>
        </w:rPr>
        <w:t xml:space="preserve"> %, že zasáhne cíl (bytost), na který se sesilatel dívá, a zraní jej za 3k6+38 životů. Současně lze seslat pouze 1 černý blesk.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bledý</w:t>
      </w:r>
      <w:r w:rsidRPr="0086251A">
        <w:rPr>
          <w:rFonts w:eastAsia="Times New Roman"/>
          <w:noProof w:val="0"/>
          <w:lang w:eastAsia="cs-CZ"/>
        </w:rPr>
        <w:t xml:space="preserve"> [</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očí sesilatele vyšlehne bledý blesk. Je šance </w:t>
      </w:r>
      <w:r w:rsidRPr="0086251A">
        <w:rPr>
          <w:rFonts w:eastAsia="Times New Roman"/>
          <w:b/>
          <w:noProof w:val="0"/>
          <w:lang w:eastAsia="cs-CZ"/>
        </w:rPr>
        <w:t>99</w:t>
      </w:r>
      <w:r w:rsidRPr="0086251A">
        <w:rPr>
          <w:rFonts w:eastAsia="Times New Roman"/>
          <w:b/>
          <w:noProof w:val="0"/>
          <w:color w:val="C00000"/>
          <w:lang w:eastAsia="cs-CZ"/>
        </w:rPr>
        <w:t xml:space="preserve"> </w:t>
      </w:r>
      <w:r w:rsidRPr="0086251A">
        <w:rPr>
          <w:rFonts w:eastAsia="Times New Roman"/>
          <w:noProof w:val="0"/>
          <w:lang w:eastAsia="cs-CZ"/>
        </w:rPr>
        <w:t xml:space="preserve">%, že zasáhne cíl (bytost), na který se sesilatel dívá, a zraní jej za 5k10+100 životů. Současně lze seslat pouze 1 bledý blesk. </w:t>
      </w:r>
    </w:p>
    <w:p w:rsidR="0086251A" w:rsidRPr="0086251A" w:rsidRDefault="0086251A" w:rsidP="0086251A">
      <w:pPr>
        <w:keepNext/>
        <w:keepLines/>
        <w:outlineLvl w:val="1"/>
        <w:rPr>
          <w:rFonts w:eastAsia="Calibri"/>
          <w:b/>
          <w:bCs/>
          <w:sz w:val="32"/>
          <w:szCs w:val="24"/>
          <w:u w:val="single"/>
          <w:lang w:eastAsia="en-US"/>
        </w:rPr>
      </w:pPr>
    </w:p>
    <w:p w:rsidR="0086251A" w:rsidRPr="0086251A" w:rsidRDefault="0086251A" w:rsidP="0086251A">
      <w:pPr>
        <w:keepNext/>
        <w:keepLines/>
        <w:outlineLvl w:val="1"/>
        <w:rPr>
          <w:rFonts w:eastAsia="Calibri"/>
          <w:b/>
          <w:bCs/>
          <w:i/>
          <w:sz w:val="32"/>
          <w:szCs w:val="24"/>
          <w:u w:val="single"/>
          <w:lang w:eastAsia="en-US"/>
        </w:rPr>
      </w:pPr>
      <w:r w:rsidRPr="0086251A">
        <w:rPr>
          <w:rFonts w:eastAsia="Calibri"/>
          <w:b/>
          <w:bCs/>
          <w:sz w:val="32"/>
          <w:szCs w:val="24"/>
          <w:u w:val="single"/>
          <w:lang w:eastAsia="en-US"/>
        </w:rPr>
        <w:br w:type="page"/>
      </w:r>
      <w:bookmarkStart w:id="48" w:name="Blesky_2"/>
      <w:bookmarkStart w:id="49" w:name="_Toc238547541"/>
      <w:r w:rsidRPr="0086251A">
        <w:rPr>
          <w:rFonts w:eastAsia="Calibri"/>
          <w:b/>
          <w:bCs/>
          <w:sz w:val="32"/>
          <w:szCs w:val="24"/>
          <w:u w:val="single"/>
          <w:lang w:eastAsia="en-US"/>
        </w:rPr>
        <w:lastRenderedPageBreak/>
        <w:t xml:space="preserve">Blesky II </w:t>
      </w:r>
      <w:bookmarkEnd w:id="48"/>
      <w:r w:rsidRPr="0086251A">
        <w:rPr>
          <w:rFonts w:eastAsia="Calibri"/>
          <w:b/>
          <w:bCs/>
          <w:sz w:val="32"/>
          <w:szCs w:val="24"/>
          <w:u w:val="single"/>
          <w:lang w:eastAsia="en-US"/>
        </w:rPr>
        <w:t>(řetězové)</w:t>
      </w:r>
      <w:bookmarkEnd w:id="49"/>
      <w:r w:rsidRPr="0086251A">
        <w:rPr>
          <w:rFonts w:eastAsia="Calibri"/>
          <w:b/>
          <w:bCs/>
          <w:sz w:val="32"/>
          <w:szCs w:val="24"/>
          <w:u w:val="single"/>
          <w:lang w:eastAsia="en-US"/>
        </w:rPr>
        <w:t xml:space="preserve"> </w:t>
      </w:r>
    </w:p>
    <w:p w:rsidR="0086251A" w:rsidRPr="0086251A" w:rsidRDefault="0086251A" w:rsidP="0086251A">
      <w:r w:rsidRPr="0086251A">
        <w:rPr>
          <w:b/>
          <w:u w:val="single"/>
        </w:rPr>
        <w:t>Pro</w:t>
      </w:r>
      <w:r w:rsidRPr="0086251A">
        <w:t>: čaroděj (pokročilá), elementalista (mistrovská), bojový mág (legendární)</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Jde o navazující oddíl (II) a proto náročnost všech kouzel na seslání i naučení se je o 1 vyšší, než odpovídá stupni. </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Předpokladem naučení se blesku z této skupiny je znalost základního blesku téže barvy. </w:t>
      </w:r>
    </w:p>
    <w:p w:rsidR="0086251A" w:rsidRPr="0086251A" w:rsidRDefault="0086251A" w:rsidP="0086251A">
      <w:pPr>
        <w:jc w:val="left"/>
        <w:rPr>
          <w:rFonts w:eastAsia="Times New Roman"/>
          <w:noProof w:val="0"/>
          <w:lang w:eastAsia="cs-CZ"/>
        </w:rPr>
      </w:pPr>
      <w:r w:rsidRPr="0086251A">
        <w:rPr>
          <w:rFonts w:eastAsia="Times New Roman"/>
          <w:noProof w:val="0"/>
          <w:lang w:eastAsia="cs-CZ"/>
        </w:rPr>
        <w:t xml:space="preserve">Od základních blesků se liší v tom, že po zásahu prvního cíle se blesk odrazí, zasáhne druhý cíl, který zraní  poloviční silou, odrazí se a zasáhne třetí cíl a od něj čtvrtý, které oba zraní čtvrtinovou silou. Cíle od sebe nesmí být od sebe vzdáleny více než bÚr sesilatele sáhů ani odděleny neprostupnou překážkou. </w:t>
      </w:r>
    </w:p>
    <w:tbl>
      <w:tblPr>
        <w:tblW w:w="9420" w:type="dxa"/>
        <w:jc w:val="center"/>
        <w:tblCellMar>
          <w:left w:w="70" w:type="dxa"/>
          <w:right w:w="70" w:type="dxa"/>
        </w:tblCellMar>
        <w:tblLook w:val="04A0" w:firstRow="1" w:lastRow="0" w:firstColumn="1" w:lastColumn="0" w:noHBand="0" w:noVBand="1"/>
      </w:tblPr>
      <w:tblGrid>
        <w:gridCol w:w="546"/>
        <w:gridCol w:w="2080"/>
        <w:gridCol w:w="580"/>
        <w:gridCol w:w="485"/>
        <w:gridCol w:w="722"/>
        <w:gridCol w:w="831"/>
        <w:gridCol w:w="700"/>
        <w:gridCol w:w="1960"/>
        <w:gridCol w:w="760"/>
        <w:gridCol w:w="671"/>
        <w:gridCol w:w="451"/>
      </w:tblGrid>
      <w:tr w:rsidR="0086251A" w:rsidRPr="0086251A" w:rsidTr="0086251A">
        <w:trPr>
          <w:trHeight w:val="264"/>
          <w:jc w:val="center"/>
        </w:trPr>
        <w:tc>
          <w:tcPr>
            <w:tcW w:w="4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20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6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6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3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64"/>
          <w:jc w:val="center"/>
        </w:trPr>
        <w:tc>
          <w:tcPr>
            <w:tcW w:w="480" w:type="dxa"/>
            <w:tcBorders>
              <w:top w:val="nil"/>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208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modrý II - řetězový</w:t>
            </w:r>
          </w:p>
        </w:tc>
        <w:tc>
          <w:tcPr>
            <w:tcW w:w="58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2+4/ks</w:t>
            </w:r>
          </w:p>
        </w:tc>
        <w:tc>
          <w:tcPr>
            <w:tcW w:w="78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0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Neo</w:t>
            </w:r>
          </w:p>
        </w:tc>
        <w:tc>
          <w:tcPr>
            <w:tcW w:w="76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20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zelený II - řetězový</w:t>
            </w:r>
          </w:p>
        </w:tc>
        <w:tc>
          <w:tcPr>
            <w:tcW w:w="5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2+6/ks</w:t>
            </w:r>
          </w:p>
        </w:tc>
        <w:tc>
          <w:tcPr>
            <w:tcW w:w="7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 A</w:t>
            </w:r>
          </w:p>
        </w:tc>
        <w:tc>
          <w:tcPr>
            <w:tcW w:w="70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Nov</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20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žlutý II - řetězový</w:t>
            </w:r>
          </w:p>
        </w:tc>
        <w:tc>
          <w:tcPr>
            <w:tcW w:w="5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2+8/ks</w:t>
            </w:r>
          </w:p>
        </w:tc>
        <w:tc>
          <w:tcPr>
            <w:tcW w:w="7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 A</w:t>
            </w:r>
          </w:p>
        </w:tc>
        <w:tc>
          <w:tcPr>
            <w:tcW w:w="70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Cra</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20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fialový II - řetězový</w:t>
            </w:r>
          </w:p>
        </w:tc>
        <w:tc>
          <w:tcPr>
            <w:tcW w:w="5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2+10/ks</w:t>
            </w:r>
          </w:p>
        </w:tc>
        <w:tc>
          <w:tcPr>
            <w:tcW w:w="7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0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Jo</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20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rudý II - řetězový</w:t>
            </w:r>
          </w:p>
        </w:tc>
        <w:tc>
          <w:tcPr>
            <w:tcW w:w="5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2+12/ks</w:t>
            </w:r>
          </w:p>
        </w:tc>
        <w:tc>
          <w:tcPr>
            <w:tcW w:w="7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0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Art</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20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bílý II - řetězový</w:t>
            </w:r>
          </w:p>
        </w:tc>
        <w:tc>
          <w:tcPr>
            <w:tcW w:w="5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/ks</w:t>
            </w:r>
          </w:p>
        </w:tc>
        <w:tc>
          <w:tcPr>
            <w:tcW w:w="7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0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Ape</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nil"/>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20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černý II - řetězový</w:t>
            </w:r>
          </w:p>
        </w:tc>
        <w:tc>
          <w:tcPr>
            <w:tcW w:w="5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7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0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9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Ful Neo</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bledý II - řetězový</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130</w:t>
            </w:r>
          </w:p>
        </w:tc>
        <w:tc>
          <w:tcPr>
            <w:tcW w:w="78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5 A</w:t>
            </w:r>
          </w:p>
        </w:tc>
        <w:tc>
          <w:tcPr>
            <w:tcW w:w="70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96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Des Nov Thorn</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cíle</w:t>
            </w:r>
          </w:p>
        </w:tc>
        <w:tc>
          <w:tcPr>
            <w:tcW w:w="66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ind w:left="284" w:hanging="284"/>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modrý II – řetězový</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xml:space="preserve">- z očí sesilatele vyšlehne modrý blesk. Je šance </w:t>
      </w:r>
      <w:r w:rsidRPr="0086251A">
        <w:rPr>
          <w:rFonts w:eastAsia="Times New Roman"/>
          <w:b/>
          <w:noProof w:val="0"/>
          <w:lang w:eastAsia="cs-CZ"/>
        </w:rPr>
        <w:t xml:space="preserve">96 </w:t>
      </w:r>
      <w:r w:rsidRPr="0086251A">
        <w:rPr>
          <w:rFonts w:eastAsia="Times New Roman"/>
          <w:noProof w:val="0"/>
          <w:lang w:eastAsia="cs-CZ"/>
        </w:rPr>
        <w:t xml:space="preserve">%, že zasáhne cíl (hází se za každý z nich), na který se sesilatel dívá a zraní jej za 1k6 životů.  Odrazí se, zasáhne 2. cíl, který zraní poloviční silou, ještě 2x se odrazí a zbylé dva cíle zraní čtvrtinovou silou. Nelze seslat více než 6 blesků současně.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lang w:eastAsia="en-US"/>
        </w:rPr>
        <w:t>Blesk zelený II - řetězový [</w:t>
      </w:r>
      <w:r w:rsidRPr="0086251A">
        <w:rPr>
          <w:rFonts w:eastAsia="Calibri"/>
          <w:b/>
          <w:noProof w:val="0"/>
          <w:color w:val="C00000"/>
          <w:szCs w:val="22"/>
          <w:lang w:eastAsia="en-US"/>
        </w:rPr>
        <w:t>J</w:t>
      </w:r>
      <w:r w:rsidRPr="0086251A">
        <w:rPr>
          <w:rFonts w:eastAsia="Calibri"/>
          <w:b/>
          <w:noProof w:val="0"/>
          <w:szCs w:val="22"/>
          <w:lang w:eastAsia="en-US"/>
        </w:rPr>
        <w:t xml:space="preserve">] </w:t>
      </w:r>
      <w:r w:rsidRPr="0086251A">
        <w:rPr>
          <w:rFonts w:eastAsia="Calibri"/>
          <w:noProof w:val="0"/>
          <w:szCs w:val="22"/>
          <w:lang w:eastAsia="en-US"/>
        </w:rPr>
        <w:t xml:space="preserve">- </w:t>
      </w:r>
      <w:r w:rsidRPr="0086251A">
        <w:rPr>
          <w:rFonts w:eastAsia="Calibri"/>
          <w:noProof w:val="0"/>
          <w:lang w:eastAsia="en-US"/>
        </w:rPr>
        <w:t>z očí sesilatele vyšlehne zelený blesk. Je šance </w:t>
      </w:r>
      <w:r w:rsidRPr="0086251A">
        <w:rPr>
          <w:rFonts w:eastAsia="Calibri"/>
          <w:b/>
          <w:noProof w:val="0"/>
          <w:lang w:eastAsia="en-US"/>
        </w:rPr>
        <w:t>76 %,</w:t>
      </w:r>
      <w:r w:rsidRPr="0086251A">
        <w:rPr>
          <w:rFonts w:eastAsia="Calibri"/>
          <w:noProof w:val="0"/>
          <w:lang w:eastAsia="en-US"/>
        </w:rPr>
        <w:t xml:space="preserve"> že zasáhne cíl (hází se za každý z nich), na který se sesilatel dívá a zraní jej za 2k6 životů. </w:t>
      </w:r>
      <w:r w:rsidRPr="0086251A">
        <w:rPr>
          <w:rFonts w:eastAsia="Calibri"/>
          <w:noProof w:val="0"/>
          <w:szCs w:val="22"/>
          <w:lang w:eastAsia="en-US"/>
        </w:rPr>
        <w:t xml:space="preserve">Odrazí se, zasáhne 2. cíl, který zraní poloviční silou, ještě 2x se odrazí a zbylé dva cíle zraní čtvrtinovou silou. Nelze seslat více než 6 blesků současně.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Calibri"/>
          <w:b/>
          <w:noProof w:val="0"/>
          <w:szCs w:val="22"/>
          <w:lang w:eastAsia="en-US"/>
        </w:rPr>
        <w:t>Blesk žlutý II - řetězový</w:t>
      </w:r>
      <w:r w:rsidRPr="0086251A">
        <w:rPr>
          <w:rFonts w:eastAsia="Calibri"/>
          <w:noProof w:val="0"/>
          <w:szCs w:val="22"/>
          <w:lang w:eastAsia="en-US"/>
        </w:rPr>
        <w:t xml:space="preserve"> </w:t>
      </w:r>
      <w:r w:rsidRPr="0086251A">
        <w:rPr>
          <w:rFonts w:eastAsia="Calibri"/>
          <w:b/>
          <w:noProof w:val="0"/>
          <w:szCs w:val="22"/>
          <w:lang w:eastAsia="en-US"/>
        </w:rPr>
        <w:t>[</w:t>
      </w:r>
      <w:r w:rsidRPr="0086251A">
        <w:rPr>
          <w:rFonts w:eastAsia="Calibri"/>
          <w:b/>
          <w:noProof w:val="0"/>
          <w:color w:val="C00000"/>
          <w:szCs w:val="22"/>
          <w:lang w:eastAsia="en-US"/>
        </w:rPr>
        <w:t>J</w:t>
      </w:r>
      <w:r w:rsidRPr="0086251A">
        <w:rPr>
          <w:rFonts w:eastAsia="Calibri"/>
          <w:b/>
          <w:noProof w:val="0"/>
          <w:szCs w:val="22"/>
          <w:lang w:eastAsia="en-US"/>
        </w:rPr>
        <w:t xml:space="preserve">] </w:t>
      </w:r>
      <w:r w:rsidRPr="0086251A">
        <w:rPr>
          <w:rFonts w:eastAsia="Calibri"/>
          <w:noProof w:val="0"/>
          <w:szCs w:val="22"/>
          <w:lang w:eastAsia="en-US"/>
        </w:rPr>
        <w:t>–</w:t>
      </w:r>
      <w:r w:rsidRPr="0086251A">
        <w:rPr>
          <w:rFonts w:eastAsia="Calibri"/>
          <w:noProof w:val="0"/>
          <w:lang w:eastAsia="en-US"/>
        </w:rPr>
        <w:t xml:space="preserve"> na první cíl dopadne shora (ze stropu či oblohy) žlutý blesk. Je šance</w:t>
      </w:r>
      <w:r w:rsidRPr="0086251A">
        <w:rPr>
          <w:rFonts w:eastAsia="Calibri"/>
          <w:noProof w:val="0"/>
          <w:szCs w:val="22"/>
          <w:lang w:eastAsia="en-US"/>
        </w:rPr>
        <w:t> </w:t>
      </w:r>
      <w:r w:rsidRPr="0086251A">
        <w:rPr>
          <w:rFonts w:eastAsia="Calibri"/>
          <w:b/>
          <w:noProof w:val="0"/>
          <w:szCs w:val="22"/>
          <w:lang w:eastAsia="en-US"/>
        </w:rPr>
        <w:t>68 %,</w:t>
      </w:r>
      <w:r w:rsidRPr="0086251A">
        <w:rPr>
          <w:rFonts w:eastAsia="Calibri"/>
          <w:noProof w:val="0"/>
          <w:szCs w:val="22"/>
          <w:lang w:eastAsia="en-US"/>
        </w:rPr>
        <w:t xml:space="preserve"> že</w:t>
      </w:r>
      <w:r w:rsidRPr="0086251A">
        <w:rPr>
          <w:rFonts w:eastAsia="Calibri"/>
          <w:noProof w:val="0"/>
          <w:lang w:eastAsia="en-US"/>
        </w:rPr>
        <w:t xml:space="preserve"> </w:t>
      </w:r>
      <w:r w:rsidRPr="0086251A">
        <w:rPr>
          <w:rFonts w:eastAsia="Calibri"/>
          <w:noProof w:val="0"/>
          <w:szCs w:val="22"/>
          <w:lang w:eastAsia="en-US"/>
        </w:rPr>
        <w:t>z</w:t>
      </w:r>
      <w:r w:rsidRPr="0086251A">
        <w:rPr>
          <w:rFonts w:eastAsia="Calibri"/>
          <w:noProof w:val="0"/>
          <w:lang w:eastAsia="en-US"/>
        </w:rPr>
        <w:t>asáhne cíl (hází se za každý z nich), na který se sesilatel dívá</w:t>
      </w:r>
      <w:r w:rsidRPr="0086251A">
        <w:rPr>
          <w:rFonts w:eastAsia="Calibri"/>
          <w:noProof w:val="0"/>
          <w:szCs w:val="22"/>
          <w:lang w:eastAsia="en-US"/>
        </w:rPr>
        <w:t xml:space="preserve">, </w:t>
      </w:r>
      <w:r w:rsidRPr="0086251A">
        <w:rPr>
          <w:rFonts w:eastAsia="Calibri"/>
          <w:noProof w:val="0"/>
          <w:lang w:eastAsia="en-US"/>
        </w:rPr>
        <w:t xml:space="preserve">a zraní jej za 3k6 životů. </w:t>
      </w:r>
      <w:r w:rsidRPr="0086251A">
        <w:rPr>
          <w:rFonts w:eastAsia="Calibri"/>
          <w:noProof w:val="0"/>
          <w:szCs w:val="22"/>
          <w:lang w:eastAsia="en-US"/>
        </w:rPr>
        <w:t xml:space="preserve">Odrazí se, zasáhne 2. cíl, který zraní poloviční silou, ještě 2x se odrazí a zbylé dva cíle zraní čtvrtinovou silou. Lze seslat nejvýše tolik blesků, jako je úroveň sesilatele.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Times New Roman"/>
          <w:b/>
          <w:noProof w:val="0"/>
          <w:lang w:eastAsia="cs-CZ"/>
        </w:rPr>
        <w:t>Blesk fialový II - řetězový</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očí sesilatele vyšlehne fialový blesk. Je šance </w:t>
      </w:r>
      <w:r w:rsidRPr="0086251A">
        <w:rPr>
          <w:rFonts w:eastAsia="Times New Roman"/>
          <w:b/>
          <w:noProof w:val="0"/>
          <w:lang w:eastAsia="cs-CZ"/>
        </w:rPr>
        <w:t xml:space="preserve">61 </w:t>
      </w:r>
      <w:r w:rsidRPr="0086251A">
        <w:rPr>
          <w:rFonts w:eastAsia="Times New Roman"/>
          <w:noProof w:val="0"/>
          <w:lang w:eastAsia="cs-CZ"/>
        </w:rPr>
        <w:t>%, že zasáhne cíl</w:t>
      </w:r>
      <w:r w:rsidRPr="0086251A">
        <w:rPr>
          <w:rFonts w:eastAsia="Calibri"/>
          <w:noProof w:val="0"/>
          <w:lang w:eastAsia="en-US"/>
        </w:rPr>
        <w:t xml:space="preserve"> (hází se za každý z nich)</w:t>
      </w:r>
      <w:r w:rsidRPr="0086251A">
        <w:rPr>
          <w:rFonts w:eastAsia="Times New Roman"/>
          <w:noProof w:val="0"/>
          <w:lang w:eastAsia="cs-CZ"/>
        </w:rPr>
        <w:t xml:space="preserve">, na který se sesilatel dívá, a zraní jej za 4k6 životů. Odrazí se, zasáhne 2. cíl, který zraní poloviční silou, ještě 2x se odrazí a zbylé dva cíle zraní čtvrtinovou silou. </w:t>
      </w:r>
      <w:r w:rsidRPr="0086251A">
        <w:rPr>
          <w:rFonts w:eastAsia="Calibri"/>
          <w:noProof w:val="0"/>
          <w:szCs w:val="22"/>
          <w:lang w:eastAsia="en-US"/>
        </w:rPr>
        <w:t>Lze seslat nejvýše tolik blesků, jako je úroveň sesilatele.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rudý II - řetězový</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očí sesilatele vyšlehne rudý blesk. Je šance </w:t>
      </w:r>
      <w:r w:rsidRPr="0086251A">
        <w:rPr>
          <w:rFonts w:eastAsia="Times New Roman"/>
          <w:b/>
          <w:noProof w:val="0"/>
          <w:lang w:eastAsia="cs-CZ"/>
        </w:rPr>
        <w:t xml:space="preserve">59 </w:t>
      </w:r>
      <w:r w:rsidRPr="0086251A">
        <w:rPr>
          <w:rFonts w:eastAsia="Times New Roman"/>
          <w:noProof w:val="0"/>
          <w:lang w:eastAsia="cs-CZ"/>
        </w:rPr>
        <w:t xml:space="preserve">%, že zasáhne cíl </w:t>
      </w:r>
      <w:r w:rsidRPr="0086251A">
        <w:rPr>
          <w:rFonts w:eastAsia="Calibri"/>
          <w:noProof w:val="0"/>
          <w:lang w:eastAsia="en-US"/>
        </w:rPr>
        <w:t>(hází se za každý z nich)</w:t>
      </w:r>
      <w:r w:rsidRPr="0086251A">
        <w:rPr>
          <w:rFonts w:eastAsia="Times New Roman"/>
          <w:noProof w:val="0"/>
          <w:lang w:eastAsia="cs-CZ"/>
        </w:rPr>
        <w:t>, na který se sesilatel dívá, a zraní jej za 5k6 životů. Odrazí se, zasáhne 2. cíl, který zraní poloviční silou, ještě 2x se odrazí a zbylé dva cíle zraní čtvrtinovou silou. Počet blesků je omezen pouze dostupnou magenergií.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bílý II - řetězový</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J+L</w:t>
      </w:r>
      <w:r w:rsidRPr="0086251A">
        <w:rPr>
          <w:rFonts w:eastAsia="Times New Roman"/>
          <w:b/>
          <w:noProof w:val="0"/>
          <w:lang w:eastAsia="cs-CZ"/>
        </w:rPr>
        <w:t xml:space="preserve">] </w:t>
      </w:r>
      <w:r w:rsidRPr="0086251A">
        <w:rPr>
          <w:rFonts w:eastAsia="Times New Roman"/>
          <w:noProof w:val="0"/>
          <w:lang w:eastAsia="cs-CZ"/>
        </w:rPr>
        <w:t xml:space="preserve">- z očí sesilatele vyšlehne bílý blesk. Je šance </w:t>
      </w:r>
      <w:r w:rsidRPr="0086251A">
        <w:rPr>
          <w:rFonts w:eastAsia="Times New Roman"/>
          <w:b/>
          <w:noProof w:val="0"/>
          <w:lang w:eastAsia="cs-CZ"/>
        </w:rPr>
        <w:t xml:space="preserve">75 </w:t>
      </w:r>
      <w:r w:rsidRPr="0086251A">
        <w:rPr>
          <w:rFonts w:eastAsia="Times New Roman"/>
          <w:noProof w:val="0"/>
          <w:lang w:eastAsia="cs-CZ"/>
        </w:rPr>
        <w:t xml:space="preserve">%, že  zasáhne cíl </w:t>
      </w:r>
      <w:r w:rsidRPr="0086251A">
        <w:rPr>
          <w:rFonts w:eastAsia="Calibri"/>
          <w:noProof w:val="0"/>
          <w:lang w:eastAsia="en-US"/>
        </w:rPr>
        <w:t>(hází se za každý z nich)</w:t>
      </w:r>
      <w:r w:rsidRPr="0086251A">
        <w:rPr>
          <w:rFonts w:eastAsia="Times New Roman"/>
          <w:noProof w:val="0"/>
          <w:lang w:eastAsia="cs-CZ"/>
        </w:rPr>
        <w:t xml:space="preserve">, na který se sesilatel dívá, a zraní jej za 1k6 životů. Odrazí se, zasáhne 2. cíl, který zraní poloviční silou, ještě 2x se odrazí a zbylé dva cíle zraní čtvrtinovou silou. Zasažené cíle si navíc hází záchranný hod ZTZ ~ 18 ~ 0. Kdo neuspěje, je paralyzován (neschopen pohybu) do konce kola + na tolik kol, kolik jej zasáhlo blesků. V kole následujícím po skončení Paralýzy, bude mít cíl postih -6 na INI. </w:t>
      </w:r>
      <w:r w:rsidRPr="0086251A">
        <w:rPr>
          <w:rFonts w:eastAsia="Calibri"/>
          <w:noProof w:val="0"/>
          <w:szCs w:val="22"/>
          <w:lang w:eastAsia="en-US"/>
        </w:rPr>
        <w:t xml:space="preserve">Nelze seslat více než 6 blesků současně.  </w:t>
      </w:r>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černý II - řetězový [</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očí sesilatele vyšlehne černý blesk. Je šance </w:t>
      </w:r>
      <w:r w:rsidRPr="0086251A">
        <w:rPr>
          <w:rFonts w:eastAsia="Times New Roman"/>
          <w:b/>
          <w:noProof w:val="0"/>
          <w:lang w:eastAsia="cs-CZ"/>
        </w:rPr>
        <w:t xml:space="preserve">96 </w:t>
      </w:r>
      <w:r w:rsidRPr="0086251A">
        <w:rPr>
          <w:rFonts w:eastAsia="Times New Roman"/>
          <w:noProof w:val="0"/>
          <w:lang w:eastAsia="cs-CZ"/>
        </w:rPr>
        <w:t xml:space="preserve">%, že zasáhne cíl </w:t>
      </w:r>
      <w:r w:rsidRPr="0086251A">
        <w:rPr>
          <w:rFonts w:eastAsia="Calibri"/>
          <w:noProof w:val="0"/>
          <w:lang w:eastAsia="en-US"/>
        </w:rPr>
        <w:t>(hází se za každý z nich)</w:t>
      </w:r>
      <w:r w:rsidRPr="0086251A">
        <w:rPr>
          <w:rFonts w:eastAsia="Times New Roman"/>
          <w:noProof w:val="0"/>
          <w:lang w:eastAsia="cs-CZ"/>
        </w:rPr>
        <w:t xml:space="preserve">, na který se sesilatel dívá, a zraní jej za 3k6+38 životů. Odrazí se, zasáhne 2. cíl, který zraní poloviční silou, ještě 2x se odrazí a zbylé dva cíle zraní čtvrtinovou silou. Současně lze seslat pouze 1 černý blesk.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bledý II - řetězový</w:t>
      </w:r>
      <w:r w:rsidRPr="0086251A">
        <w:rPr>
          <w:rFonts w:eastAsia="Times New Roman"/>
          <w:noProof w:val="0"/>
          <w:lang w:eastAsia="cs-CZ"/>
        </w:rPr>
        <w:t xml:space="preserve"> [</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očí sesilatele vyšlehne bledý blesk, který s šancí </w:t>
      </w:r>
      <w:r w:rsidRPr="0086251A">
        <w:rPr>
          <w:rFonts w:eastAsia="Times New Roman"/>
          <w:b/>
          <w:noProof w:val="0"/>
          <w:lang w:eastAsia="cs-CZ"/>
        </w:rPr>
        <w:t xml:space="preserve">96 </w:t>
      </w:r>
      <w:r w:rsidRPr="0086251A">
        <w:rPr>
          <w:rFonts w:eastAsia="Times New Roman"/>
          <w:noProof w:val="0"/>
          <w:lang w:eastAsia="cs-CZ"/>
        </w:rPr>
        <w:t xml:space="preserve">% zasáhne cíl </w:t>
      </w:r>
      <w:r w:rsidRPr="0086251A">
        <w:rPr>
          <w:rFonts w:eastAsia="Calibri"/>
          <w:noProof w:val="0"/>
          <w:lang w:eastAsia="en-US"/>
        </w:rPr>
        <w:t>(hází se za každý z nich)</w:t>
      </w:r>
      <w:r w:rsidRPr="0086251A">
        <w:rPr>
          <w:rFonts w:eastAsia="Times New Roman"/>
          <w:noProof w:val="0"/>
          <w:lang w:eastAsia="cs-CZ"/>
        </w:rPr>
        <w:t xml:space="preserve">, na který se sesilatel dívá, a zraní jej za 5k10+100 životů. Odrazí se, zasáhne 2. cíl, který zraní poloviční silou, ještě 2x se odrazí a zbylé dva cíle zraní čtvrtinovou silou. Současně lze seslat pouze 1 bledý blesk. </w:t>
      </w: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spacing w:after="200"/>
        <w:jc w:val="left"/>
        <w:rPr>
          <w:rFonts w:ascii="Calibri" w:eastAsia="Calibri" w:hAnsi="Calibri"/>
          <w:noProof w:val="0"/>
          <w:sz w:val="22"/>
          <w:szCs w:val="22"/>
          <w:lang w:eastAsia="en-US"/>
        </w:rPr>
      </w:pPr>
    </w:p>
    <w:p w:rsidR="0086251A" w:rsidRPr="0086251A" w:rsidRDefault="0086251A" w:rsidP="0086251A">
      <w:pPr>
        <w:keepNext/>
        <w:keepLines/>
        <w:tabs>
          <w:tab w:val="left" w:pos="7797"/>
        </w:tabs>
        <w:outlineLvl w:val="1"/>
        <w:rPr>
          <w:rFonts w:eastAsia="Calibri"/>
          <w:b/>
          <w:bCs/>
          <w:sz w:val="32"/>
          <w:szCs w:val="24"/>
          <w:u w:val="single"/>
          <w:lang w:eastAsia="cs-CZ"/>
        </w:rPr>
      </w:pPr>
      <w:r w:rsidRPr="0086251A">
        <w:rPr>
          <w:rFonts w:ascii="Calibri" w:eastAsia="Calibri" w:hAnsi="Calibri"/>
          <w:b/>
          <w:bCs/>
          <w:sz w:val="22"/>
          <w:szCs w:val="22"/>
          <w:u w:val="single"/>
          <w:lang w:eastAsia="en-US"/>
        </w:rPr>
        <w:br w:type="page"/>
      </w:r>
      <w:bookmarkStart w:id="50" w:name="Blesky_3"/>
      <w:bookmarkStart w:id="51" w:name="_Toc238547542"/>
      <w:r w:rsidRPr="0086251A">
        <w:rPr>
          <w:rFonts w:eastAsia="Calibri"/>
          <w:b/>
          <w:bCs/>
          <w:sz w:val="32"/>
          <w:szCs w:val="24"/>
          <w:u w:val="single"/>
          <w:lang w:eastAsia="en-US"/>
        </w:rPr>
        <w:lastRenderedPageBreak/>
        <w:t>Blesky III (</w:t>
      </w:r>
      <w:bookmarkEnd w:id="50"/>
      <w:r w:rsidRPr="0086251A">
        <w:rPr>
          <w:rFonts w:eastAsia="Calibri"/>
          <w:b/>
          <w:bCs/>
          <w:sz w:val="32"/>
          <w:szCs w:val="24"/>
          <w:u w:val="single"/>
          <w:lang w:eastAsia="en-US"/>
        </w:rPr>
        <w:t>kulové)</w:t>
      </w:r>
      <w:bookmarkEnd w:id="51"/>
    </w:p>
    <w:p w:rsidR="0086251A" w:rsidRPr="0086251A" w:rsidRDefault="0086251A" w:rsidP="0086251A">
      <w:r w:rsidRPr="0086251A">
        <w:rPr>
          <w:b/>
          <w:u w:val="single"/>
        </w:rPr>
        <w:t>Pro</w:t>
      </w:r>
      <w:r w:rsidRPr="0086251A">
        <w:t xml:space="preserve">: čaroděj (legendární),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ab/>
        <w:t xml:space="preserve">Jde o navazující oddíl (III) a proto náročnost všech kouzel na seslání i naučení se je o 2 vyšší, než odpovídá stupni. Předpokladem naučení se blesku z této skupiny je znalost blesku II téže barvy. </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ab/>
        <w:t xml:space="preserve">Od základních blesků se liší v tom, že po zásahu cíle se rozprsknou do okolí a zraní tak vše v kouli o průměru 5 sáhů, jejímž centrem je zasažený cíl. Tvorové zabírající více než 1 hex jsou zraněni pouze 1x (bez ohledu na to, kolik hexů zabírají). </w:t>
      </w:r>
    </w:p>
    <w:tbl>
      <w:tblPr>
        <w:tblW w:w="9120" w:type="dxa"/>
        <w:jc w:val="center"/>
        <w:tblCellMar>
          <w:left w:w="70" w:type="dxa"/>
          <w:right w:w="70" w:type="dxa"/>
        </w:tblCellMar>
        <w:tblLook w:val="04A0" w:firstRow="1" w:lastRow="0" w:firstColumn="1" w:lastColumn="0" w:noHBand="0" w:noVBand="1"/>
      </w:tblPr>
      <w:tblGrid>
        <w:gridCol w:w="546"/>
        <w:gridCol w:w="1700"/>
        <w:gridCol w:w="580"/>
        <w:gridCol w:w="485"/>
        <w:gridCol w:w="722"/>
        <w:gridCol w:w="831"/>
        <w:gridCol w:w="700"/>
        <w:gridCol w:w="1960"/>
        <w:gridCol w:w="760"/>
        <w:gridCol w:w="671"/>
        <w:gridCol w:w="451"/>
      </w:tblGrid>
      <w:tr w:rsidR="0086251A" w:rsidRPr="0086251A" w:rsidTr="0086251A">
        <w:trPr>
          <w:trHeight w:val="264"/>
          <w:jc w:val="center"/>
        </w:trPr>
        <w:tc>
          <w:tcPr>
            <w:tcW w:w="4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6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3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modrý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3+5/ks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 Neo</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zelený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3+6/ks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4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 Nov</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žlutý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3+7/ks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4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 Cra</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fialový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3+8/ks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 Jo</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rudý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3+9/ks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 Art</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bílý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3+10/ks</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Zo Ape</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černý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58</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Ful Art</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4"/>
          <w:jc w:val="center"/>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Blesk kulový bledý</w:t>
            </w:r>
          </w:p>
        </w:tc>
        <w:tc>
          <w:tcPr>
            <w:tcW w:w="5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70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142</w:t>
            </w:r>
          </w:p>
        </w:tc>
        <w:tc>
          <w:tcPr>
            <w:tcW w:w="7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6 A</w:t>
            </w:r>
          </w:p>
        </w:tc>
        <w:tc>
          <w:tcPr>
            <w:tcW w:w="70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80</w:t>
            </w:r>
          </w:p>
        </w:tc>
        <w:tc>
          <w:tcPr>
            <w:tcW w:w="19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Des Cra Ger</w:t>
            </w:r>
          </w:p>
        </w:tc>
        <w:tc>
          <w:tcPr>
            <w:tcW w:w="76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pol. 2,5</w:t>
            </w:r>
          </w:p>
        </w:tc>
        <w:tc>
          <w:tcPr>
            <w:tcW w:w="6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modrý III - kulový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w:t>
      </w:r>
      <w:r w:rsidRPr="0086251A">
        <w:rPr>
          <w:rFonts w:eastAsia="Times New Roman"/>
          <w:noProof w:val="0"/>
          <w:lang w:val="en-US" w:eastAsia="cs-CZ"/>
        </w:rPr>
        <w:t xml:space="preserve"> </w:t>
      </w:r>
      <w:r w:rsidRPr="0086251A">
        <w:rPr>
          <w:rFonts w:eastAsia="Times New Roman"/>
          <w:noProof w:val="0"/>
          <w:lang w:eastAsia="cs-CZ"/>
        </w:rPr>
        <w:t xml:space="preserve">- z rukou sesilatele vylétne svazek modrých blesků, který zasáhne zvolený cíl, kde se rozprskne do koule o průměru 5 sáhů. Pro každou bytost v zasažené oblasti je šance </w:t>
      </w:r>
      <w:r w:rsidRPr="0086251A">
        <w:rPr>
          <w:rFonts w:eastAsia="Times New Roman"/>
          <w:b/>
          <w:noProof w:val="0"/>
          <w:lang w:eastAsia="cs-CZ"/>
        </w:rPr>
        <w:t>99</w:t>
      </w:r>
      <w:r w:rsidRPr="0086251A">
        <w:rPr>
          <w:rFonts w:eastAsia="Times New Roman"/>
          <w:b/>
          <w:noProof w:val="0"/>
          <w:color w:val="C00000"/>
          <w:lang w:eastAsia="cs-CZ"/>
        </w:rPr>
        <w:t xml:space="preserve"> </w:t>
      </w:r>
      <w:r w:rsidRPr="0086251A">
        <w:rPr>
          <w:rFonts w:eastAsia="Times New Roman"/>
          <w:noProof w:val="0"/>
          <w:lang w:eastAsia="cs-CZ"/>
        </w:rPr>
        <w:t xml:space="preserve">%, že jí způsobí zranění. Zranění je 1k6 životů za každý blesk a je společné pro všechny zasažené. Může být sesláno až 8 modrých blesků (zranění 8k6).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zelený III - kulový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xml:space="preserve">- z rukou sesilatele vylétne svazek zelených blesků, který zasáhne zvolený cíl, kde se rozprskne do koule o průměru 5 sáhů. Pro každou bytost v zasažené oblasti je šance </w:t>
      </w:r>
      <w:r w:rsidRPr="0086251A">
        <w:rPr>
          <w:rFonts w:eastAsia="Times New Roman"/>
          <w:b/>
          <w:noProof w:val="0"/>
          <w:lang w:eastAsia="cs-CZ"/>
        </w:rPr>
        <w:t xml:space="preserve">90 </w:t>
      </w:r>
      <w:r w:rsidRPr="0086251A">
        <w:rPr>
          <w:rFonts w:eastAsia="Times New Roman"/>
          <w:noProof w:val="0"/>
          <w:lang w:eastAsia="cs-CZ"/>
        </w:rPr>
        <w:t xml:space="preserve">%, že jí způsobí zranění. Zranění je 2k6 životů za každý blesk a je společné pro všechny zasažené. Může být sesláno až 8 zelených blesků (zranění 16k6).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žlutý III - kulový</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oblohy na zvolený cíl dopadne svazek žlutých blesků, který se rozprskne do koule o průměru 5 sáhů. Pro každou bytost v zasažené oblasti je šance </w:t>
      </w:r>
      <w:r w:rsidRPr="0086251A">
        <w:rPr>
          <w:rFonts w:eastAsia="Times New Roman"/>
          <w:b/>
          <w:noProof w:val="0"/>
          <w:lang w:eastAsia="cs-CZ"/>
        </w:rPr>
        <w:t xml:space="preserve">82 </w:t>
      </w:r>
      <w:r w:rsidRPr="0086251A">
        <w:rPr>
          <w:rFonts w:eastAsia="Times New Roman"/>
          <w:noProof w:val="0"/>
          <w:lang w:eastAsia="cs-CZ"/>
        </w:rPr>
        <w:t xml:space="preserve">% že jí způsobí zranění. Zranění je 3k6 životů za každý blesk a je společné pro všechny zasažené. Může být sesláno až 8 žlutých blesků (zranění 24k6).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fialový III - kulový</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rukou sesilatele vylétne svazek fialových blesků, který zasáhne zvolený cíl, kde se rozprskne do koule o průměru 5 sáhů. Pro každou bytost v zasažené oblasti je šance </w:t>
      </w:r>
      <w:r w:rsidRPr="0086251A">
        <w:rPr>
          <w:rFonts w:eastAsia="Times New Roman"/>
          <w:b/>
          <w:noProof w:val="0"/>
          <w:lang w:eastAsia="cs-CZ"/>
        </w:rPr>
        <w:t>78</w:t>
      </w:r>
      <w:r w:rsidRPr="0086251A">
        <w:rPr>
          <w:rFonts w:eastAsia="Times New Roman"/>
          <w:noProof w:val="0"/>
          <w:lang w:eastAsia="cs-CZ"/>
        </w:rPr>
        <w:t xml:space="preserve"> %, že jí způsobí zranění. Zranění je 4k6 životů za každý blesk a je společné pro všechny zasažené. Počet blesků není omezen.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 xml:space="preserve">Blesk rudý III - </w:t>
      </w:r>
      <w:proofErr w:type="gramStart"/>
      <w:r w:rsidRPr="0086251A">
        <w:rPr>
          <w:rFonts w:eastAsia="Times New Roman"/>
          <w:b/>
          <w:noProof w:val="0"/>
          <w:lang w:eastAsia="cs-CZ"/>
        </w:rPr>
        <w:t>kulový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w:t>
      </w:r>
      <w:r w:rsidRPr="0086251A">
        <w:rPr>
          <w:rFonts w:eastAsia="Times New Roman"/>
          <w:noProof w:val="0"/>
          <w:lang w:eastAsia="cs-CZ"/>
        </w:rPr>
        <w:t>–  z rukou</w:t>
      </w:r>
      <w:proofErr w:type="gramEnd"/>
      <w:r w:rsidRPr="0086251A">
        <w:rPr>
          <w:rFonts w:eastAsia="Times New Roman"/>
          <w:noProof w:val="0"/>
          <w:lang w:eastAsia="cs-CZ"/>
        </w:rPr>
        <w:t xml:space="preserve"> sesilatele vylétne svazek rudých blesků, který zasáhne zvolený cíl, kde se rozprskne do koule o průměru 5 sáhů. Pro každou bytost v zasažené oblasti je šance</w:t>
      </w:r>
      <w:r w:rsidRPr="0086251A">
        <w:rPr>
          <w:rFonts w:eastAsia="Times New Roman"/>
          <w:b/>
          <w:noProof w:val="0"/>
          <w:lang w:eastAsia="cs-CZ"/>
        </w:rPr>
        <w:t xml:space="preserve"> 76 </w:t>
      </w:r>
      <w:r w:rsidRPr="0086251A">
        <w:rPr>
          <w:rFonts w:eastAsia="Times New Roman"/>
          <w:noProof w:val="0"/>
          <w:lang w:eastAsia="cs-CZ"/>
        </w:rPr>
        <w:t>%, že jí způsobí zranění. Zranění je 5k6 životů za každý blesk a je společné pro všechny zasažené. Počet blesků není omezen.</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bílý III - kulový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z rukou sesilatele vylétne svazek bílých blesků, který zasáhne zvolený cíl, kde se rozprskne do koule o průměru 5 sáhů. Pro každou bytost v zasažené oblasti je šance</w:t>
      </w:r>
      <w:r w:rsidRPr="0086251A">
        <w:rPr>
          <w:rFonts w:eastAsia="Times New Roman"/>
          <w:b/>
          <w:noProof w:val="0"/>
          <w:lang w:eastAsia="cs-CZ"/>
        </w:rPr>
        <w:t xml:space="preserve"> 85 </w:t>
      </w:r>
      <w:r w:rsidRPr="0086251A">
        <w:rPr>
          <w:rFonts w:eastAsia="Times New Roman"/>
          <w:noProof w:val="0"/>
          <w:lang w:eastAsia="cs-CZ"/>
        </w:rPr>
        <w:t>%, že jí způsobí zranění. Zranění je 1k6 životů za každý blesk a je společné pro všechny zasažené. Může být sesláno až 6 bílých blesků (zranění 6k6). Všichni zasažení si navíc hází záchranný hod ZTZ ~ 18 ~ 0. Kdo neuspěje, je paralyzován (neschopen pohybu) do konce kola + na tolik kol, kolik jej zasáhlo blesků. V kole následujícím po skončení Paralýzy, bude mít cíl postih -6 na INI.</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Blesk černý III - kulový</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xml:space="preserve">– z rukou sesilatele vylétne černý blesk, který zasáhne zvolený cíl, kde se rozprskne do koule o průměru 5 sáhů. Pro každou bytost v zasažené oblasti je šance </w:t>
      </w:r>
      <w:r w:rsidRPr="0086251A">
        <w:rPr>
          <w:rFonts w:eastAsia="Times New Roman"/>
          <w:b/>
          <w:noProof w:val="0"/>
          <w:lang w:eastAsia="cs-CZ"/>
        </w:rPr>
        <w:t>99</w:t>
      </w:r>
      <w:r w:rsidRPr="0086251A">
        <w:rPr>
          <w:rFonts w:eastAsia="Times New Roman"/>
          <w:b/>
          <w:noProof w:val="0"/>
          <w:color w:val="C00000"/>
          <w:lang w:eastAsia="cs-CZ"/>
        </w:rPr>
        <w:t xml:space="preserve"> </w:t>
      </w:r>
      <w:r w:rsidRPr="0086251A">
        <w:rPr>
          <w:rFonts w:eastAsia="Times New Roman"/>
          <w:noProof w:val="0"/>
          <w:lang w:eastAsia="cs-CZ"/>
        </w:rPr>
        <w:t xml:space="preserve">%, že jí způsobí zranění. Zranění je 3k6+38 životů a je společné pro všechny zasažené. Najednou lze seslat pouze 1 kulový černý blesk.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Blesk bledý III - kulový</w:t>
      </w:r>
      <w:r w:rsidRPr="0086251A">
        <w:rPr>
          <w:rFonts w:eastAsia="Times New Roman"/>
          <w:b/>
          <w:noProof w:val="0"/>
          <w:lang w:eastAsia="cs-CZ"/>
        </w:rPr>
        <w:t xml:space="preserve"> [</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xml:space="preserve">- z rukou sesilatele vylétne bledý blesk, který zasáhne zvolený cíl, kde se rozprskne do koule o průměru 5 sáhů. Pro každou bytost v zasažené oblasti je šance </w:t>
      </w:r>
      <w:r w:rsidRPr="0086251A">
        <w:rPr>
          <w:rFonts w:eastAsia="Times New Roman"/>
          <w:b/>
          <w:noProof w:val="0"/>
          <w:lang w:eastAsia="cs-CZ"/>
        </w:rPr>
        <w:t>99</w:t>
      </w:r>
      <w:r w:rsidRPr="0086251A">
        <w:rPr>
          <w:rFonts w:eastAsia="Times New Roman"/>
          <w:b/>
          <w:noProof w:val="0"/>
          <w:color w:val="C00000"/>
          <w:lang w:eastAsia="cs-CZ"/>
        </w:rPr>
        <w:t xml:space="preserve"> </w:t>
      </w:r>
      <w:r w:rsidRPr="0086251A">
        <w:rPr>
          <w:rFonts w:eastAsia="Times New Roman"/>
          <w:noProof w:val="0"/>
          <w:lang w:eastAsia="cs-CZ"/>
        </w:rPr>
        <w:t xml:space="preserve">%, že jí způsobí zranění. Zranění je 5k10+100 životů a je společné pro všechny zasažené. Najednou lze seslat pouze 1 kulový bledý blesk. </w:t>
      </w:r>
    </w:p>
    <w:p w:rsidR="0086251A" w:rsidRPr="0086251A" w:rsidRDefault="0086251A" w:rsidP="0086251A">
      <w:pPr>
        <w:widowControl w:val="0"/>
        <w:spacing w:line="240" w:lineRule="auto"/>
        <w:ind w:left="284" w:hanging="284"/>
        <w:rPr>
          <w:rFonts w:eastAsia="Calibri"/>
          <w:noProof w:val="0"/>
          <w:lang w:eastAsia="en-US"/>
        </w:rPr>
      </w:pPr>
    </w:p>
    <w:p w:rsidR="0086251A" w:rsidRPr="0086251A" w:rsidRDefault="0086251A" w:rsidP="0086251A">
      <w:pPr>
        <w:widowControl w:val="0"/>
        <w:spacing w:line="240" w:lineRule="auto"/>
        <w:ind w:left="284" w:hanging="284"/>
        <w:rPr>
          <w:rFonts w:eastAsia="Calibri"/>
          <w:noProof w:val="0"/>
          <w:lang w:eastAsia="en-US"/>
        </w:rPr>
      </w:pPr>
    </w:p>
    <w:p w:rsidR="0086251A" w:rsidRPr="0086251A" w:rsidRDefault="0086251A" w:rsidP="0086251A">
      <w:pPr>
        <w:widowControl w:val="0"/>
        <w:spacing w:line="240" w:lineRule="auto"/>
        <w:ind w:left="284" w:hanging="284"/>
        <w:rPr>
          <w:rFonts w:eastAsia="Calibri"/>
          <w:noProof w:val="0"/>
          <w:lang w:eastAsia="en-US"/>
        </w:rPr>
      </w:pPr>
    </w:p>
    <w:p w:rsidR="0086251A" w:rsidRPr="0086251A" w:rsidRDefault="0086251A" w:rsidP="0086251A">
      <w:pPr>
        <w:spacing w:after="160" w:line="259" w:lineRule="auto"/>
        <w:jc w:val="left"/>
        <w:rPr>
          <w:rFonts w:eastAsia="Times New Roman"/>
          <w:b/>
          <w:bCs/>
          <w:sz w:val="32"/>
          <w:szCs w:val="24"/>
          <w:u w:val="single"/>
        </w:rPr>
      </w:pPr>
      <w:r w:rsidRPr="0086251A">
        <w:br w:type="page"/>
      </w:r>
    </w:p>
    <w:p w:rsidR="0086251A" w:rsidRPr="0086251A" w:rsidRDefault="0086251A" w:rsidP="0086251A">
      <w:pPr>
        <w:keepNext/>
        <w:keepLines/>
        <w:outlineLvl w:val="1"/>
        <w:rPr>
          <w:rFonts w:eastAsia="Times New Roman"/>
          <w:b/>
          <w:bCs/>
          <w:sz w:val="32"/>
          <w:szCs w:val="24"/>
          <w:u w:val="single"/>
          <w:lang w:eastAsia="cs-CZ"/>
        </w:rPr>
      </w:pPr>
      <w:bookmarkStart w:id="52" w:name="_Toc238547543"/>
      <w:r w:rsidRPr="0086251A">
        <w:rPr>
          <w:rFonts w:eastAsia="Calibri"/>
          <w:b/>
          <w:bCs/>
          <w:sz w:val="32"/>
          <w:szCs w:val="24"/>
          <w:u w:val="single"/>
          <w:lang w:eastAsia="en-US"/>
        </w:rPr>
        <w:lastRenderedPageBreak/>
        <w:t>Bojo</w:t>
      </w:r>
      <w:bookmarkStart w:id="53" w:name="Bojova_kouzla"/>
      <w:bookmarkEnd w:id="53"/>
      <w:r w:rsidRPr="0086251A">
        <w:rPr>
          <w:rFonts w:eastAsia="Calibri"/>
          <w:b/>
          <w:bCs/>
          <w:sz w:val="32"/>
          <w:szCs w:val="24"/>
          <w:u w:val="single"/>
          <w:lang w:eastAsia="en-US"/>
        </w:rPr>
        <w:t>vá kouzla I</w:t>
      </w:r>
      <w:bookmarkEnd w:id="52"/>
    </w:p>
    <w:p w:rsidR="0086251A" w:rsidRPr="0086251A" w:rsidRDefault="0086251A" w:rsidP="0086251A">
      <w:r w:rsidRPr="0086251A">
        <w:rPr>
          <w:b/>
          <w:u w:val="single"/>
        </w:rPr>
        <w:t>Pro</w:t>
      </w:r>
      <w:r w:rsidRPr="0086251A">
        <w:t xml:space="preserve">: čaroděj, nekromant, bojový mág (základní), mág, runový mág (pokročilá), temný mág (mistrovská)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Tato kouzla jsou určena pro boj a ocení je každý sesilatel, který se ocitne v bojové vřavě. </w:t>
      </w:r>
    </w:p>
    <w:p w:rsidR="0086251A" w:rsidRPr="0086251A" w:rsidRDefault="0086251A" w:rsidP="0086251A">
      <w:pPr>
        <w:widowControl w:val="0"/>
        <w:spacing w:line="240" w:lineRule="auto"/>
        <w:rPr>
          <w:rFonts w:eastAsia="Times New Roman"/>
          <w:noProof w:val="0"/>
          <w:lang w:eastAsia="cs-CZ"/>
        </w:rPr>
      </w:pPr>
      <w:r w:rsidRPr="0086251A">
        <w:rPr>
          <w:rFonts w:eastAsia="Calibri"/>
          <w:noProof w:val="0"/>
          <w:lang w:eastAsia="en-US"/>
        </w:rPr>
        <w:tab/>
        <w:t xml:space="preserve"> </w:t>
      </w:r>
    </w:p>
    <w:tbl>
      <w:tblPr>
        <w:tblW w:w="9676" w:type="dxa"/>
        <w:tblCellMar>
          <w:left w:w="70" w:type="dxa"/>
          <w:right w:w="70" w:type="dxa"/>
        </w:tblCellMar>
        <w:tblLook w:val="04A0" w:firstRow="1" w:lastRow="0" w:firstColumn="1" w:lastColumn="0" w:noHBand="0" w:noVBand="1"/>
      </w:tblPr>
      <w:tblGrid>
        <w:gridCol w:w="580"/>
        <w:gridCol w:w="1616"/>
        <w:gridCol w:w="585"/>
        <w:gridCol w:w="515"/>
        <w:gridCol w:w="850"/>
        <w:gridCol w:w="883"/>
        <w:gridCol w:w="744"/>
        <w:gridCol w:w="1403"/>
        <w:gridCol w:w="1020"/>
        <w:gridCol w:w="1001"/>
        <w:gridCol w:w="479"/>
      </w:tblGrid>
      <w:tr w:rsidR="0086251A" w:rsidRPr="0086251A" w:rsidTr="0086251A">
        <w:trPr>
          <w:trHeight w:val="262"/>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1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1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5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8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4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40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0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7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Záblesk</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1+2/k</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pol. 8 </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7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Protoplasma</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ÚR+1/k</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Ser </w:t>
            </w:r>
            <w:proofErr w:type="gramStart"/>
            <w:r w:rsidRPr="0086251A">
              <w:rPr>
                <w:rFonts w:eastAsia="Times New Roman"/>
                <w:noProof w:val="0"/>
                <w:color w:val="000000"/>
                <w:sz w:val="18"/>
                <w:szCs w:val="18"/>
                <w:lang w:eastAsia="cs-CZ"/>
              </w:rPr>
              <w:t>Ku</w:t>
            </w:r>
            <w:proofErr w:type="gramEnd"/>
            <w:r w:rsidRPr="0086251A">
              <w:rPr>
                <w:rFonts w:eastAsia="Times New Roman"/>
                <w:noProof w:val="0"/>
                <w:color w:val="000000"/>
                <w:sz w:val="18"/>
                <w:szCs w:val="18"/>
                <w:lang w:eastAsia="cs-CZ"/>
              </w:rPr>
              <w:t xml:space="preserve"> Oh</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7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Rychlost</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/kolo</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Ku Vi</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7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Nebezpečné ovoce</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 /ks</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ruka</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Zo</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1k6+4 sm.</w:t>
            </w:r>
          </w:p>
        </w:tc>
        <w:tc>
          <w:tcPr>
            <w:tcW w:w="47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Bílá střela</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9/ks</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120</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Ya</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prům. 5 </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7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Zdvojení</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Des</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obrazů</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1 SM</w:t>
            </w:r>
          </w:p>
        </w:tc>
        <w:tc>
          <w:tcPr>
            <w:tcW w:w="47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Granátová jablka</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 /ks</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ruka</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Oh Nov</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1k6+4 sm.</w:t>
            </w:r>
          </w:p>
        </w:tc>
        <w:tc>
          <w:tcPr>
            <w:tcW w:w="47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1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Zmiz</w:t>
            </w:r>
          </w:p>
        </w:tc>
        <w:tc>
          <w:tcPr>
            <w:tcW w:w="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7+3xÚR</w:t>
            </w:r>
          </w:p>
        </w:tc>
        <w:tc>
          <w:tcPr>
            <w:tcW w:w="8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4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Ful</w:t>
            </w:r>
          </w:p>
        </w:tc>
        <w:tc>
          <w:tcPr>
            <w:tcW w:w="10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ihned+níže</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jc w:val="center"/>
        <w:rPr>
          <w:rFonts w:eastAsia="Times New Roman"/>
          <w:noProof w:val="0"/>
          <w:lang w:eastAsia="cs-CZ"/>
        </w:rPr>
      </w:pPr>
    </w:p>
    <w:p w:rsidR="0086251A" w:rsidRPr="0086251A" w:rsidRDefault="0086251A" w:rsidP="0086251A">
      <w:pPr>
        <w:widowControl w:val="0"/>
        <w:spacing w:line="240" w:lineRule="auto"/>
        <w:ind w:left="284" w:hanging="284"/>
        <w:rPr>
          <w:rFonts w:eastAsia="Calibri"/>
          <w:noProof w:val="0"/>
          <w:lang w:eastAsia="cs-CZ"/>
        </w:rPr>
      </w:pPr>
      <w:r w:rsidRPr="0086251A">
        <w:rPr>
          <w:rFonts w:eastAsia="Times New Roman"/>
          <w:b/>
          <w:noProof w:val="0"/>
          <w:highlight w:val="yellow"/>
          <w:lang w:eastAsia="cs-CZ"/>
        </w:rPr>
        <w:t>Záblesk</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L</w:t>
      </w:r>
      <w:r w:rsidRPr="0086251A">
        <w:rPr>
          <w:rFonts w:eastAsia="Times New Roman"/>
          <w:b/>
          <w:noProof w:val="0"/>
          <w:lang w:val="en-US" w:eastAsia="cs-CZ"/>
        </w:rPr>
        <w:t>]</w:t>
      </w:r>
      <w:r w:rsidRPr="0086251A">
        <w:rPr>
          <w:rFonts w:eastAsia="Calibri"/>
          <w:b/>
          <w:noProof w:val="0"/>
          <w:szCs w:val="22"/>
          <w:lang w:eastAsia="cs-CZ"/>
        </w:rPr>
        <w:t xml:space="preserve"> </w:t>
      </w:r>
      <w:r w:rsidRPr="0086251A">
        <w:rPr>
          <w:rFonts w:eastAsia="Times New Roman"/>
          <w:noProof w:val="0"/>
          <w:lang w:eastAsia="cs-CZ"/>
        </w:rPr>
        <w:t xml:space="preserve">- </w:t>
      </w:r>
      <w:r w:rsidRPr="0086251A">
        <w:rPr>
          <w:rFonts w:eastAsia="Calibri"/>
          <w:noProof w:val="0"/>
          <w:lang w:eastAsia="cs-CZ"/>
        </w:rPr>
        <w:t>sesilatel ve své dlani shromáždí trochu magenergie a pak ji nechá prudce vyzářit. To se projeví jako velmi ostrý záblesk. Postavy s otevřenýma očima, které se nacházejí v okruhu 8 sáhů a dívají se jeho směrem, si hází proti pasti ODL ~ 13 (noc) / 11 (pološero) / 9 (světlo) ~ postih -1 k OČ a ÚČ na dobu trvání / Oslepení na dobu trvání + na stejnou dobu poté postih -2 k OČ a ÚČ a postih -3 k RCH (tápou)  + další 1 směnu jim ostré světlo nedělá dobře a mají na něm postih -1 k OČ i ÚČ.</w:t>
      </w:r>
    </w:p>
    <w:p w:rsidR="0086251A" w:rsidRPr="0086251A" w:rsidRDefault="0086251A" w:rsidP="0086251A">
      <w:pPr>
        <w:widowControl w:val="0"/>
        <w:spacing w:line="240" w:lineRule="auto"/>
        <w:ind w:left="284" w:hanging="284"/>
        <w:rPr>
          <w:rFonts w:eastAsia="Calibri"/>
          <w:noProof w:val="0"/>
          <w:lang w:eastAsia="cs-CZ"/>
        </w:rPr>
      </w:pPr>
      <w:r w:rsidRPr="0086251A">
        <w:rPr>
          <w:rFonts w:eastAsia="Calibri"/>
          <w:noProof w:val="0"/>
          <w:lang w:eastAsia="cs-CZ"/>
        </w:rPr>
        <w:tab/>
        <w:t xml:space="preserve">Z působení kouzla není možné nikoho vyjmout. Kouzlo nepůsobí na tvory, kteří se neřídí zrakem (např. netopýři).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Protoplazma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vyvolá proud zeleného lepkavého slizu, který vystřelí z jeho rukou. Pokud cíl neuhne (OU) střeleckému útoku se silou 15, je zasažen a obalen slizem. Po dobu trvání (pak sliz zmizí) je ve stavu Zpomalený -3. Má -3 k RCH, -3 na INI a -1 k OBR (a tedy i  k obraně a útoku).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Rychlost</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se</w:t>
      </w:r>
      <w:r w:rsidRPr="0086251A">
        <w:rPr>
          <w:rFonts w:eastAsia="Calibri"/>
          <w:noProof w:val="0"/>
          <w:lang w:eastAsia="cs-CZ"/>
        </w:rPr>
        <w:t xml:space="preserve">silatel má po dobu trvání bonus +3 k RCH, bonus +6 na INI pro fyzické činnosti (ne kouzlení ani mentální útoky) a jeho bonus za OBR roste (či postih se snižuje) o 2 (projeví se zvýšením obranných a útočných čísel). </w:t>
      </w:r>
      <w:r w:rsidRPr="0086251A">
        <w:rPr>
          <w:rFonts w:eastAsia="Times New Roman"/>
          <w:noProof w:val="0"/>
          <w:lang w:eastAsia="cs-CZ"/>
        </w:rPr>
        <w:t xml:space="preserve"> Při seslání dotekem a zvýšení magenergie na 3/kolo lze seslat i na jinou bytost než sesilatele. </w:t>
      </w:r>
    </w:p>
    <w:p w:rsidR="0086251A" w:rsidRPr="0086251A" w:rsidRDefault="0086251A" w:rsidP="0086251A">
      <w:pPr>
        <w:widowControl w:val="0"/>
        <w:spacing w:line="240" w:lineRule="auto"/>
        <w:ind w:left="284" w:hanging="284"/>
        <w:rPr>
          <w:rFonts w:eastAsia="Calibri"/>
          <w:noProof w:val="0"/>
          <w:lang w:eastAsia="cs-CZ"/>
        </w:rPr>
      </w:pPr>
      <w:r w:rsidRPr="0086251A">
        <w:rPr>
          <w:rFonts w:eastAsia="Times New Roman"/>
          <w:b/>
          <w:noProof w:val="0"/>
          <w:highlight w:val="yellow"/>
          <w:lang w:eastAsia="cs-CZ"/>
        </w:rPr>
        <w:t>Nebezpečné ovoce</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G</w:t>
      </w:r>
      <w:r w:rsidRPr="0086251A">
        <w:rPr>
          <w:rFonts w:eastAsia="Times New Roman"/>
          <w:b/>
          <w:noProof w:val="0"/>
          <w:lang w:val="en-US"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stvoří ve své dlani výbušnou hrušku, která po odtržení stopky může být použita jako vrhací zbraň. Na zásah hruškou se hází na nepřímou střelbu. Síla výbuchu je 16/4/2 (čísla udávají způsobené zranění dle vzdálenosti v m od výbuchu. K číslu se přičítá hod k6+ a odečítá se kvalita zbroje zasaženého). Dokud není odtržena stopka, při nárazu nedochází k výbuchu. Po uplynutí doby trvání hruška samovolně vybuchuje. Po odtržení stopky dochází k výbuchu nejpozději během 1k6+4 kol. </w:t>
      </w:r>
      <w:r w:rsidRPr="0086251A">
        <w:rPr>
          <w:rFonts w:eastAsia="Calibri"/>
          <w:noProof w:val="0"/>
          <w:lang w:eastAsia="cs-CZ"/>
        </w:rPr>
        <w:t xml:space="preserve">Lze vyvolat nejvýše tolik hrušek, kolik je úroveň sesilatele.  </w:t>
      </w:r>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Bílá střela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N</w:t>
      </w:r>
      <w:r w:rsidRPr="0086251A">
        <w:rPr>
          <w:rFonts w:eastAsia="Times New Roman"/>
          <w:b/>
          <w:noProof w:val="0"/>
          <w:lang w:eastAsia="cs-CZ"/>
        </w:rPr>
        <w:t xml:space="preserve">] </w:t>
      </w:r>
      <w:r w:rsidRPr="0086251A">
        <w:rPr>
          <w:rFonts w:eastAsia="Times New Roman"/>
          <w:noProof w:val="0"/>
          <w:lang w:eastAsia="cs-CZ"/>
        </w:rPr>
        <w:t>- Účinná zbraň proti magickým tvorům. Z ruky sesilatele vyletí střela velikosti kroupy a na sesilatelem zvoleném místě v dosahu vybuchne v kouli bílého světla o průměru 5 m. Tvorové zranitelní antimagií (N) uvnitř si hází proti pasti  bUr</w:t>
      </w:r>
      <w:r w:rsidRPr="0086251A">
        <w:rPr>
          <w:rFonts w:eastAsia="Calibri"/>
          <w:noProof w:val="0"/>
          <w:lang w:eastAsia="cs-CZ"/>
        </w:rPr>
        <w:t xml:space="preserve"> ~ 12+bÚr sesilatele ~ 1k6 žt / 3k6 žt.</w:t>
      </w:r>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Calibri"/>
          <w:noProof w:val="0"/>
          <w:lang w:eastAsia="cs-CZ"/>
        </w:rPr>
      </w:pPr>
      <w:r w:rsidRPr="0086251A">
        <w:rPr>
          <w:rFonts w:eastAsia="Times New Roman"/>
          <w:b/>
          <w:noProof w:val="0"/>
          <w:highlight w:val="yellow"/>
          <w:lang w:eastAsia="cs-CZ"/>
        </w:rPr>
        <w:t>Zdvojení</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Ti, kdo se na sesilatele dívají, mají pocit, že vidí dvojmo (trojmo i více). Vedle sesilatele vznikne 1k6 jeho naprosto věrných obrazů, které jednají stejně jako on.. Ti, kdo se na sesilatele dívají, mají pocit, že vidí dvojmo (trojmo i více). Obrazy nevyžadují žádné soustředění. Pokud by byl sesilatel zasažen zbraní či cíleným kouzlem, není zraněn, ale namísto toho zmizí (se zvukem rozbíjeného zrcadla) jeden z jeho obrazů. </w:t>
      </w:r>
      <w:r w:rsidRPr="0086251A">
        <w:rPr>
          <w:rFonts w:eastAsia="Calibri"/>
          <w:noProof w:val="0"/>
          <w:lang w:eastAsia="cs-CZ"/>
        </w:rPr>
        <w:t xml:space="preserve">Kouzlo nechrání před mentálními útoky ani před působením iluzí. </w:t>
      </w:r>
    </w:p>
    <w:p w:rsidR="0086251A" w:rsidRPr="0086251A" w:rsidRDefault="0086251A" w:rsidP="0086251A">
      <w:pPr>
        <w:widowControl w:val="0"/>
        <w:spacing w:line="240" w:lineRule="auto"/>
        <w:ind w:left="284" w:hanging="284"/>
        <w:rPr>
          <w:rFonts w:eastAsia="Calibri"/>
          <w:noProof w:val="0"/>
          <w:lang w:eastAsia="cs-CZ"/>
        </w:rPr>
      </w:pPr>
      <w:r w:rsidRPr="0086251A">
        <w:rPr>
          <w:rFonts w:eastAsia="Calibri"/>
          <w:noProof w:val="0"/>
          <w:lang w:eastAsia="cs-CZ"/>
        </w:rPr>
        <w:tab/>
        <w:t xml:space="preserve">Obrazy se při použití kouzla Hyperprostor přesouvají spolu s sesilatelem a jsou vždy viditelné (i když sesilatel použije kouzlo Neviditelnost). Kouzlo také neposkytuje ochranu při pádu z výšky, průchodu ohněm, dušení či působení jedů. Obrazy zmizí, pokud sesilatel usne, začne zaostřovat mysl či ztratí vědomí.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Granátové jablko</w:t>
      </w:r>
      <w:r w:rsidRPr="0086251A">
        <w:rPr>
          <w:rFonts w:eastAsia="Times New Roman"/>
          <w:b/>
          <w:noProof w:val="0"/>
          <w:lang w:eastAsia="cs-CZ"/>
        </w:rPr>
        <w:t xml:space="preserve"> (Nebezpečné ovoce II)</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G</w:t>
      </w:r>
      <w:r w:rsidRPr="0086251A">
        <w:rPr>
          <w:rFonts w:eastAsia="Times New Roman"/>
          <w:b/>
          <w:noProof w:val="0"/>
          <w:lang w:eastAsia="cs-CZ"/>
        </w:rPr>
        <w:t xml:space="preserve">] </w:t>
      </w:r>
      <w:r w:rsidRPr="0086251A">
        <w:rPr>
          <w:rFonts w:eastAsia="Times New Roman"/>
          <w:noProof w:val="0"/>
          <w:lang w:eastAsia="cs-CZ"/>
        </w:rPr>
        <w:t xml:space="preserve">- Obdoba Nebezpečného ovoce. Stvoří červené jablko, které po odtržení stopky reaguje na náraz výbuchem. Síla výbuchu je 24/12/5/2/1. Samovolně vybuchuje po 1k6+4 směnách. Po odtržení stopky nejpozději za 1k6+4 kol.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Zmiz</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Po seslání zmizí jeden živý tvor s max. žvtsch danou silou kouzla nebo jeden neživý předmět (proti pasti si hází majitel a bere se v úvahu jeho žvtsch. Hmotnost předmětu nesmí být větší než 10 kg), který neuspěje v hodu proti pasti bÚr ~ 15+bÚr </w:t>
      </w:r>
      <w:proofErr w:type="gramStart"/>
      <w:r w:rsidRPr="0086251A">
        <w:rPr>
          <w:rFonts w:eastAsia="Times New Roman"/>
          <w:noProof w:val="0"/>
          <w:lang w:eastAsia="cs-CZ"/>
        </w:rPr>
        <w:t>sesilateke ~ !. Zmizelý</w:t>
      </w:r>
      <w:proofErr w:type="gramEnd"/>
      <w:r w:rsidRPr="0086251A">
        <w:rPr>
          <w:rFonts w:eastAsia="Times New Roman"/>
          <w:noProof w:val="0"/>
          <w:lang w:eastAsia="cs-CZ"/>
        </w:rPr>
        <w:t xml:space="preserve"> tvor si hází na % co se s ním stane. 01-50% = tvor se objeví na stejném místě za 1k10 dnů, 51-89% = tvor se objeví na náhodném místě o 1k% mil dále, 90-99% = tvor zmizí v některé z astrálních sfér, 00% = tvor zmizel jednou pro vždy a není možno jej obnovit. Kouzlo nepůsobí na magické tvory a předměty. </w:t>
      </w:r>
    </w:p>
    <w:p w:rsidR="0086251A" w:rsidRPr="0086251A" w:rsidRDefault="0086251A" w:rsidP="0086251A">
      <w:pPr>
        <w:widowControl w:val="0"/>
        <w:spacing w:line="240" w:lineRule="auto"/>
        <w:ind w:left="284" w:hanging="284"/>
        <w:rPr>
          <w:rFonts w:eastAsia="Calibri"/>
          <w:noProof w:val="0"/>
          <w:lang w:eastAsia="cs-CZ"/>
        </w:rPr>
      </w:pPr>
    </w:p>
    <w:p w:rsidR="0086251A" w:rsidRPr="0086251A" w:rsidRDefault="0086251A" w:rsidP="0086251A">
      <w:pPr>
        <w:spacing w:line="240" w:lineRule="auto"/>
        <w:rPr>
          <w:rFonts w:eastAsia="Calibri"/>
          <w:noProof w:val="0"/>
          <w:lang w:eastAsia="en-US"/>
        </w:rPr>
      </w:pPr>
    </w:p>
    <w:p w:rsidR="0086251A" w:rsidRPr="0086251A" w:rsidRDefault="0086251A" w:rsidP="0086251A">
      <w:pPr>
        <w:keepNext/>
        <w:keepLines/>
        <w:outlineLvl w:val="1"/>
        <w:rPr>
          <w:rFonts w:eastAsia="Times New Roman"/>
          <w:b/>
          <w:bCs/>
          <w:sz w:val="32"/>
          <w:szCs w:val="24"/>
          <w:u w:val="single"/>
          <w:lang w:eastAsia="cs-CZ"/>
        </w:rPr>
      </w:pPr>
      <w:r w:rsidRPr="0086251A">
        <w:rPr>
          <w:rFonts w:eastAsia="Calibri"/>
          <w:b/>
          <w:bCs/>
          <w:sz w:val="32"/>
          <w:szCs w:val="24"/>
          <w:u w:val="single"/>
          <w:lang w:eastAsia="en-US"/>
        </w:rPr>
        <w:br w:type="page"/>
      </w:r>
      <w:bookmarkStart w:id="54" w:name="Bojova_kouzla2"/>
      <w:bookmarkStart w:id="55" w:name="_Toc238547544"/>
      <w:r w:rsidRPr="0086251A">
        <w:rPr>
          <w:rFonts w:eastAsia="Calibri"/>
          <w:b/>
          <w:bCs/>
          <w:sz w:val="32"/>
          <w:szCs w:val="24"/>
          <w:u w:val="single"/>
          <w:lang w:eastAsia="en-US"/>
        </w:rPr>
        <w:lastRenderedPageBreak/>
        <w:t>Bojov</w:t>
      </w:r>
      <w:bookmarkEnd w:id="54"/>
      <w:r w:rsidRPr="0086251A">
        <w:rPr>
          <w:rFonts w:eastAsia="Calibri"/>
          <w:b/>
          <w:bCs/>
          <w:sz w:val="32"/>
          <w:szCs w:val="24"/>
          <w:u w:val="single"/>
          <w:lang w:eastAsia="en-US"/>
        </w:rPr>
        <w:t>á kouzla II</w:t>
      </w:r>
      <w:bookmarkEnd w:id="55"/>
      <w:r w:rsidRPr="0086251A">
        <w:rPr>
          <w:rFonts w:eastAsia="Calibri"/>
          <w:b/>
          <w:bCs/>
          <w:sz w:val="32"/>
          <w:szCs w:val="24"/>
          <w:u w:val="single"/>
          <w:lang w:eastAsia="en-US"/>
        </w:rPr>
        <w:t xml:space="preserve"> </w:t>
      </w:r>
    </w:p>
    <w:p w:rsidR="0086251A" w:rsidRPr="0086251A" w:rsidRDefault="0086251A" w:rsidP="0086251A">
      <w:r w:rsidRPr="0086251A">
        <w:rPr>
          <w:b/>
          <w:u w:val="single"/>
        </w:rPr>
        <w:t>Pro</w:t>
      </w:r>
      <w:r w:rsidRPr="0086251A">
        <w:t>: čaroděj, bojový mág (pokročilá), mág, nekromant (mistrovská)</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xml:space="preserve">: Navazuje na blok Bojová kouzla I. Pro studium nutná znalost alespoň 4 kouzel z předchozího bloku. </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Tato kouzla jsou určena pro boj a ocení je každý sesilatel, který se ocitne v bojové vřavě. </w:t>
      </w:r>
    </w:p>
    <w:tbl>
      <w:tblPr>
        <w:tblW w:w="10206" w:type="dxa"/>
        <w:tblCellMar>
          <w:left w:w="70" w:type="dxa"/>
          <w:right w:w="70" w:type="dxa"/>
        </w:tblCellMar>
        <w:tblLook w:val="04A0" w:firstRow="1" w:lastRow="0" w:firstColumn="1" w:lastColumn="0" w:noHBand="0" w:noVBand="1"/>
      </w:tblPr>
      <w:tblGrid>
        <w:gridCol w:w="568"/>
        <w:gridCol w:w="1581"/>
        <w:gridCol w:w="583"/>
        <w:gridCol w:w="504"/>
        <w:gridCol w:w="832"/>
        <w:gridCol w:w="864"/>
        <w:gridCol w:w="728"/>
        <w:gridCol w:w="2039"/>
        <w:gridCol w:w="998"/>
        <w:gridCol w:w="1040"/>
        <w:gridCol w:w="469"/>
      </w:tblGrid>
      <w:tr w:rsidR="0086251A" w:rsidRPr="0086251A" w:rsidTr="0086251A">
        <w:trPr>
          <w:trHeight w:val="239"/>
        </w:trPr>
        <w:tc>
          <w:tcPr>
            <w:tcW w:w="56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58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0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3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6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2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3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9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6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Jedová střela</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NEK</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2+2/ks</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Gae Gor </w:t>
            </w:r>
            <w:r w:rsidRPr="0086251A">
              <w:rPr>
                <w:rFonts w:eastAsia="Times New Roman"/>
                <w:noProof w:val="0"/>
                <w:color w:val="FF0000"/>
                <w:sz w:val="18"/>
                <w:szCs w:val="18"/>
                <w:lang w:eastAsia="cs-CZ"/>
              </w:rPr>
              <w:t>Oh</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kola</w:t>
            </w:r>
          </w:p>
        </w:tc>
        <w:tc>
          <w:tcPr>
            <w:tcW w:w="46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Rozmazání</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Des</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6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Zbroj</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Ya</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6 hod.</w:t>
            </w:r>
          </w:p>
        </w:tc>
        <w:tc>
          <w:tcPr>
            <w:tcW w:w="46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Jedový mrak</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NEK</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Gae Gor </w:t>
            </w:r>
            <w:r w:rsidRPr="0086251A">
              <w:rPr>
                <w:rFonts w:eastAsia="Times New Roman"/>
                <w:noProof w:val="0"/>
                <w:color w:val="FF0000"/>
                <w:sz w:val="18"/>
                <w:szCs w:val="18"/>
                <w:lang w:eastAsia="cs-CZ"/>
              </w:rPr>
              <w:t>Oh</w:t>
            </w:r>
            <w:r w:rsidRPr="0086251A">
              <w:rPr>
                <w:rFonts w:eastAsia="Times New Roman"/>
                <w:noProof w:val="0"/>
                <w:color w:val="000000"/>
                <w:sz w:val="18"/>
                <w:szCs w:val="18"/>
                <w:lang w:eastAsia="cs-CZ"/>
              </w:rPr>
              <w:t xml:space="preserve"> Neo</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prům. 5 m</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2k6 kol</w:t>
            </w:r>
          </w:p>
        </w:tc>
        <w:tc>
          <w:tcPr>
            <w:tcW w:w="46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Svaž postavu</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NEK</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Neta Ya Nov</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8 tvorů</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46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Zrcadlové kouzlo</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Dain Ya Jo Man</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níže</w:t>
            </w:r>
          </w:p>
        </w:tc>
        <w:tc>
          <w:tcPr>
            <w:tcW w:w="46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Sršatec</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26</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Ya Cra Man</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níže</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58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Smrtící koule</w:t>
            </w:r>
          </w:p>
        </w:tc>
        <w:tc>
          <w:tcPr>
            <w:tcW w:w="58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0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83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24+ÚR</w:t>
            </w:r>
          </w:p>
        </w:tc>
        <w:tc>
          <w:tcPr>
            <w:tcW w:w="8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20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Ra Ful Nov Eoh Ew</w:t>
            </w:r>
          </w:p>
        </w:tc>
        <w:tc>
          <w:tcPr>
            <w:tcW w:w="9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0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níže</w:t>
            </w:r>
          </w:p>
        </w:tc>
        <w:tc>
          <w:tcPr>
            <w:tcW w:w="46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Jedová střela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H</w:t>
      </w:r>
      <w:r w:rsidRPr="0086251A">
        <w:rPr>
          <w:rFonts w:eastAsia="Times New Roman"/>
          <w:b/>
          <w:noProof w:val="0"/>
          <w:lang w:eastAsia="cs-CZ"/>
        </w:rPr>
        <w:t>]</w:t>
      </w:r>
      <w:r w:rsidRPr="0086251A">
        <w:rPr>
          <w:rFonts w:eastAsia="Times New Roman"/>
          <w:noProof w:val="0"/>
          <w:lang w:eastAsia="cs-CZ"/>
        </w:rPr>
        <w:t xml:space="preserve"> - </w:t>
      </w:r>
      <w:r w:rsidRPr="0086251A">
        <w:rPr>
          <w:rFonts w:eastAsia="Times New Roman"/>
          <w:b/>
          <w:noProof w:val="0"/>
          <w:lang w:eastAsia="cs-CZ"/>
        </w:rPr>
        <w:t xml:space="preserve"> </w:t>
      </w:r>
      <w:r w:rsidRPr="0086251A">
        <w:rPr>
          <w:rFonts w:eastAsia="Times New Roman"/>
          <w:noProof w:val="0"/>
          <w:lang w:eastAsia="cs-CZ"/>
        </w:rPr>
        <w:t xml:space="preserve">Sesilatel namíří prsty na cíl a z jejich konečků vyšlehne plochý zelený paprsek. Sesilatel si hází na útok s ÚČ 5+INT sesilatele. Cíl se může bránit jen uhnutím nebo štítem (ne zbraní). Pokud úspěšně zasáhne, vnese paprsek (bez ohledu na kvalitu zbroje cíle) do těla oběti JED ~ 12 ~ 1k6 žt (1x) / 1k6 žt každé kolo trvání. Je-li střel sesláno najednou více, roste za každou další trvání o 1 kolo a past na </w:t>
      </w:r>
      <w:proofErr w:type="gramStart"/>
      <w:r w:rsidRPr="0086251A">
        <w:rPr>
          <w:rFonts w:eastAsia="Times New Roman"/>
          <w:noProof w:val="0"/>
          <w:lang w:eastAsia="cs-CZ"/>
        </w:rPr>
        <w:t>ODL</w:t>
      </w:r>
      <w:proofErr w:type="gramEnd"/>
      <w:r w:rsidRPr="0086251A">
        <w:rPr>
          <w:rFonts w:eastAsia="Times New Roman"/>
          <w:noProof w:val="0"/>
          <w:lang w:eastAsia="cs-CZ"/>
        </w:rPr>
        <w:t xml:space="preserve"> o 1.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Rozmazání</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color w:val="0070C0"/>
          <w:lang w:eastAsia="cs-CZ"/>
        </w:rPr>
        <w:t xml:space="preserve">– </w:t>
      </w:r>
      <w:r w:rsidRPr="0086251A">
        <w:rPr>
          <w:rFonts w:eastAsia="Times New Roman"/>
          <w:noProof w:val="0"/>
          <w:lang w:eastAsia="cs-CZ"/>
        </w:rPr>
        <w:t xml:space="preserve">všichni nepřátelé, kromě těch, kteří jsou vůči působení iluzí imunní, vidí sesilatele rozmazaně. Ten má díky tomu bonus +3 k OČ (ať už se brání, uhýbá či se vůbec nebrání).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Zbroj</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lang w:eastAsia="cs-CZ"/>
        </w:rPr>
        <w:t xml:space="preserve"> - Kolem sesilatele se vytvoří silové pole, které mu zvýší KZ na 6. Kouzlo vydrží nejvýše 5 útoků (úspěšných i neúspěšných) ručními, střelnými či vrhacími zbraněmi. Skončí také nejpozději 6 hodin po seslání.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Jedový mrak</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H</w:t>
      </w:r>
      <w:r w:rsidRPr="0086251A">
        <w:rPr>
          <w:rFonts w:eastAsia="Times New Roman"/>
          <w:b/>
          <w:noProof w:val="0"/>
          <w:lang w:eastAsia="cs-CZ"/>
        </w:rPr>
        <w:t xml:space="preserve">] </w:t>
      </w:r>
      <w:r w:rsidRPr="0086251A">
        <w:rPr>
          <w:rFonts w:eastAsia="Times New Roman"/>
          <w:noProof w:val="0"/>
          <w:lang w:eastAsia="cs-CZ"/>
        </w:rPr>
        <w:t xml:space="preserve">– na zvoleném místě v dosahu kouzla se vyvalí mrak zeleného kouře, který má 5 sáhů v průměru a pohybuje se dle síly a směru větru (při bezvětří zůstává na místě). Každý, kdo se ocitne uvnitř mraku </w:t>
      </w:r>
      <w:proofErr w:type="gramStart"/>
      <w:r w:rsidRPr="0086251A">
        <w:rPr>
          <w:rFonts w:eastAsia="Times New Roman"/>
          <w:noProof w:val="0"/>
          <w:lang w:eastAsia="cs-CZ"/>
        </w:rPr>
        <w:t>je</w:t>
      </w:r>
      <w:proofErr w:type="gramEnd"/>
      <w:r w:rsidRPr="0086251A">
        <w:rPr>
          <w:rFonts w:eastAsia="Times New Roman"/>
          <w:noProof w:val="0"/>
          <w:lang w:eastAsia="cs-CZ"/>
        </w:rPr>
        <w:t xml:space="preserve"> zraňován jedem, který poniká kůží a má sílu JED ~ 13 ~ 1k6 žt / 2k6+2 žt. Proti pasti se hází každé kolo setrvání v jedovém mraku. Po skončení kouzla se mrak zase rozplyne.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Svaž postavu</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color w:val="0070C0"/>
          <w:lang w:eastAsia="cs-CZ"/>
        </w:rPr>
        <w:t xml:space="preserve"> </w:t>
      </w:r>
      <w:r w:rsidRPr="0086251A">
        <w:rPr>
          <w:rFonts w:eastAsia="Times New Roman"/>
          <w:noProof w:val="0"/>
          <w:lang w:eastAsia="cs-CZ"/>
        </w:rPr>
        <w:t xml:space="preserve">- cílem může být pouze humanoidní postava velikosti nejvýše C. Past je bÚr+SIL ~ 13+CHAR sesilatele ~ nic / Paralýza po dobu trvání kouzla. Efektivně sváže tvory s žvtsch až 8 (sesilatel tuto hodnotu rozdělí dle svého uvážení mezi 1-8 tvorů. Za každý přidělený bod žvtsch nad skutečnost past roste o 1, za každý bod pod skutečnost past klesá o 3 a trvání se zkracuje o 1 směnu).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Zrcadlové kouzlo</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lang w:eastAsia="cs-CZ"/>
        </w:rPr>
        <w:t xml:space="preserve"> - Kouzlo vytvoří okolo sesilatele pole, které pohltí jakýkoliv útok tváří v tvář. Kouzlo trvá až do chvíle, kdy je na sesilatele potřetí úspěšně zaútočeno útokem vyšším než 20, nebo do příštího zaostření vůle.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Sršatec</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J+K</w:t>
      </w:r>
      <w:r w:rsidRPr="0086251A">
        <w:rPr>
          <w:rFonts w:eastAsia="Times New Roman"/>
          <w:b/>
          <w:noProof w:val="0"/>
          <w:lang w:val="en-US" w:eastAsia="cs-CZ"/>
        </w:rPr>
        <w:t>]</w:t>
      </w:r>
      <w:r w:rsidRPr="0086251A">
        <w:rPr>
          <w:rFonts w:eastAsia="Calibri"/>
          <w:b/>
          <w:noProof w:val="0"/>
          <w:szCs w:val="22"/>
          <w:lang w:eastAsia="en-US"/>
        </w:rPr>
        <w:t xml:space="preserve"> </w:t>
      </w:r>
      <w:r w:rsidRPr="0086251A">
        <w:rPr>
          <w:rFonts w:eastAsia="Times New Roman"/>
          <w:noProof w:val="0"/>
          <w:lang w:eastAsia="cs-CZ"/>
        </w:rPr>
        <w:t xml:space="preserve">- Z sesilatelovy ruky vyletí žhnoucí bílá koule o průměru asi 10 cl. Po dvou sázích letu z ní začnou sršet modré a bílé výboje do vzdálenosti jednoho sáhu, které zraňují </w:t>
      </w:r>
      <w:proofErr w:type="gramStart"/>
      <w:r w:rsidRPr="0086251A">
        <w:rPr>
          <w:rFonts w:eastAsia="Times New Roman"/>
          <w:noProof w:val="0"/>
          <w:lang w:eastAsia="cs-CZ"/>
        </w:rPr>
        <w:t>vše, co</w:t>
      </w:r>
      <w:proofErr w:type="gramEnd"/>
      <w:r w:rsidRPr="0086251A">
        <w:rPr>
          <w:rFonts w:eastAsia="Times New Roman"/>
          <w:noProof w:val="0"/>
          <w:lang w:eastAsia="cs-CZ"/>
        </w:rPr>
        <w:t xml:space="preserve"> zasáhnou (v 2 sáhy širokém </w:t>
      </w:r>
      <w:proofErr w:type="gramStart"/>
      <w:r w:rsidRPr="0086251A">
        <w:rPr>
          <w:rFonts w:eastAsia="Times New Roman"/>
          <w:noProof w:val="0"/>
          <w:lang w:eastAsia="cs-CZ"/>
        </w:rPr>
        <w:t>pásu, jehož</w:t>
      </w:r>
      <w:proofErr w:type="gramEnd"/>
      <w:r w:rsidRPr="0086251A">
        <w:rPr>
          <w:rFonts w:eastAsia="Times New Roman"/>
          <w:noProof w:val="0"/>
          <w:lang w:eastAsia="cs-CZ"/>
        </w:rPr>
        <w:t xml:space="preserve"> středem sršatec letí) za 1k10 životů. Kromě toho nese sršatec energetický náboj, který v místě střetu s cílem vybuchne v kouli blesků o poloměru 1,5 sáhu a zraní v ní každého za 3k10+20 žt. Tento náboj však během letu ztrácí na síle a proto se od jím způsobeného zranění odečítá 1 život za každý sáh, </w:t>
      </w:r>
      <w:proofErr w:type="gramStart"/>
      <w:r w:rsidRPr="0086251A">
        <w:rPr>
          <w:rFonts w:eastAsia="Times New Roman"/>
          <w:noProof w:val="0"/>
          <w:lang w:eastAsia="cs-CZ"/>
        </w:rPr>
        <w:t>který</w:t>
      </w:r>
      <w:proofErr w:type="gramEnd"/>
      <w:r w:rsidRPr="0086251A">
        <w:rPr>
          <w:rFonts w:eastAsia="Times New Roman"/>
          <w:noProof w:val="0"/>
          <w:lang w:eastAsia="cs-CZ"/>
        </w:rPr>
        <w:t xml:space="preserve"> sršatec uletěl. Lze jej poslat pouze v přímém směru. Oběť může uskočit (OU ~ </w:t>
      </w:r>
      <w:proofErr w:type="gramStart"/>
      <w:r w:rsidRPr="0086251A">
        <w:rPr>
          <w:rFonts w:eastAsia="Times New Roman"/>
          <w:noProof w:val="0"/>
          <w:lang w:eastAsia="cs-CZ"/>
        </w:rPr>
        <w:t>14 ~ 0 ), pak</w:t>
      </w:r>
      <w:proofErr w:type="gramEnd"/>
      <w:r w:rsidRPr="0086251A">
        <w:rPr>
          <w:rFonts w:eastAsia="Times New Roman"/>
          <w:noProof w:val="0"/>
          <w:lang w:eastAsia="cs-CZ"/>
        </w:rPr>
        <w:t xml:space="preserve"> sršatec vybuchuje po 20 sázích. Náboj se aktivuje nejdříve po osmi sázích letu.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Smrtící koule</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K</w:t>
      </w:r>
      <w:r w:rsidRPr="0086251A">
        <w:rPr>
          <w:rFonts w:eastAsia="Times New Roman"/>
          <w:b/>
          <w:noProof w:val="0"/>
          <w:lang w:eastAsia="cs-CZ"/>
        </w:rPr>
        <w:t xml:space="preserve">] </w:t>
      </w:r>
      <w:r w:rsidRPr="0086251A">
        <w:rPr>
          <w:rFonts w:eastAsia="Times New Roman"/>
          <w:noProof w:val="0"/>
          <w:lang w:eastAsia="cs-CZ"/>
        </w:rPr>
        <w:t xml:space="preserve">- kouzlo stvoří žlutou kouli, která se zhmotní 30 cl nad hlavou budoucí oběti, která neuspěla proti pasti bÚr ~ 15+bÚr  ~ 0. Má-li oběť v mysli kouzelnickou magenergii, začne ji koule vstřebávat rychlostí 2 mg/kolo, jinak po pěti kolech zmizí. Po vstřebání všech mágů se koule spustí k oběti a vybuchne silou 1k6 životů za každé 3 (celé) vstřebané mágy. Poloměr výbuchu je 1 sáh a středem je hlava oběti. Koule se po dobu trvání pohybuje spolu s obětí, </w:t>
      </w:r>
      <w:proofErr w:type="gramStart"/>
      <w:r w:rsidRPr="0086251A">
        <w:rPr>
          <w:rFonts w:eastAsia="Times New Roman"/>
          <w:noProof w:val="0"/>
          <w:lang w:eastAsia="cs-CZ"/>
        </w:rPr>
        <w:t>dokonce i když</w:t>
      </w:r>
      <w:proofErr w:type="gramEnd"/>
      <w:r w:rsidRPr="0086251A">
        <w:rPr>
          <w:rFonts w:eastAsia="Times New Roman"/>
          <w:noProof w:val="0"/>
          <w:lang w:eastAsia="cs-CZ"/>
        </w:rPr>
        <w:t xml:space="preserve"> tato použije Hyperprostor. </w:t>
      </w:r>
    </w:p>
    <w:p w:rsidR="0086251A" w:rsidRPr="0086251A" w:rsidRDefault="0086251A" w:rsidP="0086251A">
      <w:pPr>
        <w:widowControl w:val="0"/>
        <w:spacing w:line="240" w:lineRule="auto"/>
        <w:ind w:left="284" w:hanging="284"/>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keepNext/>
        <w:keepLines/>
        <w:outlineLvl w:val="1"/>
        <w:rPr>
          <w:rFonts w:eastAsia="Times New Roman"/>
          <w:b/>
          <w:bCs/>
          <w:sz w:val="32"/>
          <w:szCs w:val="24"/>
          <w:u w:val="single"/>
          <w:lang w:eastAsia="cs-CZ"/>
        </w:rPr>
      </w:pPr>
      <w:r w:rsidRPr="0086251A">
        <w:rPr>
          <w:rFonts w:eastAsia="Calibri"/>
          <w:b/>
          <w:bCs/>
          <w:sz w:val="32"/>
          <w:szCs w:val="24"/>
          <w:u w:val="single"/>
          <w:lang w:eastAsia="en-US"/>
        </w:rPr>
        <w:br w:type="page"/>
      </w:r>
      <w:bookmarkStart w:id="56" w:name="_Toc238547545"/>
      <w:r w:rsidRPr="0086251A">
        <w:rPr>
          <w:rFonts w:eastAsia="Calibri"/>
          <w:b/>
          <w:bCs/>
          <w:sz w:val="32"/>
          <w:szCs w:val="24"/>
          <w:u w:val="single"/>
          <w:lang w:eastAsia="en-US"/>
        </w:rPr>
        <w:lastRenderedPageBreak/>
        <w:t>B</w:t>
      </w:r>
      <w:bookmarkStart w:id="57" w:name="Bojova_kouzla3"/>
      <w:bookmarkEnd w:id="57"/>
      <w:r w:rsidRPr="0086251A">
        <w:rPr>
          <w:rFonts w:eastAsia="Calibri"/>
          <w:b/>
          <w:bCs/>
          <w:sz w:val="32"/>
          <w:szCs w:val="24"/>
          <w:u w:val="single"/>
          <w:lang w:eastAsia="en-US"/>
        </w:rPr>
        <w:t>ojová kouzla III</w:t>
      </w:r>
      <w:bookmarkEnd w:id="56"/>
      <w:r w:rsidRPr="0086251A">
        <w:rPr>
          <w:rFonts w:eastAsia="Calibri"/>
          <w:b/>
          <w:bCs/>
          <w:sz w:val="32"/>
          <w:szCs w:val="24"/>
          <w:u w:val="single"/>
          <w:lang w:eastAsia="en-US"/>
        </w:rPr>
        <w:t xml:space="preserve"> </w:t>
      </w:r>
    </w:p>
    <w:p w:rsidR="0086251A" w:rsidRPr="0086251A" w:rsidRDefault="0086251A" w:rsidP="0086251A">
      <w:r w:rsidRPr="0086251A">
        <w:rPr>
          <w:b/>
          <w:u w:val="single"/>
        </w:rPr>
        <w:t>Pro</w:t>
      </w:r>
      <w:r w:rsidRPr="0086251A">
        <w:t xml:space="preserve">: čaroděj, bojový mág (mistrovská),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xml:space="preserve">: Navazuje na blok Bojová kouzla II. Pro studium nutná znalost alespoň 4 kouzel z předchozího bloku. </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Tato kouzla jsou určena pro boj a ocení je každý sesilatel, který se ocitne v bojové vřavě. </w:t>
      </w:r>
    </w:p>
    <w:tbl>
      <w:tblPr>
        <w:tblW w:w="10386" w:type="dxa"/>
        <w:tblCellMar>
          <w:left w:w="70" w:type="dxa"/>
          <w:right w:w="70" w:type="dxa"/>
        </w:tblCellMar>
        <w:tblLook w:val="04A0" w:firstRow="1" w:lastRow="0" w:firstColumn="1" w:lastColumn="0" w:noHBand="0" w:noVBand="1"/>
      </w:tblPr>
      <w:tblGrid>
        <w:gridCol w:w="578"/>
        <w:gridCol w:w="1611"/>
        <w:gridCol w:w="584"/>
        <w:gridCol w:w="514"/>
        <w:gridCol w:w="847"/>
        <w:gridCol w:w="880"/>
        <w:gridCol w:w="741"/>
        <w:gridCol w:w="2077"/>
        <w:gridCol w:w="1017"/>
        <w:gridCol w:w="1059"/>
        <w:gridCol w:w="478"/>
      </w:tblGrid>
      <w:tr w:rsidR="0086251A" w:rsidRPr="0086251A" w:rsidTr="0086251A">
        <w:trPr>
          <w:trHeight w:val="257"/>
        </w:trPr>
        <w:tc>
          <w:tcPr>
            <w:tcW w:w="57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1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1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4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4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7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1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5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7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Hořící ruce</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Ya Neo</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kola</w:t>
            </w:r>
          </w:p>
        </w:tc>
        <w:tc>
          <w:tcPr>
            <w:tcW w:w="478"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Šokující sevření</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Gor Ya Neo</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kola</w:t>
            </w:r>
          </w:p>
        </w:tc>
        <w:tc>
          <w:tcPr>
            <w:tcW w:w="47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Černý jed</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C00000"/>
                <w:sz w:val="18"/>
                <w:szCs w:val="18"/>
                <w:lang w:eastAsia="cs-CZ"/>
              </w:rPr>
              <w:t>Gae Gor Oh Jo</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šipka</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7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Kyselinová koule</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Gor Ya Neo Eoh</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1,5 m</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7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Řetězy spoutání</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Ya Jo Ger</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w:t>
            </w:r>
          </w:p>
        </w:tc>
        <w:tc>
          <w:tcPr>
            <w:tcW w:w="47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Černá chapadla</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FF0000"/>
                <w:sz w:val="18"/>
                <w:szCs w:val="18"/>
                <w:lang w:eastAsia="cs-CZ"/>
              </w:rPr>
              <w:t>4</w:t>
            </w:r>
            <w:r w:rsidRPr="0086251A">
              <w:rPr>
                <w:rFonts w:eastAsia="Times New Roman"/>
                <w:noProof w:val="0"/>
                <w:color w:val="000000"/>
                <w:sz w:val="18"/>
                <w:szCs w:val="18"/>
                <w:lang w:eastAsia="cs-CZ"/>
              </w:rPr>
              <w:t xml:space="preserve">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Gor Ya Jo Ger</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4x4 sáhy</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w:t>
            </w:r>
          </w:p>
        </w:tc>
        <w:tc>
          <w:tcPr>
            <w:tcW w:w="47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Spektrální sprška</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27</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 Oh Jo Eoh Sar</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kužel</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7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7"/>
        </w:trPr>
        <w:tc>
          <w:tcPr>
            <w:tcW w:w="57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1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Koruna hvězd</w:t>
            </w:r>
          </w:p>
        </w:tc>
        <w:tc>
          <w:tcPr>
            <w:tcW w:w="5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70</w:t>
            </w:r>
          </w:p>
        </w:tc>
        <w:tc>
          <w:tcPr>
            <w:tcW w:w="8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 Des Jo Eoh Bro</w:t>
            </w:r>
          </w:p>
        </w:tc>
        <w:tc>
          <w:tcPr>
            <w:tcW w:w="10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7 ks</w:t>
            </w:r>
          </w:p>
        </w:tc>
        <w:tc>
          <w:tcPr>
            <w:tcW w:w="10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1 hod.</w:t>
            </w:r>
          </w:p>
        </w:tc>
        <w:tc>
          <w:tcPr>
            <w:tcW w:w="478"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ind w:left="426" w:hanging="426"/>
        <w:rPr>
          <w:rFonts w:eastAsia="Times New Roman"/>
          <w:b/>
          <w:noProof w:val="0"/>
          <w:highlight w:val="yellow"/>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 Hořící ruce</w:t>
      </w:r>
      <w:r w:rsidRPr="0086251A">
        <w:rPr>
          <w:rFonts w:eastAsia="Times New Roman"/>
          <w:b/>
          <w:noProof w:val="0"/>
          <w:lang w:eastAsia="cs-CZ"/>
        </w:rPr>
        <w:t xml:space="preserve"> [</w:t>
      </w:r>
      <w:r w:rsidRPr="0086251A">
        <w:rPr>
          <w:rFonts w:eastAsia="Times New Roman"/>
          <w:b/>
          <w:noProof w:val="0"/>
          <w:color w:val="C00000"/>
          <w:lang w:eastAsia="cs-CZ"/>
        </w:rPr>
        <w:t>G</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color w:val="0070C0"/>
          <w:lang w:eastAsia="cs-CZ"/>
        </w:rPr>
        <w:t xml:space="preserve">– </w:t>
      </w:r>
      <w:r w:rsidRPr="0086251A">
        <w:rPr>
          <w:rFonts w:eastAsia="Times New Roman"/>
          <w:noProof w:val="0"/>
          <w:lang w:eastAsia="cs-CZ"/>
        </w:rPr>
        <w:t>pokud se sesilatel v době trvání někoho dotkne rukou (hod na útok s bonusem +2 k </w:t>
      </w:r>
      <w:proofErr w:type="gramStart"/>
      <w:r w:rsidRPr="0086251A">
        <w:rPr>
          <w:rFonts w:eastAsia="Times New Roman"/>
          <w:noProof w:val="0"/>
          <w:lang w:eastAsia="cs-CZ"/>
        </w:rPr>
        <w:t>ÚČ</w:t>
      </w:r>
      <w:proofErr w:type="gramEnd"/>
      <w:r w:rsidRPr="0086251A">
        <w:rPr>
          <w:rFonts w:eastAsia="Times New Roman"/>
          <w:noProof w:val="0"/>
          <w:lang w:eastAsia="cs-CZ"/>
        </w:rPr>
        <w:t xml:space="preserve">) způsobí mu zranění ohněm, který vyšlehne z jeho rukou (sesilatel sám zraněn není) za 1k6+1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Šokující sevření</w:t>
      </w:r>
      <w:r w:rsidRPr="0086251A">
        <w:rPr>
          <w:rFonts w:eastAsia="Times New Roman"/>
          <w:noProof w:val="0"/>
          <w:lang w:eastAsia="cs-CZ"/>
        </w:rPr>
        <w:t xml:space="preserve"> [</w:t>
      </w:r>
      <w:r w:rsidRPr="0086251A">
        <w:rPr>
          <w:rFonts w:eastAsia="Times New Roman"/>
          <w:b/>
          <w:noProof w:val="0"/>
          <w:color w:val="C00000"/>
          <w:lang w:eastAsia="cs-CZ"/>
        </w:rPr>
        <w:t>J</w:t>
      </w:r>
      <w:r w:rsidRPr="0086251A">
        <w:rPr>
          <w:rFonts w:eastAsia="Times New Roman"/>
          <w:b/>
          <w:noProof w:val="0"/>
          <w:lang w:eastAsia="cs-CZ"/>
        </w:rPr>
        <w:t xml:space="preserve">] </w:t>
      </w:r>
      <w:r w:rsidRPr="0086251A">
        <w:rPr>
          <w:rFonts w:eastAsia="Times New Roman"/>
          <w:noProof w:val="0"/>
          <w:lang w:eastAsia="cs-CZ"/>
        </w:rPr>
        <w:t>– pokud se sesilatel v době trvání někoho dotkne rukou (hod na útok rukou s bonusem +2 k </w:t>
      </w:r>
      <w:proofErr w:type="gramStart"/>
      <w:r w:rsidRPr="0086251A">
        <w:rPr>
          <w:rFonts w:eastAsia="Times New Roman"/>
          <w:noProof w:val="0"/>
          <w:lang w:eastAsia="cs-CZ"/>
        </w:rPr>
        <w:t>ÚČ</w:t>
      </w:r>
      <w:proofErr w:type="gramEnd"/>
      <w:r w:rsidRPr="0086251A">
        <w:rPr>
          <w:rFonts w:eastAsia="Times New Roman"/>
          <w:noProof w:val="0"/>
          <w:lang w:eastAsia="cs-CZ"/>
        </w:rPr>
        <w:t xml:space="preserve">) způsobí mu zranění energetickým výbojem za 1k6 žt. Cíl si navíc musí hodit na šok proti pasti Kontrola mysli ~ 10+VOL sesilatele ~ postih -3 na INI v příštím kole / ztráta všech zbylých akcí v kole a postih -6 na INI v kole příštím. Pokud je cíl oděný v kovové zbroji, je způsobené zranění dvojnásobné a past je pro něj o 1 vyšší.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Černý jed</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H+C</w:t>
      </w:r>
      <w:r w:rsidRPr="0086251A">
        <w:rPr>
          <w:rFonts w:eastAsia="Times New Roman"/>
          <w:b/>
          <w:noProof w:val="0"/>
          <w:lang w:eastAsia="cs-CZ"/>
        </w:rPr>
        <w:t>]</w:t>
      </w:r>
      <w:r w:rsidRPr="0086251A">
        <w:rPr>
          <w:rFonts w:eastAsia="Times New Roman"/>
          <w:noProof w:val="0"/>
          <w:lang w:eastAsia="cs-CZ"/>
        </w:rPr>
        <w:t xml:space="preserve"> - </w:t>
      </w:r>
      <w:r w:rsidRPr="0086251A">
        <w:rPr>
          <w:rFonts w:eastAsia="Times New Roman"/>
          <w:b/>
          <w:noProof w:val="0"/>
          <w:lang w:eastAsia="cs-CZ"/>
        </w:rPr>
        <w:t xml:space="preserve"> </w:t>
      </w:r>
      <w:r w:rsidRPr="0086251A">
        <w:rPr>
          <w:rFonts w:eastAsia="Times New Roman"/>
          <w:noProof w:val="0"/>
          <w:lang w:eastAsia="cs-CZ"/>
        </w:rPr>
        <w:t xml:space="preserve">kouzlo stvoří před sesilatelem černou šipku, kterou sesilatel silou své vůle mrští proti cíli v dosahu. ÚČ šipky je 4+ VOL sesilatele + jeho oprava ÚC za znalost Vrhu. Pokud tato šipka zasáhne cíl, způsobí mu zranění magickou zbraní za 1 žt (bez ohledu na kvalitu jeho zbroje) a tento cíl si musí hodit proti pasti JED: 10+INT sesilatele ~ 1k6 / 3x 1k6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Kyselinová </w:t>
      </w:r>
      <w:proofErr w:type="gramStart"/>
      <w:r w:rsidRPr="0086251A">
        <w:rPr>
          <w:rFonts w:eastAsia="Times New Roman"/>
          <w:b/>
          <w:noProof w:val="0"/>
          <w:highlight w:val="yellow"/>
          <w:lang w:eastAsia="cs-CZ"/>
        </w:rPr>
        <w:t>koule</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K</w:t>
      </w:r>
      <w:r w:rsidRPr="0086251A">
        <w:rPr>
          <w:rFonts w:eastAsia="Times New Roman"/>
          <w:b/>
          <w:noProof w:val="0"/>
          <w:lang w:eastAsia="cs-CZ"/>
        </w:rPr>
        <w:t>]</w:t>
      </w:r>
      <w:r w:rsidRPr="0086251A">
        <w:rPr>
          <w:rFonts w:eastAsia="Times New Roman"/>
          <w:noProof w:val="0"/>
          <w:lang w:eastAsia="cs-CZ"/>
        </w:rPr>
        <w:t>– sesilatel</w:t>
      </w:r>
      <w:proofErr w:type="gramEnd"/>
      <w:r w:rsidRPr="0086251A">
        <w:rPr>
          <w:rFonts w:eastAsia="Times New Roman"/>
          <w:noProof w:val="0"/>
          <w:lang w:eastAsia="cs-CZ"/>
        </w:rPr>
        <w:t xml:space="preserve"> před sebou stvoří kyselinovou bublinu, kterou vrhne na zvolené místo v dosahu dle pravidel pro nepřímou střelbu. Všichni v okruhu o poloměru 1,5 sáhu od místa dopadu budou potřísněni kyselinou a hází si proti pasti OU ~ 17 ~ 1k6 / 3k6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Řetězy spoutání</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L/M/J/O/G/K</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nohy cíle kouzla budou spoutány neviditelným řetězem, přichyceným k podlaze. Tento řetěz mu nejen znemožňuje pohyb, ale navíc jej bude zraňovat. Cíl se může osvobodit, pokud na začátku kola  uspěje v hodu proti pasti. O jaký řetěz se </w:t>
      </w:r>
      <w:proofErr w:type="gramStart"/>
      <w:r w:rsidRPr="0086251A">
        <w:rPr>
          <w:rFonts w:eastAsia="Times New Roman"/>
          <w:noProof w:val="0"/>
          <w:lang w:eastAsia="cs-CZ"/>
        </w:rPr>
        <w:t>jedná</w:t>
      </w:r>
      <w:proofErr w:type="gramEnd"/>
      <w:r w:rsidRPr="0086251A">
        <w:rPr>
          <w:rFonts w:eastAsia="Times New Roman"/>
          <w:noProof w:val="0"/>
          <w:lang w:eastAsia="cs-CZ"/>
        </w:rPr>
        <w:t xml:space="preserve"> se </w:t>
      </w:r>
      <w:proofErr w:type="gramStart"/>
      <w:r w:rsidRPr="0086251A">
        <w:rPr>
          <w:rFonts w:eastAsia="Times New Roman"/>
          <w:noProof w:val="0"/>
          <w:lang w:eastAsia="cs-CZ"/>
        </w:rPr>
        <w:t>určí</w:t>
      </w:r>
      <w:proofErr w:type="gramEnd"/>
      <w:r w:rsidRPr="0086251A">
        <w:rPr>
          <w:rFonts w:eastAsia="Times New Roman"/>
          <w:noProof w:val="0"/>
          <w:lang w:eastAsia="cs-CZ"/>
        </w:rPr>
        <w:t xml:space="preserve"> náhodným hodem 1k6: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ab/>
      </w:r>
      <w:r w:rsidRPr="0086251A">
        <w:rPr>
          <w:rFonts w:eastAsia="Times New Roman"/>
          <w:noProof w:val="0"/>
          <w:lang w:eastAsia="cs-CZ"/>
        </w:rPr>
        <w:t xml:space="preserve">Řetěz fyzického utrpení – na začátku kola zraní za 1k6 životů fyzickým </w:t>
      </w:r>
      <w:proofErr w:type="gramStart"/>
      <w:r w:rsidRPr="0086251A">
        <w:rPr>
          <w:rFonts w:eastAsia="Times New Roman"/>
          <w:noProof w:val="0"/>
          <w:lang w:eastAsia="cs-CZ"/>
        </w:rPr>
        <w:t>zraněním(L)</w:t>
      </w:r>
      <w:proofErr w:type="gramEnd"/>
      <w:r w:rsidRPr="0086251A">
        <w:rPr>
          <w:rFonts w:eastAsia="Times New Roman"/>
          <w:noProof w:val="0"/>
          <w:lang w:eastAsia="cs-CZ"/>
        </w:rPr>
        <w:tab/>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Řetěz duševní trýzně – na začátku kola zraní za 1k6 životů psychickým zraněním (M)</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Řetěz šokující bolesti – na začátku kola zraní za 1k6 životů bleskovým zraněním (J)</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Řetěz mrazivé prázdnoty – na začátku kola zraní za 1k6 životů ledovým zraněním (O)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Řetěz spalující nenávisti – na začátku kola zraní za 1k6 životů ohnivým zraněním (G)</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Řetěz leptajícího zmaru – na začátku kola zraní za 1k6 životů kyselinou (K)</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Černá chapadla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B</w:t>
      </w:r>
      <w:r w:rsidRPr="0086251A">
        <w:rPr>
          <w:rFonts w:eastAsia="Times New Roman"/>
          <w:b/>
          <w:noProof w:val="0"/>
          <w:lang w:eastAsia="cs-CZ"/>
        </w:rPr>
        <w:t xml:space="preserve">] </w:t>
      </w:r>
      <w:r w:rsidRPr="0086251A">
        <w:rPr>
          <w:rFonts w:eastAsia="Times New Roman"/>
          <w:noProof w:val="0"/>
          <w:lang w:eastAsia="cs-CZ"/>
        </w:rPr>
        <w:t xml:space="preserve">– kdekoliv v dosahu kouzla, pokryjí oblast 4x4 sáhy dlouhá, nezničitelná černá chapadla vystupující ze země (stěn či stropu, podle toho kde je oblast umístěna). Jakákoliv bytost, která ve svém tahu do této oblasti vstupí, pokouší se ji </w:t>
      </w:r>
      <w:proofErr w:type="gramStart"/>
      <w:r w:rsidRPr="0086251A">
        <w:rPr>
          <w:rFonts w:eastAsia="Times New Roman"/>
          <w:noProof w:val="0"/>
          <w:lang w:eastAsia="cs-CZ"/>
        </w:rPr>
        <w:t>opustit nebo</w:t>
      </w:r>
      <w:proofErr w:type="gramEnd"/>
      <w:r w:rsidRPr="0086251A">
        <w:rPr>
          <w:rFonts w:eastAsia="Times New Roman"/>
          <w:noProof w:val="0"/>
          <w:lang w:eastAsia="cs-CZ"/>
        </w:rPr>
        <w:t xml:space="preserve"> která se na začátku kola v této oblasti nachází, musí uspět proti pasti OU ~ 15+VOL sesilatele ~ 0. Kdo proti pasti neuspěje, bude chapadly Omotaný (pro vyproštění musí uspět proti pasti SIL ~ 13+VOL sesilatele ~ 0) a drcením na začátku každého kola zraněn za 2k6 – kvalita zbroje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Spektrální spršk</w:t>
      </w:r>
      <w:r w:rsidRPr="0086251A">
        <w:rPr>
          <w:rFonts w:eastAsia="Times New Roman"/>
          <w:b/>
          <w:noProof w:val="0"/>
          <w:lang w:eastAsia="cs-CZ"/>
        </w:rPr>
        <w:t>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různé</w:t>
      </w:r>
      <w:r w:rsidRPr="0086251A">
        <w:rPr>
          <w:rFonts w:eastAsia="Times New Roman"/>
          <w:b/>
          <w:noProof w:val="0"/>
          <w:lang w:eastAsia="cs-CZ"/>
        </w:rPr>
        <w:t>]</w:t>
      </w:r>
      <w:r w:rsidRPr="0086251A">
        <w:rPr>
          <w:rFonts w:eastAsia="Times New Roman"/>
          <w:noProof w:val="0"/>
          <w:lang w:eastAsia="cs-CZ"/>
        </w:rPr>
        <w:t xml:space="preserve"> - z ruky sesilatele vylétnou paprsky světla v šesti barvách a zasáhnout všechny tvory v kuželu  s dosahem 12 sáhů. Každý tvor si hází 1k8 na to, paprsek jaké barvy na něj bude působit.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ab/>
      </w:r>
      <w:r w:rsidRPr="0086251A">
        <w:rPr>
          <w:rFonts w:eastAsia="Times New Roman"/>
          <w:noProof w:val="0"/>
          <w:lang w:eastAsia="cs-CZ"/>
        </w:rPr>
        <w:t>1 = (červená) cíl utrpí zranění ohněm (G) za 3k6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r>
      <w:proofErr w:type="gramStart"/>
      <w:r w:rsidRPr="0086251A">
        <w:rPr>
          <w:rFonts w:eastAsia="Times New Roman"/>
          <w:noProof w:val="0"/>
          <w:lang w:eastAsia="cs-CZ"/>
        </w:rPr>
        <w:t>2 =(zelená</w:t>
      </w:r>
      <w:proofErr w:type="gramEnd"/>
      <w:r w:rsidRPr="0086251A">
        <w:rPr>
          <w:rFonts w:eastAsia="Times New Roman"/>
          <w:noProof w:val="0"/>
          <w:lang w:eastAsia="cs-CZ"/>
        </w:rPr>
        <w:t>) cíl utrpí zranění kyselinou (K) za 3k6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3 = (žlutá) cíl utrpí zranění bleskem (J) za 3k6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4 = (modrá) cíl utrpí zranění mrazem (O) za 3k6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5 = (oranžová) cíl bude paprskem (L) na dobu 3k6 kol Oslepen</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6 = (fialová) cíl bude paprskem (M) na dobu 3k6 kol Psychicky rozhozený</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7 = cíl bude zasažen 2 paprsky (házej ještě 2x 1k6 a stejný hod ignoruj)</w:t>
      </w:r>
    </w:p>
    <w:p w:rsidR="0086251A" w:rsidRPr="0086251A" w:rsidRDefault="0086251A" w:rsidP="0086251A">
      <w:pPr>
        <w:widowControl w:val="0"/>
        <w:spacing w:line="240" w:lineRule="auto"/>
        <w:ind w:left="284" w:hanging="284"/>
        <w:rPr>
          <w:rFonts w:eastAsia="Times New Roman"/>
          <w:noProof w:val="0"/>
          <w:highlight w:val="green"/>
          <w:lang w:eastAsia="cs-CZ"/>
        </w:rPr>
      </w:pPr>
      <w:r w:rsidRPr="0086251A">
        <w:rPr>
          <w:rFonts w:eastAsia="Times New Roman"/>
          <w:noProof w:val="0"/>
          <w:lang w:eastAsia="cs-CZ"/>
        </w:rPr>
        <w:tab/>
        <w:t>8 = cíl bude zasažen 3 paprsky (házej ještě 3x 1k6 a stejný hod ignoruj)</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Koruna hvězd</w:t>
      </w:r>
      <w:r w:rsidRPr="0086251A">
        <w:rPr>
          <w:rFonts w:eastAsia="Times New Roman"/>
          <w:b/>
          <w:noProof w:val="0"/>
          <w:lang w:eastAsia="cs-CZ"/>
        </w:rPr>
        <w:t xml:space="preserve"> [</w:t>
      </w:r>
      <w:r w:rsidRPr="0086251A">
        <w:rPr>
          <w:rFonts w:eastAsia="Times New Roman"/>
          <w:b/>
          <w:noProof w:val="0"/>
          <w:color w:val="C00000"/>
          <w:lang w:eastAsia="cs-CZ"/>
        </w:rPr>
        <w:t>Es+L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color w:val="0070C0"/>
          <w:lang w:eastAsia="cs-CZ"/>
        </w:rPr>
        <w:t xml:space="preserve">– </w:t>
      </w:r>
      <w:r w:rsidRPr="0086251A">
        <w:rPr>
          <w:rFonts w:eastAsia="Times New Roman"/>
          <w:noProof w:val="0"/>
          <w:lang w:eastAsia="cs-CZ"/>
        </w:rPr>
        <w:t>objeví se 7 hvězdicovitých světelných bodů, kteří obíhají kolem hlavy sesilatele. Kdykoliv v době trvání může sesilatel použít 2 akce a jeden z nich  vrhnout proti zvolenému cíli v dosahu. Sesilatel provedeš útok kouzlem na dálku s ÚČ 12+ZRČ (+1k20), které se lze bránit jen uhnutím nebo magickým štítem. Zasažený cíl a všichni v okruhu 1,5 sáhu kolem něj utrpí zraněním ozářením radiací (L) za 1k6 žt, ozářením slunečním světlem (E) za 2k6 žt a protimagické zranění (N) za 3k6 žt.</w:t>
      </w:r>
    </w:p>
    <w:p w:rsidR="0086251A" w:rsidRPr="0086251A" w:rsidRDefault="0086251A" w:rsidP="0086251A">
      <w:pPr>
        <w:widowControl w:val="0"/>
        <w:spacing w:line="240" w:lineRule="auto"/>
        <w:ind w:left="426" w:hanging="426"/>
        <w:rPr>
          <w:rFonts w:eastAsia="Calibri"/>
          <w:noProof w:val="0"/>
          <w:lang w:eastAsia="en-US"/>
        </w:rPr>
      </w:pPr>
      <w:r w:rsidRPr="0086251A">
        <w:rPr>
          <w:rFonts w:eastAsia="Times New Roman"/>
          <w:noProof w:val="0"/>
          <w:lang w:eastAsia="cs-CZ"/>
        </w:rPr>
        <w:t xml:space="preserve"> </w:t>
      </w:r>
    </w:p>
    <w:p w:rsidR="0086251A" w:rsidRPr="0086251A" w:rsidRDefault="0086251A" w:rsidP="0086251A">
      <w:pPr>
        <w:keepNext/>
        <w:keepLines/>
        <w:outlineLvl w:val="1"/>
        <w:rPr>
          <w:rFonts w:eastAsia="Times New Roman"/>
          <w:b/>
          <w:bCs/>
          <w:sz w:val="32"/>
          <w:szCs w:val="24"/>
          <w:u w:val="single"/>
          <w:lang w:eastAsia="cs-CZ"/>
        </w:rPr>
      </w:pPr>
      <w:r w:rsidRPr="0086251A">
        <w:rPr>
          <w:rFonts w:eastAsia="Calibri"/>
          <w:b/>
          <w:bCs/>
          <w:sz w:val="32"/>
          <w:szCs w:val="24"/>
          <w:u w:val="single"/>
          <w:lang w:eastAsia="en-US"/>
        </w:rPr>
        <w:br w:type="page"/>
      </w:r>
      <w:bookmarkStart w:id="58" w:name="_Toc238547546"/>
      <w:r w:rsidRPr="0086251A">
        <w:rPr>
          <w:rFonts w:eastAsia="Calibri"/>
          <w:b/>
          <w:bCs/>
          <w:sz w:val="32"/>
          <w:szCs w:val="24"/>
          <w:u w:val="single"/>
          <w:lang w:eastAsia="en-US"/>
        </w:rPr>
        <w:lastRenderedPageBreak/>
        <w:t>Boj</w:t>
      </w:r>
      <w:bookmarkStart w:id="59" w:name="Bojová_kouzla_4"/>
      <w:bookmarkEnd w:id="59"/>
      <w:r w:rsidRPr="0086251A">
        <w:rPr>
          <w:rFonts w:eastAsia="Calibri"/>
          <w:b/>
          <w:bCs/>
          <w:sz w:val="32"/>
          <w:szCs w:val="24"/>
          <w:u w:val="single"/>
          <w:lang w:eastAsia="en-US"/>
        </w:rPr>
        <w:t>ová kouzla IV</w:t>
      </w:r>
      <w:bookmarkEnd w:id="58"/>
    </w:p>
    <w:p w:rsidR="0086251A" w:rsidRPr="0086251A" w:rsidRDefault="0086251A" w:rsidP="0086251A">
      <w:r w:rsidRPr="0086251A">
        <w:rPr>
          <w:b/>
          <w:u w:val="single"/>
        </w:rPr>
        <w:t>Pro</w:t>
      </w:r>
      <w:r w:rsidRPr="0086251A">
        <w:t xml:space="preserve">: čaroděj, bojový mág (legendární),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xml:space="preserve">: Navazuje na blok Bojová kouzla III. Pro studium nutná znalost alespoň 4 kouzel z předchozího bloku. </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Tato kouzla jsou určena pro boj a ocení je každý sesilatel, který se ocitne v bojové vřavě.</w:t>
      </w:r>
    </w:p>
    <w:tbl>
      <w:tblPr>
        <w:tblW w:w="10723" w:type="dxa"/>
        <w:tblCellMar>
          <w:left w:w="70" w:type="dxa"/>
          <w:right w:w="70" w:type="dxa"/>
        </w:tblCellMar>
        <w:tblLook w:val="04A0" w:firstRow="1" w:lastRow="0" w:firstColumn="1" w:lastColumn="0" w:noHBand="0" w:noVBand="1"/>
      </w:tblPr>
      <w:tblGrid>
        <w:gridCol w:w="555"/>
        <w:gridCol w:w="1934"/>
        <w:gridCol w:w="571"/>
        <w:gridCol w:w="494"/>
        <w:gridCol w:w="815"/>
        <w:gridCol w:w="846"/>
        <w:gridCol w:w="713"/>
        <w:gridCol w:w="2341"/>
        <w:gridCol w:w="977"/>
        <w:gridCol w:w="1018"/>
        <w:gridCol w:w="459"/>
      </w:tblGrid>
      <w:tr w:rsidR="0086251A" w:rsidRPr="0086251A" w:rsidTr="0086251A">
        <w:trPr>
          <w:trHeight w:val="255"/>
        </w:trPr>
        <w:tc>
          <w:tcPr>
            <w:tcW w:w="55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93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7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1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4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1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34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7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1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5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Magické střely</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 Oh</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ks</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5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Tashin žíravý proud</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Gor Des Neo</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linie</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kol</w:t>
            </w:r>
          </w:p>
        </w:tc>
        <w:tc>
          <w:tcPr>
            <w:tcW w:w="4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Spalující paprsky</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 Des Jo</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ks</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Pulzní vlna</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Gor Ya Nov</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kužel</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Rozptýlení</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Ya Nov</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5 cílů</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Zeď síly</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24</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2K</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Ful Art Eoh</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zeď</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4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Tenserova transformace</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10K</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Ful Cra Lagu</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55"/>
        </w:trPr>
        <w:tc>
          <w:tcPr>
            <w:tcW w:w="55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Roj meteoritů</w:t>
            </w:r>
          </w:p>
        </w:tc>
        <w:tc>
          <w:tcPr>
            <w:tcW w:w="5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21</w:t>
            </w:r>
          </w:p>
        </w:tc>
        <w:tc>
          <w:tcPr>
            <w:tcW w:w="8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74</w:t>
            </w:r>
          </w:p>
        </w:tc>
        <w:tc>
          <w:tcPr>
            <w:tcW w:w="84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míle</w:t>
            </w:r>
          </w:p>
        </w:tc>
        <w:tc>
          <w:tcPr>
            <w:tcW w:w="23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Gor Des Art Thorn Ew</w:t>
            </w:r>
          </w:p>
        </w:tc>
        <w:tc>
          <w:tcPr>
            <w:tcW w:w="9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9 m</w:t>
            </w:r>
          </w:p>
        </w:tc>
        <w:tc>
          <w:tcPr>
            <w:tcW w:w="1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5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ind w:left="426" w:hanging="426"/>
        <w:rPr>
          <w:rFonts w:eastAsia="Times New Roman"/>
          <w:b/>
          <w:noProof w:val="0"/>
          <w:highlight w:val="yellow"/>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Magické </w:t>
      </w:r>
      <w:proofErr w:type="gramStart"/>
      <w:r w:rsidRPr="0086251A">
        <w:rPr>
          <w:rFonts w:eastAsia="Times New Roman"/>
          <w:b/>
          <w:noProof w:val="0"/>
          <w:highlight w:val="yellow"/>
          <w:lang w:eastAsia="cs-CZ"/>
        </w:rPr>
        <w:t>střely</w:t>
      </w:r>
      <w:r w:rsidRPr="0086251A">
        <w:rPr>
          <w:rFonts w:eastAsia="Times New Roman"/>
          <w:b/>
          <w:noProof w:val="0"/>
          <w:lang w:eastAsia="cs-CZ"/>
        </w:rPr>
        <w:t xml:space="preserve"> [</w:t>
      </w:r>
      <w:r w:rsidRPr="0086251A">
        <w:rPr>
          <w:rFonts w:eastAsia="Times New Roman"/>
          <w:b/>
          <w:noProof w:val="0"/>
          <w:color w:val="C00000"/>
          <w:lang w:eastAsia="cs-CZ"/>
        </w:rPr>
        <w:t>C</w:t>
      </w:r>
      <w:r w:rsidRPr="0086251A">
        <w:rPr>
          <w:rFonts w:eastAsia="Times New Roman"/>
          <w:b/>
          <w:noProof w:val="0"/>
          <w:lang w:eastAsia="cs-CZ"/>
        </w:rPr>
        <w:t>]</w:t>
      </w:r>
      <w:r w:rsidRPr="0086251A">
        <w:rPr>
          <w:rFonts w:eastAsia="Times New Roman"/>
          <w:noProof w:val="0"/>
          <w:color w:val="0070C0"/>
          <w:lang w:eastAsia="cs-CZ"/>
        </w:rPr>
        <w:t xml:space="preserve">– </w:t>
      </w:r>
      <w:r w:rsidRPr="0086251A">
        <w:rPr>
          <w:rFonts w:eastAsia="Times New Roman"/>
          <w:noProof w:val="0"/>
          <w:lang w:eastAsia="cs-CZ"/>
        </w:rPr>
        <w:t>vytvoří</w:t>
      </w:r>
      <w:proofErr w:type="gramEnd"/>
      <w:r w:rsidRPr="0086251A">
        <w:rPr>
          <w:rFonts w:eastAsia="Times New Roman"/>
          <w:noProof w:val="0"/>
          <w:lang w:eastAsia="cs-CZ"/>
        </w:rPr>
        <w:t xml:space="preserve"> 3 zářící šipky magické síly. Všechny šipky míří na sesilatelem vybraného tvora, kterého vidí v dosahu. Sesilatel provádí hod na útok kouzlem na dálku s ÚČ 4 + ZRC (+hod na útok). Lze se bránit jen uhnutím nebo magickým štítem. Zasáhne-li, šipka způsobí svému cíli 1k6 zranění, jako by se jednalo o zásah magickou bodnou zbraní. (Nechrání před ní ale nemagická zbroj a magická jen do výše svého bonusu).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Tashin žíravý proud</w:t>
      </w:r>
      <w:r w:rsidRPr="0086251A">
        <w:rPr>
          <w:rFonts w:eastAsia="Times New Roman"/>
          <w:b/>
          <w:noProof w:val="0"/>
          <w:lang w:eastAsia="cs-CZ"/>
        </w:rPr>
        <w:t xml:space="preserve"> [</w:t>
      </w:r>
      <w:r w:rsidRPr="0086251A">
        <w:rPr>
          <w:rFonts w:eastAsia="Times New Roman"/>
          <w:b/>
          <w:noProof w:val="0"/>
          <w:color w:val="C00000"/>
          <w:lang w:eastAsia="cs-CZ"/>
        </w:rPr>
        <w:t>K</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color w:val="0070C0"/>
          <w:lang w:eastAsia="cs-CZ"/>
        </w:rPr>
        <w:t xml:space="preserve">– </w:t>
      </w:r>
      <w:r w:rsidRPr="0086251A">
        <w:rPr>
          <w:rFonts w:eastAsia="Times New Roman"/>
          <w:noProof w:val="0"/>
          <w:lang w:eastAsia="cs-CZ"/>
        </w:rPr>
        <w:t xml:space="preserve">od sesilatele vytryskne proud kyseliny v linii dlouhé 10 sáhů a široké 1 sáh směrem, který si vybere. Každý tvor v této linii musí uspět v záchranném hodu na obratnost, jinak bude pokryt kyselinou po dobu trvání </w:t>
      </w:r>
      <w:proofErr w:type="gramStart"/>
      <w:r w:rsidRPr="0086251A">
        <w:rPr>
          <w:rFonts w:eastAsia="Times New Roman"/>
          <w:noProof w:val="0"/>
          <w:lang w:eastAsia="cs-CZ"/>
        </w:rPr>
        <w:t>kouzla nebo</w:t>
      </w:r>
      <w:proofErr w:type="gramEnd"/>
      <w:r w:rsidRPr="0086251A">
        <w:rPr>
          <w:rFonts w:eastAsia="Times New Roman"/>
          <w:noProof w:val="0"/>
          <w:lang w:eastAsia="cs-CZ"/>
        </w:rPr>
        <w:t xml:space="preserve"> dokud se mu nepodaří kyselinu seškrábat nebo smyt. Tvor pokrytý kyselinou utrpí na začátku každého kola žíravé zranění kyselinu (K) za 1k6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Spalující paprsky</w:t>
      </w:r>
      <w:r w:rsidRPr="0086251A">
        <w:rPr>
          <w:rFonts w:eastAsia="Times New Roman"/>
          <w:b/>
          <w:noProof w:val="0"/>
          <w:lang w:eastAsia="cs-CZ"/>
        </w:rPr>
        <w:t xml:space="preserve"> [</w:t>
      </w:r>
      <w:r w:rsidRPr="0086251A">
        <w:rPr>
          <w:rFonts w:eastAsia="Times New Roman"/>
          <w:b/>
          <w:noProof w:val="0"/>
          <w:color w:val="C00000"/>
          <w:lang w:eastAsia="cs-CZ"/>
        </w:rPr>
        <w:t>G</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color w:val="0070C0"/>
          <w:lang w:eastAsia="cs-CZ"/>
        </w:rPr>
        <w:t xml:space="preserve">– </w:t>
      </w:r>
      <w:r w:rsidRPr="0086251A">
        <w:rPr>
          <w:rFonts w:eastAsia="Times New Roman"/>
          <w:noProof w:val="0"/>
          <w:lang w:eastAsia="cs-CZ"/>
        </w:rPr>
        <w:t xml:space="preserve">vytvoří 3 ohnivé paprsky, které sesilatel vrhne na 1-3 cíle v dosahu. Za každý paprsek provede útok kouzlem na dálku s ÚČ 11+ZRČ sesilatele (+1k20), kterému se lze bránit jen uhnutím nebo štítem. Zasažený cíl utrpí zranění ohněm (G) za 2k6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Pulzní vlna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A</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color w:val="0070C0"/>
          <w:lang w:eastAsia="cs-CZ"/>
        </w:rPr>
        <w:t xml:space="preserve">– </w:t>
      </w:r>
      <w:r w:rsidRPr="0086251A">
        <w:rPr>
          <w:rFonts w:eastAsia="Times New Roman"/>
          <w:noProof w:val="0"/>
          <w:lang w:eastAsia="cs-CZ"/>
        </w:rPr>
        <w:t>vytvoří intenzivní tlak, který sesilatel vypustí do kuželu s dosahem 10 sáhů. Každý tvor v tomto kuželu musí provést záchranný hod na sílu. Kdo neuspěje, utrpí stíněnové zranění (A) za 3k6 žt a je odtlačen o 3 sáhy od sesilatele. Kdo uspěje, utrpí poloviční zranění a není odtlačen.</w:t>
      </w:r>
    </w:p>
    <w:p w:rsidR="0086251A" w:rsidRPr="0086251A" w:rsidRDefault="0086251A" w:rsidP="0086251A">
      <w:pPr>
        <w:widowControl w:val="0"/>
        <w:spacing w:line="240" w:lineRule="auto"/>
        <w:ind w:left="284" w:hanging="284"/>
        <w:rPr>
          <w:rFonts w:eastAsia="Times New Roman"/>
          <w:noProof w:val="0"/>
          <w:lang w:eastAsia="cs-CZ"/>
        </w:rPr>
      </w:pPr>
      <w:proofErr w:type="gramStart"/>
      <w:r w:rsidRPr="0086251A">
        <w:rPr>
          <w:rFonts w:eastAsia="Times New Roman"/>
          <w:b/>
          <w:noProof w:val="0"/>
          <w:highlight w:val="yellow"/>
          <w:lang w:eastAsia="cs-CZ"/>
        </w:rPr>
        <w:t>Rozptýlení</w:t>
      </w:r>
      <w:r w:rsidRPr="0086251A">
        <w:rPr>
          <w:rFonts w:eastAsia="Times New Roman"/>
          <w:b/>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w:t>
      </w:r>
      <w:r w:rsidRPr="0086251A">
        <w:rPr>
          <w:rFonts w:eastAsia="Times New Roman"/>
          <w:noProof w:val="0"/>
          <w:color w:val="0070C0"/>
          <w:lang w:eastAsia="cs-CZ"/>
        </w:rPr>
        <w:t xml:space="preserve">– </w:t>
      </w:r>
      <w:r w:rsidRPr="0086251A">
        <w:rPr>
          <w:rFonts w:eastAsia="Times New Roman"/>
          <w:noProof w:val="0"/>
          <w:lang w:eastAsia="cs-CZ"/>
        </w:rPr>
        <w:t>vzduch</w:t>
      </w:r>
      <w:proofErr w:type="gramEnd"/>
      <w:r w:rsidRPr="0086251A">
        <w:rPr>
          <w:rFonts w:eastAsia="Times New Roman"/>
          <w:noProof w:val="0"/>
          <w:lang w:eastAsia="cs-CZ"/>
        </w:rPr>
        <w:t xml:space="preserve"> se rozechvěje kolem až pěti vybraných tvorů, které sesilatel vidí v dosahu. Tvor, který nesouhlasí, musí uspět v záchranném hodu na zatvrzelost, aby tomuto kouzlu odolal. Sesilatel každý cíl teleportuje do pro něj zvoleného volného prostoru, který vidí do vzdálenosti 40 sáhů od sebe. Tento prostor musí být na zemi nebo na podlaze.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Zeď síly</w:t>
      </w:r>
      <w:r w:rsidRPr="0086251A">
        <w:rPr>
          <w:rFonts w:eastAsia="Times New Roman"/>
          <w:b/>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color w:val="0070C0"/>
          <w:lang w:eastAsia="cs-CZ"/>
        </w:rPr>
        <w:t xml:space="preserve">– </w:t>
      </w:r>
      <w:r w:rsidRPr="0086251A">
        <w:rPr>
          <w:rFonts w:eastAsia="Times New Roman"/>
          <w:noProof w:val="0"/>
          <w:lang w:eastAsia="cs-CZ"/>
        </w:rPr>
        <w:t>na sesilatelm zvoleném místě v dosahu vznikne transparentní (průhledná) silová stěna o výšce 4 a délce 12 sáhů. Může spočívat na pevném povrchu nebo se vznášet ve vzduchu. Stěnou nemůže nic projít (tvorové a to ani nehmotní, předměty ani plyny). Je imunní vůči veškerému poškození, pohltí jakékoliv kouzlo přes ni seslané a nelze ji rozptýlit.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Tenserova transformace</w:t>
      </w:r>
      <w:r w:rsidRPr="0086251A">
        <w:rPr>
          <w:rFonts w:eastAsia="Times New Roman"/>
          <w:b/>
          <w:noProof w:val="0"/>
          <w:lang w:eastAsia="cs-CZ"/>
        </w:rPr>
        <w:t xml:space="preserve"> </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M+L</w:t>
      </w:r>
      <w:r w:rsidRPr="0086251A">
        <w:rPr>
          <w:rFonts w:eastAsia="Times New Roman"/>
          <w:b/>
          <w:noProof w:val="0"/>
          <w:lang w:eastAsia="cs-CZ"/>
        </w:rPr>
        <w:t xml:space="preserve">] </w:t>
      </w:r>
      <w:r w:rsidRPr="0086251A">
        <w:rPr>
          <w:rFonts w:eastAsia="Times New Roman"/>
          <w:noProof w:val="0"/>
          <w:color w:val="0070C0"/>
          <w:lang w:eastAsia="cs-CZ"/>
        </w:rPr>
        <w:t xml:space="preserve">– </w:t>
      </w:r>
      <w:r w:rsidRPr="0086251A">
        <w:rPr>
          <w:rFonts w:eastAsia="Times New Roman"/>
          <w:noProof w:val="0"/>
          <w:lang w:eastAsia="cs-CZ"/>
        </w:rPr>
        <w:t>obdaří sesilatele vytrvalostí a bojovými schopnostmi, které jsou poháněny magií. Dokud kouzlo neskončí, nemůže sesílat kouzla, ale získává následující výhody: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získá 50 dočasných životů. Pokud mu po skončení kouzla nějaké zůstanou, jsou přebytečné ztraceny.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má +3 ke všem hodům na útok, které provádí zbraněmi pro boj nablízko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 při úspěšném zásahu zbraní způsobí dodatečné zranní tímto útokem ve výši 2k6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 po dobu trvání ovládá dokonale Boj ve zboji, Blokování a všechny druhy boje nablízko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v záchranných hodech na sílu a odolnost má bonus +3</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 během každého útoku zbraní (2A) může touto zbraní zaútočit 2x namísto 1x.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Ihned po skončení kouzla musí sesilatel uspět v záchranném hodu na výdrž jinak získává 3k10 bodů únavy.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Roj meteoritů</w:t>
      </w:r>
      <w:r w:rsidRPr="0086251A">
        <w:rPr>
          <w:rFonts w:eastAsia="Times New Roman"/>
          <w:b/>
          <w:noProof w:val="0"/>
          <w:lang w:eastAsia="cs-CZ"/>
        </w:rPr>
        <w:t xml:space="preserve"> [</w:t>
      </w:r>
      <w:r w:rsidRPr="0086251A">
        <w:rPr>
          <w:rFonts w:eastAsia="Times New Roman"/>
          <w:b/>
          <w:noProof w:val="0"/>
          <w:color w:val="C00000"/>
          <w:lang w:eastAsia="cs-CZ"/>
        </w:rPr>
        <w:t>B+G</w:t>
      </w:r>
      <w:r w:rsidRPr="0086251A">
        <w:rPr>
          <w:rFonts w:eastAsia="Times New Roman"/>
          <w:b/>
          <w:noProof w:val="0"/>
          <w:lang w:eastAsia="cs-CZ"/>
        </w:rPr>
        <w:t xml:space="preserve">] </w:t>
      </w:r>
      <w:r w:rsidRPr="0086251A">
        <w:rPr>
          <w:rFonts w:eastAsia="Times New Roman"/>
          <w:noProof w:val="0"/>
          <w:lang w:eastAsia="cs-CZ"/>
        </w:rPr>
        <w:t xml:space="preserve">– na zvolené místo v dosahu dopadne hořící meteorit. Každý tvor v oblasti bude zraněn za 10k10 žt nemagickým drtivým zraněním (B) a za 6k6 žt ohněm (G). Kouzlo v oblasti poškozuje stromy i budovy a zapalauje hořlavé předměty. Na přesnost zásahu se hází na nepřímou střelbu s opravami za vzdálenost: do 100 sáhů 0, -1 za každých dalších započatých 100 sáhů. </w:t>
      </w: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widowControl w:val="0"/>
        <w:spacing w:line="240" w:lineRule="auto"/>
        <w:ind w:left="284" w:hanging="284"/>
        <w:rPr>
          <w:rFonts w:eastAsia="Calibri"/>
          <w:noProof w:val="0"/>
          <w:lang w:eastAsia="en-US"/>
        </w:rPr>
      </w:pPr>
    </w:p>
    <w:p w:rsidR="0086251A" w:rsidRPr="0086251A" w:rsidRDefault="0086251A" w:rsidP="0086251A">
      <w:pPr>
        <w:spacing w:after="160" w:line="259" w:lineRule="auto"/>
        <w:jc w:val="left"/>
        <w:rPr>
          <w:rFonts w:eastAsia="Times New Roman"/>
          <w:b/>
          <w:bCs/>
          <w:sz w:val="32"/>
          <w:szCs w:val="24"/>
          <w:u w:val="single"/>
        </w:rPr>
      </w:pPr>
      <w:r w:rsidRPr="0086251A">
        <w:br w:type="page"/>
      </w:r>
    </w:p>
    <w:p w:rsidR="0086251A" w:rsidRPr="0086251A" w:rsidRDefault="0086251A" w:rsidP="0086251A">
      <w:pPr>
        <w:keepNext/>
        <w:keepLines/>
        <w:outlineLvl w:val="1"/>
        <w:rPr>
          <w:rFonts w:eastAsia="Times New Roman"/>
          <w:b/>
          <w:bCs/>
          <w:i/>
          <w:sz w:val="24"/>
          <w:szCs w:val="24"/>
          <w:u w:val="single"/>
          <w:lang w:eastAsia="cs-CZ"/>
        </w:rPr>
      </w:pPr>
      <w:bookmarkStart w:id="60" w:name="_Toc238547557"/>
      <w:bookmarkStart w:id="61" w:name="Kouzla_na_cesty_1"/>
      <w:bookmarkEnd w:id="46"/>
      <w:r w:rsidRPr="0086251A">
        <w:rPr>
          <w:rFonts w:eastAsia="Calibri"/>
          <w:b/>
          <w:bCs/>
          <w:sz w:val="32"/>
          <w:szCs w:val="24"/>
          <w:u w:val="single"/>
          <w:lang w:eastAsia="en-US"/>
        </w:rPr>
        <w:lastRenderedPageBreak/>
        <w:t>Kouzla denní potřeby I</w:t>
      </w:r>
      <w:bookmarkEnd w:id="60"/>
      <w:r w:rsidRPr="0086251A">
        <w:rPr>
          <w:rFonts w:eastAsia="Calibri"/>
          <w:b/>
          <w:bCs/>
          <w:sz w:val="32"/>
          <w:szCs w:val="24"/>
          <w:u w:val="single"/>
          <w:lang w:eastAsia="en-US"/>
        </w:rPr>
        <w:t xml:space="preserve"> </w:t>
      </w:r>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mág, nekromant, elementalista, bojový mág (základní), runový mág (pokročilá)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Jsou to kouzla, která usnadňují a zpříjemňují sesilateli život. </w:t>
      </w:r>
    </w:p>
    <w:tbl>
      <w:tblPr>
        <w:tblW w:w="10455" w:type="dxa"/>
        <w:tblCellMar>
          <w:left w:w="70" w:type="dxa"/>
          <w:right w:w="70" w:type="dxa"/>
        </w:tblCellMar>
        <w:tblLook w:val="04A0" w:firstRow="1" w:lastRow="0" w:firstColumn="1" w:lastColumn="0" w:noHBand="0" w:noVBand="1"/>
      </w:tblPr>
      <w:tblGrid>
        <w:gridCol w:w="635"/>
        <w:gridCol w:w="1490"/>
        <w:gridCol w:w="641"/>
        <w:gridCol w:w="564"/>
        <w:gridCol w:w="931"/>
        <w:gridCol w:w="967"/>
        <w:gridCol w:w="722"/>
        <w:gridCol w:w="1955"/>
        <w:gridCol w:w="1071"/>
        <w:gridCol w:w="954"/>
        <w:gridCol w:w="525"/>
      </w:tblGrid>
      <w:tr w:rsidR="0086251A" w:rsidRPr="0086251A" w:rsidTr="0086251A">
        <w:trPr>
          <w:trHeight w:val="216"/>
        </w:trPr>
        <w:tc>
          <w:tcPr>
            <w:tcW w:w="63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49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4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6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93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Mag.</w:t>
            </w:r>
          </w:p>
        </w:tc>
        <w:tc>
          <w:tcPr>
            <w:tcW w:w="96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2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5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7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95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2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49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Světlo</w:t>
            </w:r>
          </w:p>
        </w:tc>
        <w:tc>
          <w:tcPr>
            <w:tcW w:w="64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/m</w:t>
            </w:r>
          </w:p>
        </w:tc>
        <w:tc>
          <w:tcPr>
            <w:tcW w:w="9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2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5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Shiv  </w:t>
            </w:r>
            <w:proofErr w:type="gramStart"/>
            <w:r w:rsidRPr="0086251A">
              <w:rPr>
                <w:rFonts w:eastAsia="Times New Roman"/>
                <w:noProof w:val="0"/>
                <w:color w:val="000000"/>
                <w:sz w:val="18"/>
                <w:szCs w:val="18"/>
                <w:lang w:eastAsia="cs-CZ"/>
              </w:rPr>
              <w:t>Ku</w:t>
            </w:r>
            <w:proofErr w:type="gramEnd"/>
          </w:p>
        </w:tc>
        <w:tc>
          <w:tcPr>
            <w:tcW w:w="107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dle mg</w:t>
            </w:r>
          </w:p>
        </w:tc>
        <w:tc>
          <w:tcPr>
            <w:tcW w:w="95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směny</w:t>
            </w:r>
          </w:p>
        </w:tc>
        <w:tc>
          <w:tcPr>
            <w:tcW w:w="52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49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Ticho</w:t>
            </w:r>
          </w:p>
        </w:tc>
        <w:tc>
          <w:tcPr>
            <w:tcW w:w="641"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12</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Ra Zo</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4 m</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směn</w:t>
            </w:r>
          </w:p>
        </w:tc>
        <w:tc>
          <w:tcPr>
            <w:tcW w:w="5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49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Zamkni</w:t>
            </w:r>
          </w:p>
        </w:tc>
        <w:tc>
          <w:tcPr>
            <w:tcW w:w="64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9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195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w:t>
            </w:r>
          </w:p>
        </w:tc>
        <w:tc>
          <w:tcPr>
            <w:tcW w:w="107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zámek</w:t>
            </w:r>
          </w:p>
        </w:tc>
        <w:tc>
          <w:tcPr>
            <w:tcW w:w="95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den</w:t>
            </w:r>
          </w:p>
        </w:tc>
        <w:tc>
          <w:tcPr>
            <w:tcW w:w="5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49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Tlampač</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14</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Ra Zo Nov</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500 m</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směna</w:t>
            </w:r>
          </w:p>
        </w:tc>
        <w:tc>
          <w:tcPr>
            <w:tcW w:w="5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49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Klika</w:t>
            </w:r>
          </w:p>
        </w:tc>
        <w:tc>
          <w:tcPr>
            <w:tcW w:w="641"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OCA</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8+1/sm</w:t>
            </w:r>
          </w:p>
        </w:tc>
        <w:tc>
          <w:tcPr>
            <w:tcW w:w="96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0</w:t>
            </w:r>
          </w:p>
        </w:tc>
        <w:tc>
          <w:tcPr>
            <w:tcW w:w="19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Neta Vi</w:t>
            </w:r>
          </w:p>
        </w:tc>
        <w:tc>
          <w:tcPr>
            <w:tcW w:w="10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činnost</w:t>
            </w:r>
          </w:p>
        </w:tc>
        <w:tc>
          <w:tcPr>
            <w:tcW w:w="95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49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Čarodějův zámek</w:t>
            </w:r>
          </w:p>
        </w:tc>
        <w:tc>
          <w:tcPr>
            <w:tcW w:w="64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2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195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 Oh</w:t>
            </w:r>
          </w:p>
        </w:tc>
        <w:tc>
          <w:tcPr>
            <w:tcW w:w="107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předmět</w:t>
            </w:r>
          </w:p>
        </w:tc>
        <w:tc>
          <w:tcPr>
            <w:tcW w:w="95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490"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Pírko</w:t>
            </w:r>
          </w:p>
        </w:tc>
        <w:tc>
          <w:tcPr>
            <w:tcW w:w="641"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9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5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Neta Oh Jo Thorn</w:t>
            </w:r>
          </w:p>
        </w:tc>
        <w:tc>
          <w:tcPr>
            <w:tcW w:w="107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předmět</w:t>
            </w:r>
          </w:p>
        </w:tc>
        <w:tc>
          <w:tcPr>
            <w:tcW w:w="95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hod.</w:t>
            </w:r>
          </w:p>
        </w:tc>
        <w:tc>
          <w:tcPr>
            <w:tcW w:w="5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490" w:type="dxa"/>
            <w:tcBorders>
              <w:top w:val="single" w:sz="4" w:space="0" w:color="auto"/>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Orxanův zámek</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967"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 Oh Jo Ethel</w:t>
            </w:r>
          </w:p>
        </w:tc>
        <w:tc>
          <w:tcPr>
            <w:tcW w:w="1071"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předmět</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2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jc w:val="center"/>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Světlo</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kouzlo stvoří kouli žlutého světla s intenzitou hořící lucerny (přechod ze tmy do světla je pozvolný, nikoho to neoslní), jejímž středem je sesilatelova hlava a poloměr je 1 sáh nebo více (základní modifikace). Světlo se pohybuje spolu s sesilatelem.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Ticho</w:t>
      </w:r>
      <w:r w:rsidRPr="0086251A">
        <w:rPr>
          <w:rFonts w:eastAsia="Times New Roman"/>
          <w:b/>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Na území okolo sesilatele padne dokonalé ticho. Postavy jakoby nevydávaly žádné zvuky. Neslyší se navzájem a neslyší je ani nikdo mimo zasažené území. Krollův sluch je vyřazen.  Zvuky zvenčí dovnitř nepronikají. Ticho zůstává na místě seslání a nepohybuje se spolu s sesilatelem.</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Zamkni</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zaklínadlo uzavře jakýkoliv vstup (dveře, bránu) ale i zámek (na truhle). Past na vyražení je SIL ~ 18 ~ 0, resp. past na otevření silou se po seslání zvýší o 6. (Vstup (zámek) se však znovu uzavře, bude-li k tomu v době trvání kouzla příležitost.)  Past pro zloděje na otevření zámku roste o 4 a zámek je pokládán za magický.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 xml:space="preserve">Tlampač </w:t>
      </w:r>
      <w:r w:rsidRPr="0086251A">
        <w:rPr>
          <w:rFonts w:eastAsia="Times New Roman"/>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cokoliv cíl kouzla pronese, bude (s několikrát znásobenou hlasitostí) volně znít z prostoru v okruhu 500 m okolo řečníka. „Hlasitost“ nemá žádný střed, řečníkův hlas je všudypřítomný, jako by mluvil ke každému posluchači (i nedobrovolnému) z bezprostřední blízkosti.</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Klika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si vybere činnost, kterou musí započíst a dokončit v době trvání kouzla. Na úspěch této činnosti si hází 2x a </w:t>
      </w:r>
      <w:proofErr w:type="gramStart"/>
      <w:r w:rsidRPr="0086251A">
        <w:rPr>
          <w:rFonts w:eastAsia="Times New Roman"/>
          <w:noProof w:val="0"/>
          <w:lang w:eastAsia="cs-CZ"/>
        </w:rPr>
        <w:t>vybírá</w:t>
      </w:r>
      <w:proofErr w:type="gramEnd"/>
      <w:r w:rsidRPr="0086251A">
        <w:rPr>
          <w:rFonts w:eastAsia="Times New Roman"/>
          <w:noProof w:val="0"/>
          <w:lang w:eastAsia="cs-CZ"/>
        </w:rPr>
        <w:t xml:space="preserve"> si lepší hod. </w:t>
      </w:r>
      <w:proofErr w:type="gramStart"/>
      <w:r w:rsidRPr="0086251A">
        <w:rPr>
          <w:rFonts w:eastAsia="Times New Roman"/>
          <w:noProof w:val="0"/>
          <w:lang w:eastAsia="cs-CZ"/>
        </w:rPr>
        <w:t>Může</w:t>
      </w:r>
      <w:proofErr w:type="gramEnd"/>
      <w:r w:rsidRPr="0086251A">
        <w:rPr>
          <w:rFonts w:eastAsia="Times New Roman"/>
          <w:noProof w:val="0"/>
          <w:lang w:eastAsia="cs-CZ"/>
        </w:rPr>
        <w:t xml:space="preserve"> se jednat např. o překonání nějaké překážky, výrobu lektvaru, úspěch dovednosti, použití schopnosti apod. Kouzlo není možné seslat častěji, než 2x za den.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Čarodějův zámek</w:t>
      </w:r>
      <w:r w:rsidRPr="0086251A">
        <w:rPr>
          <w:rFonts w:eastAsia="Times New Roman"/>
          <w:noProof w:val="0"/>
          <w:lang w:eastAsia="cs-CZ"/>
        </w:rPr>
        <w:t xml:space="preserve"> (Ser Dain Oh)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noProof w:val="0"/>
          <w:color w:val="0070C0"/>
          <w:lang w:eastAsia="cs-CZ"/>
        </w:rPr>
        <w:t>Kouzla pro denní potřebu I, st. VI</w:t>
      </w:r>
      <w:r w:rsidRPr="0086251A">
        <w:rPr>
          <w:rFonts w:eastAsia="Times New Roman"/>
          <w:noProof w:val="0"/>
          <w:lang w:eastAsia="cs-CZ"/>
        </w:rPr>
        <w:t xml:space="preserve">) </w:t>
      </w:r>
      <w:r w:rsidRPr="0086251A">
        <w:rPr>
          <w:rFonts w:eastAsia="Calibri"/>
          <w:b/>
          <w:noProof w:val="0"/>
          <w:szCs w:val="22"/>
          <w:lang w:eastAsia="en-US"/>
        </w:rPr>
        <w:t>[</w:t>
      </w:r>
      <w:r w:rsidRPr="0086251A">
        <w:rPr>
          <w:rFonts w:eastAsia="Calibri"/>
          <w:noProof w:val="0"/>
          <w:color w:val="00B050"/>
          <w:szCs w:val="22"/>
          <w:lang w:eastAsia="en-US"/>
        </w:rPr>
        <w:t>Transmutace</w:t>
      </w:r>
      <w:r w:rsidRPr="0086251A">
        <w:rPr>
          <w:rFonts w:eastAsia="Calibri"/>
          <w:b/>
          <w:noProof w:val="0"/>
          <w:szCs w:val="22"/>
          <w:lang w:eastAsia="en-US"/>
        </w:rPr>
        <w:t>]</w:t>
      </w:r>
      <w:r w:rsidRPr="0086251A">
        <w:rPr>
          <w:rFonts w:eastAsia="Times New Roman"/>
          <w:noProof w:val="0"/>
          <w:lang w:eastAsia="cs-CZ"/>
        </w:rPr>
        <w:t xml:space="preserve"> - </w:t>
      </w:r>
      <w:r w:rsidRPr="0086251A">
        <w:rPr>
          <w:rFonts w:eastAsia="Calibri"/>
          <w:noProof w:val="0"/>
          <w:lang w:eastAsia="en-US"/>
        </w:rPr>
        <w:t>zaklínadlo trvale zamkne jeden vchod (dveře, mříž, brána) či uzaviratelný předmět (truhlu). Past na otevření silou se tak zvýší o 9 (základní past na vyražení takto uzamčených dveří je SIL ~ 21 ~ 0). Pokud předmět zámkem opatřen není, objeví se na něm magický visací zámek s náročností otevření 19. Pokud předmět zámkem je opatřen, kouzlo jej uzamkne a zvýší past pro zloděje na otevření zámku o 8 a zámek je považován za magický. Kouzlo končí v okamžiku, kdy dojde k otevření či prolomení zámku.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Pírko</w:t>
      </w:r>
      <w:r w:rsidRPr="0086251A">
        <w:rPr>
          <w:rFonts w:eastAsia="Times New Roman"/>
          <w:b/>
          <w:noProof w:val="0"/>
          <w:lang w:eastAsia="cs-CZ"/>
        </w:rPr>
        <w:t xml:space="preserve"> </w:t>
      </w:r>
      <w:r w:rsidRPr="0086251A">
        <w:rPr>
          <w:rFonts w:eastAsia="Times New Roman"/>
          <w:noProof w:val="0"/>
          <w:lang w:eastAsia="cs-CZ"/>
        </w:rPr>
        <w:t xml:space="preserve">(Gae Neta Oh Jo Thorn)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noProof w:val="0"/>
          <w:color w:val="0070C0"/>
          <w:lang w:eastAsia="cs-CZ"/>
        </w:rPr>
        <w:t>Kouzla pro denní potřebu I, st. VII</w:t>
      </w:r>
      <w:r w:rsidRPr="0086251A">
        <w:rPr>
          <w:rFonts w:eastAsia="Times New Roman"/>
          <w:noProof w:val="0"/>
          <w:lang w:eastAsia="cs-CZ"/>
        </w:rPr>
        <w:t xml:space="preserve">) </w:t>
      </w:r>
      <w:r w:rsidRPr="0086251A">
        <w:rPr>
          <w:rFonts w:eastAsia="Calibri"/>
          <w:b/>
          <w:noProof w:val="0"/>
          <w:szCs w:val="22"/>
          <w:lang w:eastAsia="en-US"/>
        </w:rPr>
        <w:t>[</w:t>
      </w:r>
      <w:r w:rsidRPr="0086251A">
        <w:rPr>
          <w:rFonts w:eastAsia="Calibri"/>
          <w:noProof w:val="0"/>
          <w:color w:val="00B050"/>
          <w:szCs w:val="22"/>
          <w:lang w:eastAsia="en-US"/>
        </w:rPr>
        <w:t>Transmutace</w:t>
      </w:r>
      <w:r w:rsidRPr="0086251A">
        <w:rPr>
          <w:rFonts w:eastAsia="Calibri"/>
          <w:b/>
          <w:noProof w:val="0"/>
          <w:szCs w:val="22"/>
          <w:lang w:eastAsia="en-US"/>
        </w:rPr>
        <w:t xml:space="preserve">] </w:t>
      </w:r>
      <w:r w:rsidRPr="0086251A">
        <w:rPr>
          <w:rFonts w:eastAsia="Times New Roman"/>
          <w:noProof w:val="0"/>
          <w:lang w:eastAsia="cs-CZ"/>
        </w:rPr>
        <w:t xml:space="preserve">-  Libovolný nemagický předmět, na nějž bylo toto kouzlo sesláno, bude po dobu trvání až o 100 kg lehčí. Na předmět je možné seslat kouzlo i opakovaně. Váha předmětu ale nikdy neklesne pod 5% původní váhy.  Sníží pouze váhu samotného předmětu, nikoliv jeho obsahu (např. věcí v truhle).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Orxanův Zámek</w:t>
      </w:r>
      <w:r w:rsidRPr="0086251A">
        <w:rPr>
          <w:rFonts w:eastAsia="Times New Roman"/>
          <w:noProof w:val="0"/>
          <w:lang w:eastAsia="cs-CZ"/>
        </w:rPr>
        <w:t xml:space="preserve"> (Ser Dain Oh Jo Ethel)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noProof w:val="0"/>
          <w:color w:val="0070C0"/>
          <w:lang w:eastAsia="cs-CZ"/>
        </w:rPr>
        <w:t>Kouzla pro denní potřebu I, st. VIII</w:t>
      </w:r>
      <w:r w:rsidRPr="0086251A">
        <w:rPr>
          <w:rFonts w:eastAsia="Times New Roman"/>
          <w:noProof w:val="0"/>
          <w:lang w:eastAsia="cs-CZ"/>
        </w:rPr>
        <w:t xml:space="preserve">) </w:t>
      </w:r>
      <w:r w:rsidRPr="0086251A">
        <w:rPr>
          <w:rFonts w:eastAsia="Calibri"/>
          <w:b/>
          <w:noProof w:val="0"/>
          <w:szCs w:val="22"/>
          <w:lang w:eastAsia="en-US"/>
        </w:rPr>
        <w:t>[</w:t>
      </w:r>
      <w:r w:rsidRPr="0086251A">
        <w:rPr>
          <w:rFonts w:eastAsia="Calibri"/>
          <w:noProof w:val="0"/>
          <w:color w:val="00B050"/>
          <w:szCs w:val="22"/>
          <w:lang w:eastAsia="en-US"/>
        </w:rPr>
        <w:t>Transmutace</w:t>
      </w:r>
      <w:r w:rsidRPr="0086251A">
        <w:rPr>
          <w:rFonts w:eastAsia="Calibri"/>
          <w:b/>
          <w:noProof w:val="0"/>
          <w:szCs w:val="22"/>
          <w:lang w:eastAsia="en-US"/>
        </w:rPr>
        <w:t xml:space="preserve">] </w:t>
      </w:r>
      <w:r w:rsidRPr="0086251A">
        <w:rPr>
          <w:rFonts w:eastAsia="Times New Roman"/>
          <w:noProof w:val="0"/>
          <w:lang w:eastAsia="cs-CZ"/>
        </w:rPr>
        <w:t xml:space="preserve">- Trvale zamkne jeden vchod (dveře, mříž, brána) či uzaviratelný předmět (truhlu). Past na otevření silou se tak zvýší o 12 (základní past na vyražení takto uzamčených dveří je SIL ~ 24 ~ 0). Pokud předmět zámkem opatřen není, objeví se na něm magický visací zámek s náročností otevření 22. Pokud předmět zámkem je opatřen, kouzlo jej uzamkne a zvýší past pro zloděje na otevření zámku o 11 a zámek je považován za magický.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Orxanův zámek </w:t>
      </w:r>
      <w:proofErr w:type="gramStart"/>
      <w:r w:rsidRPr="0086251A">
        <w:rPr>
          <w:rFonts w:eastAsia="Times New Roman"/>
          <w:noProof w:val="0"/>
          <w:lang w:eastAsia="cs-CZ"/>
        </w:rPr>
        <w:t>není</w:t>
      </w:r>
      <w:proofErr w:type="gramEnd"/>
      <w:r w:rsidRPr="0086251A">
        <w:rPr>
          <w:rFonts w:eastAsia="Times New Roman"/>
          <w:noProof w:val="0"/>
          <w:lang w:eastAsia="cs-CZ"/>
        </w:rPr>
        <w:t xml:space="preserve"> možné otevřít pomocí kouzla </w:t>
      </w:r>
      <w:proofErr w:type="gramStart"/>
      <w:r w:rsidRPr="0086251A">
        <w:rPr>
          <w:rFonts w:eastAsia="Times New Roman"/>
          <w:noProof w:val="0"/>
          <w:lang w:eastAsia="cs-CZ"/>
        </w:rPr>
        <w:t>Zaklep</w:t>
      </w:r>
      <w:proofErr w:type="gramEnd"/>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Kouzlo končí v okamžiku, kdy dojde k otevření či prolomení zámku.  </w:t>
      </w:r>
    </w:p>
    <w:p w:rsidR="0086251A" w:rsidRPr="0086251A" w:rsidRDefault="0086251A" w:rsidP="0086251A">
      <w:pPr>
        <w:jc w:val="left"/>
        <w:rPr>
          <w:rFonts w:eastAsia="Calibri"/>
          <w:noProof w:val="0"/>
          <w:lang w:eastAsia="en-US"/>
        </w:rPr>
      </w:pPr>
    </w:p>
    <w:p w:rsidR="0086251A" w:rsidRPr="0086251A" w:rsidRDefault="0086251A" w:rsidP="0086251A">
      <w:pPr>
        <w:jc w:val="left"/>
        <w:rPr>
          <w:rFonts w:eastAsia="Calibri"/>
          <w:noProof w:val="0"/>
          <w:lang w:eastAsia="en-US"/>
        </w:rPr>
      </w:pPr>
    </w:p>
    <w:p w:rsidR="0086251A" w:rsidRPr="0086251A" w:rsidRDefault="0086251A" w:rsidP="0086251A">
      <w:pPr>
        <w:keepNext/>
        <w:keepLines/>
        <w:outlineLvl w:val="1"/>
        <w:rPr>
          <w:rFonts w:eastAsia="Times New Roman"/>
          <w:b/>
          <w:bCs/>
          <w:sz w:val="32"/>
          <w:szCs w:val="24"/>
          <w:u w:val="single"/>
          <w:lang w:eastAsia="cs-CZ"/>
        </w:rPr>
      </w:pPr>
      <w:r w:rsidRPr="0086251A">
        <w:rPr>
          <w:rFonts w:eastAsia="Times New Roman"/>
          <w:b/>
          <w:bCs/>
          <w:i/>
          <w:sz w:val="24"/>
          <w:szCs w:val="24"/>
          <w:u w:val="single"/>
          <w:lang w:eastAsia="cs-CZ"/>
        </w:rPr>
        <w:br w:type="page"/>
      </w:r>
      <w:bookmarkStart w:id="62" w:name="Kouzla_denni_potreby2"/>
      <w:bookmarkStart w:id="63" w:name="_Toc238547558"/>
      <w:r w:rsidRPr="0086251A">
        <w:rPr>
          <w:rFonts w:eastAsia="Calibri"/>
          <w:b/>
          <w:bCs/>
          <w:sz w:val="32"/>
          <w:szCs w:val="24"/>
          <w:u w:val="single"/>
          <w:lang w:eastAsia="en-US"/>
        </w:rPr>
        <w:lastRenderedPageBreak/>
        <w:t>Kouzla denní potřeby II</w:t>
      </w:r>
      <w:bookmarkEnd w:id="62"/>
      <w:bookmarkEnd w:id="63"/>
      <w:r w:rsidRPr="0086251A">
        <w:rPr>
          <w:rFonts w:eastAsia="Calibri"/>
          <w:b/>
          <w:bCs/>
          <w:sz w:val="32"/>
          <w:szCs w:val="24"/>
          <w:u w:val="single"/>
          <w:lang w:eastAsia="en-US"/>
        </w:rPr>
        <w:t xml:space="preserve"> </w:t>
      </w:r>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(mistrovská), </w:t>
      </w:r>
    </w:p>
    <w:p w:rsidR="0086251A" w:rsidRPr="0086251A" w:rsidRDefault="0086251A" w:rsidP="0086251A">
      <w:pPr>
        <w:widowControl w:val="0"/>
        <w:spacing w:line="240" w:lineRule="auto"/>
      </w:pPr>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Navazuje na blok Kouzla denní potřeby 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Proč pracovat, když magie může pracovat za vás? </w:t>
      </w:r>
    </w:p>
    <w:tbl>
      <w:tblPr>
        <w:tblW w:w="10515" w:type="dxa"/>
        <w:tblCellMar>
          <w:left w:w="70" w:type="dxa"/>
          <w:right w:w="70" w:type="dxa"/>
        </w:tblCellMar>
        <w:tblLook w:val="04A0" w:firstRow="1" w:lastRow="0" w:firstColumn="1" w:lastColumn="0" w:noHBand="0" w:noVBand="1"/>
      </w:tblPr>
      <w:tblGrid>
        <w:gridCol w:w="614"/>
        <w:gridCol w:w="1260"/>
        <w:gridCol w:w="620"/>
        <w:gridCol w:w="546"/>
        <w:gridCol w:w="923"/>
        <w:gridCol w:w="935"/>
        <w:gridCol w:w="699"/>
        <w:gridCol w:w="2251"/>
        <w:gridCol w:w="1035"/>
        <w:gridCol w:w="1125"/>
        <w:gridCol w:w="507"/>
      </w:tblGrid>
      <w:tr w:rsidR="0086251A" w:rsidRPr="0086251A" w:rsidTr="0086251A">
        <w:trPr>
          <w:trHeight w:val="236"/>
        </w:trPr>
        <w:tc>
          <w:tcPr>
            <w:tcW w:w="614"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2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4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92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3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69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25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3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12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0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2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Představení</w:t>
            </w:r>
          </w:p>
        </w:tc>
        <w:tc>
          <w:tcPr>
            <w:tcW w:w="620"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93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2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Ra Oh</w:t>
            </w:r>
          </w:p>
        </w:tc>
        <w:tc>
          <w:tcPr>
            <w:tcW w:w="103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trik</w:t>
            </w:r>
          </w:p>
        </w:tc>
        <w:tc>
          <w:tcPr>
            <w:tcW w:w="11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50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26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Ukliď</w:t>
            </w:r>
          </w:p>
        </w:tc>
        <w:tc>
          <w:tcPr>
            <w:tcW w:w="6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13</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93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9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25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Vi</w:t>
            </w:r>
          </w:p>
        </w:tc>
        <w:tc>
          <w:tcPr>
            <w:tcW w:w="103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5 m</w:t>
            </w:r>
          </w:p>
        </w:tc>
        <w:tc>
          <w:tcPr>
            <w:tcW w:w="112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0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Pradlena</w:t>
            </w:r>
          </w:p>
        </w:tc>
        <w:tc>
          <w:tcPr>
            <w:tcW w:w="620"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93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69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25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Ir Ya</w:t>
            </w:r>
          </w:p>
        </w:tc>
        <w:tc>
          <w:tcPr>
            <w:tcW w:w="103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šaty</w:t>
            </w:r>
          </w:p>
        </w:tc>
        <w:tc>
          <w:tcPr>
            <w:tcW w:w="112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0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26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Lazebník</w:t>
            </w:r>
          </w:p>
        </w:tc>
        <w:tc>
          <w:tcPr>
            <w:tcW w:w="6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93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69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25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w:t>
            </w:r>
          </w:p>
        </w:tc>
        <w:tc>
          <w:tcPr>
            <w:tcW w:w="103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12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0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8"/>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2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Sprav</w:t>
            </w:r>
          </w:p>
        </w:tc>
        <w:tc>
          <w:tcPr>
            <w:tcW w:w="62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3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 K</w:t>
            </w:r>
          </w:p>
        </w:tc>
        <w:tc>
          <w:tcPr>
            <w:tcW w:w="69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25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Vi Ape Eoh</w:t>
            </w:r>
          </w:p>
        </w:tc>
        <w:tc>
          <w:tcPr>
            <w:tcW w:w="103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věc</w:t>
            </w:r>
          </w:p>
        </w:tc>
        <w:tc>
          <w:tcPr>
            <w:tcW w:w="11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0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260"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Sluha</w:t>
            </w:r>
          </w:p>
        </w:tc>
        <w:tc>
          <w:tcPr>
            <w:tcW w:w="620"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20+1/sm.</w:t>
            </w:r>
          </w:p>
        </w:tc>
        <w:tc>
          <w:tcPr>
            <w:tcW w:w="93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 K</w:t>
            </w:r>
          </w:p>
        </w:tc>
        <w:tc>
          <w:tcPr>
            <w:tcW w:w="69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25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Ful Jo Man</w:t>
            </w:r>
          </w:p>
        </w:tc>
        <w:tc>
          <w:tcPr>
            <w:tcW w:w="103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0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260"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Napískání si</w:t>
            </w:r>
          </w:p>
        </w:tc>
        <w:tc>
          <w:tcPr>
            <w:tcW w:w="620"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93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69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25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Ya Art Eoh</w:t>
            </w:r>
          </w:p>
        </w:tc>
        <w:tc>
          <w:tcPr>
            <w:tcW w:w="103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předmět</w:t>
            </w:r>
          </w:p>
        </w:tc>
        <w:tc>
          <w:tcPr>
            <w:tcW w:w="112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hodiny</w:t>
            </w:r>
          </w:p>
        </w:tc>
        <w:tc>
          <w:tcPr>
            <w:tcW w:w="50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6"/>
        </w:trPr>
        <w:tc>
          <w:tcPr>
            <w:tcW w:w="61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Pomocníci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9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36</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SM</w:t>
            </w:r>
          </w:p>
        </w:tc>
        <w:tc>
          <w:tcPr>
            <w:tcW w:w="69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2251"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Vi Art Eoh Ven</w:t>
            </w:r>
          </w:p>
        </w:tc>
        <w:tc>
          <w:tcPr>
            <w:tcW w:w="103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12 skřítků</w:t>
            </w:r>
          </w:p>
        </w:tc>
        <w:tc>
          <w:tcPr>
            <w:tcW w:w="1125" w:type="dxa"/>
            <w:tcBorders>
              <w:top w:val="single" w:sz="4" w:space="0" w:color="auto"/>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24 hod.</w:t>
            </w:r>
          </w:p>
        </w:tc>
        <w:tc>
          <w:tcPr>
            <w:tcW w:w="507"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Představení</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vytvoří drobný, neškodný magický efekt, sloužící zpravidla k pobavení diváků. Může se jednat o jeden z následujících:</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Okamžitě zapálí nebo uhasí svíčku, pochodeň nebo malý ohýnek.</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Okamžitě vyčistí nebo znečistí předmět o velikosti do 1 stopy krychlové.</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Okamžitě ochladí, zahřeje nebo ochutná jedno jídlo</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Vytvoří smyslový efekt, například spršku jisker, závan větru, slabé hudební tóny nebo zvláštní zápach, který trvá po dobu trvání.</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Na předmětu nebo povrchu nechá po dobu trvání objevit barvu, malou značku nebo symbol.</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xml:space="preserve">- Vytvoří nemagickou cetku nebo iluzorní obrázek, který se vám vejde do ruky a který vydrží po dobu trvání.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Ukliď</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Kouzlo uspořádá podle přání sesilatele volně položené předměty (do hmotnosti 1 kg) v prostoru o poloměru 5 sáhů okolo něj. Uklizeny jsou všechny předměty nebo jen ty, u nichž si to sesilatel přeje.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Pradlena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val="en-US" w:eastAsia="cs-CZ"/>
        </w:rPr>
        <w:t xml:space="preserve">- zvolené šaty v dosahu kouzla budou očištěny od špíny a zápachu, vyžehleny a úhledně uloženy na sesilatelem zvolené místo.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Lazebník</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xml:space="preserve">- příjemce kouzla (pokud s tím souhlasí) je očištěn od špíny a potu, jako by právě prodělal důkladnou koupel, případně i hladce oholen (všude, kde si to přeje) a dle vlastních představ (modifikace) ostříhán a učesán, bude mít ostříhané a vyčištěné nehty případně oblečen do šatů, které nejsou dále než 10 sáhů od něj.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Sprav</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w:t>
      </w:r>
      <w:r w:rsidRPr="0086251A">
        <w:rPr>
          <w:rFonts w:eastAsia="Times New Roman"/>
          <w:noProof w:val="0"/>
          <w:lang w:eastAsia="cs-CZ"/>
        </w:rPr>
        <w:t xml:space="preserve">- Kouzlo umí opravovat nemagické předměty (roztržené šaty, rozbité boty). Neumí však zcelovat předměty rozlomené na více kusů, nebo složité mechanismy.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Sluha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xml:space="preserve">- rituál promění poslušné (ochočené) zvíře (Int = 1) s žvtsch max. 2 a vel. </w:t>
      </w:r>
      <w:proofErr w:type="gramStart"/>
      <w:r w:rsidRPr="0086251A">
        <w:rPr>
          <w:rFonts w:eastAsia="Times New Roman"/>
          <w:noProof w:val="0"/>
          <w:lang w:eastAsia="cs-CZ"/>
        </w:rPr>
        <w:t>max.</w:t>
      </w:r>
      <w:proofErr w:type="gramEnd"/>
      <w:r w:rsidRPr="0086251A">
        <w:rPr>
          <w:rFonts w:eastAsia="Times New Roman"/>
          <w:noProof w:val="0"/>
          <w:lang w:eastAsia="cs-CZ"/>
        </w:rPr>
        <w:t xml:space="preserve"> B na člověka se Sil a Obr 12/0 a Int a Char 6/-2. Zůstává mu původní kondice, vůle a zručnost. Pohlaví se nemění, samičky se mění na služebné, samci na sluhy. Kouzlo pro sluhu dokonce stvoří oděv dle přání sesilatele. Sluha rozumí rodnému jazyku sesilatele a bude se řídit jeho příkazy. Může vykonávat jednoduché úkoly, jaké by mohl vykonávat běžný lidský sluha (ustlat postel, uklidit, utřít prach, vyprat a uložit oblečení, zapalovat ohně, nalévat víno, podávat jídlo, zametat, kopat jámu, </w:t>
      </w:r>
      <w:proofErr w:type="gramStart"/>
      <w:r w:rsidRPr="0086251A">
        <w:rPr>
          <w:rFonts w:eastAsia="Times New Roman"/>
          <w:noProof w:val="0"/>
          <w:lang w:eastAsia="cs-CZ"/>
        </w:rPr>
        <w:t>…) . Jakmile</w:t>
      </w:r>
      <w:proofErr w:type="gramEnd"/>
      <w:r w:rsidRPr="0086251A">
        <w:rPr>
          <w:rFonts w:eastAsia="Times New Roman"/>
          <w:noProof w:val="0"/>
          <w:lang w:eastAsia="cs-CZ"/>
        </w:rPr>
        <w:t xml:space="preserve"> je vydán příkaz, sluha jej bude vykonávat dle nejlepších schopností, dokud jej nedokončí. Pak čeká na další příkaz.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Napískání si</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Kouzlo vytvoří jeden nemagický předmět do hodnoty 25 zl. Tento předmět nesmí obsahovat mechanické části, musí být z anorganického materiálu a sesilatel jej musí přesně popsat. Předmět je magický, nepodléhá obvyklým přírodním vlivům a mizí po skončení kouzla.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Pomocníci</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Po seslání zaklínadla povstanou ze země skřítci - stavitelé. Skřítci i jejich nářadí jsou z hlíny, ale to jim neubírá na výkonnosti. 1 skřítek vykoná za jeden den práci v hodnotě 5 stříbrných. Jsou schopni postavit cokoliv, co dokáží lidé v dané době postavit.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Skřítci vykonávají jen práci (materiál musí být k dispozici), není možno je využít k jiným činnostem (boji, průzkumu apod.). Skřítci mají 1 život, OČ 1 a po smrti se promění v hromádku hlíny. Mizí po vykonání úkolu nebo 24 hodinách.</w:t>
      </w: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widowControl w:val="0"/>
        <w:spacing w:line="240" w:lineRule="auto"/>
        <w:rPr>
          <w:rFonts w:eastAsia="Calibri"/>
          <w:b/>
          <w:noProof w:val="0"/>
          <w:sz w:val="28"/>
          <w:szCs w:val="28"/>
          <w:u w:val="single"/>
          <w:lang w:eastAsia="en-US"/>
        </w:rPr>
      </w:pPr>
    </w:p>
    <w:p w:rsidR="0086251A" w:rsidRPr="0086251A" w:rsidRDefault="0086251A" w:rsidP="0086251A">
      <w:pPr>
        <w:keepNext/>
        <w:keepLines/>
        <w:outlineLvl w:val="1"/>
        <w:rPr>
          <w:rFonts w:eastAsia="Times New Roman"/>
          <w:b/>
          <w:bCs/>
          <w:i/>
          <w:sz w:val="24"/>
          <w:szCs w:val="24"/>
          <w:u w:val="single"/>
          <w:lang w:eastAsia="cs-CZ"/>
        </w:rPr>
      </w:pPr>
      <w:r w:rsidRPr="0086251A">
        <w:rPr>
          <w:rFonts w:eastAsia="Calibri"/>
          <w:b/>
          <w:bCs/>
          <w:noProof w:val="0"/>
          <w:sz w:val="28"/>
          <w:szCs w:val="28"/>
          <w:u w:val="single"/>
          <w:lang w:eastAsia="en-US"/>
        </w:rPr>
        <w:br w:type="page"/>
      </w:r>
      <w:bookmarkStart w:id="64" w:name="_Toc238547559"/>
      <w:r w:rsidRPr="0086251A">
        <w:rPr>
          <w:rFonts w:eastAsia="Calibri"/>
          <w:b/>
          <w:bCs/>
          <w:sz w:val="32"/>
          <w:szCs w:val="24"/>
          <w:u w:val="single"/>
          <w:lang w:eastAsia="en-US"/>
        </w:rPr>
        <w:lastRenderedPageBreak/>
        <w:t>Kouzla hole</w:t>
      </w:r>
      <w:bookmarkEnd w:id="64"/>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mág, nekromant, runový mág, temný mág (základní),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Všechna níže uvedená kouzla se týkají pouze hole, se kterou je sesilatel sladěný.  </w:t>
      </w:r>
    </w:p>
    <w:tbl>
      <w:tblPr>
        <w:tblW w:w="10455" w:type="dxa"/>
        <w:tblCellMar>
          <w:left w:w="70" w:type="dxa"/>
          <w:right w:w="70" w:type="dxa"/>
        </w:tblCellMar>
        <w:tblLook w:val="04A0" w:firstRow="1" w:lastRow="0" w:firstColumn="1" w:lastColumn="0" w:noHBand="0" w:noVBand="1"/>
      </w:tblPr>
      <w:tblGrid>
        <w:gridCol w:w="649"/>
        <w:gridCol w:w="1546"/>
        <w:gridCol w:w="667"/>
        <w:gridCol w:w="576"/>
        <w:gridCol w:w="999"/>
        <w:gridCol w:w="988"/>
        <w:gridCol w:w="808"/>
        <w:gridCol w:w="1522"/>
        <w:gridCol w:w="1094"/>
        <w:gridCol w:w="1070"/>
        <w:gridCol w:w="536"/>
      </w:tblGrid>
      <w:tr w:rsidR="0086251A" w:rsidRPr="0086251A" w:rsidTr="0086251A">
        <w:trPr>
          <w:trHeight w:val="236"/>
        </w:trPr>
        <w:tc>
          <w:tcPr>
            <w:tcW w:w="64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54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6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7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99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Mag.</w:t>
            </w:r>
          </w:p>
        </w:tc>
        <w:tc>
          <w:tcPr>
            <w:tcW w:w="98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80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52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7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3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54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Přijetí hole</w:t>
            </w:r>
          </w:p>
        </w:tc>
        <w:tc>
          <w:tcPr>
            <w:tcW w:w="6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OCA</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988"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1H</w:t>
            </w:r>
          </w:p>
        </w:tc>
        <w:tc>
          <w:tcPr>
            <w:tcW w:w="808"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52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Ya Jo</w:t>
            </w:r>
          </w:p>
        </w:tc>
        <w:tc>
          <w:tcPr>
            <w:tcW w:w="109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3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5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Najdi hůl</w:t>
            </w:r>
          </w:p>
        </w:tc>
        <w:tc>
          <w:tcPr>
            <w:tcW w:w="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1/km</w:t>
            </w:r>
          </w:p>
        </w:tc>
        <w:tc>
          <w:tcPr>
            <w:tcW w:w="98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1K /100 m</w:t>
            </w:r>
          </w:p>
        </w:tc>
        <w:tc>
          <w:tcPr>
            <w:tcW w:w="80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15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w:t>
            </w:r>
          </w:p>
        </w:tc>
        <w:tc>
          <w:tcPr>
            <w:tcW w:w="109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8"/>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5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Magický náboj</w:t>
            </w:r>
          </w:p>
        </w:tc>
        <w:tc>
          <w:tcPr>
            <w:tcW w:w="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98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Ra Ya</w:t>
            </w:r>
          </w:p>
        </w:tc>
        <w:tc>
          <w:tcPr>
            <w:tcW w:w="109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5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Zlomení hole</w:t>
            </w:r>
          </w:p>
        </w:tc>
        <w:tc>
          <w:tcPr>
            <w:tcW w:w="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98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6A</w:t>
            </w:r>
          </w:p>
        </w:tc>
        <w:tc>
          <w:tcPr>
            <w:tcW w:w="80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Vam </w:t>
            </w:r>
            <w:proofErr w:type="gramStart"/>
            <w:r w:rsidRPr="0086251A">
              <w:rPr>
                <w:rFonts w:eastAsia="Times New Roman"/>
                <w:noProof w:val="0"/>
                <w:color w:val="000000"/>
                <w:sz w:val="18"/>
                <w:szCs w:val="18"/>
                <w:lang w:eastAsia="cs-CZ"/>
              </w:rPr>
              <w:t>Ku</w:t>
            </w:r>
            <w:proofErr w:type="gramEnd"/>
            <w:r w:rsidRPr="0086251A">
              <w:rPr>
                <w:rFonts w:eastAsia="Times New Roman"/>
                <w:noProof w:val="0"/>
                <w:color w:val="000000"/>
                <w:sz w:val="18"/>
                <w:szCs w:val="18"/>
                <w:lang w:eastAsia="cs-CZ"/>
              </w:rPr>
              <w:t xml:space="preserve"> Oh</w:t>
            </w:r>
          </w:p>
        </w:tc>
        <w:tc>
          <w:tcPr>
            <w:tcW w:w="109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5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Bílá záře</w:t>
            </w:r>
          </w:p>
        </w:tc>
        <w:tc>
          <w:tcPr>
            <w:tcW w:w="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98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Vi</w:t>
            </w:r>
          </w:p>
        </w:tc>
        <w:tc>
          <w:tcPr>
            <w:tcW w:w="109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5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Vezmi hůl</w:t>
            </w:r>
          </w:p>
        </w:tc>
        <w:tc>
          <w:tcPr>
            <w:tcW w:w="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2/10 m</w:t>
            </w:r>
          </w:p>
        </w:tc>
        <w:tc>
          <w:tcPr>
            <w:tcW w:w="98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5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Neta</w:t>
            </w:r>
          </w:p>
        </w:tc>
        <w:tc>
          <w:tcPr>
            <w:tcW w:w="109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5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Pomsta hole</w:t>
            </w:r>
          </w:p>
        </w:tc>
        <w:tc>
          <w:tcPr>
            <w:tcW w:w="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98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80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úr. km</w:t>
            </w:r>
          </w:p>
        </w:tc>
        <w:tc>
          <w:tcPr>
            <w:tcW w:w="152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Zo</w:t>
            </w:r>
          </w:p>
        </w:tc>
        <w:tc>
          <w:tcPr>
            <w:tcW w:w="109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5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546"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Zrychlení hole</w:t>
            </w:r>
          </w:p>
        </w:tc>
        <w:tc>
          <w:tcPr>
            <w:tcW w:w="66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9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 6k</w:t>
            </w:r>
          </w:p>
        </w:tc>
        <w:tc>
          <w:tcPr>
            <w:tcW w:w="988"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1A</w:t>
            </w:r>
          </w:p>
        </w:tc>
        <w:tc>
          <w:tcPr>
            <w:tcW w:w="808"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522"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Ku Ya</w:t>
            </w:r>
          </w:p>
        </w:tc>
        <w:tc>
          <w:tcPr>
            <w:tcW w:w="1094"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hůl</w:t>
            </w:r>
          </w:p>
        </w:tc>
        <w:tc>
          <w:tcPr>
            <w:tcW w:w="107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36"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Přijetí hole</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b/>
          <w:noProof w:val="0"/>
          <w:lang w:eastAsia="cs-CZ"/>
        </w:rPr>
        <w:t xml:space="preserve">– </w:t>
      </w:r>
      <w:r w:rsidRPr="0086251A">
        <w:rPr>
          <w:rFonts w:eastAsia="Times New Roman"/>
          <w:noProof w:val="0"/>
          <w:lang w:eastAsia="cs-CZ"/>
        </w:rPr>
        <w:t xml:space="preserve">tímto rituálem vytvoří sesilatel pevné pouto mezi sebou a kouzelnickou holí. Tu pak může používat v souladu se schopností Kouzelnická hůl.  Není možné takto propojit svou mysl s více než jednou holí současně.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Najdi hůl</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noProof w:val="0"/>
          <w:color w:val="0070C0"/>
          <w:lang w:val="en-US" w:eastAsia="cs-CZ"/>
        </w:rPr>
        <w:t xml:space="preserve"> </w:t>
      </w:r>
      <w:r w:rsidRPr="0086251A">
        <w:rPr>
          <w:rFonts w:eastAsia="Times New Roman"/>
          <w:noProof w:val="0"/>
          <w:lang w:eastAsia="cs-CZ"/>
        </w:rPr>
        <w:t xml:space="preserve">- sesilatel zjistí, kde přesně se v tu chvíli nachází jeho hůl (pokud se tato nachází v kruhu o poloměru dle síly kouzla). Nenaváže s ní však trvalý kontakt a bude-li hůl přenesena jinam, nebude již o tom vědět. Vyvolání trvá 1 kolo za každých 100 sáhů poloměru hledání.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Magický náboj</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Cd</w:t>
      </w:r>
      <w:r w:rsidRPr="0086251A">
        <w:rPr>
          <w:rFonts w:eastAsia="Times New Roman"/>
          <w:b/>
          <w:noProof w:val="0"/>
          <w:lang w:eastAsia="cs-CZ"/>
        </w:rPr>
        <w:t xml:space="preserve">] </w:t>
      </w:r>
      <w:r w:rsidRPr="0086251A">
        <w:rPr>
          <w:rFonts w:eastAsia="Times New Roman"/>
          <w:noProof w:val="0"/>
          <w:color w:val="0070C0"/>
          <w:lang w:eastAsia="cs-CZ"/>
        </w:rPr>
        <w:t xml:space="preserve"> </w:t>
      </w:r>
      <w:r w:rsidRPr="0086251A">
        <w:rPr>
          <w:rFonts w:eastAsia="Times New Roman"/>
          <w:noProof w:val="0"/>
          <w:lang w:eastAsia="cs-CZ"/>
        </w:rPr>
        <w:t>- dokud hůl obsahuje aspoň 1 mg, je po seslání kouzla možné holí po dobu jeho trvání zraňovat, jako by se jednalo o magickou zbraň</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Zlomení hole</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noProof w:val="0"/>
          <w:color w:val="0070C0"/>
          <w:lang w:val="en-US" w:eastAsia="cs-CZ"/>
        </w:rPr>
        <w:t xml:space="preserve"> </w:t>
      </w:r>
      <w:r w:rsidRPr="0086251A">
        <w:rPr>
          <w:rFonts w:eastAsia="Calibri"/>
          <w:b/>
          <w:noProof w:val="0"/>
          <w:szCs w:val="22"/>
          <w:lang w:val="en-US" w:eastAsia="en-US"/>
        </w:rPr>
        <w:t xml:space="preserve"> </w:t>
      </w:r>
      <w:r w:rsidRPr="0086251A">
        <w:rPr>
          <w:rFonts w:eastAsia="Times New Roman"/>
          <w:noProof w:val="0"/>
          <w:lang w:eastAsia="cs-CZ"/>
        </w:rPr>
        <w:t>- Sesilatel takto zničí svoji Hůl, aby si mohl osvojit novou. Hůl praskne a rozlomí se.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Bílá záře</w:t>
      </w:r>
      <w:r w:rsidRPr="0086251A">
        <w:rPr>
          <w:rFonts w:eastAsia="Times New Roman"/>
          <w:b/>
          <w:noProof w:val="0"/>
          <w:lang w:eastAsia="cs-CZ"/>
        </w:rPr>
        <w:t xml:space="preserve"> </w:t>
      </w:r>
      <w:r w:rsidRPr="0086251A">
        <w:rPr>
          <w:rFonts w:ascii="Arial" w:eastAsia="Times New Roman" w:hAnsi="Arial"/>
          <w:b/>
          <w:noProof w:val="0"/>
          <w:lang w:eastAsia="cs-CZ"/>
        </w:rPr>
        <w:t>[</w:t>
      </w:r>
      <w:r w:rsidRPr="0086251A">
        <w:rPr>
          <w:rFonts w:ascii="Arial" w:eastAsia="Times New Roman" w:hAnsi="Arial"/>
          <w:b/>
          <w:noProof w:val="0"/>
          <w:color w:val="FF0000"/>
          <w:lang w:eastAsia="cs-CZ"/>
        </w:rPr>
        <w:t>N</w:t>
      </w:r>
      <w:r w:rsidRPr="0086251A">
        <w:rPr>
          <w:rFonts w:ascii="Arial" w:eastAsia="Times New Roman" w:hAnsi="Arial"/>
          <w:b/>
          <w:noProof w:val="0"/>
          <w:lang w:eastAsia="cs-CZ"/>
        </w:rPr>
        <w:t xml:space="preserve">] </w:t>
      </w:r>
      <w:r w:rsidRPr="0086251A">
        <w:rPr>
          <w:rFonts w:eastAsia="Times New Roman"/>
          <w:noProof w:val="0"/>
          <w:color w:val="0070C0"/>
          <w:lang w:eastAsia="cs-CZ"/>
        </w:rPr>
        <w:t xml:space="preserve"> </w:t>
      </w:r>
      <w:r w:rsidRPr="0086251A">
        <w:rPr>
          <w:rFonts w:eastAsia="Calibri"/>
          <w:b/>
          <w:noProof w:val="0"/>
          <w:szCs w:val="22"/>
          <w:lang w:eastAsia="en-US"/>
        </w:rPr>
        <w:t xml:space="preserve"> </w:t>
      </w:r>
      <w:r w:rsidRPr="0086251A">
        <w:rPr>
          <w:rFonts w:eastAsia="Calibri"/>
          <w:noProof w:val="0"/>
          <w:szCs w:val="22"/>
          <w:lang w:eastAsia="en-US"/>
        </w:rPr>
        <w:t>-</w:t>
      </w:r>
      <w:r w:rsidRPr="0086251A">
        <w:rPr>
          <w:rFonts w:eastAsia="Times New Roman"/>
          <w:noProof w:val="0"/>
          <w:lang w:eastAsia="cs-CZ"/>
        </w:rPr>
        <w:t xml:space="preserve"> hůl se rozzáří bílým tlumeným světlem. Kdykoliv sesilatel po dobu trvání holí zasáhne magickou bytost, kromě normálního zranění jí ubere kouzlem ještě 1k6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Vezmi hůl</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color w:val="0070C0"/>
          <w:lang w:val="en-US" w:eastAsia="cs-CZ"/>
        </w:rPr>
        <w:t xml:space="preserve"> </w:t>
      </w:r>
      <w:r w:rsidRPr="0086251A">
        <w:rPr>
          <w:rFonts w:eastAsia="Calibri"/>
          <w:b/>
          <w:noProof w:val="0"/>
          <w:szCs w:val="22"/>
          <w:lang w:val="en-US" w:eastAsia="en-US"/>
        </w:rPr>
        <w:t xml:space="preserve"> </w:t>
      </w:r>
      <w:r w:rsidRPr="0086251A">
        <w:rPr>
          <w:rFonts w:eastAsia="Times New Roman"/>
          <w:noProof w:val="0"/>
          <w:lang w:eastAsia="cs-CZ"/>
        </w:rPr>
        <w:t xml:space="preserve">– pokud není hůl vzdálena od sesilatele více než 20 sáhů, může si ji tímto kouzlem přivolat (hůl mu přilétne rovnou do ruky). Je potřeba, aby sesilatel věděl, kde se hůl právě nachází. Hůl nesmí mít v držení (v rukou) nikdo jiný a v cestě nesmí být nepřekonatelná překážka.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Pomsta hole</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noProof w:val="0"/>
          <w:color w:val="0070C0"/>
          <w:lang w:val="en-US" w:eastAsia="cs-CZ"/>
        </w:rPr>
        <w:t xml:space="preserve"> </w:t>
      </w:r>
      <w:r w:rsidRPr="0086251A">
        <w:rPr>
          <w:rFonts w:eastAsia="Calibri"/>
          <w:b/>
          <w:noProof w:val="0"/>
          <w:szCs w:val="22"/>
          <w:lang w:val="en-US" w:eastAsia="en-US"/>
        </w:rPr>
        <w:t xml:space="preserve"> </w:t>
      </w:r>
      <w:r w:rsidRPr="0086251A">
        <w:rPr>
          <w:rFonts w:eastAsia="Times New Roman"/>
          <w:noProof w:val="0"/>
          <w:lang w:eastAsia="cs-CZ"/>
        </w:rPr>
        <w:t xml:space="preserve">- po dobu 1 směny stačí, aby sesilatel potichoučku cokoliv řekl a jeho hůl pak jako kovový reproduktor vyzvoní totéž co sesilatel. Lze využít např. k zastrašení zlodějů prchajících s jeho věcmi.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Zrychlení hole</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color w:val="0070C0"/>
          <w:lang w:val="en-US" w:eastAsia="cs-CZ"/>
        </w:rPr>
        <w:t xml:space="preserve"> </w:t>
      </w:r>
      <w:r w:rsidRPr="0086251A">
        <w:rPr>
          <w:rFonts w:eastAsia="Times New Roman"/>
          <w:noProof w:val="0"/>
          <w:lang w:eastAsia="cs-CZ"/>
        </w:rPr>
        <w:t>– pokud sesilatel bojuje holí tváří v tvář (nesesílá s ní kouzla), má po dobu trvání kouzla bonus +3 k hodům na iniciativu</w:t>
      </w:r>
    </w:p>
    <w:p w:rsidR="0086251A" w:rsidRPr="0086251A" w:rsidRDefault="0086251A" w:rsidP="0086251A">
      <w:pPr>
        <w:ind w:left="284" w:hanging="284"/>
        <w:rPr>
          <w:rFonts w:eastAsia="Calibri"/>
          <w:noProof w:val="0"/>
          <w:lang w:eastAsia="en-US"/>
        </w:rPr>
      </w:pPr>
    </w:p>
    <w:p w:rsidR="0086251A" w:rsidRPr="0086251A" w:rsidRDefault="0086251A" w:rsidP="0086251A">
      <w:pPr>
        <w:spacing w:after="160" w:line="259" w:lineRule="auto"/>
        <w:jc w:val="left"/>
        <w:rPr>
          <w:rFonts w:eastAsia="Times New Roman"/>
          <w:b/>
          <w:bCs/>
          <w:sz w:val="32"/>
          <w:szCs w:val="24"/>
          <w:u w:val="single"/>
        </w:rPr>
      </w:pPr>
      <w:r w:rsidRPr="0086251A">
        <w:br w:type="page"/>
      </w:r>
    </w:p>
    <w:p w:rsidR="0086251A" w:rsidRPr="0086251A" w:rsidRDefault="0086251A" w:rsidP="0086251A">
      <w:pPr>
        <w:keepNext/>
        <w:keepLines/>
        <w:outlineLvl w:val="1"/>
        <w:rPr>
          <w:rFonts w:eastAsia="Times New Roman"/>
          <w:b/>
          <w:bCs/>
          <w:i/>
          <w:sz w:val="24"/>
          <w:szCs w:val="24"/>
          <w:u w:val="single"/>
          <w:lang w:eastAsia="cs-CZ"/>
        </w:rPr>
      </w:pPr>
      <w:bookmarkStart w:id="65" w:name="_Toc238547560"/>
      <w:r w:rsidRPr="0086251A">
        <w:rPr>
          <w:rFonts w:eastAsia="Calibri"/>
          <w:b/>
          <w:bCs/>
          <w:sz w:val="32"/>
          <w:szCs w:val="24"/>
          <w:u w:val="single"/>
          <w:lang w:eastAsia="en-US"/>
        </w:rPr>
        <w:lastRenderedPageBreak/>
        <w:t>Kou</w:t>
      </w:r>
      <w:bookmarkStart w:id="66" w:name="Kouzla_chaosu"/>
      <w:bookmarkEnd w:id="66"/>
      <w:r w:rsidRPr="0086251A">
        <w:rPr>
          <w:rFonts w:eastAsia="Calibri"/>
          <w:b/>
          <w:bCs/>
          <w:sz w:val="32"/>
          <w:szCs w:val="24"/>
          <w:u w:val="single"/>
          <w:lang w:eastAsia="en-US"/>
        </w:rPr>
        <w:t>zla chaosu</w:t>
      </w:r>
      <w:bookmarkEnd w:id="65"/>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elementalista (legendární), </w:t>
      </w:r>
    </w:p>
    <w:p w:rsidR="0086251A" w:rsidRPr="0086251A" w:rsidRDefault="0086251A" w:rsidP="0086251A">
      <w:pPr>
        <w:widowControl w:val="0"/>
        <w:spacing w:line="240" w:lineRule="auto"/>
      </w:pPr>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Navazuje na blok Ohnivá kouzla I, Vodní kouzla I, Ledová kouzla I a Větrná kouzla. Pro studium nutná znalost alespoň 4 kouzel z každého z předchozích bloků.</w:t>
      </w:r>
    </w:p>
    <w:tbl>
      <w:tblPr>
        <w:tblW w:w="10570" w:type="dxa"/>
        <w:tblCellMar>
          <w:left w:w="70" w:type="dxa"/>
          <w:right w:w="70" w:type="dxa"/>
        </w:tblCellMar>
        <w:tblLook w:val="04A0" w:firstRow="1" w:lastRow="0" w:firstColumn="1" w:lastColumn="0" w:noHBand="0" w:noVBand="1"/>
      </w:tblPr>
      <w:tblGrid>
        <w:gridCol w:w="561"/>
        <w:gridCol w:w="1667"/>
        <w:gridCol w:w="567"/>
        <w:gridCol w:w="499"/>
        <w:gridCol w:w="1008"/>
        <w:gridCol w:w="855"/>
        <w:gridCol w:w="639"/>
        <w:gridCol w:w="1831"/>
        <w:gridCol w:w="946"/>
        <w:gridCol w:w="1533"/>
        <w:gridCol w:w="464"/>
      </w:tblGrid>
      <w:tr w:rsidR="0086251A" w:rsidRPr="0086251A" w:rsidTr="0086251A">
        <w:trPr>
          <w:trHeight w:val="231"/>
        </w:trPr>
        <w:tc>
          <w:tcPr>
            <w:tcW w:w="56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6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6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9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100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Mag.</w:t>
            </w:r>
          </w:p>
        </w:tc>
        <w:tc>
          <w:tcPr>
            <w:tcW w:w="85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63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83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4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53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6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Chaotická energie</w:t>
            </w:r>
          </w:p>
        </w:tc>
        <w:tc>
          <w:tcPr>
            <w:tcW w:w="5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85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3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183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Vi</w:t>
            </w:r>
          </w:p>
        </w:tc>
        <w:tc>
          <w:tcPr>
            <w:tcW w:w="94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533"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Chromatická koule</w:t>
            </w:r>
          </w:p>
        </w:tc>
        <w:tc>
          <w:tcPr>
            <w:tcW w:w="5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85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3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183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Vi Jo</w:t>
            </w:r>
          </w:p>
        </w:tc>
        <w:tc>
          <w:tcPr>
            <w:tcW w:w="9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53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Dračí dech</w:t>
            </w:r>
          </w:p>
        </w:tc>
        <w:tc>
          <w:tcPr>
            <w:tcW w:w="5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5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63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83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Oh Cra</w:t>
            </w:r>
          </w:p>
        </w:tc>
        <w:tc>
          <w:tcPr>
            <w:tcW w:w="9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53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46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Gravitační propadlina</w:t>
            </w:r>
          </w:p>
        </w:tc>
        <w:tc>
          <w:tcPr>
            <w:tcW w:w="5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5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63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183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Ra Ya Cra</w:t>
            </w:r>
          </w:p>
        </w:tc>
        <w:tc>
          <w:tcPr>
            <w:tcW w:w="9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pol. 3,5 m</w:t>
            </w:r>
          </w:p>
        </w:tc>
        <w:tc>
          <w:tcPr>
            <w:tcW w:w="153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6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Bouře blesků</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5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2K</w:t>
            </w:r>
          </w:p>
        </w:tc>
        <w:tc>
          <w:tcPr>
            <w:tcW w:w="63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83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Zo Ape</w:t>
            </w:r>
          </w:p>
        </w:tc>
        <w:tc>
          <w:tcPr>
            <w:tcW w:w="94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12 m</w:t>
            </w:r>
          </w:p>
        </w:tc>
        <w:tc>
          <w:tcPr>
            <w:tcW w:w="1533"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46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Singularita</w:t>
            </w:r>
          </w:p>
        </w:tc>
        <w:tc>
          <w:tcPr>
            <w:tcW w:w="56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85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2K</w:t>
            </w:r>
          </w:p>
        </w:tc>
        <w:tc>
          <w:tcPr>
            <w:tcW w:w="63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183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Ya Art Ger</w:t>
            </w:r>
          </w:p>
        </w:tc>
        <w:tc>
          <w:tcPr>
            <w:tcW w:w="94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pol. 5 m</w:t>
            </w:r>
          </w:p>
        </w:tc>
        <w:tc>
          <w:tcPr>
            <w:tcW w:w="1533"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 až 6 kol</w:t>
            </w:r>
          </w:p>
        </w:tc>
        <w:tc>
          <w:tcPr>
            <w:tcW w:w="46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Rozpad</w:t>
            </w:r>
          </w:p>
        </w:tc>
        <w:tc>
          <w:tcPr>
            <w:tcW w:w="56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10+2x žvtsch</w:t>
            </w:r>
          </w:p>
        </w:tc>
        <w:tc>
          <w:tcPr>
            <w:tcW w:w="85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63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183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Ya Jo Eoh Sar</w:t>
            </w:r>
          </w:p>
        </w:tc>
        <w:tc>
          <w:tcPr>
            <w:tcW w:w="94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53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1"/>
        </w:trPr>
        <w:tc>
          <w:tcPr>
            <w:tcW w:w="561"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67"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Nenasytná prázdnota</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10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88</w:t>
            </w:r>
          </w:p>
        </w:tc>
        <w:tc>
          <w:tcPr>
            <w:tcW w:w="85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300</w:t>
            </w:r>
          </w:p>
        </w:tc>
        <w:tc>
          <w:tcPr>
            <w:tcW w:w="1831"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Ya Art Ger Sar</w:t>
            </w:r>
          </w:p>
        </w:tc>
        <w:tc>
          <w:tcPr>
            <w:tcW w:w="946"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pol. 7 m</w:t>
            </w:r>
          </w:p>
        </w:tc>
        <w:tc>
          <w:tcPr>
            <w:tcW w:w="1533"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464"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Chaotická energie</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G/O/J/H/K/L/M/A</w:t>
      </w:r>
      <w:r w:rsidRPr="0086251A">
        <w:rPr>
          <w:rFonts w:eastAsia="Times New Roman"/>
          <w:b/>
          <w:noProof w:val="0"/>
          <w:lang w:val="en-US" w:eastAsia="cs-CZ"/>
        </w:rPr>
        <w:t xml:space="preserve">] </w:t>
      </w:r>
      <w:r w:rsidRPr="0086251A">
        <w:rPr>
          <w:rFonts w:eastAsia="Times New Roman"/>
          <w:b/>
          <w:noProof w:val="0"/>
          <w:lang w:eastAsia="cs-CZ"/>
        </w:rPr>
        <w:t xml:space="preserve">– </w:t>
      </w:r>
      <w:r w:rsidRPr="0086251A">
        <w:rPr>
          <w:rFonts w:eastAsia="Times New Roman"/>
          <w:noProof w:val="0"/>
          <w:lang w:eastAsia="cs-CZ"/>
        </w:rPr>
        <w:t>sesilatel vrhne nestabilní masu chaotické energie na cílového tvora, kterého vidí v dosahu. Provede útok kouzlem na dálku s ÚČ 7 + VOL (+1k20). Cíl se může bránit pouze uhnutím nebo magickým štítem. Je-li zasažen, utrpí cíl poškození 2k6 žt náhodným  způsobem. Hází se 1k8 a číslo vržené na kostce určuje typ poškození: 1= Kyselina; 2 = Mráz; 3 = Oheň; 4 =Fyzické zranění; 5 = Blesk; 6 = Jed; 7 = Psychické zranění; 8  = Hromový útok (nezpůsobí zranění, ale na tolik kol ohluší)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Chromatická koule</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G/O/J/H/K/L</w:t>
      </w:r>
      <w:r w:rsidRPr="0086251A">
        <w:rPr>
          <w:rFonts w:eastAsia="Times New Roman"/>
          <w:b/>
          <w:noProof w:val="0"/>
          <w:lang w:val="en-US" w:eastAsia="cs-CZ"/>
        </w:rPr>
        <w:t xml:space="preserve">] </w:t>
      </w:r>
      <w:r w:rsidRPr="0086251A">
        <w:rPr>
          <w:rFonts w:eastAsia="Times New Roman"/>
          <w:b/>
          <w:noProof w:val="0"/>
          <w:lang w:eastAsia="cs-CZ"/>
        </w:rPr>
        <w:t>–</w:t>
      </w:r>
      <w:r w:rsidRPr="0086251A">
        <w:rPr>
          <w:rFonts w:eastAsia="Times New Roman"/>
          <w:noProof w:val="0"/>
          <w:sz w:val="24"/>
          <w:lang w:eastAsia="cs-CZ"/>
        </w:rPr>
        <w:t xml:space="preserve"> </w:t>
      </w:r>
      <w:r w:rsidRPr="0086251A">
        <w:rPr>
          <w:rFonts w:eastAsia="Times New Roman"/>
          <w:noProof w:val="0"/>
          <w:lang w:eastAsia="cs-CZ"/>
        </w:rPr>
        <w:t>sesilatel vrhne kouli chaotické energie na cílového tvora, kterého vidí v dosahu. Provede útok kouzlem na dálku s ÚČ 9 + VOL (+1k20). Cíl se může bránit pouze uhnutím. Je-li zasažen, utrpí cíl poškození 4k6 žt náhodným  způsobem. Hází se 1k6 a číslo vržené na kostce určuje typ poškození: 1= Kyselina; 2 = Mráz; 3 = Oheň; 4 =Fyzické zranění; 5 = Blesk; 6 = Jed</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Times New Roman"/>
          <w:b/>
          <w:noProof w:val="0"/>
          <w:highlight w:val="yellow"/>
          <w:lang w:eastAsia="cs-CZ"/>
        </w:rPr>
        <w:t>Dračí dech</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G/O/J/H/K</w:t>
      </w:r>
      <w:r w:rsidRPr="0086251A">
        <w:rPr>
          <w:rFonts w:eastAsia="Times New Roman"/>
          <w:b/>
          <w:noProof w:val="0"/>
          <w:lang w:val="en-US" w:eastAsia="cs-CZ"/>
        </w:rPr>
        <w:t>]</w:t>
      </w:r>
      <w:r w:rsidRPr="0086251A">
        <w:rPr>
          <w:rFonts w:eastAsia="Times New Roman"/>
          <w:b/>
          <w:noProof w:val="0"/>
          <w:lang w:eastAsia="cs-CZ"/>
        </w:rPr>
        <w:t xml:space="preserve"> –</w:t>
      </w:r>
      <w:r w:rsidRPr="0086251A">
        <w:rPr>
          <w:rFonts w:eastAsia="Times New Roman"/>
          <w:noProof w:val="0"/>
          <w:sz w:val="24"/>
          <w:lang w:eastAsia="cs-CZ"/>
        </w:rPr>
        <w:t xml:space="preserve"> </w:t>
      </w:r>
      <w:r w:rsidRPr="0086251A">
        <w:rPr>
          <w:rFonts w:eastAsia="Times New Roman"/>
          <w:noProof w:val="0"/>
          <w:lang w:eastAsia="cs-CZ"/>
        </w:rPr>
        <w:t>v době trvání je sesilatel schopen až 2x za 2 akce (ne však více než 1x za kolo) vydechnout kužel ohně s dosahem 3 sáhů.  Každý tvor v zasažené oblasti může provést záchranný hod na uhnutí. Pokud neuspěje, utrpí zraněním ohněm (G) za 3k6 žt. Namísto ohně je možné chrlit, dle volby sesilatlee, chlad (O), blesky (J), kyselinu (K) nebo jed (H).</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Gravitační propadlina</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B</w:t>
      </w:r>
      <w:r w:rsidRPr="0086251A">
        <w:rPr>
          <w:rFonts w:eastAsia="Times New Roman"/>
          <w:b/>
          <w:noProof w:val="0"/>
          <w:lang w:val="en-US" w:eastAsia="cs-CZ"/>
        </w:rPr>
        <w:t>]</w:t>
      </w:r>
      <w:r w:rsidRPr="0086251A">
        <w:rPr>
          <w:rFonts w:eastAsia="Times New Roman"/>
          <w:b/>
          <w:noProof w:val="0"/>
          <w:lang w:eastAsia="cs-CZ"/>
        </w:rPr>
        <w:t xml:space="preserve"> –</w:t>
      </w:r>
      <w:r w:rsidRPr="0086251A">
        <w:rPr>
          <w:rFonts w:eastAsia="Times New Roman"/>
          <w:noProof w:val="0"/>
          <w:sz w:val="24"/>
          <w:lang w:eastAsia="cs-CZ"/>
        </w:rPr>
        <w:t xml:space="preserve"> </w:t>
      </w:r>
      <w:r w:rsidRPr="0086251A">
        <w:rPr>
          <w:rFonts w:eastAsia="Times New Roman"/>
          <w:noProof w:val="0"/>
          <w:lang w:eastAsia="cs-CZ"/>
        </w:rPr>
        <w:t>kolem bodu,  který vidíš v dosahu, se vytvoří koule drtivé síly o poloměru 3,5 sáhu. Každý tvor v kouli musí provést záchranný hod na sílu. Při neúspěšném hodu utrpí tvor drtivé zranění (B) 5k6 žt a je vtažen ke středu koule (skončí v neobsazeném prostoru co nejblíže středu, a to i když je tento střed ve vzduchu). Při úspěšném záchranném hodu utrpí tvor poloviční zranění a není vtažen.</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Bouře blesků</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J</w:t>
      </w:r>
      <w:r w:rsidRPr="0086251A">
        <w:rPr>
          <w:rFonts w:eastAsia="Times New Roman"/>
          <w:b/>
          <w:noProof w:val="0"/>
          <w:lang w:val="en-US" w:eastAsia="cs-CZ"/>
        </w:rPr>
        <w:t xml:space="preserve">] </w:t>
      </w:r>
      <w:r w:rsidRPr="0086251A">
        <w:rPr>
          <w:rFonts w:eastAsia="Times New Roman"/>
          <w:noProof w:val="0"/>
          <w:lang w:eastAsia="cs-CZ"/>
        </w:rPr>
        <w:t>– sesilatel vyvolá kulatý bouřkový mrak o poloměru 12 sáhů, který se objeví přímo nad ním, ve výšce 100 sáhů. Mrak se pohybuje spolu s ním.  Každé kolo trvání může sesilatel za 2 akce zvolit cílového tvora, nacházejícího se pod mrakem. Z mraku se zahřměním slétne žlutý blesk, který s pravděpodobností 72% zasáhne zvolený cíl a zraní jej (J) za 3k6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Singularita</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B+L</w:t>
      </w:r>
      <w:r w:rsidRPr="0086251A">
        <w:rPr>
          <w:rFonts w:eastAsia="Times New Roman"/>
          <w:b/>
          <w:noProof w:val="0"/>
          <w:lang w:val="en-US" w:eastAsia="cs-CZ"/>
        </w:rPr>
        <w:t>]</w:t>
      </w:r>
      <w:r w:rsidRPr="0086251A">
        <w:rPr>
          <w:rFonts w:eastAsia="Times New Roman"/>
          <w:b/>
          <w:noProof w:val="0"/>
          <w:lang w:eastAsia="cs-CZ"/>
        </w:rPr>
        <w:t xml:space="preserve"> – </w:t>
      </w:r>
      <w:r w:rsidRPr="0086251A">
        <w:rPr>
          <w:rFonts w:eastAsia="Times New Roman"/>
          <w:noProof w:val="0"/>
          <w:lang w:eastAsia="cs-CZ"/>
        </w:rPr>
        <w:t>Vytvoří dočasnou singularitu, která není vidět. V okruhu 5 sáhů od středu má každá stopa pohybu trojnásobnou náročnost. Každý tvor v polovičním okruhu od středu si hází, když se tam dostane a na začátku každého kola, kdy tam zůstává, záchranný hod na odolnost. Pokud neuspěje, utrpí 3k6 zranění drcením (Bd). Pokud uspěje, pak  poloviční. Tvor, který se poprvé v tahu pohne do/v prostoru singularity musí provést záchranný hod na sílu, jinak jí bude spoután. Spoutaný tvor se nemůže pohybovat. Na konci každého kola může spoutaný vynaložit 2 akce a pokusit se osvobodit (opětovný hod na sílu).</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Během soustředění může seilatel vyvolat za 2 akce jeden z následujících efektů, které vycházejí ze singularity:</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xml:space="preserve">1) Gravitační vlna = každý tvor v okruhu 10 sáhů od singularity musí provést záchranný hod na sílu. Tvorové v poloviční (a menší) vzdálenosti mají postih -3 k hodu. Kdo neuspěje </w:t>
      </w:r>
      <w:proofErr w:type="gramStart"/>
      <w:r w:rsidRPr="0086251A">
        <w:rPr>
          <w:rFonts w:eastAsia="Times New Roman"/>
          <w:noProof w:val="0"/>
          <w:lang w:eastAsia="cs-CZ"/>
        </w:rPr>
        <w:t>je</w:t>
      </w:r>
      <w:proofErr w:type="gramEnd"/>
      <w:r w:rsidRPr="0086251A">
        <w:rPr>
          <w:rFonts w:eastAsia="Times New Roman"/>
          <w:noProof w:val="0"/>
          <w:lang w:eastAsia="cs-CZ"/>
        </w:rPr>
        <w:t xml:space="preserve"> přitažen o 2 sáhy ke středu.  </w:t>
      </w:r>
    </w:p>
    <w:p w:rsidR="0086251A" w:rsidRPr="0086251A" w:rsidRDefault="0086251A" w:rsidP="0086251A">
      <w:pPr>
        <w:widowControl w:val="0"/>
        <w:spacing w:line="240" w:lineRule="auto"/>
        <w:ind w:left="284"/>
        <w:rPr>
          <w:rFonts w:eastAsia="Times New Roman"/>
          <w:b/>
          <w:noProof w:val="0"/>
          <w:lang w:eastAsia="cs-CZ"/>
        </w:rPr>
      </w:pPr>
      <w:r w:rsidRPr="0086251A">
        <w:rPr>
          <w:rFonts w:eastAsia="Times New Roman"/>
          <w:noProof w:val="0"/>
          <w:lang w:eastAsia="cs-CZ"/>
        </w:rPr>
        <w:t>2) Radiace = každý tvor v okruhu 10 sáhů od singularity musí provést záchranný hod na odolnost. Kdo neuspěje, utrpí 1k6 radiačního (Lr) poškození.</w:t>
      </w:r>
    </w:p>
    <w:p w:rsidR="0086251A" w:rsidRPr="0086251A" w:rsidRDefault="0086251A" w:rsidP="0086251A">
      <w:pPr>
        <w:widowControl w:val="0"/>
        <w:spacing w:line="240" w:lineRule="auto"/>
        <w:ind w:left="284" w:hanging="284"/>
        <w:rPr>
          <w:rFonts w:eastAsia="Calibri"/>
          <w:noProof w:val="0"/>
          <w:lang w:eastAsia="cs-CZ"/>
        </w:rPr>
      </w:pPr>
      <w:r w:rsidRPr="0086251A">
        <w:rPr>
          <w:rFonts w:eastAsia="Times New Roman"/>
          <w:b/>
          <w:noProof w:val="0"/>
          <w:highlight w:val="yellow"/>
          <w:lang w:eastAsia="cs-CZ"/>
        </w:rPr>
        <w:t>Rozpad</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b/>
          <w:noProof w:val="0"/>
          <w:lang w:eastAsia="cs-CZ"/>
        </w:rPr>
        <w:t xml:space="preserve">– </w:t>
      </w:r>
      <w:r w:rsidRPr="0086251A">
        <w:rPr>
          <w:rFonts w:eastAsia="Times New Roman"/>
          <w:noProof w:val="0"/>
          <w:lang w:eastAsia="cs-CZ"/>
        </w:rPr>
        <w:t xml:space="preserve">tenký zelený paprsek vyrazí z jeho ukazováčku na cíl, který sesilatel vidí v dosahu. Tvor, který je cílem, musí provést záchranný </w:t>
      </w:r>
      <w:proofErr w:type="gramStart"/>
      <w:r w:rsidRPr="0086251A">
        <w:rPr>
          <w:rFonts w:eastAsia="Times New Roman"/>
          <w:noProof w:val="0"/>
          <w:lang w:eastAsia="cs-CZ"/>
        </w:rPr>
        <w:t>hod. Pokud</w:t>
      </w:r>
      <w:proofErr w:type="gramEnd"/>
      <w:r w:rsidRPr="0086251A">
        <w:rPr>
          <w:rFonts w:eastAsia="Times New Roman"/>
          <w:noProof w:val="0"/>
          <w:lang w:eastAsia="cs-CZ"/>
        </w:rPr>
        <w:t xml:space="preserve"> neuspěje rozpadne se, spolu se vším, co mám na sobě a u sebe, s výjimkou kouzelných předmětů, a změní se na hromádku jemného šedého prachu. Oživovací kouzla, vyžadující zachovalé tělo, nelze k jeho vzkříšení použít.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Nenasytná prázdnota</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B + L</w:t>
      </w:r>
      <w:r w:rsidRPr="0086251A">
        <w:rPr>
          <w:rFonts w:eastAsia="Times New Roman"/>
          <w:b/>
          <w:noProof w:val="0"/>
          <w:lang w:val="en-US" w:eastAsia="cs-CZ"/>
        </w:rPr>
        <w:t>]</w:t>
      </w:r>
      <w:r w:rsidRPr="0086251A">
        <w:rPr>
          <w:rFonts w:eastAsia="Times New Roman"/>
          <w:b/>
          <w:noProof w:val="0"/>
          <w:lang w:eastAsia="cs-CZ"/>
        </w:rPr>
        <w:t xml:space="preserve"> –</w:t>
      </w:r>
      <w:r w:rsidRPr="0086251A">
        <w:rPr>
          <w:rFonts w:eastAsia="Times New Roman"/>
          <w:noProof w:val="0"/>
          <w:lang w:eastAsia="cs-CZ"/>
        </w:rPr>
        <w:t xml:space="preserve"> vytvoří ve volném prostoru černou kouli destruktivní gravitační síly. Koule a prostor v okruhu 30 sáhů od ní je obtížným terénem (rychlost pohybu je poloviční). V kouli je absolutní tma.  Tvor, který začíná svůj tah (hází se při každém průchodu kolem), ve vzdálenosti do 30 sáhů od koule, musí uspět v záchranném hodu na sílu, jinak bude přitažen o 5 sáhů směrem ke středu koule. </w:t>
      </w:r>
    </w:p>
    <w:p w:rsidR="0086251A" w:rsidRPr="0086251A" w:rsidRDefault="0086251A" w:rsidP="0086251A">
      <w:pPr>
        <w:spacing w:after="160" w:line="259" w:lineRule="auto"/>
        <w:jc w:val="left"/>
        <w:rPr>
          <w:rFonts w:eastAsia="Times New Roman"/>
          <w:b/>
          <w:bCs/>
          <w:sz w:val="32"/>
          <w:szCs w:val="24"/>
          <w:u w:val="single"/>
        </w:rPr>
      </w:pPr>
      <w:r w:rsidRPr="0086251A">
        <w:br w:type="page"/>
      </w:r>
    </w:p>
    <w:p w:rsidR="0086251A" w:rsidRPr="0086251A" w:rsidRDefault="0086251A" w:rsidP="0086251A">
      <w:pPr>
        <w:keepNext/>
        <w:keepLines/>
        <w:outlineLvl w:val="1"/>
        <w:rPr>
          <w:rFonts w:eastAsia="Calibri"/>
          <w:b/>
          <w:bCs/>
          <w:sz w:val="32"/>
          <w:szCs w:val="24"/>
          <w:u w:val="single"/>
          <w:lang w:eastAsia="en-US"/>
        </w:rPr>
      </w:pPr>
      <w:bookmarkStart w:id="67" w:name="_Toc238547563"/>
      <w:bookmarkEnd w:id="61"/>
      <w:r w:rsidRPr="0086251A">
        <w:rPr>
          <w:rFonts w:eastAsia="Calibri"/>
          <w:b/>
          <w:bCs/>
          <w:sz w:val="32"/>
          <w:szCs w:val="24"/>
          <w:u w:val="single"/>
          <w:lang w:eastAsia="en-US"/>
        </w:rPr>
        <w:lastRenderedPageBreak/>
        <w:t>Kouzla na cesty I</w:t>
      </w:r>
      <w:bookmarkEnd w:id="67"/>
      <w:r w:rsidRPr="0086251A">
        <w:rPr>
          <w:rFonts w:eastAsia="Calibri"/>
          <w:b/>
          <w:bCs/>
          <w:sz w:val="32"/>
          <w:szCs w:val="24"/>
          <w:u w:val="single"/>
          <w:lang w:eastAsia="en-US"/>
        </w:rPr>
        <w:t xml:space="preserve"> </w:t>
      </w:r>
    </w:p>
    <w:p w:rsidR="0086251A" w:rsidRPr="0086251A" w:rsidRDefault="0086251A" w:rsidP="0086251A">
      <w:r w:rsidRPr="0086251A">
        <w:rPr>
          <w:b/>
          <w:u w:val="single"/>
        </w:rPr>
        <w:t>Pro</w:t>
      </w:r>
      <w:r w:rsidRPr="0086251A">
        <w:t xml:space="preserve">: čaroděj, mág, nekromant, runový mág, temný mág, elementalista, bojový mág (základní), </w:t>
      </w:r>
    </w:p>
    <w:p w:rsidR="0086251A" w:rsidRPr="0086251A" w:rsidRDefault="0086251A" w:rsidP="0086251A">
      <w:pPr>
        <w:widowControl w:val="0"/>
        <w:spacing w:line="240" w:lineRule="auto"/>
      </w:pPr>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Najdou uplatnění při překonávání rozličných překážek, na které může sesilatel na cestách narazit. </w:t>
      </w:r>
    </w:p>
    <w:tbl>
      <w:tblPr>
        <w:tblW w:w="10463" w:type="dxa"/>
        <w:tblCellMar>
          <w:left w:w="70" w:type="dxa"/>
          <w:right w:w="70" w:type="dxa"/>
        </w:tblCellMar>
        <w:tblLook w:val="04A0" w:firstRow="1" w:lastRow="0" w:firstColumn="1" w:lastColumn="0" w:noHBand="0" w:noVBand="1"/>
      </w:tblPr>
      <w:tblGrid>
        <w:gridCol w:w="618"/>
        <w:gridCol w:w="1585"/>
        <w:gridCol w:w="623"/>
        <w:gridCol w:w="549"/>
        <w:gridCol w:w="747"/>
        <w:gridCol w:w="940"/>
        <w:gridCol w:w="703"/>
        <w:gridCol w:w="1947"/>
        <w:gridCol w:w="1313"/>
        <w:gridCol w:w="928"/>
        <w:gridCol w:w="510"/>
      </w:tblGrid>
      <w:tr w:rsidR="0086251A" w:rsidRPr="0086251A" w:rsidTr="0086251A">
        <w:trPr>
          <w:trHeight w:val="221"/>
        </w:trPr>
        <w:tc>
          <w:tcPr>
            <w:tcW w:w="6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58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2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4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74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Mag.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0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4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31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92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1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Společník</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sz w:val="18"/>
                <w:szCs w:val="18"/>
                <w:lang w:eastAsia="cs-CZ"/>
              </w:rPr>
              <w:t>11</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Ra Ful</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spol.</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Hyperprostor</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60</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402"/>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Pomalý pád</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13</w:t>
            </w:r>
          </w:p>
        </w:tc>
        <w:tc>
          <w:tcPr>
            <w:tcW w:w="7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2/cíl</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 m</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Ya</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bÚr+2 cíle</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 kol</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Levitace</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Vodní dech</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sz w:val="18"/>
                <w:szCs w:val="18"/>
                <w:lang w:eastAsia="cs-CZ"/>
              </w:rPr>
            </w:pPr>
            <w:r w:rsidRPr="0086251A">
              <w:rPr>
                <w:rFonts w:eastAsia="Times New Roman"/>
                <w:noProof w:val="0"/>
                <w:sz w:val="18"/>
                <w:szCs w:val="18"/>
                <w:lang w:eastAsia="cs-CZ"/>
              </w:rPr>
              <w:t>15</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Dain</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Neviditelná torna</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5+1/kg</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 K</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Ya Neo</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zavazadlo</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ÚR dnů</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5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Hyperprostor II</w:t>
            </w:r>
          </w:p>
        </w:tc>
        <w:tc>
          <w:tcPr>
            <w:tcW w:w="6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5+X</w:t>
            </w:r>
          </w:p>
        </w:tc>
        <w:tc>
          <w:tcPr>
            <w:tcW w:w="9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19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Vi</w:t>
            </w:r>
          </w:p>
        </w:tc>
        <w:tc>
          <w:tcPr>
            <w:tcW w:w="13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92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5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Posel</w:t>
            </w:r>
          </w:p>
        </w:tc>
        <w:tc>
          <w:tcPr>
            <w:tcW w:w="6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FF0000"/>
                <w:sz w:val="18"/>
                <w:szCs w:val="18"/>
                <w:lang w:eastAsia="cs-CZ"/>
              </w:rPr>
            </w:pPr>
            <w:r w:rsidRPr="0086251A">
              <w:rPr>
                <w:rFonts w:eastAsia="Times New Roman"/>
                <w:noProof w:val="0"/>
                <w:color w:val="FF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18</w:t>
            </w:r>
          </w:p>
        </w:tc>
        <w:tc>
          <w:tcPr>
            <w:tcW w:w="7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26</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 K</w:t>
            </w:r>
          </w:p>
        </w:tc>
        <w:tc>
          <w:tcPr>
            <w:tcW w:w="70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dolet</w:t>
            </w:r>
          </w:p>
        </w:tc>
        <w:tc>
          <w:tcPr>
            <w:tcW w:w="19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Ra Ful Art</w:t>
            </w:r>
          </w:p>
        </w:tc>
        <w:tc>
          <w:tcPr>
            <w:tcW w:w="13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drozd</w:t>
            </w:r>
          </w:p>
        </w:tc>
        <w:tc>
          <w:tcPr>
            <w:tcW w:w="9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50 H</w:t>
            </w:r>
          </w:p>
        </w:tc>
        <w:tc>
          <w:tcPr>
            <w:tcW w:w="51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jc w:val="center"/>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Společník</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 kouzlo pro vyvolání magického společníka. Pro seslání je nutná dostatečná znalost schopnosti Magický společník.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Hyperprostor</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w:t>
      </w:r>
      <w:r w:rsidRPr="0086251A">
        <w:rPr>
          <w:rFonts w:eastAsia="Times New Roman"/>
          <w:b/>
          <w:noProof w:val="0"/>
          <w:lang w:val="en-US" w:eastAsia="cs-CZ"/>
        </w:rPr>
        <w:t xml:space="preserve"> </w:t>
      </w:r>
      <w:r w:rsidRPr="0086251A">
        <w:rPr>
          <w:rFonts w:eastAsia="Times New Roman"/>
          <w:noProof w:val="0"/>
          <w:lang w:eastAsia="cs-CZ"/>
        </w:rPr>
        <w:t xml:space="preserve">- Sesilatel se může přemístit na cílové místo v dosahu, které není obsazeno pevnou překážkou (skálou, dřevem, jinou osobou). Je-li v cílovém místě překážka, teleportace se nezdaří a sesilatel je zraněn za 1k6 životů.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Pomalý pád</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může zvolit až tolik cílů v dosahu, kolik je jeho bonus za úroveň +2. Rychlost pádu každého z cílů se sníží na 12 sáhů za kolo (6 sáhů za ½). A pokud cíl dopadne na zem před skončením kouzla, neutrpí pádem z výšky žádné zranění a může přistát na nohou.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b/>
          <w:noProof w:val="0"/>
          <w:szCs w:val="22"/>
          <w:highlight w:val="yellow"/>
          <w:lang w:eastAsia="en-US"/>
        </w:rPr>
        <w:t>Levitace</w:t>
      </w:r>
      <w:r w:rsidRPr="0086251A">
        <w:rPr>
          <w:rFonts w:eastAsia="Calibri"/>
          <w:noProof w:val="0"/>
          <w:szCs w:val="22"/>
          <w:lang w:eastAsia="en-US"/>
        </w:rPr>
        <w:t xml:space="preserve"> [</w:t>
      </w:r>
      <w:r w:rsidRPr="0086251A">
        <w:rPr>
          <w:rFonts w:eastAsia="Calibri"/>
          <w:b/>
          <w:noProof w:val="0"/>
          <w:color w:val="C00000"/>
          <w:szCs w:val="22"/>
          <w:lang w:eastAsia="en-US"/>
        </w:rPr>
        <w:t>L</w:t>
      </w:r>
      <w:r w:rsidRPr="0086251A">
        <w:rPr>
          <w:rFonts w:eastAsia="Calibri"/>
          <w:noProof w:val="0"/>
          <w:szCs w:val="22"/>
          <w:lang w:eastAsia="en-US"/>
        </w:rPr>
        <w:t>] - Cílová bytost se může volně horizontálně i vertikálně pohybovat. Musí se na levitaci alespoň částečně soustředit (určovat rychlost a směr), nelze tak během ní kouzlit či využívat mimosmyslové schopnosti (na takovou činnost je nutné levitaci dočasně přerušit, kouzlo tím nekončí). Nelze volně létat, ale lze „kopírovat terén“ ve vzdálenosti ne větší, než 2 cl od něj. Nezanechává přitom po sobě žádné stopy. Rychlost levitace je až 5 sáhů za kolo (300 sáhů za směnu) a zkracuje se o 1/5 za každých celých 20 kg nákladu (samotná váha bytosti se nezapočítává).</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b/>
          <w:noProof w:val="0"/>
          <w:szCs w:val="22"/>
          <w:highlight w:val="yellow"/>
          <w:lang w:eastAsia="en-US"/>
        </w:rPr>
        <w:t>Vodní dech</w:t>
      </w:r>
      <w:r w:rsidRPr="0086251A">
        <w:rPr>
          <w:rFonts w:eastAsia="Calibri"/>
          <w:noProof w:val="0"/>
          <w:szCs w:val="22"/>
          <w:lang w:eastAsia="en-US"/>
        </w:rPr>
        <w:t xml:space="preserve"> [</w:t>
      </w:r>
      <w:r w:rsidRPr="0086251A">
        <w:rPr>
          <w:rFonts w:eastAsia="Calibri"/>
          <w:b/>
          <w:noProof w:val="0"/>
          <w:color w:val="C00000"/>
          <w:szCs w:val="22"/>
          <w:lang w:eastAsia="en-US"/>
        </w:rPr>
        <w:t>L</w:t>
      </w:r>
      <w:r w:rsidRPr="0086251A">
        <w:rPr>
          <w:rFonts w:eastAsia="Calibri"/>
          <w:noProof w:val="0"/>
          <w:szCs w:val="22"/>
          <w:lang w:eastAsia="en-US"/>
        </w:rPr>
        <w:t xml:space="preserve">] - Cílové bytosti se na krku objeví (po dobu trvání) žábra, která jí umožní dýchat ve vodě. Kouzlo neumožňuje ve vodě mluvit. Dýchání a mluvení mimo vodu není ovlivněno. </w:t>
      </w:r>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Neviditelná torna</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 - torna (nebo jiné níže uvedené zavazadlo), kterého se sesilatel dotýká, se stane neviditelnou. Do torny lze vkládat (musí se do ní vejít) různé neživé předměty. Jsou-li tam vloženy sesilatelem (na předmět vložený jinou osobou torna nereaguje), okamžitě zmizí v "mimoprostoru". Takové předměty v torně nic neváží, není je vidět ani je nelze jiným způsobem detekovat. Pouze sesilatel kouzla je schopen je nahmatat a znovu z torny vytáhnout. Torna ztratí své vlastnosti pokud:</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 </w:t>
      </w:r>
      <w:proofErr w:type="gramStart"/>
      <w:r w:rsidRPr="0086251A">
        <w:rPr>
          <w:rFonts w:eastAsia="Times New Roman"/>
          <w:noProof w:val="0"/>
          <w:lang w:eastAsia="cs-CZ"/>
        </w:rPr>
        <w:t>se</w:t>
      </w:r>
      <w:proofErr w:type="gramEnd"/>
      <w:r w:rsidRPr="0086251A">
        <w:rPr>
          <w:rFonts w:eastAsia="Times New Roman"/>
          <w:noProof w:val="0"/>
          <w:lang w:eastAsia="cs-CZ"/>
        </w:rPr>
        <w:t xml:space="preserve"> do ní sesilatel pokusí vložit živého tvora</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pokud je v ní vloženo více, než je její nosnost (V takovém případě se navíc roztrhne a předměty se rozsypou)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pokud sesilatel zahyne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pokud sesilatel sešle toto kouzlo na jiné zavazadlo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pokud se torna vzdálí od sesilatele více, než jeho úroveň sáhů</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w:t>
      </w:r>
      <w:r w:rsidRPr="0086251A">
        <w:rPr>
          <w:rFonts w:eastAsia="Times New Roman"/>
          <w:i/>
          <w:noProof w:val="0"/>
          <w:lang w:eastAsia="cs-CZ"/>
        </w:rPr>
        <w:t xml:space="preserve">Nosnosti: Pytel 50 kg, Torna 30 kg, Velký vak 15 kg, Mošna 10 kg, Malý vak 5 kg, Váček na peníze 1 kg)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Hyperprostor II</w:t>
      </w:r>
      <w:r w:rsidRPr="0086251A">
        <w:rPr>
          <w:rFonts w:eastAsia="Calibri"/>
          <w:noProof w:val="0"/>
          <w:szCs w:val="22"/>
          <w:lang w:eastAsia="en-US"/>
        </w:rPr>
        <w:t xml:space="preserve"> [</w:t>
      </w:r>
      <w:r w:rsidRPr="0086251A">
        <w:rPr>
          <w:rFonts w:eastAsia="Calibri"/>
          <w:b/>
          <w:noProof w:val="0"/>
          <w:color w:val="C00000"/>
          <w:szCs w:val="22"/>
          <w:lang w:eastAsia="en-US"/>
        </w:rPr>
        <w:t>L</w:t>
      </w:r>
      <w:r w:rsidRPr="0086251A">
        <w:rPr>
          <w:rFonts w:eastAsia="Calibri"/>
          <w:noProof w:val="0"/>
          <w:szCs w:val="22"/>
          <w:lang w:eastAsia="en-US"/>
        </w:rPr>
        <w:t>]</w:t>
      </w:r>
      <w:r w:rsidRPr="0086251A">
        <w:rPr>
          <w:rFonts w:eastAsia="Calibri"/>
          <w:b/>
          <w:noProof w:val="0"/>
          <w:szCs w:val="22"/>
          <w:lang w:val="en-US" w:eastAsia="en-US"/>
        </w:rPr>
        <w:t xml:space="preserve"> </w:t>
      </w:r>
      <w:r w:rsidRPr="0086251A">
        <w:rPr>
          <w:rFonts w:eastAsia="Calibri"/>
          <w:noProof w:val="0"/>
          <w:szCs w:val="22"/>
          <w:lang w:eastAsia="en-US"/>
        </w:rPr>
        <w:t xml:space="preserve">- Lze </w:t>
      </w:r>
      <w:proofErr w:type="gramStart"/>
      <w:r w:rsidRPr="0086251A">
        <w:rPr>
          <w:rFonts w:eastAsia="Calibri"/>
          <w:noProof w:val="0"/>
          <w:szCs w:val="22"/>
          <w:lang w:eastAsia="en-US"/>
        </w:rPr>
        <w:t>seslat i na</w:t>
      </w:r>
      <w:proofErr w:type="gramEnd"/>
      <w:r w:rsidRPr="0086251A">
        <w:rPr>
          <w:rFonts w:eastAsia="Calibri"/>
          <w:noProof w:val="0"/>
          <w:szCs w:val="22"/>
          <w:lang w:eastAsia="en-US"/>
        </w:rPr>
        <w:t xml:space="preserve"> jinou postavu </w:t>
      </w:r>
      <w:proofErr w:type="gramStart"/>
      <w:r w:rsidRPr="0086251A">
        <w:rPr>
          <w:rFonts w:eastAsia="Calibri"/>
          <w:noProof w:val="0"/>
          <w:szCs w:val="22"/>
          <w:lang w:eastAsia="en-US"/>
        </w:rPr>
        <w:t>něž</w:t>
      </w:r>
      <w:proofErr w:type="gramEnd"/>
      <w:r w:rsidRPr="0086251A">
        <w:rPr>
          <w:rFonts w:eastAsia="Calibri"/>
          <w:noProof w:val="0"/>
          <w:szCs w:val="22"/>
          <w:lang w:eastAsia="en-US"/>
        </w:rPr>
        <w:t xml:space="preserve"> na sesilatele, ale tato s tím musí souhlasit. Postava se přenese na místo (do maximální vzdálenosti dané silou kouzla), které sesilatel zná, ví o něm kterým směrem a jak daleko leží. Postava je vždy přemístěna se všemi svými věcmi (neživými předměty), které má právě u sebe. Magenergie za vzdálenost se počítá 1 mg za načatých 10 m do 100 m. Vzdálenost lze prodloužit, ale stojí 2 mg za 10 m nad 100 až do 200 m, 3 mg za 10m nad 200m do 300m, atd.</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Posel</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stvoří posla - drozda, kterému může nadiktovat libovolnou zprávu a určit mu osobu, jíž má být tato zpráva doručena. Drozd poletí ve dne v noci rychlostí 50 mil v hodině a za každých započatých 100 mil cesty je </w:t>
      </w:r>
      <w:proofErr w:type="gramStart"/>
      <w:r w:rsidRPr="0086251A">
        <w:rPr>
          <w:rFonts w:eastAsia="Times New Roman"/>
          <w:noProof w:val="0"/>
          <w:lang w:eastAsia="cs-CZ"/>
        </w:rPr>
        <w:t>1%-ní</w:t>
      </w:r>
      <w:proofErr w:type="gramEnd"/>
      <w:r w:rsidRPr="0086251A">
        <w:rPr>
          <w:rFonts w:eastAsia="Times New Roman"/>
          <w:noProof w:val="0"/>
          <w:lang w:eastAsia="cs-CZ"/>
        </w:rPr>
        <w:t xml:space="preserve"> pravděpodobnost, že bude zabit (dravcem, lovcem apod.). Pokud k tomu nedojde, dotyčnou osobu najde a zprávu jí sdělí (bude ji přesně reprodukovat hlasem sesilatele), poté se rozplyne. Sesilatel nemusí znát místo, kde se příjemce zprávy nalézá, drozd si přesto zvolí nejkratší možnou cestu. Sesilatel neví, zda byla zpráva doručena.</w:t>
      </w:r>
    </w:p>
    <w:p w:rsidR="0086251A" w:rsidRPr="0086251A" w:rsidRDefault="0086251A" w:rsidP="0086251A">
      <w:pPr>
        <w:ind w:left="284" w:hanging="284"/>
        <w:jc w:val="left"/>
        <w:rPr>
          <w:rFonts w:eastAsia="Calibri"/>
          <w:noProof w:val="0"/>
          <w:lang w:eastAsia="en-US"/>
        </w:rPr>
      </w:pPr>
    </w:p>
    <w:p w:rsidR="0086251A" w:rsidRPr="0086251A" w:rsidRDefault="0086251A" w:rsidP="0086251A">
      <w:pPr>
        <w:ind w:left="284" w:hanging="284"/>
        <w:jc w:val="left"/>
        <w:rPr>
          <w:rFonts w:eastAsia="Calibri"/>
          <w:noProof w:val="0"/>
          <w:lang w:eastAsia="en-US"/>
        </w:rPr>
      </w:pPr>
    </w:p>
    <w:p w:rsidR="0086251A" w:rsidRPr="0086251A" w:rsidRDefault="0086251A" w:rsidP="0086251A">
      <w:pPr>
        <w:keepNext/>
        <w:keepLines/>
        <w:outlineLvl w:val="1"/>
        <w:rPr>
          <w:rFonts w:eastAsia="Calibri"/>
          <w:b/>
          <w:bCs/>
          <w:sz w:val="32"/>
          <w:szCs w:val="24"/>
          <w:u w:val="single"/>
          <w:lang w:eastAsia="cs-CZ"/>
        </w:rPr>
      </w:pPr>
      <w:r w:rsidRPr="0086251A">
        <w:rPr>
          <w:rFonts w:eastAsia="Times New Roman"/>
          <w:b/>
          <w:bCs/>
          <w:i/>
          <w:sz w:val="24"/>
          <w:szCs w:val="24"/>
          <w:u w:val="single"/>
          <w:lang w:eastAsia="cs-CZ"/>
        </w:rPr>
        <w:br w:type="page"/>
      </w:r>
      <w:bookmarkStart w:id="68" w:name="Kouzla_na_cesty_2"/>
      <w:bookmarkStart w:id="69" w:name="_Toc238547564"/>
      <w:r w:rsidRPr="0086251A">
        <w:rPr>
          <w:rFonts w:eastAsia="Calibri"/>
          <w:b/>
          <w:bCs/>
          <w:sz w:val="32"/>
          <w:szCs w:val="24"/>
          <w:u w:val="single"/>
          <w:lang w:eastAsia="cs-CZ"/>
        </w:rPr>
        <w:lastRenderedPageBreak/>
        <w:t>Kouz</w:t>
      </w:r>
      <w:bookmarkEnd w:id="68"/>
      <w:r w:rsidRPr="0086251A">
        <w:rPr>
          <w:rFonts w:eastAsia="Calibri"/>
          <w:b/>
          <w:bCs/>
          <w:sz w:val="32"/>
          <w:szCs w:val="24"/>
          <w:u w:val="single"/>
          <w:lang w:eastAsia="cs-CZ"/>
        </w:rPr>
        <w:t>la na cesty II</w:t>
      </w:r>
      <w:bookmarkEnd w:id="69"/>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čaroděj (pokročilá), bojový mág (mistrovská), mág (legendární)</w:t>
      </w:r>
    </w:p>
    <w:p w:rsidR="0086251A" w:rsidRPr="0086251A" w:rsidRDefault="0086251A" w:rsidP="0086251A">
      <w:pPr>
        <w:widowControl w:val="0"/>
        <w:spacing w:line="240" w:lineRule="auto"/>
      </w:pPr>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b/>
          <w:u w:val="single"/>
        </w:rPr>
        <w:t>Navazující</w:t>
      </w:r>
      <w:r w:rsidRPr="0086251A">
        <w:t>: Navazuje na blok Kouzla na cesty I. Pro studium nutná znalost alespoň 4 kouzel z předchozího bloku.</w:t>
      </w:r>
      <w:r w:rsidRPr="0086251A">
        <w:rPr>
          <w:rFonts w:eastAsia="Times New Roman"/>
          <w:noProof w:val="0"/>
          <w:lang w:eastAsia="cs-CZ"/>
        </w:rPr>
        <w:tab/>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Najdou uplatnění při překonávání rozličných překážek, na které může sesilatel na cestách narazit.</w:t>
      </w:r>
      <w:r w:rsidRPr="0086251A">
        <w:rPr>
          <w:rFonts w:eastAsia="Calibri"/>
          <w:noProof w:val="0"/>
          <w:lang w:eastAsia="en-US"/>
        </w:rPr>
        <w:t xml:space="preserve"> </w:t>
      </w:r>
    </w:p>
    <w:tbl>
      <w:tblPr>
        <w:tblW w:w="10159" w:type="dxa"/>
        <w:tblCellMar>
          <w:left w:w="70" w:type="dxa"/>
          <w:right w:w="70" w:type="dxa"/>
        </w:tblCellMar>
        <w:tblLook w:val="04A0" w:firstRow="1" w:lastRow="0" w:firstColumn="1" w:lastColumn="0" w:noHBand="0" w:noVBand="1"/>
      </w:tblPr>
      <w:tblGrid>
        <w:gridCol w:w="583"/>
        <w:gridCol w:w="2031"/>
        <w:gridCol w:w="589"/>
        <w:gridCol w:w="518"/>
        <w:gridCol w:w="534"/>
        <w:gridCol w:w="888"/>
        <w:gridCol w:w="664"/>
        <w:gridCol w:w="1839"/>
        <w:gridCol w:w="1240"/>
        <w:gridCol w:w="791"/>
        <w:gridCol w:w="482"/>
      </w:tblGrid>
      <w:tr w:rsidR="0086251A" w:rsidRPr="0086251A" w:rsidTr="0086251A">
        <w:trPr>
          <w:trHeight w:val="262"/>
        </w:trPr>
        <w:tc>
          <w:tcPr>
            <w:tcW w:w="58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203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1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53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8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66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83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24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79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20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Zašifruj</w:t>
            </w:r>
          </w:p>
        </w:tc>
        <w:tc>
          <w:tcPr>
            <w:tcW w:w="5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12</w:t>
            </w:r>
          </w:p>
        </w:tc>
        <w:tc>
          <w:tcPr>
            <w:tcW w:w="5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3</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2A</w:t>
            </w:r>
          </w:p>
        </w:tc>
        <w:tc>
          <w:tcPr>
            <w:tcW w:w="6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18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w:t>
            </w:r>
          </w:p>
        </w:tc>
        <w:tc>
          <w:tcPr>
            <w:tcW w:w="12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text</w:t>
            </w:r>
          </w:p>
        </w:tc>
        <w:tc>
          <w:tcPr>
            <w:tcW w:w="7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48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20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Cizí jazyk</w:t>
            </w:r>
          </w:p>
        </w:tc>
        <w:tc>
          <w:tcPr>
            <w:tcW w:w="5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5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18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Zo</w:t>
            </w:r>
          </w:p>
        </w:tc>
        <w:tc>
          <w:tcPr>
            <w:tcW w:w="12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7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w:t>
            </w:r>
          </w:p>
        </w:tc>
        <w:tc>
          <w:tcPr>
            <w:tcW w:w="48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20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Tančící světla</w:t>
            </w:r>
          </w:p>
        </w:tc>
        <w:tc>
          <w:tcPr>
            <w:tcW w:w="589"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5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8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Des</w:t>
            </w:r>
          </w:p>
        </w:tc>
        <w:tc>
          <w:tcPr>
            <w:tcW w:w="12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 světla</w:t>
            </w:r>
          </w:p>
        </w:tc>
        <w:tc>
          <w:tcPr>
            <w:tcW w:w="7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 kol</w:t>
            </w:r>
          </w:p>
        </w:tc>
        <w:tc>
          <w:tcPr>
            <w:tcW w:w="48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20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Dlouhá ruka</w:t>
            </w:r>
          </w:p>
        </w:tc>
        <w:tc>
          <w:tcPr>
            <w:tcW w:w="58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15</w:t>
            </w:r>
          </w:p>
        </w:tc>
        <w:tc>
          <w:tcPr>
            <w:tcW w:w="5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8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Ya</w:t>
            </w:r>
          </w:p>
        </w:tc>
        <w:tc>
          <w:tcPr>
            <w:tcW w:w="12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ruka či noha</w:t>
            </w:r>
          </w:p>
        </w:tc>
        <w:tc>
          <w:tcPr>
            <w:tcW w:w="7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12 kol</w:t>
            </w:r>
          </w:p>
        </w:tc>
        <w:tc>
          <w:tcPr>
            <w:tcW w:w="48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203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Magický provaz</w:t>
            </w:r>
          </w:p>
        </w:tc>
        <w:tc>
          <w:tcPr>
            <w:tcW w:w="58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53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88"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 K</w:t>
            </w:r>
          </w:p>
        </w:tc>
        <w:tc>
          <w:tcPr>
            <w:tcW w:w="66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83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Oh Nov</w:t>
            </w:r>
          </w:p>
        </w:tc>
        <w:tc>
          <w:tcPr>
            <w:tcW w:w="1240"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lano</w:t>
            </w:r>
          </w:p>
        </w:tc>
        <w:tc>
          <w:tcPr>
            <w:tcW w:w="791"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8 H</w:t>
            </w:r>
          </w:p>
        </w:tc>
        <w:tc>
          <w:tcPr>
            <w:tcW w:w="48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203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Kamenná zeď</w:t>
            </w:r>
          </w:p>
        </w:tc>
        <w:tc>
          <w:tcPr>
            <w:tcW w:w="58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17</w:t>
            </w:r>
          </w:p>
        </w:tc>
        <w:tc>
          <w:tcPr>
            <w:tcW w:w="53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 3 K</w:t>
            </w:r>
          </w:p>
        </w:tc>
        <w:tc>
          <w:tcPr>
            <w:tcW w:w="66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183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Ku Ya Art</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18 m2</w:t>
            </w:r>
          </w:p>
        </w:tc>
        <w:tc>
          <w:tcPr>
            <w:tcW w:w="79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úr. dnů</w:t>
            </w:r>
          </w:p>
        </w:tc>
        <w:tc>
          <w:tcPr>
            <w:tcW w:w="48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20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Hyperprostor III (plošný)</w:t>
            </w:r>
          </w:p>
        </w:tc>
        <w:tc>
          <w:tcPr>
            <w:tcW w:w="589"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5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24</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6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8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Vi Nov</w:t>
            </w:r>
          </w:p>
        </w:tc>
        <w:tc>
          <w:tcPr>
            <w:tcW w:w="12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5 m</w:t>
            </w:r>
          </w:p>
        </w:tc>
        <w:tc>
          <w:tcPr>
            <w:tcW w:w="7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0"/>
        </w:trPr>
        <w:tc>
          <w:tcPr>
            <w:tcW w:w="583"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203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Dveřník</w:t>
            </w:r>
          </w:p>
        </w:tc>
        <w:tc>
          <w:tcPr>
            <w:tcW w:w="58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19</w:t>
            </w:r>
          </w:p>
        </w:tc>
        <w:tc>
          <w:tcPr>
            <w:tcW w:w="5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88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6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8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Ku Ya Neo Thorn</w:t>
            </w:r>
          </w:p>
        </w:tc>
        <w:tc>
          <w:tcPr>
            <w:tcW w:w="1240"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2x2x10 m</w:t>
            </w:r>
          </w:p>
        </w:tc>
        <w:tc>
          <w:tcPr>
            <w:tcW w:w="791"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482"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Zašifruj</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w:t>
      </w:r>
      <w:r w:rsidRPr="0086251A">
        <w:rPr>
          <w:rFonts w:eastAsia="Times New Roman"/>
          <w:noProof w:val="0"/>
          <w:lang w:eastAsia="cs-CZ"/>
        </w:rPr>
        <w:t xml:space="preserve">- Umožňuje zašifrovat jakýkoliv text (dopis, rytinu na skále). Nepovolanému čtenáři se pak bude jevit jako neuspořádaná změť znaků (Past na přečtení  je bÚr+INT ~ 15+bÚr sesilatele ~ ano / ne). Po vyslovení hesla zadaného při seslání se písmena uspořádají a je možno text přečíst.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Cizí jazyk</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Sesilatel může nechat svůj hlas vycházet z jakéhokoliv místa v dosahu. Místo může po dobu trvání libovolně měnit.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Tančící světla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vytvoří v dosahu až čtyři světla, která se po dobu trvání vznášejí ve vzduchu jako svítící koule. Nemohou být od sebe (nejbližšího) vzdálena více, než 8 sáhů. Každé světlo vrhá tlumené světlo v okruhu 4 sáhů. V době trvání může sesilatel jedno či všechna světla posunout za každou 1 akci soustředění až o 5 sáhů zvoleným směrem.</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Times New Roman"/>
          <w:b/>
          <w:noProof w:val="0"/>
          <w:highlight w:val="yellow"/>
          <w:lang w:eastAsia="cs-CZ"/>
        </w:rPr>
        <w:t>Dlouhá ruka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w:t>
      </w:r>
      <w:r w:rsidRPr="0086251A">
        <w:rPr>
          <w:rFonts w:eastAsia="Calibri"/>
          <w:noProof w:val="0"/>
          <w:lang w:eastAsia="en-US"/>
        </w:rPr>
        <w:t xml:space="preserve">vytvoří neviditelnou hmotnou ruku. Ruka se volně (není propojena s tělem) pohybuje (létá) prostorem rychlostí až 10 sáhů za kolo. Nemůže procházet žádnou pevnou hmotou. Ruka má cit a hmat a může pohybovat předměty. Je-li zraněna, přenáší se zranění (ale H0) na sesilatele (tomu však vždy zbude alespoň 1 život). Při používání předmětů musí sesilatel svojí skutečnou končetinou vykonávat pohyby, které má vykonávat končetina vytvořená kouzlem. Váha přenášených předmětů závisí na síle sesilatele (SIL ruky = SIL sesilatele).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Calibri"/>
          <w:noProof w:val="0"/>
          <w:lang w:eastAsia="en-US"/>
        </w:rPr>
        <w:tab/>
        <w:t xml:space="preserve">Na ovládání ruky je potřeba se soustředit (jinak je nehybná). Při opětovném seslání kouzla dříve vytvořená ruka zmizí. Sesilatel vždy ví, kde se ruka právě nachází.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Calibri"/>
          <w:noProof w:val="0"/>
          <w:lang w:eastAsia="en-US"/>
        </w:rPr>
        <w:tab/>
        <w:t>Při boji má ruka tolik životů, kolik je úr. sesilatele, kvalitu zbroje 1 a jeho bojové charakteristiky (INI, ÚČ, OČ, ZZ) s postihem -1. Naopak má bonus k </w:t>
      </w:r>
      <w:proofErr w:type="gramStart"/>
      <w:r w:rsidRPr="0086251A">
        <w:rPr>
          <w:rFonts w:eastAsia="Calibri"/>
          <w:noProof w:val="0"/>
          <w:lang w:eastAsia="en-US"/>
        </w:rPr>
        <w:t>ÚČ</w:t>
      </w:r>
      <w:proofErr w:type="gramEnd"/>
      <w:r w:rsidRPr="0086251A">
        <w:rPr>
          <w:rFonts w:eastAsia="Calibri"/>
          <w:noProof w:val="0"/>
          <w:lang w:eastAsia="en-US"/>
        </w:rPr>
        <w:t xml:space="preserve"> a OC za svoji neviditelnost.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Magický provaz</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w:t>
      </w:r>
      <w:r w:rsidRPr="0086251A">
        <w:rPr>
          <w:rFonts w:eastAsia="Times New Roman"/>
          <w:noProof w:val="0"/>
          <w:lang w:eastAsia="cs-CZ"/>
        </w:rPr>
        <w:t xml:space="preserve">- Kouzlo lze seslat pouze na nemagické lano. Ten kdo lano </w:t>
      </w:r>
      <w:proofErr w:type="gramStart"/>
      <w:r w:rsidRPr="0086251A">
        <w:rPr>
          <w:rFonts w:eastAsia="Times New Roman"/>
          <w:noProof w:val="0"/>
          <w:lang w:eastAsia="cs-CZ"/>
        </w:rPr>
        <w:t>drží</w:t>
      </w:r>
      <w:proofErr w:type="gramEnd"/>
      <w:r w:rsidRPr="0086251A">
        <w:rPr>
          <w:rFonts w:eastAsia="Times New Roman"/>
          <w:noProof w:val="0"/>
          <w:lang w:eastAsia="cs-CZ"/>
        </w:rPr>
        <w:t xml:space="preserve"> na jednom konci mu  </w:t>
      </w:r>
      <w:proofErr w:type="gramStart"/>
      <w:r w:rsidRPr="0086251A">
        <w:rPr>
          <w:rFonts w:eastAsia="Times New Roman"/>
          <w:noProof w:val="0"/>
          <w:lang w:eastAsia="cs-CZ"/>
        </w:rPr>
        <w:t>může</w:t>
      </w:r>
      <w:proofErr w:type="gramEnd"/>
      <w:r w:rsidRPr="0086251A">
        <w:rPr>
          <w:rFonts w:eastAsia="Times New Roman"/>
          <w:noProof w:val="0"/>
          <w:lang w:eastAsia="cs-CZ"/>
        </w:rPr>
        <w:t xml:space="preserve"> přikázat, aby se někam vyplazilo, uvázalo či rozvázalo se. Lano se musí plazit vždy po pevném podkladu a musí mít za co se uvázat. Lano je takto možno použit nejvýše 2x a nejpozději po 8 hodinách kouzlo vyprchá. Kouzlo rovněž vyprchá, je-li lano přetrženo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Kamenná zeď</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Vytvoří zeď z kamene tlustou 10 cl, která musí spočívat na pevném podkladu. Není možno seslat tam, kde je již jiný pevný předmět. Bude stát, dokud ji nikdo nezničí silou, pomocí Rozptyl kouzla, nebo dokud neuplyne doba trvání.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Hyperprostor III - plošný</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Po seslání kouzla budou sesilatel a všichni, kdo se nacházejí do vzdálenosti 5 sáhů od něj, teleportováni do jím určené vzdálenosti (max. do vzdálenosti 40 m). Sesilatel musí přesně znát místo, kam se chce přemístit. Kdo se do cílové oblasti nevejde, zůstane na místě a je zraněn za 1k6 životů. Z působení kouzla není možno nikoho vyjmout.</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Dveřník</w:t>
      </w:r>
      <w:r w:rsidRPr="0086251A">
        <w:rPr>
          <w:rFonts w:eastAsia="Calibri"/>
          <w:noProof w:val="0"/>
          <w:szCs w:val="22"/>
          <w:lang w:eastAsia="en-US"/>
        </w:rPr>
        <w:t xml:space="preserve"> [</w:t>
      </w:r>
      <w:r w:rsidRPr="0086251A">
        <w:rPr>
          <w:rFonts w:eastAsia="Calibri"/>
          <w:b/>
          <w:noProof w:val="0"/>
          <w:color w:val="C00000"/>
          <w:szCs w:val="22"/>
          <w:lang w:eastAsia="en-US"/>
        </w:rPr>
        <w:t>L</w:t>
      </w:r>
      <w:r w:rsidRPr="0086251A">
        <w:rPr>
          <w:rFonts w:eastAsia="Calibri"/>
          <w:noProof w:val="0"/>
          <w:szCs w:val="22"/>
          <w:lang w:eastAsia="en-US"/>
        </w:rPr>
        <w:t>] - Kouzlo vytvoří dočasný svislý nebo vodorovný tunel v pevné skále (max. 10 m dlouhý) nebo zdi. Hloubka končí volnými prostory, materiálem, který nedokáže „</w:t>
      </w:r>
      <w:proofErr w:type="gramStart"/>
      <w:r w:rsidRPr="0086251A">
        <w:rPr>
          <w:rFonts w:eastAsia="Calibri"/>
          <w:noProof w:val="0"/>
          <w:szCs w:val="22"/>
          <w:lang w:eastAsia="en-US"/>
        </w:rPr>
        <w:t>provrtat“ a nebo na</w:t>
      </w:r>
      <w:proofErr w:type="gramEnd"/>
      <w:r w:rsidRPr="0086251A">
        <w:rPr>
          <w:rFonts w:eastAsia="Calibri"/>
          <w:noProof w:val="0"/>
          <w:szCs w:val="22"/>
          <w:lang w:eastAsia="en-US"/>
        </w:rPr>
        <w:t xml:space="preserve"> hranici Dosahu.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noProof w:val="0"/>
          <w:szCs w:val="22"/>
          <w:lang w:eastAsia="en-US"/>
        </w:rPr>
        <w:tab/>
        <w:t xml:space="preserve">Po skončení kouzla se materiál vrací na své místo. Pokud se tou dobou v tunelu někdo nachází, je vytlačen ven (na bližší stranu) a zraněn za 1k6 žt za každý sáh vzdálenosti od okraje. </w:t>
      </w:r>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ind w:left="284" w:hanging="284"/>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widowControl w:val="0"/>
        <w:spacing w:line="240" w:lineRule="auto"/>
        <w:outlineLvl w:val="1"/>
        <w:rPr>
          <w:rFonts w:eastAsia="Calibri"/>
          <w:b/>
          <w:noProof w:val="0"/>
          <w:szCs w:val="28"/>
          <w:u w:val="single"/>
          <w:lang w:eastAsia="cs-CZ"/>
        </w:rPr>
      </w:pPr>
      <w:r w:rsidRPr="0086251A">
        <w:rPr>
          <w:rFonts w:eastAsia="Calibri"/>
          <w:b/>
          <w:noProof w:val="0"/>
          <w:sz w:val="28"/>
          <w:szCs w:val="28"/>
          <w:u w:val="single"/>
          <w:lang w:eastAsia="cs-CZ"/>
        </w:rPr>
        <w:br w:type="page"/>
      </w:r>
      <w:bookmarkStart w:id="70" w:name="Kouzla_na_cesty_3"/>
      <w:bookmarkStart w:id="71" w:name="_Toc238547565"/>
      <w:r w:rsidRPr="0086251A">
        <w:rPr>
          <w:rFonts w:eastAsia="Calibri"/>
          <w:b/>
          <w:noProof w:val="0"/>
          <w:sz w:val="28"/>
          <w:szCs w:val="28"/>
          <w:u w:val="single"/>
          <w:lang w:eastAsia="cs-CZ"/>
        </w:rPr>
        <w:lastRenderedPageBreak/>
        <w:t>Ko</w:t>
      </w:r>
      <w:bookmarkEnd w:id="70"/>
      <w:r w:rsidRPr="0086251A">
        <w:rPr>
          <w:rFonts w:eastAsia="Calibri"/>
          <w:b/>
          <w:noProof w:val="0"/>
          <w:sz w:val="28"/>
          <w:szCs w:val="28"/>
          <w:u w:val="single"/>
          <w:lang w:eastAsia="cs-CZ"/>
        </w:rPr>
        <w:t>uzla na cesty III</w:t>
      </w:r>
      <w:bookmarkEnd w:id="71"/>
      <w:r w:rsidRPr="0086251A">
        <w:rPr>
          <w:rFonts w:eastAsia="Calibri"/>
          <w:b/>
          <w:i/>
          <w:noProof w:val="0"/>
          <w:sz w:val="28"/>
          <w:szCs w:val="28"/>
          <w:lang w:eastAsia="en-US"/>
        </w:rPr>
        <w:t xml:space="preserve"> </w:t>
      </w:r>
    </w:p>
    <w:p w:rsidR="0086251A" w:rsidRPr="0086251A" w:rsidRDefault="0086251A" w:rsidP="0086251A">
      <w:r w:rsidRPr="0086251A">
        <w:rPr>
          <w:b/>
          <w:u w:val="single"/>
        </w:rPr>
        <w:t>Pro</w:t>
      </w:r>
      <w:r w:rsidRPr="0086251A">
        <w:t xml:space="preserve">: čaroděj (mistrovská), </w:t>
      </w:r>
    </w:p>
    <w:p w:rsidR="0086251A" w:rsidRPr="0086251A" w:rsidRDefault="0086251A" w:rsidP="0086251A">
      <w:pPr>
        <w:widowControl w:val="0"/>
        <w:spacing w:line="240" w:lineRule="auto"/>
      </w:pPr>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b/>
          <w:u w:val="single"/>
        </w:rPr>
        <w:t>Navazující</w:t>
      </w:r>
      <w:r w:rsidRPr="0086251A">
        <w:t>: Navazuje na blok Kouzla na cesty II. Pro studium nutná znalost alespoň 4 kouzel z předchozího bloku.</w:t>
      </w:r>
      <w:r w:rsidRPr="0086251A">
        <w:rPr>
          <w:rFonts w:eastAsia="Times New Roman"/>
          <w:noProof w:val="0"/>
          <w:lang w:eastAsia="cs-CZ"/>
        </w:rPr>
        <w:tab/>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Najdou uplatnění při překonávání rozličných překážek, na které může sesilatel na cestách narazit.</w:t>
      </w:r>
      <w:r w:rsidRPr="0086251A">
        <w:rPr>
          <w:rFonts w:eastAsia="Times New Roman"/>
          <w:noProof w:val="0"/>
          <w:lang w:eastAsia="cs-CZ"/>
        </w:rPr>
        <w:tab/>
      </w:r>
    </w:p>
    <w:tbl>
      <w:tblPr>
        <w:tblW w:w="10551" w:type="dxa"/>
        <w:tblCellMar>
          <w:left w:w="70" w:type="dxa"/>
          <w:right w:w="70" w:type="dxa"/>
        </w:tblCellMar>
        <w:tblLook w:val="04A0" w:firstRow="1" w:lastRow="0" w:firstColumn="1" w:lastColumn="0" w:noHBand="0" w:noVBand="1"/>
      </w:tblPr>
      <w:tblGrid>
        <w:gridCol w:w="612"/>
        <w:gridCol w:w="1636"/>
        <w:gridCol w:w="617"/>
        <w:gridCol w:w="543"/>
        <w:gridCol w:w="842"/>
        <w:gridCol w:w="931"/>
        <w:gridCol w:w="696"/>
        <w:gridCol w:w="2197"/>
        <w:gridCol w:w="896"/>
        <w:gridCol w:w="1076"/>
        <w:gridCol w:w="505"/>
      </w:tblGrid>
      <w:tr w:rsidR="0086251A" w:rsidRPr="0086251A" w:rsidTr="0086251A">
        <w:trPr>
          <w:trHeight w:val="245"/>
        </w:trPr>
        <w:tc>
          <w:tcPr>
            <w:tcW w:w="61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3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1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4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4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3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69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19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89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7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0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3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Soví oči</w:t>
            </w:r>
          </w:p>
        </w:tc>
        <w:tc>
          <w:tcPr>
            <w:tcW w:w="6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13</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Gae </w:t>
            </w:r>
            <w:proofErr w:type="gramStart"/>
            <w:r w:rsidRPr="0086251A">
              <w:rPr>
                <w:rFonts w:eastAsia="Times New Roman"/>
                <w:noProof w:val="0"/>
                <w:color w:val="000000"/>
                <w:sz w:val="18"/>
                <w:szCs w:val="18"/>
                <w:lang w:eastAsia="cs-CZ"/>
              </w:rPr>
              <w:t>Ku</w:t>
            </w:r>
            <w:proofErr w:type="gramEnd"/>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30 kol</w:t>
            </w:r>
          </w:p>
        </w:tc>
        <w:tc>
          <w:tcPr>
            <w:tcW w:w="50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3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Pohyblivý pás</w:t>
            </w:r>
          </w:p>
        </w:tc>
        <w:tc>
          <w:tcPr>
            <w:tcW w:w="6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14</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žvtsch</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21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Gor Ya Neo</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0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50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3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Cestář</w:t>
            </w:r>
          </w:p>
        </w:tc>
        <w:tc>
          <w:tcPr>
            <w:tcW w:w="61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15</w:t>
            </w:r>
          </w:p>
        </w:tc>
        <w:tc>
          <w:tcPr>
            <w:tcW w:w="84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 5 m</w:t>
            </w:r>
          </w:p>
        </w:tc>
        <w:tc>
          <w:tcPr>
            <w:tcW w:w="93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69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19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Ya Cra</w:t>
            </w:r>
          </w:p>
        </w:tc>
        <w:tc>
          <w:tcPr>
            <w:tcW w:w="896"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1076"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3 SM</w:t>
            </w:r>
          </w:p>
        </w:tc>
        <w:tc>
          <w:tcPr>
            <w:tcW w:w="50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Dočasné odsunutí</w:t>
            </w:r>
          </w:p>
        </w:tc>
        <w:tc>
          <w:tcPr>
            <w:tcW w:w="61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93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9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19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Ra Ya Ape Ger</w:t>
            </w:r>
          </w:p>
        </w:tc>
        <w:tc>
          <w:tcPr>
            <w:tcW w:w="89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07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kolo</w:t>
            </w:r>
          </w:p>
        </w:tc>
        <w:tc>
          <w:tcPr>
            <w:tcW w:w="50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3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Otoč gravitaci</w:t>
            </w:r>
          </w:p>
        </w:tc>
        <w:tc>
          <w:tcPr>
            <w:tcW w:w="61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17</w:t>
            </w:r>
          </w:p>
        </w:tc>
        <w:tc>
          <w:tcPr>
            <w:tcW w:w="84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93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w:t>
            </w:r>
          </w:p>
        </w:tc>
        <w:tc>
          <w:tcPr>
            <w:tcW w:w="69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19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Gae </w:t>
            </w:r>
            <w:proofErr w:type="gramStart"/>
            <w:r w:rsidRPr="0086251A">
              <w:rPr>
                <w:rFonts w:eastAsia="Times New Roman"/>
                <w:noProof w:val="0"/>
                <w:color w:val="000000"/>
                <w:sz w:val="18"/>
                <w:szCs w:val="18"/>
                <w:lang w:eastAsia="cs-CZ"/>
              </w:rPr>
              <w:t>Ku</w:t>
            </w:r>
            <w:proofErr w:type="gramEnd"/>
            <w:r w:rsidRPr="0086251A">
              <w:rPr>
                <w:rFonts w:eastAsia="Times New Roman"/>
                <w:noProof w:val="0"/>
                <w:color w:val="000000"/>
                <w:sz w:val="18"/>
                <w:szCs w:val="18"/>
                <w:lang w:eastAsia="cs-CZ"/>
              </w:rPr>
              <w:t xml:space="preserve"> Oh Neo Thorn</w:t>
            </w:r>
          </w:p>
        </w:tc>
        <w:tc>
          <w:tcPr>
            <w:tcW w:w="896"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10</w:t>
            </w:r>
          </w:p>
        </w:tc>
        <w:tc>
          <w:tcPr>
            <w:tcW w:w="1076"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 kol</w:t>
            </w:r>
          </w:p>
        </w:tc>
        <w:tc>
          <w:tcPr>
            <w:tcW w:w="50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3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Procházení zdí</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18</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93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69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9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Ku Ya Ape Thorn</w:t>
            </w:r>
          </w:p>
        </w:tc>
        <w:tc>
          <w:tcPr>
            <w:tcW w:w="89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7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50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3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Leť</w:t>
            </w:r>
          </w:p>
        </w:tc>
        <w:tc>
          <w:tcPr>
            <w:tcW w:w="6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19</w:t>
            </w:r>
          </w:p>
        </w:tc>
        <w:tc>
          <w:tcPr>
            <w:tcW w:w="8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6+4/min</w:t>
            </w:r>
          </w:p>
        </w:tc>
        <w:tc>
          <w:tcPr>
            <w:tcW w:w="93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69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9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Gae </w:t>
            </w:r>
            <w:proofErr w:type="gramStart"/>
            <w:r w:rsidRPr="0086251A">
              <w:rPr>
                <w:rFonts w:eastAsia="Times New Roman"/>
                <w:noProof w:val="0"/>
                <w:color w:val="000000"/>
                <w:sz w:val="18"/>
                <w:szCs w:val="18"/>
                <w:lang w:eastAsia="cs-CZ"/>
              </w:rPr>
              <w:t>Ku</w:t>
            </w:r>
            <w:proofErr w:type="gramEnd"/>
            <w:r w:rsidRPr="0086251A">
              <w:rPr>
                <w:rFonts w:eastAsia="Times New Roman"/>
                <w:noProof w:val="0"/>
                <w:color w:val="000000"/>
                <w:sz w:val="18"/>
                <w:szCs w:val="18"/>
                <w:lang w:eastAsia="cs-CZ"/>
              </w:rPr>
              <w:t xml:space="preserve"> Oh Neo</w:t>
            </w:r>
          </w:p>
        </w:tc>
        <w:tc>
          <w:tcPr>
            <w:tcW w:w="896"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76"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0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3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Úkryt</w:t>
            </w:r>
          </w:p>
        </w:tc>
        <w:tc>
          <w:tcPr>
            <w:tcW w:w="6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4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20</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42</w:t>
            </w:r>
          </w:p>
        </w:tc>
        <w:tc>
          <w:tcPr>
            <w:tcW w:w="93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 K</w:t>
            </w:r>
          </w:p>
        </w:tc>
        <w:tc>
          <w:tcPr>
            <w:tcW w:w="6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Ya Jo Lagu Ros</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0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Soví oči</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Pomocí kouzla může postava vidět ve tmě jako ve dne. Účinky závisí na tom, jaká je tma:</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Naprostá tma (neosvětlené podzemí) - není skoro nic vidět, postih -4 k </w:t>
      </w:r>
      <w:proofErr w:type="gramStart"/>
      <w:r w:rsidRPr="0086251A">
        <w:rPr>
          <w:rFonts w:eastAsia="Times New Roman"/>
          <w:noProof w:val="0"/>
          <w:lang w:eastAsia="cs-CZ"/>
        </w:rPr>
        <w:t>ÚČ</w:t>
      </w:r>
      <w:proofErr w:type="gramEnd"/>
      <w:r w:rsidRPr="0086251A">
        <w:rPr>
          <w:rFonts w:eastAsia="Times New Roman"/>
          <w:noProof w:val="0"/>
          <w:lang w:eastAsia="cs-CZ"/>
        </w:rPr>
        <w:t xml:space="preserve"> i OČ</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Hustá tma (hustý les za bezměsíčné noci) - je vidět nezřetelně, postih k boji jen -1</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Tma (slabě svítí hvězdy) - je vidět obstojně, bez postihu</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Řídká tma (měsíc v  úplňku), pološero (k večeru, nad ránem) - je vidět ostře a zřetelně</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Světlo svíčky - příliš jasno, postava má postih -1 k boji</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Světlo lucerny - postava má postih -2 k boji, světlo vyvolává bolest</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Sluneční světlo - nesnesitelně jasné, postava má postih -4 k boji a někdo ji musí vést</w:t>
      </w:r>
    </w:p>
    <w:p w:rsidR="0086251A" w:rsidRPr="0086251A" w:rsidRDefault="0086251A" w:rsidP="0086251A">
      <w:pPr>
        <w:widowControl w:val="0"/>
        <w:numPr>
          <w:ilvl w:val="0"/>
          <w:numId w:val="25"/>
        </w:numPr>
        <w:spacing w:line="240" w:lineRule="auto"/>
        <w:rPr>
          <w:rFonts w:eastAsia="Times New Roman"/>
          <w:noProof w:val="0"/>
          <w:lang w:eastAsia="cs-CZ"/>
        </w:rPr>
      </w:pPr>
      <w:r w:rsidRPr="0086251A">
        <w:rPr>
          <w:rFonts w:eastAsia="Times New Roman"/>
          <w:noProof w:val="0"/>
          <w:lang w:eastAsia="cs-CZ"/>
        </w:rPr>
        <w:t>Jasný záblesk - zraní za 1-6 životů a na 3 kola oslepí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Pohyblivý pás</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lang w:eastAsia="cs-CZ"/>
        </w:rPr>
        <w:t xml:space="preserve"> - Cílový tvor začne rychlostí 15 sáhů za kolo vzdalovat (levitovat) od sesilatele a to až do vzdálenosti 30 m. Nepřekonatelná překážka pohyb zastaví. Pohyb pokračuje, dokud se cíl dotýká nohama země a/nebo se sesilatel soustředí.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Cestář</w:t>
      </w:r>
      <w:r w:rsidRPr="0086251A">
        <w:rPr>
          <w:rFonts w:eastAsia="Times New Roman"/>
          <w:b/>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w:t>
      </w:r>
      <w:r w:rsidRPr="0086251A">
        <w:rPr>
          <w:rFonts w:eastAsia="Times New Roman"/>
          <w:noProof w:val="0"/>
          <w:lang w:eastAsia="cs-CZ"/>
        </w:rPr>
        <w:t xml:space="preserve"> Kouzlo vytvoří dlážděnou cestu tvořenou kamennými kostkami o hraně půl sáhu. Ta je 2 sáhy široká, dlouhá je 5 m za každý 1 mg sesílací magenergie. V hrubých rysech kopíruje terén. Zvládá převýšení do půl sáhu na 2 sázích délky, pokud narazí na vyšší překážku, skončí. Je schopna ze své trasy dočasně odstranit překážky, které nejsou širší než ona sama. Tyto překážky jsou přesunuty ke stranám cesty (např. stromy). Cesta může vést pouze po pevném povrchu.. Překlene i terénní nerovnosti (jáma, strouha, trhlina apod.) pokud nejsou širší než 2 sáhy (může jich být i několik, žádný pevný úsek však nesmí být kratší než 1 sáh a převýšení mezi okraji pukliny nesmí být vyšší než 0,5 sáhu).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Přechází-li sesilatel po cestě, automaticky mu mizí 20 sáhů za patami a to stejnou rychlostí jako on přechází. Vyjímkou jsou cesty bez stabilního podkladu. Ty mizí rychlostí 10 sáhů za kolo bez ohledu na rychlost, kterou se sesilatel pohybuje. Kouzlo zmizí nejpozději po 3 směnách.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 xml:space="preserve">Dočasné </w:t>
      </w:r>
      <w:proofErr w:type="gramStart"/>
      <w:r w:rsidRPr="0086251A">
        <w:rPr>
          <w:rFonts w:eastAsia="Times New Roman"/>
          <w:b/>
          <w:noProof w:val="0"/>
          <w:highlight w:val="yellow"/>
          <w:lang w:eastAsia="cs-CZ"/>
        </w:rPr>
        <w:t>odsunutí</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b/>
          <w:noProof w:val="0"/>
          <w:lang w:eastAsia="cs-CZ"/>
        </w:rPr>
        <w:t xml:space="preserve">– </w:t>
      </w:r>
      <w:r w:rsidRPr="0086251A">
        <w:rPr>
          <w:rFonts w:eastAsia="Times New Roman"/>
          <w:noProof w:val="0"/>
          <w:lang w:eastAsia="cs-CZ"/>
        </w:rPr>
        <w:t>cílový</w:t>
      </w:r>
      <w:proofErr w:type="gramEnd"/>
      <w:r w:rsidRPr="0086251A">
        <w:rPr>
          <w:rFonts w:eastAsia="Times New Roman"/>
          <w:noProof w:val="0"/>
          <w:lang w:eastAsia="cs-CZ"/>
        </w:rPr>
        <w:t xml:space="preserve"> tvor, kterého sesilatle vidí v dosahu, zmizí. Do konce kola bude odsunut mimo prostor a čas (útok na něj vedený mine nebo kouzlo na něj seslané přijde vniveč). Na začátku dalšího tahu se cíl znovu objeví tam, kde byl, nebo v nejbližším neobsazeném prostoru. Neví o ničem, co se na místě událo v době, kdy byl odsunut. Cíl, který s tím nesouhlasí, musí uspět v záchranném hodu. Pokud uspěje, kouzlo na něj nepůsobí.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Otoč gravitaci</w:t>
      </w:r>
      <w:r w:rsidRPr="0086251A">
        <w:rPr>
          <w:rFonts w:eastAsia="Times New Roman"/>
          <w:b/>
          <w:noProof w:val="0"/>
          <w:lang w:eastAsia="cs-CZ"/>
        </w:rPr>
        <w:t xml:space="preserve"> [</w:t>
      </w:r>
      <w:r w:rsidRPr="0086251A">
        <w:rPr>
          <w:rFonts w:eastAsia="Times New Roman"/>
          <w:b/>
          <w:noProof w:val="0"/>
          <w:color w:val="C00000"/>
          <w:lang w:eastAsia="cs-CZ"/>
        </w:rPr>
        <w:t>B</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ve válci o průměru 10 sáhů a výšce (případně hloubce) 10 </w:t>
      </w:r>
      <w:proofErr w:type="gramStart"/>
      <w:r w:rsidRPr="0086251A">
        <w:rPr>
          <w:rFonts w:eastAsia="Times New Roman"/>
          <w:noProof w:val="0"/>
          <w:lang w:eastAsia="cs-CZ"/>
        </w:rPr>
        <w:t>sáhů jehož</w:t>
      </w:r>
      <w:proofErr w:type="gramEnd"/>
      <w:r w:rsidRPr="0086251A">
        <w:rPr>
          <w:rFonts w:eastAsia="Times New Roman"/>
          <w:noProof w:val="0"/>
          <w:lang w:eastAsia="cs-CZ"/>
        </w:rPr>
        <w:t xml:space="preserve"> střed je kdekoliv v dosahu kouzlase působením kouzla otočí gravitace. Všechno a všichni, kteří </w:t>
      </w:r>
      <w:proofErr w:type="gramStart"/>
      <w:r w:rsidRPr="0086251A">
        <w:rPr>
          <w:rFonts w:eastAsia="Times New Roman"/>
          <w:noProof w:val="0"/>
          <w:lang w:eastAsia="cs-CZ"/>
        </w:rPr>
        <w:t>nejsou</w:t>
      </w:r>
      <w:proofErr w:type="gramEnd"/>
      <w:r w:rsidRPr="0086251A">
        <w:rPr>
          <w:rFonts w:eastAsia="Times New Roman"/>
          <w:noProof w:val="0"/>
          <w:lang w:eastAsia="cs-CZ"/>
        </w:rPr>
        <w:t xml:space="preserve"> uchyceni k podlaze </w:t>
      </w:r>
      <w:proofErr w:type="gramStart"/>
      <w:r w:rsidRPr="0086251A">
        <w:rPr>
          <w:rFonts w:eastAsia="Times New Roman"/>
          <w:noProof w:val="0"/>
          <w:lang w:eastAsia="cs-CZ"/>
        </w:rPr>
        <w:t>spadnou</w:t>
      </w:r>
      <w:proofErr w:type="gramEnd"/>
      <w:r w:rsidRPr="0086251A">
        <w:rPr>
          <w:rFonts w:eastAsia="Times New Roman"/>
          <w:noProof w:val="0"/>
          <w:lang w:eastAsia="cs-CZ"/>
        </w:rPr>
        <w:t xml:space="preserve"> nahouru a pokud cestou narazí na pevnou překážku,  zraní se pádem. Po skončení působení kouzla spadnou zase dolů. Kdo uspěje v hodu OBR ~ 14 ~ 0 dokáže se během pádu zachytit (pokud má čeho).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Procházení zdí</w:t>
      </w:r>
      <w:r w:rsidRPr="0086251A">
        <w:rPr>
          <w:rFonts w:eastAsia="Times New Roman"/>
          <w:b/>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Příjemce kouzla může procházet zdí a jí podobnými objekty a to rychlostí 1 sáh za kolo. Nemůže procházet ničím, co je menší než on, ani ničím živým. Ve zdi není vidět ani tam není možno dýchat. Spolu s ním procházejí i věci, které má u sebe.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b/>
          <w:noProof w:val="0"/>
          <w:szCs w:val="22"/>
          <w:highlight w:val="yellow"/>
          <w:lang w:eastAsia="en-US"/>
        </w:rPr>
        <w:t>Leť</w:t>
      </w:r>
      <w:r w:rsidRPr="0086251A">
        <w:rPr>
          <w:rFonts w:eastAsia="Calibri"/>
          <w:b/>
          <w:noProof w:val="0"/>
          <w:szCs w:val="22"/>
          <w:lang w:eastAsia="en-US"/>
        </w:rPr>
        <w:t xml:space="preserve"> </w:t>
      </w:r>
      <w:r w:rsidRPr="0086251A">
        <w:rPr>
          <w:rFonts w:eastAsia="Calibri"/>
          <w:noProof w:val="0"/>
          <w:szCs w:val="22"/>
          <w:lang w:eastAsia="en-US"/>
        </w:rPr>
        <w:t>[</w:t>
      </w:r>
      <w:r w:rsidRPr="0086251A">
        <w:rPr>
          <w:rFonts w:eastAsia="Calibri"/>
          <w:b/>
          <w:noProof w:val="0"/>
          <w:color w:val="C00000"/>
          <w:szCs w:val="22"/>
          <w:lang w:eastAsia="en-US"/>
        </w:rPr>
        <w:t>L</w:t>
      </w:r>
      <w:r w:rsidRPr="0086251A">
        <w:rPr>
          <w:rFonts w:eastAsia="Calibri"/>
          <w:noProof w:val="0"/>
          <w:szCs w:val="22"/>
          <w:lang w:eastAsia="en-US"/>
        </w:rPr>
        <w:t>]</w:t>
      </w:r>
      <w:r w:rsidRPr="0086251A">
        <w:rPr>
          <w:rFonts w:eastAsia="Calibri"/>
          <w:b/>
          <w:noProof w:val="0"/>
          <w:szCs w:val="22"/>
          <w:lang w:eastAsia="en-US"/>
        </w:rPr>
        <w:t xml:space="preserve"> </w:t>
      </w:r>
      <w:r w:rsidRPr="0086251A">
        <w:rPr>
          <w:rFonts w:eastAsia="Calibri"/>
          <w:noProof w:val="0"/>
          <w:szCs w:val="22"/>
          <w:lang w:eastAsia="en-US"/>
        </w:rPr>
        <w:t>- cíl kouzla může po dobu trvání volně létat. Na let se musí soustředit Maximální rychlost letu je 12 sáhů za kolo a snižuje se o 1 za každých 10 kg nákladu.</w:t>
      </w:r>
    </w:p>
    <w:p w:rsidR="0086251A" w:rsidRPr="0086251A" w:rsidRDefault="0086251A" w:rsidP="0086251A">
      <w:pPr>
        <w:widowControl w:val="0"/>
        <w:spacing w:line="240" w:lineRule="auto"/>
        <w:ind w:left="284" w:hanging="284"/>
        <w:rPr>
          <w:rFonts w:eastAsia="Times New Roman"/>
          <w:b/>
          <w:i/>
          <w:noProof w:val="0"/>
          <w:sz w:val="24"/>
          <w:u w:val="single"/>
          <w:lang w:eastAsia="cs-CZ"/>
        </w:rPr>
      </w:pPr>
      <w:r w:rsidRPr="0086251A">
        <w:rPr>
          <w:rFonts w:eastAsia="Times New Roman"/>
          <w:b/>
          <w:noProof w:val="0"/>
          <w:highlight w:val="yellow"/>
          <w:lang w:eastAsia="cs-CZ"/>
        </w:rPr>
        <w:t>Úkryt</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noProof w:val="0"/>
          <w:lang w:eastAsia="cs-CZ"/>
        </w:rPr>
        <w:t xml:space="preserve">– cíl kouzla, který s tím souhlasí, upadne do stavu hybernace, kdy nemusí jít, pít a stárne 100x pomaleji. Trvání kouzla určuje sesilatel buď pevně (např. na 100 let) nebo omezující podmínkou (např. dokud se drak Shmak neprobudí; dokud země nebude v nebezpečí,…). Cíl kouzla není možné v době trvání detekovat pomocí věšteckých kouzel ani astrálních sfér.  </w:t>
      </w:r>
    </w:p>
    <w:p w:rsidR="0086251A" w:rsidRPr="0086251A" w:rsidRDefault="0086251A" w:rsidP="0086251A">
      <w:pPr>
        <w:jc w:val="left"/>
        <w:rPr>
          <w:rFonts w:ascii="Arial" w:eastAsia="Calibri" w:hAnsi="Arial"/>
          <w:b/>
          <w:noProof w:val="0"/>
          <w:szCs w:val="28"/>
          <w:u w:val="single"/>
          <w:lang w:eastAsia="cs-CZ"/>
        </w:rPr>
      </w:pPr>
      <w:r w:rsidRPr="0086251A">
        <w:rPr>
          <w:rFonts w:ascii="Calibri" w:eastAsia="Calibri" w:hAnsi="Calibri"/>
          <w:noProof w:val="0"/>
          <w:sz w:val="22"/>
          <w:szCs w:val="22"/>
          <w:lang w:eastAsia="cs-CZ"/>
        </w:rPr>
        <w:br w:type="page"/>
      </w:r>
      <w:bookmarkStart w:id="72" w:name="Kouzla_na_cesty_4"/>
      <w:r w:rsidRPr="0086251A">
        <w:rPr>
          <w:rFonts w:eastAsia="Calibri"/>
          <w:b/>
          <w:noProof w:val="0"/>
          <w:sz w:val="28"/>
          <w:szCs w:val="28"/>
          <w:u w:val="single"/>
          <w:lang w:eastAsia="cs-CZ"/>
        </w:rPr>
        <w:lastRenderedPageBreak/>
        <w:t xml:space="preserve">Kouzla </w:t>
      </w:r>
      <w:bookmarkEnd w:id="72"/>
      <w:r w:rsidRPr="0086251A">
        <w:rPr>
          <w:rFonts w:eastAsia="Calibri"/>
          <w:b/>
          <w:noProof w:val="0"/>
          <w:sz w:val="28"/>
          <w:szCs w:val="28"/>
          <w:u w:val="single"/>
          <w:lang w:eastAsia="cs-CZ"/>
        </w:rPr>
        <w:t>na cesty IV</w:t>
      </w:r>
      <w:r w:rsidRPr="0086251A">
        <w:rPr>
          <w:rFonts w:eastAsia="Calibri"/>
          <w:noProof w:val="0"/>
          <w:sz w:val="28"/>
          <w:szCs w:val="28"/>
          <w:lang w:eastAsia="cs-CZ"/>
        </w:rPr>
        <w:t xml:space="preserve"> </w:t>
      </w:r>
    </w:p>
    <w:p w:rsidR="0086251A" w:rsidRPr="0086251A" w:rsidRDefault="0086251A" w:rsidP="0086251A">
      <w:r w:rsidRPr="0086251A">
        <w:rPr>
          <w:b/>
          <w:u w:val="single"/>
        </w:rPr>
        <w:t>Pro</w:t>
      </w:r>
      <w:r w:rsidRPr="0086251A">
        <w:t xml:space="preserve">: čaroděj (legendární), </w:t>
      </w:r>
    </w:p>
    <w:p w:rsidR="0086251A" w:rsidRPr="0086251A" w:rsidRDefault="0086251A" w:rsidP="0086251A">
      <w:pPr>
        <w:widowControl w:val="0"/>
        <w:spacing w:line="240" w:lineRule="auto"/>
      </w:pPr>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b/>
          <w:u w:val="single"/>
        </w:rPr>
        <w:t>Navazující</w:t>
      </w:r>
      <w:r w:rsidRPr="0086251A">
        <w:t>: Navazuje na blok Kouzla na cesty III. Pro studium nutná znalost alespoň 4 kouzel z předchozího bloku.</w:t>
      </w:r>
      <w:r w:rsidRPr="0086251A">
        <w:rPr>
          <w:rFonts w:eastAsia="Times New Roman"/>
          <w:noProof w:val="0"/>
          <w:lang w:eastAsia="cs-CZ"/>
        </w:rPr>
        <w:tab/>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Najdou uplatnění při překonávání rozličných překážek, na které může sesilatel na cestách narazit.</w:t>
      </w:r>
    </w:p>
    <w:tbl>
      <w:tblPr>
        <w:tblW w:w="10590" w:type="dxa"/>
        <w:tblCellMar>
          <w:left w:w="70" w:type="dxa"/>
          <w:right w:w="70" w:type="dxa"/>
        </w:tblCellMar>
        <w:tblLook w:val="04A0" w:firstRow="1" w:lastRow="0" w:firstColumn="1" w:lastColumn="0" w:noHBand="0" w:noVBand="1"/>
      </w:tblPr>
      <w:tblGrid>
        <w:gridCol w:w="624"/>
        <w:gridCol w:w="1669"/>
        <w:gridCol w:w="630"/>
        <w:gridCol w:w="554"/>
        <w:gridCol w:w="777"/>
        <w:gridCol w:w="950"/>
        <w:gridCol w:w="710"/>
        <w:gridCol w:w="2241"/>
        <w:gridCol w:w="914"/>
        <w:gridCol w:w="1006"/>
        <w:gridCol w:w="515"/>
      </w:tblGrid>
      <w:tr w:rsidR="0086251A" w:rsidRPr="0086251A" w:rsidTr="0086251A">
        <w:trPr>
          <w:trHeight w:val="245"/>
        </w:trPr>
        <w:tc>
          <w:tcPr>
            <w:tcW w:w="624"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6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3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5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77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5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1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24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1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0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1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Orlí oči</w:t>
            </w:r>
          </w:p>
        </w:tc>
        <w:tc>
          <w:tcPr>
            <w:tcW w:w="630"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14</w:t>
            </w:r>
          </w:p>
        </w:tc>
        <w:tc>
          <w:tcPr>
            <w:tcW w:w="77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9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2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Neta Des</w:t>
            </w:r>
          </w:p>
        </w:tc>
        <w:tc>
          <w:tcPr>
            <w:tcW w:w="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00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směna</w:t>
            </w:r>
          </w:p>
        </w:tc>
        <w:tc>
          <w:tcPr>
            <w:tcW w:w="51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6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Chůze po vodě</w:t>
            </w:r>
          </w:p>
        </w:tc>
        <w:tc>
          <w:tcPr>
            <w:tcW w:w="63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15</w:t>
            </w:r>
          </w:p>
        </w:tc>
        <w:tc>
          <w:tcPr>
            <w:tcW w:w="77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 / SM</w:t>
            </w:r>
          </w:p>
        </w:tc>
        <w:tc>
          <w:tcPr>
            <w:tcW w:w="95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1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24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Ra Oh</w:t>
            </w:r>
          </w:p>
        </w:tc>
        <w:tc>
          <w:tcPr>
            <w:tcW w:w="914"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06"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1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6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Daleký krok</w:t>
            </w:r>
          </w:p>
        </w:tc>
        <w:tc>
          <w:tcPr>
            <w:tcW w:w="630"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77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95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24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Vi Ape</w:t>
            </w:r>
          </w:p>
        </w:tc>
        <w:tc>
          <w:tcPr>
            <w:tcW w:w="91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0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51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6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Schodiště</w:t>
            </w:r>
          </w:p>
        </w:tc>
        <w:tc>
          <w:tcPr>
            <w:tcW w:w="63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77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5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1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24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Ra Ya Ape</w:t>
            </w:r>
          </w:p>
        </w:tc>
        <w:tc>
          <w:tcPr>
            <w:tcW w:w="914"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35 m</w:t>
            </w:r>
          </w:p>
        </w:tc>
        <w:tc>
          <w:tcPr>
            <w:tcW w:w="1006"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níže</w:t>
            </w:r>
          </w:p>
        </w:tc>
        <w:tc>
          <w:tcPr>
            <w:tcW w:w="51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6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Dočasní společníci</w:t>
            </w:r>
          </w:p>
        </w:tc>
        <w:tc>
          <w:tcPr>
            <w:tcW w:w="630"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77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24</w:t>
            </w:r>
          </w:p>
        </w:tc>
        <w:tc>
          <w:tcPr>
            <w:tcW w:w="95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10K</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bÚr</w:t>
            </w:r>
          </w:p>
        </w:tc>
        <w:tc>
          <w:tcPr>
            <w:tcW w:w="224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Ful Art Ethel</w:t>
            </w:r>
          </w:p>
        </w:tc>
        <w:tc>
          <w:tcPr>
            <w:tcW w:w="91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bytosti</w:t>
            </w:r>
          </w:p>
        </w:tc>
        <w:tc>
          <w:tcPr>
            <w:tcW w:w="100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hod.</w:t>
            </w:r>
          </w:p>
        </w:tc>
        <w:tc>
          <w:tcPr>
            <w:tcW w:w="51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Světelný most</w:t>
            </w:r>
          </w:p>
        </w:tc>
        <w:tc>
          <w:tcPr>
            <w:tcW w:w="630"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77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34</w:t>
            </w:r>
          </w:p>
        </w:tc>
        <w:tc>
          <w:tcPr>
            <w:tcW w:w="95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1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2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Ya Ape Eoh</w:t>
            </w:r>
          </w:p>
        </w:tc>
        <w:tc>
          <w:tcPr>
            <w:tcW w:w="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100 m</w:t>
            </w:r>
          </w:p>
        </w:tc>
        <w:tc>
          <w:tcPr>
            <w:tcW w:w="100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20 kol</w:t>
            </w:r>
          </w:p>
        </w:tc>
        <w:tc>
          <w:tcPr>
            <w:tcW w:w="51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6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Portál</w:t>
            </w:r>
          </w:p>
        </w:tc>
        <w:tc>
          <w:tcPr>
            <w:tcW w:w="63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77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48</w:t>
            </w:r>
          </w:p>
        </w:tc>
        <w:tc>
          <w:tcPr>
            <w:tcW w:w="95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1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níže</w:t>
            </w:r>
          </w:p>
        </w:tc>
        <w:tc>
          <w:tcPr>
            <w:tcW w:w="224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Vi Nov Thorn</w:t>
            </w:r>
          </w:p>
        </w:tc>
        <w:tc>
          <w:tcPr>
            <w:tcW w:w="914"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portál</w:t>
            </w:r>
          </w:p>
        </w:tc>
        <w:tc>
          <w:tcPr>
            <w:tcW w:w="1006"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51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5"/>
        </w:trPr>
        <w:tc>
          <w:tcPr>
            <w:tcW w:w="624"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6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Velkolepý dům</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21</w:t>
            </w:r>
          </w:p>
        </w:tc>
        <w:tc>
          <w:tcPr>
            <w:tcW w:w="77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60</w:t>
            </w:r>
          </w:p>
        </w:tc>
        <w:tc>
          <w:tcPr>
            <w:tcW w:w="95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SM</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24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Des Art Lagu Bro</w:t>
            </w:r>
          </w:p>
        </w:tc>
        <w:tc>
          <w:tcPr>
            <w:tcW w:w="91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vchod</w:t>
            </w:r>
          </w:p>
        </w:tc>
        <w:tc>
          <w:tcPr>
            <w:tcW w:w="100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24 H</w:t>
            </w:r>
          </w:p>
        </w:tc>
        <w:tc>
          <w:tcPr>
            <w:tcW w:w="51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Orlí oči</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xml:space="preserve">- cíl kouzla vidí po dobu trvání velmi ostře, jako by věci byly 10x blíže.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Chůze po vodě</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cíl kouzla může kráčet po vodní hladině, jako by měl na ruce Prsten černé vodoměrky</w:t>
      </w:r>
    </w:p>
    <w:p w:rsidR="0086251A" w:rsidRPr="0086251A" w:rsidRDefault="0086251A" w:rsidP="0086251A">
      <w:pPr>
        <w:widowControl w:val="0"/>
        <w:spacing w:line="240" w:lineRule="auto"/>
        <w:ind w:left="284" w:hanging="284"/>
        <w:rPr>
          <w:rFonts w:eastAsia="Times New Roman"/>
          <w:noProof w:val="0"/>
          <w:lang w:val="en-US" w:eastAsia="cs-CZ"/>
        </w:rPr>
      </w:pPr>
      <w:r w:rsidRPr="0086251A">
        <w:rPr>
          <w:rFonts w:eastAsia="Times New Roman"/>
          <w:b/>
          <w:noProof w:val="0"/>
          <w:highlight w:val="yellow"/>
          <w:lang w:eastAsia="cs-CZ"/>
        </w:rPr>
        <w:t>Daleký krok</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noProof w:val="0"/>
          <w:sz w:val="24"/>
          <w:lang w:eastAsia="cs-CZ"/>
        </w:rPr>
        <w:t xml:space="preserve"> </w:t>
      </w:r>
      <w:r w:rsidRPr="0086251A">
        <w:rPr>
          <w:rFonts w:eastAsia="Times New Roman"/>
          <w:noProof w:val="0"/>
          <w:lang w:val="en-US" w:eastAsia="cs-CZ"/>
        </w:rPr>
        <w:t xml:space="preserve">sesilatel vykročí, teleportuje se a dokročí až na zvoleném volném místě, které vidí v dosahu. V každém svém tahu před koncem kouzla může použít 2 akce a teleportovat se tímto způsobem znovu.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Schodiště</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Pod sesilatelovýma nohama se budou při každém kroku hmotňovat jednotlivé stupně schodiště. Schodiště může mít libovolný sklon do 45 st. (ten se může v průběhu měnit, může dokonce přejít ze stoupání do klesání a naopak). Schodiště je 2 sáhy široké a vypadá jako obyčejné kamenné schodiště. Každý schod vydrží jen jedno kolo od okamžiku, kdy na něj sesilatel poprvé stoupne.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Dočasní společníci</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Dočasně vyvolá tři magické společníky, kteří na sebe vezmou podobu dle volby sesilatele (cokoliv, co umí vyvolat, nebo nejnižší stupeň). Pro všechny platí stejná pravidla a možnosti, jako by byli přivoláni schopností. Všichni společníci vyvolaní tímto kouzlem musí být stejného typu. Společníci mají plnou magenergii a všichni umí jedno kouzlo, které si si sesilatel určí a které sám ovládá.</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Světelný most</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Jedná se o most stvořený z čistého světla. Je schůdný jen pro živé tvory. Předměty, které nikdo nenese, mostem propadnou, jako by tam nebyl. Lze modifikovat jeho délku na úkor trvání a naopak (1 kolo = 1 sáh).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Portál</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Zaklínadlo vytvoří dva portály - magické brány o rozměrech 2x1 sáh. Portály lze v době trvání procházet oběma  směry. Portály se objeví podle přání sesilatele v okruhu 5 m (vstupní) a až úr. sesilatele/2 mil (výstupní) jako zářící obdélník. Sesilatel může stvořit výstupní portál i na místě, které nezná, ale pokud vede tento portál do pevné hmoty, </w:t>
      </w:r>
      <w:proofErr w:type="gramStart"/>
      <w:r w:rsidRPr="0086251A">
        <w:rPr>
          <w:rFonts w:eastAsia="Times New Roman"/>
          <w:noProof w:val="0"/>
          <w:lang w:eastAsia="cs-CZ"/>
        </w:rPr>
        <w:t>bude</w:t>
      </w:r>
      <w:proofErr w:type="gramEnd"/>
      <w:r w:rsidRPr="0086251A">
        <w:rPr>
          <w:rFonts w:eastAsia="Times New Roman"/>
          <w:noProof w:val="0"/>
          <w:lang w:eastAsia="cs-CZ"/>
        </w:rPr>
        <w:t xml:space="preserve"> kdokoliv se jim </w:t>
      </w:r>
      <w:proofErr w:type="gramStart"/>
      <w:r w:rsidRPr="0086251A">
        <w:rPr>
          <w:rFonts w:eastAsia="Times New Roman"/>
          <w:noProof w:val="0"/>
          <w:lang w:eastAsia="cs-CZ"/>
        </w:rPr>
        <w:t>pokusí</w:t>
      </w:r>
      <w:proofErr w:type="gramEnd"/>
      <w:r w:rsidRPr="0086251A">
        <w:rPr>
          <w:rFonts w:eastAsia="Times New Roman"/>
          <w:noProof w:val="0"/>
          <w:lang w:eastAsia="cs-CZ"/>
        </w:rPr>
        <w:t xml:space="preserve"> projít zraněn za 1k6 životů a zůstane na místě. Postava nevidí prostor za výstupním portálem, dokud jím neprostrčí hlavu. Dokud tvor portálem zcela neprojde, může se vrátit. Bezpečně může portálem projít jen první osoba. Každá další má pravděpodobnost o 10% </w:t>
      </w:r>
      <w:proofErr w:type="gramStart"/>
      <w:r w:rsidRPr="0086251A">
        <w:rPr>
          <w:rFonts w:eastAsia="Times New Roman"/>
          <w:noProof w:val="0"/>
          <w:lang w:eastAsia="cs-CZ"/>
        </w:rPr>
        <w:t>nižší a pokud</w:t>
      </w:r>
      <w:proofErr w:type="gramEnd"/>
      <w:r w:rsidRPr="0086251A">
        <w:rPr>
          <w:rFonts w:eastAsia="Times New Roman"/>
          <w:noProof w:val="0"/>
          <w:lang w:eastAsia="cs-CZ"/>
        </w:rPr>
        <w:t xml:space="preserve"> neuspěje, ocitne se kdekoliv v dosahu kouzla, dle úvahy PJ.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Velkolepý dům</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libovolný vchod v dosahu se kouzlem změní na portál do sesilatelem stvořeného domu v mimoprostoru. Sesilatel může vchod otevřít (pak jím kdokoliv může po dobu trvání kouzla procházet) nebo uzavřít (pak vchod vede tam, co vedl vždycky). Dům může mít libovolný půdoris (první místností bývá ale zpravidla předsíň), atmosféru a vybavení. Záleží jen sesilateli. Nic v domě nemůže návštěvníkům ublížit a nic z domu není možné odnést. Kdo dům opustí (klidně i oknem) ocitne se zpět před vchodem. </w:t>
      </w:r>
    </w:p>
    <w:p w:rsidR="0086251A" w:rsidRPr="0086251A" w:rsidRDefault="0086251A" w:rsidP="0086251A">
      <w:pPr>
        <w:widowControl w:val="0"/>
        <w:spacing w:line="240" w:lineRule="auto"/>
        <w:ind w:left="426" w:hanging="426"/>
        <w:rPr>
          <w:rFonts w:eastAsia="Times New Roman"/>
          <w:noProof w:val="0"/>
          <w:lang w:eastAsia="cs-CZ"/>
        </w:rPr>
      </w:pPr>
    </w:p>
    <w:p w:rsidR="0086251A" w:rsidRPr="0086251A" w:rsidRDefault="0086251A" w:rsidP="0086251A">
      <w:pPr>
        <w:spacing w:after="200"/>
        <w:jc w:val="left"/>
        <w:rPr>
          <w:rFonts w:eastAsia="Calibri"/>
          <w:b/>
          <w:noProof w:val="0"/>
          <w:sz w:val="28"/>
          <w:szCs w:val="28"/>
          <w:u w:val="single"/>
          <w:lang w:eastAsia="cs-CZ"/>
        </w:rPr>
      </w:pPr>
      <w:r w:rsidRPr="0086251A">
        <w:rPr>
          <w:rFonts w:eastAsia="Calibri"/>
          <w:b/>
          <w:noProof w:val="0"/>
          <w:sz w:val="28"/>
          <w:szCs w:val="28"/>
          <w:u w:val="single"/>
          <w:lang w:eastAsia="cs-CZ"/>
        </w:rPr>
        <w:br w:type="page"/>
      </w:r>
    </w:p>
    <w:p w:rsidR="0086251A" w:rsidRPr="0086251A" w:rsidRDefault="0086251A" w:rsidP="0086251A">
      <w:pPr>
        <w:keepNext/>
        <w:keepLines/>
        <w:outlineLvl w:val="1"/>
        <w:rPr>
          <w:rFonts w:eastAsia="Times New Roman"/>
          <w:b/>
          <w:bCs/>
          <w:sz w:val="32"/>
          <w:szCs w:val="24"/>
          <w:u w:val="single"/>
        </w:rPr>
      </w:pPr>
      <w:bookmarkStart w:id="73" w:name="_Toc238547571"/>
      <w:r w:rsidRPr="0086251A">
        <w:rPr>
          <w:rFonts w:eastAsia="Times New Roman"/>
          <w:b/>
          <w:bCs/>
          <w:sz w:val="32"/>
          <w:szCs w:val="24"/>
          <w:u w:val="single"/>
        </w:rPr>
        <w:lastRenderedPageBreak/>
        <w:t>Ko</w:t>
      </w:r>
      <w:bookmarkStart w:id="74" w:name="Kouzla_utajeni"/>
      <w:bookmarkEnd w:id="74"/>
      <w:r w:rsidRPr="0086251A">
        <w:rPr>
          <w:rFonts w:eastAsia="Times New Roman"/>
          <w:b/>
          <w:bCs/>
          <w:sz w:val="32"/>
          <w:szCs w:val="24"/>
          <w:u w:val="single"/>
        </w:rPr>
        <w:t>uzla utajení</w:t>
      </w:r>
      <w:bookmarkEnd w:id="73"/>
    </w:p>
    <w:p w:rsidR="0086251A" w:rsidRPr="0086251A" w:rsidRDefault="0086251A" w:rsidP="0086251A">
      <w:r w:rsidRPr="0086251A">
        <w:rPr>
          <w:b/>
          <w:u w:val="single"/>
        </w:rPr>
        <w:t>Pro</w:t>
      </w:r>
      <w:r w:rsidRPr="0086251A">
        <w:t xml:space="preserve">: mág (základní), čaroděj, nekromant, runový mág, temný mág, elementalista, bojový mág (pokročilá),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r w:rsidRPr="0086251A">
        <w:t xml:space="preserve">Nejspolehlivvější a neoblíbenější z iluzorních kouzel, které spolehlivě matou smysly (neověřuje se). Prohlédnout se dají pouze s použitím zvláštních schopností, kouzel či bardovy písně Pravé vidění. </w:t>
      </w:r>
    </w:p>
    <w:tbl>
      <w:tblPr>
        <w:tblW w:w="10483" w:type="dxa"/>
        <w:tblInd w:w="-5" w:type="dxa"/>
        <w:tblCellMar>
          <w:left w:w="70" w:type="dxa"/>
          <w:right w:w="70" w:type="dxa"/>
        </w:tblCellMar>
        <w:tblLook w:val="04A0" w:firstRow="1" w:lastRow="0" w:firstColumn="1" w:lastColumn="0" w:noHBand="0" w:noVBand="1"/>
      </w:tblPr>
      <w:tblGrid>
        <w:gridCol w:w="576"/>
        <w:gridCol w:w="2113"/>
        <w:gridCol w:w="612"/>
        <w:gridCol w:w="514"/>
        <w:gridCol w:w="549"/>
        <w:gridCol w:w="909"/>
        <w:gridCol w:w="740"/>
        <w:gridCol w:w="2071"/>
        <w:gridCol w:w="847"/>
        <w:gridCol w:w="1074"/>
        <w:gridCol w:w="478"/>
      </w:tblGrid>
      <w:tr w:rsidR="0086251A" w:rsidRPr="0086251A" w:rsidTr="0086251A">
        <w:trPr>
          <w:trHeight w:val="232"/>
        </w:trPr>
        <w:tc>
          <w:tcPr>
            <w:tcW w:w="57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211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1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1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54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0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7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84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7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7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21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sz w:val="18"/>
                <w:szCs w:val="18"/>
                <w:lang w:eastAsia="cs-CZ"/>
              </w:rPr>
            </w:pPr>
            <w:r w:rsidRPr="0086251A">
              <w:rPr>
                <w:rFonts w:eastAsia="Times New Roman"/>
                <w:noProof w:val="0"/>
                <w:sz w:val="18"/>
                <w:szCs w:val="18"/>
                <w:lang w:eastAsia="cs-CZ"/>
              </w:rPr>
              <w:t>Přestrojení</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11</w:t>
            </w:r>
          </w:p>
        </w:tc>
        <w:tc>
          <w:tcPr>
            <w:tcW w:w="5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90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A</w:t>
            </w:r>
          </w:p>
        </w:tc>
        <w:tc>
          <w:tcPr>
            <w:tcW w:w="7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 Des Neo</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7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211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Nevycítitelnost</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90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Oh</w:t>
            </w:r>
          </w:p>
        </w:tc>
        <w:tc>
          <w:tcPr>
            <w:tcW w:w="8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24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211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Neslyšitelnost</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90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Zo</w:t>
            </w:r>
          </w:p>
        </w:tc>
        <w:tc>
          <w:tcPr>
            <w:tcW w:w="8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24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211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Neviditelnost</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90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Des</w:t>
            </w:r>
          </w:p>
        </w:tc>
        <w:tc>
          <w:tcPr>
            <w:tcW w:w="8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bytost</w:t>
            </w:r>
          </w:p>
        </w:tc>
        <w:tc>
          <w:tcPr>
            <w:tcW w:w="10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1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211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sz w:val="18"/>
                <w:szCs w:val="18"/>
                <w:lang w:eastAsia="cs-CZ"/>
              </w:rPr>
            </w:pPr>
            <w:r w:rsidRPr="0086251A">
              <w:rPr>
                <w:rFonts w:eastAsia="Times New Roman"/>
                <w:noProof w:val="0"/>
                <w:sz w:val="18"/>
                <w:szCs w:val="18"/>
                <w:lang w:eastAsia="cs-CZ"/>
              </w:rPr>
              <w:t>Přestrojení II (Hromadné)</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sz w:val="18"/>
                <w:szCs w:val="18"/>
                <w:lang w:eastAsia="cs-CZ"/>
              </w:rPr>
            </w:pPr>
            <w:r w:rsidRPr="0086251A">
              <w:rPr>
                <w:rFonts w:eastAsia="Times New Roman"/>
                <w:noProof w:val="0"/>
                <w:sz w:val="18"/>
                <w:szCs w:val="18"/>
                <w:lang w:eastAsia="cs-CZ"/>
              </w:rPr>
              <w:t>15</w:t>
            </w:r>
          </w:p>
        </w:tc>
        <w:tc>
          <w:tcPr>
            <w:tcW w:w="5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90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207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 Des Neo Thorn</w:t>
            </w:r>
          </w:p>
        </w:tc>
        <w:tc>
          <w:tcPr>
            <w:tcW w:w="8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6 osob</w:t>
            </w:r>
          </w:p>
        </w:tc>
        <w:tc>
          <w:tcPr>
            <w:tcW w:w="107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21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Nevycítitelnost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16</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90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Oh Nov</w:t>
            </w:r>
          </w:p>
        </w:tc>
        <w:tc>
          <w:tcPr>
            <w:tcW w:w="8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24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21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Neslyšitelnost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17</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90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Zo Nov</w:t>
            </w:r>
          </w:p>
        </w:tc>
        <w:tc>
          <w:tcPr>
            <w:tcW w:w="8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24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2113"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Neviditelnost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18</w:t>
            </w:r>
          </w:p>
        </w:tc>
        <w:tc>
          <w:tcPr>
            <w:tcW w:w="54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90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Des Nov</w:t>
            </w:r>
          </w:p>
        </w:tc>
        <w:tc>
          <w:tcPr>
            <w:tcW w:w="84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1 hod</w:t>
            </w:r>
          </w:p>
        </w:tc>
        <w:tc>
          <w:tcPr>
            <w:tcW w:w="47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Přestrojení</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změní svůj vzhled k nepoznání. Změní si barvu očí, délku vlasů, účes, přičaruje/odčeruje vousy a změní si vzhled svého oblečení. Jedná se o iluzi, kterou lze odhalit pomocí hmatu (bonus +6 k hodu) a při pozorném sledování při úspěšném hodu proti pasti INT ~ 15+CHAR sesilatele ~ 0. Kdo uspěje, vidí nezměněnou podobu.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Nevycítitelnost</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 Osoba, na niž bylo kouzlo sesláno a která s tím souhlasí, se stane po dobu trvání naprosto nevycítitelnou. Není možno ji vystopovat psy a ani jiným způsobem detekovat pomocí čichu. Kouzlo potlačí i pachy, které začnou působit až po jeho seslání (pot, parfém, zásah tchořem, ...) Spolu s osobou budou nevycítitelné také všechny věci, které má na sobě či u sebe, bez ohledu na to, zda je získala před nebo až po seslání kouzla. Osoba sama se také necítí, vnější pachy ale vnímá bez omezení.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Neslyšitelnost</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 Cíl kouzla se pohybuje naprosto neslyšně. Dveře nezaskřípou, schody nezavržou, zbroj nezařinčí. S modifikací jej ani kroll nenajde pomocí své zvláštní schopnosti. Neslyšitelnost pomine, pokud osoba promluví, začne kouzlit nebo uplyne doba trvání. Osoba sama se také neslyší, vnější zvuky ale vnímá bez omezení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Neviditelnost</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w:t>
      </w:r>
      <w:r w:rsidRPr="0086251A">
        <w:rPr>
          <w:rFonts w:eastAsia="Calibri"/>
          <w:noProof w:val="0"/>
          <w:color w:val="0070C0"/>
          <w:szCs w:val="22"/>
          <w:lang w:eastAsia="en-US"/>
        </w:rPr>
        <w:t xml:space="preserve"> </w:t>
      </w:r>
      <w:r w:rsidRPr="0086251A">
        <w:rPr>
          <w:rFonts w:eastAsia="Times New Roman"/>
          <w:noProof w:val="0"/>
          <w:lang w:eastAsia="cs-CZ"/>
        </w:rPr>
        <w:t xml:space="preserve">- Cílová bytost se stane spolu se vším co má u sebe neviditelnou. Je však možné ji detekovat termovizí, infraviděním a ultrasluchem. Postava může mluvit a manipulovat s předměty, nesmí však útočit, kouzlit ani používat zvláštní duševní schopnosti, jinak neviditelnost skončí. Neviditelná bytost nevidí sebe sama ani neviditelné předměty, které má u sebe. Nepůsobí na předměty, které postava vezme až po svém zneviditelnění (ty zůstavají pro všechny viditelné).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Přestrojení II (Hromadné)</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pomocí zrakové iluze (hmatem nelze nahmatat) změní vzhled až 6 osob (humanoidů), kteří s tím souhlasí. Musí přitom zachovat výšku, rasu i obličej, ale může si změnit barvu očí, přičarovat/odčarovat vousy, změnit délku a barvu vlasů i účes, přičarovat jizvy či tetování.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Současně se změní i vzhled oblečení/zbroje/zbraní dle přání sesilatele. Jedná se ale jen o iluzi, kterou může prohlédnout (pak je vidí beze změny) ten, kdo se na ně pečlivě zadívá a uspěje v záchranném hodu  INT ~ 15+CHAR sesilatele ~ 0.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Nevycítitelnost II (plošná)</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 Cílová osoba a všichni, kteří se nacházeli v okruhu 4 sáhů okolo ní, se stanou neviycítitelnými za stejných podmínek jako u kouzla Nevycítitelnost. Kouzlo trvale přestane působit na ty, kdo se vzdálí z rozsahu kouzla.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Neslyšitelnost II (plošná)</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 Cílová osoba a všichni, kteří se nacházeli v okruhu 4 sáhů okolo ní, se stanou neslyšitelnými za stejných podmínek jako u kouzla Neslyšitelnost, s tím rozdílem, že kdo se </w:t>
      </w:r>
      <w:proofErr w:type="gramStart"/>
      <w:r w:rsidRPr="0086251A">
        <w:rPr>
          <w:rFonts w:eastAsia="Times New Roman"/>
          <w:noProof w:val="0"/>
          <w:lang w:eastAsia="cs-CZ"/>
        </w:rPr>
        <w:t>vzdálí</w:t>
      </w:r>
      <w:proofErr w:type="gramEnd"/>
      <w:r w:rsidRPr="0086251A">
        <w:rPr>
          <w:rFonts w:eastAsia="Times New Roman"/>
          <w:noProof w:val="0"/>
          <w:lang w:eastAsia="cs-CZ"/>
        </w:rPr>
        <w:t xml:space="preserve"> od cíle více než </w:t>
      </w:r>
      <w:proofErr w:type="gramStart"/>
      <w:r w:rsidRPr="0086251A">
        <w:rPr>
          <w:rFonts w:eastAsia="Times New Roman"/>
          <w:noProof w:val="0"/>
          <w:lang w:eastAsia="cs-CZ"/>
        </w:rPr>
        <w:t>je</w:t>
      </w:r>
      <w:proofErr w:type="gramEnd"/>
      <w:r w:rsidRPr="0086251A">
        <w:rPr>
          <w:rFonts w:eastAsia="Times New Roman"/>
          <w:noProof w:val="0"/>
          <w:lang w:eastAsia="cs-CZ"/>
        </w:rPr>
        <w:t xml:space="preserve"> rozsah kouzla, stane se trvale slyšitelným. Pomine-li neslyšitelnost pro osobu, která byla cílem kouzla, pomine i pro všechny ostatní.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Neviditelnost II (plošná)</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b/>
          <w:noProof w:val="0"/>
          <w:color w:val="C00000"/>
          <w:lang w:eastAsia="cs-CZ"/>
        </w:rPr>
        <w:t>-</w:t>
      </w:r>
      <w:r w:rsidRPr="0086251A">
        <w:rPr>
          <w:rFonts w:eastAsia="Times New Roman"/>
          <w:noProof w:val="0"/>
          <w:lang w:eastAsia="cs-CZ"/>
        </w:rPr>
        <w:t xml:space="preserve">] – Cílová bytost a a všichni, kteří se nacházeli v okruhu 4 sáhů okolo ní, se stanou neviditelnými za stejných podmínek jako u kouzla Neviditelnost, s tím rozdílem, že kdo se </w:t>
      </w:r>
      <w:proofErr w:type="gramStart"/>
      <w:r w:rsidRPr="0086251A">
        <w:rPr>
          <w:rFonts w:eastAsia="Times New Roman"/>
          <w:noProof w:val="0"/>
          <w:lang w:eastAsia="cs-CZ"/>
        </w:rPr>
        <w:t>vzdálí</w:t>
      </w:r>
      <w:proofErr w:type="gramEnd"/>
      <w:r w:rsidRPr="0086251A">
        <w:rPr>
          <w:rFonts w:eastAsia="Times New Roman"/>
          <w:noProof w:val="0"/>
          <w:lang w:eastAsia="cs-CZ"/>
        </w:rPr>
        <w:t xml:space="preserve"> od cíle více než </w:t>
      </w:r>
      <w:proofErr w:type="gramStart"/>
      <w:r w:rsidRPr="0086251A">
        <w:rPr>
          <w:rFonts w:eastAsia="Times New Roman"/>
          <w:noProof w:val="0"/>
          <w:lang w:eastAsia="cs-CZ"/>
        </w:rPr>
        <w:t>je</w:t>
      </w:r>
      <w:proofErr w:type="gramEnd"/>
      <w:r w:rsidRPr="0086251A">
        <w:rPr>
          <w:rFonts w:eastAsia="Times New Roman"/>
          <w:noProof w:val="0"/>
          <w:lang w:eastAsia="cs-CZ"/>
        </w:rPr>
        <w:t xml:space="preserve"> rozsah kouzla, zviditelní. Stane-li se viditelnou bytost, na niž bylo sesláno, stanou se viditelnými i ostatní, zneviditelnění spolu s ní. </w:t>
      </w:r>
    </w:p>
    <w:p w:rsidR="0086251A" w:rsidRPr="0086251A" w:rsidRDefault="0086251A" w:rsidP="0086251A">
      <w:pPr>
        <w:spacing w:after="160" w:line="259" w:lineRule="auto"/>
        <w:jc w:val="left"/>
      </w:pPr>
      <w:r w:rsidRPr="0086251A">
        <w:br w:type="page"/>
      </w:r>
    </w:p>
    <w:p w:rsidR="0086251A" w:rsidRPr="0086251A" w:rsidRDefault="0086251A" w:rsidP="0086251A">
      <w:pPr>
        <w:keepNext/>
        <w:keepLines/>
        <w:outlineLvl w:val="1"/>
        <w:rPr>
          <w:rFonts w:eastAsia="Calibri"/>
          <w:b/>
          <w:bCs/>
          <w:sz w:val="32"/>
          <w:szCs w:val="24"/>
          <w:u w:val="single"/>
          <w:lang w:eastAsia="cs-CZ"/>
        </w:rPr>
      </w:pPr>
      <w:bookmarkStart w:id="75" w:name="_Toc238547575"/>
      <w:r w:rsidRPr="0086251A">
        <w:rPr>
          <w:rFonts w:eastAsia="Calibri"/>
          <w:b/>
          <w:bCs/>
          <w:sz w:val="32"/>
          <w:szCs w:val="24"/>
          <w:u w:val="single"/>
          <w:lang w:eastAsia="cs-CZ"/>
        </w:rPr>
        <w:lastRenderedPageBreak/>
        <w:t>Ledov</w:t>
      </w:r>
      <w:bookmarkStart w:id="76" w:name="Ledova_kouzla"/>
      <w:bookmarkEnd w:id="76"/>
      <w:r w:rsidRPr="0086251A">
        <w:rPr>
          <w:rFonts w:eastAsia="Calibri"/>
          <w:b/>
          <w:bCs/>
          <w:sz w:val="32"/>
          <w:szCs w:val="24"/>
          <w:u w:val="single"/>
          <w:lang w:eastAsia="cs-CZ"/>
        </w:rPr>
        <w:t>á kouzla I</w:t>
      </w:r>
      <w:bookmarkEnd w:id="75"/>
      <w:r w:rsidRPr="0086251A">
        <w:rPr>
          <w:rFonts w:eastAsia="Calibri"/>
          <w:b/>
          <w:bCs/>
          <w:sz w:val="32"/>
          <w:szCs w:val="24"/>
          <w:u w:val="single"/>
          <w:lang w:eastAsia="cs-CZ"/>
        </w:rPr>
        <w:t xml:space="preserve"> </w:t>
      </w:r>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čaroděj, mág, elementalista, bojový mág (základní), nekromant (mistrovská)</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Jsou-li tato kouzla sesílána v zimě či v mrazivých severských oblastech, má sesilatel +1 na profesníček. Naopak v parném létě a na slunném jihu má sesilatel postih -1 na profesníček.   </w:t>
      </w:r>
    </w:p>
    <w:tbl>
      <w:tblPr>
        <w:tblW w:w="10555" w:type="dxa"/>
        <w:tblCellMar>
          <w:left w:w="70" w:type="dxa"/>
          <w:right w:w="70" w:type="dxa"/>
        </w:tblCellMar>
        <w:tblLook w:val="04A0" w:firstRow="1" w:lastRow="0" w:firstColumn="1" w:lastColumn="0" w:noHBand="0" w:noVBand="1"/>
      </w:tblPr>
      <w:tblGrid>
        <w:gridCol w:w="610"/>
        <w:gridCol w:w="1699"/>
        <w:gridCol w:w="616"/>
        <w:gridCol w:w="542"/>
        <w:gridCol w:w="872"/>
        <w:gridCol w:w="929"/>
        <w:gridCol w:w="760"/>
        <w:gridCol w:w="1833"/>
        <w:gridCol w:w="1028"/>
        <w:gridCol w:w="1162"/>
        <w:gridCol w:w="504"/>
      </w:tblGrid>
      <w:tr w:rsidR="0086251A" w:rsidRPr="0086251A" w:rsidTr="0086251A">
        <w:trPr>
          <w:trHeight w:val="255"/>
        </w:trPr>
        <w:tc>
          <w:tcPr>
            <w:tcW w:w="61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9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1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4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7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2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83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2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16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0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Kousání mrazu</w:t>
            </w:r>
          </w:p>
        </w:tc>
        <w:tc>
          <w:tcPr>
            <w:tcW w:w="616"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Ulm </w:t>
            </w:r>
            <w:proofErr w:type="gramStart"/>
            <w:r w:rsidRPr="0086251A">
              <w:rPr>
                <w:rFonts w:eastAsia="Times New Roman"/>
                <w:noProof w:val="0"/>
                <w:color w:val="000000"/>
                <w:sz w:val="18"/>
                <w:szCs w:val="18"/>
                <w:lang w:eastAsia="cs-CZ"/>
              </w:rPr>
              <w:t>Ku</w:t>
            </w:r>
            <w:proofErr w:type="gramEnd"/>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bytost</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kolo</w:t>
            </w:r>
          </w:p>
        </w:tc>
        <w:tc>
          <w:tcPr>
            <w:tcW w:w="50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Kluziště</w:t>
            </w:r>
          </w:p>
        </w:tc>
        <w:tc>
          <w:tcPr>
            <w:tcW w:w="616"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Vi</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4x4 sáhy</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w:t>
            </w:r>
          </w:p>
        </w:tc>
        <w:tc>
          <w:tcPr>
            <w:tcW w:w="50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Ledový paprsek</w:t>
            </w:r>
          </w:p>
        </w:tc>
        <w:tc>
          <w:tcPr>
            <w:tcW w:w="616"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2+4/ks</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0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Ledový plášť</w:t>
            </w:r>
          </w:p>
        </w:tc>
        <w:tc>
          <w:tcPr>
            <w:tcW w:w="616"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Ya</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směn</w:t>
            </w:r>
          </w:p>
        </w:tc>
        <w:tc>
          <w:tcPr>
            <w:tcW w:w="50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Ledové brýle</w:t>
            </w:r>
          </w:p>
        </w:tc>
        <w:tc>
          <w:tcPr>
            <w:tcW w:w="616"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Des</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směn</w:t>
            </w:r>
          </w:p>
        </w:tc>
        <w:tc>
          <w:tcPr>
            <w:tcW w:w="50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Zchlaď</w:t>
            </w:r>
          </w:p>
        </w:tc>
        <w:tc>
          <w:tcPr>
            <w:tcW w:w="616"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6+ÚR</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Des</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2k6+10 kol</w:t>
            </w:r>
          </w:p>
        </w:tc>
        <w:tc>
          <w:tcPr>
            <w:tcW w:w="50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Ledová smršť</w:t>
            </w:r>
          </w:p>
        </w:tc>
        <w:tc>
          <w:tcPr>
            <w:tcW w:w="616"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Ful</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6 tvorů</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 1 kolo</w:t>
            </w:r>
          </w:p>
        </w:tc>
        <w:tc>
          <w:tcPr>
            <w:tcW w:w="50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9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Ledová vlna</w:t>
            </w:r>
          </w:p>
        </w:tc>
        <w:tc>
          <w:tcPr>
            <w:tcW w:w="61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34</w:t>
            </w:r>
          </w:p>
        </w:tc>
        <w:tc>
          <w:tcPr>
            <w:tcW w:w="9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6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8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Ful Nov</w:t>
            </w:r>
          </w:p>
        </w:tc>
        <w:tc>
          <w:tcPr>
            <w:tcW w:w="10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úr. x 3m</w:t>
            </w:r>
          </w:p>
        </w:tc>
        <w:tc>
          <w:tcPr>
            <w:tcW w:w="11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jc w:val="center"/>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Kousání mrazu</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O</w:t>
      </w:r>
      <w:r w:rsidRPr="0086251A">
        <w:rPr>
          <w:rFonts w:eastAsia="Times New Roman"/>
          <w:b/>
          <w:noProof w:val="0"/>
          <w:lang w:val="en-US" w:eastAsia="cs-CZ"/>
        </w:rPr>
        <w:t>]</w:t>
      </w:r>
      <w:r w:rsidRPr="0086251A">
        <w:rPr>
          <w:rFonts w:eastAsia="Calibri"/>
          <w:noProof w:val="0"/>
          <w:color w:val="0070C0"/>
          <w:szCs w:val="22"/>
          <w:lang w:val="en-US" w:eastAsia="en-US"/>
        </w:rPr>
        <w:t xml:space="preserve"> </w:t>
      </w:r>
      <w:r w:rsidRPr="0086251A">
        <w:rPr>
          <w:rFonts w:eastAsia="Calibri"/>
          <w:b/>
          <w:noProof w:val="0"/>
          <w:szCs w:val="22"/>
          <w:lang w:val="en-US" w:eastAsia="en-US"/>
        </w:rPr>
        <w:t xml:space="preserve"> </w:t>
      </w:r>
      <w:r w:rsidRPr="0086251A">
        <w:rPr>
          <w:rFonts w:eastAsia="Times New Roman"/>
          <w:noProof w:val="0"/>
          <w:lang w:eastAsia="cs-CZ"/>
        </w:rPr>
        <w:t xml:space="preserve">- jeden tvor, kterého sesilatel vidí v dosahu, bude zasažen znecitlivujícím mrazem. Cíl musí provést záchranný hod na otužilost. Pokud neuspěje, utrpí zranění mrazem (O) za 1k6 žt má do konce příštího tahu postih -3 k hodům na útok.  Uspěje-li, je zranění poloviční a není nijak jinak postižen.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Kluziště</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O</w:t>
      </w:r>
      <w:r w:rsidRPr="0086251A">
        <w:rPr>
          <w:rFonts w:eastAsia="Times New Roman"/>
          <w:b/>
          <w:noProof w:val="0"/>
          <w:lang w:val="en-US" w:eastAsia="cs-CZ"/>
        </w:rPr>
        <w:t xml:space="preserve">] </w:t>
      </w:r>
      <w:r w:rsidRPr="0086251A">
        <w:rPr>
          <w:rFonts w:eastAsia="Calibri"/>
          <w:noProof w:val="0"/>
          <w:color w:val="0070C0"/>
          <w:szCs w:val="22"/>
          <w:lang w:val="en-US" w:eastAsia="en-US"/>
        </w:rPr>
        <w:t xml:space="preserve"> </w:t>
      </w:r>
      <w:r w:rsidRPr="0086251A">
        <w:rPr>
          <w:rFonts w:eastAsia="Calibri"/>
          <w:b/>
          <w:noProof w:val="0"/>
          <w:szCs w:val="22"/>
          <w:lang w:eastAsia="en-US"/>
        </w:rPr>
        <w:t xml:space="preserve"> </w:t>
      </w:r>
      <w:r w:rsidRPr="0086251A">
        <w:rPr>
          <w:rFonts w:eastAsia="Times New Roman"/>
          <w:noProof w:val="0"/>
          <w:lang w:eastAsia="cs-CZ"/>
        </w:rPr>
        <w:t xml:space="preserve">- na zvoleném místě v dosahu kouzla, které se nachází v „oblasti mrazu“ se vytvoří 1 coul silná vrstva ledu a ploše až 4x4 sáhy. Kdokoliv se po němpohybuje a neuspěje v hodu na pasti Atletika ~ 10 ~ 0, uklouzne, upadne (stav Ležící) a ztratí 1k3 stínových životů. Kdokoliv zde bojuje, </w:t>
      </w:r>
      <w:proofErr w:type="gramStart"/>
      <w:r w:rsidRPr="0086251A">
        <w:rPr>
          <w:rFonts w:eastAsia="Times New Roman"/>
          <w:noProof w:val="0"/>
          <w:lang w:eastAsia="cs-CZ"/>
        </w:rPr>
        <w:t>si</w:t>
      </w:r>
      <w:proofErr w:type="gramEnd"/>
      <w:r w:rsidRPr="0086251A">
        <w:rPr>
          <w:rFonts w:eastAsia="Times New Roman"/>
          <w:noProof w:val="0"/>
          <w:lang w:eastAsia="cs-CZ"/>
        </w:rPr>
        <w:t xml:space="preserve"> musí házet na konci každého kola boje a past je pro něj o 5 vyšší. Kouzlo trvá 2 směny, poté led roztává či přetrvává dle podmínek panujících v okolí.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Ledový paprsek</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O</w:t>
      </w:r>
      <w:r w:rsidRPr="0086251A">
        <w:rPr>
          <w:rFonts w:eastAsia="Times New Roman"/>
          <w:b/>
          <w:noProof w:val="0"/>
          <w:lang w:eastAsia="cs-CZ"/>
        </w:rPr>
        <w:t xml:space="preserve">]  </w:t>
      </w:r>
      <w:r w:rsidRPr="0086251A">
        <w:rPr>
          <w:rFonts w:eastAsia="Times New Roman"/>
          <w:noProof w:val="0"/>
          <w:lang w:eastAsia="cs-CZ"/>
        </w:rPr>
        <w:t xml:space="preserve">- sesilatel ukáže prstem na zvolený cíl. Z ruky mu vystřelí paprsek modré barvy. ÚČ paprsku je 12+VOL sesilatele (plus hod na útok). Cíl, který neuhne, nebo se neukryje za štítem (nelze se bránit zbraní), bude zraněn za 2k6+2 žt mrazem (O) a v dalším kole bude mít postih -1 na iniciativu. Za každé další 4 mg roste způsobené zranění 1k6+2, ale postih na INI se už nezvyšuje.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Ledový plášť</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O</w:t>
      </w:r>
      <w:r w:rsidRPr="0086251A">
        <w:rPr>
          <w:rFonts w:eastAsia="Times New Roman"/>
          <w:b/>
          <w:noProof w:val="0"/>
          <w:lang w:val="en-US" w:eastAsia="cs-CZ"/>
        </w:rPr>
        <w:t xml:space="preserve">] </w:t>
      </w:r>
      <w:r w:rsidRPr="0086251A">
        <w:rPr>
          <w:rFonts w:eastAsia="Times New Roman"/>
          <w:noProof w:val="0"/>
          <w:lang w:eastAsia="cs-CZ"/>
        </w:rPr>
        <w:t xml:space="preserve">- Tělesná teplota postavy se zdánlivě přizpůsobí jejímu nejbližšímu okolí. Není ji proto možné vysledovat pomocí infravidění. Kouzlo je 100% účinné, pokud se postava nepohybuje, z 90% účinné, pokud se pohybuje krokem a </w:t>
      </w:r>
      <w:proofErr w:type="gramStart"/>
      <w:r w:rsidRPr="0086251A">
        <w:rPr>
          <w:rFonts w:eastAsia="Times New Roman"/>
          <w:noProof w:val="0"/>
          <w:lang w:eastAsia="cs-CZ"/>
        </w:rPr>
        <w:t>ze</w:t>
      </w:r>
      <w:proofErr w:type="gramEnd"/>
      <w:r w:rsidRPr="0086251A">
        <w:rPr>
          <w:rFonts w:eastAsia="Times New Roman"/>
          <w:noProof w:val="0"/>
          <w:lang w:eastAsia="cs-CZ"/>
        </w:rPr>
        <w:t xml:space="preserve"> 60% účinné, pokud běží.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b/>
          <w:noProof w:val="0"/>
          <w:szCs w:val="22"/>
          <w:highlight w:val="yellow"/>
          <w:lang w:eastAsia="en-US"/>
        </w:rPr>
        <w:t>Ledové brýle</w:t>
      </w:r>
      <w:r w:rsidRPr="0086251A">
        <w:rPr>
          <w:rFonts w:eastAsia="Calibri"/>
          <w:noProof w:val="0"/>
          <w:szCs w:val="22"/>
          <w:lang w:eastAsia="en-US"/>
        </w:rPr>
        <w:t xml:space="preserve">  [</w:t>
      </w:r>
      <w:r w:rsidRPr="0086251A">
        <w:rPr>
          <w:rFonts w:eastAsia="Calibri"/>
          <w:b/>
          <w:noProof w:val="0"/>
          <w:color w:val="C00000"/>
          <w:szCs w:val="22"/>
          <w:lang w:eastAsia="en-US"/>
        </w:rPr>
        <w:t>O</w:t>
      </w:r>
      <w:r w:rsidRPr="0086251A">
        <w:rPr>
          <w:rFonts w:eastAsia="Calibri"/>
          <w:noProof w:val="0"/>
          <w:szCs w:val="22"/>
          <w:lang w:eastAsia="en-US"/>
        </w:rPr>
        <w:t xml:space="preserve">]  - Tvor, na nějž </w:t>
      </w:r>
      <w:proofErr w:type="gramStart"/>
      <w:r w:rsidRPr="0086251A">
        <w:rPr>
          <w:rFonts w:eastAsia="Calibri"/>
          <w:noProof w:val="0"/>
          <w:szCs w:val="22"/>
          <w:lang w:eastAsia="en-US"/>
        </w:rPr>
        <w:t>bylo</w:t>
      </w:r>
      <w:proofErr w:type="gramEnd"/>
      <w:r w:rsidRPr="0086251A">
        <w:rPr>
          <w:rFonts w:eastAsia="Calibri"/>
          <w:noProof w:val="0"/>
          <w:szCs w:val="22"/>
          <w:lang w:eastAsia="en-US"/>
        </w:rPr>
        <w:t xml:space="preserve"> toto kouzlo sesláno </w:t>
      </w:r>
      <w:proofErr w:type="gramStart"/>
      <w:r w:rsidRPr="0086251A">
        <w:rPr>
          <w:rFonts w:eastAsia="Calibri"/>
          <w:noProof w:val="0"/>
          <w:szCs w:val="22"/>
          <w:lang w:eastAsia="en-US"/>
        </w:rPr>
        <w:t>ztratí</w:t>
      </w:r>
      <w:proofErr w:type="gramEnd"/>
      <w:r w:rsidRPr="0086251A">
        <w:rPr>
          <w:rFonts w:eastAsia="Calibri"/>
          <w:noProof w:val="0"/>
          <w:szCs w:val="22"/>
          <w:lang w:eastAsia="en-US"/>
        </w:rPr>
        <w:t xml:space="preserve"> na dobu dle síly kouzla schopnost infravidění. Pokud není schopen jiného vidění, bude na tuto dobu oslepen.</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Zchlaď</w:t>
      </w:r>
      <w:r w:rsidRPr="0086251A">
        <w:rPr>
          <w:rFonts w:eastAsia="Times New Roman"/>
          <w:noProof w:val="0"/>
          <w:lang w:eastAsia="cs-CZ"/>
        </w:rPr>
        <w:t xml:space="preserve">  [</w:t>
      </w:r>
      <w:r w:rsidRPr="0086251A">
        <w:rPr>
          <w:rFonts w:eastAsia="Times New Roman"/>
          <w:b/>
          <w:noProof w:val="0"/>
          <w:color w:val="C00000"/>
          <w:lang w:eastAsia="cs-CZ"/>
        </w:rPr>
        <w:t>O</w:t>
      </w:r>
      <w:r w:rsidRPr="0086251A">
        <w:rPr>
          <w:rFonts w:eastAsia="Times New Roman"/>
          <w:noProof w:val="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cíl kouzla se hází proti pasti ODL ~ 12+CHAR sesilatele ~ 0 a pokud neuspěje, bude po dobu trvání kouzla Zpomalený o 3 (postih -3 k RCH a na INI).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Ledová smršť</w:t>
      </w:r>
      <w:r w:rsidRPr="0086251A">
        <w:rPr>
          <w:rFonts w:eastAsia="Times New Roman"/>
          <w:noProof w:val="0"/>
          <w:lang w:eastAsia="cs-CZ"/>
        </w:rPr>
        <w:t xml:space="preserve"> [</w:t>
      </w:r>
      <w:r w:rsidRPr="0086251A">
        <w:rPr>
          <w:rFonts w:eastAsia="Times New Roman"/>
          <w:b/>
          <w:noProof w:val="0"/>
          <w:color w:val="C00000"/>
          <w:lang w:eastAsia="cs-CZ"/>
        </w:rPr>
        <w:t>O</w:t>
      </w:r>
      <w:r w:rsidRPr="0086251A">
        <w:rPr>
          <w:rFonts w:eastAsia="Times New Roman"/>
          <w:noProof w:val="0"/>
          <w:lang w:eastAsia="cs-CZ"/>
        </w:rPr>
        <w:t xml:space="preserve">] – Zvolené cíle budou zasaženy ledovým poryvem, který je zraní za 2k6 žt. V následujícím kole budou mít navíc postih -2 na iniciativu. Postavy nesmí být od sesilatele odděleny žádnou neprostupnou překážkou či živým </w:t>
      </w:r>
      <w:proofErr w:type="gramStart"/>
      <w:r w:rsidRPr="0086251A">
        <w:rPr>
          <w:rFonts w:eastAsia="Times New Roman"/>
          <w:noProof w:val="0"/>
          <w:lang w:eastAsia="cs-CZ"/>
        </w:rPr>
        <w:t>tvorem(který</w:t>
      </w:r>
      <w:proofErr w:type="gramEnd"/>
      <w:r w:rsidRPr="0086251A">
        <w:rPr>
          <w:rFonts w:eastAsia="Times New Roman"/>
          <w:noProof w:val="0"/>
          <w:lang w:eastAsia="cs-CZ"/>
        </w:rPr>
        <w:t xml:space="preserve"> není cílem) a sesilatel na ně musí vidět (tj. nesmí být za jeho zády).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Ledová vlna</w:t>
      </w:r>
      <w:r w:rsidRPr="0086251A">
        <w:rPr>
          <w:rFonts w:eastAsia="Times New Roman"/>
          <w:noProof w:val="0"/>
          <w:lang w:eastAsia="cs-CZ"/>
        </w:rPr>
        <w:t xml:space="preserve"> [</w:t>
      </w:r>
      <w:r w:rsidRPr="0086251A">
        <w:rPr>
          <w:rFonts w:eastAsia="Times New Roman"/>
          <w:b/>
          <w:noProof w:val="0"/>
          <w:color w:val="C00000"/>
          <w:lang w:eastAsia="cs-CZ"/>
        </w:rPr>
        <w:t>O</w:t>
      </w:r>
      <w:r w:rsidRPr="0086251A">
        <w:rPr>
          <w:rFonts w:eastAsia="Times New Roman"/>
          <w:noProof w:val="0"/>
          <w:lang w:eastAsia="cs-CZ"/>
        </w:rPr>
        <w:t xml:space="preserve">] - vlna mrazivého vzduchu obklopí sesilatele (on sám zraněn není) a bude se rychlostí 30 sáhů za kolo šířit až do vzdálenosti dané rozsahem kouzla či „oblastí mrazu“ (podle toho, co je menší). Vlna zasáhne všechny v oblasti válce o výšce 2 sáhy a o daném poloměru. Všichni zasažení utrpí zranění mrazem za 4k10 žt a mají navíc v příštím kole postih -3 na iniciativu.  </w:t>
      </w:r>
    </w:p>
    <w:p w:rsidR="0086251A" w:rsidRPr="0086251A" w:rsidRDefault="0086251A" w:rsidP="0086251A">
      <w:pPr>
        <w:ind w:left="284" w:hanging="284"/>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keepNext/>
        <w:keepLines/>
        <w:outlineLvl w:val="1"/>
        <w:rPr>
          <w:rFonts w:eastAsia="Calibri"/>
          <w:b/>
          <w:bCs/>
          <w:sz w:val="32"/>
          <w:szCs w:val="24"/>
          <w:u w:val="single"/>
          <w:lang w:eastAsia="cs-CZ"/>
        </w:rPr>
      </w:pPr>
      <w:r w:rsidRPr="0086251A">
        <w:rPr>
          <w:rFonts w:ascii="Calibri" w:eastAsia="Calibri" w:hAnsi="Calibri"/>
          <w:b/>
          <w:bCs/>
          <w:sz w:val="22"/>
          <w:szCs w:val="22"/>
          <w:u w:val="single"/>
          <w:lang w:eastAsia="cs-CZ"/>
        </w:rPr>
        <w:br w:type="page"/>
      </w:r>
      <w:bookmarkStart w:id="77" w:name="_Toc238547576"/>
      <w:r w:rsidRPr="0086251A">
        <w:rPr>
          <w:rFonts w:eastAsia="Calibri"/>
          <w:b/>
          <w:bCs/>
          <w:sz w:val="32"/>
          <w:szCs w:val="24"/>
          <w:u w:val="single"/>
          <w:lang w:eastAsia="cs-CZ"/>
        </w:rPr>
        <w:lastRenderedPageBreak/>
        <w:t xml:space="preserve">Ledová </w:t>
      </w:r>
      <w:bookmarkStart w:id="78" w:name="Ledová_kouzla_2"/>
      <w:bookmarkEnd w:id="78"/>
      <w:r w:rsidRPr="0086251A">
        <w:rPr>
          <w:rFonts w:eastAsia="Calibri"/>
          <w:b/>
          <w:bCs/>
          <w:sz w:val="32"/>
          <w:szCs w:val="24"/>
          <w:u w:val="single"/>
          <w:lang w:eastAsia="cs-CZ"/>
        </w:rPr>
        <w:t>kouzla II</w:t>
      </w:r>
      <w:bookmarkEnd w:id="77"/>
      <w:r w:rsidRPr="0086251A">
        <w:rPr>
          <w:rFonts w:eastAsia="Calibri"/>
          <w:b/>
          <w:bCs/>
          <w:sz w:val="32"/>
          <w:szCs w:val="24"/>
          <w:u w:val="single"/>
          <w:lang w:eastAsia="cs-CZ"/>
        </w:rPr>
        <w:t xml:space="preserve"> </w:t>
      </w:r>
    </w:p>
    <w:p w:rsidR="0086251A" w:rsidRPr="0086251A" w:rsidRDefault="0086251A" w:rsidP="0086251A">
      <w:r w:rsidRPr="0086251A">
        <w:rPr>
          <w:b/>
          <w:u w:val="single"/>
        </w:rPr>
        <w:t>Pro</w:t>
      </w:r>
      <w:r w:rsidRPr="0086251A">
        <w:t xml:space="preserve">: čaroděj, mág, elementalista (mistrovská),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r w:rsidRPr="0086251A">
        <w:rPr>
          <w:b/>
          <w:u w:val="single"/>
        </w:rPr>
        <w:t>Navazující</w:t>
      </w:r>
      <w:r w:rsidRPr="0086251A">
        <w:t>: Navazuje na blok Ledová kouzla 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Jsou-li tato kouzla sesílána v zimě či v mrazivých severských oblastech, má sesilatel +1 na profesníček. Naopak v parném létě a na slunném jihu má sesilatel postih -1 na profesníček.   </w:t>
      </w:r>
    </w:p>
    <w:tbl>
      <w:tblPr>
        <w:tblW w:w="10568" w:type="dxa"/>
        <w:tblCellMar>
          <w:left w:w="70" w:type="dxa"/>
          <w:right w:w="70" w:type="dxa"/>
        </w:tblCellMar>
        <w:tblLook w:val="04A0" w:firstRow="1" w:lastRow="0" w:firstColumn="1" w:lastColumn="0" w:noHBand="0" w:noVBand="1"/>
      </w:tblPr>
      <w:tblGrid>
        <w:gridCol w:w="588"/>
        <w:gridCol w:w="1639"/>
        <w:gridCol w:w="594"/>
        <w:gridCol w:w="522"/>
        <w:gridCol w:w="841"/>
        <w:gridCol w:w="896"/>
        <w:gridCol w:w="733"/>
        <w:gridCol w:w="2156"/>
        <w:gridCol w:w="992"/>
        <w:gridCol w:w="1121"/>
        <w:gridCol w:w="486"/>
      </w:tblGrid>
      <w:tr w:rsidR="0086251A" w:rsidRPr="0086251A" w:rsidTr="0086251A">
        <w:trPr>
          <w:trHeight w:val="250"/>
        </w:trPr>
        <w:tc>
          <w:tcPr>
            <w:tcW w:w="58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3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2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4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9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3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15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9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12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Ledová mříž</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Ulm </w:t>
            </w:r>
            <w:proofErr w:type="gramStart"/>
            <w:r w:rsidRPr="0086251A">
              <w:rPr>
                <w:rFonts w:eastAsia="Times New Roman"/>
                <w:noProof w:val="0"/>
                <w:color w:val="000000"/>
                <w:sz w:val="18"/>
                <w:szCs w:val="18"/>
                <w:lang w:eastAsia="cs-CZ"/>
              </w:rPr>
              <w:t>Ku</w:t>
            </w:r>
            <w:proofErr w:type="gramEnd"/>
            <w:r w:rsidRPr="0086251A">
              <w:rPr>
                <w:rFonts w:eastAsia="Times New Roman"/>
                <w:noProof w:val="0"/>
                <w:color w:val="000000"/>
                <w:sz w:val="18"/>
                <w:szCs w:val="18"/>
                <w:lang w:eastAsia="cs-CZ"/>
              </w:rPr>
              <w:t xml:space="preserve"> Oh</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5 m2</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směn</w:t>
            </w:r>
          </w:p>
        </w:tc>
        <w:tc>
          <w:tcPr>
            <w:tcW w:w="48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Ledová zeď</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Ya Ape</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18 m2</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1k10 směn</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Zmraz</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ÚR</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2x ÚR</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Des Nov</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1k6+1 kol</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Koulovačka</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Ya Art</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sněhulák</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Ledové střepy</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22</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Zo Neo</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2k6+2 ks</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1 sm.</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Zamražení</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6+3x ÚR</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Ful Jo</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2k6 hodin</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Zmrzlý kulový blesk</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200</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Zo Art Eoh Ew</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2,5 m</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1 sm.</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0"/>
        </w:trPr>
        <w:tc>
          <w:tcPr>
            <w:tcW w:w="58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3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Ledová bouře</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8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36</w:t>
            </w:r>
          </w:p>
        </w:tc>
        <w:tc>
          <w:tcPr>
            <w:tcW w:w="89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1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Ful Cra Eoh Bro</w:t>
            </w:r>
          </w:p>
        </w:tc>
        <w:tc>
          <w:tcPr>
            <w:tcW w:w="99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7 m</w:t>
            </w:r>
          </w:p>
        </w:tc>
        <w:tc>
          <w:tcPr>
            <w:tcW w:w="1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kola</w:t>
            </w:r>
          </w:p>
        </w:tc>
        <w:tc>
          <w:tcPr>
            <w:tcW w:w="486"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Ledová mříž</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Na zvoleném místě se vytvoří silné ledové rampouchy (5 cl v průměru), které zahradí plochu určenou kouzelníkem v rozsahu až 5 m2. Prolomení se skrz je past SIL ~ 9 ~ 0. Po skončení trvání kouzla rampouchy tají rychlostí v závislosti na okolní teplotě.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Ledová zed</w:t>
      </w:r>
      <w:r w:rsidRPr="0086251A">
        <w:rPr>
          <w:rFonts w:eastAsia="Times New Roman"/>
          <w:noProof w:val="0"/>
          <w:lang w:eastAsia="cs-CZ"/>
        </w:rPr>
        <w:t xml:space="preserve"> </w:t>
      </w:r>
      <w:r w:rsidRPr="0086251A">
        <w:rPr>
          <w:rFonts w:eastAsia="Times New Roman"/>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lang w:eastAsia="cs-CZ"/>
        </w:rPr>
        <w:t xml:space="preserve">- Zeď je matná a neprůhledná, tlustá je 10 coulů. Musí spočívat na pevním podkladu. Lze ji zničit pomocí Rozptyl kouzla nebo hrubou silou (prolomení je past na </w:t>
      </w:r>
      <w:proofErr w:type="gramStart"/>
      <w:r w:rsidRPr="0086251A">
        <w:rPr>
          <w:rFonts w:eastAsia="Times New Roman"/>
          <w:noProof w:val="0"/>
          <w:lang w:eastAsia="cs-CZ"/>
        </w:rPr>
        <w:t>SIL</w:t>
      </w:r>
      <w:proofErr w:type="gramEnd"/>
      <w:r w:rsidRPr="0086251A">
        <w:rPr>
          <w:rFonts w:eastAsia="Times New Roman"/>
          <w:noProof w:val="0"/>
          <w:lang w:eastAsia="cs-CZ"/>
        </w:rPr>
        <w:t xml:space="preserve"> o velikosti 17). Po skončení kouzla taje rychlostí závislou na okolní teplotě.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Zmraz</w:t>
      </w:r>
      <w:r w:rsidRPr="0086251A">
        <w:rPr>
          <w:rFonts w:eastAsia="Times New Roman"/>
          <w:noProof w:val="0"/>
          <w:lang w:eastAsia="cs-CZ"/>
        </w:rPr>
        <w:t xml:space="preserve">  [</w:t>
      </w:r>
      <w:r w:rsidRPr="0086251A">
        <w:rPr>
          <w:rFonts w:eastAsia="Times New Roman"/>
          <w:b/>
          <w:noProof w:val="0"/>
          <w:color w:val="C00000"/>
          <w:lang w:eastAsia="cs-CZ"/>
        </w:rPr>
        <w:t>O</w:t>
      </w:r>
      <w:r w:rsidRPr="0086251A">
        <w:rPr>
          <w:rFonts w:eastAsia="Times New Roman"/>
          <w:b/>
          <w:noProof w:val="0"/>
          <w:lang w:eastAsia="cs-CZ"/>
        </w:rPr>
        <w:t>]</w:t>
      </w:r>
      <w:r w:rsidRPr="0086251A">
        <w:rPr>
          <w:rFonts w:eastAsia="Times New Roman"/>
          <w:noProof w:val="0"/>
          <w:lang w:eastAsia="cs-CZ"/>
        </w:rPr>
        <w:t xml:space="preserve"> – cíl kouzla si hází proti pasti ODL ~ 13 ~ nic / zmrazení. Zmrazený tvor nevidí, neslyší, ztuhne v pohybu. Lektvar Rudého kříže působí proti účinkům kouzla, postava však musela mít otevřená ústa, aby jej bylo možno použít.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Koulovačka</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b/>
          <w:noProof w:val="0"/>
          <w:color w:val="C00000"/>
          <w:lang w:eastAsia="cs-CZ"/>
        </w:rPr>
        <w:t>O</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kouzlo je možné seslat jen tam, kde je dostatek sněhu (aby se z něj dal postavit sněhulák a uplácat sněhové koule). Na zvoleném místě v dosahu se objeví sněhulák. Ten se bude po dobu trvání otáčet kolem své osy a házet kolem sebe na nejbližší cíle sněhové koule. Dohodí až 8 sáhů a každé kolo může hodit až 3 koule. Koule má útok 15 (už se nehází) a kdo neuhne nebo se neubrání štítem, bude při zásahu zraněn mrazem za 2 žt. Sněhulák má kondici 10 žt, je zranitelný zbraněmi, ohnivými kouzly a sněhovými koulemi. Při každém zásahu ztrácí právě 1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Ledové </w:t>
      </w:r>
      <w:proofErr w:type="gramStart"/>
      <w:r w:rsidRPr="0086251A">
        <w:rPr>
          <w:rFonts w:eastAsia="Times New Roman"/>
          <w:b/>
          <w:noProof w:val="0"/>
          <w:highlight w:val="yellow"/>
          <w:lang w:eastAsia="cs-CZ"/>
        </w:rPr>
        <w:t>střepy</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b/>
          <w:noProof w:val="0"/>
          <w:color w:val="C00000"/>
          <w:lang w:eastAsia="cs-CZ"/>
        </w:rPr>
        <w:t>O</w:t>
      </w:r>
      <w:r w:rsidRPr="0086251A">
        <w:rPr>
          <w:rFonts w:eastAsia="Times New Roman"/>
          <w:b/>
          <w:noProof w:val="0"/>
          <w:lang w:eastAsia="cs-CZ"/>
        </w:rPr>
        <w:t>]</w:t>
      </w:r>
      <w:r w:rsidRPr="0086251A">
        <w:rPr>
          <w:rFonts w:eastAsia="Times New Roman"/>
          <w:noProof w:val="0"/>
          <w:lang w:eastAsia="cs-CZ"/>
        </w:rPr>
        <w:t>– kolem</w:t>
      </w:r>
      <w:proofErr w:type="gramEnd"/>
      <w:r w:rsidRPr="0086251A">
        <w:rPr>
          <w:rFonts w:eastAsia="Times New Roman"/>
          <w:noProof w:val="0"/>
          <w:lang w:eastAsia="cs-CZ"/>
        </w:rPr>
        <w:t xml:space="preserve"> sesilatele se zhmotní 2k6+2 ks levitujích ledových střepů, které kolem něj pomalu krouží. Telepatickým pokynem (1 akce) dokáže sesilatel libovolný z nich vrhnout na zvolený cíl v dosahu.  Síla útoku je 6 (+ZRČ+útok). Pokud útok zasáhne, je cíl zraněn za 1k6+1životů mrazem a hází si záchranný hod  na odolnost. Pokud neuspěje, je na 2 kola paralyzován. Pokud jsou použity (vrženy) všechny ledové střepy, kouzlo končí.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Zamražení</w:t>
      </w:r>
      <w:r w:rsidRPr="0086251A">
        <w:rPr>
          <w:rFonts w:eastAsia="Times New Roman"/>
          <w:noProof w:val="0"/>
          <w:lang w:eastAsia="cs-CZ"/>
        </w:rPr>
        <w:t xml:space="preserve"> [</w:t>
      </w:r>
      <w:r w:rsidRPr="0086251A">
        <w:rPr>
          <w:rFonts w:eastAsia="Times New Roman"/>
          <w:b/>
          <w:noProof w:val="0"/>
          <w:color w:val="C00000"/>
          <w:lang w:eastAsia="cs-CZ"/>
        </w:rPr>
        <w:t>O</w:t>
      </w:r>
      <w:r w:rsidRPr="0086251A">
        <w:rPr>
          <w:rFonts w:eastAsia="Times New Roman"/>
          <w:b/>
          <w:noProof w:val="0"/>
          <w:lang w:eastAsia="cs-CZ"/>
        </w:rPr>
        <w:t>]</w:t>
      </w:r>
      <w:r w:rsidRPr="0086251A">
        <w:rPr>
          <w:rFonts w:eastAsia="Times New Roman"/>
          <w:noProof w:val="0"/>
          <w:color w:val="0070C0"/>
          <w:lang w:eastAsia="cs-CZ"/>
        </w:rPr>
        <w:t xml:space="preserve"> </w:t>
      </w:r>
      <w:r w:rsidRPr="0086251A">
        <w:rPr>
          <w:rFonts w:eastAsia="Times New Roman"/>
          <w:noProof w:val="0"/>
          <w:lang w:eastAsia="cs-CZ"/>
        </w:rPr>
        <w:t xml:space="preserve">- cíl si hází záchranný hod bÚr ~ 13 ~ 0 / zamražení do ledového bloku. Zamražený tvor nevidí, neslyší, nevnímá a je ledovým blokem chráněn proti útokům. Po rozmražení si tvor hází proti pasti VDR ~ 17 ~ 3k10 stínových životů / 3k10 normálního zranění. Po skončení trvání kouzla ledový blok roztává rychlostí závislou na okolní teplotě.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Zmrzlý kulový blesk</w:t>
      </w:r>
      <w:r w:rsidRPr="0086251A">
        <w:rPr>
          <w:rFonts w:eastAsia="Times New Roman"/>
          <w:noProof w:val="0"/>
          <w:lang w:eastAsia="cs-CZ"/>
        </w:rPr>
        <w:t xml:space="preserve"> [</w:t>
      </w:r>
      <w:r w:rsidRPr="0086251A">
        <w:rPr>
          <w:rFonts w:eastAsia="Times New Roman"/>
          <w:b/>
          <w:noProof w:val="0"/>
          <w:color w:val="C00000"/>
          <w:lang w:eastAsia="cs-CZ"/>
        </w:rPr>
        <w:t>O</w:t>
      </w:r>
      <w:r w:rsidRPr="0086251A">
        <w:rPr>
          <w:rFonts w:eastAsia="Times New Roman"/>
          <w:b/>
          <w:noProof w:val="0"/>
          <w:lang w:eastAsia="cs-CZ"/>
        </w:rPr>
        <w:t>]</w:t>
      </w:r>
      <w:r w:rsidRPr="0086251A">
        <w:rPr>
          <w:rFonts w:eastAsia="Times New Roman"/>
          <w:noProof w:val="0"/>
          <w:color w:val="0070C0"/>
          <w:lang w:eastAsia="cs-CZ"/>
        </w:rPr>
        <w:t xml:space="preserve"> </w:t>
      </w:r>
      <w:r w:rsidRPr="0086251A">
        <w:rPr>
          <w:rFonts w:eastAsia="Times New Roman"/>
          <w:noProof w:val="0"/>
          <w:lang w:eastAsia="cs-CZ"/>
        </w:rPr>
        <w:t xml:space="preserve">- Kouzlo vytvoří v blízkosti kouzelníka zářivě oranžovou kouli o průměru 25 cl (osvětlí prostor do 2 sáhů), která je na omak ledově studená. Kouzelník ji může ovládat jako levitující či kutálející se balón až do vzdálenosti 200 sáhů. Její rychlost je nanejvýš 10 sáhů za kolo a na přání kouzelníka exploduje. Kouzelník ji však musí nejpozději do jedné směny nechat vybuchnout, jinak vybuchne sama. Po výbuchu zraní vše v okruhu o poloměru 2,5 m za 5k6+15 žt.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Ledová bouře</w:t>
      </w:r>
      <w:r w:rsidRPr="0086251A">
        <w:rPr>
          <w:rFonts w:eastAsia="Times New Roman"/>
          <w:noProof w:val="0"/>
          <w:lang w:eastAsia="cs-CZ"/>
        </w:rPr>
        <w:t xml:space="preserve"> </w:t>
      </w:r>
      <w:r w:rsidRPr="0086251A">
        <w:rPr>
          <w:rFonts w:eastAsia="Times New Roman"/>
          <w:noProof w:val="0"/>
          <w:lang w:val="en-US" w:eastAsia="cs-CZ"/>
        </w:rPr>
        <w:t>[</w:t>
      </w:r>
      <w:r w:rsidRPr="0086251A">
        <w:rPr>
          <w:rFonts w:eastAsia="Times New Roman"/>
          <w:b/>
          <w:noProof w:val="0"/>
          <w:color w:val="C00000"/>
          <w:lang w:val="en-US" w:eastAsia="cs-CZ"/>
        </w:rPr>
        <w:t>Bb+O</w:t>
      </w:r>
      <w:r w:rsidRPr="0086251A">
        <w:rPr>
          <w:rFonts w:eastAsia="Times New Roman"/>
          <w:b/>
          <w:noProof w:val="0"/>
          <w:lang w:val="en-US" w:eastAsia="cs-CZ"/>
        </w:rPr>
        <w:t>]</w:t>
      </w:r>
      <w:r w:rsidRPr="0086251A">
        <w:rPr>
          <w:rFonts w:eastAsia="Times New Roman"/>
          <w:noProof w:val="0"/>
          <w:color w:val="0070C0"/>
          <w:lang w:val="en-US" w:eastAsia="cs-CZ"/>
        </w:rPr>
        <w:t xml:space="preserve"> </w:t>
      </w:r>
      <w:r w:rsidRPr="0086251A">
        <w:rPr>
          <w:rFonts w:eastAsia="Times New Roman"/>
          <w:noProof w:val="0"/>
          <w:lang w:eastAsia="cs-CZ"/>
        </w:rPr>
        <w:t>- na zvoleném místě v dosahu se rozpoutá krátká, ale intenzivní sněhová bouře. Ve válci o výšce 14 a poloměru 7 sáhů padá ledový déšť a kusy ledu. Kdo není nijak chráněn proti bouři a v okamžiku vypuknutí bouře nebo na začátku kola se v oblasti nachází, nebo do ní v době trvání vstoupí, hází si záchranný hod na odolnost. Kdo neuspěje, je zraněn za 1k6 drtivým zraněním a za 1k6 žt mrazem (O). Kdo uspěje, za polovinu. Po dobu trvání je také oblast obtížným terénem a rychlost pohybu je tam pouze poloviční.</w:t>
      </w:r>
    </w:p>
    <w:p w:rsidR="0086251A" w:rsidRPr="0086251A" w:rsidRDefault="0086251A" w:rsidP="0086251A">
      <w:pPr>
        <w:spacing w:line="240" w:lineRule="auto"/>
        <w:jc w:val="left"/>
        <w:rPr>
          <w:rFonts w:eastAsia="Calibri"/>
          <w:noProof w:val="0"/>
          <w:lang w:eastAsia="en-US"/>
        </w:rPr>
      </w:pPr>
    </w:p>
    <w:p w:rsidR="0086251A" w:rsidRPr="0086251A" w:rsidRDefault="0086251A" w:rsidP="0086251A">
      <w:pPr>
        <w:spacing w:after="160" w:line="259" w:lineRule="auto"/>
        <w:jc w:val="left"/>
        <w:rPr>
          <w:rFonts w:eastAsia="Times New Roman"/>
          <w:b/>
          <w:bCs/>
          <w:sz w:val="32"/>
          <w:szCs w:val="24"/>
          <w:u w:val="single"/>
        </w:rPr>
      </w:pPr>
      <w:r w:rsidRPr="0086251A">
        <w:br w:type="page"/>
      </w:r>
    </w:p>
    <w:p w:rsidR="0086251A" w:rsidRPr="0086251A" w:rsidRDefault="0086251A" w:rsidP="0086251A">
      <w:pPr>
        <w:keepNext/>
        <w:keepLines/>
        <w:outlineLvl w:val="1"/>
        <w:rPr>
          <w:rFonts w:eastAsia="Calibri"/>
          <w:b/>
          <w:bCs/>
          <w:sz w:val="32"/>
          <w:szCs w:val="24"/>
          <w:u w:val="single"/>
          <w:lang w:eastAsia="cs-CZ"/>
        </w:rPr>
      </w:pPr>
      <w:bookmarkStart w:id="79" w:name="_Toc238547577"/>
      <w:r w:rsidRPr="0086251A">
        <w:rPr>
          <w:rFonts w:eastAsia="Calibri"/>
          <w:b/>
          <w:bCs/>
          <w:sz w:val="32"/>
          <w:szCs w:val="24"/>
          <w:u w:val="single"/>
          <w:lang w:eastAsia="cs-CZ"/>
        </w:rPr>
        <w:lastRenderedPageBreak/>
        <w:t>Metamorfní k</w:t>
      </w:r>
      <w:bookmarkStart w:id="80" w:name="Metamorfozy_1"/>
      <w:bookmarkEnd w:id="80"/>
      <w:r w:rsidRPr="0086251A">
        <w:rPr>
          <w:rFonts w:eastAsia="Calibri"/>
          <w:b/>
          <w:bCs/>
          <w:sz w:val="32"/>
          <w:szCs w:val="24"/>
          <w:u w:val="single"/>
          <w:lang w:eastAsia="cs-CZ"/>
        </w:rPr>
        <w:t>ouzla I</w:t>
      </w:r>
      <w:bookmarkEnd w:id="79"/>
      <w:r w:rsidRPr="0086251A">
        <w:rPr>
          <w:rFonts w:eastAsia="Calibri"/>
          <w:b/>
          <w:bCs/>
          <w:sz w:val="32"/>
          <w:szCs w:val="24"/>
          <w:u w:val="single"/>
          <w:lang w:eastAsia="cs-CZ"/>
        </w:rPr>
        <w:t xml:space="preserve"> </w:t>
      </w:r>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runový mág (základní), čaroděj (mistrovská)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Kouzla proměn. </w:t>
      </w:r>
    </w:p>
    <w:tbl>
      <w:tblPr>
        <w:tblW w:w="10579" w:type="dxa"/>
        <w:tblCellMar>
          <w:left w:w="70" w:type="dxa"/>
          <w:right w:w="70" w:type="dxa"/>
        </w:tblCellMar>
        <w:tblLook w:val="04A0" w:firstRow="1" w:lastRow="0" w:firstColumn="1" w:lastColumn="0" w:noHBand="0" w:noVBand="1"/>
      </w:tblPr>
      <w:tblGrid>
        <w:gridCol w:w="589"/>
        <w:gridCol w:w="1640"/>
        <w:gridCol w:w="594"/>
        <w:gridCol w:w="523"/>
        <w:gridCol w:w="842"/>
        <w:gridCol w:w="897"/>
        <w:gridCol w:w="734"/>
        <w:gridCol w:w="2159"/>
        <w:gridCol w:w="993"/>
        <w:gridCol w:w="1122"/>
        <w:gridCol w:w="486"/>
      </w:tblGrid>
      <w:tr w:rsidR="0086251A" w:rsidRPr="0086251A" w:rsidTr="0086251A">
        <w:trPr>
          <w:trHeight w:val="255"/>
        </w:trPr>
        <w:tc>
          <w:tcPr>
            <w:tcW w:w="58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4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2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4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9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3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15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9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12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Barevná změna</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Ku Des</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m</w:t>
            </w:r>
            <w:r w:rsidRPr="0086251A">
              <w:rPr>
                <w:rFonts w:eastAsia="Times New Roman"/>
                <w:noProof w:val="0"/>
                <w:color w:val="000000"/>
                <w:sz w:val="18"/>
                <w:szCs w:val="18"/>
                <w:vertAlign w:val="superscript"/>
                <w:lang w:eastAsia="cs-CZ"/>
              </w:rPr>
              <w:t>2</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48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Přizpůsobení se</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Ku Zo</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směny</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Změna velikosti</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13</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Ya Jo</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1k6+1 SM</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Melenina krása</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14</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10</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Ku Des Ape</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C00000"/>
                <w:sz w:val="18"/>
                <w:szCs w:val="18"/>
                <w:lang w:eastAsia="cs-CZ"/>
              </w:rPr>
            </w:pPr>
            <w:r w:rsidRPr="0086251A">
              <w:rPr>
                <w:rFonts w:eastAsia="Times New Roman"/>
                <w:noProof w:val="0"/>
                <w:color w:val="C00000"/>
                <w:sz w:val="18"/>
                <w:szCs w:val="18"/>
                <w:lang w:eastAsia="cs-CZ"/>
              </w:rPr>
              <w:t>8 hodin</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Améba</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15</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13</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Ya Nov</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směny</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Metamorfóza I</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sz w:val="18"/>
                <w:szCs w:val="18"/>
                <w:lang w:eastAsia="cs-CZ"/>
              </w:rPr>
            </w:pPr>
            <w:r w:rsidRPr="0086251A">
              <w:rPr>
                <w:rFonts w:eastAsia="Times New Roman"/>
                <w:noProof w:val="0"/>
                <w:sz w:val="18"/>
                <w:szCs w:val="18"/>
                <w:lang w:eastAsia="cs-CZ"/>
              </w:rPr>
              <w:t>16</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Vi Jo</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směny</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Maska proměn</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sz w:val="18"/>
                <w:szCs w:val="18"/>
                <w:lang w:eastAsia="cs-CZ"/>
              </w:rPr>
            </w:pPr>
            <w:r w:rsidRPr="0086251A">
              <w:rPr>
                <w:rFonts w:eastAsia="Times New Roman"/>
                <w:noProof w:val="0"/>
                <w:sz w:val="18"/>
                <w:szCs w:val="18"/>
                <w:lang w:eastAsia="cs-CZ"/>
              </w:rPr>
              <w:t>17</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SM</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Ya Jo</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maska</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dny</w:t>
            </w:r>
          </w:p>
        </w:tc>
        <w:tc>
          <w:tcPr>
            <w:tcW w:w="48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Metamorfóza II</w:t>
            </w:r>
          </w:p>
        </w:tc>
        <w:tc>
          <w:tcPr>
            <w:tcW w:w="5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4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8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15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Vi Jo Eoh</w:t>
            </w:r>
          </w:p>
        </w:tc>
        <w:tc>
          <w:tcPr>
            <w:tcW w:w="9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směny</w:t>
            </w:r>
          </w:p>
        </w:tc>
        <w:tc>
          <w:tcPr>
            <w:tcW w:w="486"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jc w:val="center"/>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Barevná změna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Kouzlo přebarví libovolný nemagický předmět s povrhovou plochou až 1 m</w:t>
      </w:r>
      <w:r w:rsidRPr="0086251A">
        <w:rPr>
          <w:rFonts w:eastAsia="Times New Roman"/>
          <w:noProof w:val="0"/>
          <w:vertAlign w:val="superscript"/>
          <w:lang w:eastAsia="cs-CZ"/>
        </w:rPr>
        <w:t>2</w:t>
      </w:r>
      <w:r w:rsidRPr="0086251A">
        <w:rPr>
          <w:rFonts w:eastAsia="Times New Roman"/>
          <w:noProof w:val="0"/>
          <w:lang w:eastAsia="cs-CZ"/>
        </w:rPr>
        <w:t xml:space="preserve">. Barva může být libovolná (ale jen jedna). Barva je trvanlivá, vodostálá. Přebarven je kompletně celý povrch.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Přizpůsobení se</w:t>
      </w:r>
      <w:r w:rsidRPr="0086251A">
        <w:rPr>
          <w:rFonts w:eastAsia="Times New Roman"/>
          <w:b/>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sesilatel se adaptuje na prostředí a přijímá jinou podobu. Při sesílání kouzla si zvolí jednu z následujících možností, jejíž účinky trvají po dobu trvání kouzla. </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xml:space="preserve">1) Břichomluvectví - změní hlas sesilatele tak, aby zněl stejně, jako hlas, který dobře zná nebo jej během posledních 3 dnů slyšel alespoň jednu směnu  </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2) Vodní adaptace – Přizpůsobí tělo vodnímu prostředí - sesilateli vyrostou žábry a mezi prsty blány. Může dýchat pod vodou a má +2 k hodu na Plavání.</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 xml:space="preserve">3) Změna vzhledu – nemění samotného sesilatele, pouze jeho oblečení. Po dobu trvání se nuzné šaty mohou změnit na luxusní apod. Může se změnit barva, střih a jakákoliv podoba oblečení. </w:t>
      </w:r>
    </w:p>
    <w:p w:rsidR="0086251A" w:rsidRPr="0086251A" w:rsidRDefault="0086251A" w:rsidP="0086251A">
      <w:pPr>
        <w:widowControl w:val="0"/>
        <w:spacing w:line="240" w:lineRule="auto"/>
        <w:ind w:left="284"/>
        <w:rPr>
          <w:rFonts w:eastAsia="Times New Roman"/>
          <w:noProof w:val="0"/>
          <w:lang w:eastAsia="cs-CZ"/>
        </w:rPr>
      </w:pPr>
      <w:r w:rsidRPr="0086251A">
        <w:rPr>
          <w:rFonts w:eastAsia="Times New Roman"/>
          <w:noProof w:val="0"/>
          <w:lang w:eastAsia="cs-CZ"/>
        </w:rPr>
        <w:t>4) Přirozené zbraně – sesilateli narostou drápy, tesáky, ostny, rohy nebo jiná přírodní zbraň podle jeho výběru. Tuto „zbraň“ ovládá dle své schopnosti boje beze zbraně.</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 xml:space="preserve">Změna </w:t>
      </w:r>
      <w:proofErr w:type="gramStart"/>
      <w:r w:rsidRPr="0086251A">
        <w:rPr>
          <w:rFonts w:eastAsia="Calibri"/>
          <w:b/>
          <w:noProof w:val="0"/>
          <w:szCs w:val="22"/>
          <w:highlight w:val="yellow"/>
          <w:lang w:eastAsia="en-US"/>
        </w:rPr>
        <w:t>velikosti</w:t>
      </w:r>
      <w:r w:rsidRPr="0086251A">
        <w:rPr>
          <w:rFonts w:eastAsia="Calibri"/>
          <w:noProof w:val="0"/>
          <w:szCs w:val="22"/>
          <w:lang w:eastAsia="en-US"/>
        </w:rPr>
        <w:t xml:space="preserve"> </w:t>
      </w:r>
      <w:r w:rsidRPr="0086251A">
        <w:rPr>
          <w:rFonts w:eastAsia="Calibri"/>
          <w:b/>
          <w:noProof w:val="0"/>
          <w:szCs w:val="22"/>
          <w:lang w:eastAsia="en-US"/>
        </w:rPr>
        <w:t>[</w:t>
      </w:r>
      <w:r w:rsidRPr="0086251A">
        <w:rPr>
          <w:rFonts w:eastAsia="Calibri"/>
          <w:b/>
          <w:noProof w:val="0"/>
          <w:color w:val="C00000"/>
          <w:szCs w:val="22"/>
          <w:lang w:eastAsia="en-US"/>
        </w:rPr>
        <w:t>L</w:t>
      </w:r>
      <w:r w:rsidRPr="0086251A">
        <w:rPr>
          <w:rFonts w:eastAsia="Calibri"/>
          <w:b/>
          <w:noProof w:val="0"/>
          <w:szCs w:val="22"/>
          <w:lang w:eastAsia="en-US"/>
        </w:rPr>
        <w:t xml:space="preserve">]– </w:t>
      </w:r>
      <w:r w:rsidRPr="0086251A">
        <w:rPr>
          <w:rFonts w:eastAsia="Calibri"/>
          <w:noProof w:val="0"/>
          <w:szCs w:val="22"/>
          <w:lang w:eastAsia="en-US"/>
        </w:rPr>
        <w:t xml:space="preserve"> cíl</w:t>
      </w:r>
      <w:proofErr w:type="gramEnd"/>
      <w:r w:rsidRPr="0086251A">
        <w:rPr>
          <w:rFonts w:eastAsia="Calibri"/>
          <w:noProof w:val="0"/>
          <w:szCs w:val="22"/>
          <w:lang w:eastAsia="en-US"/>
        </w:rPr>
        <w:t xml:space="preserve"> se po dobu působení kouzla zvětší. Velikost cíle se zdvojnásobí ve všech rozměrech  (změní se jeho třída velikosti), jeho hmotnost se vynásobí osmi a stupeň síly vzroste o 4. Spolu s ním změní velikost vše, co ná na sobě nebo u sebe. Nebo se cíl namísto toho zmenší. Velikost cíle se ve všech rozměrech zmenší na polovinu,  jeho hmotnost se sníží na osminu a stupeň síly o 4 (nejníže však  na 1).</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Melenina </w:t>
      </w:r>
      <w:proofErr w:type="gramStart"/>
      <w:r w:rsidRPr="0086251A">
        <w:rPr>
          <w:rFonts w:eastAsia="Times New Roman"/>
          <w:b/>
          <w:noProof w:val="0"/>
          <w:highlight w:val="yellow"/>
          <w:lang w:eastAsia="cs-CZ"/>
        </w:rPr>
        <w:t>krása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color w:val="0070C0"/>
          <w:lang w:eastAsia="cs-CZ"/>
        </w:rPr>
        <w:t xml:space="preserve">– </w:t>
      </w:r>
      <w:r w:rsidRPr="0086251A">
        <w:rPr>
          <w:rFonts w:eastAsia="Times New Roman"/>
          <w:noProof w:val="0"/>
          <w:lang w:eastAsia="cs-CZ"/>
        </w:rPr>
        <w:t>Po</w:t>
      </w:r>
      <w:proofErr w:type="gramEnd"/>
      <w:r w:rsidRPr="0086251A">
        <w:rPr>
          <w:rFonts w:eastAsia="Times New Roman"/>
          <w:noProof w:val="0"/>
          <w:lang w:eastAsia="cs-CZ"/>
        </w:rPr>
        <w:t xml:space="preserve"> dobu trvání bude mít sesilatel bonus ke Kráse +3  (vlasy získají lesk a hustotu, vrásky se vyhladí, řasy se prodlouží, břicho zmenší, svaly opticky narostou ...)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Améba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cíl kouzla získá schopnost libovolně měnit tvar, natahovat se, protékat klíčovou dírkou apod. Nemůže se rozdělit ani měnit objem těla. Při nedodržení anatomie těla nemůže vytvořený orgán ovládat (např. třetí ruku). Stejné schopnosti získávají i věci, které měla postava u sebe (ty se však při první příležitosti mění zpět do původní podoby. Zranění tupými zbraněmi a útokem naplocho je jen poloviční. Protečení klíčovou dírkou trvá asi půl směny. Na změny tvaru je nutné se soustředit.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Metamorfóza I</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 xml:space="preserve">] </w:t>
      </w:r>
      <w:r w:rsidRPr="0086251A">
        <w:rPr>
          <w:rFonts w:eastAsia="Times New Roman"/>
          <w:noProof w:val="0"/>
          <w:lang w:eastAsia="cs-CZ"/>
        </w:rPr>
        <w:t xml:space="preserve">- Sesilatel se promění na libovolnou živou bytost v dosahu, která se neliší o více než 1 třídu velikosti. Spolu s sesilatelem se promění i jeho věci. Získá OČ i ÚČ nestvůry, ale zůstane mu jeho počet životů. Může používat své schopnosti, nikoliv však zvl. schopnosti nestvůry.   </w:t>
      </w:r>
    </w:p>
    <w:p w:rsidR="0086251A" w:rsidRPr="0086251A" w:rsidRDefault="0086251A" w:rsidP="0086251A">
      <w:pPr>
        <w:widowControl w:val="0"/>
        <w:spacing w:line="240" w:lineRule="auto"/>
        <w:ind w:left="284" w:hanging="284"/>
        <w:rPr>
          <w:rFonts w:eastAsia="Calibri"/>
          <w:noProof w:val="0"/>
          <w:szCs w:val="22"/>
          <w:lang w:val="en-US" w:eastAsia="en-US"/>
        </w:rPr>
      </w:pPr>
      <w:r w:rsidRPr="0086251A">
        <w:rPr>
          <w:rFonts w:eastAsia="Times New Roman"/>
          <w:b/>
          <w:noProof w:val="0"/>
          <w:highlight w:val="yellow"/>
          <w:lang w:eastAsia="cs-CZ"/>
        </w:rPr>
        <w:t>Maska proměn</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L</w:t>
      </w:r>
      <w:r w:rsidRPr="0086251A">
        <w:rPr>
          <w:rFonts w:eastAsia="Times New Roman"/>
          <w:b/>
          <w:noProof w:val="0"/>
          <w:lang w:val="en-US" w:eastAsia="cs-CZ"/>
        </w:rPr>
        <w:t>]</w:t>
      </w:r>
      <w:r w:rsidRPr="0086251A">
        <w:rPr>
          <w:rFonts w:eastAsia="Times New Roman"/>
          <w:noProof w:val="0"/>
          <w:lang w:eastAsia="cs-CZ"/>
        </w:rPr>
        <w:t xml:space="preserve"> </w:t>
      </w:r>
      <w:r w:rsidRPr="0086251A">
        <w:rPr>
          <w:rFonts w:eastAsia="Calibri"/>
          <w:b/>
          <w:noProof w:val="0"/>
          <w:szCs w:val="22"/>
          <w:lang w:val="en-US" w:eastAsia="en-US"/>
        </w:rPr>
        <w:t xml:space="preserve">– </w:t>
      </w:r>
      <w:r w:rsidRPr="0086251A">
        <w:rPr>
          <w:rFonts w:eastAsia="Calibri"/>
          <w:noProof w:val="0"/>
          <w:szCs w:val="22"/>
          <w:lang w:val="en-US" w:eastAsia="en-US"/>
        </w:rPr>
        <w:t xml:space="preserve"> po dobu trvání kouzla a nošení masky, na kterou bylo toto kouzlo sesláno, budou mít všechna metamorfní kouzla (I až III) seslaná na nositele, dvojnásobnou dobu trvání. Při metamorfóze maska zneviditelní a přizpůsobí se obličeji, stále ji ale lze sundat.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Metamorfóza II</w:t>
      </w:r>
      <w:r w:rsidRPr="0086251A">
        <w:rPr>
          <w:rFonts w:eastAsia="Times New Roman"/>
          <w:b/>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lang w:eastAsia="cs-CZ"/>
        </w:rPr>
        <w:t xml:space="preserve"> </w:t>
      </w:r>
      <w:r w:rsidRPr="0086251A">
        <w:rPr>
          <w:rFonts w:eastAsia="Calibri"/>
          <w:b/>
          <w:noProof w:val="0"/>
          <w:szCs w:val="22"/>
          <w:lang w:eastAsia="en-US"/>
        </w:rPr>
        <w:t>-</w:t>
      </w:r>
      <w:r w:rsidRPr="0086251A">
        <w:rPr>
          <w:rFonts w:eastAsia="Times New Roman"/>
          <w:noProof w:val="0"/>
          <w:lang w:eastAsia="cs-CZ"/>
        </w:rPr>
        <w:t xml:space="preserve"> Sesilatel se promění na libovolnou živou, nemagickou bytost, kterou už někdy viděl, která se neliší o více než 1 třídu velikosti a její žvtsch je stejná nebo nižší než úroveň sesilatele. Proměna je jen tak dokonalá, jak dobře sesilatel bytost zná (nenapodobí např. tetování či znamínka skrytá pod šaty, pokud je nikdy neviděl). Spolu se sesilatelem se promění i jeho šaty a věci (není možné z nich nijak profitovat). Získá smysly, pohybové schopnosti, fyzické vlastnosti, OČ i ÚČ nestvůry, ale zůstane mu jeho počet životů, vůle i inteligence. Může používat své schopnosti, nikoliv však zvl. schopnosti  bytosti. </w:t>
      </w:r>
    </w:p>
    <w:p w:rsidR="0086251A" w:rsidRPr="0086251A" w:rsidRDefault="0086251A" w:rsidP="0086251A">
      <w:pPr>
        <w:spacing w:line="240" w:lineRule="auto"/>
        <w:ind w:left="284" w:hanging="284"/>
        <w:jc w:val="left"/>
        <w:rPr>
          <w:rFonts w:eastAsia="Calibri"/>
          <w:noProof w:val="0"/>
          <w:lang w:eastAsia="en-US"/>
        </w:rPr>
      </w:pPr>
    </w:p>
    <w:p w:rsidR="0086251A" w:rsidRPr="0086251A" w:rsidRDefault="0086251A" w:rsidP="0086251A">
      <w:pPr>
        <w:ind w:left="284" w:hanging="284"/>
        <w:rPr>
          <w:rFonts w:eastAsia="Calibri"/>
          <w:noProof w:val="0"/>
          <w:lang w:eastAsia="en-US"/>
        </w:rPr>
      </w:pPr>
    </w:p>
    <w:p w:rsidR="0086251A" w:rsidRPr="0086251A" w:rsidRDefault="0086251A" w:rsidP="0086251A">
      <w:pPr>
        <w:widowControl w:val="0"/>
        <w:spacing w:line="240" w:lineRule="auto"/>
        <w:rPr>
          <w:rFonts w:eastAsia="Calibri"/>
          <w:noProof w:val="0"/>
          <w:lang w:eastAsia="en-US"/>
        </w:rPr>
      </w:pPr>
    </w:p>
    <w:p w:rsidR="0086251A" w:rsidRPr="0086251A" w:rsidRDefault="0086251A" w:rsidP="0086251A">
      <w:pPr>
        <w:pStyle w:val="Nadpis2"/>
        <w:rPr>
          <w:rFonts w:eastAsia="Calibri"/>
          <w:lang w:eastAsia="cs-CZ"/>
        </w:rPr>
      </w:pPr>
      <w:r w:rsidRPr="0086251A">
        <w:rPr>
          <w:rFonts w:ascii="Calibri" w:eastAsia="Calibri" w:hAnsi="Calibri"/>
          <w:sz w:val="22"/>
          <w:szCs w:val="22"/>
          <w:lang w:eastAsia="cs-CZ"/>
        </w:rPr>
        <w:br w:type="page"/>
      </w:r>
      <w:bookmarkStart w:id="81" w:name="_Toc238547585"/>
      <w:bookmarkStart w:id="82" w:name="Protikouzla"/>
      <w:r w:rsidRPr="0086251A">
        <w:rPr>
          <w:rFonts w:eastAsia="Calibri"/>
          <w:lang w:eastAsia="cs-CZ"/>
        </w:rPr>
        <w:lastRenderedPageBreak/>
        <w:t xml:space="preserve">Ohnivá </w:t>
      </w:r>
      <w:bookmarkStart w:id="83" w:name="Ohniva_kouzla_1"/>
      <w:bookmarkEnd w:id="83"/>
      <w:r w:rsidRPr="0086251A">
        <w:rPr>
          <w:rFonts w:eastAsia="Calibri"/>
          <w:lang w:eastAsia="cs-CZ"/>
        </w:rPr>
        <w:t>kouzla I</w:t>
      </w:r>
      <w:bookmarkEnd w:id="81"/>
      <w:r w:rsidRPr="0086251A">
        <w:rPr>
          <w:rFonts w:eastAsia="Calibri"/>
          <w:i/>
          <w:lang w:eastAsia="en-US"/>
        </w:rPr>
        <w:t xml:space="preserve"> </w:t>
      </w:r>
    </w:p>
    <w:p w:rsidR="0086251A" w:rsidRPr="0086251A" w:rsidRDefault="0086251A" w:rsidP="0086251A">
      <w:r w:rsidRPr="0086251A">
        <w:rPr>
          <w:b/>
          <w:u w:val="single"/>
        </w:rPr>
        <w:t>Pro</w:t>
      </w:r>
      <w:r w:rsidRPr="0086251A">
        <w:t>: čaroděj, elementalista (základní), bojový mág (pokročilá)</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Kouzla pracující s živlem Oheň. </w:t>
      </w:r>
    </w:p>
    <w:tbl>
      <w:tblPr>
        <w:tblW w:w="10591" w:type="dxa"/>
        <w:tblCellMar>
          <w:left w:w="70" w:type="dxa"/>
          <w:right w:w="70" w:type="dxa"/>
        </w:tblCellMar>
        <w:tblLook w:val="04A0" w:firstRow="1" w:lastRow="0" w:firstColumn="1" w:lastColumn="0" w:noHBand="0" w:noVBand="1"/>
      </w:tblPr>
      <w:tblGrid>
        <w:gridCol w:w="590"/>
        <w:gridCol w:w="1621"/>
        <w:gridCol w:w="595"/>
        <w:gridCol w:w="524"/>
        <w:gridCol w:w="907"/>
        <w:gridCol w:w="898"/>
        <w:gridCol w:w="734"/>
        <w:gridCol w:w="2269"/>
        <w:gridCol w:w="994"/>
        <w:gridCol w:w="972"/>
        <w:gridCol w:w="487"/>
      </w:tblGrid>
      <w:tr w:rsidR="0086251A" w:rsidRPr="0086251A" w:rsidTr="0086251A">
        <w:trPr>
          <w:trHeight w:val="265"/>
        </w:trPr>
        <w:tc>
          <w:tcPr>
            <w:tcW w:w="59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2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9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2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90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9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3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26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97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2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Oheň</w:t>
            </w:r>
          </w:p>
        </w:tc>
        <w:tc>
          <w:tcPr>
            <w:tcW w:w="59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11</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/m</w:t>
            </w:r>
          </w:p>
        </w:tc>
        <w:tc>
          <w:tcPr>
            <w:tcW w:w="898"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3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226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w:t>
            </w:r>
          </w:p>
        </w:tc>
        <w:tc>
          <w:tcPr>
            <w:tcW w:w="99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oheň</w:t>
            </w:r>
          </w:p>
        </w:tc>
        <w:tc>
          <w:tcPr>
            <w:tcW w:w="972"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kol</w:t>
            </w:r>
          </w:p>
        </w:tc>
        <w:tc>
          <w:tcPr>
            <w:tcW w:w="48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2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koule</w:t>
            </w:r>
          </w:p>
        </w:tc>
        <w:tc>
          <w:tcPr>
            <w:tcW w:w="595"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 / ks</w:t>
            </w:r>
          </w:p>
        </w:tc>
        <w:tc>
          <w:tcPr>
            <w:tcW w:w="898"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3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90</w:t>
            </w:r>
          </w:p>
        </w:tc>
        <w:tc>
          <w:tcPr>
            <w:tcW w:w="226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Oh</w:t>
            </w:r>
          </w:p>
        </w:tc>
        <w:tc>
          <w:tcPr>
            <w:tcW w:w="99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2,5 m</w:t>
            </w:r>
          </w:p>
        </w:tc>
        <w:tc>
          <w:tcPr>
            <w:tcW w:w="97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zeď</w:t>
            </w:r>
          </w:p>
        </w:tc>
        <w:tc>
          <w:tcPr>
            <w:tcW w:w="595"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2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Ku Ya Ape</w:t>
            </w:r>
          </w:p>
        </w:tc>
        <w:tc>
          <w:tcPr>
            <w:tcW w:w="9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18 m2</w:t>
            </w:r>
          </w:p>
        </w:tc>
        <w:tc>
          <w:tcPr>
            <w:tcW w:w="9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hod.</w:t>
            </w:r>
          </w:p>
        </w:tc>
        <w:tc>
          <w:tcPr>
            <w:tcW w:w="48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Pekelný oheň</w:t>
            </w:r>
          </w:p>
        </w:tc>
        <w:tc>
          <w:tcPr>
            <w:tcW w:w="595"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22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Vi Art</w:t>
            </w:r>
          </w:p>
        </w:tc>
        <w:tc>
          <w:tcPr>
            <w:tcW w:w="9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 m2</w:t>
            </w:r>
          </w:p>
        </w:tc>
        <w:tc>
          <w:tcPr>
            <w:tcW w:w="9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1k6+3 kol</w:t>
            </w:r>
          </w:p>
        </w:tc>
        <w:tc>
          <w:tcPr>
            <w:tcW w:w="48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Lomený plamen</w:t>
            </w:r>
          </w:p>
        </w:tc>
        <w:tc>
          <w:tcPr>
            <w:tcW w:w="595"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2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Ful Art</w:t>
            </w:r>
          </w:p>
        </w:tc>
        <w:tc>
          <w:tcPr>
            <w:tcW w:w="9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9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20 kol</w:t>
            </w:r>
          </w:p>
        </w:tc>
        <w:tc>
          <w:tcPr>
            <w:tcW w:w="48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Ohnivý déšť</w:t>
            </w:r>
          </w:p>
        </w:tc>
        <w:tc>
          <w:tcPr>
            <w:tcW w:w="595"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2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Vi Art Lagu</w:t>
            </w:r>
          </w:p>
        </w:tc>
        <w:tc>
          <w:tcPr>
            <w:tcW w:w="9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5 s</w:t>
            </w:r>
          </w:p>
        </w:tc>
        <w:tc>
          <w:tcPr>
            <w:tcW w:w="9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1-6 kol</w:t>
            </w:r>
          </w:p>
        </w:tc>
        <w:tc>
          <w:tcPr>
            <w:tcW w:w="48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Ohnivý kůň</w:t>
            </w:r>
          </w:p>
        </w:tc>
        <w:tc>
          <w:tcPr>
            <w:tcW w:w="595"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2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Neta Vi Cra Thorn Ven</w:t>
            </w:r>
          </w:p>
        </w:tc>
        <w:tc>
          <w:tcPr>
            <w:tcW w:w="9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kůň</w:t>
            </w:r>
          </w:p>
        </w:tc>
        <w:tc>
          <w:tcPr>
            <w:tcW w:w="9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 směny</w:t>
            </w:r>
          </w:p>
        </w:tc>
        <w:tc>
          <w:tcPr>
            <w:tcW w:w="487"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65"/>
        </w:trPr>
        <w:tc>
          <w:tcPr>
            <w:tcW w:w="59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Plamenný bojovník</w:t>
            </w:r>
          </w:p>
        </w:tc>
        <w:tc>
          <w:tcPr>
            <w:tcW w:w="59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2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36</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22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Ful Art Lagu</w:t>
            </w:r>
          </w:p>
        </w:tc>
        <w:tc>
          <w:tcPr>
            <w:tcW w:w="9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oheň</w:t>
            </w:r>
          </w:p>
        </w:tc>
        <w:tc>
          <w:tcPr>
            <w:tcW w:w="97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úr. směn</w:t>
            </w:r>
          </w:p>
        </w:tc>
        <w:tc>
          <w:tcPr>
            <w:tcW w:w="487"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jc w:val="center"/>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Oheň</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G</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Sesilatel vytvoří kdekoliv v dosahu malý oheň (asi jako dvě pochodně), který bude hořet (nebude-li uhašen, nebo nebude-li na něj přikládáno) 1k6 kol. Je možné takto také něco zapálit.  Je možno jím také zaútočit: zraňuje za 1k6+1 životů každé kolo.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Ohnivá koule</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 Ze sesilatelovy ruky vyletí střela velikosti kroupy, která po dopadu vybuchne v ohnivou kouli o průměru 5 sáhů. Na zásah se hází na nepřímou střelbu. Do 10 sáhů je oprava +1, do 30 sáhů 0, za každých dalších 15 sáhů -1. Všichni v zasažené oblasti jsou zraněni za 1k6 životů za každou ohnivou kouli. Sesilatel může vyslat každou kouli jiným směrem.</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Ohnivá zeď</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xml:space="preserve">] - Sesilatel vytvoří na zvoleném místě (jen na pevném podkladu, kde právě nikdo nestojí) zeď z plamenů, kterou lze projít jen za cenu ztráty 4-14 životů (žádný neinteligentní tvor se jí však z vlastní vůle projít nepokusí). Zeď je široká 10 cl a nepohyblivá. Vysoká a dlouhá je max. 18 m2 (např. 2x9, 3x6 apod.). Plameny nepotřebují po dobu trvání žádné palivo (budou hořet i na kameni).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Pekelný oheň</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Po seslání tohoto kouzla vytryskne z sesilatelovy ruky ohnivý paprsek, který na jím určeném místě vybuchne prudkým ohněm a rozlije se do hořící louže s povrchem 4 m2 (sesilatel určuje její tvar). Jedná se o oheň s velmi vysokou teplotou, který zraňuje za 1k10+5 životů v každém kole a zapaluje vše hořlavé, s čím přijde do styku.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Lomený plamen</w:t>
      </w:r>
      <w:r w:rsidRPr="0086251A">
        <w:rPr>
          <w:rFonts w:eastAsia="Calibri"/>
          <w:noProof w:val="0"/>
          <w:szCs w:val="22"/>
          <w:lang w:eastAsia="en-US"/>
        </w:rPr>
        <w:t xml:space="preserve"> [</w:t>
      </w:r>
      <w:r w:rsidRPr="0086251A">
        <w:rPr>
          <w:rFonts w:eastAsia="Calibri"/>
          <w:b/>
          <w:noProof w:val="0"/>
          <w:color w:val="C00000"/>
          <w:szCs w:val="22"/>
          <w:lang w:eastAsia="en-US"/>
        </w:rPr>
        <w:t>G</w:t>
      </w:r>
      <w:r w:rsidRPr="0086251A">
        <w:rPr>
          <w:rFonts w:eastAsia="Calibri"/>
          <w:noProof w:val="0"/>
          <w:szCs w:val="22"/>
          <w:lang w:eastAsia="en-US"/>
        </w:rPr>
        <w:t xml:space="preserve">] - Kouzlo vyvolá 1 coul široukou „plamennou tyč“ o délce 1,5 m. Ta bude sesilatelem určený cíl pronásledovat rychlostí 100 s za kolo. Přitom kopíruje svým tvarem terén ve výšce 1 sáhu. Lomený plamen </w:t>
      </w:r>
      <w:proofErr w:type="gramStart"/>
      <w:r w:rsidRPr="0086251A">
        <w:rPr>
          <w:rFonts w:eastAsia="Calibri"/>
          <w:noProof w:val="0"/>
          <w:szCs w:val="22"/>
          <w:lang w:eastAsia="en-US"/>
        </w:rPr>
        <w:t>zaniká pokud</w:t>
      </w:r>
      <w:proofErr w:type="gramEnd"/>
      <w:r w:rsidRPr="0086251A">
        <w:rPr>
          <w:rFonts w:eastAsia="Calibri"/>
          <w:noProof w:val="0"/>
          <w:szCs w:val="22"/>
          <w:lang w:eastAsia="en-US"/>
        </w:rPr>
        <w:t xml:space="preserve"> se od něj určený cíl nebo sesilatel vzdálí víc než na 100 sáhů. Protáhne se jakoukoliv škvírou větší než 1 cl. Propálí se během 1 kola skrz dveře či dřevěnou stěnou (zkrátí se přitom o 10 cl za každých započetých 10 cl propalovaného dřeva a každých 10 cl mu bude trvat 1 kolo).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Každé kolo se lomený plamen snaží zasáhnout svůj cíl. Je to pro cíl past OU ~ 12 ~  zkrácení plamene o 10 cl / zranění za 1 žt za každých 10 cl délky plamene.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Ohnivý déšť</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Sesilatel stvoří mrak, z nějž se spustí ohnivý déšť, který na každý čtvereční sáh způsobí zranění za 1k6 životů / 1 kolo trvání. Mrak se nepohybuje.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Ohnivý kůň</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xml:space="preserve">] - kouzlo vytvoří přízračného koně, obaleného šlehajícími plameny, který uposlechne příkazů sesilatele. Jeho existence je omezena dobou trvání kouzla. Kůň se může pohybovat max. rychlostí 80 mil / hod. Vše čeho se dotkne, může vzplanout (dotekem zraňuje ohněm za 1k6+1 žt/kolo). Kůň je hmotný a může způsobit škodu i svými kopyty (rozdupat půdu, pobořit ploty...). Dokáže se ale i vznášt nad zemí (do výšky 10 sáhů). Má Int 15/2, zranitelnost </w:t>
      </w:r>
      <w:r w:rsidRPr="0086251A">
        <w:rPr>
          <w:rFonts w:ascii="Calibri" w:eastAsia="Calibri" w:hAnsi="Calibri"/>
          <w:noProof w:val="0"/>
          <w:szCs w:val="22"/>
          <w:lang w:eastAsia="en-US"/>
        </w:rPr>
        <w:t xml:space="preserve"> C,E, N, O2</w:t>
      </w:r>
      <w:r w:rsidRPr="0086251A">
        <w:rPr>
          <w:rFonts w:eastAsia="Times New Roman"/>
          <w:noProof w:val="0"/>
          <w:lang w:eastAsia="cs-CZ"/>
        </w:rPr>
        <w:t xml:space="preserve"> a vodou (za 1k6 žt). OČ a ÚČ odpovídá válečnému koni. Má žtvsch 2 a 17+1k10 životů.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Plamenný bojovník</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vytvoří z plamenů hořícího ohně postavu vel. C, tvořenou plameny. Tato postava má OČ 8 / 0, ÚČ 9 / 2 + popálení za 1k6+1 žt, Int 6, Odl 19, Poh. 17/mag. tvor, žvtsch 6 a zranitelnost C, E, I 1/3, N, O2 (voda ji zraňuje za 1k6+2 životů za kolo). Tato postava uposlechne jakýkoliv sesilatelům příkaz. Vyzbrojena je ohnivým bičem, kterým může útočit na zvolený cíl ve vzdálenosti 3-4 sáhy. Na vzdálenost 1-2 sáhy může útočit žárem za 1k6 žt (zraní všechny v dosahu). (Útočí buď bičem, nebo žárem). Nemůže nosit zbroj. Nemá mez vyřazení </w:t>
      </w:r>
    </w:p>
    <w:p w:rsidR="0086251A" w:rsidRPr="0086251A" w:rsidRDefault="0086251A" w:rsidP="0086251A">
      <w:pPr>
        <w:ind w:left="284" w:hanging="284"/>
        <w:jc w:val="left"/>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rPr>
          <w:rFonts w:eastAsia="Calibri"/>
          <w:noProof w:val="0"/>
          <w:lang w:eastAsia="en-US"/>
        </w:rPr>
      </w:pPr>
    </w:p>
    <w:p w:rsidR="0086251A" w:rsidRPr="0086251A" w:rsidRDefault="0086251A" w:rsidP="0086251A">
      <w:pPr>
        <w:spacing w:after="160" w:line="259" w:lineRule="auto"/>
        <w:jc w:val="left"/>
        <w:rPr>
          <w:rFonts w:eastAsia="Calibri"/>
          <w:b/>
          <w:noProof w:val="0"/>
          <w:sz w:val="28"/>
          <w:szCs w:val="28"/>
          <w:u w:val="single"/>
          <w:lang w:eastAsia="cs-CZ"/>
        </w:rPr>
      </w:pPr>
      <w:bookmarkStart w:id="84" w:name="_Ohnivá_kouzla_III"/>
      <w:bookmarkEnd w:id="84"/>
      <w:r w:rsidRPr="0086251A">
        <w:rPr>
          <w:rFonts w:eastAsia="Calibri"/>
          <w:b/>
          <w:noProof w:val="0"/>
          <w:sz w:val="28"/>
          <w:szCs w:val="28"/>
          <w:u w:val="single"/>
          <w:lang w:eastAsia="cs-CZ"/>
        </w:rPr>
        <w:br w:type="page"/>
      </w:r>
    </w:p>
    <w:p w:rsidR="0086251A" w:rsidRPr="0086251A" w:rsidRDefault="0086251A" w:rsidP="0086251A">
      <w:pPr>
        <w:keepNext/>
        <w:keepLines/>
        <w:outlineLvl w:val="1"/>
        <w:rPr>
          <w:rFonts w:eastAsia="Calibri"/>
          <w:b/>
          <w:bCs/>
          <w:sz w:val="32"/>
          <w:szCs w:val="24"/>
          <w:u w:val="single"/>
          <w:lang w:eastAsia="en-US"/>
        </w:rPr>
      </w:pPr>
      <w:bookmarkStart w:id="85" w:name="_Toc238547586"/>
      <w:r w:rsidRPr="0086251A">
        <w:rPr>
          <w:rFonts w:eastAsia="Calibri"/>
          <w:b/>
          <w:bCs/>
          <w:sz w:val="32"/>
          <w:szCs w:val="24"/>
          <w:u w:val="single"/>
          <w:lang w:eastAsia="cs-CZ"/>
        </w:rPr>
        <w:lastRenderedPageBreak/>
        <w:t>Ohni</w:t>
      </w:r>
      <w:bookmarkStart w:id="86" w:name="Ohniva_kouzla_2"/>
      <w:bookmarkEnd w:id="86"/>
      <w:r w:rsidRPr="0086251A">
        <w:rPr>
          <w:rFonts w:eastAsia="Calibri"/>
          <w:b/>
          <w:bCs/>
          <w:sz w:val="32"/>
          <w:szCs w:val="24"/>
          <w:u w:val="single"/>
          <w:lang w:eastAsia="cs-CZ"/>
        </w:rPr>
        <w:t>vá kouzla II</w:t>
      </w:r>
      <w:bookmarkEnd w:id="85"/>
      <w:r w:rsidRPr="0086251A">
        <w:rPr>
          <w:rFonts w:eastAsia="Calibri"/>
          <w:b/>
          <w:bCs/>
          <w:sz w:val="32"/>
          <w:szCs w:val="24"/>
          <w:u w:val="single"/>
          <w:lang w:eastAsia="cs-CZ"/>
        </w:rPr>
        <w:t xml:space="preserve"> </w:t>
      </w:r>
    </w:p>
    <w:p w:rsidR="0086251A" w:rsidRPr="0086251A" w:rsidRDefault="0086251A" w:rsidP="0086251A">
      <w:r w:rsidRPr="0086251A">
        <w:rPr>
          <w:b/>
          <w:u w:val="single"/>
        </w:rPr>
        <w:t>Pro</w:t>
      </w:r>
      <w:r w:rsidRPr="0086251A">
        <w:t xml:space="preserve">: čaroděj, elementalista (pokročilá),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Navazuje na blok Ohnivá kouzla 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Kouzla pracující s živlem Oheň.</w:t>
      </w:r>
      <w:r w:rsidRPr="0086251A">
        <w:rPr>
          <w:rFonts w:eastAsia="Times New Roman"/>
          <w:b/>
          <w:noProof w:val="0"/>
          <w:lang w:eastAsia="cs-CZ"/>
        </w:rPr>
        <w:tab/>
      </w:r>
    </w:p>
    <w:tbl>
      <w:tblPr>
        <w:tblW w:w="10493" w:type="dxa"/>
        <w:tblCellMar>
          <w:left w:w="70" w:type="dxa"/>
          <w:right w:w="70" w:type="dxa"/>
        </w:tblCellMar>
        <w:tblLook w:val="04A0" w:firstRow="1" w:lastRow="0" w:firstColumn="1" w:lastColumn="0" w:noHBand="0" w:noVBand="1"/>
      </w:tblPr>
      <w:tblGrid>
        <w:gridCol w:w="607"/>
        <w:gridCol w:w="1669"/>
        <w:gridCol w:w="624"/>
        <w:gridCol w:w="539"/>
        <w:gridCol w:w="934"/>
        <w:gridCol w:w="924"/>
        <w:gridCol w:w="756"/>
        <w:gridCol w:w="1914"/>
        <w:gridCol w:w="1024"/>
        <w:gridCol w:w="1001"/>
        <w:gridCol w:w="501"/>
      </w:tblGrid>
      <w:tr w:rsidR="0086251A" w:rsidRPr="0086251A" w:rsidTr="0086251A">
        <w:trPr>
          <w:trHeight w:val="236"/>
        </w:trPr>
        <w:tc>
          <w:tcPr>
            <w:tcW w:w="60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6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2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3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93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2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5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1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2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0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0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Ohnivý bič</w:t>
            </w:r>
          </w:p>
        </w:tc>
        <w:tc>
          <w:tcPr>
            <w:tcW w:w="624"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Ya</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bič</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útoky</w:t>
            </w:r>
          </w:p>
        </w:tc>
        <w:tc>
          <w:tcPr>
            <w:tcW w:w="50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střela</w:t>
            </w:r>
          </w:p>
        </w:tc>
        <w:tc>
          <w:tcPr>
            <w:tcW w:w="624"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Ya Neo Eoh</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0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Chraň před plameny</w:t>
            </w:r>
          </w:p>
        </w:tc>
        <w:tc>
          <w:tcPr>
            <w:tcW w:w="624"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4+2/6 K</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Vi</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0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Chraň před žárem</w:t>
            </w:r>
          </w:p>
        </w:tc>
        <w:tc>
          <w:tcPr>
            <w:tcW w:w="624"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6+1/K</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Vi Jo</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0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Ohnivý meč</w:t>
            </w:r>
          </w:p>
        </w:tc>
        <w:tc>
          <w:tcPr>
            <w:tcW w:w="624"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Neta Ya Jo</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meč</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směna</w:t>
            </w:r>
          </w:p>
        </w:tc>
        <w:tc>
          <w:tcPr>
            <w:tcW w:w="50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Spal</w:t>
            </w:r>
          </w:p>
        </w:tc>
        <w:tc>
          <w:tcPr>
            <w:tcW w:w="624"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11+3/K</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Ful Nov</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přímka</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0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aura</w:t>
            </w:r>
          </w:p>
        </w:tc>
        <w:tc>
          <w:tcPr>
            <w:tcW w:w="624"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12+3/SM</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Neta Vi Nov</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01"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60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6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Zpopelnění</w:t>
            </w:r>
          </w:p>
        </w:tc>
        <w:tc>
          <w:tcPr>
            <w:tcW w:w="62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3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93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5x ÚR</w:t>
            </w:r>
          </w:p>
        </w:tc>
        <w:tc>
          <w:tcPr>
            <w:tcW w:w="9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5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191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Ful Jo Ger</w:t>
            </w:r>
          </w:p>
        </w:tc>
        <w:tc>
          <w:tcPr>
            <w:tcW w:w="102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01"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Ohnivý bič</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xml:space="preserve">] - v ruce sesilatele se objeví bič ověnčený plameny. Má ÚČ jako obyčejný bič a je možné s ním zaútočít na vzdálnost 2-5 sáhů. Pokud tento bič úspěšně zasáhne cíl, namísto obyčejného zranění způsobí zranění ohněm za 2k6 žt.Po třech útocích (ať už úspěšných či neúspěšných) se rozplyne.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Ohnivá střela</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b/>
          <w:noProof w:val="0"/>
          <w:color w:val="C00000"/>
          <w:lang w:eastAsia="cs-CZ"/>
        </w:rPr>
        <w:t>G</w:t>
      </w:r>
      <w:r w:rsidRPr="0086251A">
        <w:rPr>
          <w:rFonts w:eastAsia="Times New Roman"/>
          <w:noProof w:val="0"/>
          <w:lang w:eastAsia="cs-CZ"/>
        </w:rPr>
        <w:t>] - sesilatel vrhne ohnivou střelu proti cíli, který vidí v dosahu. Hází si (1k20) na útok s ÚČ 10 + ZRČ. Pokud cíl neuhne nebo se neubrání štítem (zbraní se bránit nelze), bude zraněn ohněm za 1k10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Chraň před plameny</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O</w:t>
      </w:r>
      <w:r w:rsidRPr="0086251A">
        <w:rPr>
          <w:rFonts w:eastAsia="Calibri"/>
          <w:noProof w:val="0"/>
          <w:szCs w:val="22"/>
          <w:lang w:eastAsia="en-US"/>
        </w:rPr>
        <w:t xml:space="preserve">] - chrání před obyčejným ohněm. Vypadá to, jako by se plameny bály postavy dotknout. Oheň magický (vyvolaný kouzlem) a o velmi vysoké teplotě (magma, dračí dech) působí jen poloviční zranění.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Chraň před žárem</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 xml:space="preserve">] - chrání před obyčejným i magickým ohněm. Ohněm o velmi vysoké teplotě (magma, dračí dech) působí jen čtvrtinové zranění. Po dobu působení oči postavy vypadají, jako by v nich tančil plamen.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Ohnivý meč</w:t>
      </w:r>
      <w:r w:rsidRPr="0086251A">
        <w:rPr>
          <w:rFonts w:eastAsia="Times New Roman"/>
          <w:noProof w:val="0"/>
          <w:lang w:eastAsia="cs-CZ"/>
        </w:rPr>
        <w:t xml:space="preserve">  [C+</w:t>
      </w:r>
      <w:r w:rsidRPr="0086251A">
        <w:rPr>
          <w:rFonts w:eastAsia="Times New Roman"/>
          <w:b/>
          <w:noProof w:val="0"/>
          <w:color w:val="C00000"/>
          <w:lang w:eastAsia="cs-CZ"/>
        </w:rPr>
        <w:t>G</w:t>
      </w:r>
      <w:r w:rsidRPr="0086251A">
        <w:rPr>
          <w:rFonts w:eastAsia="Times New Roman"/>
          <w:noProof w:val="0"/>
          <w:lang w:eastAsia="cs-CZ"/>
        </w:rPr>
        <w:t xml:space="preserve">] - V ruce sesilatele se zhmotní 1 sáh dlouhý meč, obalený šlehajícími plameny. Pro boj má parametry magického (C) krátkého meče (bez bonusu). </w:t>
      </w:r>
      <w:proofErr w:type="gramStart"/>
      <w:r w:rsidRPr="0086251A">
        <w:rPr>
          <w:rFonts w:eastAsia="Times New Roman"/>
          <w:noProof w:val="0"/>
          <w:lang w:eastAsia="cs-CZ"/>
        </w:rPr>
        <w:t>Není-li</w:t>
      </w:r>
      <w:proofErr w:type="gramEnd"/>
      <w:r w:rsidRPr="0086251A">
        <w:rPr>
          <w:rFonts w:eastAsia="Times New Roman"/>
          <w:noProof w:val="0"/>
          <w:lang w:eastAsia="cs-CZ"/>
        </w:rPr>
        <w:t xml:space="preserve"> chráněn alespoň kouzlem </w:t>
      </w:r>
      <w:proofErr w:type="gramStart"/>
      <w:r w:rsidRPr="0086251A">
        <w:rPr>
          <w:rFonts w:eastAsia="Times New Roman"/>
          <w:noProof w:val="0"/>
          <w:lang w:eastAsia="cs-CZ"/>
        </w:rPr>
        <w:t>Chraň</w:t>
      </w:r>
      <w:proofErr w:type="gramEnd"/>
      <w:r w:rsidRPr="0086251A">
        <w:rPr>
          <w:rFonts w:eastAsia="Times New Roman"/>
          <w:noProof w:val="0"/>
          <w:lang w:eastAsia="cs-CZ"/>
        </w:rPr>
        <w:t xml:space="preserve"> před plameny, zraňuje meč toho, kdo jej drží v ruce, ohněm za 1k6 žt v každém kole.  Kromě normálního zranění při zásahu zraní ještě ohněm (G) a to za 1k6+1 žt. Po 1 směně meč zmizí.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Spal</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xml:space="preserve">] - Jakmile sesilatel v době trvání sepne ruce k sobě, začno z jeho dlaní šlehat plameny 4 sáhy dlouhé, které zraňují a zapalují vše, co jim stojí v dráze. Během 1 akce je možné se takto pootočit nejvýše o 60 stupňů (1 stranu hexu). Plameny šlehají, dokud má sesilatel ruce spojeny nebo kouzlo neskončí. </w:t>
      </w:r>
      <w:proofErr w:type="gramStart"/>
      <w:r w:rsidRPr="0086251A">
        <w:rPr>
          <w:rFonts w:eastAsia="Times New Roman"/>
          <w:noProof w:val="0"/>
          <w:lang w:eastAsia="cs-CZ"/>
        </w:rPr>
        <w:t>Není-li</w:t>
      </w:r>
      <w:proofErr w:type="gramEnd"/>
      <w:r w:rsidRPr="0086251A">
        <w:rPr>
          <w:rFonts w:eastAsia="Times New Roman"/>
          <w:noProof w:val="0"/>
          <w:lang w:eastAsia="cs-CZ"/>
        </w:rPr>
        <w:t xml:space="preserve"> chráněn alespoň kouzlem </w:t>
      </w:r>
      <w:proofErr w:type="gramStart"/>
      <w:r w:rsidRPr="0086251A">
        <w:rPr>
          <w:rFonts w:eastAsia="Times New Roman"/>
          <w:noProof w:val="0"/>
          <w:lang w:eastAsia="cs-CZ"/>
        </w:rPr>
        <w:t>Chraň</w:t>
      </w:r>
      <w:proofErr w:type="gramEnd"/>
      <w:r w:rsidRPr="0086251A">
        <w:rPr>
          <w:rFonts w:eastAsia="Times New Roman"/>
          <w:noProof w:val="0"/>
          <w:lang w:eastAsia="cs-CZ"/>
        </w:rPr>
        <w:t xml:space="preserve"> před žárem, zraňuje oheň sesilatele za 2 žt za každé kolo vrhání plamenů. Zraňění způsobené těmito plameny je za 3k6+2 žt v každém kole, hořlavé materiály (šaty, dřevo,...) mohou být při delším působení spáleny na popel. Ti, kdo vynaloží 1 akci a uspějí v záchranném hodu OU ~ 14+INT sesilatele ~ jsou zraněni jen poloviční silou.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Ohnivá aura</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L</w:t>
      </w:r>
      <w:r w:rsidRPr="0086251A">
        <w:rPr>
          <w:rFonts w:eastAsia="Calibri"/>
          <w:noProof w:val="0"/>
          <w:szCs w:val="22"/>
          <w:lang w:eastAsia="en-US"/>
        </w:rPr>
        <w:t xml:space="preserve">] - chrání před obyčejným ohněm, magickým ohněm i před ohněm o velmi vysoké teplotě (magma, dračí dech). Chráněny jsou i věci, které má sesilatel na sobě a u sebe. Kouzlo vypadá tak, jako by sesilatel sám stal ohněm (z jeho těla šlehají plameny, které mohou popálit (za 1k6 žt) ty, kteří se příliš přiblíží (na dotek).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Times New Roman"/>
          <w:b/>
          <w:noProof w:val="0"/>
          <w:highlight w:val="yellow"/>
          <w:lang w:eastAsia="cs-CZ"/>
        </w:rPr>
        <w:t>Zpopelnění</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xml:space="preserve">] - kouzlo působí jen na tvory s žvtsch (úrovní) stejnou, nebo menší, než 1/5 vynaložené magenergie. Kouzlo cíl zraní ohněm za 1k10 žt za každých 5 mg sesílací magenergie. Pokud je zranění smrtelné, pak tělo cíle vzplane jako papír a během 1 kola shoří na popel (nezbudou ani kosti). Cíl nesmí být oddělen od sesilatele neprostupnou překážkou (zdí).   </w:t>
      </w:r>
    </w:p>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keepNext/>
        <w:keepLines/>
        <w:outlineLvl w:val="1"/>
        <w:rPr>
          <w:rFonts w:eastAsia="Calibri"/>
          <w:b/>
          <w:bCs/>
          <w:sz w:val="32"/>
          <w:szCs w:val="24"/>
          <w:u w:val="single"/>
          <w:lang w:eastAsia="en-US"/>
        </w:rPr>
      </w:pPr>
      <w:r w:rsidRPr="0086251A">
        <w:rPr>
          <w:rFonts w:eastAsia="Calibri"/>
          <w:b/>
          <w:bCs/>
          <w:sz w:val="32"/>
          <w:szCs w:val="24"/>
          <w:u w:val="single"/>
          <w:lang w:eastAsia="en-US"/>
        </w:rPr>
        <w:br w:type="page"/>
      </w:r>
      <w:bookmarkStart w:id="87" w:name="_Toc238547587"/>
      <w:r w:rsidRPr="0086251A">
        <w:rPr>
          <w:rFonts w:eastAsia="Calibri"/>
          <w:b/>
          <w:bCs/>
          <w:sz w:val="32"/>
          <w:szCs w:val="24"/>
          <w:u w:val="single"/>
          <w:lang w:eastAsia="en-US"/>
        </w:rPr>
        <w:lastRenderedPageBreak/>
        <w:t>Ohniv</w:t>
      </w:r>
      <w:bookmarkStart w:id="88" w:name="Ohniva_kouzla_3"/>
      <w:bookmarkEnd w:id="88"/>
      <w:r w:rsidRPr="0086251A">
        <w:rPr>
          <w:rFonts w:eastAsia="Calibri"/>
          <w:b/>
          <w:bCs/>
          <w:sz w:val="32"/>
          <w:szCs w:val="24"/>
          <w:u w:val="single"/>
          <w:lang w:eastAsia="en-US"/>
        </w:rPr>
        <w:t>á kouzla III</w:t>
      </w:r>
      <w:bookmarkEnd w:id="87"/>
      <w:r w:rsidRPr="0086251A">
        <w:rPr>
          <w:rFonts w:eastAsia="Calibri"/>
          <w:b/>
          <w:bCs/>
          <w:sz w:val="32"/>
          <w:szCs w:val="24"/>
          <w:u w:val="single"/>
          <w:lang w:eastAsia="cs-CZ"/>
        </w:rPr>
        <w:t xml:space="preserve"> </w:t>
      </w:r>
    </w:p>
    <w:p w:rsidR="0086251A" w:rsidRPr="0086251A" w:rsidRDefault="0086251A" w:rsidP="0086251A">
      <w:r w:rsidRPr="0086251A">
        <w:rPr>
          <w:b/>
          <w:u w:val="single"/>
        </w:rPr>
        <w:t>Pro</w:t>
      </w:r>
      <w:r w:rsidRPr="0086251A">
        <w:t xml:space="preserve">: čaroděj, elementalista (mistrovská),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Navazuje na blok Ohnivá kouzla II.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Kouzla pracující s živlem Oheň.</w:t>
      </w:r>
      <w:r w:rsidRPr="0086251A">
        <w:rPr>
          <w:rFonts w:eastAsia="Times New Roman"/>
          <w:b/>
          <w:noProof w:val="0"/>
          <w:lang w:eastAsia="cs-CZ"/>
        </w:rPr>
        <w:tab/>
      </w:r>
    </w:p>
    <w:tbl>
      <w:tblPr>
        <w:tblW w:w="10616" w:type="dxa"/>
        <w:tblCellMar>
          <w:left w:w="70" w:type="dxa"/>
          <w:right w:w="70" w:type="dxa"/>
        </w:tblCellMar>
        <w:tblLook w:val="04A0" w:firstRow="1" w:lastRow="0" w:firstColumn="1" w:lastColumn="0" w:noHBand="0" w:noVBand="1"/>
      </w:tblPr>
      <w:tblGrid>
        <w:gridCol w:w="557"/>
        <w:gridCol w:w="2084"/>
        <w:gridCol w:w="563"/>
        <w:gridCol w:w="495"/>
        <w:gridCol w:w="470"/>
        <w:gridCol w:w="849"/>
        <w:gridCol w:w="694"/>
        <w:gridCol w:w="1982"/>
        <w:gridCol w:w="940"/>
        <w:gridCol w:w="1522"/>
        <w:gridCol w:w="460"/>
      </w:tblGrid>
      <w:tr w:rsidR="0086251A" w:rsidRPr="0086251A" w:rsidTr="0086251A">
        <w:trPr>
          <w:trHeight w:val="227"/>
        </w:trPr>
        <w:tc>
          <w:tcPr>
            <w:tcW w:w="55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208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6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9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47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4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6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8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52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Pyrotechnika</w:t>
            </w:r>
          </w:p>
        </w:tc>
        <w:tc>
          <w:tcPr>
            <w:tcW w:w="563"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Oh</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oheň</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Kontrola plamenů</w:t>
            </w:r>
          </w:p>
        </w:tc>
        <w:tc>
          <w:tcPr>
            <w:tcW w:w="563"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Zo Nov</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oheň</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níže</w:t>
            </w:r>
          </w:p>
        </w:tc>
        <w:tc>
          <w:tcPr>
            <w:tcW w:w="4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Aganazzarův dech</w:t>
            </w:r>
          </w:p>
        </w:tc>
        <w:tc>
          <w:tcPr>
            <w:tcW w:w="563"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Oh Jo</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linie</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Koule plamenů</w:t>
            </w:r>
          </w:p>
        </w:tc>
        <w:tc>
          <w:tcPr>
            <w:tcW w:w="56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Ya Jo</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koule</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 až 6 kol</w:t>
            </w:r>
          </w:p>
        </w:tc>
        <w:tc>
          <w:tcPr>
            <w:tcW w:w="4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Nepřetržitý plamen</w:t>
            </w:r>
          </w:p>
        </w:tc>
        <w:tc>
          <w:tcPr>
            <w:tcW w:w="56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Des Art</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předmět</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8 hod</w:t>
            </w:r>
          </w:p>
        </w:tc>
        <w:tc>
          <w:tcPr>
            <w:tcW w:w="4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koule II (Zpožděná)</w:t>
            </w:r>
          </w:p>
        </w:tc>
        <w:tc>
          <w:tcPr>
            <w:tcW w:w="56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90</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Oh Nov Ger</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koule</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 až 6 kol</w:t>
            </w:r>
          </w:p>
        </w:tc>
        <w:tc>
          <w:tcPr>
            <w:tcW w:w="4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bouře</w:t>
            </w:r>
          </w:p>
        </w:tc>
        <w:tc>
          <w:tcPr>
            <w:tcW w:w="56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36</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Cra Lagu</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10x10x10</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6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7"/>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208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Spalující mrak</w:t>
            </w:r>
          </w:p>
        </w:tc>
        <w:tc>
          <w:tcPr>
            <w:tcW w:w="563"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49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47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72</w:t>
            </w:r>
          </w:p>
        </w:tc>
        <w:tc>
          <w:tcPr>
            <w:tcW w:w="84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2K</w:t>
            </w:r>
          </w:p>
        </w:tc>
        <w:tc>
          <w:tcPr>
            <w:tcW w:w="6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198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Gor Vi Cra Ethel Sar</w:t>
            </w:r>
          </w:p>
        </w:tc>
        <w:tc>
          <w:tcPr>
            <w:tcW w:w="94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6 m</w:t>
            </w:r>
          </w:p>
        </w:tc>
        <w:tc>
          <w:tcPr>
            <w:tcW w:w="152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 až 6 kol</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Pyrotechnika</w:t>
      </w:r>
      <w:r w:rsidRPr="0086251A">
        <w:rPr>
          <w:rFonts w:eastAsia="Times New Roman"/>
          <w:noProof w:val="0"/>
          <w:lang w:eastAsia="cs-CZ"/>
        </w:rPr>
        <w:t xml:space="preserve"> [</w:t>
      </w:r>
      <w:r w:rsidRPr="0086251A">
        <w:rPr>
          <w:rFonts w:eastAsia="Times New Roman"/>
          <w:b/>
          <w:noProof w:val="0"/>
          <w:color w:val="C00000"/>
          <w:lang w:eastAsia="cs-CZ"/>
        </w:rPr>
        <w:t>A / G</w:t>
      </w:r>
      <w:r w:rsidRPr="0086251A">
        <w:rPr>
          <w:rFonts w:eastAsia="Times New Roman"/>
          <w:noProof w:val="0"/>
          <w:lang w:eastAsia="cs-CZ"/>
        </w:rPr>
        <w:t xml:space="preserve">] - sesilatel si zvolí oheň od velikosti zapálené pochodně do velikosti táboráku. Tento oheň bude uhašen a přitom vznikne jeden z následujících efektů: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1)  Ohňostroj – oheň exploduje oslnivou přehlídkou barev. Každý tvor v okruhu 2 sáhů, který se na něj dívá, musí uspět v záchranném hodu na odolnost, jinak je do konce kola oslepen.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2) Dým – hustý dým zahalí oblast o poloměru 6 sáhů kolem ohně. Dým se rozptýlí po uplynutí 6 kol (v mírném větru po 3 kolech, v silném větru po 1 kole).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Kontrola plamenů</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b/>
          <w:noProof w:val="0"/>
          <w:color w:val="C00000"/>
          <w:lang w:eastAsia="cs-CZ"/>
        </w:rPr>
        <w:t>-</w:t>
      </w:r>
      <w:r w:rsidRPr="0086251A">
        <w:rPr>
          <w:rFonts w:eastAsia="Times New Roman"/>
          <w:noProof w:val="0"/>
          <w:lang w:eastAsia="cs-CZ"/>
        </w:rPr>
        <w:t>] - sesilatel ovlivní zvolený oheň v dosahu jedním z následujících způsobů:</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Okamžitě rozšíří oheň o 1 sáh jedním směrem, pokud je na novém místě dřevo nebo jiné palivo.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Okamžitě jej uhasí (Je-li oheň větší než 4x4 sáhy, je uhašena jen tato oblast)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Zdvojnásobí nebo zmenší na polovinu plochu jasného a tlumeného světla, které plamen vrhá, změní jeho barvu nebo obojí. Změna trvá 1 hodinu.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Způsobí, že se v plamenech objeví jednoduché tvary - například neurčitá podoba bytosti, neživého předmětu nebo místa - a oživí se dle jeho představ. Tvary vydrží 1 hodinu..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Aganazzův dech</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 od sesilatele vyšlehne sáh široká linie řvoucího plamene o velmi vysoké teplotě do vzdálenosti 6 sáhů směrem, který si vybere. Každý tvor v linii musí provést záchranný hod na obratnost. Kdo neuspěje, utrpí 3k6 poškození ohněm. Kdo uspěje, poloviční. Kdo neuspěl, je navíc na 1 kolo ve stavu Hořící a na začátku následujícího kola bude zraněn za dalších 1k6 žt.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Koule plamenů</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xml:space="preserve">] - v neobsazeném prostoru dle výběru sesilatele se v dosahu objeví ohnivá koule o poloměru 0,5 sáhu. Každý tvor v okruhu 1 sáhu od koule, musí provést záchranný hod na obratnost. Kdo neuspěje, utrpí zranění ohněm (G) za 2k6  žt. Kdo uspěje, poloviční. Na začátku každého kola hod opakují všichni, kteří se nacházejí v okruhu 1 sáhu kolem koule. Sesilatel může koulí pohybovat.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Nepřetržitý plamen</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 z předmětu, kterého se sesilatel dotkne, vyšlehne plamen, jehož jas se rovná plameni pochodně. Efekt vypadá jako běžný plamen, ale nevytváří žádné teplo (nelze jím zranit ani nic zapálit) a nepoužívá kyslík. Nepřetržitý plamen lze zakrýt nebo skrýt, ale nelze jej udusit ani běžnými prostředky uhasit.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Ohnivá koule II (Zpožděná)</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 z prstu sesilatele vyšlehne paprsek žlutého světla, který se poté zkondenzuje v jím zvoleném bodě v dosahu a po dobu trvání zůstane na místě jako zářící kulička. Když kouzlo skončí (ať už proto, že soustředění bylo přerušeno, uplynula maximální doba trvání nebo se tak sesilatel rozhodl), korálek s hukotem rozkvete v explozi plamene. Každý tvor v kouli o poloměru 2,5 sáhu musí provést záchranný hod na obratnost. Kdo neuspěl, je zraněn ohněm (G) za 6k6 žt. Kdo uspěje, za polovinu.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Ohnivá bouře</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 na sesilatelm zvoleném místě v dosahu se v krychli o hraně 10 sáhů objeví krátká, ničivá bouře tvořená řvoucími plameny. Každý tvor v oblasti musí provést záchranný hod na obratnost. Kdo neuspěje, utrpí zranění ohněm (G) za 6k10 žt. Kdo uspěje, tak poloviční.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Spalující mrak</w:t>
      </w:r>
      <w:r w:rsidRPr="0086251A">
        <w:rPr>
          <w:rFonts w:eastAsia="Times New Roman"/>
          <w:noProof w:val="0"/>
          <w:lang w:eastAsia="cs-CZ"/>
        </w:rPr>
        <w:t xml:space="preserve">  [</w:t>
      </w:r>
      <w:r w:rsidRPr="0086251A">
        <w:rPr>
          <w:rFonts w:eastAsia="Times New Roman"/>
          <w:b/>
          <w:noProof w:val="0"/>
          <w:color w:val="C00000"/>
          <w:lang w:eastAsia="cs-CZ"/>
        </w:rPr>
        <w:t>G</w:t>
      </w:r>
      <w:r w:rsidRPr="0086251A">
        <w:rPr>
          <w:rFonts w:eastAsia="Times New Roman"/>
          <w:noProof w:val="0"/>
          <w:lang w:eastAsia="cs-CZ"/>
        </w:rPr>
        <w:t>] - kolem zvoleného bodu v dosahu se objeví vznášející se válcovitý mrak kouře a bílých žhavých uhlíků o výšce 8 a poloměru 6 sáhů. Oblak se šíří za rohy a viditelnost v něm je snížena na čtvrtinu. Když se mrak objeví, každý tvor v něm musí provést záchranný hod na obratnost. Kdo neuspěje, utrpí zranění ohněm za 10k6 žt. Kdo uspěje, poloviční. Tvor musí tento záchranný hod provést také tehdy, když poprvé v kole vstoupí do oblasti kouzla nebo v ní začíná kolo.</w:t>
      </w:r>
    </w:p>
    <w:p w:rsidR="0086251A" w:rsidRPr="0086251A" w:rsidRDefault="0086251A" w:rsidP="0086251A">
      <w:pPr>
        <w:keepNext/>
        <w:keepLines/>
        <w:outlineLvl w:val="1"/>
        <w:rPr>
          <w:rFonts w:eastAsia="Calibri"/>
          <w:b/>
          <w:bCs/>
          <w:sz w:val="32"/>
          <w:szCs w:val="24"/>
          <w:u w:val="single"/>
          <w:lang w:eastAsia="en-US"/>
        </w:rPr>
      </w:pPr>
      <w:r w:rsidRPr="0086251A">
        <w:rPr>
          <w:rFonts w:ascii="Calibri" w:eastAsia="Calibri" w:hAnsi="Calibri"/>
          <w:b/>
          <w:bCs/>
          <w:sz w:val="22"/>
          <w:szCs w:val="22"/>
          <w:u w:val="single"/>
          <w:lang w:eastAsia="en-US"/>
        </w:rPr>
        <w:br w:type="page"/>
      </w:r>
      <w:bookmarkStart w:id="89" w:name="_Toc238547588"/>
      <w:r w:rsidRPr="0086251A">
        <w:rPr>
          <w:rFonts w:eastAsia="Calibri"/>
          <w:b/>
          <w:bCs/>
          <w:sz w:val="32"/>
          <w:szCs w:val="24"/>
          <w:u w:val="single"/>
          <w:lang w:eastAsia="en-US"/>
        </w:rPr>
        <w:lastRenderedPageBreak/>
        <w:t>Oh</w:t>
      </w:r>
      <w:bookmarkStart w:id="90" w:name="Ohniva_kouzla_4"/>
      <w:bookmarkEnd w:id="90"/>
      <w:r w:rsidRPr="0086251A">
        <w:rPr>
          <w:rFonts w:eastAsia="Calibri"/>
          <w:b/>
          <w:bCs/>
          <w:sz w:val="32"/>
          <w:szCs w:val="24"/>
          <w:u w:val="single"/>
          <w:lang w:eastAsia="en-US"/>
        </w:rPr>
        <w:t>nivá kouzla IV</w:t>
      </w:r>
      <w:bookmarkEnd w:id="89"/>
    </w:p>
    <w:p w:rsidR="0086251A" w:rsidRPr="0086251A" w:rsidRDefault="0086251A" w:rsidP="0086251A">
      <w:r w:rsidRPr="0086251A">
        <w:rPr>
          <w:b/>
          <w:u w:val="single"/>
        </w:rPr>
        <w:t>Pro</w:t>
      </w:r>
      <w:r w:rsidRPr="0086251A">
        <w:t xml:space="preserve">: čaroděj, elementalista (legendární),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rPr>
          <w:b/>
          <w:u w:val="single"/>
        </w:rPr>
        <w:t>Navazující</w:t>
      </w:r>
      <w:r w:rsidRPr="0086251A">
        <w:t>: Navazuje na blok Ohnivá kouzla III.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Kouzla pracující s živlem Oheň.</w:t>
      </w:r>
      <w:r w:rsidRPr="0086251A">
        <w:rPr>
          <w:rFonts w:eastAsia="Times New Roman"/>
          <w:b/>
          <w:noProof w:val="0"/>
          <w:lang w:eastAsia="cs-CZ"/>
        </w:rPr>
        <w:tab/>
      </w:r>
    </w:p>
    <w:tbl>
      <w:tblPr>
        <w:tblW w:w="10605" w:type="dxa"/>
        <w:tblCellMar>
          <w:left w:w="70" w:type="dxa"/>
          <w:right w:w="70" w:type="dxa"/>
        </w:tblCellMar>
        <w:tblLook w:val="04A0" w:firstRow="1" w:lastRow="0" w:firstColumn="1" w:lastColumn="0" w:noHBand="0" w:noVBand="1"/>
      </w:tblPr>
      <w:tblGrid>
        <w:gridCol w:w="582"/>
        <w:gridCol w:w="1620"/>
        <w:gridCol w:w="587"/>
        <w:gridCol w:w="517"/>
        <w:gridCol w:w="844"/>
        <w:gridCol w:w="886"/>
        <w:gridCol w:w="725"/>
        <w:gridCol w:w="2276"/>
        <w:gridCol w:w="980"/>
        <w:gridCol w:w="1108"/>
        <w:gridCol w:w="480"/>
      </w:tblGrid>
      <w:tr w:rsidR="0086251A" w:rsidRPr="0086251A" w:rsidTr="0086251A">
        <w:trPr>
          <w:trHeight w:val="236"/>
        </w:trPr>
        <w:tc>
          <w:tcPr>
            <w:tcW w:w="58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8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1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4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8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2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27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9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10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Šeptání ohně</w:t>
            </w:r>
          </w:p>
        </w:tc>
        <w:tc>
          <w:tcPr>
            <w:tcW w:w="587"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1+1/K</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ÚR mil</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Ku Zo Nov Eoh</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80"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Ohnivé vidění</w:t>
            </w:r>
          </w:p>
        </w:tc>
        <w:tc>
          <w:tcPr>
            <w:tcW w:w="58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3+1/K</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sm</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ÚR mil</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Ku Des Nov Eoh</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Ukryj se v plameni</w:t>
            </w:r>
          </w:p>
        </w:tc>
        <w:tc>
          <w:tcPr>
            <w:tcW w:w="587"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/SM</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Des Ape</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Proměna v plamen</w:t>
            </w:r>
          </w:p>
        </w:tc>
        <w:tc>
          <w:tcPr>
            <w:tcW w:w="58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4+1/K</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Ya Cra</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4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Ohnivý let</w:t>
            </w:r>
          </w:p>
        </w:tc>
        <w:tc>
          <w:tcPr>
            <w:tcW w:w="58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2+1/20 m</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Vi Nov Man</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100 m / kolo</w:t>
            </w:r>
          </w:p>
        </w:tc>
        <w:tc>
          <w:tcPr>
            <w:tcW w:w="4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Propálení</w:t>
            </w:r>
          </w:p>
        </w:tc>
        <w:tc>
          <w:tcPr>
            <w:tcW w:w="58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19</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2K</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Ra Ya Ape</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10 kol</w:t>
            </w:r>
          </w:p>
        </w:tc>
        <w:tc>
          <w:tcPr>
            <w:tcW w:w="4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Ohnivá pouť</w:t>
            </w:r>
          </w:p>
        </w:tc>
        <w:tc>
          <w:tcPr>
            <w:tcW w:w="58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3+1/50m</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Ir Ful Jo Lagu</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0"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6"/>
        </w:trPr>
        <w:tc>
          <w:tcPr>
            <w:tcW w:w="58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2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Povstání z popela</w:t>
            </w:r>
          </w:p>
        </w:tc>
        <w:tc>
          <w:tcPr>
            <w:tcW w:w="58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21</w:t>
            </w:r>
          </w:p>
        </w:tc>
        <w:tc>
          <w:tcPr>
            <w:tcW w:w="8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35</w:t>
            </w:r>
          </w:p>
        </w:tc>
        <w:tc>
          <w:tcPr>
            <w:tcW w:w="88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3K</w:t>
            </w:r>
          </w:p>
        </w:tc>
        <w:tc>
          <w:tcPr>
            <w:tcW w:w="7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2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 Ful Art Thorn Ven</w:t>
            </w:r>
          </w:p>
        </w:tc>
        <w:tc>
          <w:tcPr>
            <w:tcW w:w="98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10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0"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Šeptání ohně</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po vyvolání kouzla se sesilatel na určitou dobu intenzivně zadívá do ohně a vyvolá ve své mysli představu jiného hořícího ohně, o němž ví (v případě modifikace lze i oheň náhodný) a který se nachází v dosahu. Jeho uši zčervenají. Po dobu trvání kouzla slyší, v ohni šepot, který odpovídá tomu, co se nahlas říká u druhého ohně. Pokud stejné kouzlo seslal i sesilatel u druhého ohně, mohou si spolu takto vzájemně vyměňovat informace.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Ohnivé vidění</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po vyvolání kouzla se sesilatel na určitou dobu intenzivně zadívá do ohně a vyvolá ve své mysli představu jiného hořícího ohně, o němž ví (v případě modifikace lze i oheň náhodný) a který se nachází v dosahu. Kdo by mu po dobu trvání pohlédl do očí, spatří v nich tančit plameny. Po dobu trvání vidí, jako by se díval z plamenů druhého ohně. Kouzlo není možné kombinovat s kouzlem Šeptání ohně.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lang w:eastAsia="en-US"/>
        </w:rPr>
        <w:t>Ukryj se v plameni</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xml:space="preserve">] - pokud není chráněn kouzlem Ohnivá aura, není možné kouzlo použít, aniž by byly spáleny šaty a věci, které má na sobě a on sám nebyl zraňován ohněm (G) za 2-7 žt za kolo. Sesilatel vstoupí do ohně a stane se jeho součástí (plamenem). V této podobě jej není možné detekovat žádným způsobem. Kouzlo trvá, dokud z ohně znovu nevystoupí, oheň není uhašen nebo neuplyne doba trvání. Během úkrytu může používat své smysly, ale nemůže kouzlit ani používat jiné schopnosti.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Times New Roman"/>
          <w:b/>
          <w:noProof w:val="0"/>
          <w:lang w:eastAsia="cs-CZ"/>
        </w:rPr>
        <w:t>Proměna v plamen</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xml:space="preserve">] - pokud není chráněn ochranným kouzlem, není možné kouzlo použít, aniž by byl sesilatel zraňován žárem za 1 žt/kolo. Sesilatel se i se všemi věcmi, které má u sebe a na sobě promění v sálající plamen výšky postavy, který se může pohybovat rychlostí 5 sáhů za kolo. Koho se plamen dotkne, je zraněn za 1k6+1 žt. V podobě plamene má sesilatel zranitelnost: E, O.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Times New Roman"/>
          <w:b/>
          <w:noProof w:val="0"/>
          <w:lang w:eastAsia="cs-CZ"/>
        </w:rPr>
        <w:t>Ohnivý let</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 kouzlo není možné použít, pokud není sesilatel chráněn kouzlem Ohnivá aura, aniž by ztratil 2k6 žt a zapálil své šaty a vybavení. Sesilatel vstoupí do plamene ohně (stačí malý táborák) a ve formě ohnivé koule vylétne zvoleným směrem a na zvolenou vzdálenost (cíl nesmí být oddělen neprostupnou překážkou). Při dopadu má přistání efekt ohnivé koule a sesilatel přitom není nijak zraněn a vrátí se zpět do své podoby</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Calibri"/>
          <w:b/>
          <w:noProof w:val="0"/>
          <w:szCs w:val="22"/>
          <w:lang w:eastAsia="en-US"/>
        </w:rPr>
        <w:t>Propálení</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xml:space="preserve">] - pokud není chráněn kouzlem Ohnivá aura, není možné kouzlo použít, aniž by byly spáleny šaty a věci, které má na sobě a on sám nebyl zraňován za 1-3 žt za kolo. Sesilatele obklopí intenzivní žár, který zraní každého, kdo se jej dotkne za 1-6 žt, ale především mu umožní projít (propálit se) libovolným hořlavým materiálem. Kouzlo trvá až 10 kol a je možné jej kdykoliv předčasně ukončit. Během 1 kola je možné se propálit skrze 1 cl dřeva či 0,1 cl železa.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lang w:eastAsia="cs-CZ"/>
        </w:rPr>
        <w:t>Ohnivá pouť</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xml:space="preserve">] - pokud není chráněn ochranným kouzlem (nejlépe Ohnivou aurou), může být sesilatel zraněn plameny (za 1k6+1 žt/oheň) a jeho vybavení může vzplát. Sesilatel vstoupí do plamene ohně a je jím přenesen do jiného ohně, o kterém sesilatel ví (nebo v případě modifikace do ohně náhodného) a který se nachází v dosahu kouzla. </w:t>
      </w:r>
    </w:p>
    <w:p w:rsidR="0086251A" w:rsidRPr="0086251A" w:rsidRDefault="0086251A" w:rsidP="0086251A">
      <w:pPr>
        <w:widowControl w:val="0"/>
        <w:spacing w:line="240" w:lineRule="auto"/>
        <w:ind w:left="284" w:hanging="284"/>
        <w:rPr>
          <w:rFonts w:eastAsia="Calibri"/>
          <w:noProof w:val="0"/>
          <w:lang w:eastAsia="en-US"/>
        </w:rPr>
      </w:pPr>
      <w:r w:rsidRPr="0086251A">
        <w:rPr>
          <w:rFonts w:eastAsia="Times New Roman"/>
          <w:b/>
          <w:noProof w:val="0"/>
          <w:lang w:eastAsia="cs-CZ"/>
        </w:rPr>
        <w:t>Povstání z popela</w:t>
      </w:r>
      <w:r w:rsidRPr="0086251A">
        <w:rPr>
          <w:rFonts w:eastAsia="Times New Roman"/>
          <w:noProof w:val="0"/>
          <w:lang w:eastAsia="cs-CZ"/>
        </w:rPr>
        <w:t xml:space="preserve"> </w:t>
      </w:r>
      <w:r w:rsidRPr="0086251A">
        <w:rPr>
          <w:rFonts w:eastAsia="Calibri"/>
          <w:noProof w:val="0"/>
          <w:szCs w:val="22"/>
          <w:lang w:eastAsia="en-US"/>
        </w:rPr>
        <w:t>[</w:t>
      </w:r>
      <w:r w:rsidRPr="0086251A">
        <w:rPr>
          <w:rFonts w:eastAsia="Calibri"/>
          <w:b/>
          <w:noProof w:val="0"/>
          <w:color w:val="C00000"/>
          <w:szCs w:val="22"/>
          <w:lang w:eastAsia="en-US"/>
        </w:rPr>
        <w:t>G</w:t>
      </w:r>
      <w:r w:rsidRPr="0086251A">
        <w:rPr>
          <w:rFonts w:eastAsia="Calibri"/>
          <w:noProof w:val="0"/>
          <w:szCs w:val="22"/>
          <w:lang w:eastAsia="en-US"/>
        </w:rPr>
        <w:t>] - pokud není sesilatel chráněn kouzlem Ohnivá aura, bude během kouzla zničeno veškeré jeho vybavení, které má v tu chvíli u sebe, s výjímkou artefaktů. Ze sesilatele vystoupí bílé světlo, jeho tělo zčerná, vyšlehou z něj plameny a rozpadne se na popel. Pokud byl chráněn kouzlem Ohnivá aura, pak jeho věci i šaty zůstanou netknuté. Po 3 směnách proběhne druhá část kouzla (za předpokladu, že popel nebyl rozprášen), kdy se popel promění zpět na sesilatele. Znovu zrozený sesilal má plný počet životů a je zbaven všech cizopasníků (vč. démonů, pokud se jim nepodařilo mu v seslání kouzla zabránit). S modifikacemi může být i vyléčen z nemocí, mohou být obnoveny jeho výchozí charakteristiky vlasností a úrovně a dokonce může být částečně obnovena jeho magenergie. Má to však svá rizika. Je  riziko 1% za každé seslání tohoto kouzla (během života sesilatele), že druhá etapa vůbec neproběhne a zánik sesilatele bude trvalý a definitivní.</w:t>
      </w:r>
    </w:p>
    <w:p w:rsidR="0086251A" w:rsidRPr="0086251A" w:rsidRDefault="0086251A" w:rsidP="0086251A">
      <w:pPr>
        <w:rPr>
          <w:rFonts w:eastAsia="Calibri"/>
          <w:noProof w:val="0"/>
          <w:lang w:eastAsia="en-US"/>
        </w:rPr>
      </w:pPr>
    </w:p>
    <w:p w:rsidR="0086251A" w:rsidRPr="0086251A" w:rsidRDefault="0086251A" w:rsidP="0086251A">
      <w:pPr>
        <w:keepNext/>
        <w:keepLines/>
        <w:outlineLvl w:val="1"/>
        <w:rPr>
          <w:rFonts w:eastAsia="Calibri"/>
          <w:b/>
          <w:bCs/>
          <w:sz w:val="32"/>
          <w:szCs w:val="24"/>
          <w:u w:val="single"/>
          <w:lang w:eastAsia="cs-CZ"/>
        </w:rPr>
      </w:pPr>
      <w:r w:rsidRPr="0086251A">
        <w:rPr>
          <w:rFonts w:ascii="Calibri" w:eastAsia="Calibri" w:hAnsi="Calibri"/>
          <w:b/>
          <w:bCs/>
          <w:sz w:val="22"/>
          <w:szCs w:val="22"/>
          <w:u w:val="single"/>
          <w:lang w:eastAsia="cs-CZ"/>
        </w:rPr>
        <w:br w:type="page"/>
      </w:r>
      <w:bookmarkStart w:id="91" w:name="Ochranna_kouzla_1"/>
      <w:bookmarkStart w:id="92" w:name="_Toc238547589"/>
      <w:r w:rsidRPr="0086251A">
        <w:rPr>
          <w:rFonts w:eastAsia="Calibri"/>
          <w:b/>
          <w:bCs/>
          <w:sz w:val="32"/>
          <w:szCs w:val="24"/>
          <w:u w:val="single"/>
          <w:lang w:eastAsia="cs-CZ"/>
        </w:rPr>
        <w:lastRenderedPageBreak/>
        <w:t>Och</w:t>
      </w:r>
      <w:bookmarkEnd w:id="91"/>
      <w:r w:rsidRPr="0086251A">
        <w:rPr>
          <w:rFonts w:eastAsia="Calibri"/>
          <w:b/>
          <w:bCs/>
          <w:sz w:val="32"/>
          <w:szCs w:val="24"/>
          <w:u w:val="single"/>
          <w:lang w:eastAsia="cs-CZ"/>
        </w:rPr>
        <w:t>ranná kouzla I</w:t>
      </w:r>
      <w:bookmarkEnd w:id="92"/>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runový mág, temný mág, bojový mág (základní), mág, nekromant, elementalista (pokročilá)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Pomáhají přežít a odolat nejrůznějším nebezpečím. </w:t>
      </w:r>
    </w:p>
    <w:tbl>
      <w:tblPr>
        <w:tblW w:w="10488" w:type="dxa"/>
        <w:tblCellMar>
          <w:left w:w="70" w:type="dxa"/>
          <w:right w:w="70" w:type="dxa"/>
        </w:tblCellMar>
        <w:tblLook w:val="04A0" w:firstRow="1" w:lastRow="0" w:firstColumn="1" w:lastColumn="0" w:noHBand="0" w:noVBand="1"/>
      </w:tblPr>
      <w:tblGrid>
        <w:gridCol w:w="628"/>
        <w:gridCol w:w="1703"/>
        <w:gridCol w:w="645"/>
        <w:gridCol w:w="558"/>
        <w:gridCol w:w="898"/>
        <w:gridCol w:w="956"/>
        <w:gridCol w:w="714"/>
        <w:gridCol w:w="1934"/>
        <w:gridCol w:w="1059"/>
        <w:gridCol w:w="874"/>
        <w:gridCol w:w="519"/>
      </w:tblGrid>
      <w:tr w:rsidR="0086251A" w:rsidRPr="0086251A" w:rsidTr="0086251A">
        <w:trPr>
          <w:trHeight w:val="255"/>
        </w:trPr>
        <w:tc>
          <w:tcPr>
            <w:tcW w:w="62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70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4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5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9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Mag.</w:t>
            </w:r>
          </w:p>
        </w:tc>
        <w:tc>
          <w:tcPr>
            <w:tcW w:w="95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1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193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5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87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1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703"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Magický štít</w:t>
            </w:r>
          </w:p>
        </w:tc>
        <w:tc>
          <w:tcPr>
            <w:tcW w:w="64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1+1/K</w:t>
            </w:r>
          </w:p>
        </w:tc>
        <w:tc>
          <w:tcPr>
            <w:tcW w:w="956"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1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3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Dain</w:t>
            </w:r>
          </w:p>
        </w:tc>
        <w:tc>
          <w:tcPr>
            <w:tcW w:w="105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874"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1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70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Clona myšlenek</w:t>
            </w:r>
          </w:p>
        </w:tc>
        <w:tc>
          <w:tcPr>
            <w:tcW w:w="64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95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1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193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Zo Ape</w:t>
            </w:r>
          </w:p>
        </w:tc>
        <w:tc>
          <w:tcPr>
            <w:tcW w:w="10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živý tvor</w:t>
            </w:r>
          </w:p>
        </w:tc>
        <w:tc>
          <w:tcPr>
            <w:tcW w:w="874"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c>
          <w:tcPr>
            <w:tcW w:w="51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70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Neviditelná zbroj</w:t>
            </w:r>
          </w:p>
        </w:tc>
        <w:tc>
          <w:tcPr>
            <w:tcW w:w="64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 +1</w:t>
            </w:r>
          </w:p>
        </w:tc>
        <w:tc>
          <w:tcPr>
            <w:tcW w:w="95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Ya</w:t>
            </w:r>
          </w:p>
        </w:tc>
        <w:tc>
          <w:tcPr>
            <w:tcW w:w="10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874"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51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70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Ochrana před šípy</w:t>
            </w:r>
          </w:p>
        </w:tc>
        <w:tc>
          <w:tcPr>
            <w:tcW w:w="64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95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1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Ya Neo</w:t>
            </w:r>
          </w:p>
        </w:tc>
        <w:tc>
          <w:tcPr>
            <w:tcW w:w="10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5 m</w:t>
            </w:r>
          </w:p>
        </w:tc>
        <w:tc>
          <w:tcPr>
            <w:tcW w:w="874"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hod.</w:t>
            </w:r>
          </w:p>
        </w:tc>
        <w:tc>
          <w:tcPr>
            <w:tcW w:w="51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70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Kouzelná rušička</w:t>
            </w:r>
          </w:p>
        </w:tc>
        <w:tc>
          <w:tcPr>
            <w:tcW w:w="64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5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1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Ra Zo Neo</w:t>
            </w:r>
          </w:p>
        </w:tc>
        <w:tc>
          <w:tcPr>
            <w:tcW w:w="10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15 m</w:t>
            </w:r>
          </w:p>
        </w:tc>
        <w:tc>
          <w:tcPr>
            <w:tcW w:w="874"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3k10 K</w:t>
            </w:r>
          </w:p>
        </w:tc>
        <w:tc>
          <w:tcPr>
            <w:tcW w:w="51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703"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Pavéza</w:t>
            </w:r>
          </w:p>
        </w:tc>
        <w:tc>
          <w:tcPr>
            <w:tcW w:w="64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X</w:t>
            </w:r>
          </w:p>
        </w:tc>
        <w:tc>
          <w:tcPr>
            <w:tcW w:w="956"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Ya Jo Eoh</w:t>
            </w:r>
          </w:p>
        </w:tc>
        <w:tc>
          <w:tcPr>
            <w:tcW w:w="105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2,5x1,5 m</w:t>
            </w:r>
          </w:p>
        </w:tc>
        <w:tc>
          <w:tcPr>
            <w:tcW w:w="874" w:type="dxa"/>
            <w:tcBorders>
              <w:top w:val="single" w:sz="4" w:space="0" w:color="auto"/>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51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703"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Otilukova koule </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9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1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193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 Ya Art</w:t>
            </w:r>
          </w:p>
        </w:tc>
        <w:tc>
          <w:tcPr>
            <w:tcW w:w="105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tvor/věc</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519"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70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Povolej bytost</w:t>
            </w:r>
          </w:p>
        </w:tc>
        <w:tc>
          <w:tcPr>
            <w:tcW w:w="64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5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18</w:t>
            </w:r>
          </w:p>
        </w:tc>
        <w:tc>
          <w:tcPr>
            <w:tcW w:w="898"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956"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1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193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 Ya Art Lagu</w:t>
            </w:r>
          </w:p>
        </w:tc>
        <w:tc>
          <w:tcPr>
            <w:tcW w:w="105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bytost</w:t>
            </w:r>
          </w:p>
        </w:tc>
        <w:tc>
          <w:tcPr>
            <w:tcW w:w="874"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20 kol</w:t>
            </w:r>
          </w:p>
        </w:tc>
        <w:tc>
          <w:tcPr>
            <w:tcW w:w="519"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jc w:val="left"/>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Magický štít</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 xml:space="preserve">] -  kouzlo vytvoří před sesilatelem neviditelnou bariéru, která se po dobu trvání pohybuje (a otáčí) spolu s ním (i při použití teleportačních kouzel) a má následující vlastnosti::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1. Pravděpodobnost zásahu sesilatele bleskem klesá na 1/2</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2. KZ proti dračímu dechu roste o 9</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3. KZ proti střelným, vrhacím zbraním a explozím roste o 7</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4. KZ proti útokům tváří v tvář roste o 5</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noProof w:val="0"/>
          <w:szCs w:val="22"/>
          <w:lang w:eastAsia="en-US"/>
        </w:rPr>
        <w:t xml:space="preserve">Vztahuje se pouze na útoky vedené zepředu. Působí i na útoky opačným směrem (nezvyšuje ale protistraně KZ, nýbrž snižuje o danou hodnotu sesilatelovo ÚČ).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Clona myšlenek</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noProof w:val="0"/>
          <w:lang w:eastAsia="cs-CZ"/>
        </w:rPr>
        <w:t>] - Kouzlo spolehlivě chrání proti nepovolené telepatii, hraničářským psychickým kouzlům a kouzlu Čtení myšlenek. Dává také bonus +1 proti kouzlu Kouzelná rušička a proti kouzelnickým psychickým kouzlům.</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Neviditelná zbroj</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 xml:space="preserve">] - tělo sesilatele obklopí neviditelná zbroj s KZ dle magenergie, maximálně však 7. Zbroj nechrání proti kouzlům, ohni, jedům apod. Zbroj nijak nebrání v pohybu ani jinak sesilatele neomezuje. (Pokud si sesilatel oblékne zbroj, platí vyšší KZ, vzájemně se nekumuluje.)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Ochrana před šípy</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xml:space="preserve">] - Kolem sesilatele se vytvoří neviditelná bariéra, která odkloní všechny šípy a podobné malé střely vystřelené vně bariéry. Neúčinkuje proti kouzelným střelám. Brání i střelbě zevnitř. Pohybuje se spolu s sesilatelem.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Bariéra prochází neživým materiálem. Živé tvory pouze obklopuje a to z vnitřní strany (tj. tvor stojící na hranici bariéry nebude před střelbou zvenčí chráněn, před střelbou dovnitř a zevnitř ano)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Kouzelná rušička</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noProof w:val="0"/>
          <w:lang w:eastAsia="cs-CZ"/>
        </w:rPr>
        <w:t xml:space="preserve"> ] - Všichni (není možno nikoho vyloučit) tvorové v okruhu kolem sesilatele (ten sám si proti pasti nehází), kteří neuspějí proti pasti INT+bÚr ~ 12+bÚr sesilate ~ 0, uslyší po dobu trvání kouzla temné hučení v hlavě. Nebudou schopni seslat jakékoliv kouzlo a všechna kouzla vyžadující soustředění budou přerušena. Kromě toho budou mít na hody vyžadující inteligenci postih -3.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Kouzlo zasáhne tvory v dosahu a trvá, i pokud se z tohoto okruhu vzdálí. Naopak nepůsobí na tvory, kteří do okruhu přijdou až po seslání kouzla. Na trvání kouzla si hází sesilatel a je společné pro všechny postižené.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Pavéza</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 xml:space="preserve">] - Vytvoří před sesilatelem magickou bariéru. Ta zastaví jakýkoliv fyzický útok se silou (ÚČ) 3X nebo méně. (Silnější útoky procházejí). Zastaví také zaklínadla, na které bylo použito méně než X mg, avšak silnější projdou bez zábran.  Kromě kouzel, která sesílá sám na sebe, má sesilatel po dobu trvání postih -2 k hodům na profesníček, pokud jde o kouzla sesílaná dotekem a -5 pokud jde o kouzla s delším dosahem.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Otilukova </w:t>
      </w:r>
      <w:proofErr w:type="gramStart"/>
      <w:r w:rsidRPr="0086251A">
        <w:rPr>
          <w:rFonts w:eastAsia="Times New Roman"/>
          <w:b/>
          <w:noProof w:val="0"/>
          <w:highlight w:val="yellow"/>
          <w:lang w:eastAsia="cs-CZ"/>
        </w:rPr>
        <w:t>koule</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lang w:eastAsia="cs-CZ"/>
        </w:rPr>
        <w:t>– mihotavá</w:t>
      </w:r>
      <w:proofErr w:type="gramEnd"/>
      <w:r w:rsidRPr="0086251A">
        <w:rPr>
          <w:rFonts w:eastAsia="Times New Roman"/>
          <w:noProof w:val="0"/>
          <w:lang w:eastAsia="cs-CZ"/>
        </w:rPr>
        <w:t xml:space="preserve"> koule magické síly obklopí cílovou bytost nebo předmět až velké velikosti (C) v dosahu a na dobu trvání jej uvězní. Tvor, který s tím nesouhlasí, musí provést záchranný hod na obratnost. Uspěje-li, kouzlo se mine účinkem.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Nic - ani fyzické předměty, energie nebo jiné kouzelné efekty - nemůže bariérou projít dovnitř ani ven, ačkoli tvor v kouli může dýchat. Koule je imunní vůči veškerému poškození. Tvor nebo předmět uvnitř nemůže být poškozen útoky nebo efekty pocházejícími zvenčí, stejně tak tvor uvnitř koule nemůže poškodit nic mimo ni.</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Koule nic neváží a je právě tak velká, aby se do ní vešel tvor nebo předmět uvnitř. Uzavřený tvor může použít své akce k tomu, aby se přitlačil ke stěnám koule, a tak se koulí kutálet rychlostí až polovinou rychlosti chůze tvora (z kopce rychlostí běhu). Stejně tak mohou kouli zvednout a přemístit jiní tvorové.</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Povolej bytost</w:t>
      </w:r>
      <w:r w:rsidRPr="0086251A">
        <w:rPr>
          <w:rFonts w:eastAsia="Times New Roman"/>
          <w:noProof w:val="0"/>
          <w:lang w:eastAsia="cs-CZ"/>
        </w:rPr>
        <w:t xml:space="preserve"> [</w:t>
      </w:r>
      <w:r w:rsidRPr="0086251A">
        <w:rPr>
          <w:rFonts w:eastAsia="Times New Roman"/>
          <w:b/>
          <w:noProof w:val="0"/>
          <w:color w:val="C00000"/>
          <w:lang w:eastAsia="cs-CZ"/>
        </w:rPr>
        <w:t>C</w:t>
      </w:r>
      <w:r w:rsidRPr="0086251A">
        <w:rPr>
          <w:rFonts w:eastAsia="Times New Roman"/>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Sesilatel takto může stvořit jednu magickou bytost na svou obranu. Bytost může vypadat různě, vždy je ale přízračná, přesto však hmotná a její žvtsch bude max. taková, jako je úroveň sesilatele. Má OČ 3 / 4 a ÚČ 7 / 4. Velikost a další údaje o bytosti zná PJ. Bytost zaútočí na sesilatelem zvolené tvory. Příkazy bytosti sesilatel zadá při vyvolání, dále ji už neovládá. Pokud bytost zahyne, je zde šance rovnající se 6+žvtsch bytosti – úr. sesilatele %, že sesilatel zahyne spolu s ní. </w:t>
      </w:r>
    </w:p>
    <w:p w:rsidR="0086251A" w:rsidRPr="0086251A" w:rsidRDefault="0086251A" w:rsidP="0086251A">
      <w:pPr>
        <w:keepNext/>
        <w:keepLines/>
        <w:outlineLvl w:val="1"/>
        <w:rPr>
          <w:rFonts w:eastAsia="Calibri"/>
          <w:b/>
          <w:bCs/>
          <w:sz w:val="32"/>
          <w:szCs w:val="24"/>
          <w:u w:val="single"/>
          <w:lang w:eastAsia="cs-CZ"/>
        </w:rPr>
      </w:pPr>
      <w:r w:rsidRPr="0086251A">
        <w:rPr>
          <w:rFonts w:ascii="Calibri" w:eastAsia="Calibri" w:hAnsi="Calibri"/>
          <w:b/>
          <w:bCs/>
          <w:sz w:val="22"/>
          <w:szCs w:val="22"/>
          <w:u w:val="single"/>
          <w:lang w:eastAsia="cs-CZ"/>
        </w:rPr>
        <w:br w:type="page"/>
      </w:r>
      <w:bookmarkStart w:id="93" w:name="_Ochranná_kouzla_II"/>
      <w:bookmarkStart w:id="94" w:name="_Toc238547590"/>
      <w:bookmarkEnd w:id="93"/>
      <w:r w:rsidRPr="0086251A">
        <w:rPr>
          <w:rFonts w:eastAsia="Calibri"/>
          <w:b/>
          <w:bCs/>
          <w:sz w:val="32"/>
          <w:szCs w:val="24"/>
          <w:u w:val="single"/>
          <w:lang w:eastAsia="cs-CZ"/>
        </w:rPr>
        <w:lastRenderedPageBreak/>
        <w:t>Ochr</w:t>
      </w:r>
      <w:bookmarkStart w:id="95" w:name="Ochranna_kouzla_2"/>
      <w:bookmarkEnd w:id="95"/>
      <w:r w:rsidRPr="0086251A">
        <w:rPr>
          <w:rFonts w:eastAsia="Calibri"/>
          <w:b/>
          <w:bCs/>
          <w:sz w:val="32"/>
          <w:szCs w:val="24"/>
          <w:u w:val="single"/>
          <w:lang w:eastAsia="cs-CZ"/>
        </w:rPr>
        <w:t>anná kouzla II</w:t>
      </w:r>
      <w:bookmarkEnd w:id="94"/>
      <w:r w:rsidRPr="0086251A">
        <w:rPr>
          <w:rFonts w:eastAsia="Calibri"/>
          <w:b/>
          <w:bCs/>
          <w:sz w:val="32"/>
          <w:szCs w:val="24"/>
          <w:u w:val="single"/>
          <w:lang w:eastAsia="cs-CZ"/>
        </w:rPr>
        <w:t xml:space="preserve"> </w:t>
      </w:r>
    </w:p>
    <w:p w:rsidR="0086251A" w:rsidRPr="0086251A" w:rsidRDefault="0086251A" w:rsidP="0086251A">
      <w:r w:rsidRPr="0086251A">
        <w:rPr>
          <w:b/>
          <w:u w:val="single"/>
        </w:rPr>
        <w:t>Pro</w:t>
      </w:r>
      <w:r w:rsidRPr="0086251A">
        <w:t xml:space="preserve">: runový mág (pokročilá), čaroděj (mistrovská), nekromant (legendární)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r w:rsidRPr="0086251A">
        <w:rPr>
          <w:b/>
          <w:u w:val="single"/>
        </w:rPr>
        <w:t>Navazující</w:t>
      </w:r>
      <w:r w:rsidRPr="0086251A">
        <w:t>: Navazuje na blok Ochranná kouzla 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Pomáhají přežít a odolat nejrůznějším nebezpečím.</w:t>
      </w:r>
    </w:p>
    <w:tbl>
      <w:tblPr>
        <w:tblW w:w="10539" w:type="dxa"/>
        <w:tblCellMar>
          <w:left w:w="70" w:type="dxa"/>
          <w:right w:w="70" w:type="dxa"/>
        </w:tblCellMar>
        <w:tblLook w:val="04A0" w:firstRow="1" w:lastRow="0" w:firstColumn="1" w:lastColumn="0" w:noHBand="0" w:noVBand="1"/>
      </w:tblPr>
      <w:tblGrid>
        <w:gridCol w:w="602"/>
        <w:gridCol w:w="1855"/>
        <w:gridCol w:w="619"/>
        <w:gridCol w:w="535"/>
        <w:gridCol w:w="861"/>
        <w:gridCol w:w="917"/>
        <w:gridCol w:w="685"/>
        <w:gridCol w:w="2064"/>
        <w:gridCol w:w="1015"/>
        <w:gridCol w:w="888"/>
        <w:gridCol w:w="498"/>
      </w:tblGrid>
      <w:tr w:rsidR="0086251A" w:rsidRPr="0086251A" w:rsidTr="0086251A">
        <w:trPr>
          <w:trHeight w:val="234"/>
        </w:trPr>
        <w:tc>
          <w:tcPr>
            <w:tcW w:w="60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85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1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3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6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1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68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6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1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88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9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Dým</w:t>
            </w:r>
          </w:p>
        </w:tc>
        <w:tc>
          <w:tcPr>
            <w:tcW w:w="61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12</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9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20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Vam</w:t>
            </w:r>
          </w:p>
        </w:tc>
        <w:tc>
          <w:tcPr>
            <w:tcW w:w="10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3x3x3 m</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 směn</w:t>
            </w:r>
          </w:p>
        </w:tc>
        <w:tc>
          <w:tcPr>
            <w:tcW w:w="498"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Zeď písku</w:t>
            </w:r>
          </w:p>
        </w:tc>
        <w:tc>
          <w:tcPr>
            <w:tcW w:w="61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13</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9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6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20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Des Ape</w:t>
            </w:r>
          </w:p>
        </w:tc>
        <w:tc>
          <w:tcPr>
            <w:tcW w:w="10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3x 10 m</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9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Leomudův stan</w:t>
            </w:r>
          </w:p>
        </w:tc>
        <w:tc>
          <w:tcPr>
            <w:tcW w:w="61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14</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9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20K</w:t>
            </w:r>
          </w:p>
        </w:tc>
        <w:tc>
          <w:tcPr>
            <w:tcW w:w="6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Ya Art</w:t>
            </w:r>
          </w:p>
        </w:tc>
        <w:tc>
          <w:tcPr>
            <w:tcW w:w="10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2 m</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8 hod.</w:t>
            </w:r>
          </w:p>
        </w:tc>
        <w:tc>
          <w:tcPr>
            <w:tcW w:w="49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Proraž past</w:t>
            </w:r>
          </w:p>
        </w:tc>
        <w:tc>
          <w:tcPr>
            <w:tcW w:w="61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15</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4+ 6/+1</w:t>
            </w:r>
          </w:p>
        </w:tc>
        <w:tc>
          <w:tcPr>
            <w:tcW w:w="9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6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Vam Dain Ful Neo Thorn</w:t>
            </w:r>
          </w:p>
        </w:tc>
        <w:tc>
          <w:tcPr>
            <w:tcW w:w="10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hod</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pokus</w:t>
            </w:r>
          </w:p>
        </w:tc>
        <w:tc>
          <w:tcPr>
            <w:tcW w:w="49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Runová zbroj</w:t>
            </w:r>
          </w:p>
        </w:tc>
        <w:tc>
          <w:tcPr>
            <w:tcW w:w="61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2+5/+1</w:t>
            </w:r>
          </w:p>
        </w:tc>
        <w:tc>
          <w:tcPr>
            <w:tcW w:w="91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 K</w:t>
            </w:r>
          </w:p>
        </w:tc>
        <w:tc>
          <w:tcPr>
            <w:tcW w:w="6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Dain Ya Cra Man</w:t>
            </w:r>
          </w:p>
        </w:tc>
        <w:tc>
          <w:tcPr>
            <w:tcW w:w="101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zbroj</w:t>
            </w:r>
          </w:p>
        </w:tc>
        <w:tc>
          <w:tcPr>
            <w:tcW w:w="88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w:t>
            </w:r>
          </w:p>
        </w:tc>
        <w:tc>
          <w:tcPr>
            <w:tcW w:w="49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85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Nezranitelnost</w:t>
            </w:r>
          </w:p>
        </w:tc>
        <w:tc>
          <w:tcPr>
            <w:tcW w:w="619"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17</w:t>
            </w:r>
          </w:p>
        </w:tc>
        <w:tc>
          <w:tcPr>
            <w:tcW w:w="861"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917"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 A</w:t>
            </w:r>
          </w:p>
        </w:tc>
        <w:tc>
          <w:tcPr>
            <w:tcW w:w="68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64"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Ya Ape</w:t>
            </w:r>
          </w:p>
        </w:tc>
        <w:tc>
          <w:tcPr>
            <w:tcW w:w="101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888" w:type="dxa"/>
            <w:tcBorders>
              <w:top w:val="nil"/>
              <w:left w:val="nil"/>
              <w:bottom w:val="nil"/>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12 kol</w:t>
            </w:r>
          </w:p>
        </w:tc>
        <w:tc>
          <w:tcPr>
            <w:tcW w:w="49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85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Dubl</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18</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22</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 K</w:t>
            </w:r>
          </w:p>
        </w:tc>
        <w:tc>
          <w:tcPr>
            <w:tcW w:w="68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64"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Dain Ful Art</w:t>
            </w:r>
          </w:p>
        </w:tc>
        <w:tc>
          <w:tcPr>
            <w:tcW w:w="1015"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dvojník</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max. 1 den</w:t>
            </w:r>
          </w:p>
        </w:tc>
        <w:tc>
          <w:tcPr>
            <w:tcW w:w="498"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85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Velké ochranné kouzlo</w:t>
            </w:r>
          </w:p>
        </w:tc>
        <w:tc>
          <w:tcPr>
            <w:tcW w:w="61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19</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26 + 5 X</w:t>
            </w:r>
          </w:p>
        </w:tc>
        <w:tc>
          <w:tcPr>
            <w:tcW w:w="917"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68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64"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Ya Jo Man</w:t>
            </w:r>
          </w:p>
        </w:tc>
        <w:tc>
          <w:tcPr>
            <w:tcW w:w="101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10 m</w:t>
            </w:r>
          </w:p>
        </w:tc>
        <w:tc>
          <w:tcPr>
            <w:tcW w:w="888"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 hod.</w:t>
            </w:r>
          </w:p>
        </w:tc>
        <w:tc>
          <w:tcPr>
            <w:tcW w:w="498"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spacing w:line="240" w:lineRule="auto"/>
        <w:ind w:left="284" w:hanging="284"/>
        <w:rPr>
          <w:rFonts w:eastAsia="Times New Roman"/>
          <w:noProof w:val="0"/>
          <w:lang w:eastAsia="cs-CZ"/>
        </w:rPr>
      </w:pPr>
      <w:r w:rsidRPr="0086251A">
        <w:rPr>
          <w:rFonts w:eastAsia="Times New Roman"/>
          <w:noProof w:val="0"/>
          <w:lang w:eastAsia="cs-CZ"/>
        </w:rPr>
        <w:t xml:space="preserve">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Dým</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lang w:eastAsia="cs-CZ"/>
        </w:rPr>
        <w:t>- Vytvoří „kouřovou clonu“ z hustého šedého kouře, ve kterém není vidět dál než na 0,5 sáhu.  Za každý 1 mg navíc lze v libovolném směru oblast dýmu roztáhnout o 1 sáh.</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Zeď písku</w:t>
      </w:r>
      <w:r w:rsidRPr="0086251A">
        <w:rPr>
          <w:rFonts w:eastAsia="Times New Roman"/>
          <w:b/>
          <w:noProof w:val="0"/>
          <w:lang w:eastAsia="cs-CZ"/>
        </w:rPr>
        <w:t xml:space="preserve"> </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A</w:t>
      </w:r>
      <w:r w:rsidRPr="0086251A">
        <w:rPr>
          <w:rFonts w:eastAsia="Times New Roman"/>
          <w:b/>
          <w:noProof w:val="0"/>
          <w:lang w:val="en-US" w:eastAsia="cs-CZ"/>
        </w:rPr>
        <w:t>]</w:t>
      </w:r>
      <w:r w:rsidRPr="0086251A">
        <w:rPr>
          <w:rFonts w:eastAsia="Calibri"/>
          <w:b/>
          <w:noProof w:val="0"/>
          <w:szCs w:val="22"/>
          <w:lang w:val="en-US" w:eastAsia="en-US"/>
        </w:rPr>
        <w:t xml:space="preserve"> </w:t>
      </w:r>
      <w:r w:rsidRPr="0086251A">
        <w:rPr>
          <w:rFonts w:eastAsia="Times New Roman"/>
          <w:noProof w:val="0"/>
          <w:lang w:eastAsia="cs-CZ"/>
        </w:rPr>
        <w:t>– vykouzlí na písčité zemi stěnu vířícího písku na místě, které vidíš na dosah. Stěna je 3 sáhy vysoká, 10 sáhů dlouhá a 3 sáhy silná a po skončení kouzla zmizí. Blokuje výhled a zpomaluje pohyb. Tvor je v prostoru zdi Oslepen a jeho rychlost pohybu je pouze třetinová. Pokud při průchodu zdí nemá tvor zavřené oči či jinak chráněn zrak, je Oslepen ještě 1k6 kol po opuštění zdi.</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Leomudův </w:t>
      </w:r>
      <w:proofErr w:type="gramStart"/>
      <w:r w:rsidRPr="0086251A">
        <w:rPr>
          <w:rFonts w:eastAsia="Times New Roman"/>
          <w:b/>
          <w:noProof w:val="0"/>
          <w:highlight w:val="yellow"/>
          <w:lang w:eastAsia="cs-CZ"/>
        </w:rPr>
        <w:t>stan</w:t>
      </w:r>
      <w:r w:rsidRPr="0086251A">
        <w:rPr>
          <w:rFonts w:eastAsia="Times New Roman"/>
          <w:b/>
          <w:noProof w:val="0"/>
          <w:lang w:eastAsia="cs-CZ"/>
        </w:rPr>
        <w:t xml:space="preserve"> </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lang w:eastAsia="cs-CZ"/>
        </w:rPr>
        <w:t>– kolem</w:t>
      </w:r>
      <w:proofErr w:type="gramEnd"/>
      <w:r w:rsidRPr="0086251A">
        <w:rPr>
          <w:rFonts w:eastAsia="Times New Roman"/>
          <w:noProof w:val="0"/>
          <w:lang w:eastAsia="cs-CZ"/>
        </w:rPr>
        <w:t xml:space="preserve"> sesilatele a nad ním se vytvoří nehybná kopule síly o poloměru 2 sáhy. Tvorové nacházející se při seslání uvnitř kopule se mohou volně pohybovat oběma směry. Kouzlo ale skončí, pokud oblast opustí sesilatel Ostatní tvorové jí nemohou projít. Prostor v kopuli je příjemný a suchý bez ohledu na počasí venku.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Proraž </w:t>
      </w:r>
      <w:proofErr w:type="gramStart"/>
      <w:r w:rsidRPr="0086251A">
        <w:rPr>
          <w:rFonts w:eastAsia="Times New Roman"/>
          <w:b/>
          <w:noProof w:val="0"/>
          <w:highlight w:val="yellow"/>
          <w:lang w:eastAsia="cs-CZ"/>
        </w:rPr>
        <w:t>past</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w:t>
      </w:r>
      <w:r w:rsidRPr="0086251A">
        <w:rPr>
          <w:rFonts w:eastAsia="Times New Roman"/>
          <w:noProof w:val="0"/>
          <w:lang w:val="en-US" w:eastAsia="cs-CZ"/>
        </w:rPr>
        <w:t>–</w:t>
      </w:r>
      <w:r w:rsidRPr="0086251A">
        <w:rPr>
          <w:rFonts w:eastAsia="Times New Roman"/>
          <w:noProof w:val="0"/>
          <w:color w:val="0070C0"/>
          <w:lang w:val="en-US" w:eastAsia="cs-CZ"/>
        </w:rPr>
        <w:t xml:space="preserve"> </w:t>
      </w:r>
      <w:r w:rsidRPr="0086251A">
        <w:rPr>
          <w:rFonts w:eastAsia="Times New Roman"/>
          <w:noProof w:val="0"/>
          <w:lang w:eastAsia="cs-CZ"/>
        </w:rPr>
        <w:t>kouzlo</w:t>
      </w:r>
      <w:proofErr w:type="gramEnd"/>
      <w:r w:rsidRPr="0086251A">
        <w:rPr>
          <w:rFonts w:eastAsia="Times New Roman"/>
          <w:noProof w:val="0"/>
          <w:lang w:eastAsia="cs-CZ"/>
        </w:rPr>
        <w:t xml:space="preserve"> dá sesilateli bonus k hodu proti libovolné pasti (či hodu na úspěch). Velikost bonusu je závislá na magenergii.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Runová </w:t>
      </w:r>
      <w:proofErr w:type="gramStart"/>
      <w:r w:rsidRPr="0086251A">
        <w:rPr>
          <w:rFonts w:eastAsia="Times New Roman"/>
          <w:b/>
          <w:noProof w:val="0"/>
          <w:highlight w:val="yellow"/>
          <w:lang w:eastAsia="cs-CZ"/>
        </w:rPr>
        <w:t>zbroj</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sesílá</w:t>
      </w:r>
      <w:proofErr w:type="gramEnd"/>
      <w:r w:rsidRPr="0086251A">
        <w:rPr>
          <w:rFonts w:eastAsia="Times New Roman"/>
          <w:noProof w:val="0"/>
          <w:lang w:eastAsia="cs-CZ"/>
        </w:rPr>
        <w:t xml:space="preserve"> se na koženou či kvalitnější zbroj. Po dobu trvání kouzla se kvalita této zbroje zvýší o +1 za každých 5 mg, ne však více, než na dvojnásobek základní hodnoty.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Nezranitelnost</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Kolem sesilatele se vytvoří neviditelné ochranné pole, které jej po dobu trvání chrání před některými běžnými druhy zranění (A, B, D), na polovinu snižuje šanci na zásah blesky (J) a dává mu bonus +3 k hodu proti pastem ve fyzickém kouzle (L), či dává postih -3 k hodu tomu, kdo na něj takové kouzlo sesílá.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Ochrana je však plně účinná jen proti tvorům s žvtsch nejvýše 8. Tvorové s žvtsch 9 a vyšší způsobují zbraněmi, zuby, drápy, pěstmi apod. stínové zranění namísto normálního, šanci na zásah blesky mají sníženu pouze o 10% (např. z 80% na 70%) a bonus proti pastem v kouzle je pouze +1.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Proti zranění, které nezpůsobí živé bytosti jako je topení se, pády z výšky apod. (A) kouzlo nechrání.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Kouzlo nijak nechrání proti magickým zbraním (C), jedům (H), ohni, kyselinám ani  výbuchům (G) či proti zubům a drápům magických a zvláštních bytostí, které </w:t>
      </w:r>
      <w:proofErr w:type="gramStart"/>
      <w:r w:rsidRPr="0086251A">
        <w:rPr>
          <w:rFonts w:eastAsia="Times New Roman"/>
          <w:noProof w:val="0"/>
          <w:lang w:eastAsia="cs-CZ"/>
        </w:rPr>
        <w:t>spadají</w:t>
      </w:r>
      <w:proofErr w:type="gramEnd"/>
      <w:r w:rsidRPr="0086251A">
        <w:rPr>
          <w:rFonts w:eastAsia="Times New Roman"/>
          <w:noProof w:val="0"/>
          <w:lang w:eastAsia="cs-CZ"/>
        </w:rPr>
        <w:t xml:space="preserve"> do kategorie C. </w:t>
      </w:r>
      <w:proofErr w:type="gramStart"/>
      <w:r w:rsidRPr="0086251A">
        <w:rPr>
          <w:rFonts w:eastAsia="Times New Roman"/>
          <w:noProof w:val="0"/>
          <w:lang w:eastAsia="cs-CZ"/>
        </w:rPr>
        <w:t>Nechrání</w:t>
      </w:r>
      <w:proofErr w:type="gramEnd"/>
      <w:r w:rsidRPr="0086251A">
        <w:rPr>
          <w:rFonts w:eastAsia="Times New Roman"/>
          <w:noProof w:val="0"/>
          <w:lang w:eastAsia="cs-CZ"/>
        </w:rPr>
        <w:t xml:space="preserve"> také proti psychickým kouzlům (M), iluzím či jiným necíleným kouzlům (nepočítá se žádný bonus proti kouzlu). Nechrání proti mentálním útokům ani telepatii (P) ani proti hraničářské a kněžské magii (I).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Dubl</w:t>
      </w:r>
      <w:r w:rsidRPr="0086251A">
        <w:rPr>
          <w:rFonts w:eastAsia="Times New Roman"/>
          <w:noProof w:val="0"/>
          <w:lang w:eastAsia="cs-CZ"/>
        </w:rPr>
        <w:t xml:space="preserve"> </w:t>
      </w:r>
      <w:r w:rsidRPr="0086251A">
        <w:rPr>
          <w:rFonts w:eastAsia="Times New Roman"/>
          <w:b/>
          <w:noProof w:val="0"/>
          <w:lang w:val="en-US" w:eastAsia="cs-CZ"/>
        </w:rPr>
        <w:t>[</w:t>
      </w:r>
      <w:r w:rsidRPr="0086251A">
        <w:rPr>
          <w:rFonts w:eastAsia="Times New Roman"/>
          <w:b/>
          <w:noProof w:val="0"/>
          <w:color w:val="C00000"/>
          <w:lang w:val="en-US" w:eastAsia="cs-CZ"/>
        </w:rPr>
        <w:t>-</w:t>
      </w:r>
      <w:r w:rsidRPr="0086251A">
        <w:rPr>
          <w:rFonts w:eastAsia="Times New Roman"/>
          <w:b/>
          <w:noProof w:val="0"/>
          <w:lang w:val="en-US" w:eastAsia="cs-CZ"/>
        </w:rPr>
        <w:t xml:space="preserve">] </w:t>
      </w:r>
      <w:r w:rsidRPr="0086251A">
        <w:rPr>
          <w:rFonts w:eastAsia="Times New Roman"/>
          <w:noProof w:val="0"/>
          <w:lang w:eastAsia="cs-CZ"/>
        </w:rPr>
        <w:t xml:space="preserve">- Sesilatel může stvořit svého dvojníka (tvořeného protoplazmou), kterého nelze na první pohled od originálu rozeznat. Dubl nemá žádnou vlastní inteligenci, je schopen vykonávat jen nejjednodušší příkazy. Sesilatel se s ním nedomluví jinak než slovy. Pokud sesilatel bude chtít, dubl se okamžitě rozplyne. Dubl má stejně životů jako sesilatel, OČ 2+OBRsesilatele, nemůže kouzlit a zranění které způsobí je jen stínové.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Velké ochranné kouzlo</w:t>
      </w:r>
      <w:r w:rsidRPr="0086251A">
        <w:rPr>
          <w:rFonts w:eastAsia="Times New Roman"/>
          <w:noProof w:val="0"/>
          <w:lang w:eastAsia="cs-CZ"/>
        </w:rPr>
        <w:t xml:space="preserve"> [</w:t>
      </w:r>
      <w:r w:rsidRPr="0086251A">
        <w:rPr>
          <w:rFonts w:eastAsia="Times New Roman"/>
          <w:b/>
          <w:noProof w:val="0"/>
          <w:color w:val="C00000"/>
          <w:lang w:eastAsia="cs-CZ"/>
        </w:rPr>
        <w:t>L+M</w:t>
      </w:r>
      <w:r w:rsidRPr="0086251A">
        <w:rPr>
          <w:rFonts w:eastAsia="Times New Roman"/>
          <w:noProof w:val="0"/>
          <w:lang w:eastAsia="cs-CZ"/>
        </w:rPr>
        <w:t xml:space="preserve">] - kouzlo vytvoří neviditelnou bariéru ve tvaru kopule o poloměru 10 sáhů, jejímž středem bude sesilatel. Kopule se nepohybuje spolu se sesilatelem. Bariéra brání komukoliv ve vstupu dovnitř - je to past SIL+bÚr ~ 12+X+bÚr sesilatele ~ projde/neprojde. Pro magické tvory je nebezpečnost pasti poloviční. (Proti pasti se hází jen 1x, další pokusy jsou automaticky neúspěšné.) Postavy uvnitř mohou kopuli bez překážky opustit, ale při návratu musí také čelit pasti. Opustí-li kopuli sesilatel, kouzlo skončí.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Bude-li někdo do bariéry střílet, mají všichni uvnitř +7 k OČ, opačným směrem procházejí střely bez zábran. Kouzla mají v obou směrech poloviční pravděpodobnost průchodu.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noProof w:val="0"/>
          <w:lang w:eastAsia="en-US"/>
        </w:rPr>
        <w:tab/>
        <w:t>Bariéra nepřesahuje za souvislou pevnou překážku (bude ji kopírovat), která se do ní nevejde celá (např. zeď v jeskyni, na rozdíl např. od malé chýšky v lesích).</w:t>
      </w:r>
    </w:p>
    <w:p w:rsidR="0086251A" w:rsidRPr="0086251A" w:rsidRDefault="0086251A" w:rsidP="0086251A">
      <w:pPr>
        <w:spacing w:line="240" w:lineRule="auto"/>
        <w:ind w:left="284" w:hanging="284"/>
        <w:rPr>
          <w:rFonts w:eastAsia="Times New Roman"/>
          <w:noProof w:val="0"/>
          <w:lang w:eastAsia="cs-CZ"/>
        </w:rPr>
      </w:pPr>
    </w:p>
    <w:p w:rsidR="0086251A" w:rsidRPr="0086251A" w:rsidRDefault="0086251A" w:rsidP="0086251A">
      <w:pPr>
        <w:spacing w:after="160" w:line="259" w:lineRule="auto"/>
        <w:jc w:val="left"/>
        <w:rPr>
          <w:rFonts w:eastAsia="Calibri"/>
          <w:b/>
          <w:noProof w:val="0"/>
          <w:sz w:val="28"/>
          <w:szCs w:val="28"/>
          <w:u w:val="single"/>
          <w:lang w:eastAsia="cs-CZ"/>
        </w:rPr>
      </w:pPr>
      <w:r w:rsidRPr="0086251A">
        <w:rPr>
          <w:rFonts w:eastAsia="Calibri"/>
          <w:b/>
          <w:noProof w:val="0"/>
          <w:sz w:val="28"/>
          <w:szCs w:val="28"/>
          <w:u w:val="single"/>
          <w:lang w:eastAsia="cs-CZ"/>
        </w:rPr>
        <w:br w:type="page"/>
      </w:r>
    </w:p>
    <w:p w:rsidR="0086251A" w:rsidRPr="0086251A" w:rsidRDefault="0086251A" w:rsidP="0086251A">
      <w:pPr>
        <w:keepNext/>
        <w:keepLines/>
        <w:outlineLvl w:val="1"/>
        <w:rPr>
          <w:rFonts w:eastAsia="Calibri"/>
          <w:b/>
          <w:bCs/>
          <w:sz w:val="32"/>
          <w:szCs w:val="24"/>
          <w:u w:val="single"/>
          <w:lang w:eastAsia="cs-CZ"/>
        </w:rPr>
      </w:pPr>
      <w:bookmarkStart w:id="96" w:name="_Toc238547596"/>
      <w:bookmarkEnd w:id="82"/>
      <w:r w:rsidRPr="0086251A">
        <w:rPr>
          <w:rFonts w:eastAsia="Calibri"/>
          <w:b/>
          <w:bCs/>
          <w:sz w:val="32"/>
          <w:szCs w:val="24"/>
          <w:u w:val="single"/>
          <w:lang w:eastAsia="cs-CZ"/>
        </w:rPr>
        <w:lastRenderedPageBreak/>
        <w:t>Protikouzla</w:t>
      </w:r>
      <w:bookmarkEnd w:id="96"/>
    </w:p>
    <w:p w:rsidR="0086251A" w:rsidRPr="0086251A" w:rsidRDefault="0086251A" w:rsidP="0086251A">
      <w:r w:rsidRPr="0086251A">
        <w:rPr>
          <w:b/>
          <w:u w:val="single"/>
        </w:rPr>
        <w:t>Pro</w:t>
      </w:r>
      <w:r w:rsidRPr="0086251A">
        <w:t xml:space="preserve">: čaroděj (pokročilá), runový mág, bojový mág (mistrovská), nekromant (legendární)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 xml:space="preserve">Jsou to kouzla, která ruší účinky jiných kouzel. </w:t>
      </w:r>
    </w:p>
    <w:tbl>
      <w:tblPr>
        <w:tblW w:w="10520" w:type="dxa"/>
        <w:tblCellMar>
          <w:left w:w="70" w:type="dxa"/>
          <w:right w:w="70" w:type="dxa"/>
        </w:tblCellMar>
        <w:tblLook w:val="04A0" w:firstRow="1" w:lastRow="0" w:firstColumn="1" w:lastColumn="0" w:noHBand="0" w:noVBand="1"/>
      </w:tblPr>
      <w:tblGrid>
        <w:gridCol w:w="620"/>
        <w:gridCol w:w="1658"/>
        <w:gridCol w:w="637"/>
        <w:gridCol w:w="550"/>
        <w:gridCol w:w="1066"/>
        <w:gridCol w:w="831"/>
        <w:gridCol w:w="705"/>
        <w:gridCol w:w="2089"/>
        <w:gridCol w:w="1044"/>
        <w:gridCol w:w="863"/>
        <w:gridCol w:w="512"/>
      </w:tblGrid>
      <w:tr w:rsidR="0086251A" w:rsidRPr="0086251A" w:rsidTr="0086251A">
        <w:trPr>
          <w:trHeight w:val="221"/>
        </w:trPr>
        <w:tc>
          <w:tcPr>
            <w:tcW w:w="6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65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3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5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106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776"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0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8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4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86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51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Vzpomeň</w:t>
            </w:r>
          </w:p>
        </w:tc>
        <w:tc>
          <w:tcPr>
            <w:tcW w:w="637"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OCA</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Neta Ful Neo</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1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Najdi neviditelnost</w:t>
            </w:r>
          </w:p>
        </w:tc>
        <w:tc>
          <w:tcPr>
            <w:tcW w:w="63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Ra Des Neo</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12 m</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směny</w:t>
            </w:r>
          </w:p>
        </w:tc>
        <w:tc>
          <w:tcPr>
            <w:tcW w:w="51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Zaklep</w:t>
            </w:r>
          </w:p>
        </w:tc>
        <w:tc>
          <w:tcPr>
            <w:tcW w:w="63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 + 2/-1</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Shiv Neta Ya</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dveře</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směny</w:t>
            </w:r>
          </w:p>
        </w:tc>
        <w:tc>
          <w:tcPr>
            <w:tcW w:w="51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Zlom kouzlo</w:t>
            </w:r>
          </w:p>
        </w:tc>
        <w:tc>
          <w:tcPr>
            <w:tcW w:w="63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4x St</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Neta Vi Ape Thorn</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Zruš neviditelnost</w:t>
            </w:r>
          </w:p>
        </w:tc>
        <w:tc>
          <w:tcPr>
            <w:tcW w:w="63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Ra Des Jo</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12 m</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Zlom metamorfózu</w:t>
            </w:r>
          </w:p>
        </w:tc>
        <w:tc>
          <w:tcPr>
            <w:tcW w:w="63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5+1/2 pův.</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Ir Vi Nov Thorn</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Rozptyl kouzla</w:t>
            </w:r>
          </w:p>
        </w:tc>
        <w:tc>
          <w:tcPr>
            <w:tcW w:w="63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 + X</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Gor Oh Ape Thorn</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8x8x8 m</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65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Beranidlo</w:t>
            </w:r>
          </w:p>
        </w:tc>
        <w:tc>
          <w:tcPr>
            <w:tcW w:w="63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5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106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32</w:t>
            </w:r>
          </w:p>
        </w:tc>
        <w:tc>
          <w:tcPr>
            <w:tcW w:w="776"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0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08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Gor Vi</w:t>
            </w:r>
          </w:p>
        </w:tc>
        <w:tc>
          <w:tcPr>
            <w:tcW w:w="104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cíl</w:t>
            </w:r>
          </w:p>
        </w:tc>
        <w:tc>
          <w:tcPr>
            <w:tcW w:w="86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512"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jc w:val="center"/>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Vzpomeň</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noProof w:val="0"/>
          <w:lang w:eastAsia="cs-CZ"/>
        </w:rPr>
        <w:t xml:space="preserve">] - cíl si s pomocí kouzla velmi podrobně vzpomene na jednu situaci, osobu, jméno, informaci, heslo apod. Sesilatel musí při seslání určit, na co si má cíl vzpomenout. Pokud zapomenutí bylo vyvoláno kouzlem (např. Zapomeň), hází si sesilatel proti pasti a pokud uspěje, působení takového kouzla je odstraněno. Magenergie se ale navýší o magenergii zlomeného kouzla.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Najdi neviditelnost</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 Sesilatel uvidí všechny neviditelné předměty a postavy v dosahu 12 sáhů. Platí jen na ty, které byly zneviditelněny, nikoliv na ty, které jsou neviditelné od přírody.</w:t>
      </w:r>
    </w:p>
    <w:p w:rsidR="0086251A" w:rsidRPr="0086251A" w:rsidRDefault="0086251A" w:rsidP="0086251A">
      <w:pPr>
        <w:widowControl w:val="0"/>
        <w:spacing w:line="240" w:lineRule="auto"/>
        <w:ind w:left="284" w:hanging="284"/>
        <w:rPr>
          <w:rFonts w:eastAsia="Times New Roman"/>
          <w:noProof w:val="0"/>
          <w:lang w:eastAsia="cs-CZ"/>
        </w:rPr>
      </w:pPr>
      <w:proofErr w:type="gramStart"/>
      <w:r w:rsidRPr="0086251A">
        <w:rPr>
          <w:rFonts w:eastAsia="Times New Roman"/>
          <w:b/>
          <w:noProof w:val="0"/>
          <w:highlight w:val="yellow"/>
          <w:lang w:eastAsia="cs-CZ"/>
        </w:rPr>
        <w:t>Zaklep</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po</w:t>
      </w:r>
      <w:proofErr w:type="gramEnd"/>
      <w:r w:rsidRPr="0086251A">
        <w:rPr>
          <w:rFonts w:eastAsia="Times New Roman"/>
          <w:noProof w:val="0"/>
          <w:lang w:eastAsia="cs-CZ"/>
        </w:rPr>
        <w:t xml:space="preserve"> seslání se ozve zaklepání a je možno otevřít dveře zamčené na klíč i na závoru, pokud nejsou magicky zajištěny (toto stojí 8 mágů). U zámků uzavřených kouzly Zamkni, Čarodějův zámek či Orxanův zámek je stále potřeba překonat past na otevření dveří. Její velikost však klesá o 1 za každé 2 mg investované navíc do kouzla Zaklep. Odemčení je ale jen dočasné a dveře se po skončení doby trvání znovu uzavřou, dostanou-li k tomu příležitost.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Zlom kouzlo</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noProof w:val="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Lze odstranit účinky kouzla, působícího na psychiku nějaké osoby (hypnóza, sugesce, poslání apod.). Potřebná magenergie je 4 mg x stupeň působícího kouzla. Prav. </w:t>
      </w:r>
      <w:proofErr w:type="gramStart"/>
      <w:r w:rsidRPr="0086251A">
        <w:rPr>
          <w:rFonts w:eastAsia="Times New Roman"/>
          <w:noProof w:val="0"/>
          <w:lang w:eastAsia="cs-CZ"/>
        </w:rPr>
        <w:t>úspěchu</w:t>
      </w:r>
      <w:proofErr w:type="gramEnd"/>
      <w:r w:rsidRPr="0086251A">
        <w:rPr>
          <w:rFonts w:eastAsia="Times New Roman"/>
          <w:noProof w:val="0"/>
          <w:lang w:eastAsia="cs-CZ"/>
        </w:rPr>
        <w:t xml:space="preserve"> je 50% + 5% x rozdíl úrovní sesilatele a sesilatele lámaného kouzla. Pravděpodobnost se zvyšuje o 1% za každý 1 mg investovaný navíc do seslání, než je potřebné množství.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Zruš </w:t>
      </w:r>
      <w:proofErr w:type="gramStart"/>
      <w:r w:rsidRPr="0086251A">
        <w:rPr>
          <w:rFonts w:eastAsia="Times New Roman"/>
          <w:b/>
          <w:noProof w:val="0"/>
          <w:highlight w:val="yellow"/>
          <w:lang w:eastAsia="cs-CZ"/>
        </w:rPr>
        <w:t>neviditelnost</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při</w:t>
      </w:r>
      <w:proofErr w:type="gramEnd"/>
      <w:r w:rsidRPr="0086251A">
        <w:rPr>
          <w:rFonts w:eastAsia="Times New Roman"/>
          <w:noProof w:val="0"/>
          <w:lang w:eastAsia="cs-CZ"/>
        </w:rPr>
        <w:t xml:space="preserve"> seslání trvale zruší působení všech aktivních kouzel Neviditelnost, Neslyšitelnost a Nevycítitelnost (a jejich skupinových alternativ), které se nacházely v okruhu 12 sáhů od sesilatele.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Zlom metamorfózu</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Lze ostranit účinky metamorfózy, působící na nějakou osobu. Potřebná magenergie je 5 mg + ½ magenergie lámaného kouzla (zaokr. nahoru). Je-li použita magenergie menší, zlomení se automaticky nezdaří. Prav. </w:t>
      </w:r>
      <w:proofErr w:type="gramStart"/>
      <w:r w:rsidRPr="0086251A">
        <w:rPr>
          <w:rFonts w:eastAsia="Times New Roman"/>
          <w:noProof w:val="0"/>
          <w:lang w:eastAsia="cs-CZ"/>
        </w:rPr>
        <w:t>úspěchu</w:t>
      </w:r>
      <w:proofErr w:type="gramEnd"/>
      <w:r w:rsidRPr="0086251A">
        <w:rPr>
          <w:rFonts w:eastAsia="Times New Roman"/>
          <w:noProof w:val="0"/>
          <w:lang w:eastAsia="cs-CZ"/>
        </w:rPr>
        <w:t xml:space="preserve"> je 50% + 5% x rozdíl úrovní sesilatele a sesilatele lámaného kouzla. Pravděpodobnost se zvyšuje o 2% za každý 1 mg investovaný navíc do seslání, než je potřebné množství.</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Rozptyl kouzla</w:t>
      </w:r>
      <w:r w:rsidRPr="0086251A">
        <w:rPr>
          <w:rFonts w:eastAsia="Calibri"/>
          <w:noProof w:val="0"/>
          <w:szCs w:val="22"/>
          <w:lang w:eastAsia="en-US"/>
        </w:rPr>
        <w:t xml:space="preserve"> [</w:t>
      </w:r>
      <w:r w:rsidRPr="0086251A">
        <w:rPr>
          <w:rFonts w:eastAsia="Calibri"/>
          <w:b/>
          <w:noProof w:val="0"/>
          <w:color w:val="C00000"/>
          <w:szCs w:val="22"/>
          <w:lang w:eastAsia="en-US"/>
        </w:rPr>
        <w:t>-</w:t>
      </w:r>
      <w:r w:rsidRPr="0086251A">
        <w:rPr>
          <w:rFonts w:eastAsia="Calibri"/>
          <w:noProof w:val="0"/>
          <w:szCs w:val="22"/>
          <w:lang w:eastAsia="en-US"/>
        </w:rPr>
        <w:t xml:space="preserve">]- V oblasti krychle o rozměrech 8x8x8 sáhů se kouzlo pokusí zničit jakákoliv jiná působící kouzla (nepůsobí na kouzelné předměty), která byla seslána s magenergii X nebo méně. Pokud sesilatel použije magenergii menší, než je magenergie lámaného kouzla+8, zlomení se automaticky nezdaří. Prav. </w:t>
      </w:r>
      <w:proofErr w:type="gramStart"/>
      <w:r w:rsidRPr="0086251A">
        <w:rPr>
          <w:rFonts w:eastAsia="Calibri"/>
          <w:noProof w:val="0"/>
          <w:szCs w:val="22"/>
          <w:lang w:eastAsia="en-US"/>
        </w:rPr>
        <w:t>úspěchu</w:t>
      </w:r>
      <w:proofErr w:type="gramEnd"/>
      <w:r w:rsidRPr="0086251A">
        <w:rPr>
          <w:rFonts w:eastAsia="Calibri"/>
          <w:noProof w:val="0"/>
          <w:szCs w:val="22"/>
          <w:lang w:eastAsia="en-US"/>
        </w:rPr>
        <w:t xml:space="preserve"> je 50% + 5% x rozdíl úrovní sesilatele a sesilatele lámaného kouzla.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ab/>
        <w:t xml:space="preserve">Hází se zvlášť za každé lámané kouzlo v oblasti. Postupuje se od kouzel s nejvyšší magenergií. </w:t>
      </w:r>
    </w:p>
    <w:p w:rsidR="0086251A" w:rsidRPr="0086251A" w:rsidRDefault="0086251A" w:rsidP="0086251A">
      <w:pPr>
        <w:widowControl w:val="0"/>
        <w:spacing w:line="240" w:lineRule="auto"/>
        <w:ind w:left="284" w:hanging="284"/>
        <w:rPr>
          <w:rFonts w:eastAsia="Times New Roman"/>
          <w:i/>
          <w:noProof w:val="0"/>
          <w:lang w:eastAsia="cs-CZ"/>
        </w:rPr>
      </w:pPr>
      <w:r w:rsidRPr="0086251A">
        <w:rPr>
          <w:rFonts w:eastAsia="Calibri"/>
          <w:noProof w:val="0"/>
          <w:szCs w:val="22"/>
          <w:lang w:eastAsia="en-US"/>
        </w:rPr>
        <w:t xml:space="preserve">. </w:t>
      </w:r>
      <w:r w:rsidRPr="0086251A">
        <w:rPr>
          <w:rFonts w:eastAsia="Calibri"/>
          <w:noProof w:val="0"/>
          <w:szCs w:val="22"/>
          <w:lang w:eastAsia="en-US"/>
        </w:rPr>
        <w:tab/>
        <w:t>Pokud nějaké zaklínadlo ovlivňuje větší plochu, počítá se jen jeho úměrná část.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Beranidlo</w:t>
      </w:r>
      <w:r w:rsidRPr="0086251A">
        <w:rPr>
          <w:rFonts w:eastAsia="Calibri"/>
          <w:noProof w:val="0"/>
          <w:szCs w:val="22"/>
          <w:lang w:eastAsia="en-US"/>
        </w:rPr>
        <w:t xml:space="preserve"> [</w:t>
      </w:r>
      <w:r w:rsidRPr="0086251A">
        <w:rPr>
          <w:rFonts w:eastAsia="Calibri"/>
          <w:b/>
          <w:noProof w:val="0"/>
          <w:color w:val="C00000"/>
          <w:szCs w:val="22"/>
          <w:lang w:eastAsia="en-US"/>
        </w:rPr>
        <w:t>-</w:t>
      </w:r>
      <w:r w:rsidRPr="0086251A">
        <w:rPr>
          <w:rFonts w:eastAsia="Calibri"/>
          <w:noProof w:val="0"/>
          <w:szCs w:val="22"/>
          <w:lang w:eastAsia="en-US"/>
        </w:rPr>
        <w:t xml:space="preserve">] </w:t>
      </w:r>
      <w:r w:rsidRPr="0086251A">
        <w:rPr>
          <w:rFonts w:ascii="Calibri" w:eastAsia="Calibri" w:hAnsi="Calibri"/>
          <w:noProof w:val="0"/>
          <w:szCs w:val="22"/>
          <w:lang w:eastAsia="en-US"/>
        </w:rPr>
        <w:t xml:space="preserve">- </w:t>
      </w:r>
      <w:r w:rsidRPr="0086251A">
        <w:rPr>
          <w:rFonts w:eastAsia="Times New Roman"/>
          <w:noProof w:val="0"/>
          <w:lang w:eastAsia="cs-CZ"/>
        </w:rPr>
        <w:t xml:space="preserve">zvolené dveře (bez ohledu na materiál) se s rachotem rozlétnou (méně kvalitní se rozpadnou na kousky), jako by do nich narazilo beranidlo s výsledným hodem na </w:t>
      </w:r>
      <w:proofErr w:type="gramStart"/>
      <w:r w:rsidRPr="0086251A">
        <w:rPr>
          <w:rFonts w:eastAsia="Times New Roman"/>
          <w:noProof w:val="0"/>
          <w:lang w:eastAsia="cs-CZ"/>
        </w:rPr>
        <w:t>SIL</w:t>
      </w:r>
      <w:proofErr w:type="gramEnd"/>
      <w:r w:rsidRPr="0086251A">
        <w:rPr>
          <w:rFonts w:eastAsia="Times New Roman"/>
          <w:noProof w:val="0"/>
          <w:lang w:eastAsia="cs-CZ"/>
        </w:rPr>
        <w:t xml:space="preserve"> =30. S dvojnásobnou magenergii je takto možno rozrazit i libovolnou bránu, kdy hod na </w:t>
      </w:r>
      <w:proofErr w:type="gramStart"/>
      <w:r w:rsidRPr="0086251A">
        <w:rPr>
          <w:rFonts w:eastAsia="Times New Roman"/>
          <w:noProof w:val="0"/>
          <w:lang w:eastAsia="cs-CZ"/>
        </w:rPr>
        <w:t>SIL</w:t>
      </w:r>
      <w:proofErr w:type="gramEnd"/>
      <w:r w:rsidRPr="0086251A">
        <w:rPr>
          <w:rFonts w:eastAsia="Times New Roman"/>
          <w:noProof w:val="0"/>
          <w:lang w:eastAsia="cs-CZ"/>
        </w:rPr>
        <w:t xml:space="preserve"> = 50.  </w:t>
      </w:r>
    </w:p>
    <w:p w:rsidR="0086251A" w:rsidRPr="0086251A" w:rsidRDefault="0086251A" w:rsidP="0086251A">
      <w:pPr>
        <w:ind w:left="284" w:hanging="284"/>
        <w:rPr>
          <w:rFonts w:eastAsia="Calibri"/>
          <w:noProof w:val="0"/>
          <w:lang w:eastAsia="en-US"/>
        </w:rPr>
      </w:pPr>
    </w:p>
    <w:p w:rsidR="0086251A" w:rsidRPr="0086251A" w:rsidRDefault="0086251A" w:rsidP="0086251A">
      <w:pPr>
        <w:spacing w:after="160" w:line="259" w:lineRule="auto"/>
        <w:jc w:val="left"/>
        <w:rPr>
          <w:rFonts w:eastAsia="Times New Roman"/>
          <w:b/>
          <w:bCs/>
          <w:sz w:val="32"/>
          <w:szCs w:val="24"/>
          <w:u w:val="single"/>
        </w:rPr>
      </w:pPr>
      <w:r w:rsidRPr="0086251A">
        <w:br w:type="page"/>
      </w:r>
    </w:p>
    <w:p w:rsidR="0086251A" w:rsidRPr="0086251A" w:rsidRDefault="0086251A" w:rsidP="0086251A">
      <w:pPr>
        <w:keepNext/>
        <w:keepLines/>
        <w:outlineLvl w:val="1"/>
        <w:rPr>
          <w:rFonts w:eastAsia="Times New Roman"/>
          <w:b/>
          <w:bCs/>
          <w:sz w:val="32"/>
          <w:szCs w:val="24"/>
          <w:u w:val="single"/>
        </w:rPr>
      </w:pPr>
      <w:bookmarkStart w:id="97" w:name="_Toc238547597"/>
      <w:r w:rsidRPr="0086251A">
        <w:rPr>
          <w:rFonts w:eastAsia="Times New Roman"/>
          <w:b/>
          <w:bCs/>
          <w:sz w:val="32"/>
          <w:szCs w:val="24"/>
          <w:u w:val="single"/>
        </w:rPr>
        <w:lastRenderedPageBreak/>
        <w:t>Průzku</w:t>
      </w:r>
      <w:bookmarkStart w:id="98" w:name="Pruzkumnicka_kouzla"/>
      <w:bookmarkEnd w:id="98"/>
      <w:r w:rsidRPr="0086251A">
        <w:rPr>
          <w:rFonts w:eastAsia="Times New Roman"/>
          <w:b/>
          <w:bCs/>
          <w:sz w:val="32"/>
          <w:szCs w:val="24"/>
          <w:u w:val="single"/>
        </w:rPr>
        <w:t>mnická kouzla</w:t>
      </w:r>
      <w:bookmarkEnd w:id="97"/>
    </w:p>
    <w:p w:rsidR="0086251A" w:rsidRPr="0086251A" w:rsidRDefault="0086251A" w:rsidP="0086251A">
      <w:r w:rsidRPr="0086251A">
        <w:rPr>
          <w:b/>
          <w:u w:val="single"/>
        </w:rPr>
        <w:t>Pro</w:t>
      </w:r>
      <w:r w:rsidRPr="0086251A">
        <w:t xml:space="preserve">: čaroděj (základní),  mág, temný mág (pokročilá), nekromant, runový mág (mistrovská) </w:t>
      </w:r>
    </w:p>
    <w:p w:rsidR="0086251A" w:rsidRPr="0086251A" w:rsidRDefault="0086251A" w:rsidP="0086251A">
      <w:r w:rsidRPr="0086251A">
        <w:rPr>
          <w:b/>
          <w:u w:val="single"/>
        </w:rPr>
        <w:t>Barva</w:t>
      </w:r>
      <w:r w:rsidRPr="0086251A">
        <w:t>: červená (pro studium nutná dostatečná znalost čerpání této barvy)</w:t>
      </w:r>
    </w:p>
    <w:p w:rsidR="0086251A" w:rsidRPr="0086251A" w:rsidRDefault="0086251A" w:rsidP="0086251A">
      <w:r w:rsidRPr="0086251A">
        <w:t xml:space="preserve">Umožní orientovat se v neznámých krajích, komunikovat v cizí řeči či získávat informace. </w:t>
      </w:r>
    </w:p>
    <w:tbl>
      <w:tblPr>
        <w:tblW w:w="10386" w:type="dxa"/>
        <w:tblCellMar>
          <w:left w:w="70" w:type="dxa"/>
          <w:right w:w="70" w:type="dxa"/>
        </w:tblCellMar>
        <w:tblLook w:val="04A0" w:firstRow="1" w:lastRow="0" w:firstColumn="1" w:lastColumn="0" w:noHBand="0" w:noVBand="1"/>
      </w:tblPr>
      <w:tblGrid>
        <w:gridCol w:w="585"/>
        <w:gridCol w:w="1523"/>
        <w:gridCol w:w="591"/>
        <w:gridCol w:w="520"/>
        <w:gridCol w:w="493"/>
        <w:gridCol w:w="891"/>
        <w:gridCol w:w="751"/>
        <w:gridCol w:w="2425"/>
        <w:gridCol w:w="1395"/>
        <w:gridCol w:w="729"/>
        <w:gridCol w:w="483"/>
      </w:tblGrid>
      <w:tr w:rsidR="0086251A" w:rsidRPr="0086251A" w:rsidTr="0086251A">
        <w:trPr>
          <w:trHeight w:val="239"/>
        </w:trPr>
        <w:tc>
          <w:tcPr>
            <w:tcW w:w="58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52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9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2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49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9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5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42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39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72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Najdi cestu</w:t>
            </w:r>
          </w:p>
        </w:tc>
        <w:tc>
          <w:tcPr>
            <w:tcW w:w="59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49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3</w:t>
            </w:r>
          </w:p>
        </w:tc>
        <w:tc>
          <w:tcPr>
            <w:tcW w:w="89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2 A</w:t>
            </w:r>
          </w:p>
        </w:tc>
        <w:tc>
          <w:tcPr>
            <w:tcW w:w="75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C00000"/>
                <w:sz w:val="18"/>
                <w:szCs w:val="18"/>
                <w:lang w:eastAsia="cs-CZ"/>
              </w:rPr>
            </w:pPr>
            <w:r w:rsidRPr="0086251A">
              <w:rPr>
                <w:rFonts w:eastAsia="Times New Roman"/>
                <w:noProof w:val="0"/>
                <w:color w:val="C00000"/>
                <w:sz w:val="18"/>
                <w:szCs w:val="18"/>
                <w:lang w:eastAsia="cs-CZ"/>
              </w:rPr>
              <w:t>0</w:t>
            </w:r>
          </w:p>
        </w:tc>
        <w:tc>
          <w:tcPr>
            <w:tcW w:w="242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Ir Vi</w:t>
            </w:r>
          </w:p>
        </w:tc>
        <w:tc>
          <w:tcPr>
            <w:tcW w:w="1395"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C00000"/>
                <w:sz w:val="18"/>
                <w:szCs w:val="18"/>
                <w:lang w:eastAsia="cs-CZ"/>
              </w:rPr>
            </w:pPr>
            <w:r w:rsidRPr="0086251A">
              <w:rPr>
                <w:rFonts w:eastAsia="Times New Roman"/>
                <w:noProof w:val="0"/>
                <w:color w:val="C00000"/>
                <w:sz w:val="18"/>
                <w:szCs w:val="18"/>
                <w:lang w:eastAsia="cs-CZ"/>
              </w:rPr>
              <w:t>sesilatel</w:t>
            </w:r>
          </w:p>
        </w:tc>
        <w:tc>
          <w:tcPr>
            <w:tcW w:w="729"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52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Bábelská rybka</w:t>
            </w:r>
          </w:p>
        </w:tc>
        <w:tc>
          <w:tcPr>
            <w:tcW w:w="59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89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A</w:t>
            </w:r>
          </w:p>
        </w:tc>
        <w:tc>
          <w:tcPr>
            <w:tcW w:w="75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dosleh</w:t>
            </w:r>
          </w:p>
        </w:tc>
        <w:tc>
          <w:tcPr>
            <w:tcW w:w="2425"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w:t>
            </w:r>
          </w:p>
        </w:tc>
        <w:tc>
          <w:tcPr>
            <w:tcW w:w="1395"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729" w:type="dxa"/>
            <w:tcBorders>
              <w:top w:val="nil"/>
              <w:left w:val="nil"/>
              <w:bottom w:val="single" w:sz="4" w:space="0" w:color="auto"/>
              <w:right w:val="single" w:sz="4" w:space="0" w:color="auto"/>
            </w:tcBorders>
            <w:shd w:val="clear" w:color="auto" w:fill="auto"/>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48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5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Cizí uši</w:t>
            </w:r>
          </w:p>
        </w:tc>
        <w:tc>
          <w:tcPr>
            <w:tcW w:w="59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8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4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Zo Neo</w:t>
            </w:r>
          </w:p>
        </w:tc>
        <w:tc>
          <w:tcPr>
            <w:tcW w:w="139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živý tvor</w:t>
            </w:r>
          </w:p>
        </w:tc>
        <w:tc>
          <w:tcPr>
            <w:tcW w:w="7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2 H</w:t>
            </w:r>
          </w:p>
        </w:tc>
        <w:tc>
          <w:tcPr>
            <w:tcW w:w="48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5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Cizí oči</w:t>
            </w:r>
          </w:p>
        </w:tc>
        <w:tc>
          <w:tcPr>
            <w:tcW w:w="591"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8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4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Dain Des Neo</w:t>
            </w:r>
          </w:p>
        </w:tc>
        <w:tc>
          <w:tcPr>
            <w:tcW w:w="139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živý tvor</w:t>
            </w:r>
          </w:p>
        </w:tc>
        <w:tc>
          <w:tcPr>
            <w:tcW w:w="7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2 H</w:t>
            </w:r>
          </w:p>
        </w:tc>
        <w:tc>
          <w:tcPr>
            <w:tcW w:w="48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5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Vidění skrze zeď</w:t>
            </w:r>
          </w:p>
        </w:tc>
        <w:tc>
          <w:tcPr>
            <w:tcW w:w="5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12</w:t>
            </w:r>
          </w:p>
        </w:tc>
        <w:tc>
          <w:tcPr>
            <w:tcW w:w="8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Ra Des</w:t>
            </w:r>
          </w:p>
        </w:tc>
        <w:tc>
          <w:tcPr>
            <w:tcW w:w="139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zeď</w:t>
            </w:r>
          </w:p>
        </w:tc>
        <w:tc>
          <w:tcPr>
            <w:tcW w:w="7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8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5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Tlumočník</w:t>
            </w:r>
          </w:p>
        </w:tc>
        <w:tc>
          <w:tcPr>
            <w:tcW w:w="5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15</w:t>
            </w:r>
          </w:p>
        </w:tc>
        <w:tc>
          <w:tcPr>
            <w:tcW w:w="8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Ir Zo</w:t>
            </w:r>
          </w:p>
        </w:tc>
        <w:tc>
          <w:tcPr>
            <w:tcW w:w="139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tvor a 1 jazyk</w:t>
            </w:r>
          </w:p>
        </w:tc>
        <w:tc>
          <w:tcPr>
            <w:tcW w:w="7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w:t>
            </w:r>
          </w:p>
        </w:tc>
        <w:tc>
          <w:tcPr>
            <w:tcW w:w="483"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5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Špehování</w:t>
            </w:r>
          </w:p>
        </w:tc>
        <w:tc>
          <w:tcPr>
            <w:tcW w:w="5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18</w:t>
            </w:r>
          </w:p>
        </w:tc>
        <w:tc>
          <w:tcPr>
            <w:tcW w:w="8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Ser Neta Zo Ape Eoh</w:t>
            </w:r>
          </w:p>
        </w:tc>
        <w:tc>
          <w:tcPr>
            <w:tcW w:w="139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seznzor</w:t>
            </w:r>
          </w:p>
        </w:tc>
        <w:tc>
          <w:tcPr>
            <w:tcW w:w="7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den</w:t>
            </w:r>
          </w:p>
        </w:tc>
        <w:tc>
          <w:tcPr>
            <w:tcW w:w="483"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52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Neživé vzpomínky</w:t>
            </w:r>
          </w:p>
        </w:tc>
        <w:tc>
          <w:tcPr>
            <w:tcW w:w="5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4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FF0000"/>
                <w:sz w:val="18"/>
                <w:szCs w:val="18"/>
                <w:lang w:eastAsia="cs-CZ"/>
              </w:rPr>
            </w:pPr>
            <w:r w:rsidRPr="0086251A">
              <w:rPr>
                <w:rFonts w:eastAsia="Times New Roman"/>
                <w:noProof w:val="0"/>
                <w:color w:val="FF0000"/>
                <w:sz w:val="18"/>
                <w:szCs w:val="18"/>
                <w:lang w:eastAsia="cs-CZ"/>
              </w:rPr>
              <w:t>25</w:t>
            </w:r>
          </w:p>
        </w:tc>
        <w:tc>
          <w:tcPr>
            <w:tcW w:w="89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 K</w:t>
            </w:r>
          </w:p>
        </w:tc>
        <w:tc>
          <w:tcPr>
            <w:tcW w:w="75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Gae Neta Ful Ape Thorn Bro</w:t>
            </w:r>
          </w:p>
        </w:tc>
        <w:tc>
          <w:tcPr>
            <w:tcW w:w="139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předmět</w:t>
            </w:r>
          </w:p>
        </w:tc>
        <w:tc>
          <w:tcPr>
            <w:tcW w:w="729"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Najdi cestu</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M</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Slouží k orientaci v terénu. Cíl kouzla, určí světové strany, na moři také pozná, kterým směrem je nejbližší břeh, na pevnině určí, kterým směrem teče řeka či kde se nachází nejbližší jezero.</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b/>
          <w:noProof w:val="0"/>
          <w:szCs w:val="22"/>
          <w:highlight w:val="yellow"/>
          <w:lang w:eastAsia="en-US"/>
        </w:rPr>
        <w:t>Bábelská rybka</w:t>
      </w:r>
      <w:r w:rsidRPr="0086251A">
        <w:rPr>
          <w:rFonts w:eastAsia="Calibri"/>
          <w:noProof w:val="0"/>
          <w:szCs w:val="22"/>
          <w:lang w:eastAsia="en-US"/>
        </w:rPr>
        <w:t xml:space="preserve"> [</w:t>
      </w:r>
      <w:r w:rsidRPr="0086251A">
        <w:rPr>
          <w:rFonts w:eastAsia="Calibri"/>
          <w:b/>
          <w:noProof w:val="0"/>
          <w:color w:val="C00000"/>
          <w:szCs w:val="22"/>
          <w:lang w:eastAsia="en-US"/>
        </w:rPr>
        <w:t>M</w:t>
      </w:r>
      <w:r w:rsidRPr="0086251A">
        <w:rPr>
          <w:rFonts w:eastAsia="Calibri"/>
          <w:noProof w:val="0"/>
          <w:szCs w:val="22"/>
          <w:lang w:eastAsia="en-US"/>
        </w:rPr>
        <w:t>] - Umožní sesilateli porozumět jakémukoliv jazyku, pokud ho používá nějaká živá myslící bytost. Neumožňuje tedy číst texty ani rozumět řeči zapsané kouzlem.</w:t>
      </w:r>
      <w:r w:rsidRPr="0086251A">
        <w:rPr>
          <w:rFonts w:eastAsia="Times New Roman"/>
          <w:noProof w:val="0"/>
          <w:lang w:eastAsia="cs-CZ"/>
        </w:rPr>
        <w:t xml:space="preserve"> </w:t>
      </w:r>
      <w:r w:rsidRPr="0086251A">
        <w:rPr>
          <w:rFonts w:eastAsia="Calibri"/>
          <w:noProof w:val="0"/>
          <w:lang w:eastAsia="en-US"/>
        </w:rPr>
        <w:t>Neumožňuje rozumět zvířatům.</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Cizí uši</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b/>
          <w:noProof w:val="0"/>
          <w:lang w:eastAsia="cs-CZ"/>
        </w:rPr>
        <w:t xml:space="preserve">] </w:t>
      </w:r>
      <w:r w:rsidRPr="0086251A">
        <w:rPr>
          <w:rFonts w:eastAsia="Times New Roman"/>
          <w:noProof w:val="0"/>
          <w:lang w:eastAsia="cs-CZ"/>
        </w:rPr>
        <w:t xml:space="preserve">- Sesilatel se může slyšet ušima cílového tvora v dosahu, který neuspěl proti pasti ZTZ ~ 14+VOL sesilatele ~ 0. Sesilatel musí alespoň určit místo, kde se tvor nachází. Sáh skály či 1 cl kovu kouzlo znemožní. Kouzlo trvá, i když se tvor vzdálí z dosahu. Sesilatel během trvání kouzla slyší i svýma ušima (ale ne současně). Sesilatel může kouzlo kdykoliv předčasně ukončit.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Cizí oči</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b/>
          <w:noProof w:val="0"/>
          <w:lang w:eastAsia="cs-CZ"/>
        </w:rPr>
        <w:t xml:space="preserve">] </w:t>
      </w:r>
      <w:r w:rsidRPr="0086251A">
        <w:rPr>
          <w:rFonts w:eastAsia="Times New Roman"/>
          <w:noProof w:val="0"/>
          <w:lang w:eastAsia="cs-CZ"/>
        </w:rPr>
        <w:t xml:space="preserve">- Sesilatel se může dívat očima cílového tvora v dosahu, který neuspěl proti pasti ZTZ ~ 14+VOL sesilatele  ~ 0. Sesilatel musí alespoň určit místo, kde se tvor nachází. Jeden sáh skály či 1 cl kovu kouzlo znemožní. Kouzlo trvá, i když se tvor vzdálí z dosahu. Sesilatel během trvání kouzla vidí i svýma očima (ale ne současně). Sesilatel může kouzlo kdykoliv předčasně ukončit.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Vidění skrze zeď</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Po seslání kouzla může sesilatel hledět skrz zeď do tloušťky 1 m jako by to bylo sklo. Kouzlo neumožňuje slyšet zvuky za zdí.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Tlumočník</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M</w:t>
      </w:r>
      <w:r w:rsidRPr="0086251A">
        <w:rPr>
          <w:rFonts w:eastAsia="Times New Roman"/>
          <w:b/>
          <w:noProof w:val="0"/>
          <w:lang w:eastAsia="cs-CZ"/>
        </w:rPr>
        <w:t xml:space="preserve">] </w:t>
      </w:r>
      <w:r w:rsidRPr="0086251A">
        <w:rPr>
          <w:rFonts w:eastAsia="Times New Roman"/>
          <w:noProof w:val="0"/>
          <w:lang w:eastAsia="cs-CZ"/>
        </w:rPr>
        <w:t xml:space="preserve">- Kouzlo umožní jednomu inteligentnímu (Int alespoň 2) tvorovi mluvit a rozumět jedním zvoleným jazykem stejně dobře, jako jazykem vlastním. Umí-li číst a psát, porozumí i psaným textům.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Špehování</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w:t>
      </w:r>
      <w:r w:rsidRPr="0086251A">
        <w:rPr>
          <w:rFonts w:eastAsia="Times New Roman"/>
          <w:noProof w:val="0"/>
          <w:lang w:eastAsia="cs-CZ"/>
        </w:rPr>
        <w:t xml:space="preserve">– cílem je nehybný předmět, na kterém sesilatel vytvoří buď </w:t>
      </w:r>
      <w:proofErr w:type="gramStart"/>
      <w:r w:rsidRPr="0086251A">
        <w:rPr>
          <w:rFonts w:eastAsia="Times New Roman"/>
          <w:noProof w:val="0"/>
          <w:lang w:eastAsia="cs-CZ"/>
        </w:rPr>
        <w:t>sluchový nebo</w:t>
      </w:r>
      <w:proofErr w:type="gramEnd"/>
      <w:r w:rsidRPr="0086251A">
        <w:rPr>
          <w:rFonts w:eastAsia="Times New Roman"/>
          <w:noProof w:val="0"/>
          <w:lang w:eastAsia="cs-CZ"/>
        </w:rPr>
        <w:t xml:space="preserve"> zrakový senzor. Kdykoliv se v době trvání soustředí, může sesilatel tento senzor použít namísto svých vlastních smyslů (pak je Oslepen či Ohlušen co se týká jeho vlastního okolí). Jakmile se soustředit přestane, kouzlo končí.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Neživé vzpomínky</w:t>
      </w:r>
      <w:r w:rsidRPr="0086251A">
        <w:rPr>
          <w:rFonts w:eastAsia="Times New Roman"/>
          <w:b/>
          <w:noProof w:val="0"/>
          <w:lang w:eastAsia="cs-CZ"/>
        </w:rPr>
        <w:t xml:space="preserve"> </w:t>
      </w:r>
      <w:r w:rsidRPr="0086251A">
        <w:rPr>
          <w:rFonts w:eastAsia="Times New Roman"/>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b/>
          <w:noProof w:val="0"/>
          <w:lang w:val="en-US" w:eastAsia="cs-CZ"/>
        </w:rPr>
        <w:t>–</w:t>
      </w:r>
      <w:r w:rsidRPr="0086251A">
        <w:rPr>
          <w:rFonts w:eastAsia="Times New Roman"/>
          <w:noProof w:val="0"/>
          <w:lang w:val="en-US" w:eastAsia="cs-CZ"/>
        </w:rPr>
        <w:t xml:space="preserve"> cílem může být libovolný neživý, nemagický, vyrobený předmět do velikosti 2x3x1 sáh. Sesilatel ve své mysli spatří záblesk tří náhodných “vzpomínek” předmětu (kdo jej vyrobil, k čemu byl používán, jak a kým byl poškozen, ...) Vzpomínky jsou náhodné (dle úvahy PJ) a bez časové návaznosti. </w:t>
      </w:r>
    </w:p>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 w:rsidR="0086251A" w:rsidRPr="0086251A" w:rsidRDefault="0086251A" w:rsidP="0086251A">
      <w:pPr>
        <w:spacing w:after="160" w:line="259" w:lineRule="auto"/>
        <w:jc w:val="left"/>
      </w:pPr>
      <w:r w:rsidRPr="0086251A">
        <w:br w:type="page"/>
      </w:r>
    </w:p>
    <w:p w:rsidR="0086251A" w:rsidRPr="0086251A" w:rsidRDefault="0086251A" w:rsidP="0086251A">
      <w:pPr>
        <w:keepNext/>
        <w:keepLines/>
        <w:outlineLvl w:val="1"/>
        <w:rPr>
          <w:rFonts w:eastAsia="Calibri"/>
          <w:b/>
          <w:bCs/>
          <w:sz w:val="32"/>
          <w:szCs w:val="24"/>
          <w:u w:val="single"/>
          <w:lang w:eastAsia="cs-CZ"/>
        </w:rPr>
      </w:pPr>
      <w:bookmarkStart w:id="99" w:name="_Toc238547605"/>
      <w:r w:rsidRPr="0086251A">
        <w:rPr>
          <w:rFonts w:eastAsia="Calibri"/>
          <w:b/>
          <w:bCs/>
          <w:sz w:val="32"/>
          <w:szCs w:val="24"/>
          <w:u w:val="single"/>
          <w:lang w:eastAsia="cs-CZ"/>
        </w:rPr>
        <w:lastRenderedPageBreak/>
        <w:t>Větrn</w:t>
      </w:r>
      <w:bookmarkStart w:id="100" w:name="Vetrna_kouzla"/>
      <w:bookmarkEnd w:id="100"/>
      <w:r w:rsidRPr="0086251A">
        <w:rPr>
          <w:rFonts w:eastAsia="Calibri"/>
          <w:b/>
          <w:bCs/>
          <w:sz w:val="32"/>
          <w:szCs w:val="24"/>
          <w:u w:val="single"/>
          <w:lang w:eastAsia="cs-CZ"/>
        </w:rPr>
        <w:t>á kouzla</w:t>
      </w:r>
      <w:bookmarkEnd w:id="99"/>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elementalista (pokročilá), mág (mistrovská)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Kouzla ovládající živel větru</w:t>
      </w:r>
    </w:p>
    <w:tbl>
      <w:tblPr>
        <w:tblW w:w="10577" w:type="dxa"/>
        <w:tblCellMar>
          <w:left w:w="70" w:type="dxa"/>
          <w:right w:w="70" w:type="dxa"/>
        </w:tblCellMar>
        <w:tblLook w:val="04A0" w:firstRow="1" w:lastRow="0" w:firstColumn="1" w:lastColumn="0" w:noHBand="0" w:noVBand="1"/>
      </w:tblPr>
      <w:tblGrid>
        <w:gridCol w:w="595"/>
        <w:gridCol w:w="1528"/>
        <w:gridCol w:w="612"/>
        <w:gridCol w:w="529"/>
        <w:gridCol w:w="873"/>
        <w:gridCol w:w="907"/>
        <w:gridCol w:w="764"/>
        <w:gridCol w:w="2073"/>
        <w:gridCol w:w="1157"/>
        <w:gridCol w:w="1047"/>
        <w:gridCol w:w="492"/>
      </w:tblGrid>
      <w:tr w:rsidR="0086251A" w:rsidRPr="0086251A" w:rsidTr="0086251A">
        <w:trPr>
          <w:trHeight w:val="238"/>
        </w:trPr>
        <w:tc>
          <w:tcPr>
            <w:tcW w:w="59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52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61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29"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7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90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6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7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15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4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9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Smršť</w:t>
            </w:r>
          </w:p>
        </w:tc>
        <w:tc>
          <w:tcPr>
            <w:tcW w:w="61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1 - 2 tvorové</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1k6+1 kol</w:t>
            </w:r>
          </w:p>
        </w:tc>
        <w:tc>
          <w:tcPr>
            <w:tcW w:w="492"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Poryv větru</w:t>
            </w:r>
          </w:p>
        </w:tc>
        <w:tc>
          <w:tcPr>
            <w:tcW w:w="612"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2A</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Vi Neo</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linie</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c>
          <w:tcPr>
            <w:tcW w:w="49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Větrná zeď</w:t>
            </w:r>
          </w:p>
        </w:tc>
        <w:tc>
          <w:tcPr>
            <w:tcW w:w="612"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Gor Oh Neo</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zeď</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10 kol</w:t>
            </w:r>
          </w:p>
        </w:tc>
        <w:tc>
          <w:tcPr>
            <w:tcW w:w="49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Ochraňující vítr</w:t>
            </w:r>
          </w:p>
        </w:tc>
        <w:tc>
          <w:tcPr>
            <w:tcW w:w="612"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VYM</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Ya Jo</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5 m</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9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Ovládnutí větru</w:t>
            </w:r>
          </w:p>
        </w:tc>
        <w:tc>
          <w:tcPr>
            <w:tcW w:w="61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Zo Nov Eoh</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40x40x40</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49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Větrná aura</w:t>
            </w:r>
          </w:p>
        </w:tc>
        <w:tc>
          <w:tcPr>
            <w:tcW w:w="612"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Ful Art</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9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Tornádo</w:t>
            </w:r>
          </w:p>
        </w:tc>
        <w:tc>
          <w:tcPr>
            <w:tcW w:w="612"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28</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K</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Gor Ya Cra Ger</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vír</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492"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38"/>
        </w:trPr>
        <w:tc>
          <w:tcPr>
            <w:tcW w:w="595"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52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Větrná chůze</w:t>
            </w:r>
          </w:p>
        </w:tc>
        <w:tc>
          <w:tcPr>
            <w:tcW w:w="612"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9"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9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6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07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Zepf Ir Ful Cra Eoh Bro</w:t>
            </w:r>
          </w:p>
        </w:tc>
        <w:tc>
          <w:tcPr>
            <w:tcW w:w="115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Sesilatel+2</w:t>
            </w:r>
          </w:p>
        </w:tc>
        <w:tc>
          <w:tcPr>
            <w:tcW w:w="104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8 hod.</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Smršť</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Kouzlo zvedne ze země trochu prachu (písku apod.) a mrští s ní jednomu či dvěma tvorům (zvoleným sesilatelem) do očí. Postižení tvorové, kteří neuspějí proti pasti OBR ~ 13 ~ 0, jsou po dobu trvání částečně oslepeni. Mají postih -3 k </w:t>
      </w:r>
      <w:proofErr w:type="gramStart"/>
      <w:r w:rsidRPr="0086251A">
        <w:rPr>
          <w:rFonts w:eastAsia="Times New Roman"/>
          <w:noProof w:val="0"/>
          <w:lang w:eastAsia="cs-CZ"/>
        </w:rPr>
        <w:t>ÚČ</w:t>
      </w:r>
      <w:proofErr w:type="gramEnd"/>
      <w:r w:rsidRPr="0086251A">
        <w:rPr>
          <w:rFonts w:eastAsia="Times New Roman"/>
          <w:noProof w:val="0"/>
          <w:lang w:eastAsia="cs-CZ"/>
        </w:rPr>
        <w:t xml:space="preserve"> a OČ. Nepůsobí na tvory, kteří se neřídí zrakem.</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Poryv větru</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ve zvoleném směru bude vát silný vítr. Každý tvor, v linii musí uspět v záchranném hodu na sílu, jinak bude odstrčen až 5 sáhů směrem od sesilatele (ne dále, než je dosah kouzla). Tento hod se opakuje na začátku každého kola, které začíná v této linii. Každý tvor v linii musí vynaložit 2 stopy pohybu za každou 1 stopu, o kterou se přiblíží k sesilateli. Poryv rozptýlí plyn nebo páru a uhasí svíčky, pochodně a podobné nechráněné plameny v okolí. U chráněných plamenů (luceren), způsobuje divoký tanec a má 50% šanci, že je uhasí.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Větrná zeď</w:t>
      </w:r>
      <w:r w:rsidRPr="0086251A">
        <w:rPr>
          <w:rFonts w:eastAsia="Times New Roman"/>
          <w:b/>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na zvoleném místě v dosahu se ze země zvedne stěna silného větru, která je 3 sáhy vysoká, až 15 sáhů dlouhá a dvě stopy silná. Vítr nebrání průchodu živých tvorů, ale mlhu, kouř a jiné plyny spolehlivě zablokuje. Drobní a malí létající tvorové nemohou stěnou proletět. Tvorové v plynné podobě nemohou projít. Volné, lehké materiály vnesené do stěny létají vzhůru. Stěnou neprojdou šípy, šipky, drobné vrhcí zbraně (resp. jsou vychýleny vzhůru a minou tak svůj cíl) a stěna blokuje blesky všech barev, sesílané kterýmkoliv směrem. Kdo  stěnou prochází, hází si záchranný hod na sílu. Pokud neuspěje, je sražen na zem (stav Ležící, ale průchod byl úspěšný).</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Ochraňující vítr</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po dobu trvání fouká v okruhu 5 sáhů kolem sesilatele silný, skučící vítr, který se pohybuje spolu s ním (centrem je vždy sesilatel). Vítr má tyto účinky: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všichni v oblasti (vč. sesilatele) jsou z hlediska dalších pravidel po dobu trvání Ohlušeni</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vítr zhasíná nechráněné plameny v oblasti, které jsou velké jako pochodeň nebo menší.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oblast je obtížným terénem (poloviční rychlost pohybu) pro jiné tvory než sesilatele.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 střelecké útoky a útoky drobnými vrhacími zbraněmi vedené na sesilatele mají postih -3 k ÚČ.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páry, plyny a mlhy mohou být silným větrem rozptýleny nebo jsou alespoň odnášeny dál od sesilatele.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Ovládnutí větru</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ovládá vzduch v krychli o hraně 40 sáhů, kterou vidí v dosahu. Při sesílání kouzla si vybere jeden z následujících efektů: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1) Poryv – vítr vane zvoleným vodorovným směrem. Může být klidný, běžný nebo silný. Je-li vítr běžný nebo silný, útoky zbraněmi na dálku, které jím procházejí nebo které jsou vedeny proti cílům uvnitř krychle, mají postih -3 k hodu na útok. Pokud je vítr silný, každý tvor pohybující se proti větru postupuje poloviční rychlostí.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2) Srážející vítr – silný vítr vane shora dolů. Střelba a vrh mají -3 k hodu na útok. Létající tvorové musí provést záchranný hod na sílu, pokud do krychle vletí nebo v ní začínají kolo. Když neuspěje, je tvor stlačen na zem a nemůže v letu pokračovat.</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3) Nadnášení – silný vítr vane zdola nahoru. Tvorové, kteří ukončí pád uvnitř krychle, utrpí při pádu pouze poloviční zranění. Když tvor v kostce provede vertikální skok, může vyskočit až o 2 sáhy výš než normálně.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Větrná aura</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A</w:t>
      </w:r>
      <w:r w:rsidRPr="0086251A">
        <w:rPr>
          <w:rFonts w:eastAsia="Times New Roman"/>
          <w:b/>
          <w:noProof w:val="0"/>
          <w:lang w:eastAsia="cs-CZ"/>
        </w:rPr>
        <w:t>]</w:t>
      </w:r>
      <w:r w:rsidRPr="0086251A">
        <w:rPr>
          <w:rFonts w:eastAsia="Times New Roman"/>
          <w:noProof w:val="0"/>
          <w:lang w:eastAsia="cs-CZ"/>
        </w:rPr>
        <w:t xml:space="preserve"> - kolem sesilatele víří vítr. Sesilatel má tyto výhody: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Útoky na něj vedené střelnou nebo drobnou vrhací zbraní mají postih -3 v hodu na útok.</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Může létat, až rychlostí 3 sáhy za akci. (Pokud po skončení kouzla stále letí, spadne, pokud tomu nějak nezabrání.)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Za 3 akce může jednou za 3 kola vytvořit krychli vířícího větru o hraně 4 sáhy se středěm v bodě, který vidí do 20 sáhů od sebe. Větrem létají větve, drobné kameny a neuchycené drobné předměty. Každý tvor v této oblasti musí provést záchranný hod na obratnost. Při neúspěšném záchranném hodu utrpí tvor stínové zranění (A) 2k6 žt v důsledku potlučení.</w:t>
      </w:r>
    </w:p>
    <w:p w:rsidR="0086251A" w:rsidRPr="0086251A" w:rsidRDefault="0086251A" w:rsidP="0086251A">
      <w:pPr>
        <w:widowControl w:val="0"/>
        <w:spacing w:line="240" w:lineRule="auto"/>
        <w:ind w:left="284" w:hanging="284"/>
        <w:rPr>
          <w:rFonts w:eastAsia="Times New Roman"/>
          <w:noProof w:val="0"/>
          <w:color w:val="000000"/>
          <w:sz w:val="18"/>
          <w:szCs w:val="18"/>
          <w:lang w:eastAsia="cs-CZ"/>
        </w:rPr>
      </w:pPr>
      <w:r w:rsidRPr="0086251A">
        <w:rPr>
          <w:rFonts w:eastAsia="Times New Roman"/>
          <w:b/>
          <w:noProof w:val="0"/>
          <w:highlight w:val="yellow"/>
          <w:lang w:eastAsia="cs-CZ"/>
        </w:rPr>
        <w:t>Tornádo</w:t>
      </w:r>
      <w:r w:rsidRPr="0086251A">
        <w:rPr>
          <w:rFonts w:eastAsia="Times New Roman"/>
          <w:b/>
          <w:noProof w:val="0"/>
          <w:lang w:eastAsia="cs-CZ"/>
        </w:rPr>
        <w:t xml:space="preserve"> [</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xml:space="preserve">- ve válci o výšce 12 sáhů a poloměru 3 sáhy bude zuřit ničivé větrné tornádo. Větrný vír nasává předměty, strhává střechy, láme větve. Všichni tvorové </w:t>
      </w:r>
      <w:proofErr w:type="gramStart"/>
      <w:r w:rsidRPr="0086251A">
        <w:rPr>
          <w:rFonts w:eastAsia="Times New Roman"/>
          <w:noProof w:val="0"/>
          <w:lang w:eastAsia="cs-CZ"/>
        </w:rPr>
        <w:t>vel</w:t>
      </w:r>
      <w:proofErr w:type="gramEnd"/>
      <w:r w:rsidRPr="0086251A">
        <w:rPr>
          <w:rFonts w:eastAsia="Times New Roman"/>
          <w:noProof w:val="0"/>
          <w:lang w:eastAsia="cs-CZ"/>
        </w:rPr>
        <w:t xml:space="preserve">. C nebo menší hází na sílu, když se dostanou do víru. Kdo neuspěje, je vírem uchopen a spoután. Na konci kola je každý spoutaný vytažen o 2 sáhy vzhůru, dokud nedosáhne vrcholu válce. Po dosažení vrcholu válce je odmrštěn o 2k20 sáhů náhodným směrem, zraněn pádem (A) a další kolo začíná ve stavu Ležící.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Větrná chůze</w:t>
      </w:r>
      <w:r w:rsidRPr="0086251A">
        <w:rPr>
          <w:rFonts w:eastAsia="Times New Roman"/>
          <w:noProof w:val="0"/>
          <w:lang w:eastAsia="cs-CZ"/>
        </w:rPr>
        <w:t xml:space="preserve"> </w:t>
      </w:r>
      <w:r w:rsidRPr="0086251A">
        <w:rPr>
          <w:rFonts w:eastAsia="Times New Roman"/>
          <w:b/>
          <w:noProof w:val="0"/>
          <w:lang w:eastAsia="cs-CZ"/>
        </w:rPr>
        <w:t>[</w:t>
      </w:r>
      <w:r w:rsidRPr="0086251A">
        <w:rPr>
          <w:rFonts w:eastAsia="Times New Roman"/>
          <w:b/>
          <w:noProof w:val="0"/>
          <w:color w:val="C00000"/>
          <w:lang w:eastAsia="cs-CZ"/>
        </w:rPr>
        <w:t>L</w:t>
      </w:r>
      <w:r w:rsidRPr="0086251A">
        <w:rPr>
          <w:rFonts w:eastAsia="Times New Roman"/>
          <w:b/>
          <w:noProof w:val="0"/>
          <w:lang w:eastAsia="cs-CZ"/>
        </w:rPr>
        <w:t>]</w:t>
      </w:r>
      <w:r w:rsidRPr="0086251A">
        <w:rPr>
          <w:rFonts w:eastAsia="Times New Roman"/>
          <w:noProof w:val="0"/>
          <w:lang w:eastAsia="cs-CZ"/>
        </w:rPr>
        <w:t xml:space="preserve"> - sesilatel a až 2 ochotné bytostí na sebe  vezmou plynnou podobu a vystoupají k obloze (minimálně 100 sáhů) jako chuchvalce mraků, kde je vítr bude unášet směrem určeným sesilatelem při seslání. Tvor v podobě mraku letí rychlostí 20 mil za hodinu. Nelze jej zranit zbraněmi ani kouzly. Nemůže používat žádné schopnosti ani kouzlit.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Pokud tvor v mračné podobě v okamžiku ukončení kouzla letí, klesá po dobu 6 kol, během nichž dochází ke zpětné proměně, rychlostí 30 sáhů  za kolo. Pokud se mu v této době nepodaří přistát, padá zbývající vzdálenost. </w:t>
      </w: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keepNext/>
        <w:keepLines/>
        <w:outlineLvl w:val="1"/>
        <w:rPr>
          <w:rFonts w:eastAsia="Calibri"/>
          <w:b/>
          <w:bCs/>
          <w:sz w:val="32"/>
          <w:szCs w:val="24"/>
          <w:u w:val="single"/>
          <w:lang w:eastAsia="cs-CZ"/>
        </w:rPr>
      </w:pPr>
      <w:r w:rsidRPr="0086251A">
        <w:rPr>
          <w:rFonts w:eastAsia="Calibri"/>
          <w:b/>
          <w:bCs/>
          <w:sz w:val="32"/>
          <w:szCs w:val="24"/>
          <w:u w:val="single"/>
          <w:lang w:eastAsia="cs-CZ"/>
        </w:rPr>
        <w:br w:type="page"/>
      </w:r>
      <w:bookmarkStart w:id="101" w:name="_Toc238547606"/>
      <w:r w:rsidRPr="0086251A">
        <w:rPr>
          <w:rFonts w:eastAsia="Calibri"/>
          <w:b/>
          <w:bCs/>
          <w:sz w:val="32"/>
          <w:szCs w:val="24"/>
          <w:u w:val="single"/>
          <w:lang w:eastAsia="cs-CZ"/>
        </w:rPr>
        <w:lastRenderedPageBreak/>
        <w:t>Vodní k</w:t>
      </w:r>
      <w:bookmarkStart w:id="102" w:name="Vodni_kouzla_1"/>
      <w:bookmarkEnd w:id="102"/>
      <w:r w:rsidRPr="0086251A">
        <w:rPr>
          <w:rFonts w:eastAsia="Calibri"/>
          <w:b/>
          <w:bCs/>
          <w:sz w:val="32"/>
          <w:szCs w:val="24"/>
          <w:u w:val="single"/>
          <w:lang w:eastAsia="cs-CZ"/>
        </w:rPr>
        <w:t>ouzla I</w:t>
      </w:r>
      <w:bookmarkEnd w:id="101"/>
      <w:r w:rsidRPr="0086251A">
        <w:rPr>
          <w:rFonts w:eastAsia="Calibri"/>
          <w:b/>
          <w:bCs/>
          <w:sz w:val="32"/>
          <w:szCs w:val="24"/>
          <w:u w:val="single"/>
          <w:lang w:eastAsia="cs-CZ"/>
        </w:rPr>
        <w:t xml:space="preserve"> </w:t>
      </w:r>
    </w:p>
    <w:p w:rsidR="0086251A" w:rsidRPr="0086251A" w:rsidRDefault="0086251A" w:rsidP="0086251A">
      <w:r w:rsidRPr="0086251A">
        <w:rPr>
          <w:b/>
          <w:u w:val="single"/>
        </w:rPr>
        <w:t>Pro</w:t>
      </w:r>
      <w:r w:rsidRPr="0086251A">
        <w:t xml:space="preserve">: elementalista (základní), čaroděj (pokročilá), mág (mistrovská)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Všechna tato kouzla je možné sesílat pouze v blízkosti vodního zdroje.</w:t>
      </w:r>
    </w:p>
    <w:tbl>
      <w:tblPr>
        <w:tblW w:w="10421" w:type="dxa"/>
        <w:tblCellMar>
          <w:left w:w="70" w:type="dxa"/>
          <w:right w:w="70" w:type="dxa"/>
        </w:tblCellMar>
        <w:tblLook w:val="04A0" w:firstRow="1" w:lastRow="0" w:firstColumn="1" w:lastColumn="0" w:noHBand="0" w:noVBand="1"/>
      </w:tblPr>
      <w:tblGrid>
        <w:gridCol w:w="587"/>
        <w:gridCol w:w="1507"/>
        <w:gridCol w:w="593"/>
        <w:gridCol w:w="522"/>
        <w:gridCol w:w="861"/>
        <w:gridCol w:w="894"/>
        <w:gridCol w:w="753"/>
        <w:gridCol w:w="2045"/>
        <w:gridCol w:w="1141"/>
        <w:gridCol w:w="1033"/>
        <w:gridCol w:w="485"/>
      </w:tblGrid>
      <w:tr w:rsidR="0086251A" w:rsidRPr="0086251A" w:rsidTr="0086251A">
        <w:trPr>
          <w:trHeight w:val="218"/>
        </w:trPr>
        <w:tc>
          <w:tcPr>
            <w:tcW w:w="58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150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9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52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Nár.</w:t>
            </w:r>
          </w:p>
        </w:tc>
        <w:tc>
          <w:tcPr>
            <w:tcW w:w="86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94"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5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04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14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33"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c>
          <w:tcPr>
            <w:tcW w:w="48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Typ</w:t>
            </w:r>
          </w:p>
        </w:tc>
      </w:tr>
      <w:tr w:rsidR="0086251A" w:rsidRPr="0086251A" w:rsidTr="0086251A">
        <w:trPr>
          <w:trHeight w:val="21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Vidění pod vodou</w:t>
            </w:r>
          </w:p>
        </w:tc>
        <w:tc>
          <w:tcPr>
            <w:tcW w:w="59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ILU</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11</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Ra</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osoba</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 směny</w:t>
            </w:r>
          </w:p>
        </w:tc>
        <w:tc>
          <w:tcPr>
            <w:tcW w:w="485" w:type="dxa"/>
            <w:tcBorders>
              <w:top w:val="nil"/>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Tvarování vody</w:t>
            </w:r>
          </w:p>
        </w:tc>
        <w:tc>
          <w:tcPr>
            <w:tcW w:w="593"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Ir</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2x2x2 m</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hod.</w:t>
            </w:r>
          </w:p>
        </w:tc>
        <w:tc>
          <w:tcPr>
            <w:tcW w:w="48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Ledová dýka</w:t>
            </w:r>
          </w:p>
        </w:tc>
        <w:tc>
          <w:tcPr>
            <w:tcW w:w="593"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13</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 K</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DOT</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Ku Ya Neo</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dýka</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8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4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Mlha</w:t>
            </w:r>
          </w:p>
        </w:tc>
        <w:tc>
          <w:tcPr>
            <w:tcW w:w="593"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Neta  Ya</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40 m</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hodin</w:t>
            </w:r>
          </w:p>
        </w:tc>
        <w:tc>
          <w:tcPr>
            <w:tcW w:w="48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1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Ovládnutí vody</w:t>
            </w:r>
          </w:p>
        </w:tc>
        <w:tc>
          <w:tcPr>
            <w:tcW w:w="59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TRA</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14</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 K</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Ir Ya Jo</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40x40x40</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48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Přivolání deště</w:t>
            </w:r>
          </w:p>
        </w:tc>
        <w:tc>
          <w:tcPr>
            <w:tcW w:w="59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VYV</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16</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viz</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 K</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0</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Ir Zo Nov Eoh</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20xÚR m</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c>
          <w:tcPr>
            <w:tcW w:w="48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R</w:t>
            </w:r>
          </w:p>
        </w:tc>
      </w:tr>
      <w:tr w:rsidR="0086251A" w:rsidRPr="0086251A" w:rsidTr="0086251A">
        <w:trPr>
          <w:trHeight w:val="21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Přílivová vlna</w:t>
            </w:r>
          </w:p>
        </w:tc>
        <w:tc>
          <w:tcPr>
            <w:tcW w:w="593"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17</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25</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40</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Ya Cra Eoh</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vlna</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c>
          <w:tcPr>
            <w:tcW w:w="485" w:type="dxa"/>
            <w:tcBorders>
              <w:top w:val="single" w:sz="4" w:space="0" w:color="auto"/>
              <w:left w:val="nil"/>
              <w:bottom w:val="nil"/>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r w:rsidR="0086251A" w:rsidRPr="0086251A" w:rsidTr="0086251A">
        <w:trPr>
          <w:trHeight w:val="248"/>
        </w:trPr>
        <w:tc>
          <w:tcPr>
            <w:tcW w:w="587"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150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Sněžná bouře</w:t>
            </w:r>
          </w:p>
        </w:tc>
        <w:tc>
          <w:tcPr>
            <w:tcW w:w="593"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ZAK</w:t>
            </w:r>
          </w:p>
        </w:tc>
        <w:tc>
          <w:tcPr>
            <w:tcW w:w="52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18</w:t>
            </w:r>
          </w:p>
        </w:tc>
        <w:tc>
          <w:tcPr>
            <w:tcW w:w="86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38</w:t>
            </w:r>
          </w:p>
        </w:tc>
        <w:tc>
          <w:tcPr>
            <w:tcW w:w="894"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3K</w:t>
            </w:r>
          </w:p>
        </w:tc>
        <w:tc>
          <w:tcPr>
            <w:tcW w:w="75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50</w:t>
            </w:r>
          </w:p>
        </w:tc>
        <w:tc>
          <w:tcPr>
            <w:tcW w:w="204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Ya Cra Ger Sar</w:t>
            </w:r>
          </w:p>
        </w:tc>
        <w:tc>
          <w:tcPr>
            <w:tcW w:w="114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15  m</w:t>
            </w:r>
          </w:p>
        </w:tc>
        <w:tc>
          <w:tcPr>
            <w:tcW w:w="1033"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soustředění</w:t>
            </w:r>
          </w:p>
        </w:tc>
        <w:tc>
          <w:tcPr>
            <w:tcW w:w="485" w:type="dxa"/>
            <w:tcBorders>
              <w:top w:val="single" w:sz="4" w:space="0" w:color="auto"/>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OK</w:t>
            </w:r>
          </w:p>
        </w:tc>
      </w:tr>
    </w:tbl>
    <w:p w:rsidR="0086251A" w:rsidRPr="0086251A" w:rsidRDefault="0086251A" w:rsidP="0086251A">
      <w:pPr>
        <w:widowControl w:val="0"/>
        <w:spacing w:line="240" w:lineRule="auto"/>
        <w:jc w:val="center"/>
        <w:rPr>
          <w:rFonts w:eastAsia="Times New Roman"/>
          <w:b/>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 xml:space="preserve">Vidění pod </w:t>
      </w:r>
      <w:proofErr w:type="gramStart"/>
      <w:r w:rsidRPr="0086251A">
        <w:rPr>
          <w:rFonts w:eastAsia="Times New Roman"/>
          <w:b/>
          <w:noProof w:val="0"/>
          <w:highlight w:val="yellow"/>
          <w:lang w:eastAsia="cs-CZ"/>
        </w:rPr>
        <w:t>vodou</w:t>
      </w:r>
      <w:r w:rsidRPr="0086251A">
        <w:rPr>
          <w:rFonts w:eastAsia="Times New Roman"/>
          <w:noProof w:val="0"/>
          <w:lang w:eastAsia="cs-CZ"/>
        </w:rPr>
        <w:t xml:space="preserve"> [</w:t>
      </w:r>
      <w:r w:rsidRPr="0086251A">
        <w:rPr>
          <w:rFonts w:eastAsia="Times New Roman"/>
          <w:b/>
          <w:noProof w:val="0"/>
          <w:color w:val="C00000"/>
          <w:lang w:eastAsia="cs-CZ"/>
        </w:rPr>
        <w:t>L</w:t>
      </w:r>
      <w:r w:rsidRPr="0086251A">
        <w:rPr>
          <w:rFonts w:eastAsia="Times New Roman"/>
          <w:noProof w:val="0"/>
          <w:lang w:eastAsia="cs-CZ"/>
        </w:rPr>
        <w:t>]</w:t>
      </w:r>
      <w:r w:rsidRPr="0086251A">
        <w:rPr>
          <w:rFonts w:eastAsia="Calibri"/>
          <w:b/>
          <w:noProof w:val="0"/>
          <w:szCs w:val="22"/>
          <w:lang w:eastAsia="en-US"/>
        </w:rPr>
        <w:t xml:space="preserve"> </w:t>
      </w:r>
      <w:r w:rsidRPr="0086251A">
        <w:rPr>
          <w:rFonts w:eastAsia="Times New Roman"/>
          <w:noProof w:val="0"/>
          <w:lang w:eastAsia="cs-CZ"/>
        </w:rPr>
        <w:t>- Postava</w:t>
      </w:r>
      <w:proofErr w:type="gramEnd"/>
      <w:r w:rsidRPr="0086251A">
        <w:rPr>
          <w:rFonts w:eastAsia="Times New Roman"/>
          <w:noProof w:val="0"/>
          <w:lang w:eastAsia="cs-CZ"/>
        </w:rPr>
        <w:t xml:space="preserve"> na </w:t>
      </w:r>
      <w:proofErr w:type="gramStart"/>
      <w:r w:rsidRPr="0086251A">
        <w:rPr>
          <w:rFonts w:eastAsia="Times New Roman"/>
          <w:noProof w:val="0"/>
          <w:lang w:eastAsia="cs-CZ"/>
        </w:rPr>
        <w:t>niž</w:t>
      </w:r>
      <w:proofErr w:type="gramEnd"/>
      <w:r w:rsidRPr="0086251A">
        <w:rPr>
          <w:rFonts w:eastAsia="Times New Roman"/>
          <w:noProof w:val="0"/>
          <w:lang w:eastAsia="cs-CZ"/>
        </w:rPr>
        <w:t xml:space="preserve"> bylo toto kouzlo sesláno vidí po dobu trvání pod vodu, jako by to byl vzduch</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Tvarování vody</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noProof w:val="0"/>
          <w:lang w:eastAsia="cs-CZ"/>
        </w:rPr>
        <w:t>] – sesilatel si vyybere vodní plochu v dosahu, která se vejde do krychle o hraně 2 sáhy. Manipulujete s ní jedním z následujících způsobů:</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 Okamžitě pohne nebo jinak změní tok vody podle svého pokynu, a to až do vzdálenosti 2 sáhů v libovolném směru.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Způsobí, že se voda zformuje do jednoduchých tvarů a pohybuje se podle tvého pokynu. Tato změna trvá 1 hodinu.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Změní barvu nebo neprůhlednost vody. Tato změna trvá 1 hodinu.</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noProof w:val="0"/>
          <w:lang w:eastAsia="cs-CZ"/>
        </w:rPr>
        <w:t xml:space="preserve">- Zmrazíte vodu, pokud se v ní nenacházejí žádní tvorové. Voda rozmrzne za 1 hodinu.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Ledová dýka</w:t>
      </w:r>
      <w:r w:rsidRPr="0086251A">
        <w:rPr>
          <w:rFonts w:eastAsia="Times New Roman"/>
          <w:noProof w:val="0"/>
          <w:lang w:eastAsia="cs-CZ"/>
        </w:rPr>
        <w:t xml:space="preserve"> [</w:t>
      </w:r>
      <w:r w:rsidRPr="0086251A">
        <w:rPr>
          <w:rFonts w:eastAsia="Times New Roman"/>
          <w:b/>
          <w:noProof w:val="0"/>
          <w:color w:val="C00000"/>
          <w:lang w:eastAsia="cs-CZ"/>
        </w:rPr>
        <w:t>C</w:t>
      </w:r>
      <w:r w:rsidRPr="0086251A">
        <w:rPr>
          <w:rFonts w:eastAsia="Times New Roman"/>
          <w:noProof w:val="0"/>
          <w:lang w:eastAsia="cs-CZ"/>
        </w:rPr>
        <w:t>+</w:t>
      </w:r>
      <w:r w:rsidRPr="0086251A">
        <w:rPr>
          <w:rFonts w:eastAsia="Times New Roman"/>
          <w:b/>
          <w:noProof w:val="0"/>
          <w:color w:val="C00000"/>
          <w:lang w:eastAsia="cs-CZ"/>
        </w:rPr>
        <w:t>O</w:t>
      </w:r>
      <w:r w:rsidRPr="0086251A">
        <w:rPr>
          <w:rFonts w:eastAsia="Times New Roman"/>
          <w:b/>
          <w:noProof w:val="0"/>
          <w:lang w:eastAsia="cs-CZ"/>
        </w:rPr>
        <w:t xml:space="preserve">] </w:t>
      </w:r>
      <w:r w:rsidRPr="0086251A">
        <w:rPr>
          <w:rFonts w:eastAsia="Times New Roman"/>
          <w:noProof w:val="0"/>
          <w:lang w:eastAsia="cs-CZ"/>
        </w:rPr>
        <w:t xml:space="preserve">– sesilatel strčí ruku do vody (musí jí být dostatek na vytvoření dýky) a vytáhne z ní ledovou dýku. Dýka má ÚČ 2 a ZZ 3. Dokáže zraňovat tvory zranitelné magickou zbraní (C). Po dobu trvání kouzla je dýka pevná jako ocelová. Po jeho skončení začne tát (rychlost tání závisí na okolní teplotě). Pokud úspěšně zraní, způsobí navíc zranění mrazem (O) za 1k6 žt.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Mlha</w:t>
      </w:r>
      <w:r w:rsidRPr="0086251A">
        <w:rPr>
          <w:rFonts w:eastAsia="Calibri"/>
          <w:noProof w:val="0"/>
          <w:szCs w:val="22"/>
          <w:lang w:eastAsia="en-US"/>
        </w:rPr>
        <w:t xml:space="preserve"> [</w:t>
      </w:r>
      <w:r w:rsidRPr="0086251A">
        <w:rPr>
          <w:rFonts w:eastAsia="Calibri"/>
          <w:b/>
          <w:noProof w:val="0"/>
          <w:color w:val="C00000"/>
          <w:szCs w:val="22"/>
          <w:lang w:eastAsia="en-US"/>
        </w:rPr>
        <w:t>-</w:t>
      </w:r>
      <w:r w:rsidRPr="0086251A">
        <w:rPr>
          <w:rFonts w:eastAsia="Calibri"/>
          <w:noProof w:val="0"/>
          <w:szCs w:val="22"/>
          <w:lang w:eastAsia="en-US"/>
        </w:rPr>
        <w:t>] - Po seslání začne z vodní hladiny stoupat hustá mlha, která během 5 kol zahalí vše v oblasti o poloměru 40 sáhů. Mlha je naprosto neprostupná zrakem, infraviděním i ultrasluchem a žádná bytost v ní nevidí dál než na půl sáhu. Samovolně se rozplyne po 6 hodinách, pokud však začne vát vítr, tak i dříve.</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b/>
          <w:noProof w:val="0"/>
          <w:szCs w:val="22"/>
          <w:highlight w:val="yellow"/>
          <w:lang w:eastAsia="en-US"/>
        </w:rPr>
        <w:t>Ovládnutí vody</w:t>
      </w:r>
      <w:r w:rsidRPr="0086251A">
        <w:rPr>
          <w:rFonts w:eastAsia="Calibri"/>
          <w:noProof w:val="0"/>
          <w:szCs w:val="22"/>
          <w:lang w:eastAsia="en-US"/>
        </w:rPr>
        <w:t xml:space="preserve"> [</w:t>
      </w:r>
      <w:r w:rsidRPr="0086251A">
        <w:rPr>
          <w:rFonts w:eastAsia="Calibri"/>
          <w:b/>
          <w:noProof w:val="0"/>
          <w:color w:val="C00000"/>
          <w:szCs w:val="22"/>
          <w:lang w:eastAsia="en-US"/>
        </w:rPr>
        <w:t>A</w:t>
      </w:r>
      <w:r w:rsidRPr="0086251A">
        <w:rPr>
          <w:rFonts w:eastAsia="Calibri"/>
          <w:noProof w:val="0"/>
          <w:szCs w:val="22"/>
          <w:lang w:eastAsia="en-US"/>
        </w:rPr>
        <w:t xml:space="preserve">] - ovlivní vodu, která se vejde do krychle o hraně 40 sáhů. Vytvoří vír, vlnu, nechá vodu se rozestoupit nebo změní její tok.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Přivolání deště</w:t>
      </w:r>
      <w:r w:rsidRPr="0086251A">
        <w:rPr>
          <w:rFonts w:eastAsia="Calibri"/>
          <w:noProof w:val="0"/>
          <w:szCs w:val="22"/>
          <w:lang w:eastAsia="en-US"/>
        </w:rPr>
        <w:t xml:space="preserve"> [</w:t>
      </w:r>
      <w:r w:rsidRPr="0086251A">
        <w:rPr>
          <w:rFonts w:eastAsia="Calibri"/>
          <w:b/>
          <w:noProof w:val="0"/>
          <w:color w:val="C00000"/>
          <w:szCs w:val="22"/>
          <w:lang w:eastAsia="en-US"/>
        </w:rPr>
        <w:t>-</w:t>
      </w:r>
      <w:r w:rsidRPr="0086251A">
        <w:rPr>
          <w:rFonts w:eastAsia="Calibri"/>
          <w:noProof w:val="0"/>
          <w:szCs w:val="22"/>
          <w:lang w:eastAsia="en-US"/>
        </w:rPr>
        <w:t>] - Nad sesilatelem se začnou kupit mraky a po dokončení kouzla z nich začne pršet po dobu 1 směny. Mraky se pohybují spolu s sesilatelem, takže ten je vždy v jejich středu. Intenzita deště je mrholení (za 5 mg) nebo slabý déšť (za 12 mg) nebo silný déšť (za 20 mg) nebo průtrž mračen (za 30 mg)</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Přílivová  vlna</w:t>
      </w:r>
      <w:r w:rsidRPr="0086251A">
        <w:rPr>
          <w:rFonts w:eastAsia="Calibri"/>
          <w:b/>
          <w:noProof w:val="0"/>
          <w:szCs w:val="22"/>
          <w:lang w:eastAsia="en-US"/>
        </w:rPr>
        <w:t xml:space="preserve"> </w:t>
      </w:r>
      <w:r w:rsidRPr="0086251A">
        <w:rPr>
          <w:rFonts w:eastAsia="Calibri"/>
          <w:noProof w:val="0"/>
          <w:szCs w:val="22"/>
          <w:lang w:eastAsia="en-US"/>
        </w:rPr>
        <w:t>[</w:t>
      </w:r>
      <w:r w:rsidRPr="0086251A">
        <w:rPr>
          <w:rFonts w:eastAsia="Calibri"/>
          <w:b/>
          <w:noProof w:val="0"/>
          <w:color w:val="C00000"/>
          <w:szCs w:val="22"/>
          <w:lang w:eastAsia="en-US"/>
        </w:rPr>
        <w:t>A</w:t>
      </w:r>
      <w:r w:rsidRPr="0086251A">
        <w:rPr>
          <w:rFonts w:eastAsia="Calibri"/>
          <w:noProof w:val="0"/>
          <w:szCs w:val="22"/>
          <w:lang w:eastAsia="en-US"/>
        </w:rPr>
        <w:t xml:space="preserve">]  - vytvoří vodní vlnu, až 8 sáhů širokou, 6 sáhů dlouhou  a 3 sáhy vysokou, která se rychlostí 20 sáhů za kolo pohybuje od sesilatele až po dosah kouzla nebo dosažení pobřeží (co nastane dříve), kde se zřítí a zasáhne stejně velkou oblast. Každý tvor v zasažené oblasti musí provést záchranný hod na obratnost. Kdo neuspěje, je povalen (stav Ležící) a utrpí stínové zranění (A) potlučením za 4k6 žt. Kdo uspěje, je zraněn poloviční silou a není povalen.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noProof w:val="0"/>
          <w:szCs w:val="22"/>
          <w:lang w:eastAsia="en-US"/>
        </w:rPr>
        <w:t>Voda se poté rozptýlí po zemi do všech směrů, uhasí nechráněné plameny v okolí do vzdálenosti 10 sáhů a poté zmizí.</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noProof w:val="0"/>
          <w:szCs w:val="22"/>
          <w:lang w:eastAsia="en-US"/>
        </w:rPr>
        <w:t xml:space="preserve">Vlna sebou odnese vše na hladině, co je menší (ve všech rozměrech) než ona (plavci, malé loďky). Velké lodě, které zasáhne z boku, čelí riziku 25%, že se převrátí..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Sněžná bouře</w:t>
      </w:r>
      <w:r w:rsidRPr="0086251A">
        <w:rPr>
          <w:rFonts w:eastAsia="Calibri"/>
          <w:b/>
          <w:noProof w:val="0"/>
          <w:szCs w:val="22"/>
          <w:lang w:eastAsia="en-US"/>
        </w:rPr>
        <w:t xml:space="preserve"> </w:t>
      </w:r>
      <w:r w:rsidRPr="0086251A">
        <w:rPr>
          <w:rFonts w:eastAsia="Calibri"/>
          <w:noProof w:val="0"/>
          <w:szCs w:val="22"/>
          <w:lang w:eastAsia="en-US"/>
        </w:rPr>
        <w:t xml:space="preserve"> [</w:t>
      </w:r>
      <w:r w:rsidRPr="0086251A">
        <w:rPr>
          <w:rFonts w:eastAsia="Calibri"/>
          <w:b/>
          <w:noProof w:val="0"/>
          <w:color w:val="C00000"/>
          <w:szCs w:val="22"/>
          <w:lang w:eastAsia="en-US"/>
        </w:rPr>
        <w:t>B+O</w:t>
      </w:r>
      <w:r w:rsidRPr="0086251A">
        <w:rPr>
          <w:rFonts w:eastAsia="Calibri"/>
          <w:noProof w:val="0"/>
          <w:szCs w:val="22"/>
          <w:lang w:eastAsia="en-US"/>
        </w:rPr>
        <w:t>] - Dokud kouzlo neskončí, padá mrznoucí déšť a sněhová břečka ve válci o výšce 5 m a poloměru 15 m, jehož středem je sesilatelm vybraný bod v dosahu. Oblast je slabě zastíněna a odhalené plameny v okolí jsou uhašeny.</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noProof w:val="0"/>
          <w:szCs w:val="22"/>
          <w:lang w:eastAsia="en-US"/>
        </w:rPr>
        <w:t xml:space="preserve">Půda v oblasti je pokryta kluzkým ledem, což z ní činí obtížný terén (rychlost pohybu klesá na polovinu). Když tvor vstoupí do oblasti kouzla nebo v ní začne kolo, musí provést záchranný hod na akrobacii. Kdo neuspěje, upadne (stav Ležící) a je zraněn bodným zraněním (B) za 2k6 žt (mínus KZ).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Calibri"/>
          <w:noProof w:val="0"/>
          <w:szCs w:val="22"/>
          <w:lang w:eastAsia="en-US"/>
        </w:rPr>
        <w:t xml:space="preserve">Pokud tvor začíná kolo oblasti kouzla a soustředí se, musí provést úspěšný záchranný hod na Kontrolu mysli, jinak ztratí koncentraci. </w:t>
      </w:r>
    </w:p>
    <w:p w:rsidR="0086251A" w:rsidRPr="0086251A" w:rsidRDefault="0086251A" w:rsidP="0086251A">
      <w:pPr>
        <w:rPr>
          <w:rFonts w:eastAsia="Calibri"/>
          <w:noProof w:val="0"/>
          <w:lang w:eastAsia="en-US"/>
        </w:rPr>
      </w:pPr>
    </w:p>
    <w:p w:rsidR="0086251A" w:rsidRPr="0086251A" w:rsidRDefault="0086251A" w:rsidP="0086251A">
      <w:pPr>
        <w:spacing w:after="200"/>
        <w:jc w:val="left"/>
        <w:rPr>
          <w:rFonts w:eastAsia="Calibri"/>
          <w:b/>
          <w:noProof w:val="0"/>
          <w:sz w:val="28"/>
          <w:szCs w:val="28"/>
          <w:u w:val="single"/>
          <w:lang w:eastAsia="en-US"/>
        </w:rPr>
      </w:pPr>
    </w:p>
    <w:p w:rsidR="0086251A" w:rsidRPr="0086251A" w:rsidRDefault="0086251A" w:rsidP="0086251A">
      <w:pPr>
        <w:rPr>
          <w:rFonts w:eastAsia="Calibri"/>
          <w:noProof w:val="0"/>
          <w:lang w:eastAsia="en-US"/>
        </w:rPr>
      </w:pPr>
    </w:p>
    <w:p w:rsidR="0086251A" w:rsidRPr="0086251A" w:rsidRDefault="0086251A" w:rsidP="0086251A">
      <w:pPr>
        <w:keepNext/>
        <w:keepLines/>
        <w:outlineLvl w:val="1"/>
        <w:rPr>
          <w:rFonts w:eastAsia="Calibri"/>
          <w:b/>
          <w:bCs/>
          <w:sz w:val="32"/>
          <w:szCs w:val="24"/>
          <w:u w:val="single"/>
          <w:lang w:eastAsia="cs-CZ"/>
        </w:rPr>
      </w:pPr>
      <w:bookmarkStart w:id="103" w:name="Vodní_kouzla_2"/>
      <w:r w:rsidRPr="0086251A">
        <w:rPr>
          <w:rFonts w:eastAsia="Calibri"/>
          <w:b/>
          <w:bCs/>
          <w:sz w:val="32"/>
          <w:szCs w:val="24"/>
          <w:u w:val="single"/>
          <w:lang w:eastAsia="cs-CZ"/>
        </w:rPr>
        <w:br w:type="page"/>
      </w:r>
      <w:bookmarkStart w:id="104" w:name="_Toc238547607"/>
      <w:r w:rsidRPr="0086251A">
        <w:rPr>
          <w:rFonts w:eastAsia="Calibri"/>
          <w:b/>
          <w:bCs/>
          <w:sz w:val="32"/>
          <w:szCs w:val="24"/>
          <w:u w:val="single"/>
          <w:lang w:eastAsia="cs-CZ"/>
        </w:rPr>
        <w:lastRenderedPageBreak/>
        <w:t>Vodní</w:t>
      </w:r>
      <w:bookmarkEnd w:id="103"/>
      <w:r w:rsidRPr="0086251A">
        <w:rPr>
          <w:rFonts w:eastAsia="Calibri"/>
          <w:b/>
          <w:bCs/>
          <w:sz w:val="32"/>
          <w:szCs w:val="24"/>
          <w:u w:val="single"/>
          <w:lang w:eastAsia="cs-CZ"/>
        </w:rPr>
        <w:t xml:space="preserve"> kouzla II</w:t>
      </w:r>
      <w:bookmarkEnd w:id="104"/>
      <w:r w:rsidRPr="0086251A">
        <w:rPr>
          <w:rFonts w:eastAsia="Calibri"/>
          <w:b/>
          <w:bCs/>
          <w:i/>
          <w:sz w:val="32"/>
          <w:szCs w:val="24"/>
          <w:u w:val="single"/>
          <w:lang w:eastAsia="en-US"/>
        </w:rPr>
        <w:t xml:space="preserve"> </w:t>
      </w:r>
    </w:p>
    <w:p w:rsidR="0086251A" w:rsidRPr="0086251A" w:rsidRDefault="0086251A" w:rsidP="0086251A">
      <w:r w:rsidRPr="0086251A">
        <w:rPr>
          <w:b/>
          <w:u w:val="single"/>
        </w:rPr>
        <w:t>Pro</w:t>
      </w:r>
      <w:r w:rsidRPr="0086251A">
        <w:t xml:space="preserve">: čaroděj, elementalista (mistrovská),  </w:t>
      </w:r>
    </w:p>
    <w:p w:rsidR="0086251A" w:rsidRPr="0086251A" w:rsidRDefault="0086251A" w:rsidP="0086251A">
      <w:r w:rsidRPr="0086251A">
        <w:rPr>
          <w:b/>
          <w:u w:val="single"/>
        </w:rPr>
        <w:t>Barva</w:t>
      </w:r>
      <w:r w:rsidRPr="0086251A">
        <w:t>: modrá (pro studium nutná dostatečná znalost čerpání této barvy)</w:t>
      </w:r>
    </w:p>
    <w:p w:rsidR="0086251A" w:rsidRPr="0086251A" w:rsidRDefault="0086251A" w:rsidP="0086251A">
      <w:r w:rsidRPr="0086251A">
        <w:rPr>
          <w:b/>
          <w:u w:val="single"/>
        </w:rPr>
        <w:t>Navazující</w:t>
      </w:r>
      <w:r w:rsidRPr="0086251A">
        <w:t>: Navazuje na blok Vodní kouzla II. Pro studium nutná znalost alespoň 4 kouzel z předchozího bloku.</w:t>
      </w:r>
    </w:p>
    <w:p w:rsidR="0086251A" w:rsidRPr="0086251A" w:rsidRDefault="0086251A" w:rsidP="0086251A">
      <w:pPr>
        <w:widowControl w:val="0"/>
        <w:spacing w:line="240" w:lineRule="auto"/>
        <w:rPr>
          <w:rFonts w:eastAsia="Times New Roman"/>
          <w:noProof w:val="0"/>
          <w:lang w:eastAsia="cs-CZ"/>
        </w:rPr>
      </w:pPr>
      <w:r w:rsidRPr="0086251A">
        <w:rPr>
          <w:rFonts w:eastAsia="Times New Roman"/>
          <w:noProof w:val="0"/>
          <w:lang w:eastAsia="cs-CZ"/>
        </w:rPr>
        <w:t>Všechna tato kouzla je možné sesílat pouze v blízkosti vodního zdroje.</w:t>
      </w:r>
    </w:p>
    <w:tbl>
      <w:tblPr>
        <w:tblW w:w="10272" w:type="dxa"/>
        <w:tblInd w:w="70" w:type="dxa"/>
        <w:tblCellMar>
          <w:left w:w="70" w:type="dxa"/>
          <w:right w:w="70" w:type="dxa"/>
        </w:tblCellMar>
        <w:tblLook w:val="04A0" w:firstRow="1" w:lastRow="0" w:firstColumn="1" w:lastColumn="0" w:noHBand="0" w:noVBand="1"/>
      </w:tblPr>
      <w:tblGrid>
        <w:gridCol w:w="562"/>
        <w:gridCol w:w="2018"/>
        <w:gridCol w:w="597"/>
        <w:gridCol w:w="412"/>
        <w:gridCol w:w="885"/>
        <w:gridCol w:w="855"/>
        <w:gridCol w:w="762"/>
        <w:gridCol w:w="2121"/>
        <w:gridCol w:w="1030"/>
        <w:gridCol w:w="1030"/>
      </w:tblGrid>
      <w:tr w:rsidR="0086251A" w:rsidRPr="0086251A" w:rsidTr="0086251A">
        <w:trPr>
          <w:trHeight w:val="217"/>
        </w:trPr>
        <w:tc>
          <w:tcPr>
            <w:tcW w:w="56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Stup.</w:t>
            </w:r>
          </w:p>
        </w:tc>
        <w:tc>
          <w:tcPr>
            <w:tcW w:w="2018"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Název</w:t>
            </w:r>
          </w:p>
        </w:tc>
        <w:tc>
          <w:tcPr>
            <w:tcW w:w="597"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left"/>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Obor</w:t>
            </w:r>
          </w:p>
        </w:tc>
        <w:tc>
          <w:tcPr>
            <w:tcW w:w="41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St.</w:t>
            </w:r>
          </w:p>
        </w:tc>
        <w:tc>
          <w:tcPr>
            <w:tcW w:w="88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Mg.</w:t>
            </w:r>
          </w:p>
        </w:tc>
        <w:tc>
          <w:tcPr>
            <w:tcW w:w="855"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Vyvolání</w:t>
            </w:r>
          </w:p>
        </w:tc>
        <w:tc>
          <w:tcPr>
            <w:tcW w:w="762"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Dosah</w:t>
            </w:r>
          </w:p>
        </w:tc>
        <w:tc>
          <w:tcPr>
            <w:tcW w:w="2121"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Formule</w:t>
            </w:r>
          </w:p>
        </w:tc>
        <w:tc>
          <w:tcPr>
            <w:tcW w:w="103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Rozsah</w:t>
            </w:r>
          </w:p>
        </w:tc>
        <w:tc>
          <w:tcPr>
            <w:tcW w:w="1030" w:type="dxa"/>
            <w:tcBorders>
              <w:top w:val="single" w:sz="4" w:space="0" w:color="auto"/>
              <w:left w:val="nil"/>
              <w:bottom w:val="single" w:sz="4" w:space="0" w:color="auto"/>
              <w:right w:val="single" w:sz="4" w:space="0" w:color="auto"/>
            </w:tcBorders>
            <w:shd w:val="clear" w:color="000000" w:fill="EBF1DE"/>
            <w:noWrap/>
            <w:vAlign w:val="bottom"/>
            <w:hideMark/>
          </w:tcPr>
          <w:p w:rsidR="0086251A" w:rsidRPr="0086251A" w:rsidRDefault="0086251A" w:rsidP="0086251A">
            <w:pPr>
              <w:spacing w:line="240" w:lineRule="auto"/>
              <w:jc w:val="center"/>
              <w:rPr>
                <w:rFonts w:eastAsia="Times New Roman"/>
                <w:b/>
                <w:bCs/>
                <w:noProof w:val="0"/>
                <w:color w:val="000000"/>
                <w:sz w:val="18"/>
                <w:szCs w:val="18"/>
                <w:lang w:eastAsia="cs-CZ"/>
              </w:rPr>
            </w:pPr>
            <w:r w:rsidRPr="0086251A">
              <w:rPr>
                <w:rFonts w:eastAsia="Times New Roman"/>
                <w:b/>
                <w:bCs/>
                <w:noProof w:val="0"/>
                <w:color w:val="000000"/>
                <w:sz w:val="18"/>
                <w:szCs w:val="18"/>
                <w:lang w:eastAsia="cs-CZ"/>
              </w:rPr>
              <w:t>Trvání</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Přivolej rybu</w:t>
            </w:r>
          </w:p>
        </w:tc>
        <w:tc>
          <w:tcPr>
            <w:tcW w:w="5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PS</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Ir Zo</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ryba</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ihned</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Vodní stěna</w:t>
            </w:r>
          </w:p>
        </w:tc>
        <w:tc>
          <w:tcPr>
            <w:tcW w:w="5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Dain Ya Art</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zeď</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směna</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III</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Mluv s vodním tvorem</w:t>
            </w:r>
          </w:p>
        </w:tc>
        <w:tc>
          <w:tcPr>
            <w:tcW w:w="5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3+1/k</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Neta Zo</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vodní tvor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dle mg.</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IV</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Vodní koule</w:t>
            </w:r>
          </w:p>
        </w:tc>
        <w:tc>
          <w:tcPr>
            <w:tcW w:w="5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15</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30</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Gol Ya Art Eoh</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pol. 2 m</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Přikaž vodnímu tvorovi</w:t>
            </w:r>
          </w:p>
        </w:tc>
        <w:tc>
          <w:tcPr>
            <w:tcW w:w="597" w:type="dxa"/>
            <w:tcBorders>
              <w:top w:val="nil"/>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PS</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6</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4+ÚR</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12</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 xml:space="preserve">Ulm Neta Zo Jo </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vodní tvor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SM</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Zmam vodního tvora</w:t>
            </w:r>
          </w:p>
        </w:tc>
        <w:tc>
          <w:tcPr>
            <w:tcW w:w="597" w:type="dxa"/>
            <w:tcBorders>
              <w:top w:val="single" w:sz="4" w:space="0" w:color="auto"/>
              <w:left w:val="nil"/>
              <w:bottom w:val="nil"/>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PS</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7</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8+2xÚR</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20</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Neta Zo Jo Ger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vodní tvor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den</w:t>
            </w:r>
          </w:p>
        </w:tc>
      </w:tr>
      <w:tr w:rsidR="0086251A" w:rsidRPr="0086251A" w:rsidTr="0086251A">
        <w:trPr>
          <w:trHeight w:val="217"/>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Malstróm</w:t>
            </w:r>
          </w:p>
        </w:tc>
        <w:tc>
          <w:tcPr>
            <w:tcW w:w="597" w:type="dxa"/>
            <w:tcBorders>
              <w:top w:val="single" w:sz="4" w:space="0" w:color="auto"/>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EN</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8</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34</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5A</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100</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Ya Art Ger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1 vír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6 kol</w:t>
            </w:r>
          </w:p>
        </w:tc>
      </w:tr>
      <w:tr w:rsidR="0086251A" w:rsidRPr="0086251A" w:rsidTr="0086251A">
        <w:trPr>
          <w:trHeight w:val="64"/>
        </w:trPr>
        <w:tc>
          <w:tcPr>
            <w:tcW w:w="562" w:type="dxa"/>
            <w:tcBorders>
              <w:top w:val="nil"/>
              <w:left w:val="single" w:sz="4" w:space="0" w:color="auto"/>
              <w:bottom w:val="single" w:sz="4" w:space="0" w:color="auto"/>
              <w:right w:val="single" w:sz="4" w:space="0" w:color="auto"/>
            </w:tcBorders>
            <w:shd w:val="clear" w:color="000000" w:fill="D8E4BC"/>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VIII</w:t>
            </w:r>
          </w:p>
        </w:tc>
        <w:tc>
          <w:tcPr>
            <w:tcW w:w="2018"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Tsunami</w:t>
            </w:r>
          </w:p>
        </w:tc>
        <w:tc>
          <w:tcPr>
            <w:tcW w:w="597"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EN</w:t>
            </w:r>
          </w:p>
        </w:tc>
        <w:tc>
          <w:tcPr>
            <w:tcW w:w="412" w:type="dxa"/>
            <w:tcBorders>
              <w:top w:val="nil"/>
              <w:left w:val="nil"/>
              <w:bottom w:val="single" w:sz="4" w:space="0" w:color="auto"/>
              <w:right w:val="single" w:sz="4" w:space="0" w:color="auto"/>
            </w:tcBorders>
            <w:shd w:val="clear" w:color="auto" w:fill="auto"/>
            <w:noWrap/>
            <w:vAlign w:val="center"/>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9</w:t>
            </w:r>
          </w:p>
        </w:tc>
        <w:tc>
          <w:tcPr>
            <w:tcW w:w="88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58</w:t>
            </w:r>
          </w:p>
        </w:tc>
        <w:tc>
          <w:tcPr>
            <w:tcW w:w="855"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10K</w:t>
            </w:r>
          </w:p>
        </w:tc>
        <w:tc>
          <w:tcPr>
            <w:tcW w:w="762"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center"/>
              <w:rPr>
                <w:rFonts w:eastAsia="Times New Roman"/>
                <w:noProof w:val="0"/>
                <w:color w:val="000000"/>
                <w:sz w:val="18"/>
                <w:szCs w:val="18"/>
                <w:lang w:eastAsia="cs-CZ"/>
              </w:rPr>
            </w:pPr>
            <w:r w:rsidRPr="0086251A">
              <w:rPr>
                <w:rFonts w:eastAsia="Times New Roman"/>
                <w:noProof w:val="0"/>
                <w:color w:val="000000"/>
                <w:sz w:val="18"/>
                <w:szCs w:val="18"/>
                <w:lang w:eastAsia="cs-CZ"/>
              </w:rPr>
              <w:t>3 míle</w:t>
            </w:r>
          </w:p>
        </w:tc>
        <w:tc>
          <w:tcPr>
            <w:tcW w:w="2121"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Ulm Gor Ya Art Lagu Sar</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30x30 m</w:t>
            </w:r>
          </w:p>
        </w:tc>
        <w:tc>
          <w:tcPr>
            <w:tcW w:w="1030" w:type="dxa"/>
            <w:tcBorders>
              <w:top w:val="nil"/>
              <w:left w:val="nil"/>
              <w:bottom w:val="single" w:sz="4" w:space="0" w:color="auto"/>
              <w:right w:val="single" w:sz="4" w:space="0" w:color="auto"/>
            </w:tcBorders>
            <w:shd w:val="clear" w:color="auto" w:fill="auto"/>
            <w:noWrap/>
            <w:vAlign w:val="bottom"/>
            <w:hideMark/>
          </w:tcPr>
          <w:p w:rsidR="0086251A" w:rsidRPr="0086251A" w:rsidRDefault="0086251A" w:rsidP="0086251A">
            <w:pPr>
              <w:spacing w:line="240" w:lineRule="auto"/>
              <w:jc w:val="left"/>
              <w:rPr>
                <w:rFonts w:eastAsia="Times New Roman"/>
                <w:noProof w:val="0"/>
                <w:color w:val="000000"/>
                <w:sz w:val="18"/>
                <w:szCs w:val="18"/>
                <w:lang w:eastAsia="cs-CZ"/>
              </w:rPr>
            </w:pPr>
            <w:r w:rsidRPr="0086251A">
              <w:rPr>
                <w:rFonts w:eastAsia="Times New Roman"/>
                <w:noProof w:val="0"/>
                <w:color w:val="000000"/>
                <w:sz w:val="18"/>
                <w:szCs w:val="18"/>
                <w:lang w:eastAsia="cs-CZ"/>
              </w:rPr>
              <w:t>až 1 SM</w:t>
            </w:r>
          </w:p>
        </w:tc>
      </w:tr>
    </w:tbl>
    <w:p w:rsidR="0086251A" w:rsidRPr="0086251A" w:rsidRDefault="0086251A" w:rsidP="0086251A">
      <w:pPr>
        <w:widowControl w:val="0"/>
        <w:spacing w:line="240" w:lineRule="auto"/>
        <w:rPr>
          <w:rFonts w:eastAsia="Times New Roman"/>
          <w:noProof w:val="0"/>
          <w:lang w:eastAsia="cs-CZ"/>
        </w:rPr>
      </w:pP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Přivolej rybu</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noProof w:val="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Sesilatel může přivolat rybu, která k němu nejvyšší možnou rychlostí připluje, pokud se nachází v dosahu kouzla. Může mít na mysli jakoukoliv rybu nebo rybu konkrétního druhu. Kouzlo působí i na tvory, kteří sice nejsou rybami, ale nemohou žít na souši a mají Int 1 (chobotnice, velryba apod.). </w:t>
      </w:r>
    </w:p>
    <w:p w:rsidR="0086251A" w:rsidRPr="0086251A" w:rsidRDefault="0086251A" w:rsidP="0086251A">
      <w:pPr>
        <w:widowControl w:val="0"/>
        <w:spacing w:line="240" w:lineRule="auto"/>
        <w:ind w:left="284" w:hanging="284"/>
        <w:rPr>
          <w:rFonts w:eastAsia="Times New Roman"/>
          <w:b/>
          <w:noProof w:val="0"/>
          <w:lang w:eastAsia="cs-CZ"/>
        </w:rPr>
      </w:pPr>
      <w:r w:rsidRPr="0086251A">
        <w:rPr>
          <w:rFonts w:eastAsia="Times New Roman"/>
          <w:b/>
          <w:noProof w:val="0"/>
          <w:highlight w:val="yellow"/>
          <w:lang w:eastAsia="cs-CZ"/>
        </w:rPr>
        <w:t>Vodní stěna</w:t>
      </w:r>
      <w:r w:rsidRPr="0086251A">
        <w:rPr>
          <w:rFonts w:eastAsia="Times New Roman"/>
          <w:noProof w:val="0"/>
          <w:lang w:eastAsia="cs-CZ"/>
        </w:rPr>
        <w:t xml:space="preserve"> [</w:t>
      </w:r>
      <w:r w:rsidRPr="0086251A">
        <w:rPr>
          <w:rFonts w:eastAsia="Times New Roman"/>
          <w:b/>
          <w:noProof w:val="0"/>
          <w:color w:val="C00000"/>
          <w:lang w:eastAsia="cs-CZ"/>
        </w:rPr>
        <w:t>B</w:t>
      </w:r>
      <w:r w:rsidRPr="0086251A">
        <w:rPr>
          <w:rFonts w:eastAsia="Times New Roman"/>
          <w:noProof w:val="0"/>
          <w:lang w:eastAsia="cs-CZ"/>
        </w:rPr>
        <w:t xml:space="preserve">] – Na zemi nebo volní hladině vyroste v dosahu nehybná zeď z vody, která po dobu trvání pevně drží tvar. Po skončení kouzla se rozleje do okolí.  Zeď je vysoká 3 sáhy, dlouhá 10 sáhů a silná 1 sáh.  Při průchodu zdí je rychlost pohybu jen třetinová. (Kdo projde, bude promočený). Každý útok na dálku, který prochází zdí, má postih -3. Zeď pohlcuje ohnivá kouzla a zháší oheň jí pronášený. Ledová kouzla způsobují zmražení poměrné části zdi, ale skrze zeď rovněž neprojdou.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Mluv s vodním tvorem</w:t>
      </w:r>
      <w:r w:rsidRPr="0086251A">
        <w:rPr>
          <w:rFonts w:eastAsia="Times New Roman"/>
          <w:noProof w:val="0"/>
          <w:lang w:eastAsia="cs-CZ"/>
        </w:rPr>
        <w:t xml:space="preserve"> [</w:t>
      </w:r>
      <w:r w:rsidRPr="0086251A">
        <w:rPr>
          <w:rFonts w:eastAsia="Times New Roman"/>
          <w:b/>
          <w:noProof w:val="0"/>
          <w:color w:val="C0000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Funguje na vodní tvory a na zvířata s vodou spjaté. Během trvání je možno klást jednoduché otázky a obdržet jednoduché odpovědi. </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highlight w:val="yellow"/>
          <w:lang w:eastAsia="cs-CZ"/>
        </w:rPr>
        <w:t>Vodní koule</w:t>
      </w:r>
      <w:r w:rsidRPr="0086251A">
        <w:rPr>
          <w:rFonts w:eastAsia="Times New Roman"/>
          <w:noProof w:val="0"/>
          <w:lang w:eastAsia="cs-CZ"/>
        </w:rPr>
        <w:t xml:space="preserve"> [</w:t>
      </w:r>
      <w:r w:rsidRPr="0086251A">
        <w:rPr>
          <w:rFonts w:eastAsia="Times New Roman"/>
          <w:b/>
          <w:noProof w:val="0"/>
          <w:color w:val="C00000"/>
          <w:lang w:eastAsia="cs-CZ"/>
        </w:rPr>
        <w:t>A</w:t>
      </w:r>
      <w:r w:rsidRPr="0086251A">
        <w:rPr>
          <w:rFonts w:eastAsia="Times New Roman"/>
          <w:noProof w:val="0"/>
          <w:lang w:eastAsia="cs-CZ"/>
        </w:rPr>
        <w:t>] – v</w:t>
      </w:r>
      <w:r w:rsidRPr="0086251A">
        <w:rPr>
          <w:rFonts w:eastAsia="Times New Roman"/>
          <w:noProof w:val="0"/>
          <w:sz w:val="24"/>
          <w:lang w:eastAsia="cs-CZ"/>
        </w:rPr>
        <w:t xml:space="preserve"> </w:t>
      </w:r>
      <w:proofErr w:type="gramStart"/>
      <w:r w:rsidRPr="0086251A">
        <w:rPr>
          <w:rFonts w:eastAsia="Times New Roman"/>
          <w:noProof w:val="0"/>
          <w:lang w:eastAsia="cs-CZ"/>
        </w:rPr>
        <w:t>kouzlo</w:t>
      </w:r>
      <w:proofErr w:type="gramEnd"/>
      <w:r w:rsidRPr="0086251A">
        <w:rPr>
          <w:rFonts w:eastAsia="Times New Roman"/>
          <w:noProof w:val="0"/>
          <w:lang w:eastAsia="cs-CZ"/>
        </w:rPr>
        <w:t xml:space="preserve"> vyzvedne z vodní plochy kouli o poloměru 2 sáhy na místě, které sesilatel vidí v dosahu. Koule se může vznášet ve vzduchu, nejvýše však 3 sáhy nad povrchem (zemí či hladinou). Koule zůstává a drží svůj tvar po dobu trvání kouzla. Každý tvor v prostoru koule může provést záchranný hod (2 akce) na sílu. Kdo uspěje, je vymrštěn z tohoto prostoru do nejbližšího volného prostoru mimo něj. Obrovský nebo větší tvor uspěje v záchranném hodu automaticky. Při neúspěšném záchranném hodu je tvor koulí spoután a pohlcen vodou. Na konci každého kola může spoutaný cíl záchranný hod opakovat. Pokud se soustředí, může sesilatel za každou akci pohnout koulí až o 3 sáhy.</w:t>
      </w:r>
    </w:p>
    <w:p w:rsidR="0086251A" w:rsidRPr="0086251A" w:rsidRDefault="0086251A" w:rsidP="0086251A">
      <w:pPr>
        <w:widowControl w:val="0"/>
        <w:spacing w:line="240" w:lineRule="auto"/>
        <w:ind w:left="284" w:hanging="284"/>
        <w:rPr>
          <w:rFonts w:eastAsia="Times New Roman"/>
          <w:noProof w:val="0"/>
          <w:lang w:eastAsia="cs-CZ"/>
        </w:rPr>
      </w:pPr>
      <w:r w:rsidRPr="0086251A">
        <w:rPr>
          <w:rFonts w:eastAsia="Times New Roman"/>
          <w:b/>
          <w:noProof w:val="0"/>
          <w:lang w:eastAsia="cs-CZ"/>
        </w:rPr>
        <w:t>Přikaž vodnímu tvorovi</w:t>
      </w:r>
      <w:r w:rsidRPr="0086251A">
        <w:rPr>
          <w:rFonts w:eastAsia="Times New Roman"/>
          <w:noProof w:val="0"/>
          <w:lang w:eastAsia="cs-CZ"/>
        </w:rPr>
        <w:t xml:space="preserve">  [</w:t>
      </w:r>
      <w:r w:rsidRPr="0086251A">
        <w:rPr>
          <w:rFonts w:eastAsia="Times New Roman"/>
          <w:b/>
          <w:noProof w:val="0"/>
          <w:color w:val="C00000"/>
          <w:lang w:eastAsia="cs-CZ"/>
        </w:rPr>
        <w:t>M</w:t>
      </w:r>
      <w:r w:rsidRPr="0086251A">
        <w:rPr>
          <w:rFonts w:eastAsia="Times New Roman"/>
          <w:noProof w:val="0"/>
          <w:lang w:eastAsia="cs-CZ"/>
        </w:rPr>
        <w:t>]</w:t>
      </w:r>
      <w:r w:rsidRPr="0086251A">
        <w:rPr>
          <w:rFonts w:eastAsia="Times New Roman"/>
          <w:b/>
          <w:noProof w:val="0"/>
          <w:lang w:eastAsia="cs-CZ"/>
        </w:rPr>
        <w:t xml:space="preserve"> </w:t>
      </w:r>
      <w:r w:rsidRPr="0086251A">
        <w:rPr>
          <w:rFonts w:eastAsia="Times New Roman"/>
          <w:noProof w:val="0"/>
          <w:lang w:eastAsia="cs-CZ"/>
        </w:rPr>
        <w:t xml:space="preserve">- jednomu vodnímu tvorovi s žvtsch max dle sesílací magenergie lze uložit jednoduchý příkaz (např. přinést prsten ze dna jezera). Tvor se jej pokusí během 1 směny splnit. Tvor nesplní zjevně sebevražedný příkaz.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lang w:eastAsia="en-US"/>
        </w:rPr>
        <w:t>Zmam vodního tvora</w:t>
      </w:r>
      <w:r w:rsidRPr="0086251A">
        <w:rPr>
          <w:rFonts w:eastAsia="Calibri"/>
          <w:noProof w:val="0"/>
          <w:szCs w:val="22"/>
          <w:lang w:eastAsia="en-US"/>
        </w:rPr>
        <w:t xml:space="preserve"> [</w:t>
      </w:r>
      <w:r w:rsidRPr="0086251A">
        <w:rPr>
          <w:rFonts w:eastAsia="Calibri"/>
          <w:b/>
          <w:noProof w:val="0"/>
          <w:color w:val="C00000"/>
          <w:szCs w:val="22"/>
          <w:lang w:eastAsia="en-US"/>
        </w:rPr>
        <w:t>M</w:t>
      </w:r>
      <w:r w:rsidRPr="0086251A">
        <w:rPr>
          <w:rFonts w:eastAsia="Calibri"/>
          <w:noProof w:val="0"/>
          <w:szCs w:val="22"/>
          <w:lang w:eastAsia="en-US"/>
        </w:rPr>
        <w:t>]</w:t>
      </w:r>
      <w:r w:rsidRPr="0086251A">
        <w:rPr>
          <w:rFonts w:eastAsia="Calibri"/>
          <w:b/>
          <w:noProof w:val="0"/>
          <w:szCs w:val="22"/>
          <w:lang w:eastAsia="en-US"/>
        </w:rPr>
        <w:t xml:space="preserve"> </w:t>
      </w:r>
      <w:r w:rsidRPr="0086251A">
        <w:rPr>
          <w:rFonts w:eastAsia="Calibri"/>
          <w:noProof w:val="0"/>
          <w:color w:val="0070C0"/>
          <w:szCs w:val="22"/>
          <w:lang w:eastAsia="en-US"/>
        </w:rPr>
        <w:t xml:space="preserve"> </w:t>
      </w:r>
      <w:r w:rsidRPr="0086251A">
        <w:rPr>
          <w:rFonts w:eastAsia="Calibri"/>
          <w:noProof w:val="0"/>
          <w:szCs w:val="22"/>
          <w:lang w:eastAsia="en-US"/>
        </w:rPr>
        <w:t>- Silnější obdoba kouzla Přikaž vodnímu tvorovi. Tvora lze takto pověřit i dlouhodobějším úkolem.</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Malstróm</w:t>
      </w:r>
      <w:r w:rsidRPr="0086251A">
        <w:rPr>
          <w:rFonts w:eastAsia="Calibri"/>
          <w:noProof w:val="0"/>
          <w:szCs w:val="22"/>
          <w:lang w:eastAsia="en-US"/>
        </w:rPr>
        <w:t xml:space="preserve"> [</w:t>
      </w:r>
      <w:r w:rsidRPr="0086251A">
        <w:rPr>
          <w:rFonts w:eastAsia="Calibri"/>
          <w:b/>
          <w:noProof w:val="0"/>
          <w:color w:val="C00000"/>
          <w:szCs w:val="22"/>
          <w:lang w:eastAsia="en-US"/>
        </w:rPr>
        <w:t>A</w:t>
      </w:r>
      <w:r w:rsidRPr="0086251A">
        <w:rPr>
          <w:rFonts w:eastAsia="Calibri"/>
          <w:noProof w:val="0"/>
          <w:szCs w:val="22"/>
          <w:lang w:eastAsia="en-US"/>
        </w:rPr>
        <w:t>]</w:t>
      </w:r>
      <w:r w:rsidRPr="0086251A">
        <w:rPr>
          <w:rFonts w:eastAsia="Calibri"/>
          <w:b/>
          <w:noProof w:val="0"/>
          <w:szCs w:val="22"/>
          <w:lang w:eastAsia="en-US"/>
        </w:rPr>
        <w:t xml:space="preserve"> </w:t>
      </w:r>
      <w:r w:rsidRPr="0086251A">
        <w:rPr>
          <w:rFonts w:eastAsia="Calibri"/>
          <w:noProof w:val="0"/>
          <w:color w:val="0070C0"/>
          <w:szCs w:val="22"/>
          <w:lang w:eastAsia="en-US"/>
        </w:rPr>
        <w:t xml:space="preserve"> </w:t>
      </w:r>
      <w:r w:rsidRPr="0086251A">
        <w:rPr>
          <w:rFonts w:eastAsia="Calibri"/>
          <w:noProof w:val="0"/>
          <w:szCs w:val="22"/>
          <w:lang w:eastAsia="en-US"/>
        </w:rPr>
        <w:t>- vodní masa hluboká 10 sáhů a s poloměrem 30 sáhů začne vířit se středem v bodě, který sesilatel určí v dosahu. Dokud kouzlo neskončí, je tato oblast obtížným terénem (rychlost pohybu je zde poloviční) a každý tvor, který sem vstoupí nebo zde začíná kolo, musí uspět v záchranném hodu na plavání, jinak ztrácí 3 akce, bude stažen pod vodu (může se začít topit) a přitažen o 5 sáhů směrem do středu.</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b/>
          <w:noProof w:val="0"/>
          <w:szCs w:val="22"/>
          <w:highlight w:val="yellow"/>
          <w:lang w:eastAsia="en-US"/>
        </w:rPr>
        <w:t>Tsunami</w:t>
      </w:r>
      <w:r w:rsidRPr="0086251A">
        <w:rPr>
          <w:rFonts w:eastAsia="Calibri"/>
          <w:b/>
          <w:noProof w:val="0"/>
          <w:szCs w:val="22"/>
          <w:lang w:eastAsia="en-US"/>
        </w:rPr>
        <w:t xml:space="preserve"> </w:t>
      </w:r>
      <w:r w:rsidRPr="0086251A">
        <w:rPr>
          <w:rFonts w:eastAsia="Calibri"/>
          <w:noProof w:val="0"/>
          <w:szCs w:val="22"/>
          <w:lang w:eastAsia="en-US"/>
        </w:rPr>
        <w:t>[</w:t>
      </w:r>
      <w:r w:rsidRPr="0086251A">
        <w:rPr>
          <w:rFonts w:eastAsia="Calibri"/>
          <w:b/>
          <w:noProof w:val="0"/>
          <w:color w:val="C00000"/>
          <w:szCs w:val="22"/>
          <w:lang w:eastAsia="en-US"/>
        </w:rPr>
        <w:t>A+B</w:t>
      </w:r>
      <w:r w:rsidRPr="0086251A">
        <w:rPr>
          <w:rFonts w:eastAsia="Calibri"/>
          <w:noProof w:val="0"/>
          <w:szCs w:val="22"/>
          <w:lang w:eastAsia="en-US"/>
        </w:rPr>
        <w:t>]</w:t>
      </w:r>
      <w:r w:rsidRPr="0086251A">
        <w:rPr>
          <w:rFonts w:eastAsia="Calibri"/>
          <w:b/>
          <w:noProof w:val="0"/>
          <w:szCs w:val="22"/>
          <w:lang w:eastAsia="en-US"/>
        </w:rPr>
        <w:t xml:space="preserve"> </w:t>
      </w:r>
      <w:r w:rsidRPr="0086251A">
        <w:rPr>
          <w:rFonts w:eastAsia="Calibri"/>
          <w:noProof w:val="0"/>
          <w:color w:val="0070C0"/>
          <w:szCs w:val="22"/>
          <w:lang w:eastAsia="en-US"/>
        </w:rPr>
        <w:t xml:space="preserve"> </w:t>
      </w:r>
      <w:r w:rsidRPr="0086251A">
        <w:rPr>
          <w:rFonts w:eastAsia="Calibri"/>
          <w:noProof w:val="0"/>
          <w:szCs w:val="22"/>
          <w:lang w:eastAsia="en-US"/>
        </w:rPr>
        <w:t xml:space="preserve">- a sesilatelem zvoleném místě se zvedne masa vody. Vodní stěna je vysoká 30 sáhů, široká 50 sáhů a 6 sáhů silná. Stěna se vydá rychlostí 30 sáhů za kolo k nejbližšímu pobřeží, dokud jej nedosáhne nebo trvání kouzla neskončí.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noProof w:val="0"/>
          <w:szCs w:val="22"/>
          <w:lang w:eastAsia="en-US"/>
        </w:rPr>
        <w:tab/>
        <w:t xml:space="preserve">Vlna strhává vše, co jí stojí v cestě a bere to sebou. Plavci, které cestou pohltí, se mohou začít topit. Na pobřeží ničí méně odolné stavby a vrhne proti němu vše, co pobrala cestou. Zatopena a poničena je oblast trojnásobku výšky vlny. </w:t>
      </w:r>
    </w:p>
    <w:p w:rsidR="0086251A" w:rsidRPr="0086251A" w:rsidRDefault="0086251A" w:rsidP="0086251A">
      <w:pPr>
        <w:widowControl w:val="0"/>
        <w:spacing w:line="240" w:lineRule="auto"/>
        <w:ind w:left="284" w:hanging="284"/>
        <w:rPr>
          <w:rFonts w:eastAsia="Calibri"/>
          <w:noProof w:val="0"/>
          <w:szCs w:val="22"/>
          <w:lang w:eastAsia="en-US"/>
        </w:rPr>
      </w:pPr>
      <w:r w:rsidRPr="0086251A">
        <w:rPr>
          <w:rFonts w:eastAsia="Calibri"/>
          <w:noProof w:val="0"/>
          <w:szCs w:val="22"/>
          <w:lang w:eastAsia="en-US"/>
        </w:rPr>
        <w:tab/>
        <w:t>Všichni tvorové v zasašené oblasti nebo pohlcení cestou a vyvržení na pobřeží utrpí drtivé zranění (B) za 6k10 žt. Pokud uspějí v záchranném hodu na sílu, tak poloviční.</w:t>
      </w:r>
    </w:p>
    <w:p w:rsidR="0086251A" w:rsidRPr="0086251A" w:rsidRDefault="0086251A" w:rsidP="0086251A">
      <w:pPr>
        <w:widowControl w:val="0"/>
        <w:spacing w:line="240" w:lineRule="auto"/>
        <w:ind w:left="284" w:hanging="284"/>
        <w:rPr>
          <w:rFonts w:eastAsia="Times New Roman"/>
          <w:noProof w:val="0"/>
          <w:lang w:eastAsia="cs-CZ"/>
        </w:rPr>
      </w:pPr>
    </w:p>
    <w:p w:rsidR="0086251A" w:rsidRPr="0086251A" w:rsidRDefault="0086251A" w:rsidP="0086251A">
      <w:pPr>
        <w:spacing w:line="240" w:lineRule="auto"/>
        <w:ind w:left="284" w:hanging="284"/>
        <w:jc w:val="left"/>
        <w:rPr>
          <w:rFonts w:eastAsia="Calibri"/>
          <w:noProof w:val="0"/>
          <w:lang w:eastAsia="en-US"/>
        </w:rPr>
      </w:pPr>
    </w:p>
    <w:p w:rsidR="0086251A" w:rsidRPr="0086251A" w:rsidRDefault="0086251A" w:rsidP="0086251A">
      <w:pPr>
        <w:spacing w:after="160" w:line="259" w:lineRule="auto"/>
        <w:jc w:val="left"/>
        <w:rPr>
          <w:rFonts w:eastAsia="Times New Roman"/>
          <w:b/>
          <w:bCs/>
          <w:sz w:val="32"/>
          <w:szCs w:val="24"/>
          <w:u w:val="single"/>
        </w:rPr>
      </w:pPr>
    </w:p>
    <w:sectPr w:rsidR="0086251A" w:rsidRPr="0086251A" w:rsidSect="0086251A">
      <w:footnotePr>
        <w:numRestart w:val="eachPage"/>
      </w:footnotePr>
      <w:endnotePr>
        <w:numFmt w:val="decimal"/>
        <w:numStart w:val="0"/>
      </w:endnotePr>
      <w:type w:val="continuous"/>
      <w:pgSz w:w="11906" w:h="16838"/>
      <w:pgMar w:top="850" w:right="737" w:bottom="1587" w:left="1020" w:header="56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3A0C" w:rsidRDefault="00F23A0C">
      <w:pPr>
        <w:spacing w:line="240" w:lineRule="auto"/>
      </w:pPr>
      <w:r>
        <w:separator/>
      </w:r>
    </w:p>
  </w:endnote>
  <w:endnote w:type="continuationSeparator" w:id="0">
    <w:p w:rsidR="00F23A0C" w:rsidRDefault="00F23A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A36" w:rsidRDefault="004D7A36" w:rsidP="0086251A">
    <w:pPr>
      <w:pStyle w:val="Zpat"/>
      <w:tabs>
        <w:tab w:val="left" w:pos="3150"/>
        <w:tab w:val="left" w:pos="3540"/>
      </w:tabs>
    </w:pPr>
    <w:r>
      <w:rPr>
        <w:sz w:val="20"/>
      </w:rPr>
      <w:t>Verze: 2027.01</w:t>
    </w:r>
    <w:r>
      <w:tab/>
    </w:r>
    <w:r>
      <w:tab/>
    </w:r>
    <w:r>
      <w:tab/>
    </w:r>
    <w:r w:rsidRPr="00BE0CF0">
      <w:rPr>
        <w:sz w:val="22"/>
        <w:szCs w:val="22"/>
      </w:rPr>
      <w:t xml:space="preserve">Str </w:t>
    </w:r>
    <w:r w:rsidRPr="00BE0CF0">
      <w:rPr>
        <w:sz w:val="22"/>
        <w:szCs w:val="22"/>
      </w:rPr>
      <w:fldChar w:fldCharType="begin"/>
    </w:r>
    <w:r w:rsidRPr="00BE0CF0">
      <w:rPr>
        <w:sz w:val="22"/>
        <w:szCs w:val="22"/>
      </w:rPr>
      <w:instrText xml:space="preserve"> PAGE   \* MERGEFORMAT </w:instrText>
    </w:r>
    <w:r w:rsidRPr="00BE0CF0">
      <w:rPr>
        <w:sz w:val="22"/>
        <w:szCs w:val="22"/>
      </w:rPr>
      <w:fldChar w:fldCharType="separate"/>
    </w:r>
    <w:r w:rsidR="00FB53B6">
      <w:rPr>
        <w:noProof/>
        <w:sz w:val="22"/>
        <w:szCs w:val="22"/>
      </w:rPr>
      <w:t>23</w:t>
    </w:r>
    <w:r w:rsidRPr="00BE0CF0">
      <w:rPr>
        <w:sz w:val="22"/>
        <w:szCs w:val="22"/>
      </w:rPr>
      <w:fldChar w:fldCharType="end"/>
    </w:r>
    <w:r w:rsidRPr="00BE0CF0">
      <w:rPr>
        <w:sz w:val="22"/>
        <w:szCs w:val="22"/>
      </w:rPr>
      <w:t xml:space="preserve"> / </w:t>
    </w:r>
    <w:r w:rsidRPr="00BE0CF0">
      <w:rPr>
        <w:sz w:val="22"/>
        <w:szCs w:val="22"/>
      </w:rPr>
      <w:fldChar w:fldCharType="begin"/>
    </w:r>
    <w:r w:rsidRPr="00BE0CF0">
      <w:rPr>
        <w:sz w:val="22"/>
        <w:szCs w:val="22"/>
      </w:rPr>
      <w:instrText xml:space="preserve"> NUMPAGES   \* MERGEFORMAT </w:instrText>
    </w:r>
    <w:r w:rsidRPr="00BE0CF0">
      <w:rPr>
        <w:sz w:val="22"/>
        <w:szCs w:val="22"/>
      </w:rPr>
      <w:fldChar w:fldCharType="separate"/>
    </w:r>
    <w:r w:rsidR="00FB53B6">
      <w:rPr>
        <w:noProof/>
        <w:sz w:val="22"/>
        <w:szCs w:val="22"/>
      </w:rPr>
      <w:t>52</w:t>
    </w:r>
    <w:r w:rsidRPr="00BE0CF0">
      <w:rPr>
        <w:sz w:val="22"/>
        <w:szCs w:val="22"/>
      </w:rPr>
      <w:fldChar w:fldCharType="end"/>
    </w:r>
    <w: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FB53B6">
      <w:rPr>
        <w:noProof/>
        <w:sz w:val="20"/>
      </w:rPr>
      <w:t>17.10.2026</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3A0C" w:rsidRDefault="00F23A0C">
      <w:pPr>
        <w:spacing w:line="240" w:lineRule="auto"/>
      </w:pPr>
      <w:r>
        <w:separator/>
      </w:r>
    </w:p>
  </w:footnote>
  <w:footnote w:type="continuationSeparator" w:id="0">
    <w:p w:rsidR="00F23A0C" w:rsidRDefault="00F23A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F564D74"/>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1346878"/>
    <w:multiLevelType w:val="hybridMultilevel"/>
    <w:tmpl w:val="DD34B622"/>
    <w:lvl w:ilvl="0" w:tplc="FFFFFFFF">
      <w:start w:val="1"/>
      <w:numFmt w:val="decimal"/>
      <w:lvlText w:val="%1)"/>
      <w:lvlJc w:val="left"/>
      <w:pPr>
        <w:ind w:left="930" w:hanging="360"/>
      </w:pPr>
      <w:rPr>
        <w:rFonts w:hint="default"/>
        <w:b/>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2"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120E4C9C"/>
    <w:multiLevelType w:val="hybridMultilevel"/>
    <w:tmpl w:val="A0F0B254"/>
    <w:lvl w:ilvl="0" w:tplc="FFFFFFFF">
      <w:start w:val="12"/>
      <w:numFmt w:val="bullet"/>
      <w:lvlText w:val="-"/>
      <w:lvlJc w:val="left"/>
      <w:pPr>
        <w:ind w:left="1070" w:hanging="360"/>
      </w:pPr>
      <w:rPr>
        <w:rFonts w:ascii="Times New Roman" w:eastAsia="Times New Roman" w:hAnsi="Times New Roman" w:cs="Times New Roman" w:hint="default"/>
      </w:rPr>
    </w:lvl>
    <w:lvl w:ilvl="1" w:tplc="FFFFFFFF">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5"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5D7502E"/>
    <w:multiLevelType w:val="hybridMultilevel"/>
    <w:tmpl w:val="30D49FB0"/>
    <w:lvl w:ilvl="0" w:tplc="FFFFFFFF">
      <w:start w:val="1"/>
      <w:numFmt w:val="upperRoman"/>
      <w:lvlText w:val="%1."/>
      <w:lvlJc w:val="left"/>
      <w:pPr>
        <w:ind w:left="1430" w:hanging="72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 w15:restartNumberingAfterBreak="0">
    <w:nsid w:val="2DAA049A"/>
    <w:multiLevelType w:val="hybridMultilevel"/>
    <w:tmpl w:val="284436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F1F79AD"/>
    <w:multiLevelType w:val="hybridMultilevel"/>
    <w:tmpl w:val="5BDA44D6"/>
    <w:lvl w:ilvl="0" w:tplc="54FCE140">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341A16EC"/>
    <w:multiLevelType w:val="hybridMultilevel"/>
    <w:tmpl w:val="D6CCF5E4"/>
    <w:lvl w:ilvl="0" w:tplc="5F442602">
      <w:start w:val="1"/>
      <w:numFmt w:val="decimal"/>
      <w:lvlText w:val="%1."/>
      <w:lvlJc w:val="left"/>
      <w:pPr>
        <w:ind w:left="360" w:hanging="360"/>
      </w:pPr>
      <w:rPr>
        <w:rFonts w:hint="default"/>
        <w:b/>
        <w:sz w:val="24"/>
        <w:szCs w:val="24"/>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0" w15:restartNumberingAfterBreak="0">
    <w:nsid w:val="36341D3C"/>
    <w:multiLevelType w:val="hybridMultilevel"/>
    <w:tmpl w:val="A566CD3E"/>
    <w:lvl w:ilvl="0" w:tplc="688A1768">
      <w:start w:val="1"/>
      <w:numFmt w:val="upperRoman"/>
      <w:lvlText w:val="%1."/>
      <w:lvlJc w:val="left"/>
      <w:pPr>
        <w:ind w:left="2164" w:hanging="720"/>
      </w:pPr>
      <w:rPr>
        <w:rFonts w:hint="default"/>
      </w:rPr>
    </w:lvl>
    <w:lvl w:ilvl="1" w:tplc="04050019" w:tentative="1">
      <w:start w:val="1"/>
      <w:numFmt w:val="lowerLetter"/>
      <w:lvlText w:val="%2."/>
      <w:lvlJc w:val="left"/>
      <w:pPr>
        <w:ind w:left="2524" w:hanging="360"/>
      </w:pPr>
    </w:lvl>
    <w:lvl w:ilvl="2" w:tplc="0405001B" w:tentative="1">
      <w:start w:val="1"/>
      <w:numFmt w:val="lowerRoman"/>
      <w:lvlText w:val="%3."/>
      <w:lvlJc w:val="right"/>
      <w:pPr>
        <w:ind w:left="3244" w:hanging="180"/>
      </w:pPr>
    </w:lvl>
    <w:lvl w:ilvl="3" w:tplc="0405000F" w:tentative="1">
      <w:start w:val="1"/>
      <w:numFmt w:val="decimal"/>
      <w:lvlText w:val="%4."/>
      <w:lvlJc w:val="left"/>
      <w:pPr>
        <w:ind w:left="3964" w:hanging="360"/>
      </w:pPr>
    </w:lvl>
    <w:lvl w:ilvl="4" w:tplc="04050019" w:tentative="1">
      <w:start w:val="1"/>
      <w:numFmt w:val="lowerLetter"/>
      <w:lvlText w:val="%5."/>
      <w:lvlJc w:val="left"/>
      <w:pPr>
        <w:ind w:left="4684" w:hanging="360"/>
      </w:pPr>
    </w:lvl>
    <w:lvl w:ilvl="5" w:tplc="0405001B" w:tentative="1">
      <w:start w:val="1"/>
      <w:numFmt w:val="lowerRoman"/>
      <w:lvlText w:val="%6."/>
      <w:lvlJc w:val="right"/>
      <w:pPr>
        <w:ind w:left="5404" w:hanging="180"/>
      </w:pPr>
    </w:lvl>
    <w:lvl w:ilvl="6" w:tplc="0405000F" w:tentative="1">
      <w:start w:val="1"/>
      <w:numFmt w:val="decimal"/>
      <w:lvlText w:val="%7."/>
      <w:lvlJc w:val="left"/>
      <w:pPr>
        <w:ind w:left="6124" w:hanging="360"/>
      </w:pPr>
    </w:lvl>
    <w:lvl w:ilvl="7" w:tplc="04050019" w:tentative="1">
      <w:start w:val="1"/>
      <w:numFmt w:val="lowerLetter"/>
      <w:lvlText w:val="%8."/>
      <w:lvlJc w:val="left"/>
      <w:pPr>
        <w:ind w:left="6844" w:hanging="360"/>
      </w:pPr>
    </w:lvl>
    <w:lvl w:ilvl="8" w:tplc="0405001B" w:tentative="1">
      <w:start w:val="1"/>
      <w:numFmt w:val="lowerRoman"/>
      <w:lvlText w:val="%9."/>
      <w:lvlJc w:val="right"/>
      <w:pPr>
        <w:ind w:left="7564" w:hanging="180"/>
      </w:pPr>
    </w:lvl>
  </w:abstractNum>
  <w:abstractNum w:abstractNumId="11" w15:restartNumberingAfterBreak="0">
    <w:nsid w:val="37B12E90"/>
    <w:multiLevelType w:val="hybridMultilevel"/>
    <w:tmpl w:val="F3C6A206"/>
    <w:lvl w:ilvl="0" w:tplc="575CF36C">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3CCB7062"/>
    <w:multiLevelType w:val="hybridMultilevel"/>
    <w:tmpl w:val="2496E470"/>
    <w:lvl w:ilvl="0" w:tplc="0D724F5E">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3" w15:restartNumberingAfterBreak="0">
    <w:nsid w:val="45DD70BD"/>
    <w:multiLevelType w:val="hybridMultilevel"/>
    <w:tmpl w:val="94AE8596"/>
    <w:lvl w:ilvl="0" w:tplc="575CF36C">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B2D4606"/>
    <w:multiLevelType w:val="hybridMultilevel"/>
    <w:tmpl w:val="5FD839AE"/>
    <w:lvl w:ilvl="0" w:tplc="0D724F5E">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5" w15:restartNumberingAfterBreak="0">
    <w:nsid w:val="4B815B49"/>
    <w:multiLevelType w:val="hybridMultilevel"/>
    <w:tmpl w:val="8EE08CA8"/>
    <w:lvl w:ilvl="0" w:tplc="0928B3F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6" w15:restartNumberingAfterBreak="0">
    <w:nsid w:val="4D2E32DD"/>
    <w:multiLevelType w:val="hybridMultilevel"/>
    <w:tmpl w:val="110681BC"/>
    <w:lvl w:ilvl="0" w:tplc="73946B3E">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5E1D4CB4"/>
    <w:multiLevelType w:val="hybridMultilevel"/>
    <w:tmpl w:val="A0FC8692"/>
    <w:lvl w:ilvl="0" w:tplc="D57A420A">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3B903BB"/>
    <w:multiLevelType w:val="hybridMultilevel"/>
    <w:tmpl w:val="8F923E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6CC6339"/>
    <w:multiLevelType w:val="hybridMultilevel"/>
    <w:tmpl w:val="9030F17E"/>
    <w:lvl w:ilvl="0" w:tplc="4EAE0376">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746C15E7"/>
    <w:multiLevelType w:val="hybridMultilevel"/>
    <w:tmpl w:val="76E4960E"/>
    <w:lvl w:ilvl="0" w:tplc="04050001">
      <w:start w:val="1"/>
      <w:numFmt w:val="decimal"/>
      <w:lvlText w:val="%1)"/>
      <w:lvlJc w:val="left"/>
      <w:pPr>
        <w:ind w:left="630" w:hanging="360"/>
      </w:pPr>
      <w:rPr>
        <w:rFonts w:hint="default"/>
      </w:rPr>
    </w:lvl>
    <w:lvl w:ilvl="1" w:tplc="04050003" w:tentative="1">
      <w:start w:val="1"/>
      <w:numFmt w:val="lowerLetter"/>
      <w:lvlText w:val="%2."/>
      <w:lvlJc w:val="left"/>
      <w:pPr>
        <w:ind w:left="1350" w:hanging="360"/>
      </w:pPr>
    </w:lvl>
    <w:lvl w:ilvl="2" w:tplc="04050005" w:tentative="1">
      <w:start w:val="1"/>
      <w:numFmt w:val="lowerRoman"/>
      <w:lvlText w:val="%3."/>
      <w:lvlJc w:val="right"/>
      <w:pPr>
        <w:ind w:left="2070" w:hanging="180"/>
      </w:pPr>
    </w:lvl>
    <w:lvl w:ilvl="3" w:tplc="04050001" w:tentative="1">
      <w:start w:val="1"/>
      <w:numFmt w:val="decimal"/>
      <w:lvlText w:val="%4."/>
      <w:lvlJc w:val="left"/>
      <w:pPr>
        <w:ind w:left="2790" w:hanging="360"/>
      </w:pPr>
    </w:lvl>
    <w:lvl w:ilvl="4" w:tplc="04050003" w:tentative="1">
      <w:start w:val="1"/>
      <w:numFmt w:val="lowerLetter"/>
      <w:lvlText w:val="%5."/>
      <w:lvlJc w:val="left"/>
      <w:pPr>
        <w:ind w:left="3510" w:hanging="360"/>
      </w:pPr>
    </w:lvl>
    <w:lvl w:ilvl="5" w:tplc="04050005" w:tentative="1">
      <w:start w:val="1"/>
      <w:numFmt w:val="lowerRoman"/>
      <w:lvlText w:val="%6."/>
      <w:lvlJc w:val="right"/>
      <w:pPr>
        <w:ind w:left="4230" w:hanging="180"/>
      </w:pPr>
    </w:lvl>
    <w:lvl w:ilvl="6" w:tplc="04050001" w:tentative="1">
      <w:start w:val="1"/>
      <w:numFmt w:val="decimal"/>
      <w:lvlText w:val="%7."/>
      <w:lvlJc w:val="left"/>
      <w:pPr>
        <w:ind w:left="4950" w:hanging="360"/>
      </w:pPr>
    </w:lvl>
    <w:lvl w:ilvl="7" w:tplc="04050003" w:tentative="1">
      <w:start w:val="1"/>
      <w:numFmt w:val="lowerLetter"/>
      <w:lvlText w:val="%8."/>
      <w:lvlJc w:val="left"/>
      <w:pPr>
        <w:ind w:left="5670" w:hanging="360"/>
      </w:pPr>
    </w:lvl>
    <w:lvl w:ilvl="8" w:tplc="04050005" w:tentative="1">
      <w:start w:val="1"/>
      <w:numFmt w:val="lowerRoman"/>
      <w:lvlText w:val="%9."/>
      <w:lvlJc w:val="right"/>
      <w:pPr>
        <w:ind w:left="6390" w:hanging="180"/>
      </w:pPr>
    </w:lvl>
  </w:abstractNum>
  <w:abstractNum w:abstractNumId="21" w15:restartNumberingAfterBreak="0">
    <w:nsid w:val="74D30964"/>
    <w:multiLevelType w:val="hybridMultilevel"/>
    <w:tmpl w:val="069E384A"/>
    <w:lvl w:ilvl="0" w:tplc="3104E242">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2" w15:restartNumberingAfterBreak="0">
    <w:nsid w:val="75CF4D43"/>
    <w:multiLevelType w:val="hybridMultilevel"/>
    <w:tmpl w:val="DA7E9FE0"/>
    <w:lvl w:ilvl="0" w:tplc="3104E242">
      <w:start w:val="1"/>
      <w:numFmt w:val="decimal"/>
      <w:lvlText w:val="%1)"/>
      <w:lvlJc w:val="left"/>
      <w:pPr>
        <w:ind w:left="1290" w:hanging="360"/>
      </w:pPr>
      <w:rPr>
        <w:rFonts w:hint="default"/>
      </w:rPr>
    </w:lvl>
    <w:lvl w:ilvl="1" w:tplc="04050019" w:tentative="1">
      <w:start w:val="1"/>
      <w:numFmt w:val="lowerLetter"/>
      <w:lvlText w:val="%2."/>
      <w:lvlJc w:val="left"/>
      <w:pPr>
        <w:ind w:left="2010" w:hanging="360"/>
      </w:pPr>
    </w:lvl>
    <w:lvl w:ilvl="2" w:tplc="0405001B" w:tentative="1">
      <w:start w:val="1"/>
      <w:numFmt w:val="lowerRoman"/>
      <w:lvlText w:val="%3."/>
      <w:lvlJc w:val="right"/>
      <w:pPr>
        <w:ind w:left="2730" w:hanging="180"/>
      </w:pPr>
    </w:lvl>
    <w:lvl w:ilvl="3" w:tplc="0405000F" w:tentative="1">
      <w:start w:val="1"/>
      <w:numFmt w:val="decimal"/>
      <w:lvlText w:val="%4."/>
      <w:lvlJc w:val="left"/>
      <w:pPr>
        <w:ind w:left="3450" w:hanging="360"/>
      </w:pPr>
    </w:lvl>
    <w:lvl w:ilvl="4" w:tplc="04050019" w:tentative="1">
      <w:start w:val="1"/>
      <w:numFmt w:val="lowerLetter"/>
      <w:lvlText w:val="%5."/>
      <w:lvlJc w:val="left"/>
      <w:pPr>
        <w:ind w:left="4170" w:hanging="360"/>
      </w:pPr>
    </w:lvl>
    <w:lvl w:ilvl="5" w:tplc="0405001B" w:tentative="1">
      <w:start w:val="1"/>
      <w:numFmt w:val="lowerRoman"/>
      <w:lvlText w:val="%6."/>
      <w:lvlJc w:val="right"/>
      <w:pPr>
        <w:ind w:left="4890" w:hanging="180"/>
      </w:pPr>
    </w:lvl>
    <w:lvl w:ilvl="6" w:tplc="0405000F" w:tentative="1">
      <w:start w:val="1"/>
      <w:numFmt w:val="decimal"/>
      <w:lvlText w:val="%7."/>
      <w:lvlJc w:val="left"/>
      <w:pPr>
        <w:ind w:left="5610" w:hanging="360"/>
      </w:pPr>
    </w:lvl>
    <w:lvl w:ilvl="7" w:tplc="04050019" w:tentative="1">
      <w:start w:val="1"/>
      <w:numFmt w:val="lowerLetter"/>
      <w:lvlText w:val="%8."/>
      <w:lvlJc w:val="left"/>
      <w:pPr>
        <w:ind w:left="6330" w:hanging="360"/>
      </w:pPr>
    </w:lvl>
    <w:lvl w:ilvl="8" w:tplc="0405001B" w:tentative="1">
      <w:start w:val="1"/>
      <w:numFmt w:val="lowerRoman"/>
      <w:lvlText w:val="%9."/>
      <w:lvlJc w:val="right"/>
      <w:pPr>
        <w:ind w:left="7050" w:hanging="180"/>
      </w:pPr>
    </w:lvl>
  </w:abstractNum>
  <w:abstractNum w:abstractNumId="23"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EF84C83"/>
    <w:multiLevelType w:val="hybridMultilevel"/>
    <w:tmpl w:val="080E4912"/>
    <w:lvl w:ilvl="0" w:tplc="474EF83A">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3"/>
  </w:num>
  <w:num w:numId="2">
    <w:abstractNumId w:val="13"/>
  </w:num>
  <w:num w:numId="3">
    <w:abstractNumId w:val="3"/>
  </w:num>
  <w:num w:numId="4">
    <w:abstractNumId w:val="1"/>
  </w:num>
  <w:num w:numId="5">
    <w:abstractNumId w:val="22"/>
  </w:num>
  <w:num w:numId="6">
    <w:abstractNumId w:val="10"/>
  </w:num>
  <w:num w:numId="7">
    <w:abstractNumId w:val="2"/>
  </w:num>
  <w:num w:numId="8">
    <w:abstractNumId w:val="9"/>
  </w:num>
  <w:num w:numId="9">
    <w:abstractNumId w:val="19"/>
  </w:num>
  <w:num w:numId="10">
    <w:abstractNumId w:val="14"/>
  </w:num>
  <w:num w:numId="11">
    <w:abstractNumId w:val="4"/>
  </w:num>
  <w:num w:numId="12">
    <w:abstractNumId w:val="12"/>
  </w:num>
  <w:num w:numId="13">
    <w:abstractNumId w:val="7"/>
  </w:num>
  <w:num w:numId="14">
    <w:abstractNumId w:val="24"/>
  </w:num>
  <w:num w:numId="15">
    <w:abstractNumId w:val="5"/>
  </w:num>
  <w:num w:numId="16">
    <w:abstractNumId w:val="15"/>
  </w:num>
  <w:num w:numId="17">
    <w:abstractNumId w:val="11"/>
  </w:num>
  <w:num w:numId="18">
    <w:abstractNumId w:val="21"/>
  </w:num>
  <w:num w:numId="19">
    <w:abstractNumId w:val="6"/>
  </w:num>
  <w:num w:numId="20">
    <w:abstractNumId w:val="17"/>
  </w:num>
  <w:num w:numId="21">
    <w:abstractNumId w:val="8"/>
  </w:num>
  <w:num w:numId="22">
    <w:abstractNumId w:val="16"/>
  </w:num>
  <w:num w:numId="23">
    <w:abstractNumId w:val="20"/>
  </w:num>
  <w:num w:numId="24">
    <w:abstractNumId w:val="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19"/>
    <w:rsid w:val="000243DD"/>
    <w:rsid w:val="00031573"/>
    <w:rsid w:val="000363A5"/>
    <w:rsid w:val="00081428"/>
    <w:rsid w:val="0012096F"/>
    <w:rsid w:val="00377166"/>
    <w:rsid w:val="003A7AB3"/>
    <w:rsid w:val="004D7A36"/>
    <w:rsid w:val="007C1653"/>
    <w:rsid w:val="0086251A"/>
    <w:rsid w:val="008A203A"/>
    <w:rsid w:val="008D18C3"/>
    <w:rsid w:val="009402DB"/>
    <w:rsid w:val="00A63D18"/>
    <w:rsid w:val="00A66DBC"/>
    <w:rsid w:val="00AD0698"/>
    <w:rsid w:val="00AE2FFC"/>
    <w:rsid w:val="00B0298D"/>
    <w:rsid w:val="00BA7A65"/>
    <w:rsid w:val="00C601D0"/>
    <w:rsid w:val="00CA6D49"/>
    <w:rsid w:val="00CE357C"/>
    <w:rsid w:val="00E51619"/>
    <w:rsid w:val="00F01560"/>
    <w:rsid w:val="00F23A0C"/>
    <w:rsid w:val="00FB53B6"/>
    <w:rsid w:val="00FE5BE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D16CA2-DF61-4D32-9515-83CDACE1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paragraph" w:customStyle="1" w:styleId="DrDPolozka">
    <w:name w:val="DrD_Polozka"/>
    <w:basedOn w:val="Normln"/>
    <w:link w:val="DrDPolozkaChar"/>
    <w:qFormat/>
    <w:rsid w:val="00C601D0"/>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C601D0"/>
    <w:rPr>
      <w:rFonts w:ascii="Times New Roman" w:eastAsia="Times New Roman" w:hAnsi="Times New Roman" w:cs="Times New Roman"/>
      <w:sz w:val="20"/>
      <w:szCs w:val="20"/>
      <w:lang w:eastAsia="cs-CZ"/>
    </w:rPr>
  </w:style>
  <w:style w:type="character" w:customStyle="1" w:styleId="RED">
    <w:name w:val="RED"/>
    <w:basedOn w:val="Standardnpsmoodstavce"/>
    <w:uiPriority w:val="1"/>
    <w:qFormat/>
    <w:rsid w:val="00C601D0"/>
    <w:rPr>
      <w:rFonts w:eastAsia="Times New Roman"/>
      <w:b/>
      <w:color w:val="C00000"/>
      <w:lang w:val="en-US" w:eastAsia="cs-CZ"/>
    </w:rPr>
  </w:style>
  <w:style w:type="numbering" w:customStyle="1" w:styleId="Bezseznamu1">
    <w:name w:val="Bez seznamu1"/>
    <w:next w:val="Bezseznamu"/>
    <w:uiPriority w:val="99"/>
    <w:semiHidden/>
    <w:unhideWhenUsed/>
    <w:rsid w:val="00E51619"/>
  </w:style>
  <w:style w:type="paragraph" w:styleId="Zhlav">
    <w:name w:val="header"/>
    <w:basedOn w:val="Normln"/>
    <w:link w:val="ZhlavChar"/>
    <w:uiPriority w:val="99"/>
    <w:unhideWhenUsed/>
    <w:rsid w:val="00E51619"/>
    <w:pPr>
      <w:widowControl w:val="0"/>
      <w:tabs>
        <w:tab w:val="center" w:pos="4536"/>
        <w:tab w:val="right" w:pos="9072"/>
      </w:tabs>
      <w:spacing w:line="288" w:lineRule="auto"/>
      <w:jc w:val="left"/>
    </w:pPr>
    <w:rPr>
      <w:rFonts w:eastAsia="Times New Roman"/>
      <w:noProof w:val="0"/>
      <w:sz w:val="24"/>
      <w:lang w:eastAsia="cs-CZ"/>
    </w:rPr>
  </w:style>
  <w:style w:type="character" w:customStyle="1" w:styleId="ZhlavChar">
    <w:name w:val="Záhlaví Char"/>
    <w:basedOn w:val="Standardnpsmoodstavce"/>
    <w:link w:val="Zhlav"/>
    <w:uiPriority w:val="99"/>
    <w:rsid w:val="00E51619"/>
    <w:rPr>
      <w:rFonts w:ascii="Times New Roman" w:eastAsia="Times New Roman" w:hAnsi="Times New Roman" w:cs="Times New Roman"/>
      <w:sz w:val="24"/>
      <w:szCs w:val="20"/>
      <w:lang w:eastAsia="cs-CZ"/>
    </w:rPr>
  </w:style>
  <w:style w:type="paragraph" w:customStyle="1" w:styleId="Odstavec">
    <w:name w:val="Odstavec"/>
    <w:basedOn w:val="Normln"/>
    <w:rsid w:val="00E51619"/>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E51619"/>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E51619"/>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E51619"/>
    <w:pPr>
      <w:shd w:val="solid" w:color="000000" w:fill="auto"/>
      <w:jc w:val="center"/>
    </w:pPr>
    <w:rPr>
      <w:b/>
      <w:sz w:val="36"/>
    </w:rPr>
  </w:style>
  <w:style w:type="paragraph" w:styleId="Seznamsodrkami">
    <w:name w:val="List Bullet"/>
    <w:basedOn w:val="Normln"/>
    <w:uiPriority w:val="99"/>
    <w:rsid w:val="00E51619"/>
    <w:pPr>
      <w:widowControl w:val="0"/>
      <w:numPr>
        <w:numId w:val="24"/>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E51619"/>
    <w:pPr>
      <w:widowControl w:val="0"/>
      <w:spacing w:line="240" w:lineRule="auto"/>
      <w:ind w:left="480" w:hanging="480"/>
      <w:jc w:val="left"/>
    </w:pPr>
    <w:rPr>
      <w:rFonts w:eastAsia="Times New Roman"/>
      <w:noProof w:val="0"/>
      <w:sz w:val="24"/>
      <w:lang w:eastAsia="cs-CZ"/>
    </w:rPr>
  </w:style>
  <w:style w:type="paragraph" w:customStyle="1" w:styleId="Zkladntext">
    <w:name w:val="Základní text~"/>
    <w:basedOn w:val="Normln"/>
    <w:rsid w:val="00E51619"/>
    <w:pPr>
      <w:widowControl w:val="0"/>
      <w:spacing w:line="288" w:lineRule="auto"/>
      <w:jc w:val="left"/>
    </w:pPr>
    <w:rPr>
      <w:rFonts w:ascii="Arial" w:eastAsia="Times New Roman" w:hAnsi="Arial"/>
      <w:noProof w:val="0"/>
      <w:sz w:val="24"/>
      <w:lang w:eastAsia="cs-CZ"/>
    </w:rPr>
  </w:style>
  <w:style w:type="paragraph" w:customStyle="1" w:styleId="Styltabulky">
    <w:name w:val="Styl tabulky"/>
    <w:basedOn w:val="Normln"/>
    <w:rsid w:val="00E51619"/>
    <w:pPr>
      <w:widowControl w:val="0"/>
      <w:spacing w:line="288" w:lineRule="auto"/>
      <w:jc w:val="left"/>
    </w:pPr>
    <w:rPr>
      <w:rFonts w:ascii="Arial" w:eastAsia="Times New Roman" w:hAnsi="Arial"/>
      <w:noProof w:val="0"/>
      <w:lang w:eastAsia="cs-CZ"/>
    </w:rPr>
  </w:style>
  <w:style w:type="paragraph" w:styleId="Zpat">
    <w:name w:val="footer"/>
    <w:basedOn w:val="Normln"/>
    <w:link w:val="ZpatChar"/>
    <w:uiPriority w:val="99"/>
    <w:unhideWhenUsed/>
    <w:rsid w:val="00E51619"/>
    <w:pPr>
      <w:widowControl w:val="0"/>
      <w:tabs>
        <w:tab w:val="center" w:pos="4536"/>
        <w:tab w:val="right" w:pos="9072"/>
      </w:tabs>
      <w:spacing w:line="288" w:lineRule="auto"/>
      <w:jc w:val="left"/>
    </w:pPr>
    <w:rPr>
      <w:rFonts w:eastAsia="Times New Roman"/>
      <w:noProof w:val="0"/>
      <w:sz w:val="24"/>
      <w:lang w:eastAsia="cs-CZ"/>
    </w:rPr>
  </w:style>
  <w:style w:type="character" w:customStyle="1" w:styleId="ZpatChar">
    <w:name w:val="Zápatí Char"/>
    <w:basedOn w:val="Standardnpsmoodstavce"/>
    <w:link w:val="Zpat"/>
    <w:uiPriority w:val="99"/>
    <w:rsid w:val="00E51619"/>
    <w:rPr>
      <w:rFonts w:ascii="Times New Roman" w:eastAsia="Times New Roman" w:hAnsi="Times New Roman" w:cs="Times New Roman"/>
      <w:sz w:val="24"/>
      <w:szCs w:val="20"/>
      <w:lang w:eastAsia="cs-CZ"/>
    </w:rPr>
  </w:style>
  <w:style w:type="character" w:styleId="Sledovanodkaz">
    <w:name w:val="FollowedHyperlink"/>
    <w:uiPriority w:val="99"/>
    <w:semiHidden/>
    <w:unhideWhenUsed/>
    <w:rsid w:val="00E51619"/>
    <w:rPr>
      <w:color w:val="800080"/>
      <w:u w:val="single"/>
    </w:rPr>
  </w:style>
  <w:style w:type="numbering" w:customStyle="1" w:styleId="Bezseznamu11">
    <w:name w:val="Bez seznamu11"/>
    <w:next w:val="Bezseznamu"/>
    <w:uiPriority w:val="99"/>
    <w:semiHidden/>
    <w:unhideWhenUsed/>
    <w:rsid w:val="00E51619"/>
  </w:style>
  <w:style w:type="paragraph" w:styleId="Nzev">
    <w:name w:val="Title"/>
    <w:basedOn w:val="Normln"/>
    <w:next w:val="Normln"/>
    <w:link w:val="NzevChar"/>
    <w:uiPriority w:val="10"/>
    <w:qFormat/>
    <w:rsid w:val="00E51619"/>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E51619"/>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E51619"/>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E51619"/>
    <w:rPr>
      <w:rFonts w:ascii="Tahoma" w:eastAsia="Calibri" w:hAnsi="Tahoma" w:cs="Tahoma"/>
      <w:sz w:val="16"/>
      <w:szCs w:val="16"/>
    </w:rPr>
  </w:style>
  <w:style w:type="paragraph" w:customStyle="1" w:styleId="font5">
    <w:name w:val="font5"/>
    <w:basedOn w:val="Normln"/>
    <w:rsid w:val="00E51619"/>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E51619"/>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E516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E51619"/>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E5161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E51619"/>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E51619"/>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E516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E516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E51619"/>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E51619"/>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E51619"/>
    <w:pPr>
      <w:spacing w:before="100" w:beforeAutospacing="1" w:after="100" w:afterAutospacing="1" w:line="240" w:lineRule="auto"/>
      <w:jc w:val="left"/>
    </w:pPr>
    <w:rPr>
      <w:rFonts w:eastAsia="Times New Roman"/>
      <w:noProof w:val="0"/>
      <w:lang w:eastAsia="cs-CZ"/>
    </w:rPr>
  </w:style>
  <w:style w:type="paragraph" w:customStyle="1" w:styleId="font6">
    <w:name w:val="font6"/>
    <w:basedOn w:val="Normln"/>
    <w:rsid w:val="00E51619"/>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E51619"/>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E5161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numbering" w:customStyle="1" w:styleId="Bezseznamu2">
    <w:name w:val="Bez seznamu2"/>
    <w:next w:val="Bezseznamu"/>
    <w:uiPriority w:val="99"/>
    <w:semiHidden/>
    <w:unhideWhenUsed/>
    <w:rsid w:val="00E51619"/>
  </w:style>
  <w:style w:type="numbering" w:customStyle="1" w:styleId="Bezseznamu3">
    <w:name w:val="Bez seznamu3"/>
    <w:next w:val="Bezseznamu"/>
    <w:uiPriority w:val="99"/>
    <w:semiHidden/>
    <w:unhideWhenUsed/>
    <w:rsid w:val="00E51619"/>
  </w:style>
  <w:style w:type="numbering" w:customStyle="1" w:styleId="Bezseznamu4">
    <w:name w:val="Bez seznamu4"/>
    <w:next w:val="Bezseznamu"/>
    <w:uiPriority w:val="99"/>
    <w:semiHidden/>
    <w:unhideWhenUsed/>
    <w:rsid w:val="00E51619"/>
  </w:style>
  <w:style w:type="numbering" w:customStyle="1" w:styleId="Bezseznamu5">
    <w:name w:val="Bez seznamu5"/>
    <w:next w:val="Bezseznamu"/>
    <w:uiPriority w:val="99"/>
    <w:semiHidden/>
    <w:unhideWhenUsed/>
    <w:rsid w:val="00E51619"/>
  </w:style>
  <w:style w:type="numbering" w:customStyle="1" w:styleId="Bezseznamu6">
    <w:name w:val="Bez seznamu6"/>
    <w:next w:val="Bezseznamu"/>
    <w:uiPriority w:val="99"/>
    <w:semiHidden/>
    <w:unhideWhenUsed/>
    <w:rsid w:val="00E51619"/>
  </w:style>
  <w:style w:type="paragraph" w:customStyle="1" w:styleId="xl77">
    <w:name w:val="xl77"/>
    <w:basedOn w:val="Normln"/>
    <w:rsid w:val="00E5161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E516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paragraph" w:customStyle="1" w:styleId="font8">
    <w:name w:val="font8"/>
    <w:basedOn w:val="Normln"/>
    <w:rsid w:val="00E51619"/>
    <w:pPr>
      <w:spacing w:before="100" w:beforeAutospacing="1" w:after="100" w:afterAutospacing="1" w:line="240" w:lineRule="auto"/>
      <w:jc w:val="left"/>
    </w:pPr>
    <w:rPr>
      <w:rFonts w:eastAsia="Times New Roman"/>
      <w:noProof w:val="0"/>
      <w:color w:val="000000"/>
      <w:sz w:val="14"/>
      <w:szCs w:val="14"/>
      <w:lang w:eastAsia="cs-CZ"/>
    </w:rPr>
  </w:style>
  <w:style w:type="paragraph" w:customStyle="1" w:styleId="xl79">
    <w:name w:val="xl79"/>
    <w:basedOn w:val="Normln"/>
    <w:rsid w:val="00E5161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0">
    <w:name w:val="xl80"/>
    <w:basedOn w:val="Normln"/>
    <w:rsid w:val="00E51619"/>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1">
    <w:name w:val="xl81"/>
    <w:basedOn w:val="Normln"/>
    <w:rsid w:val="00E5161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sz w:val="14"/>
      <w:szCs w:val="14"/>
      <w:lang w:eastAsia="cs-CZ"/>
    </w:rPr>
  </w:style>
  <w:style w:type="numbering" w:customStyle="1" w:styleId="Bezseznamu7">
    <w:name w:val="Bez seznamu7"/>
    <w:next w:val="Bezseznamu"/>
    <w:uiPriority w:val="99"/>
    <w:semiHidden/>
    <w:unhideWhenUsed/>
    <w:rsid w:val="00E51619"/>
  </w:style>
  <w:style w:type="numbering" w:customStyle="1" w:styleId="Bezseznamu8">
    <w:name w:val="Bez seznamu8"/>
    <w:next w:val="Bezseznamu"/>
    <w:uiPriority w:val="99"/>
    <w:semiHidden/>
    <w:unhideWhenUsed/>
    <w:rsid w:val="00E51619"/>
  </w:style>
  <w:style w:type="numbering" w:customStyle="1" w:styleId="Bezseznamu9">
    <w:name w:val="Bez seznamu9"/>
    <w:next w:val="Bezseznamu"/>
    <w:uiPriority w:val="99"/>
    <w:semiHidden/>
    <w:unhideWhenUsed/>
    <w:rsid w:val="00E51619"/>
  </w:style>
  <w:style w:type="paragraph" w:styleId="Nadpisobsahu">
    <w:name w:val="TOC Heading"/>
    <w:basedOn w:val="Nadpis1"/>
    <w:next w:val="Normln"/>
    <w:uiPriority w:val="39"/>
    <w:unhideWhenUsed/>
    <w:qFormat/>
    <w:rsid w:val="00E51619"/>
    <w:pPr>
      <w:widowControl/>
      <w:pBdr>
        <w:bottom w:val="none" w:sz="0" w:space="0" w:color="auto"/>
      </w:pBdr>
      <w:spacing w:before="240" w:after="0" w:line="259" w:lineRule="auto"/>
      <w:jc w:val="left"/>
      <w:outlineLvl w:val="9"/>
    </w:pPr>
    <w:rPr>
      <w:rFonts w:asciiTheme="majorHAnsi" w:hAnsiTheme="majorHAnsi"/>
      <w:b w:val="0"/>
      <w:bCs w:val="0"/>
      <w:noProof w:val="0"/>
      <w:sz w:val="32"/>
      <w:szCs w:val="32"/>
      <w:u w:val="none"/>
      <w:lang w:eastAsia="cs-CZ"/>
    </w:rPr>
  </w:style>
  <w:style w:type="paragraph" w:styleId="Obsah1">
    <w:name w:val="toc 1"/>
    <w:basedOn w:val="Normln"/>
    <w:next w:val="Normln"/>
    <w:autoRedefine/>
    <w:uiPriority w:val="39"/>
    <w:unhideWhenUsed/>
    <w:rsid w:val="00E51619"/>
    <w:pPr>
      <w:spacing w:after="100"/>
    </w:pPr>
  </w:style>
  <w:style w:type="paragraph" w:styleId="Obsah2">
    <w:name w:val="toc 2"/>
    <w:basedOn w:val="Normln"/>
    <w:next w:val="Normln"/>
    <w:autoRedefine/>
    <w:uiPriority w:val="39"/>
    <w:unhideWhenUsed/>
    <w:rsid w:val="00E51619"/>
    <w:pPr>
      <w:spacing w:after="100"/>
      <w:ind w:left="200"/>
    </w:pPr>
  </w:style>
  <w:style w:type="numbering" w:customStyle="1" w:styleId="Bezseznamu10">
    <w:name w:val="Bez seznamu10"/>
    <w:next w:val="Bezseznamu"/>
    <w:uiPriority w:val="99"/>
    <w:semiHidden/>
    <w:unhideWhenUsed/>
    <w:rsid w:val="0086251A"/>
  </w:style>
  <w:style w:type="numbering" w:customStyle="1" w:styleId="Bezseznamu12">
    <w:name w:val="Bez seznamu12"/>
    <w:next w:val="Bezseznamu"/>
    <w:uiPriority w:val="99"/>
    <w:semiHidden/>
    <w:unhideWhenUsed/>
    <w:rsid w:val="00862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52</Pages>
  <Words>29985</Words>
  <Characters>176913</Characters>
  <Application>Microsoft Office Word</Application>
  <DocSecurity>0</DocSecurity>
  <Lines>1474</Lines>
  <Paragraphs>412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206486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7</cp:revision>
  <cp:lastPrinted>2026-10-13T15:30:00Z</cp:lastPrinted>
  <dcterms:created xsi:type="dcterms:W3CDTF">2026-09-05T06:39:00Z</dcterms:created>
  <dcterms:modified xsi:type="dcterms:W3CDTF">2026-10-17T06:28:00Z</dcterms:modified>
</cp:coreProperties>
</file>