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5B91" w14:textId="77777777" w:rsidR="005E1115" w:rsidRPr="00F50166" w:rsidRDefault="005E1115" w:rsidP="005E1115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0058A3AB" w14:textId="77777777" w:rsidR="005E1115" w:rsidRPr="00F50166" w:rsidRDefault="005E1115" w:rsidP="005E1115">
      <w:pPr>
        <w:tabs>
          <w:tab w:val="left" w:pos="5727"/>
        </w:tabs>
        <w:jc w:val="center"/>
        <w:rPr>
          <w:rFonts w:ascii="Times New Roman" w:hAnsi="Times New Roman" w:cs="Times New Roman"/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5E1115" w:rsidRPr="00F50166" w14:paraId="34657F86" w14:textId="77777777" w:rsidTr="00236850">
        <w:tc>
          <w:tcPr>
            <w:tcW w:w="3600" w:type="dxa"/>
          </w:tcPr>
          <w:p w14:paraId="638B905D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C2E374B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140C3BF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5E1115" w:rsidRPr="00F50166" w14:paraId="4F52A2CF" w14:textId="77777777" w:rsidTr="00236850">
        <w:tc>
          <w:tcPr>
            <w:tcW w:w="3600" w:type="dxa"/>
            <w:vAlign w:val="center"/>
          </w:tcPr>
          <w:p w14:paraId="34D9F6C5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8DCBB29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704D45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 xml:space="preserve">Начальник </w:t>
            </w:r>
            <w:proofErr w:type="spellStart"/>
            <w:proofErr w:type="gramStart"/>
            <w:r w:rsidRPr="00F50166">
              <w:rPr>
                <w:rFonts w:ascii="Times New Roman" w:hAnsi="Times New Roman" w:cs="Times New Roman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5E1115" w:rsidRPr="00F50166" w14:paraId="5DDF82C4" w14:textId="77777777" w:rsidTr="00236850">
        <w:trPr>
          <w:trHeight w:val="457"/>
        </w:trPr>
        <w:tc>
          <w:tcPr>
            <w:tcW w:w="3600" w:type="dxa"/>
            <w:vAlign w:val="center"/>
          </w:tcPr>
          <w:p w14:paraId="303CC88D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6E68B89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583D717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 xml:space="preserve">_____________ </w:t>
            </w:r>
            <w:proofErr w:type="spellStart"/>
            <w:r w:rsidRPr="00F50166">
              <w:rPr>
                <w:rFonts w:ascii="Times New Roman" w:hAnsi="Times New Roman" w:cs="Times New Roman"/>
                <w:sz w:val="28"/>
              </w:rPr>
              <w:t>Хххххх</w:t>
            </w:r>
            <w:proofErr w:type="spellEnd"/>
            <w:r w:rsidRPr="00F50166">
              <w:rPr>
                <w:rFonts w:ascii="Times New Roman" w:hAnsi="Times New Roman" w:cs="Times New Roman"/>
                <w:sz w:val="28"/>
              </w:rPr>
              <w:t xml:space="preserve"> Х.Х.</w:t>
            </w:r>
          </w:p>
        </w:tc>
      </w:tr>
      <w:tr w:rsidR="005E1115" w:rsidRPr="00F50166" w14:paraId="5FFE9496" w14:textId="77777777" w:rsidTr="00236850">
        <w:trPr>
          <w:trHeight w:val="519"/>
        </w:trPr>
        <w:tc>
          <w:tcPr>
            <w:tcW w:w="3600" w:type="dxa"/>
            <w:vAlign w:val="center"/>
          </w:tcPr>
          <w:p w14:paraId="62A88B51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76F594C3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6590416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“____</w:t>
            </w:r>
            <w:proofErr w:type="gramStart"/>
            <w:r w:rsidRPr="00F50166">
              <w:rPr>
                <w:rFonts w:ascii="Times New Roman" w:hAnsi="Times New Roman" w:cs="Times New Roman"/>
                <w:sz w:val="28"/>
              </w:rPr>
              <w:t>_”_</w:t>
            </w:r>
            <w:proofErr w:type="gramEnd"/>
            <w:r w:rsidRPr="00F50166">
              <w:rPr>
                <w:rFonts w:ascii="Times New Roman" w:hAnsi="Times New Roman" w:cs="Times New Roman"/>
                <w:sz w:val="28"/>
              </w:rPr>
              <w:t>___________200__</w:t>
            </w:r>
          </w:p>
        </w:tc>
      </w:tr>
    </w:tbl>
    <w:p w14:paraId="44971B1B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3F7A1C3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E05B690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C39B4EA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CDE3F91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53946E3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</w:rPr>
      </w:pPr>
    </w:p>
    <w:p w14:paraId="4161488F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</w:rPr>
      </w:pPr>
    </w:p>
    <w:p w14:paraId="4C296479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</w:rPr>
      </w:pPr>
    </w:p>
    <w:p w14:paraId="6B005D95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</w:rPr>
      </w:pPr>
    </w:p>
    <w:p w14:paraId="0812FEFD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F50166">
        <w:rPr>
          <w:rFonts w:ascii="Times New Roman" w:hAnsi="Times New Roman" w:cs="Times New Roman"/>
          <w:b/>
          <w:bCs/>
          <w:caps/>
          <w:sz w:val="32"/>
        </w:rPr>
        <w:t>программа вывода графика функции</w:t>
      </w:r>
    </w:p>
    <w:p w14:paraId="5BCCEC14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28"/>
        </w:rPr>
      </w:pPr>
    </w:p>
    <w:p w14:paraId="5F898FA2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F50166">
        <w:rPr>
          <w:rFonts w:ascii="Times New Roman" w:hAnsi="Times New Roman" w:cs="Times New Roman"/>
          <w:b/>
          <w:bCs/>
          <w:sz w:val="36"/>
        </w:rPr>
        <w:t>Руководство оператора</w:t>
      </w:r>
    </w:p>
    <w:p w14:paraId="3B5827EC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28"/>
        </w:rPr>
      </w:pPr>
    </w:p>
    <w:p w14:paraId="40005C0E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36"/>
        </w:rPr>
      </w:pPr>
      <w:proofErr w:type="gramStart"/>
      <w:r w:rsidRPr="00F50166">
        <w:rPr>
          <w:rFonts w:ascii="Times New Roman" w:hAnsi="Times New Roman" w:cs="Times New Roman"/>
          <w:b/>
          <w:bCs/>
          <w:sz w:val="36"/>
        </w:rPr>
        <w:t>Лист  утверждения</w:t>
      </w:r>
      <w:proofErr w:type="gramEnd"/>
    </w:p>
    <w:p w14:paraId="68D85E53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44"/>
        </w:rPr>
      </w:pPr>
      <w:r w:rsidRPr="00F50166">
        <w:rPr>
          <w:rFonts w:ascii="Times New Roman" w:hAnsi="Times New Roman" w:cs="Times New Roman"/>
          <w:b/>
          <w:bCs/>
          <w:sz w:val="44"/>
        </w:rPr>
        <w:fldChar w:fldCharType="begin"/>
      </w:r>
      <w:r w:rsidRPr="00F50166">
        <w:rPr>
          <w:rFonts w:ascii="Times New Roman" w:hAnsi="Times New Roman" w:cs="Times New Roman"/>
          <w:b/>
          <w:bCs/>
          <w:sz w:val="44"/>
        </w:rPr>
        <w:instrText xml:space="preserve"> ASK </w:instrText>
      </w:r>
      <w:r w:rsidRPr="00F50166">
        <w:rPr>
          <w:rFonts w:ascii="Times New Roman" w:hAnsi="Times New Roman" w:cs="Times New Roman"/>
          <w:b/>
          <w:bCs/>
          <w:i/>
          <w:iCs/>
          <w:sz w:val="44"/>
        </w:rPr>
        <w:instrText>ДецНомер</w:instrText>
      </w:r>
      <w:r w:rsidRPr="00F50166">
        <w:rPr>
          <w:rFonts w:ascii="Times New Roman" w:hAnsi="Times New Roman" w:cs="Times New Roman"/>
          <w:b/>
          <w:bCs/>
          <w:sz w:val="44"/>
        </w:rPr>
        <w:instrText xml:space="preserve"> "</w:instrText>
      </w:r>
      <w:r w:rsidRPr="00F50166">
        <w:rPr>
          <w:rFonts w:ascii="Times New Roman" w:hAnsi="Times New Roman" w:cs="Times New Roman"/>
          <w:b/>
          <w:bCs/>
          <w:i/>
          <w:iCs/>
          <w:sz w:val="44"/>
        </w:rPr>
        <w:instrText>Децимеальный номер</w:instrText>
      </w:r>
      <w:r w:rsidRPr="00F50166">
        <w:rPr>
          <w:rFonts w:ascii="Times New Roman" w:hAnsi="Times New Roman" w:cs="Times New Roman"/>
          <w:b/>
          <w:bCs/>
          <w:sz w:val="44"/>
        </w:rPr>
        <w:instrText xml:space="preserve"> " \d "</w:instrText>
      </w:r>
      <w:r w:rsidRPr="00F50166">
        <w:rPr>
          <w:rFonts w:ascii="Times New Roman" w:hAnsi="Times New Roman" w:cs="Times New Roman"/>
          <w:b/>
          <w:bCs/>
          <w:sz w:val="36"/>
        </w:rPr>
        <w:instrText>А.В.00001-01 34 01</w:instrText>
      </w:r>
      <w:r w:rsidRPr="00F50166">
        <w:rPr>
          <w:rFonts w:ascii="Times New Roman" w:hAnsi="Times New Roman" w:cs="Times New Roman"/>
          <w:b/>
          <w:bCs/>
          <w:sz w:val="44"/>
        </w:rPr>
        <w:instrText>"</w:instrText>
      </w:r>
      <w:r w:rsidRPr="00F50166">
        <w:rPr>
          <w:rFonts w:ascii="Times New Roman" w:hAnsi="Times New Roman" w:cs="Times New Roman"/>
          <w:b/>
          <w:bCs/>
          <w:sz w:val="44"/>
        </w:rPr>
        <w:fldChar w:fldCharType="separate"/>
      </w:r>
      <w:bookmarkStart w:id="0" w:name="Закладка"/>
      <w:bookmarkStart w:id="1" w:name="ДецНомер"/>
      <w:r w:rsidRPr="00F50166">
        <w:rPr>
          <w:rFonts w:ascii="Times New Roman" w:hAnsi="Times New Roman" w:cs="Times New Roman"/>
          <w:b/>
          <w:bCs/>
          <w:sz w:val="44"/>
        </w:rPr>
        <w:t>А.В.00001-01 34 01</w:t>
      </w:r>
      <w:bookmarkEnd w:id="0"/>
      <w:bookmarkEnd w:id="1"/>
      <w:r w:rsidRPr="00F50166">
        <w:rPr>
          <w:rFonts w:ascii="Times New Roman" w:hAnsi="Times New Roman" w:cs="Times New Roman"/>
          <w:b/>
          <w:bCs/>
          <w:sz w:val="44"/>
        </w:rPr>
        <w:fldChar w:fldCharType="end"/>
      </w:r>
    </w:p>
    <w:p w14:paraId="4FA77CCE" w14:textId="4432C16C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36"/>
        </w:rPr>
      </w:pP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begin"/>
      </w:r>
      <w:r w:rsidRPr="00F50166">
        <w:rPr>
          <w:rFonts w:ascii="Times New Roman" w:hAnsi="Times New Roman" w:cs="Times New Roman"/>
          <w:b/>
          <w:bCs/>
          <w:caps/>
          <w:sz w:val="36"/>
        </w:rPr>
        <w:instrText xml:space="preserve"> REF </w:instrText>
      </w:r>
      <w:r w:rsidRPr="00F50166">
        <w:rPr>
          <w:rFonts w:ascii="Times New Roman" w:hAnsi="Times New Roman" w:cs="Times New Roman"/>
          <w:b/>
          <w:bCs/>
          <w:i/>
          <w:iCs/>
          <w:sz w:val="36"/>
        </w:rPr>
        <w:instrText>ДецНомер</w:instrText>
      </w:r>
      <w:r w:rsidRPr="00F50166">
        <w:rPr>
          <w:rFonts w:ascii="Times New Roman" w:hAnsi="Times New Roman" w:cs="Times New Roman"/>
          <w:b/>
          <w:bCs/>
          <w:caps/>
          <w:sz w:val="36"/>
        </w:rPr>
        <w:instrText xml:space="preserve">  \* MERGEFORMAT </w:instrText>
      </w: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separate"/>
      </w:r>
      <w:r w:rsidR="00C8230B" w:rsidRPr="00F50166">
        <w:rPr>
          <w:rFonts w:ascii="Times New Roman" w:hAnsi="Times New Roman" w:cs="Times New Roman"/>
          <w:b/>
          <w:bCs/>
          <w:sz w:val="36"/>
        </w:rPr>
        <w:t>А.В.00001-01 34 01</w:t>
      </w: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end"/>
      </w:r>
      <w:r w:rsidRPr="00F50166">
        <w:rPr>
          <w:rFonts w:ascii="Times New Roman" w:hAnsi="Times New Roman" w:cs="Times New Roman"/>
          <w:b/>
          <w:bCs/>
          <w:caps/>
          <w:sz w:val="36"/>
        </w:rPr>
        <w:t>-лу</w:t>
      </w:r>
    </w:p>
    <w:p w14:paraId="676BBED4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</w:rPr>
      </w:pPr>
      <w:r w:rsidRPr="00F50166">
        <w:rPr>
          <w:rFonts w:ascii="Times New Roman" w:hAnsi="Times New Roman" w:cs="Times New Roman"/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30783A5" wp14:editId="0252533F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4841F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3D764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F31D3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CBB52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3B8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783A5" id="Page_ 1_GropS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B04841F" w14:textId="77777777" w:rsidR="005E1115" w:rsidRDefault="005E1115" w:rsidP="005E1115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A3D764" w14:textId="77777777" w:rsidR="005E1115" w:rsidRDefault="005E1115" w:rsidP="005E1115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EBF31D3" w14:textId="77777777" w:rsidR="005E1115" w:rsidRDefault="005E1115" w:rsidP="005E1115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54BCBB52" w14:textId="77777777" w:rsidR="005E1115" w:rsidRDefault="005E1115" w:rsidP="005E1115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3D5C3B8" w14:textId="77777777" w:rsidR="005E1115" w:rsidRDefault="005E1115" w:rsidP="005E1115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84BC9C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1E446E3D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5E1115" w:rsidRPr="00F50166" w14:paraId="5EB44117" w14:textId="77777777" w:rsidTr="00236850">
        <w:tc>
          <w:tcPr>
            <w:tcW w:w="3416" w:type="dxa"/>
            <w:vAlign w:val="center"/>
          </w:tcPr>
          <w:p w14:paraId="4245CB2A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0A8FDC28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4BFDB276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Руководитель разработки</w:t>
            </w:r>
          </w:p>
        </w:tc>
      </w:tr>
      <w:tr w:rsidR="005E1115" w:rsidRPr="00F50166" w14:paraId="139A0E51" w14:textId="77777777" w:rsidTr="00236850">
        <w:trPr>
          <w:trHeight w:val="513"/>
        </w:trPr>
        <w:tc>
          <w:tcPr>
            <w:tcW w:w="3416" w:type="dxa"/>
            <w:vAlign w:val="center"/>
          </w:tcPr>
          <w:p w14:paraId="44320298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4D9A68FE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37BAC811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___________Рязанцева Е.С.</w:t>
            </w:r>
          </w:p>
        </w:tc>
      </w:tr>
      <w:tr w:rsidR="005E1115" w:rsidRPr="00F50166" w14:paraId="59C0B970" w14:textId="77777777" w:rsidTr="00236850">
        <w:trPr>
          <w:trHeight w:val="142"/>
        </w:trPr>
        <w:tc>
          <w:tcPr>
            <w:tcW w:w="3416" w:type="dxa"/>
            <w:vAlign w:val="center"/>
          </w:tcPr>
          <w:p w14:paraId="1824009C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38382994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5D9FE27D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“____</w:t>
            </w:r>
            <w:proofErr w:type="gramStart"/>
            <w:r w:rsidRPr="00F50166">
              <w:rPr>
                <w:rFonts w:ascii="Times New Roman" w:hAnsi="Times New Roman" w:cs="Times New Roman"/>
                <w:sz w:val="28"/>
              </w:rPr>
              <w:t>_”_</w:t>
            </w:r>
            <w:proofErr w:type="gramEnd"/>
            <w:r w:rsidRPr="00F50166">
              <w:rPr>
                <w:rFonts w:ascii="Times New Roman" w:hAnsi="Times New Roman" w:cs="Times New Roman"/>
                <w:sz w:val="28"/>
              </w:rPr>
              <w:t>___________200__</w:t>
            </w:r>
          </w:p>
        </w:tc>
      </w:tr>
      <w:tr w:rsidR="005E1115" w:rsidRPr="00F50166" w14:paraId="7A988C21" w14:textId="77777777" w:rsidTr="00236850">
        <w:trPr>
          <w:trHeight w:hRule="exact" w:val="567"/>
        </w:trPr>
        <w:tc>
          <w:tcPr>
            <w:tcW w:w="3416" w:type="dxa"/>
            <w:vAlign w:val="center"/>
          </w:tcPr>
          <w:p w14:paraId="5196EA55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25A8A742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5225436D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115" w:rsidRPr="00F50166" w14:paraId="6F3DE41C" w14:textId="77777777" w:rsidTr="00236850">
        <w:tc>
          <w:tcPr>
            <w:tcW w:w="3416" w:type="dxa"/>
            <w:vAlign w:val="center"/>
          </w:tcPr>
          <w:p w14:paraId="4944BE88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6D4E3AA6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6D2CEAF0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</w:tr>
      <w:tr w:rsidR="005E1115" w:rsidRPr="00F50166" w14:paraId="36E7F2A3" w14:textId="77777777" w:rsidTr="00236850">
        <w:tc>
          <w:tcPr>
            <w:tcW w:w="3416" w:type="dxa"/>
            <w:vAlign w:val="center"/>
          </w:tcPr>
          <w:p w14:paraId="3464E7CE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1E1D9764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70458ABA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 xml:space="preserve">Студ. групп. 41ИС-19 </w:t>
            </w:r>
          </w:p>
        </w:tc>
      </w:tr>
      <w:tr w:rsidR="005E1115" w:rsidRPr="00F50166" w14:paraId="4096CB03" w14:textId="77777777" w:rsidTr="00236850">
        <w:trPr>
          <w:trHeight w:val="442"/>
        </w:trPr>
        <w:tc>
          <w:tcPr>
            <w:tcW w:w="3416" w:type="dxa"/>
            <w:vAlign w:val="center"/>
          </w:tcPr>
          <w:p w14:paraId="7B5434CC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687A714A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3C591566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___________Коновалов Э.В.</w:t>
            </w:r>
          </w:p>
        </w:tc>
      </w:tr>
      <w:tr w:rsidR="005E1115" w:rsidRPr="00F50166" w14:paraId="610B4BB5" w14:textId="77777777" w:rsidTr="00236850">
        <w:trPr>
          <w:trHeight w:val="439"/>
        </w:trPr>
        <w:tc>
          <w:tcPr>
            <w:tcW w:w="3416" w:type="dxa"/>
            <w:vAlign w:val="center"/>
          </w:tcPr>
          <w:p w14:paraId="73F70D93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67D0B849" w14:textId="77777777" w:rsidR="005E1115" w:rsidRPr="00F50166" w:rsidRDefault="005E1115" w:rsidP="00236850">
            <w:pPr>
              <w:tabs>
                <w:tab w:val="left" w:pos="5727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4D3ABA56" w14:textId="77777777" w:rsidR="005E1115" w:rsidRPr="00F50166" w:rsidRDefault="005E1115" w:rsidP="00236850">
            <w:pPr>
              <w:tabs>
                <w:tab w:val="left" w:pos="57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166">
              <w:rPr>
                <w:rFonts w:ascii="Times New Roman" w:hAnsi="Times New Roman" w:cs="Times New Roman"/>
                <w:sz w:val="28"/>
              </w:rPr>
              <w:t>“____</w:t>
            </w:r>
            <w:proofErr w:type="gramStart"/>
            <w:r w:rsidRPr="00F50166">
              <w:rPr>
                <w:rFonts w:ascii="Times New Roman" w:hAnsi="Times New Roman" w:cs="Times New Roman"/>
                <w:sz w:val="28"/>
              </w:rPr>
              <w:t>_”_</w:t>
            </w:r>
            <w:proofErr w:type="gramEnd"/>
            <w:r w:rsidRPr="00F50166">
              <w:rPr>
                <w:rFonts w:ascii="Times New Roman" w:hAnsi="Times New Roman" w:cs="Times New Roman"/>
                <w:sz w:val="28"/>
              </w:rPr>
              <w:t>___________200__</w:t>
            </w:r>
          </w:p>
        </w:tc>
      </w:tr>
    </w:tbl>
    <w:p w14:paraId="09645020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28848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  <w:szCs w:val="32"/>
        </w:rPr>
        <w:sectPr w:rsidR="005E1115" w:rsidRPr="00F50166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271315E3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3B763D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016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50166">
        <w:rPr>
          <w:rFonts w:ascii="Times New Roman" w:hAnsi="Times New Roman" w:cs="Times New Roman"/>
          <w:b/>
          <w:bCs/>
          <w:sz w:val="32"/>
          <w:szCs w:val="32"/>
        </w:rPr>
        <w:tab/>
        <w:t>УТВЕРЖДЕНО</w:t>
      </w:r>
    </w:p>
    <w:p w14:paraId="5E33D4A8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016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5720A5A" w14:textId="10CAF0C2" w:rsidR="005E1115" w:rsidRPr="00F50166" w:rsidRDefault="005E1115" w:rsidP="005E1115">
      <w:pPr>
        <w:rPr>
          <w:rFonts w:ascii="Times New Roman" w:hAnsi="Times New Roman" w:cs="Times New Roman"/>
          <w:caps/>
          <w:sz w:val="28"/>
          <w:szCs w:val="28"/>
        </w:rPr>
      </w:pPr>
      <w:r w:rsidRPr="00F5016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5016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50166">
        <w:rPr>
          <w:rFonts w:ascii="Times New Roman" w:hAnsi="Times New Roman" w:cs="Times New Roman"/>
          <w:caps/>
          <w:sz w:val="28"/>
        </w:rPr>
        <w:fldChar w:fldCharType="begin"/>
      </w:r>
      <w:r w:rsidRPr="00F50166">
        <w:rPr>
          <w:rFonts w:ascii="Times New Roman" w:hAnsi="Times New Roman" w:cs="Times New Roman"/>
          <w:caps/>
          <w:sz w:val="28"/>
        </w:rPr>
        <w:instrText xml:space="preserve"> REF </w:instrText>
      </w:r>
      <w:r w:rsidRPr="00F50166">
        <w:rPr>
          <w:rFonts w:ascii="Times New Roman" w:hAnsi="Times New Roman" w:cs="Times New Roman"/>
          <w:i/>
          <w:iCs/>
          <w:sz w:val="28"/>
        </w:rPr>
        <w:instrText>ДецНомер</w:instrText>
      </w:r>
      <w:r w:rsidRPr="00F50166">
        <w:rPr>
          <w:rFonts w:ascii="Times New Roman" w:hAnsi="Times New Roman" w:cs="Times New Roman"/>
          <w:caps/>
          <w:sz w:val="28"/>
        </w:rPr>
        <w:instrText xml:space="preserve">  \* MERGEFORMAT </w:instrText>
      </w:r>
      <w:r w:rsidRPr="00F50166">
        <w:rPr>
          <w:rFonts w:ascii="Times New Roman" w:hAnsi="Times New Roman" w:cs="Times New Roman"/>
          <w:caps/>
          <w:sz w:val="28"/>
        </w:rPr>
        <w:fldChar w:fldCharType="separate"/>
      </w:r>
      <w:r w:rsidR="00C8230B" w:rsidRPr="00F50166">
        <w:rPr>
          <w:rFonts w:ascii="Times New Roman" w:hAnsi="Times New Roman" w:cs="Times New Roman"/>
          <w:sz w:val="28"/>
        </w:rPr>
        <w:t>А.В.00001-01 34 01</w:t>
      </w:r>
      <w:r w:rsidRPr="00F50166">
        <w:rPr>
          <w:rFonts w:ascii="Times New Roman" w:hAnsi="Times New Roman" w:cs="Times New Roman"/>
          <w:caps/>
          <w:sz w:val="28"/>
        </w:rPr>
        <w:fldChar w:fldCharType="end"/>
      </w:r>
      <w:r w:rsidRPr="00F50166">
        <w:rPr>
          <w:rFonts w:ascii="Times New Roman" w:hAnsi="Times New Roman" w:cs="Times New Roman"/>
          <w:caps/>
          <w:sz w:val="28"/>
        </w:rPr>
        <w:t>-</w:t>
      </w:r>
      <w:r w:rsidRPr="00F50166">
        <w:rPr>
          <w:rFonts w:ascii="Times New Roman" w:hAnsi="Times New Roman" w:cs="Times New Roman"/>
          <w:caps/>
          <w:sz w:val="28"/>
          <w:szCs w:val="28"/>
        </w:rPr>
        <w:t>лу</w:t>
      </w:r>
    </w:p>
    <w:p w14:paraId="0303BF98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1D9D3BB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C9C788A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9C91B2C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246D68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860387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B42163B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15B9427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14F50EB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AE01C6A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2AEFA12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DBC4161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A2512F6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B55305A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E2C9D07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090CF18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F50166">
        <w:rPr>
          <w:rFonts w:ascii="Times New Roman" w:hAnsi="Times New Roman" w:cs="Times New Roman"/>
          <w:b/>
          <w:bCs/>
          <w:caps/>
          <w:sz w:val="32"/>
        </w:rPr>
        <w:t>программа вывода графика функции</w:t>
      </w:r>
    </w:p>
    <w:p w14:paraId="4E656C03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ED93F2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C517C95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caps/>
          <w:sz w:val="36"/>
        </w:rPr>
      </w:pPr>
      <w:r w:rsidRPr="00F50166">
        <w:rPr>
          <w:rFonts w:ascii="Times New Roman" w:hAnsi="Times New Roman" w:cs="Times New Roman"/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504692" wp14:editId="41B008B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C9711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7D560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B0E14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6FB24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2B095" w14:textId="77777777" w:rsidR="005E1115" w:rsidRDefault="005E1115" w:rsidP="005E1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04692" 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7DC9711" w14:textId="77777777" w:rsidR="005E1115" w:rsidRDefault="005E1115" w:rsidP="005E1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B17D560" w14:textId="77777777" w:rsidR="005E1115" w:rsidRDefault="005E1115" w:rsidP="005E1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8B0E14" w14:textId="77777777" w:rsidR="005E1115" w:rsidRDefault="005E1115" w:rsidP="005E1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5866FB24" w14:textId="77777777" w:rsidR="005E1115" w:rsidRDefault="005E1115" w:rsidP="005E1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CB2B095" w14:textId="77777777" w:rsidR="005E1115" w:rsidRDefault="005E1115" w:rsidP="005E1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50166">
        <w:rPr>
          <w:rFonts w:ascii="Times New Roman" w:hAnsi="Times New Roman" w:cs="Times New Roman"/>
          <w:b/>
          <w:bCs/>
          <w:sz w:val="36"/>
        </w:rPr>
        <w:t>Руководство оператора</w:t>
      </w:r>
    </w:p>
    <w:p w14:paraId="0D255FE3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DC2F66" w14:textId="2B041C6D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begin"/>
      </w:r>
      <w:r w:rsidRPr="00F50166">
        <w:rPr>
          <w:rFonts w:ascii="Times New Roman" w:hAnsi="Times New Roman" w:cs="Times New Roman"/>
          <w:b/>
          <w:bCs/>
          <w:caps/>
          <w:sz w:val="36"/>
        </w:rPr>
        <w:instrText xml:space="preserve"> REF </w:instrText>
      </w:r>
      <w:r w:rsidRPr="00F50166">
        <w:rPr>
          <w:rFonts w:ascii="Times New Roman" w:hAnsi="Times New Roman" w:cs="Times New Roman"/>
          <w:b/>
          <w:bCs/>
          <w:i/>
          <w:iCs/>
          <w:sz w:val="36"/>
        </w:rPr>
        <w:instrText>ДецНомер</w:instrText>
      </w:r>
      <w:r w:rsidRPr="00F50166">
        <w:rPr>
          <w:rFonts w:ascii="Times New Roman" w:hAnsi="Times New Roman" w:cs="Times New Roman"/>
          <w:b/>
          <w:bCs/>
          <w:caps/>
          <w:sz w:val="36"/>
        </w:rPr>
        <w:instrText xml:space="preserve">  \* MERGEFORMAT </w:instrText>
      </w: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separate"/>
      </w:r>
      <w:r w:rsidR="00C8230B" w:rsidRPr="00F50166">
        <w:rPr>
          <w:rFonts w:ascii="Times New Roman" w:hAnsi="Times New Roman" w:cs="Times New Roman"/>
          <w:b/>
          <w:bCs/>
          <w:sz w:val="36"/>
        </w:rPr>
        <w:t>А.В.00001-01 34 01</w:t>
      </w:r>
      <w:r w:rsidRPr="00F50166">
        <w:rPr>
          <w:rFonts w:ascii="Times New Roman" w:hAnsi="Times New Roman" w:cs="Times New Roman"/>
          <w:b/>
          <w:bCs/>
          <w:caps/>
          <w:sz w:val="36"/>
        </w:rPr>
        <w:fldChar w:fldCharType="end"/>
      </w:r>
    </w:p>
    <w:p w14:paraId="33135524" w14:textId="77777777" w:rsidR="005E1115" w:rsidRPr="00F50166" w:rsidRDefault="005E1115" w:rsidP="005E1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E1115" w:rsidRPr="00F50166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7B60DF0" w14:textId="77777777" w:rsidR="005E1115" w:rsidRPr="00F50166" w:rsidRDefault="005E1115" w:rsidP="005E1115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32706871"/>
      <w:r w:rsidRPr="00F50166">
        <w:rPr>
          <w:caps/>
          <w:sz w:val="32"/>
        </w:rPr>
        <w:lastRenderedPageBreak/>
        <w:t>Аннотация</w:t>
      </w:r>
      <w:bookmarkEnd w:id="2"/>
    </w:p>
    <w:p w14:paraId="6E416B1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EB5D5A0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0D1429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6F4E1DD" w14:textId="77777777" w:rsidR="005E1115" w:rsidRPr="00F50166" w:rsidRDefault="005E1115" w:rsidP="005E111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50166">
        <w:rPr>
          <w:rFonts w:ascii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 w:rsidRPr="00F50166">
        <w:rPr>
          <w:rFonts w:ascii="Times New Roman" w:hAnsi="Times New Roman" w:cs="Times New Roman"/>
          <w:sz w:val="28"/>
          <w:lang w:val="en-US"/>
        </w:rPr>
        <w:t>main</w:t>
      </w:r>
      <w:r w:rsidRPr="00F50166">
        <w:rPr>
          <w:rFonts w:ascii="Times New Roman" w:hAnsi="Times New Roman" w:cs="Times New Roman"/>
          <w:sz w:val="28"/>
        </w:rPr>
        <w:t>.</w:t>
      </w:r>
      <w:proofErr w:type="spellStart"/>
      <w:r w:rsidRPr="00F5016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  <w:sz w:val="28"/>
        </w:rPr>
        <w:t xml:space="preserve">», предназначенной для очистки и дефрагментации оперативной памяти ПК через заданные интервалы времени. </w:t>
      </w:r>
    </w:p>
    <w:p w14:paraId="2B89C5E9" w14:textId="77777777" w:rsidR="005E1115" w:rsidRPr="00F50166" w:rsidRDefault="005E1115" w:rsidP="005E1115">
      <w:pPr>
        <w:jc w:val="both"/>
        <w:rPr>
          <w:rFonts w:ascii="Times New Roman" w:hAnsi="Times New Roman" w:cs="Times New Roman"/>
          <w:sz w:val="28"/>
        </w:rPr>
      </w:pPr>
      <w:r w:rsidRPr="00F50166">
        <w:rPr>
          <w:rFonts w:ascii="Times New Roman" w:hAnsi="Times New Roman" w:cs="Times New Roman"/>
        </w:rPr>
        <w:tab/>
      </w:r>
      <w:r w:rsidRPr="00F50166">
        <w:rPr>
          <w:rFonts w:ascii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F7A4CF1" w14:textId="77777777" w:rsidR="005E1115" w:rsidRPr="00F50166" w:rsidRDefault="005E1115" w:rsidP="005E111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50166">
        <w:rPr>
          <w:rFonts w:ascii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71E69676" w14:textId="77777777" w:rsidR="005E1115" w:rsidRPr="00F50166" w:rsidRDefault="005E1115" w:rsidP="005E1115">
      <w:pPr>
        <w:jc w:val="both"/>
        <w:rPr>
          <w:rFonts w:ascii="Times New Roman" w:hAnsi="Times New Roman" w:cs="Times New Roman"/>
          <w:sz w:val="28"/>
        </w:rPr>
      </w:pPr>
      <w:r w:rsidRPr="00F50166">
        <w:rPr>
          <w:rFonts w:ascii="Times New Roman" w:hAnsi="Times New Roman" w:cs="Times New Roman"/>
        </w:rPr>
        <w:tab/>
      </w:r>
      <w:r w:rsidRPr="00F50166">
        <w:rPr>
          <w:rFonts w:ascii="Times New Roman" w:hAnsi="Times New Roman" w:cs="Times New Roman"/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36270FB3" w14:textId="77777777" w:rsidR="005E1115" w:rsidRPr="00F50166" w:rsidRDefault="005E1115" w:rsidP="005E1115">
      <w:pPr>
        <w:jc w:val="both"/>
        <w:rPr>
          <w:rFonts w:ascii="Times New Roman" w:hAnsi="Times New Roman" w:cs="Times New Roman"/>
          <w:sz w:val="28"/>
        </w:rPr>
      </w:pPr>
      <w:r w:rsidRPr="00F50166">
        <w:rPr>
          <w:rFonts w:ascii="Times New Roman" w:hAnsi="Times New Roman" w:cs="Times New Roman"/>
        </w:rPr>
        <w:tab/>
      </w:r>
      <w:r w:rsidRPr="00F50166">
        <w:rPr>
          <w:rFonts w:ascii="Times New Roman" w:hAnsi="Times New Roman" w:cs="Times New Roman"/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13920FFC" w14:textId="77777777" w:rsidR="005E1115" w:rsidRPr="00F50166" w:rsidRDefault="005E1115" w:rsidP="005E1115">
      <w:pPr>
        <w:ind w:firstLine="708"/>
        <w:jc w:val="both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 w:rsidRPr="00F50166">
        <w:rPr>
          <w:rFonts w:ascii="Times New Roman" w:hAnsi="Times New Roman" w:cs="Times New Roman"/>
          <w:sz w:val="28"/>
        </w:rPr>
        <w:t>ЕСПД  (</w:t>
      </w:r>
      <w:proofErr w:type="gramEnd"/>
      <w:r w:rsidRPr="00F50166">
        <w:rPr>
          <w:rFonts w:ascii="Times New Roman" w:hAnsi="Times New Roman" w:cs="Times New Roman"/>
          <w:sz w:val="28"/>
        </w:rPr>
        <w:t xml:space="preserve">ГОСТ 19.101-77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1"/>
        <w:t>1)</w:t>
      </w:r>
      <w:r w:rsidRPr="00F50166">
        <w:rPr>
          <w:rFonts w:ascii="Times New Roman" w:hAnsi="Times New Roman" w:cs="Times New Roman"/>
          <w:sz w:val="28"/>
        </w:rPr>
        <w:t xml:space="preserve">, ГОСТ 19.103-77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2"/>
        <w:t>2)</w:t>
      </w:r>
      <w:r w:rsidRPr="00F50166">
        <w:rPr>
          <w:rFonts w:ascii="Times New Roman" w:hAnsi="Times New Roman" w:cs="Times New Roman"/>
          <w:sz w:val="28"/>
        </w:rPr>
        <w:t xml:space="preserve">, ГОСТ 19.104-78*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3"/>
        <w:t>3)</w:t>
      </w:r>
      <w:r w:rsidRPr="00F50166">
        <w:rPr>
          <w:rFonts w:ascii="Times New Roman" w:hAnsi="Times New Roman" w:cs="Times New Roman"/>
          <w:sz w:val="28"/>
        </w:rPr>
        <w:t xml:space="preserve">, ГОСТ 19.105-78*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4"/>
        <w:t>4)</w:t>
      </w:r>
      <w:r w:rsidRPr="00F50166">
        <w:rPr>
          <w:rFonts w:ascii="Times New Roman" w:hAnsi="Times New Roman" w:cs="Times New Roman"/>
          <w:sz w:val="28"/>
        </w:rPr>
        <w:t xml:space="preserve">, ГОСТ 19.106-78*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5"/>
        <w:t>5)</w:t>
      </w:r>
      <w:r w:rsidRPr="00F50166">
        <w:rPr>
          <w:rFonts w:ascii="Times New Roman" w:hAnsi="Times New Roman" w:cs="Times New Roman"/>
          <w:sz w:val="28"/>
        </w:rPr>
        <w:t xml:space="preserve">, ГОСТ 19.505-79*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6"/>
        <w:t>6)</w:t>
      </w:r>
      <w:r w:rsidRPr="00F50166">
        <w:rPr>
          <w:rFonts w:ascii="Times New Roman" w:hAnsi="Times New Roman" w:cs="Times New Roman"/>
          <w:sz w:val="28"/>
        </w:rPr>
        <w:t xml:space="preserve">, ГОСТ 19.604-78* </w:t>
      </w:r>
      <w:r w:rsidRPr="00F50166">
        <w:rPr>
          <w:rStyle w:val="af1"/>
          <w:rFonts w:ascii="Times New Roman" w:hAnsi="Times New Roman" w:cs="Times New Roman"/>
          <w:sz w:val="28"/>
        </w:rPr>
        <w:footnoteReference w:customMarkFollows="1" w:id="7"/>
        <w:t>7)</w:t>
      </w:r>
      <w:r w:rsidRPr="00F50166">
        <w:rPr>
          <w:rFonts w:ascii="Times New Roman" w:hAnsi="Times New Roman" w:cs="Times New Roman"/>
          <w:sz w:val="28"/>
        </w:rPr>
        <w:t>).</w:t>
      </w:r>
    </w:p>
    <w:p w14:paraId="657BF4BC" w14:textId="77777777" w:rsidR="005E1115" w:rsidRPr="00F50166" w:rsidRDefault="005E1115" w:rsidP="005E1115">
      <w:pPr>
        <w:pStyle w:val="1"/>
        <w:numPr>
          <w:ilvl w:val="0"/>
          <w:numId w:val="0"/>
        </w:numPr>
        <w:rPr>
          <w:caps/>
          <w:sz w:val="32"/>
        </w:rPr>
      </w:pPr>
      <w:r w:rsidRPr="00F50166">
        <w:rPr>
          <w:caps/>
          <w:sz w:val="32"/>
        </w:rPr>
        <w:br w:type="page"/>
      </w:r>
      <w:bookmarkStart w:id="3" w:name="_Toc132706872"/>
      <w:r w:rsidRPr="00F50166">
        <w:rPr>
          <w:caps/>
          <w:sz w:val="32"/>
        </w:rPr>
        <w:lastRenderedPageBreak/>
        <w:t>Содержание</w:t>
      </w:r>
      <w:bookmarkEnd w:id="3"/>
    </w:p>
    <w:p w14:paraId="5F68C75B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</w:rPr>
      </w:pPr>
    </w:p>
    <w:p w14:paraId="51B4DFF3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</w:rPr>
      </w:pPr>
    </w:p>
    <w:p w14:paraId="23004AB7" w14:textId="77777777" w:rsidR="005E1115" w:rsidRPr="00F50166" w:rsidRDefault="005E1115" w:rsidP="005E1115">
      <w:pPr>
        <w:rPr>
          <w:rFonts w:ascii="Times New Roman" w:hAnsi="Times New Roman" w:cs="Times New Roman"/>
          <w:bCs/>
        </w:rPr>
      </w:pPr>
    </w:p>
    <w:p w14:paraId="5D3F155C" w14:textId="7C9D6919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r w:rsidRPr="00F50166">
        <w:rPr>
          <w:bCs/>
          <w:sz w:val="28"/>
          <w:szCs w:val="28"/>
        </w:rPr>
        <w:fldChar w:fldCharType="begin"/>
      </w:r>
      <w:r w:rsidRPr="00F50166">
        <w:rPr>
          <w:bCs/>
          <w:sz w:val="28"/>
          <w:szCs w:val="28"/>
        </w:rPr>
        <w:instrText xml:space="preserve"> TOC \o "1-4" \h \z </w:instrText>
      </w:r>
      <w:r w:rsidRPr="00F50166">
        <w:rPr>
          <w:bCs/>
          <w:sz w:val="28"/>
          <w:szCs w:val="28"/>
        </w:rPr>
        <w:fldChar w:fldCharType="separate"/>
      </w:r>
      <w:hyperlink w:anchor="_Toc132706871" w:history="1">
        <w:r w:rsidRPr="00F50166">
          <w:rPr>
            <w:rStyle w:val="af2"/>
            <w:caps/>
            <w:noProof/>
            <w:sz w:val="28"/>
            <w:szCs w:val="28"/>
          </w:rPr>
          <w:t>Аннотация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_Toc132706871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3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5823642E" w14:textId="50562544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72" w:history="1">
        <w:r w:rsidRPr="00F50166">
          <w:rPr>
            <w:rStyle w:val="af2"/>
            <w:caps/>
            <w:noProof/>
            <w:sz w:val="28"/>
            <w:szCs w:val="28"/>
          </w:rPr>
          <w:t>Содержание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_Toc132706872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4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60C718EB" w14:textId="2990CB66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73" w:history="1">
        <w:r w:rsidRPr="00F50166">
          <w:rPr>
            <w:rStyle w:val="af2"/>
            <w:noProof/>
            <w:sz w:val="28"/>
            <w:szCs w:val="28"/>
          </w:rPr>
          <w:t>1.</w:t>
        </w:r>
        <w:r w:rsidRPr="00F50166">
          <w:rPr>
            <w:rStyle w:val="af2"/>
            <w:caps/>
            <w:noProof/>
            <w:sz w:val="28"/>
            <w:szCs w:val="28"/>
          </w:rPr>
          <w:t xml:space="preserve"> Назначение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_Toc132706873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5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5113D1E7" w14:textId="1AEE6ED0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74" w:history="1">
        <w:r w:rsidRPr="00F50166">
          <w:rPr>
            <w:rStyle w:val="af2"/>
            <w:bCs/>
            <w:noProof/>
            <w:sz w:val="28"/>
            <w:szCs w:val="28"/>
          </w:rPr>
          <w:t>1.1. Функциональное назначение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_Toc132706874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5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00685F4B" w14:textId="3B68D378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75" w:history="1">
        <w:r w:rsidRPr="00F50166">
          <w:rPr>
            <w:rStyle w:val="af2"/>
            <w:bCs/>
            <w:noProof/>
            <w:sz w:val="28"/>
            <w:szCs w:val="28"/>
          </w:rPr>
          <w:t>1.2. Эксплуатационное назначение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_Toc132706875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5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F1C6197" w14:textId="7EC162F8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76" w:history="1">
        <w:r w:rsidRPr="00F50166">
          <w:rPr>
            <w:rStyle w:val="af2"/>
            <w:bCs/>
            <w:noProof/>
            <w:sz w:val="28"/>
            <w:szCs w:val="28"/>
          </w:rPr>
          <w:t>1.3. Состав функций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_Toc132706876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5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ED8B12D" w14:textId="4651F493" w:rsidR="005E1115" w:rsidRPr="00F50166" w:rsidRDefault="005E1115" w:rsidP="005E1115">
      <w:pPr>
        <w:pStyle w:val="31"/>
        <w:rPr>
          <w:rFonts w:eastAsiaTheme="minorEastAsia"/>
          <w:noProof/>
          <w:szCs w:val="28"/>
        </w:rPr>
      </w:pPr>
      <w:hyperlink w:anchor="_Toc132706877" w:history="1">
        <w:r w:rsidRPr="00F50166">
          <w:rPr>
            <w:rStyle w:val="af2"/>
            <w:noProof/>
            <w:szCs w:val="28"/>
          </w:rPr>
          <w:t>1.3.1. Функция вывода графика математической функции</w:t>
        </w:r>
        <w:r w:rsidRPr="00F50166">
          <w:rPr>
            <w:noProof/>
            <w:webHidden/>
            <w:szCs w:val="28"/>
          </w:rPr>
          <w:tab/>
        </w:r>
        <w:r w:rsidRPr="00F50166">
          <w:rPr>
            <w:noProof/>
            <w:webHidden/>
            <w:szCs w:val="28"/>
          </w:rPr>
          <w:fldChar w:fldCharType="begin"/>
        </w:r>
        <w:r w:rsidRPr="00F50166">
          <w:rPr>
            <w:noProof/>
            <w:webHidden/>
            <w:szCs w:val="28"/>
          </w:rPr>
          <w:instrText xml:space="preserve"> PAGEREF _Toc132706877 \h </w:instrText>
        </w:r>
        <w:r w:rsidRPr="00F50166">
          <w:rPr>
            <w:noProof/>
            <w:webHidden/>
            <w:szCs w:val="28"/>
          </w:rPr>
          <w:fldChar w:fldCharType="separate"/>
        </w:r>
        <w:r w:rsidR="00C8230B" w:rsidRPr="00F50166">
          <w:rPr>
            <w:b/>
            <w:bCs/>
            <w:noProof/>
            <w:webHidden/>
            <w:szCs w:val="28"/>
          </w:rPr>
          <w:t>Ошибка! Закладка не определена.</w:t>
        </w:r>
        <w:r w:rsidRPr="00F50166">
          <w:rPr>
            <w:noProof/>
            <w:webHidden/>
            <w:szCs w:val="28"/>
          </w:rPr>
          <w:fldChar w:fldCharType="end"/>
        </w:r>
      </w:hyperlink>
    </w:p>
    <w:p w14:paraId="1A11F2FA" w14:textId="665CBBF0" w:rsidR="005E1115" w:rsidRPr="00F50166" w:rsidRDefault="005E1115" w:rsidP="005E1115">
      <w:pPr>
        <w:pStyle w:val="31"/>
        <w:rPr>
          <w:rFonts w:eastAsiaTheme="minorEastAsia"/>
          <w:noProof/>
          <w:szCs w:val="28"/>
        </w:rPr>
      </w:pPr>
      <w:hyperlink w:anchor="_Toc132706878" w:history="1">
        <w:r w:rsidRPr="00F50166">
          <w:rPr>
            <w:rStyle w:val="af2"/>
            <w:noProof/>
            <w:szCs w:val="28"/>
          </w:rPr>
          <w:t>1.3.2. Функция изменения коэффициентов графика функции</w:t>
        </w:r>
        <w:r w:rsidRPr="00F50166">
          <w:rPr>
            <w:noProof/>
            <w:webHidden/>
            <w:szCs w:val="28"/>
          </w:rPr>
          <w:tab/>
        </w:r>
        <w:r w:rsidRPr="00F50166">
          <w:rPr>
            <w:noProof/>
            <w:webHidden/>
            <w:szCs w:val="28"/>
          </w:rPr>
          <w:fldChar w:fldCharType="begin"/>
        </w:r>
        <w:r w:rsidRPr="00F50166">
          <w:rPr>
            <w:noProof/>
            <w:webHidden/>
            <w:szCs w:val="28"/>
          </w:rPr>
          <w:instrText xml:space="preserve"> PAGEREF _Toc132706878 \h </w:instrText>
        </w:r>
        <w:r w:rsidRPr="00F50166">
          <w:rPr>
            <w:noProof/>
            <w:webHidden/>
            <w:szCs w:val="28"/>
          </w:rPr>
        </w:r>
        <w:r w:rsidRPr="00F50166">
          <w:rPr>
            <w:noProof/>
            <w:webHidden/>
            <w:szCs w:val="28"/>
          </w:rPr>
          <w:fldChar w:fldCharType="separate"/>
        </w:r>
        <w:r w:rsidR="00C8230B" w:rsidRPr="00F50166">
          <w:rPr>
            <w:noProof/>
            <w:webHidden/>
            <w:szCs w:val="28"/>
          </w:rPr>
          <w:t>6</w:t>
        </w:r>
        <w:r w:rsidRPr="00F50166">
          <w:rPr>
            <w:noProof/>
            <w:webHidden/>
            <w:szCs w:val="28"/>
          </w:rPr>
          <w:fldChar w:fldCharType="end"/>
        </w:r>
      </w:hyperlink>
    </w:p>
    <w:p w14:paraId="3DA31C50" w14:textId="16068EB3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79" w:history="1">
        <w:r w:rsidRPr="00F50166">
          <w:rPr>
            <w:rStyle w:val="af2"/>
            <w:noProof/>
            <w:sz w:val="28"/>
            <w:szCs w:val="28"/>
          </w:rPr>
          <w:t>2.</w:t>
        </w:r>
        <w:r w:rsidRPr="00F50166">
          <w:rPr>
            <w:rStyle w:val="af2"/>
            <w:caps/>
            <w:noProof/>
            <w:sz w:val="28"/>
            <w:szCs w:val="28"/>
          </w:rPr>
          <w:t xml:space="preserve"> Условия выполнения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_Toc132706879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6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5820B72" w14:textId="6AEB0C11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0" w:history="1">
        <w:r w:rsidRPr="00F50166">
          <w:rPr>
            <w:rStyle w:val="af2"/>
            <w:bCs/>
            <w:noProof/>
            <w:sz w:val="28"/>
            <w:szCs w:val="28"/>
          </w:rPr>
          <w:t>2.1. Минимальный состав аппаратных средств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_Toc132706880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6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58FDDAD8" w14:textId="2ABE3C56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1" w:history="1">
        <w:r w:rsidRPr="00F50166">
          <w:rPr>
            <w:rStyle w:val="af2"/>
            <w:bCs/>
            <w:noProof/>
            <w:sz w:val="28"/>
            <w:szCs w:val="28"/>
          </w:rPr>
          <w:t>2.2. Минимальный состав программных средств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_Toc132706881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7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1DC186C8" w14:textId="06AB8FA6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2" w:history="1">
        <w:r w:rsidRPr="00F50166">
          <w:rPr>
            <w:rStyle w:val="af2"/>
            <w:bCs/>
            <w:noProof/>
            <w:sz w:val="28"/>
            <w:szCs w:val="28"/>
          </w:rPr>
          <w:t>2.3. Требования к персоналу (пользователю)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_Toc132706882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7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245C793B" w14:textId="1FCFF084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83" w:history="1">
        <w:r w:rsidRPr="00F50166">
          <w:rPr>
            <w:rStyle w:val="af2"/>
            <w:noProof/>
            <w:sz w:val="28"/>
            <w:szCs w:val="28"/>
          </w:rPr>
          <w:t>3.</w:t>
        </w:r>
        <w:r w:rsidRPr="00F50166">
          <w:rPr>
            <w:rStyle w:val="af2"/>
            <w:caps/>
            <w:noProof/>
            <w:sz w:val="28"/>
            <w:szCs w:val="28"/>
          </w:rPr>
          <w:t xml:space="preserve"> Выполнение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_Toc132706883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7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0AA3865B" w14:textId="57126775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4" w:history="1">
        <w:r w:rsidRPr="00F50166">
          <w:rPr>
            <w:rStyle w:val="af2"/>
            <w:bCs/>
            <w:noProof/>
            <w:sz w:val="28"/>
            <w:szCs w:val="28"/>
          </w:rPr>
          <w:t>3.1. Загрузка и запуск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_Toc132706884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7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E661432" w14:textId="48270CDC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5" w:history="1">
        <w:r w:rsidRPr="00F50166">
          <w:rPr>
            <w:rStyle w:val="af2"/>
            <w:noProof/>
            <w:sz w:val="28"/>
            <w:szCs w:val="28"/>
          </w:rPr>
          <w:t>3.2.</w:t>
        </w:r>
        <w:r w:rsidRPr="00F50166">
          <w:rPr>
            <w:rStyle w:val="af2"/>
            <w:bCs/>
            <w:noProof/>
            <w:sz w:val="28"/>
            <w:szCs w:val="28"/>
          </w:rPr>
          <w:t xml:space="preserve"> Выполнение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_Toc132706885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8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6D219269" w14:textId="361FE619" w:rsidR="005E1115" w:rsidRPr="00F50166" w:rsidRDefault="005E1115" w:rsidP="005E1115">
      <w:pPr>
        <w:pStyle w:val="31"/>
        <w:rPr>
          <w:rFonts w:eastAsiaTheme="minorEastAsia"/>
          <w:noProof/>
          <w:szCs w:val="28"/>
        </w:rPr>
      </w:pPr>
      <w:hyperlink w:anchor="_Toc132706886" w:history="1">
        <w:r w:rsidRPr="00F50166">
          <w:rPr>
            <w:rStyle w:val="af2"/>
            <w:noProof/>
            <w:szCs w:val="28"/>
          </w:rPr>
          <w:t>3.2.1. Выполнение функции вывода графика математической функции</w:t>
        </w:r>
        <w:r w:rsidRPr="00F50166">
          <w:rPr>
            <w:noProof/>
            <w:webHidden/>
            <w:szCs w:val="28"/>
          </w:rPr>
          <w:tab/>
        </w:r>
        <w:r w:rsidRPr="00F50166">
          <w:rPr>
            <w:noProof/>
            <w:webHidden/>
            <w:szCs w:val="28"/>
          </w:rPr>
          <w:fldChar w:fldCharType="begin"/>
        </w:r>
        <w:r w:rsidRPr="00F50166">
          <w:rPr>
            <w:noProof/>
            <w:webHidden/>
            <w:szCs w:val="28"/>
          </w:rPr>
          <w:instrText xml:space="preserve"> PAGEREF _Toc132706886 \h </w:instrText>
        </w:r>
        <w:r w:rsidRPr="00F50166">
          <w:rPr>
            <w:noProof/>
            <w:webHidden/>
            <w:szCs w:val="28"/>
          </w:rPr>
        </w:r>
        <w:r w:rsidRPr="00F50166">
          <w:rPr>
            <w:noProof/>
            <w:webHidden/>
            <w:szCs w:val="28"/>
          </w:rPr>
          <w:fldChar w:fldCharType="separate"/>
        </w:r>
        <w:r w:rsidR="00C8230B" w:rsidRPr="00F50166">
          <w:rPr>
            <w:noProof/>
            <w:webHidden/>
            <w:szCs w:val="28"/>
          </w:rPr>
          <w:t>8</w:t>
        </w:r>
        <w:r w:rsidRPr="00F50166">
          <w:rPr>
            <w:noProof/>
            <w:webHidden/>
            <w:szCs w:val="28"/>
          </w:rPr>
          <w:fldChar w:fldCharType="end"/>
        </w:r>
      </w:hyperlink>
    </w:p>
    <w:p w14:paraId="3BFAB497" w14:textId="0D6A345B" w:rsidR="005E1115" w:rsidRPr="00F50166" w:rsidRDefault="005E1115" w:rsidP="005E1115">
      <w:pPr>
        <w:pStyle w:val="31"/>
        <w:rPr>
          <w:rFonts w:eastAsiaTheme="minorEastAsia"/>
          <w:noProof/>
          <w:szCs w:val="28"/>
        </w:rPr>
      </w:pPr>
      <w:hyperlink w:anchor="_Toc132706887" w:history="1">
        <w:r w:rsidRPr="00F50166">
          <w:rPr>
            <w:rStyle w:val="af2"/>
            <w:noProof/>
            <w:szCs w:val="28"/>
          </w:rPr>
          <w:t>3.2.2. Выполнение функции изменения коэффициентов графика функции</w:t>
        </w:r>
        <w:r w:rsidRPr="00F50166">
          <w:rPr>
            <w:noProof/>
            <w:webHidden/>
            <w:szCs w:val="28"/>
          </w:rPr>
          <w:tab/>
        </w:r>
        <w:r w:rsidRPr="00F50166">
          <w:rPr>
            <w:noProof/>
            <w:webHidden/>
            <w:szCs w:val="28"/>
          </w:rPr>
          <w:fldChar w:fldCharType="begin"/>
        </w:r>
        <w:r w:rsidRPr="00F50166">
          <w:rPr>
            <w:noProof/>
            <w:webHidden/>
            <w:szCs w:val="28"/>
          </w:rPr>
          <w:instrText xml:space="preserve"> PAGEREF _Toc132706887 \h </w:instrText>
        </w:r>
        <w:r w:rsidRPr="00F50166">
          <w:rPr>
            <w:noProof/>
            <w:webHidden/>
            <w:szCs w:val="28"/>
          </w:rPr>
        </w:r>
        <w:r w:rsidRPr="00F50166">
          <w:rPr>
            <w:noProof/>
            <w:webHidden/>
            <w:szCs w:val="28"/>
          </w:rPr>
          <w:fldChar w:fldCharType="separate"/>
        </w:r>
        <w:r w:rsidR="00C8230B" w:rsidRPr="00F50166">
          <w:rPr>
            <w:noProof/>
            <w:webHidden/>
            <w:szCs w:val="28"/>
          </w:rPr>
          <w:t>8</w:t>
        </w:r>
        <w:r w:rsidRPr="00F50166">
          <w:rPr>
            <w:noProof/>
            <w:webHidden/>
            <w:szCs w:val="28"/>
          </w:rPr>
          <w:fldChar w:fldCharType="end"/>
        </w:r>
      </w:hyperlink>
    </w:p>
    <w:p w14:paraId="1BEED4CE" w14:textId="1BEF57E8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88" w:history="1">
        <w:r w:rsidRPr="00F50166">
          <w:rPr>
            <w:rStyle w:val="af2"/>
            <w:bCs/>
            <w:noProof/>
            <w:sz w:val="28"/>
            <w:szCs w:val="28"/>
          </w:rPr>
          <w:t>3.3. Завершение работы программы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_Toc132706888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9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466B568" w14:textId="1599A739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89" w:history="1">
        <w:r w:rsidRPr="00F50166">
          <w:rPr>
            <w:rStyle w:val="af2"/>
            <w:noProof/>
            <w:sz w:val="28"/>
            <w:szCs w:val="28"/>
          </w:rPr>
          <w:t>4.</w:t>
        </w:r>
        <w:r w:rsidRPr="00F50166">
          <w:rPr>
            <w:rStyle w:val="af2"/>
            <w:caps/>
            <w:noProof/>
            <w:sz w:val="28"/>
            <w:szCs w:val="28"/>
          </w:rPr>
          <w:t xml:space="preserve"> Сообщения оператору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_Toc132706889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9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634A3710" w14:textId="1BB1766D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90" w:history="1">
        <w:r w:rsidRPr="00F50166">
          <w:rPr>
            <w:rStyle w:val="af2"/>
            <w:bCs/>
            <w:noProof/>
            <w:sz w:val="28"/>
            <w:szCs w:val="28"/>
          </w:rPr>
          <w:t>4.1. Сообщение об отсутствии файла входных данных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_Toc132706890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9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312F4A50" w14:textId="10687573" w:rsidR="005E1115" w:rsidRPr="00F50166" w:rsidRDefault="005E1115" w:rsidP="005E1115">
      <w:pPr>
        <w:pStyle w:val="21"/>
        <w:rPr>
          <w:rFonts w:eastAsiaTheme="minorEastAsia"/>
          <w:noProof/>
          <w:sz w:val="28"/>
          <w:szCs w:val="28"/>
        </w:rPr>
      </w:pPr>
      <w:hyperlink w:anchor="_Toc132706891" w:history="1">
        <w:r w:rsidRPr="00F50166">
          <w:rPr>
            <w:rStyle w:val="af2"/>
            <w:bCs/>
            <w:noProof/>
            <w:sz w:val="28"/>
            <w:szCs w:val="28"/>
          </w:rPr>
          <w:t>4.2. Сообщение о некорректности заполнения файла входных данных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_Toc132706891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10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7E42AF4F" w14:textId="3125FE2E" w:rsidR="005E1115" w:rsidRPr="00F50166" w:rsidRDefault="005E1115" w:rsidP="005E1115">
      <w:pPr>
        <w:pStyle w:val="11"/>
        <w:rPr>
          <w:rFonts w:eastAsiaTheme="minorEastAsia"/>
          <w:noProof/>
          <w:sz w:val="28"/>
          <w:szCs w:val="28"/>
        </w:rPr>
      </w:pPr>
      <w:hyperlink w:anchor="_Toc132706892" w:history="1">
        <w:r w:rsidRPr="00F50166">
          <w:rPr>
            <w:rStyle w:val="af2"/>
            <w:caps/>
            <w:noProof/>
            <w:sz w:val="28"/>
            <w:szCs w:val="28"/>
          </w:rPr>
          <w:t>Лист регистрации изменений</w:t>
        </w:r>
        <w:r w:rsidRPr="00F50166">
          <w:rPr>
            <w:noProof/>
            <w:webHidden/>
            <w:sz w:val="28"/>
            <w:szCs w:val="28"/>
          </w:rPr>
          <w:tab/>
        </w:r>
        <w:r w:rsidRPr="00F50166">
          <w:rPr>
            <w:noProof/>
            <w:webHidden/>
            <w:sz w:val="28"/>
            <w:szCs w:val="28"/>
          </w:rPr>
          <w:fldChar w:fldCharType="begin"/>
        </w:r>
        <w:r w:rsidRPr="00F50166">
          <w:rPr>
            <w:noProof/>
            <w:webHidden/>
            <w:sz w:val="28"/>
            <w:szCs w:val="28"/>
          </w:rPr>
          <w:instrText xml:space="preserve"> PAGEREF _Toc132706892 \h </w:instrText>
        </w:r>
        <w:r w:rsidRPr="00F50166">
          <w:rPr>
            <w:noProof/>
            <w:webHidden/>
            <w:sz w:val="28"/>
            <w:szCs w:val="28"/>
          </w:rPr>
        </w:r>
        <w:r w:rsidRPr="00F50166">
          <w:rPr>
            <w:noProof/>
            <w:webHidden/>
            <w:sz w:val="28"/>
            <w:szCs w:val="28"/>
          </w:rPr>
          <w:fldChar w:fldCharType="separate"/>
        </w:r>
        <w:r w:rsidR="00C8230B" w:rsidRPr="00F50166">
          <w:rPr>
            <w:noProof/>
            <w:webHidden/>
            <w:sz w:val="28"/>
            <w:szCs w:val="28"/>
          </w:rPr>
          <w:t>11</w:t>
        </w:r>
        <w:r w:rsidRPr="00F50166">
          <w:rPr>
            <w:noProof/>
            <w:webHidden/>
            <w:sz w:val="28"/>
            <w:szCs w:val="28"/>
          </w:rPr>
          <w:fldChar w:fldCharType="end"/>
        </w:r>
      </w:hyperlink>
    </w:p>
    <w:p w14:paraId="5F4C5824" w14:textId="77777777" w:rsidR="005E1115" w:rsidRPr="00F50166" w:rsidRDefault="005E1115" w:rsidP="005E1115">
      <w:pPr>
        <w:pStyle w:val="41"/>
        <w:rPr>
          <w:bCs/>
          <w:sz w:val="28"/>
          <w:szCs w:val="28"/>
        </w:rPr>
      </w:pPr>
      <w:r w:rsidRPr="00F50166">
        <w:rPr>
          <w:bCs/>
          <w:sz w:val="28"/>
          <w:szCs w:val="28"/>
        </w:rPr>
        <w:fldChar w:fldCharType="end"/>
      </w:r>
    </w:p>
    <w:p w14:paraId="0EDE5365" w14:textId="77777777" w:rsidR="005E1115" w:rsidRPr="00F50166" w:rsidRDefault="005E1115" w:rsidP="005E1115">
      <w:pPr>
        <w:rPr>
          <w:rFonts w:ascii="Times New Roman" w:hAnsi="Times New Roman" w:cs="Times New Roman"/>
          <w:b/>
          <w:bCs/>
        </w:rPr>
      </w:pPr>
    </w:p>
    <w:p w14:paraId="0231F5E7" w14:textId="77777777" w:rsidR="005E1115" w:rsidRPr="00F50166" w:rsidRDefault="005E1115" w:rsidP="005E1115">
      <w:pPr>
        <w:pStyle w:val="1"/>
        <w:rPr>
          <w:caps/>
          <w:sz w:val="32"/>
        </w:rPr>
      </w:pPr>
      <w:r w:rsidRPr="00F50166">
        <w:br w:type="page"/>
      </w:r>
      <w:bookmarkStart w:id="4" w:name="_Toc132706873"/>
      <w:r w:rsidRPr="00F50166">
        <w:rPr>
          <w:caps/>
          <w:sz w:val="32"/>
        </w:rPr>
        <w:lastRenderedPageBreak/>
        <w:t>Назначение программы</w:t>
      </w:r>
      <w:bookmarkEnd w:id="4"/>
    </w:p>
    <w:p w14:paraId="51B358D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863F33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D7778C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B61294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97A8C52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5" w:name="_Toc132706874"/>
      <w:r w:rsidRPr="00F50166">
        <w:rPr>
          <w:b/>
          <w:bCs/>
          <w:sz w:val="32"/>
        </w:rPr>
        <w:t>Функциональное назначение программы</w:t>
      </w:r>
      <w:bookmarkEnd w:id="5"/>
    </w:p>
    <w:p w14:paraId="1D6610B7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F9BF7AC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D796E5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68B700D" w14:textId="4FC8D49E" w:rsidR="005E1115" w:rsidRPr="00F50166" w:rsidRDefault="005E1115" w:rsidP="005E1115">
      <w:pPr>
        <w:ind w:left="567" w:hanging="567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br/>
        <w:t>Основной функцией программы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» </w:t>
      </w:r>
      <w:r w:rsidRPr="00F50166">
        <w:rPr>
          <w:rFonts w:ascii="Times New Roman" w:hAnsi="Times New Roman" w:cs="Times New Roman"/>
        </w:rPr>
        <w:t xml:space="preserve">работа с данными </w:t>
      </w:r>
      <w:r w:rsidRPr="00F50166">
        <w:rPr>
          <w:rFonts w:ascii="Times New Roman" w:hAnsi="Times New Roman" w:cs="Times New Roman"/>
          <w:lang w:val="en-US"/>
        </w:rPr>
        <w:t>Excel</w:t>
      </w:r>
      <w:r w:rsidRPr="00F50166">
        <w:rPr>
          <w:rFonts w:ascii="Times New Roman" w:hAnsi="Times New Roman" w:cs="Times New Roman"/>
        </w:rPr>
        <w:t xml:space="preserve"> файла</w:t>
      </w:r>
    </w:p>
    <w:p w14:paraId="064BD99E" w14:textId="77777777" w:rsidR="005E1115" w:rsidRPr="00F50166" w:rsidRDefault="005E1115" w:rsidP="005E1115">
      <w:pPr>
        <w:ind w:left="567" w:hanging="567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Программа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» реализует следующие функции: </w:t>
      </w:r>
    </w:p>
    <w:p w14:paraId="26E84277" w14:textId="38CC2E69" w:rsidR="005E1115" w:rsidRPr="00F50166" w:rsidRDefault="005E1115" w:rsidP="005E1115">
      <w:pPr>
        <w:ind w:left="567" w:hanging="567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• </w:t>
      </w:r>
      <w:r w:rsidRPr="00F50166">
        <w:rPr>
          <w:rFonts w:ascii="Times New Roman" w:hAnsi="Times New Roman" w:cs="Times New Roman"/>
        </w:rPr>
        <w:t xml:space="preserve">ввод данных в таблицу </w:t>
      </w:r>
      <w:r w:rsidRPr="00F50166">
        <w:rPr>
          <w:rFonts w:ascii="Times New Roman" w:hAnsi="Times New Roman" w:cs="Times New Roman"/>
          <w:lang w:val="en-US"/>
        </w:rPr>
        <w:t>Excel</w:t>
      </w:r>
    </w:p>
    <w:p w14:paraId="374A8E52" w14:textId="7BFE503B" w:rsidR="005E1115" w:rsidRPr="00F50166" w:rsidRDefault="005E1115" w:rsidP="005E1115">
      <w:pPr>
        <w:ind w:left="567" w:hanging="567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• </w:t>
      </w:r>
      <w:r w:rsidRPr="00F50166">
        <w:rPr>
          <w:rFonts w:ascii="Times New Roman" w:hAnsi="Times New Roman" w:cs="Times New Roman"/>
        </w:rPr>
        <w:t xml:space="preserve">вывод данных из таблицы </w:t>
      </w:r>
      <w:r w:rsidRPr="00F50166">
        <w:rPr>
          <w:rFonts w:ascii="Times New Roman" w:hAnsi="Times New Roman" w:cs="Times New Roman"/>
          <w:lang w:val="en-US"/>
        </w:rPr>
        <w:t>Excel</w:t>
      </w:r>
    </w:p>
    <w:p w14:paraId="4242B761" w14:textId="77777777" w:rsidR="005E1115" w:rsidRPr="00F50166" w:rsidRDefault="005E1115" w:rsidP="005E1115">
      <w:pPr>
        <w:ind w:left="708"/>
        <w:rPr>
          <w:rFonts w:ascii="Times New Roman" w:hAnsi="Times New Roman" w:cs="Times New Roman"/>
        </w:rPr>
      </w:pPr>
    </w:p>
    <w:p w14:paraId="1481EB0B" w14:textId="77777777" w:rsidR="005E1115" w:rsidRPr="00F50166" w:rsidRDefault="005E1115" w:rsidP="005E1115">
      <w:pPr>
        <w:ind w:left="708"/>
        <w:rPr>
          <w:rFonts w:ascii="Times New Roman" w:hAnsi="Times New Roman" w:cs="Times New Roman"/>
        </w:rPr>
      </w:pPr>
    </w:p>
    <w:p w14:paraId="5722C090" w14:textId="77777777" w:rsidR="005E1115" w:rsidRPr="00F50166" w:rsidRDefault="005E1115" w:rsidP="005E1115">
      <w:pPr>
        <w:ind w:left="708"/>
        <w:rPr>
          <w:rFonts w:ascii="Times New Roman" w:hAnsi="Times New Roman" w:cs="Times New Roman"/>
        </w:rPr>
      </w:pPr>
    </w:p>
    <w:p w14:paraId="6B423DA9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6" w:name="_Toc132706875"/>
      <w:r w:rsidRPr="00F50166">
        <w:rPr>
          <w:b/>
          <w:bCs/>
          <w:sz w:val="32"/>
        </w:rPr>
        <w:t>Эксплуатационное назначение программы</w:t>
      </w:r>
      <w:bookmarkEnd w:id="6"/>
    </w:p>
    <w:p w14:paraId="6744651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5E633F0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B63543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CA23CD0" w14:textId="28305BB2" w:rsidR="005E1115" w:rsidRPr="00F50166" w:rsidRDefault="005E1115" w:rsidP="005E1115">
      <w:pPr>
        <w:ind w:firstLine="576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Основное назначение программы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» - упростить </w:t>
      </w:r>
      <w:r w:rsidRPr="00F50166">
        <w:rPr>
          <w:rFonts w:ascii="Times New Roman" w:hAnsi="Times New Roman" w:cs="Times New Roman"/>
        </w:rPr>
        <w:t xml:space="preserve">работу с данными </w:t>
      </w:r>
      <w:r w:rsidRPr="00F50166">
        <w:rPr>
          <w:rFonts w:ascii="Times New Roman" w:hAnsi="Times New Roman" w:cs="Times New Roman"/>
          <w:lang w:val="en-US"/>
        </w:rPr>
        <w:t>Excel</w:t>
      </w:r>
      <w:r w:rsidRPr="00F50166">
        <w:rPr>
          <w:rFonts w:ascii="Times New Roman" w:hAnsi="Times New Roman" w:cs="Times New Roman"/>
        </w:rPr>
        <w:t xml:space="preserve"> файла</w:t>
      </w:r>
    </w:p>
    <w:p w14:paraId="1703BCF3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574716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F2F1598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C5C434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A8D090D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7" w:name="_Toc132706876"/>
      <w:r w:rsidRPr="00F50166">
        <w:rPr>
          <w:b/>
          <w:bCs/>
          <w:sz w:val="32"/>
        </w:rPr>
        <w:t>Состав функций</w:t>
      </w:r>
      <w:bookmarkEnd w:id="7"/>
    </w:p>
    <w:p w14:paraId="3FA11BE7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2B8412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1A7BBD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ADE4F6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D98AE2E" w14:textId="72086551" w:rsidR="005E1115" w:rsidRPr="00F50166" w:rsidRDefault="007D401D" w:rsidP="005E1115">
      <w:pPr>
        <w:pStyle w:val="3"/>
        <w:jc w:val="left"/>
        <w:rPr>
          <w:sz w:val="28"/>
        </w:rPr>
      </w:pPr>
      <w:r w:rsidRPr="00F50166">
        <w:rPr>
          <w:sz w:val="28"/>
        </w:rPr>
        <w:t xml:space="preserve">Функция заполнения </w:t>
      </w:r>
      <w:r w:rsidRPr="00F50166">
        <w:rPr>
          <w:sz w:val="28"/>
          <w:lang w:val="en-US"/>
        </w:rPr>
        <w:t>Excel</w:t>
      </w:r>
      <w:r w:rsidRPr="00F50166">
        <w:rPr>
          <w:sz w:val="28"/>
        </w:rPr>
        <w:t xml:space="preserve"> файла данными</w:t>
      </w:r>
    </w:p>
    <w:p w14:paraId="155F087C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9D5349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34E8F5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DCAC92B" w14:textId="79A18D38" w:rsidR="005E1115" w:rsidRPr="00F50166" w:rsidRDefault="007D401D" w:rsidP="007D401D">
      <w:pPr>
        <w:ind w:firstLine="708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lastRenderedPageBreak/>
        <w:t>Спустя несколько секунд открывается окно ввода данных. После нажатия кнопки введённые данные обрабатываются функцией</w:t>
      </w:r>
      <w:r w:rsidR="00F0140F" w:rsidRPr="00F50166">
        <w:rPr>
          <w:rFonts w:ascii="Times New Roman" w:hAnsi="Times New Roman" w:cs="Times New Roman"/>
        </w:rPr>
        <w:t xml:space="preserve"> </w:t>
      </w:r>
      <w:r w:rsidR="00F0140F" w:rsidRPr="00F50166">
        <w:rPr>
          <w:rFonts w:ascii="Times New Roman" w:hAnsi="Times New Roman" w:cs="Times New Roman"/>
          <w:lang w:val="en-US"/>
        </w:rPr>
        <w:t>get</w:t>
      </w:r>
      <w:r w:rsidR="00F0140F" w:rsidRPr="00F50166">
        <w:rPr>
          <w:rFonts w:ascii="Times New Roman" w:hAnsi="Times New Roman" w:cs="Times New Roman"/>
        </w:rPr>
        <w:t xml:space="preserve"> </w:t>
      </w:r>
      <w:r w:rsidR="00F0140F" w:rsidRPr="00F50166">
        <w:rPr>
          <w:rFonts w:ascii="Times New Roman" w:hAnsi="Times New Roman" w:cs="Times New Roman"/>
          <w:lang w:val="en-US"/>
        </w:rPr>
        <w:t>values</w:t>
      </w:r>
      <w:r w:rsidR="00F0140F" w:rsidRPr="00F50166">
        <w:rPr>
          <w:rFonts w:ascii="Times New Roman" w:hAnsi="Times New Roman" w:cs="Times New Roman"/>
        </w:rPr>
        <w:t xml:space="preserve">. </w:t>
      </w:r>
      <w:r w:rsidRPr="00F50166">
        <w:rPr>
          <w:rFonts w:ascii="Times New Roman" w:hAnsi="Times New Roman" w:cs="Times New Roman"/>
        </w:rPr>
        <w:t>Обработанные данные</w:t>
      </w:r>
      <w:r w:rsidR="00F0140F" w:rsidRPr="00F50166">
        <w:rPr>
          <w:rFonts w:ascii="Times New Roman" w:hAnsi="Times New Roman" w:cs="Times New Roman"/>
        </w:rPr>
        <w:t xml:space="preserve"> отправляются на заполнение в функцию </w:t>
      </w:r>
      <w:r w:rsidR="00F0140F" w:rsidRPr="00F50166">
        <w:rPr>
          <w:rFonts w:ascii="Times New Roman" w:hAnsi="Times New Roman" w:cs="Times New Roman"/>
          <w:lang w:val="en-US"/>
        </w:rPr>
        <w:t>insert</w:t>
      </w:r>
      <w:r w:rsidR="00F0140F" w:rsidRPr="00F50166">
        <w:rPr>
          <w:rFonts w:ascii="Times New Roman" w:hAnsi="Times New Roman" w:cs="Times New Roman"/>
        </w:rPr>
        <w:t>_</w:t>
      </w:r>
      <w:proofErr w:type="spellStart"/>
      <w:r w:rsidR="00F0140F" w:rsidRPr="00F50166">
        <w:rPr>
          <w:rFonts w:ascii="Times New Roman" w:hAnsi="Times New Roman" w:cs="Times New Roman"/>
          <w:lang w:val="en-US"/>
        </w:rPr>
        <w:t>zapis</w:t>
      </w:r>
      <w:proofErr w:type="spellEnd"/>
      <w:r w:rsidR="00F0140F" w:rsidRPr="00F50166">
        <w:rPr>
          <w:rFonts w:ascii="Times New Roman" w:hAnsi="Times New Roman" w:cs="Times New Roman"/>
        </w:rPr>
        <w:t xml:space="preserve"> по пути </w:t>
      </w:r>
      <w:r w:rsidR="00F0140F" w:rsidRPr="00F50166">
        <w:rPr>
          <w:rFonts w:ascii="Times New Roman" w:hAnsi="Times New Roman" w:cs="Times New Roman"/>
          <w:lang w:val="en-US"/>
        </w:rPr>
        <w:t>Modules</w:t>
      </w:r>
      <w:r w:rsidR="00F0140F" w:rsidRPr="00F50166">
        <w:rPr>
          <w:rFonts w:ascii="Times New Roman" w:hAnsi="Times New Roman" w:cs="Times New Roman"/>
        </w:rPr>
        <w:t>/</w:t>
      </w:r>
      <w:r w:rsidR="00F0140F" w:rsidRPr="00F50166">
        <w:rPr>
          <w:rFonts w:ascii="Times New Roman" w:hAnsi="Times New Roman" w:cs="Times New Roman"/>
          <w:lang w:val="en-US"/>
        </w:rPr>
        <w:t>insert</w:t>
      </w:r>
      <w:r w:rsidR="00F0140F" w:rsidRPr="00F50166">
        <w:rPr>
          <w:rFonts w:ascii="Times New Roman" w:hAnsi="Times New Roman" w:cs="Times New Roman"/>
        </w:rPr>
        <w:t>_</w:t>
      </w:r>
      <w:proofErr w:type="spellStart"/>
      <w:r w:rsidR="00F0140F" w:rsidRPr="00F50166">
        <w:rPr>
          <w:rFonts w:ascii="Times New Roman" w:hAnsi="Times New Roman" w:cs="Times New Roman"/>
          <w:lang w:val="en-US"/>
        </w:rPr>
        <w:t>zapis</w:t>
      </w:r>
      <w:proofErr w:type="spellEnd"/>
      <w:r w:rsidR="00F0140F" w:rsidRPr="00F50166">
        <w:rPr>
          <w:rFonts w:ascii="Times New Roman" w:hAnsi="Times New Roman" w:cs="Times New Roman"/>
        </w:rPr>
        <w:t>.</w:t>
      </w:r>
      <w:proofErr w:type="spellStart"/>
      <w:r w:rsidR="00F0140F" w:rsidRPr="00F50166">
        <w:rPr>
          <w:rFonts w:ascii="Times New Roman" w:hAnsi="Times New Roman" w:cs="Times New Roman"/>
          <w:lang w:val="en-US"/>
        </w:rPr>
        <w:t>py</w:t>
      </w:r>
      <w:proofErr w:type="spellEnd"/>
      <w:r w:rsidR="00F0140F" w:rsidRPr="00F50166">
        <w:rPr>
          <w:rFonts w:ascii="Times New Roman" w:hAnsi="Times New Roman" w:cs="Times New Roman"/>
        </w:rPr>
        <w:t xml:space="preserve">. </w:t>
      </w:r>
      <w:r w:rsidR="00F0140F" w:rsidRPr="00F50166">
        <w:rPr>
          <w:rFonts w:ascii="Times New Roman" w:hAnsi="Times New Roman" w:cs="Times New Roman"/>
        </w:rPr>
        <w:t xml:space="preserve">Данные </w:t>
      </w:r>
      <w:r w:rsidRPr="00F50166">
        <w:rPr>
          <w:rFonts w:ascii="Times New Roman" w:hAnsi="Times New Roman" w:cs="Times New Roman"/>
        </w:rPr>
        <w:t xml:space="preserve">заполняются в </w:t>
      </w:r>
      <w:r w:rsidRPr="00F50166">
        <w:rPr>
          <w:rFonts w:ascii="Times New Roman" w:hAnsi="Times New Roman" w:cs="Times New Roman"/>
          <w:lang w:val="en-US"/>
        </w:rPr>
        <w:t>Excel</w:t>
      </w:r>
      <w:r w:rsidRPr="00F50166">
        <w:rPr>
          <w:rFonts w:ascii="Times New Roman" w:hAnsi="Times New Roman" w:cs="Times New Roman"/>
        </w:rPr>
        <w:t xml:space="preserve"> файл в виде строк по пути </w:t>
      </w:r>
      <w:r w:rsidRPr="00F50166">
        <w:rPr>
          <w:rFonts w:ascii="Times New Roman" w:hAnsi="Times New Roman" w:cs="Times New Roman"/>
          <w:lang w:val="en-US"/>
        </w:rPr>
        <w:t>Maxim</w:t>
      </w:r>
      <w:r w:rsidRPr="00F50166">
        <w:rPr>
          <w:rFonts w:ascii="Times New Roman" w:hAnsi="Times New Roman" w:cs="Times New Roman"/>
        </w:rPr>
        <w:t>/</w:t>
      </w:r>
      <w:r w:rsidRPr="00F50166">
        <w:rPr>
          <w:rFonts w:ascii="Times New Roman" w:hAnsi="Times New Roman" w:cs="Times New Roman"/>
          <w:lang w:val="en-US"/>
        </w:rPr>
        <w:t>Insert</w:t>
      </w:r>
      <w:r w:rsidRPr="00F50166">
        <w:rPr>
          <w:rFonts w:ascii="Times New Roman" w:hAnsi="Times New Roman" w:cs="Times New Roman"/>
        </w:rPr>
        <w:t>.</w:t>
      </w:r>
      <w:r w:rsidRPr="00F50166">
        <w:rPr>
          <w:rFonts w:ascii="Times New Roman" w:hAnsi="Times New Roman" w:cs="Times New Roman"/>
          <w:lang w:val="en-US"/>
        </w:rPr>
        <w:t>xlsx</w:t>
      </w:r>
      <w:r w:rsidR="00F5432B" w:rsidRPr="00F50166">
        <w:rPr>
          <w:rFonts w:ascii="Times New Roman" w:hAnsi="Times New Roman" w:cs="Times New Roman"/>
        </w:rPr>
        <w:t>. Чтобы перейти на страницу вывода данных в окне ввода нужно нажать кнопку «Перейти в следующий класс»</w:t>
      </w:r>
    </w:p>
    <w:p w14:paraId="27945B1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177BE2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9C793F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8857AB3" w14:textId="7841CDB9" w:rsidR="005E1115" w:rsidRPr="00F50166" w:rsidRDefault="005E1115" w:rsidP="005E1115">
      <w:pPr>
        <w:pStyle w:val="3"/>
        <w:jc w:val="left"/>
        <w:rPr>
          <w:sz w:val="28"/>
        </w:rPr>
      </w:pPr>
      <w:bookmarkStart w:id="8" w:name="_Toc132706878"/>
      <w:r w:rsidRPr="00F50166">
        <w:rPr>
          <w:sz w:val="28"/>
        </w:rPr>
        <w:t xml:space="preserve">Функция </w:t>
      </w:r>
      <w:bookmarkEnd w:id="8"/>
      <w:r w:rsidR="007D401D" w:rsidRPr="00F50166">
        <w:rPr>
          <w:sz w:val="28"/>
        </w:rPr>
        <w:t>вывода данных из таблицы</w:t>
      </w:r>
    </w:p>
    <w:p w14:paraId="23C0FAE6" w14:textId="2505C6D2" w:rsidR="005E1115" w:rsidRPr="00F50166" w:rsidRDefault="00F5432B" w:rsidP="00F50166">
      <w:pPr>
        <w:ind w:firstLine="708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Спустя несколько секунд открывается окно вывода данных. В ней расположены две кнопки которые вызывают две функции: </w:t>
      </w:r>
      <w:r w:rsidRPr="00F50166">
        <w:rPr>
          <w:rFonts w:ascii="Times New Roman" w:hAnsi="Times New Roman" w:cs="Times New Roman"/>
          <w:lang w:val="en-US"/>
        </w:rPr>
        <w:t>select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table</w:t>
      </w:r>
      <w:r w:rsidRPr="00F50166">
        <w:rPr>
          <w:rFonts w:ascii="Times New Roman" w:hAnsi="Times New Roman" w:cs="Times New Roman"/>
        </w:rPr>
        <w:t xml:space="preserve"> и </w:t>
      </w:r>
      <w:r w:rsidRPr="00F50166">
        <w:rPr>
          <w:rFonts w:ascii="Times New Roman" w:hAnsi="Times New Roman" w:cs="Times New Roman"/>
          <w:lang w:val="en-US"/>
        </w:rPr>
        <w:t>select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one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row</w:t>
      </w:r>
      <w:r w:rsidRPr="00F50166">
        <w:rPr>
          <w:rFonts w:ascii="Times New Roman" w:hAnsi="Times New Roman" w:cs="Times New Roman"/>
        </w:rPr>
        <w:t>.</w:t>
      </w:r>
      <w:r w:rsidR="008C637B" w:rsidRPr="00F50166">
        <w:rPr>
          <w:rFonts w:ascii="Times New Roman" w:hAnsi="Times New Roman" w:cs="Times New Roman"/>
        </w:rPr>
        <w:t xml:space="preserve"> Обе функции выводят данные из </w:t>
      </w:r>
      <w:r w:rsidR="008C637B" w:rsidRPr="00F50166">
        <w:rPr>
          <w:rFonts w:ascii="Times New Roman" w:hAnsi="Times New Roman" w:cs="Times New Roman"/>
          <w:lang w:val="en-US"/>
        </w:rPr>
        <w:t>Excel</w:t>
      </w:r>
      <w:r w:rsidR="008C637B" w:rsidRPr="00F50166">
        <w:rPr>
          <w:rFonts w:ascii="Times New Roman" w:hAnsi="Times New Roman" w:cs="Times New Roman"/>
        </w:rPr>
        <w:t xml:space="preserve"> файла в таблицу формы. </w:t>
      </w:r>
      <w:r w:rsidRPr="00F50166">
        <w:rPr>
          <w:rFonts w:ascii="Times New Roman" w:hAnsi="Times New Roman" w:cs="Times New Roman"/>
        </w:rPr>
        <w:t xml:space="preserve">Первая кнопка выводит лишь данные по полю </w:t>
      </w:r>
      <w:r w:rsidR="00971760" w:rsidRPr="00F50166">
        <w:rPr>
          <w:rFonts w:ascii="Times New Roman" w:hAnsi="Times New Roman" w:cs="Times New Roman"/>
        </w:rPr>
        <w:t>«дата»,</w:t>
      </w:r>
      <w:r w:rsidRPr="00F50166">
        <w:rPr>
          <w:rFonts w:ascii="Times New Roman" w:hAnsi="Times New Roman" w:cs="Times New Roman"/>
        </w:rPr>
        <w:t xml:space="preserve"> а вторая выводит все данные из файла Данные.</w:t>
      </w:r>
      <w:r w:rsidRPr="00F50166">
        <w:rPr>
          <w:rFonts w:ascii="Times New Roman" w:hAnsi="Times New Roman" w:cs="Times New Roman"/>
          <w:lang w:val="en-US"/>
        </w:rPr>
        <w:t>xlsx</w:t>
      </w:r>
    </w:p>
    <w:p w14:paraId="0D94A2F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A3D0B31" w14:textId="77777777" w:rsidR="005E1115" w:rsidRPr="00F50166" w:rsidRDefault="005E1115" w:rsidP="005E1115">
      <w:pPr>
        <w:ind w:left="720"/>
        <w:rPr>
          <w:rFonts w:ascii="Times New Roman" w:hAnsi="Times New Roman" w:cs="Times New Roman"/>
        </w:rPr>
      </w:pPr>
    </w:p>
    <w:p w14:paraId="32E31D6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DEB167C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ECA83BD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A2CCAB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368CAC2" w14:textId="77777777" w:rsidR="005E1115" w:rsidRPr="00F50166" w:rsidRDefault="005E1115" w:rsidP="005E1115">
      <w:pPr>
        <w:pStyle w:val="1"/>
        <w:rPr>
          <w:caps/>
          <w:sz w:val="32"/>
        </w:rPr>
      </w:pPr>
      <w:bookmarkStart w:id="9" w:name="_Toc132706879"/>
      <w:r w:rsidRPr="00F50166">
        <w:rPr>
          <w:caps/>
          <w:sz w:val="32"/>
        </w:rPr>
        <w:t>Условия выполнения программы</w:t>
      </w:r>
      <w:bookmarkEnd w:id="9"/>
    </w:p>
    <w:p w14:paraId="563741E0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0E7209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DD92D9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FB8098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2522E94" w14:textId="77777777" w:rsidR="005E1115" w:rsidRPr="00F50166" w:rsidRDefault="005E1115" w:rsidP="005E1115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0" w:name="_Toc132706880"/>
      <w:r w:rsidRPr="00F50166">
        <w:rPr>
          <w:b/>
          <w:bCs/>
          <w:sz w:val="32"/>
        </w:rPr>
        <w:t>Минимальный состав аппаратных средств</w:t>
      </w:r>
      <w:bookmarkEnd w:id="10"/>
    </w:p>
    <w:p w14:paraId="25D18F9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37EC463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140F8B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4922394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ab/>
        <w:t xml:space="preserve">Минимальный состав используемых технических (аппаратных) средств: </w:t>
      </w:r>
    </w:p>
    <w:p w14:paraId="456BA6DA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• ОЗУ более 2 Гигабайт </w:t>
      </w:r>
    </w:p>
    <w:p w14:paraId="4DECDAFA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• 2 ГБ видеопамяти и выше </w:t>
      </w:r>
    </w:p>
    <w:p w14:paraId="1299843C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• наличие свободного места на жестком диске более 20ГБ.</w:t>
      </w:r>
    </w:p>
    <w:p w14:paraId="2672BC5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AB0984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3CE652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00BA46C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9AF847E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11" w:name="_Toc132706881"/>
      <w:r w:rsidRPr="00F50166">
        <w:rPr>
          <w:b/>
          <w:bCs/>
          <w:sz w:val="32"/>
        </w:rPr>
        <w:lastRenderedPageBreak/>
        <w:t>Минимальный состав программных средств</w:t>
      </w:r>
      <w:bookmarkEnd w:id="11"/>
    </w:p>
    <w:p w14:paraId="5D7ADDF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DA33BC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A3A223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33F12F5" w14:textId="54D2D2FD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ab/>
        <w:t xml:space="preserve">Системные программные средства, используемые программой 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, должны быть представлены любой из операционных систем, поддерживающих работу и выполнение программ, написанных на языке программирования </w:t>
      </w:r>
      <w:r w:rsidRPr="00F50166">
        <w:rPr>
          <w:rFonts w:ascii="Times New Roman" w:hAnsi="Times New Roman" w:cs="Times New Roman"/>
          <w:lang w:val="en-US"/>
        </w:rPr>
        <w:t>Python</w:t>
      </w:r>
      <w:r w:rsidRPr="00F50166">
        <w:rPr>
          <w:rFonts w:ascii="Times New Roman" w:hAnsi="Times New Roman" w:cs="Times New Roman"/>
        </w:rPr>
        <w:t xml:space="preserve"> с использованием интерпретатора. Также для функционирования программы 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 на ПК необходимо предустановленное программное обеспечение - интерпретатор языка программирования </w:t>
      </w:r>
      <w:r w:rsidRPr="00F50166">
        <w:rPr>
          <w:rFonts w:ascii="Times New Roman" w:hAnsi="Times New Roman" w:cs="Times New Roman"/>
          <w:lang w:val="en-US"/>
        </w:rPr>
        <w:t>Python</w:t>
      </w:r>
      <w:r w:rsidRPr="00F50166">
        <w:rPr>
          <w:rFonts w:ascii="Times New Roman" w:hAnsi="Times New Roman" w:cs="Times New Roman"/>
        </w:rPr>
        <w:t xml:space="preserve"> (версии 3.9 или позднее), а также библиотека для языка </w:t>
      </w:r>
      <w:r w:rsidRPr="00F50166">
        <w:rPr>
          <w:rFonts w:ascii="Times New Roman" w:hAnsi="Times New Roman" w:cs="Times New Roman"/>
          <w:lang w:val="en-US"/>
        </w:rPr>
        <w:t>Python</w:t>
      </w:r>
      <w:r w:rsidRPr="00F50166">
        <w:rPr>
          <w:rFonts w:ascii="Times New Roman" w:hAnsi="Times New Roman" w:cs="Times New Roman"/>
        </w:rPr>
        <w:t xml:space="preserve"> – </w:t>
      </w:r>
      <w:r w:rsidR="0044132B" w:rsidRPr="00F50166">
        <w:rPr>
          <w:rFonts w:ascii="Times New Roman" w:hAnsi="Times New Roman" w:cs="Times New Roman"/>
          <w:lang w:val="en-US"/>
        </w:rPr>
        <w:t>openpyxl</w:t>
      </w:r>
      <w:r w:rsidR="006F3107" w:rsidRPr="00F50166">
        <w:rPr>
          <w:rFonts w:ascii="Times New Roman" w:hAnsi="Times New Roman" w:cs="Times New Roman"/>
        </w:rPr>
        <w:t xml:space="preserve"> </w:t>
      </w:r>
      <w:r w:rsidRPr="00F50166">
        <w:rPr>
          <w:rFonts w:ascii="Times New Roman" w:hAnsi="Times New Roman" w:cs="Times New Roman"/>
        </w:rPr>
        <w:t>(версии 3.1</w:t>
      </w:r>
      <w:r w:rsidR="006F3107" w:rsidRPr="00F50166">
        <w:rPr>
          <w:rFonts w:ascii="Times New Roman" w:hAnsi="Times New Roman" w:cs="Times New Roman"/>
        </w:rPr>
        <w:t>.2</w:t>
      </w:r>
      <w:r w:rsidRPr="00F50166">
        <w:rPr>
          <w:rFonts w:ascii="Times New Roman" w:hAnsi="Times New Roman" w:cs="Times New Roman"/>
        </w:rPr>
        <w:t xml:space="preserve"> или позднее).</w:t>
      </w:r>
      <w:r w:rsidR="006F3107" w:rsidRPr="00F50166">
        <w:rPr>
          <w:rFonts w:ascii="Times New Roman" w:hAnsi="Times New Roman" w:cs="Times New Roman"/>
        </w:rPr>
        <w:tab/>
      </w:r>
    </w:p>
    <w:p w14:paraId="55C73AB0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7234B2D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007E40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9C2A7F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BB3ACDE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12" w:name="_Toc132706882"/>
      <w:r w:rsidRPr="00F50166">
        <w:rPr>
          <w:b/>
          <w:bCs/>
          <w:sz w:val="32"/>
        </w:rPr>
        <w:t>Требования к персоналу (пользователю)</w:t>
      </w:r>
      <w:bookmarkEnd w:id="12"/>
    </w:p>
    <w:p w14:paraId="46FB8FD9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BCA517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BA3658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67B6B40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ab/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системы, навыками установки ПО. Персонал должен быть аттестован на II квалификационную группу по электробезопасности (для работы с конторским оборудованием). </w:t>
      </w:r>
    </w:p>
    <w:p w14:paraId="67CE4359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EFAAA03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159188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20E81A7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190CD9E" w14:textId="77777777" w:rsidR="005E1115" w:rsidRPr="00F50166" w:rsidRDefault="005E1115" w:rsidP="005E1115">
      <w:pPr>
        <w:pStyle w:val="1"/>
        <w:rPr>
          <w:caps/>
          <w:sz w:val="32"/>
        </w:rPr>
      </w:pPr>
      <w:bookmarkStart w:id="13" w:name="_Toc132706883"/>
      <w:r w:rsidRPr="00F50166">
        <w:rPr>
          <w:caps/>
          <w:sz w:val="32"/>
        </w:rPr>
        <w:t>Выполнение программы</w:t>
      </w:r>
      <w:bookmarkEnd w:id="13"/>
    </w:p>
    <w:p w14:paraId="1B2CFA3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789002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DD8AE8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CABD493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706BDFB" w14:textId="77777777" w:rsidR="005E1115" w:rsidRPr="00F50166" w:rsidRDefault="005E1115" w:rsidP="005E1115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4" w:name="_Toc132706884"/>
      <w:r w:rsidRPr="00F50166">
        <w:rPr>
          <w:b/>
          <w:bCs/>
          <w:sz w:val="32"/>
        </w:rPr>
        <w:t>Загрузка и запуск программы</w:t>
      </w:r>
      <w:bookmarkEnd w:id="14"/>
    </w:p>
    <w:p w14:paraId="18B310F7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89E91D9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64DFB8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8B892F6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ab/>
        <w:t>Загрузка и запуск программы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» осуществляется путем консольного запуска интерпретатора </w:t>
      </w:r>
      <w:r w:rsidRPr="00F50166">
        <w:rPr>
          <w:rFonts w:ascii="Times New Roman" w:hAnsi="Times New Roman" w:cs="Times New Roman"/>
          <w:lang w:val="en-US"/>
        </w:rPr>
        <w:t>Python</w:t>
      </w:r>
      <w:r w:rsidRPr="00F50166">
        <w:rPr>
          <w:rFonts w:ascii="Times New Roman" w:hAnsi="Times New Roman" w:cs="Times New Roman"/>
        </w:rPr>
        <w:t xml:space="preserve"> с передачей ему названия файла 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 как первого параметра командной строки. Также </w:t>
      </w:r>
      <w:r w:rsidRPr="00F50166">
        <w:rPr>
          <w:rFonts w:ascii="Times New Roman" w:hAnsi="Times New Roman" w:cs="Times New Roman"/>
        </w:rPr>
        <w:lastRenderedPageBreak/>
        <w:t>присутствует возможность запуска стандартными средствами операционной системы при условии настроенных ассоциаций файлов с выполняющими программами.</w:t>
      </w:r>
    </w:p>
    <w:p w14:paraId="3BEAC46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87E7A5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72929C9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134E25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4DC8AD5" w14:textId="77777777" w:rsidR="005E1115" w:rsidRPr="00F50166" w:rsidRDefault="005E1115" w:rsidP="005E1115">
      <w:pPr>
        <w:pStyle w:val="2"/>
        <w:jc w:val="left"/>
      </w:pPr>
      <w:bookmarkStart w:id="15" w:name="_Toc132706885"/>
      <w:r w:rsidRPr="00F50166">
        <w:rPr>
          <w:b/>
          <w:bCs/>
          <w:sz w:val="32"/>
        </w:rPr>
        <w:t>Выполнение программы</w:t>
      </w:r>
      <w:bookmarkEnd w:id="15"/>
    </w:p>
    <w:p w14:paraId="39513F80" w14:textId="47947298" w:rsidR="00C8230B" w:rsidRPr="00F50166" w:rsidRDefault="00C8230B" w:rsidP="00C8230B">
      <w:pPr>
        <w:ind w:firstLine="708"/>
        <w:rPr>
          <w:rFonts w:ascii="Times New Roman" w:hAnsi="Times New Roman" w:cs="Times New Roman"/>
        </w:rPr>
      </w:pPr>
    </w:p>
    <w:p w14:paraId="2BC6FC0D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BC03D1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8F36D7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6BDC7A6" w14:textId="0FEA5CE7" w:rsidR="005E1115" w:rsidRPr="00F50166" w:rsidRDefault="005E1115" w:rsidP="005E1115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6" w:name="_Toc132706886"/>
      <w:r w:rsidRPr="00F50166">
        <w:rPr>
          <w:sz w:val="28"/>
        </w:rPr>
        <w:t xml:space="preserve">Выполнение функции </w:t>
      </w:r>
      <w:bookmarkEnd w:id="16"/>
      <w:r w:rsidR="00C8230B" w:rsidRPr="00F50166">
        <w:rPr>
          <w:sz w:val="28"/>
        </w:rPr>
        <w:t xml:space="preserve">ввода данных в </w:t>
      </w:r>
      <w:r w:rsidR="00C8230B" w:rsidRPr="00F50166">
        <w:rPr>
          <w:sz w:val="28"/>
          <w:lang w:val="en-US"/>
        </w:rPr>
        <w:t>Excel</w:t>
      </w:r>
      <w:r w:rsidR="00C8230B" w:rsidRPr="00F50166">
        <w:rPr>
          <w:sz w:val="28"/>
        </w:rPr>
        <w:t xml:space="preserve"> файл</w:t>
      </w:r>
    </w:p>
    <w:p w14:paraId="1FCED496" w14:textId="77777777" w:rsidR="00F50166" w:rsidRPr="00F50166" w:rsidRDefault="00F50166" w:rsidP="00F50166">
      <w:pPr>
        <w:ind w:firstLine="708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Спустя несколько секунд открывается окно ввода данных. После нажатия кнопки введённые данные обрабатываются функцией </w:t>
      </w:r>
      <w:r w:rsidRPr="00F50166">
        <w:rPr>
          <w:rFonts w:ascii="Times New Roman" w:hAnsi="Times New Roman" w:cs="Times New Roman"/>
          <w:lang w:val="en-US"/>
        </w:rPr>
        <w:t>get</w:t>
      </w:r>
      <w:r w:rsidRPr="00F50166">
        <w:rPr>
          <w:rFonts w:ascii="Times New Roman" w:hAnsi="Times New Roman" w:cs="Times New Roman"/>
        </w:rPr>
        <w:t xml:space="preserve"> </w:t>
      </w:r>
      <w:r w:rsidRPr="00F50166">
        <w:rPr>
          <w:rFonts w:ascii="Times New Roman" w:hAnsi="Times New Roman" w:cs="Times New Roman"/>
          <w:lang w:val="en-US"/>
        </w:rPr>
        <w:t>values</w:t>
      </w:r>
      <w:r w:rsidRPr="00F50166">
        <w:rPr>
          <w:rFonts w:ascii="Times New Roman" w:hAnsi="Times New Roman" w:cs="Times New Roman"/>
        </w:rPr>
        <w:t xml:space="preserve">. Обработанные данные отправляются на заполнение в функцию </w:t>
      </w:r>
      <w:r w:rsidRPr="00F50166">
        <w:rPr>
          <w:rFonts w:ascii="Times New Roman" w:hAnsi="Times New Roman" w:cs="Times New Roman"/>
          <w:lang w:val="en-US"/>
        </w:rPr>
        <w:t>insert</w:t>
      </w:r>
      <w:r w:rsidRPr="00F50166">
        <w:rPr>
          <w:rFonts w:ascii="Times New Roman" w:hAnsi="Times New Roman" w:cs="Times New Roman"/>
        </w:rPr>
        <w:t>_</w:t>
      </w:r>
      <w:proofErr w:type="spellStart"/>
      <w:r w:rsidRPr="00F50166">
        <w:rPr>
          <w:rFonts w:ascii="Times New Roman" w:hAnsi="Times New Roman" w:cs="Times New Roman"/>
          <w:lang w:val="en-US"/>
        </w:rPr>
        <w:t>zapis</w:t>
      </w:r>
      <w:proofErr w:type="spellEnd"/>
      <w:r w:rsidRPr="00F50166">
        <w:rPr>
          <w:rFonts w:ascii="Times New Roman" w:hAnsi="Times New Roman" w:cs="Times New Roman"/>
        </w:rPr>
        <w:t xml:space="preserve"> по пути </w:t>
      </w:r>
      <w:r w:rsidRPr="00F50166">
        <w:rPr>
          <w:rFonts w:ascii="Times New Roman" w:hAnsi="Times New Roman" w:cs="Times New Roman"/>
          <w:lang w:val="en-US"/>
        </w:rPr>
        <w:t>Modules</w:t>
      </w:r>
      <w:r w:rsidRPr="00F50166">
        <w:rPr>
          <w:rFonts w:ascii="Times New Roman" w:hAnsi="Times New Roman" w:cs="Times New Roman"/>
        </w:rPr>
        <w:t>/</w:t>
      </w:r>
      <w:r w:rsidRPr="00F50166">
        <w:rPr>
          <w:rFonts w:ascii="Times New Roman" w:hAnsi="Times New Roman" w:cs="Times New Roman"/>
          <w:lang w:val="en-US"/>
        </w:rPr>
        <w:t>insert</w:t>
      </w:r>
      <w:r w:rsidRPr="00F50166">
        <w:rPr>
          <w:rFonts w:ascii="Times New Roman" w:hAnsi="Times New Roman" w:cs="Times New Roman"/>
        </w:rPr>
        <w:t>_</w:t>
      </w:r>
      <w:proofErr w:type="spellStart"/>
      <w:r w:rsidRPr="00F50166">
        <w:rPr>
          <w:rFonts w:ascii="Times New Roman" w:hAnsi="Times New Roman" w:cs="Times New Roman"/>
          <w:lang w:val="en-US"/>
        </w:rPr>
        <w:t>zapis</w:t>
      </w:r>
      <w:proofErr w:type="spellEnd"/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 xml:space="preserve">. Данные заполняются в </w:t>
      </w:r>
      <w:r w:rsidRPr="00F50166">
        <w:rPr>
          <w:rFonts w:ascii="Times New Roman" w:hAnsi="Times New Roman" w:cs="Times New Roman"/>
          <w:lang w:val="en-US"/>
        </w:rPr>
        <w:t>Excel</w:t>
      </w:r>
      <w:r w:rsidRPr="00F50166">
        <w:rPr>
          <w:rFonts w:ascii="Times New Roman" w:hAnsi="Times New Roman" w:cs="Times New Roman"/>
        </w:rPr>
        <w:t xml:space="preserve"> файл в виде строк по пути </w:t>
      </w:r>
      <w:r w:rsidRPr="00F50166">
        <w:rPr>
          <w:rFonts w:ascii="Times New Roman" w:hAnsi="Times New Roman" w:cs="Times New Roman"/>
          <w:lang w:val="en-US"/>
        </w:rPr>
        <w:t>Maxim</w:t>
      </w:r>
      <w:r w:rsidRPr="00F50166">
        <w:rPr>
          <w:rFonts w:ascii="Times New Roman" w:hAnsi="Times New Roman" w:cs="Times New Roman"/>
        </w:rPr>
        <w:t>/</w:t>
      </w:r>
      <w:r w:rsidRPr="00F50166">
        <w:rPr>
          <w:rFonts w:ascii="Times New Roman" w:hAnsi="Times New Roman" w:cs="Times New Roman"/>
          <w:lang w:val="en-US"/>
        </w:rPr>
        <w:t>Insert</w:t>
      </w:r>
      <w:r w:rsidRPr="00F50166">
        <w:rPr>
          <w:rFonts w:ascii="Times New Roman" w:hAnsi="Times New Roman" w:cs="Times New Roman"/>
        </w:rPr>
        <w:t>.</w:t>
      </w:r>
      <w:r w:rsidRPr="00F50166">
        <w:rPr>
          <w:rFonts w:ascii="Times New Roman" w:hAnsi="Times New Roman" w:cs="Times New Roman"/>
          <w:lang w:val="en-US"/>
        </w:rPr>
        <w:t>xlsx</w:t>
      </w:r>
      <w:r w:rsidRPr="00F50166">
        <w:rPr>
          <w:rFonts w:ascii="Times New Roman" w:hAnsi="Times New Roman" w:cs="Times New Roman"/>
        </w:rPr>
        <w:t>. Чтобы перейти на страницу вывода данных в окне ввода нужно нажать кнопку «Перейти в следующий класс». В случае отсутствии файла или невозможности записи данных в файл будет выведено одно из сообщений об ошибке, описанных в главе «4. СООБЩЕНИЯ ОПЕРАТОРУ»</w:t>
      </w:r>
    </w:p>
    <w:p w14:paraId="6895DA6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7E7D0F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347AA9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F68DC38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4D5170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DE03FDA" w14:textId="46E9077D" w:rsidR="005E1115" w:rsidRDefault="005E1115" w:rsidP="005E1115">
      <w:pPr>
        <w:pStyle w:val="3"/>
        <w:jc w:val="left"/>
        <w:rPr>
          <w:sz w:val="28"/>
        </w:rPr>
      </w:pPr>
      <w:bookmarkStart w:id="17" w:name="_Toc132706887"/>
      <w:r w:rsidRPr="00F50166">
        <w:rPr>
          <w:sz w:val="28"/>
        </w:rPr>
        <w:t xml:space="preserve">Выполнение </w:t>
      </w:r>
      <w:bookmarkEnd w:id="17"/>
      <w:r w:rsidR="00F50166">
        <w:rPr>
          <w:sz w:val="28"/>
        </w:rPr>
        <w:t xml:space="preserve">функции вывода данных из </w:t>
      </w:r>
      <w:r w:rsidR="00F50166">
        <w:rPr>
          <w:sz w:val="28"/>
          <w:lang w:val="en-US"/>
        </w:rPr>
        <w:t>Excel</w:t>
      </w:r>
      <w:r w:rsidR="00F50166" w:rsidRPr="00F50166">
        <w:rPr>
          <w:sz w:val="28"/>
        </w:rPr>
        <w:t xml:space="preserve"> </w:t>
      </w:r>
      <w:r w:rsidR="00F50166">
        <w:rPr>
          <w:sz w:val="28"/>
        </w:rPr>
        <w:t>файла</w:t>
      </w:r>
    </w:p>
    <w:p w14:paraId="6A2C9574" w14:textId="328DA3C4" w:rsidR="00F50166" w:rsidRPr="00F50166" w:rsidRDefault="00F50166" w:rsidP="00F50166">
      <w:pPr>
        <w:ind w:firstLine="708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Спустя несколько секунд открывается окно вывода данных. В ней расположены две кнопки которые вызывают две функции: </w:t>
      </w:r>
      <w:r w:rsidRPr="00F50166">
        <w:rPr>
          <w:rFonts w:ascii="Times New Roman" w:hAnsi="Times New Roman" w:cs="Times New Roman"/>
          <w:lang w:val="en-US"/>
        </w:rPr>
        <w:t>select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table</w:t>
      </w:r>
      <w:r w:rsidRPr="00F50166">
        <w:rPr>
          <w:rFonts w:ascii="Times New Roman" w:hAnsi="Times New Roman" w:cs="Times New Roman"/>
        </w:rPr>
        <w:t xml:space="preserve"> и </w:t>
      </w:r>
      <w:r w:rsidRPr="00F50166">
        <w:rPr>
          <w:rFonts w:ascii="Times New Roman" w:hAnsi="Times New Roman" w:cs="Times New Roman"/>
          <w:lang w:val="en-US"/>
        </w:rPr>
        <w:t>select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one</w:t>
      </w:r>
      <w:r w:rsidRPr="00F50166">
        <w:rPr>
          <w:rFonts w:ascii="Times New Roman" w:hAnsi="Times New Roman" w:cs="Times New Roman"/>
        </w:rPr>
        <w:t>_</w:t>
      </w:r>
      <w:r w:rsidRPr="00F50166">
        <w:rPr>
          <w:rFonts w:ascii="Times New Roman" w:hAnsi="Times New Roman" w:cs="Times New Roman"/>
          <w:lang w:val="en-US"/>
        </w:rPr>
        <w:t>row</w:t>
      </w:r>
      <w:r w:rsidRPr="00F50166">
        <w:rPr>
          <w:rFonts w:ascii="Times New Roman" w:hAnsi="Times New Roman" w:cs="Times New Roman"/>
        </w:rPr>
        <w:t xml:space="preserve">. Обе функции выводят данные из </w:t>
      </w:r>
      <w:r w:rsidRPr="00F50166">
        <w:rPr>
          <w:rFonts w:ascii="Times New Roman" w:hAnsi="Times New Roman" w:cs="Times New Roman"/>
          <w:lang w:val="en-US"/>
        </w:rPr>
        <w:t>Excel</w:t>
      </w:r>
      <w:r w:rsidRPr="00F50166">
        <w:rPr>
          <w:rFonts w:ascii="Times New Roman" w:hAnsi="Times New Roman" w:cs="Times New Roman"/>
        </w:rPr>
        <w:t xml:space="preserve"> файла в таблицу формы. Первая кнопка выводит лишь данные по полю «дата», а вторая выводит все данные из файла Данные.</w:t>
      </w:r>
      <w:r w:rsidRPr="00F50166">
        <w:rPr>
          <w:rFonts w:ascii="Times New Roman" w:hAnsi="Times New Roman" w:cs="Times New Roman"/>
          <w:lang w:val="en-US"/>
        </w:rPr>
        <w:t>xlsx</w:t>
      </w:r>
      <w:r>
        <w:rPr>
          <w:rFonts w:ascii="Times New Roman" w:hAnsi="Times New Roman" w:cs="Times New Roman"/>
        </w:rPr>
        <w:t xml:space="preserve">. </w:t>
      </w:r>
      <w:r w:rsidRPr="00F50166">
        <w:rPr>
          <w:rFonts w:ascii="Times New Roman" w:hAnsi="Times New Roman" w:cs="Times New Roman"/>
        </w:rPr>
        <w:t xml:space="preserve">В случае отсутствии файла или невозможности </w:t>
      </w:r>
      <w:r>
        <w:rPr>
          <w:rFonts w:ascii="Times New Roman" w:hAnsi="Times New Roman" w:cs="Times New Roman"/>
        </w:rPr>
        <w:t>вывода</w:t>
      </w:r>
      <w:r w:rsidRPr="00F50166">
        <w:rPr>
          <w:rFonts w:ascii="Times New Roman" w:hAnsi="Times New Roman" w:cs="Times New Roman"/>
        </w:rPr>
        <w:t xml:space="preserve"> данных в файл будет выведено одно из сообщений об ошибке, описанных в главе «4. СООБЩЕНИЯ ОПЕРАТОРУ»</w:t>
      </w:r>
    </w:p>
    <w:p w14:paraId="30980F2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48AA1D6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56F77F1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059334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911767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2DF9E815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18" w:name="_Toc132706888"/>
      <w:r w:rsidRPr="00F50166">
        <w:rPr>
          <w:b/>
          <w:bCs/>
          <w:sz w:val="32"/>
        </w:rPr>
        <w:t>Завершение работы программы</w:t>
      </w:r>
      <w:bookmarkEnd w:id="18"/>
    </w:p>
    <w:p w14:paraId="6749287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CA18DC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CCA035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CEFAD13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lastRenderedPageBreak/>
        <w:tab/>
        <w:t>Программа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>» имеет пользовательский интерфейс и предоставляет</w:t>
      </w:r>
    </w:p>
    <w:p w14:paraId="21CF84C6" w14:textId="77777777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конечному пользователю (оператору) возможности стандартного завершения работы программы. </w:t>
      </w:r>
    </w:p>
    <w:p w14:paraId="312575B9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522133A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748437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A50997F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11D8D9C" w14:textId="77777777" w:rsidR="005E1115" w:rsidRPr="00F50166" w:rsidRDefault="005E1115" w:rsidP="005E1115">
      <w:pPr>
        <w:pStyle w:val="1"/>
        <w:rPr>
          <w:caps/>
          <w:sz w:val="32"/>
        </w:rPr>
      </w:pPr>
      <w:bookmarkStart w:id="19" w:name="_Toc132706889"/>
      <w:r w:rsidRPr="00F50166">
        <w:rPr>
          <w:caps/>
          <w:sz w:val="32"/>
        </w:rPr>
        <w:t>Сообщения оператору</w:t>
      </w:r>
      <w:bookmarkEnd w:id="19"/>
    </w:p>
    <w:p w14:paraId="65CE3F8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467540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B0EF112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074334A8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847C0E9" w14:textId="77777777" w:rsidR="005E1115" w:rsidRPr="00F50166" w:rsidRDefault="005E1115" w:rsidP="005E1115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0" w:name="_Toc132706890"/>
      <w:r w:rsidRPr="00F50166">
        <w:rPr>
          <w:b/>
          <w:bCs/>
          <w:sz w:val="32"/>
        </w:rPr>
        <w:t>Сообщение об отсутствии файла входных данных</w:t>
      </w:r>
      <w:bookmarkEnd w:id="20"/>
    </w:p>
    <w:p w14:paraId="33C0871B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7C0BF630" w14:textId="77777777" w:rsidR="005E1115" w:rsidRPr="00F50166" w:rsidRDefault="005E1115" w:rsidP="005E1115">
      <w:pPr>
        <w:jc w:val="center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Программа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>» выдает сообщение об ошибке, показанное на рис. 1.</w:t>
      </w:r>
    </w:p>
    <w:p w14:paraId="71F09867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613A91F" w14:textId="71D5CBC7" w:rsidR="005E1115" w:rsidRPr="00F50166" w:rsidRDefault="00391F3D" w:rsidP="005E1115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76982" wp14:editId="3DE769E2">
            <wp:extent cx="3895238" cy="15142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CDEC" w14:textId="07BBF22D" w:rsidR="005E1115" w:rsidRPr="00F50166" w:rsidRDefault="005E1115" w:rsidP="005E1115">
      <w:pPr>
        <w:pStyle w:val="af5"/>
        <w:jc w:val="center"/>
      </w:pPr>
      <w:r w:rsidRPr="00F50166">
        <w:t xml:space="preserve">Рисунок </w:t>
      </w:r>
      <w:r w:rsidRPr="00F50166">
        <w:fldChar w:fldCharType="begin"/>
      </w:r>
      <w:r w:rsidRPr="00F50166">
        <w:instrText xml:space="preserve"> SEQ Рисунок \* ARABIC </w:instrText>
      </w:r>
      <w:r w:rsidRPr="00F50166">
        <w:fldChar w:fldCharType="separate"/>
      </w:r>
      <w:r w:rsidR="00C8230B" w:rsidRPr="00F50166">
        <w:rPr>
          <w:noProof/>
        </w:rPr>
        <w:t>1</w:t>
      </w:r>
      <w:r w:rsidRPr="00F50166">
        <w:rPr>
          <w:noProof/>
        </w:rPr>
        <w:fldChar w:fldCharType="end"/>
      </w:r>
    </w:p>
    <w:p w14:paraId="1627B167" w14:textId="2221468E" w:rsidR="005E1115" w:rsidRPr="00391F3D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ПРИЧИНА отсутствие файла входных данных «</w:t>
      </w:r>
      <w:r w:rsidR="00391F3D">
        <w:rPr>
          <w:rFonts w:ascii="Times New Roman" w:hAnsi="Times New Roman" w:cs="Times New Roman"/>
          <w:lang w:val="en-US"/>
        </w:rPr>
        <w:t>Insert</w:t>
      </w:r>
      <w:r w:rsidR="00361B53" w:rsidRPr="00361B53">
        <w:rPr>
          <w:rFonts w:ascii="Times New Roman" w:hAnsi="Times New Roman" w:cs="Times New Roman"/>
        </w:rPr>
        <w:t>.</w:t>
      </w:r>
      <w:r w:rsidR="00361B53">
        <w:rPr>
          <w:rFonts w:ascii="Times New Roman" w:hAnsi="Times New Roman" w:cs="Times New Roman"/>
          <w:lang w:val="en-US"/>
        </w:rPr>
        <w:t>xlsx</w:t>
      </w:r>
      <w:r w:rsidRPr="00F50166">
        <w:rPr>
          <w:rFonts w:ascii="Times New Roman" w:hAnsi="Times New Roman" w:cs="Times New Roman"/>
        </w:rPr>
        <w:t>»</w:t>
      </w:r>
      <w:r w:rsidRPr="00F50166">
        <w:rPr>
          <w:rFonts w:ascii="Times New Roman" w:hAnsi="Times New Roman" w:cs="Times New Roman"/>
        </w:rPr>
        <w:br/>
        <w:t xml:space="preserve">ДЕЙСТВИЯ ПРОГРАММЫ </w:t>
      </w:r>
      <w:r w:rsidR="00391F3D">
        <w:rPr>
          <w:rFonts w:ascii="Times New Roman" w:hAnsi="Times New Roman" w:cs="Times New Roman"/>
        </w:rPr>
        <w:t>продолжение работы</w:t>
      </w:r>
      <w:r w:rsidRPr="00F50166">
        <w:rPr>
          <w:rFonts w:ascii="Times New Roman" w:hAnsi="Times New Roman" w:cs="Times New Roman"/>
        </w:rPr>
        <w:br/>
        <w:t xml:space="preserve">ДЕЙСТВИЯ ОПЕРАТОРА </w:t>
      </w:r>
      <w:r w:rsidR="00391F3D">
        <w:rPr>
          <w:rFonts w:ascii="Times New Roman" w:hAnsi="Times New Roman" w:cs="Times New Roman"/>
        </w:rPr>
        <w:t>создание нового файла «</w:t>
      </w:r>
      <w:r w:rsidR="00391F3D">
        <w:rPr>
          <w:rFonts w:ascii="Times New Roman" w:hAnsi="Times New Roman" w:cs="Times New Roman"/>
          <w:lang w:val="en-US"/>
        </w:rPr>
        <w:t>Insert</w:t>
      </w:r>
      <w:r w:rsidR="00391F3D" w:rsidRPr="00391F3D">
        <w:rPr>
          <w:rFonts w:ascii="Times New Roman" w:hAnsi="Times New Roman" w:cs="Times New Roman"/>
        </w:rPr>
        <w:t>.</w:t>
      </w:r>
      <w:r w:rsidR="00391F3D">
        <w:rPr>
          <w:rFonts w:ascii="Times New Roman" w:hAnsi="Times New Roman" w:cs="Times New Roman"/>
          <w:lang w:val="en-US"/>
        </w:rPr>
        <w:t>xlsx</w:t>
      </w:r>
      <w:r w:rsidR="00391F3D">
        <w:rPr>
          <w:rFonts w:ascii="Times New Roman" w:hAnsi="Times New Roman" w:cs="Times New Roman"/>
        </w:rPr>
        <w:t>» и ввод туда данных</w:t>
      </w:r>
      <w:bookmarkStart w:id="21" w:name="_GoBack"/>
      <w:bookmarkEnd w:id="21"/>
    </w:p>
    <w:p w14:paraId="0BCD67A8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620E4416" w14:textId="77777777" w:rsidR="005E1115" w:rsidRPr="00F50166" w:rsidRDefault="005E1115" w:rsidP="005E1115">
      <w:pPr>
        <w:pStyle w:val="2"/>
        <w:jc w:val="left"/>
        <w:rPr>
          <w:b/>
          <w:bCs/>
          <w:sz w:val="32"/>
        </w:rPr>
      </w:pPr>
      <w:bookmarkStart w:id="22" w:name="_Toc132706891"/>
      <w:r w:rsidRPr="00F50166">
        <w:rPr>
          <w:b/>
          <w:bCs/>
          <w:sz w:val="32"/>
        </w:rPr>
        <w:t>Сообщение о некорректности заполнения файла входных данных</w:t>
      </w:r>
      <w:bookmarkEnd w:id="22"/>
    </w:p>
    <w:p w14:paraId="5856F8B3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1B8FDCC5" w14:textId="77777777" w:rsidR="005E1115" w:rsidRPr="00F50166" w:rsidRDefault="005E1115" w:rsidP="005E1115">
      <w:pPr>
        <w:jc w:val="center"/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>Программа «</w:t>
      </w:r>
      <w:r w:rsidRPr="00F50166">
        <w:rPr>
          <w:rFonts w:ascii="Times New Roman" w:hAnsi="Times New Roman" w:cs="Times New Roman"/>
          <w:lang w:val="en-US"/>
        </w:rPr>
        <w:t>main</w:t>
      </w:r>
      <w:r w:rsidRPr="00F50166">
        <w:rPr>
          <w:rFonts w:ascii="Times New Roman" w:hAnsi="Times New Roman" w:cs="Times New Roman"/>
        </w:rPr>
        <w:t>.</w:t>
      </w:r>
      <w:proofErr w:type="spellStart"/>
      <w:r w:rsidRPr="00F50166">
        <w:rPr>
          <w:rFonts w:ascii="Times New Roman" w:hAnsi="Times New Roman" w:cs="Times New Roman"/>
          <w:lang w:val="en-US"/>
        </w:rPr>
        <w:t>py</w:t>
      </w:r>
      <w:proofErr w:type="spellEnd"/>
      <w:r w:rsidRPr="00F50166">
        <w:rPr>
          <w:rFonts w:ascii="Times New Roman" w:hAnsi="Times New Roman" w:cs="Times New Roman"/>
        </w:rPr>
        <w:t>» выдает сообщение об ошибке, показанное на рис. 2.</w:t>
      </w:r>
    </w:p>
    <w:p w14:paraId="79154110" w14:textId="77777777" w:rsidR="005E1115" w:rsidRPr="00F50166" w:rsidRDefault="005E1115" w:rsidP="005E1115">
      <w:pPr>
        <w:jc w:val="center"/>
        <w:rPr>
          <w:rFonts w:ascii="Times New Roman" w:hAnsi="Times New Roman" w:cs="Times New Roman"/>
        </w:rPr>
      </w:pPr>
    </w:p>
    <w:p w14:paraId="3F6DF84D" w14:textId="15FE51BF" w:rsidR="005E1115" w:rsidRPr="00F50166" w:rsidRDefault="00391F3D" w:rsidP="005E1115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98B8A2" wp14:editId="0DF00728">
            <wp:extent cx="3933333" cy="15142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DB749E" w14:textId="61E0865E" w:rsidR="005E1115" w:rsidRPr="00F50166" w:rsidRDefault="005E1115" w:rsidP="005E1115">
      <w:pPr>
        <w:pStyle w:val="af5"/>
        <w:jc w:val="center"/>
      </w:pPr>
      <w:r w:rsidRPr="00F50166">
        <w:t xml:space="preserve">Рисунок </w:t>
      </w:r>
      <w:r w:rsidRPr="00F50166">
        <w:fldChar w:fldCharType="begin"/>
      </w:r>
      <w:r w:rsidRPr="00F50166">
        <w:instrText xml:space="preserve"> SEQ Рисунок \* ARABIC </w:instrText>
      </w:r>
      <w:r w:rsidRPr="00F50166">
        <w:fldChar w:fldCharType="separate"/>
      </w:r>
      <w:r w:rsidR="00C8230B" w:rsidRPr="00F50166">
        <w:rPr>
          <w:noProof/>
        </w:rPr>
        <w:t>2</w:t>
      </w:r>
      <w:r w:rsidRPr="00F50166">
        <w:rPr>
          <w:noProof/>
        </w:rPr>
        <w:fldChar w:fldCharType="end"/>
      </w:r>
    </w:p>
    <w:p w14:paraId="1615B8A7" w14:textId="24A5B606" w:rsidR="005E1115" w:rsidRPr="00F50166" w:rsidRDefault="005E1115" w:rsidP="005E1115">
      <w:pPr>
        <w:rPr>
          <w:rFonts w:ascii="Times New Roman" w:hAnsi="Times New Roman" w:cs="Times New Roman"/>
        </w:rPr>
      </w:pPr>
      <w:r w:rsidRPr="00F50166">
        <w:rPr>
          <w:rFonts w:ascii="Times New Roman" w:hAnsi="Times New Roman" w:cs="Times New Roman"/>
        </w:rPr>
        <w:t xml:space="preserve">ПРИЧИНА </w:t>
      </w:r>
      <w:r w:rsidR="00391F3D" w:rsidRPr="00F50166">
        <w:rPr>
          <w:rFonts w:ascii="Times New Roman" w:hAnsi="Times New Roman" w:cs="Times New Roman"/>
        </w:rPr>
        <w:t>отсутствие файла в</w:t>
      </w:r>
      <w:r w:rsidR="00391F3D">
        <w:rPr>
          <w:rFonts w:ascii="Times New Roman" w:hAnsi="Times New Roman" w:cs="Times New Roman"/>
        </w:rPr>
        <w:t>ы</w:t>
      </w:r>
      <w:r w:rsidR="00391F3D" w:rsidRPr="00F50166">
        <w:rPr>
          <w:rFonts w:ascii="Times New Roman" w:hAnsi="Times New Roman" w:cs="Times New Roman"/>
        </w:rPr>
        <w:t>ходных данных «</w:t>
      </w:r>
      <w:r w:rsidR="00391F3D">
        <w:rPr>
          <w:rFonts w:ascii="Times New Roman" w:hAnsi="Times New Roman" w:cs="Times New Roman"/>
        </w:rPr>
        <w:t>Данные</w:t>
      </w:r>
      <w:r w:rsidR="00391F3D" w:rsidRPr="00361B53">
        <w:rPr>
          <w:rFonts w:ascii="Times New Roman" w:hAnsi="Times New Roman" w:cs="Times New Roman"/>
        </w:rPr>
        <w:t>.</w:t>
      </w:r>
      <w:r w:rsidR="00391F3D">
        <w:rPr>
          <w:rFonts w:ascii="Times New Roman" w:hAnsi="Times New Roman" w:cs="Times New Roman"/>
          <w:lang w:val="en-US"/>
        </w:rPr>
        <w:t>xlsx</w:t>
      </w:r>
      <w:r w:rsidR="00391F3D" w:rsidRPr="00F50166">
        <w:rPr>
          <w:rFonts w:ascii="Times New Roman" w:hAnsi="Times New Roman" w:cs="Times New Roman"/>
        </w:rPr>
        <w:t>»</w:t>
      </w:r>
      <w:r w:rsidRPr="00F50166">
        <w:rPr>
          <w:rFonts w:ascii="Times New Roman" w:hAnsi="Times New Roman" w:cs="Times New Roman"/>
        </w:rPr>
        <w:br/>
        <w:t xml:space="preserve">ДЕЙСТВИЯ ПРОГРАММЫ </w:t>
      </w:r>
      <w:r w:rsidR="00391F3D">
        <w:rPr>
          <w:rFonts w:ascii="Times New Roman" w:hAnsi="Times New Roman" w:cs="Times New Roman"/>
        </w:rPr>
        <w:t>продолжение работы</w:t>
      </w:r>
      <w:r w:rsidRPr="00F50166">
        <w:rPr>
          <w:rFonts w:ascii="Times New Roman" w:hAnsi="Times New Roman" w:cs="Times New Roman"/>
        </w:rPr>
        <w:br/>
        <w:t>ДЕЙСТВИЯ ОПЕРАТОРА проверить корректность заполнение файла «</w:t>
      </w:r>
      <w:r w:rsidRPr="00F50166">
        <w:rPr>
          <w:rFonts w:ascii="Times New Roman" w:hAnsi="Times New Roman" w:cs="Times New Roman"/>
          <w:lang w:val="en-US"/>
        </w:rPr>
        <w:t>data</w:t>
      </w:r>
      <w:r w:rsidRPr="00F50166">
        <w:rPr>
          <w:rFonts w:ascii="Times New Roman" w:hAnsi="Times New Roman" w:cs="Times New Roman"/>
        </w:rPr>
        <w:t>.</w:t>
      </w:r>
      <w:r w:rsidRPr="00F50166">
        <w:rPr>
          <w:rFonts w:ascii="Times New Roman" w:hAnsi="Times New Roman" w:cs="Times New Roman"/>
          <w:lang w:val="en-US"/>
        </w:rPr>
        <w:t>txt</w:t>
      </w:r>
      <w:r w:rsidRPr="00F50166">
        <w:rPr>
          <w:rFonts w:ascii="Times New Roman" w:hAnsi="Times New Roman" w:cs="Times New Roman"/>
        </w:rPr>
        <w:t>», при его корректном заполнении и повторном воспроизведении ошибки - обратиться к системному администратору и/или разработчику.</w:t>
      </w:r>
    </w:p>
    <w:p w14:paraId="5A599DD5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3B08D2F0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5C9123DE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719DDF4" w14:textId="77777777" w:rsidR="005E1115" w:rsidRPr="00F50166" w:rsidRDefault="005E1115" w:rsidP="005E1115">
      <w:pPr>
        <w:rPr>
          <w:rFonts w:ascii="Times New Roman" w:hAnsi="Times New Roman" w:cs="Times New Roman"/>
        </w:rPr>
      </w:pPr>
    </w:p>
    <w:p w14:paraId="4664BF78" w14:textId="77777777" w:rsidR="005E1115" w:rsidRPr="00F50166" w:rsidRDefault="005E1115" w:rsidP="005E1115">
      <w:pPr>
        <w:rPr>
          <w:rFonts w:ascii="Times New Roman" w:hAnsi="Times New Roman" w:cs="Times New Roman"/>
        </w:rPr>
        <w:sectPr w:rsidR="005E1115" w:rsidRPr="00F50166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E1115" w:rsidRPr="00F50166" w14:paraId="2F2E75F5" w14:textId="77777777" w:rsidTr="00236850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1232AA" w14:textId="77777777" w:rsidR="005E1115" w:rsidRPr="00F50166" w:rsidRDefault="005E1115" w:rsidP="00236850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 w:rsidRPr="00F50166"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3" w:name="_Toc132706892"/>
            <w:r w:rsidRPr="00F50166">
              <w:rPr>
                <w:caps/>
                <w:sz w:val="32"/>
              </w:rPr>
              <w:t>Лист регистрации изменений</w:t>
            </w:r>
            <w:bookmarkEnd w:id="23"/>
          </w:p>
        </w:tc>
      </w:tr>
      <w:tr w:rsidR="005E1115" w:rsidRPr="00F50166" w14:paraId="474185D6" w14:textId="77777777" w:rsidTr="00236850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6FF57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50166">
              <w:rPr>
                <w:rFonts w:ascii="Times New Roman" w:hAnsi="Times New Roman" w:cs="Times New Roman"/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27EE2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Всего</w:t>
            </w:r>
          </w:p>
          <w:p w14:paraId="74E842E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листов</w:t>
            </w:r>
          </w:p>
          <w:p w14:paraId="0D5B982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(страниц)</w:t>
            </w:r>
          </w:p>
          <w:p w14:paraId="0DE7AF03" w14:textId="77777777" w:rsidR="005E1115" w:rsidRPr="00F50166" w:rsidRDefault="005E1115" w:rsidP="0023685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 w:rsidRPr="00F50166">
              <w:t xml:space="preserve">в </w:t>
            </w:r>
            <w:proofErr w:type="spellStart"/>
            <w:r w:rsidRPr="00F50166"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31C01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№</w:t>
            </w:r>
          </w:p>
          <w:p w14:paraId="6BA2D61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FC493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Входящий</w:t>
            </w:r>
          </w:p>
          <w:p w14:paraId="4991651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F50166">
              <w:rPr>
                <w:rFonts w:ascii="Times New Roman" w:hAnsi="Times New Roman" w:cs="Times New Roman"/>
              </w:rPr>
              <w:t>сопрово</w:t>
            </w:r>
            <w:proofErr w:type="spellEnd"/>
          </w:p>
          <w:p w14:paraId="69DF562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0166">
              <w:rPr>
                <w:rFonts w:ascii="Times New Roman" w:hAnsi="Times New Roman" w:cs="Times New Roman"/>
              </w:rPr>
              <w:t>дительного</w:t>
            </w:r>
            <w:proofErr w:type="spellEnd"/>
          </w:p>
          <w:p w14:paraId="37F9F91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документа</w:t>
            </w:r>
          </w:p>
          <w:p w14:paraId="0BD644D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1BE99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DDE90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Дата</w:t>
            </w:r>
          </w:p>
        </w:tc>
      </w:tr>
      <w:tr w:rsidR="005E1115" w:rsidRPr="00F50166" w14:paraId="12AE32A0" w14:textId="77777777" w:rsidTr="00236850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B849D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0166">
              <w:rPr>
                <w:rFonts w:ascii="Times New Roman" w:hAnsi="Times New Roman" w:cs="Times New Roman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F5BAE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изменен</w:t>
            </w:r>
          </w:p>
          <w:p w14:paraId="7510558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0166">
              <w:rPr>
                <w:rFonts w:ascii="Times New Roman" w:hAnsi="Times New Roman" w:cs="Times New Roman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AD466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заме</w:t>
            </w:r>
          </w:p>
          <w:p w14:paraId="28729FB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0166">
              <w:rPr>
                <w:rFonts w:ascii="Times New Roman" w:hAnsi="Times New Roman" w:cs="Times New Roman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6994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12480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0166">
              <w:rPr>
                <w:rFonts w:ascii="Times New Roman" w:hAnsi="Times New Roman" w:cs="Times New Roman"/>
              </w:rPr>
              <w:t>анулиро</w:t>
            </w:r>
            <w:proofErr w:type="spellEnd"/>
          </w:p>
          <w:p w14:paraId="5762003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  <w:r w:rsidRPr="00F50166">
              <w:rPr>
                <w:rFonts w:ascii="Times New Roman" w:hAnsi="Times New Roman" w:cs="Times New Roman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5AF4FB7" w14:textId="77777777" w:rsidR="005E1115" w:rsidRPr="00F50166" w:rsidRDefault="005E1115" w:rsidP="00236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92047D" w14:textId="77777777" w:rsidR="005E1115" w:rsidRPr="00F50166" w:rsidRDefault="005E1115" w:rsidP="00236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9C2DD31" w14:textId="77777777" w:rsidR="005E1115" w:rsidRPr="00F50166" w:rsidRDefault="005E1115" w:rsidP="00236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3AC79F7" w14:textId="77777777" w:rsidR="005E1115" w:rsidRPr="00F50166" w:rsidRDefault="005E1115" w:rsidP="002368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ACFD869" w14:textId="77777777" w:rsidR="005E1115" w:rsidRPr="00F50166" w:rsidRDefault="005E1115" w:rsidP="00236850">
            <w:pPr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5935C17A" w14:textId="77777777" w:rsidTr="00236850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FD8EEF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054D84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51F994A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6EC980D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361D2F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AE618A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084BB15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5ADFB3D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304343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355449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5A04C7E1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E4C56F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1B1F07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261F24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72991FE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7768E58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0E39A64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54AD145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EF11A1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5282430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51AA7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2CFA28F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74F53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15F0A0E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B59171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33D83D3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09B0B7E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5B8CD63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4503C58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CBD2D3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07DB0F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FBB15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7970CA4D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9C322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D3BB7D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70962A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E1A00B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769B910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9188EB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4E26F69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47CED3F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4A6DE7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B20B8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75F4A579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0DD5D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8D1B2A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FBED1B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680EDD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7B304091" w14:textId="77777777" w:rsidR="005E1115" w:rsidRPr="00F50166" w:rsidRDefault="005E1115" w:rsidP="00236850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0529EC1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454150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8B7E7D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24505D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CFD8C1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5D5EC01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7CFF9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7669F7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700A75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F20B24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44637F4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3816461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498CD4C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ACA9A2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098879D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B65B3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600C694D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CB9D7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0655D9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BC41E8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3DD4157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0C49024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67E820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4F3A550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BDBDE2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0CE57ED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B40CD2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32A06C66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30980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7E44EAF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4F77FF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5F600D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98A786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03A6B9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C3DC3E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891B5D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8FA883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47C6B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2C7996A4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6B44D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13BF5D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4542DB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3C6AF78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6EA6263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716079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32D270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63E4FC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F86FC7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8FB75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01848BC8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94EC1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1F32186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FDE1BE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6E13E8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6A28205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06ED53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56F6B71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51DA967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9CC2EE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30003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4EA23CC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4F336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1185351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E53433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B45AEB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5B4C0B8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0F640A1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BE42DD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4BBE380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5B78A94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03EEB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64038BBA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56C14D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4E692E4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420A15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2DB9BF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DFB467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BCC41F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60B73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061909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29F585B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179D8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38E74322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143B2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E2F410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5DEAA5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5A39D50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77AE25F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6EF345F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5CF779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32B762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3560AD0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D9DC5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8C0061C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07526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2F13E9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7BFA11E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38D7A8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25A1581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39BD512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EDF4D7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47AB913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BEED3A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3AA45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715B1046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B72BD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31A0F3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29C622E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31357F5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6C62DF6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821787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717456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42CF120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CF48A6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C6ECA7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51290D0D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D8C38C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176BF58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23B7FD5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47EA14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68FE4D9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EF2FB5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4AA1D50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D76813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0648687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DB466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38FBA420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EE67C9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B45C68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1EDD180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22F0BF1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08DF54F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ACBFE8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EF100C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7EB7838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13D6C3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C6C7CC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20E85D5F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D4448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7256C8C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0660BE2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86AB10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40157C5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134FA43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15BBBE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67456D2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D796D5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63E22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5CDA50E1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D52BF8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3A89A85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E0B910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2CC6C22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6014515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0681C01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AB2F66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7EA3317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55ADABF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AA5DB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2460309A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5DBD4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D34239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44631E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53F5EAF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C43394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59FA34A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6EC4051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7105778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79C6C32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3A15B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8CCCA62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3547F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C173F5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12E5368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7E68ED8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A6CEE6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6003565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B1313E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25F0554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00420B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68E95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02FDE153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37CDD4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841D82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10EA84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A59E67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5EBFC3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1937834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1B4F91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6C4B23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2F586B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3D840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EFA05BF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0B9E13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602512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1EF2E6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3FD460A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518D308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308B6B8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6FAA0F7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6A20ED4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0C3B7F8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1993E5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CDB4663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BB3E4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7252594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C38E1C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D3B2EA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2793A1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6FB78A5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6F43AFC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2BA722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5B92EF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4A639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6AA2DAAE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328162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3E706B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0F8D8C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75A0CBF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4BCB63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6A82C5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CB9A17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874B50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705213C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7CE912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0E201E59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AC45C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FFE248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3CC608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2A0F7A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44AD51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35DD5E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885B06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BCBF5B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2A9E591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7CC27D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60FEB75E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38F04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065E91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0AC24B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70A8F5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7B2A93E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B7A3E0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BAA2BF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A64AC7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233A45D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967B2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7A6DB86A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CD803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34BBB8F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20B4659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3A9A3E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5E0287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21BC3C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1E3176A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6AA2306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B278E5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8BD4C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3BD80B60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E48C59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8D0770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0737DE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9B27E8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5FADF3C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F6E5CE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7EFFA6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C669A3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5735E99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A4E607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25FCC081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3940A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3172649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0C8AD75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45740B8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0FEC367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3F1E13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15B175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E9A216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3A00D90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93464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0DC88801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71E81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8E24C7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4C9B75F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309B30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262566F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03EBC24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6894FF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5CCDDB0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059422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B4C00D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5B34F254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1650A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3021CD2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1BC8E00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44784F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46C4234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6D8A8C8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73DC4D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7B4ABE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0933308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DA928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B88875D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94168D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7D5EEDC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DD4823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C948EA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0A31CDF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33B6B3F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0323495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7BC1B8C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51DA247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B53A4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11265C3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BDB3A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BA208B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2349E9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7B5898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2A691AF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1D3C4E4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D9487E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62EC85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3BC9860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26B59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66DEA54E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D6AAE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B6646B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DB2BCA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7CFD4AE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C2E9AB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2F1430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CA45AE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083F113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7684AD5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FAE98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093DE1E0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6788E6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9FCFDC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59A0CA1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8764F9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DD82F4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99A349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1BE1875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3611C45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2A5E5C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6C77D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1F26EE3B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0F0A6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A0E8B2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0AFC1A9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4944BF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48336FB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78528F2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124AE82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5EB89B9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B36135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91243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7B6F1DE8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38E134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6C85FCA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B39A00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1CBD09F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1B34A92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E49A47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7A365F2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12ECA4A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1B74389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4AC922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21C872E9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0DB3B4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257DDF2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68E66BE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6AC55D9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0A57028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55CC8ED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238FAB10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59A2550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3A60EE5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49636F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44931E8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ED16C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1F90C59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0FF8E2C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5A2103F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FA14D5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2A20775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A90218C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4663CDE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7DDDF84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78B40F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49B9498A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0C5EC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409C0B46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Align w:val="center"/>
          </w:tcPr>
          <w:p w14:paraId="3D694B4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vAlign w:val="center"/>
          </w:tcPr>
          <w:p w14:paraId="0B78D9C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vAlign w:val="center"/>
          </w:tcPr>
          <w:p w14:paraId="36466C1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Align w:val="center"/>
          </w:tcPr>
          <w:p w14:paraId="46AEC524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39CDD4CA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Align w:val="center"/>
          </w:tcPr>
          <w:p w14:paraId="286913A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62232E47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B3405E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115" w:rsidRPr="00F50166" w14:paraId="31DB4B1B" w14:textId="77777777" w:rsidTr="00236850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447027B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1337103D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276A8A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D32281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68384D52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52FB3C9F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0B5186F1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51B28399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486F595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C2AFB3" w14:textId="77777777" w:rsidR="005E1115" w:rsidRPr="00F50166" w:rsidRDefault="005E1115" w:rsidP="002368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DD25FF" w14:textId="77777777" w:rsidR="005E1115" w:rsidRPr="00F50166" w:rsidRDefault="005E1115" w:rsidP="005E1115">
      <w:pPr>
        <w:rPr>
          <w:rFonts w:ascii="Times New Roman" w:hAnsi="Times New Roman" w:cs="Times New Roman"/>
          <w:sz w:val="2"/>
        </w:rPr>
      </w:pPr>
    </w:p>
    <w:p w14:paraId="605A7989" w14:textId="77777777" w:rsidR="00B7786F" w:rsidRPr="00F50166" w:rsidRDefault="00BB41CB">
      <w:pPr>
        <w:rPr>
          <w:rFonts w:ascii="Times New Roman" w:hAnsi="Times New Roman" w:cs="Times New Roman"/>
        </w:rPr>
      </w:pPr>
    </w:p>
    <w:sectPr w:rsidR="00B7786F" w:rsidRPr="00F50166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06EA0" w14:textId="77777777" w:rsidR="00BB41CB" w:rsidRDefault="00BB41CB" w:rsidP="005E1115">
      <w:pPr>
        <w:spacing w:after="0" w:line="240" w:lineRule="auto"/>
      </w:pPr>
      <w:r>
        <w:separator/>
      </w:r>
    </w:p>
  </w:endnote>
  <w:endnote w:type="continuationSeparator" w:id="0">
    <w:p w14:paraId="411A280E" w14:textId="77777777" w:rsidR="00BB41CB" w:rsidRDefault="00BB41CB" w:rsidP="005E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A857C" w14:textId="77777777" w:rsidR="005E1115" w:rsidRDefault="005E111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FFACC7" w14:textId="77777777" w:rsidR="005E1115" w:rsidRDefault="005E111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5310" w14:textId="77777777" w:rsidR="005E1115" w:rsidRDefault="005E111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42ED2" w14:textId="77777777" w:rsidR="005E1115" w:rsidRDefault="005E1115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D3E6" w14:textId="757CFA40" w:rsidR="005E1115" w:rsidRDefault="005E1115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91F3D">
      <w:rPr>
        <w:noProof/>
        <w:sz w:val="36"/>
      </w:rPr>
      <w:instrText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91F3D">
      <w:rPr>
        <w:noProof/>
        <w:sz w:val="36"/>
      </w:rPr>
      <w:t>13</w:t>
    </w:r>
    <w:r>
      <w:rPr>
        <w:sz w:val="36"/>
      </w:rPr>
      <w:fldChar w:fldCharType="end"/>
    </w:r>
  </w:p>
  <w:p w14:paraId="0B0DCE4A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2BAF950C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09F5AEA0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3138EB9F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6FB3EEC7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64DC3516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6EED834D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28D319E9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4595B9B7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1C02728E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24F17998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5ED2850C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4D470C7A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39B68C79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2B37C3DE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1561E12F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67089121" w14:textId="77777777" w:rsidR="005E1115" w:rsidRDefault="005E1115">
    <w:pPr>
      <w:pStyle w:val="a6"/>
      <w:jc w:val="center"/>
      <w:rPr>
        <w:b/>
        <w:bCs/>
        <w:sz w:val="28"/>
        <w:szCs w:val="28"/>
      </w:rPr>
    </w:pPr>
  </w:p>
  <w:p w14:paraId="4EB47CA6" w14:textId="77777777" w:rsidR="005E1115" w:rsidRDefault="005E1115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E02B9" w14:textId="77777777" w:rsidR="00BB41CB" w:rsidRDefault="00BB41CB" w:rsidP="005E1115">
      <w:pPr>
        <w:spacing w:after="0" w:line="240" w:lineRule="auto"/>
      </w:pPr>
      <w:r>
        <w:separator/>
      </w:r>
    </w:p>
  </w:footnote>
  <w:footnote w:type="continuationSeparator" w:id="0">
    <w:p w14:paraId="43FB4A4D" w14:textId="77777777" w:rsidR="00BB41CB" w:rsidRDefault="00BB41CB" w:rsidP="005E1115">
      <w:pPr>
        <w:spacing w:after="0" w:line="240" w:lineRule="auto"/>
      </w:pPr>
      <w:r>
        <w:continuationSeparator/>
      </w:r>
    </w:p>
  </w:footnote>
  <w:footnote w:id="1">
    <w:p w14:paraId="14E930BA" w14:textId="77777777" w:rsidR="005E1115" w:rsidRDefault="005E1115" w:rsidP="005E1115">
      <w:pPr>
        <w:pStyle w:val="aa"/>
        <w:rPr>
          <w:sz w:val="22"/>
        </w:rPr>
      </w:pPr>
      <w:r>
        <w:rPr>
          <w:rStyle w:val="af1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50FF103C" w14:textId="77777777" w:rsidR="005E1115" w:rsidRDefault="005E1115" w:rsidP="005E1115">
      <w:pPr>
        <w:pStyle w:val="aa"/>
      </w:pPr>
      <w:r>
        <w:rPr>
          <w:rStyle w:val="af1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641E9E45" w14:textId="77777777" w:rsidR="005E1115" w:rsidRDefault="005E1115" w:rsidP="005E1115">
      <w:pPr>
        <w:pStyle w:val="aa"/>
        <w:rPr>
          <w:sz w:val="22"/>
        </w:rPr>
      </w:pPr>
      <w:r>
        <w:rPr>
          <w:rStyle w:val="af1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05AA9A0E" w14:textId="77777777" w:rsidR="005E1115" w:rsidRDefault="005E1115" w:rsidP="005E1115">
      <w:pPr>
        <w:pStyle w:val="aa"/>
        <w:rPr>
          <w:sz w:val="22"/>
        </w:rPr>
      </w:pPr>
      <w:r>
        <w:rPr>
          <w:rStyle w:val="af1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7CE4CE85" w14:textId="77777777" w:rsidR="005E1115" w:rsidRDefault="005E1115" w:rsidP="005E1115">
      <w:pPr>
        <w:pStyle w:val="aa"/>
        <w:rPr>
          <w:sz w:val="22"/>
        </w:rPr>
      </w:pPr>
      <w:r>
        <w:rPr>
          <w:rStyle w:val="af1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70D3B06F" w14:textId="77777777" w:rsidR="005E1115" w:rsidRDefault="005E1115" w:rsidP="005E1115">
      <w:pPr>
        <w:pStyle w:val="aa"/>
        <w:rPr>
          <w:sz w:val="22"/>
        </w:rPr>
      </w:pPr>
      <w:r>
        <w:rPr>
          <w:rStyle w:val="af1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14:paraId="042496BA" w14:textId="77777777" w:rsidR="005E1115" w:rsidRDefault="005E1115" w:rsidP="005E1115">
      <w:pPr>
        <w:pStyle w:val="aa"/>
      </w:pPr>
      <w:r>
        <w:rPr>
          <w:rStyle w:val="af1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0F8D" w14:textId="77777777" w:rsidR="005E1115" w:rsidRDefault="005E111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A566" w14:textId="77777777" w:rsidR="005E1115" w:rsidRDefault="005E111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F07C1" w14:textId="77777777" w:rsidR="005E1115" w:rsidRDefault="005E1115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9</w:t>
    </w:r>
    <w:r>
      <w:rPr>
        <w:rStyle w:val="a5"/>
        <w:b/>
        <w:bCs/>
        <w:sz w:val="32"/>
        <w:szCs w:val="32"/>
      </w:rPr>
      <w:fldChar w:fldCharType="end"/>
    </w:r>
  </w:p>
  <w:p w14:paraId="0D093216" w14:textId="77777777" w:rsidR="005E1115" w:rsidRDefault="005E1115">
    <w:pPr>
      <w:pStyle w:val="a3"/>
      <w:rPr>
        <w:sz w:val="32"/>
        <w:szCs w:val="32"/>
      </w:rPr>
    </w:pPr>
  </w:p>
  <w:p w14:paraId="34D32799" w14:textId="7C11C3C4" w:rsidR="005E1115" w:rsidRDefault="005E1115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C8230B" w:rsidRPr="00C8230B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D"/>
    <w:rsid w:val="00361B53"/>
    <w:rsid w:val="00391F3D"/>
    <w:rsid w:val="004253E4"/>
    <w:rsid w:val="0044132B"/>
    <w:rsid w:val="005E1115"/>
    <w:rsid w:val="00680EF8"/>
    <w:rsid w:val="006F3107"/>
    <w:rsid w:val="007D401D"/>
    <w:rsid w:val="00854313"/>
    <w:rsid w:val="008C637B"/>
    <w:rsid w:val="00971760"/>
    <w:rsid w:val="00BB41CB"/>
    <w:rsid w:val="00C8230B"/>
    <w:rsid w:val="00F0140F"/>
    <w:rsid w:val="00F50166"/>
    <w:rsid w:val="00F5242D"/>
    <w:rsid w:val="00F5432B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36BB"/>
  <w15:chartTrackingRefBased/>
  <w15:docId w15:val="{49AC9845-FE0E-48FE-9AE4-01E5F347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166"/>
  </w:style>
  <w:style w:type="paragraph" w:styleId="1">
    <w:name w:val="heading 1"/>
    <w:basedOn w:val="a"/>
    <w:next w:val="a"/>
    <w:link w:val="10"/>
    <w:qFormat/>
    <w:rsid w:val="005E1115"/>
    <w:pPr>
      <w:keepNext/>
      <w:numPr>
        <w:numId w:val="7"/>
      </w:numPr>
      <w:tabs>
        <w:tab w:val="left" w:pos="5727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5E1115"/>
    <w:pPr>
      <w:keepNext/>
      <w:numPr>
        <w:ilvl w:val="1"/>
        <w:numId w:val="7"/>
      </w:numPr>
      <w:tabs>
        <w:tab w:val="left" w:pos="5727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5E1115"/>
    <w:pPr>
      <w:keepNext/>
      <w:numPr>
        <w:ilvl w:val="2"/>
        <w:numId w:val="7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5E1115"/>
    <w:pPr>
      <w:keepNext/>
      <w:numPr>
        <w:ilvl w:val="3"/>
        <w:numId w:val="7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qFormat/>
    <w:rsid w:val="005E1115"/>
    <w:pPr>
      <w:keepNext/>
      <w:numPr>
        <w:ilvl w:val="4"/>
        <w:numId w:val="7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5E1115"/>
    <w:pPr>
      <w:keepNext/>
      <w:numPr>
        <w:ilvl w:val="5"/>
        <w:numId w:val="7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E1115"/>
    <w:pPr>
      <w:numPr>
        <w:ilvl w:val="6"/>
        <w:numId w:val="7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E1115"/>
    <w:pPr>
      <w:numPr>
        <w:ilvl w:val="7"/>
        <w:numId w:val="7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E1115"/>
    <w:pPr>
      <w:numPr>
        <w:ilvl w:val="8"/>
        <w:numId w:val="7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11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5E111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E1115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E1115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E1115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5E111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E11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E111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E1115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5E111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5E11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5E1115"/>
  </w:style>
  <w:style w:type="paragraph" w:styleId="a6">
    <w:name w:val="footer"/>
    <w:basedOn w:val="a"/>
    <w:link w:val="a7"/>
    <w:semiHidden/>
    <w:rsid w:val="005E111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semiHidden/>
    <w:rsid w:val="005E1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5E11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9">
    <w:name w:val="Заголовок Знак"/>
    <w:basedOn w:val="a0"/>
    <w:link w:val="a8"/>
    <w:rsid w:val="005E1115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5E1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5E11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5E11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5E11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5E1115"/>
    <w:pPr>
      <w:spacing w:after="0" w:line="240" w:lineRule="auto"/>
      <w:ind w:left="798" w:hanging="798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5E11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5E1115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5E1115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E1115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5E1115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E1115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61">
    <w:name w:val="toc 6"/>
    <w:basedOn w:val="a"/>
    <w:next w:val="a"/>
    <w:autoRedefine/>
    <w:semiHidden/>
    <w:rsid w:val="005E1115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"/>
    <w:next w:val="a"/>
    <w:autoRedefine/>
    <w:semiHidden/>
    <w:rsid w:val="005E1115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semiHidden/>
    <w:rsid w:val="005E1115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5E1115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semiHidden/>
    <w:rsid w:val="005E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otnote reference"/>
    <w:basedOn w:val="a0"/>
    <w:semiHidden/>
    <w:rsid w:val="005E1115"/>
    <w:rPr>
      <w:vertAlign w:val="superscript"/>
    </w:rPr>
  </w:style>
  <w:style w:type="character" w:styleId="af2">
    <w:name w:val="Hyperlink"/>
    <w:basedOn w:val="a0"/>
    <w:uiPriority w:val="99"/>
    <w:rsid w:val="005E1115"/>
    <w:rPr>
      <w:color w:val="0000FF"/>
      <w:u w:val="single"/>
    </w:rPr>
  </w:style>
  <w:style w:type="paragraph" w:styleId="af3">
    <w:name w:val="Document Map"/>
    <w:basedOn w:val="a"/>
    <w:link w:val="af4"/>
    <w:semiHidden/>
    <w:rsid w:val="005E1115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4">
    <w:name w:val="Схема документа Знак"/>
    <w:basedOn w:val="a0"/>
    <w:link w:val="af3"/>
    <w:semiHidden/>
    <w:rsid w:val="005E1115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5E11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rsid w:val="00F5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2023-04-18T09:28:00Z</dcterms:created>
  <dcterms:modified xsi:type="dcterms:W3CDTF">2023-04-18T09:57:00Z</dcterms:modified>
</cp:coreProperties>
</file>