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7FC395" w14:textId="77777777" w:rsidR="00951700" w:rsidRDefault="00000000">
      <w:pPr>
        <w:ind w:firstLine="0"/>
        <w:jc w:val="center"/>
      </w:pPr>
      <w:r>
        <w:rPr>
          <w:noProof/>
        </w:rPr>
        <w:drawing>
          <wp:inline distT="0" distB="0" distL="0" distR="0" wp14:anchorId="6E696445" wp14:editId="5C3893F7">
            <wp:extent cx="1931035" cy="541020"/>
            <wp:effectExtent l="0" t="0" r="0" b="0"/>
            <wp:docPr id="2" name="image1.png" descr="muegyetem"/>
            <wp:cNvGraphicFramePr/>
            <a:graphic xmlns:a="http://schemas.openxmlformats.org/drawingml/2006/main">
              <a:graphicData uri="http://schemas.openxmlformats.org/drawingml/2006/picture">
                <pic:pic xmlns:pic="http://schemas.openxmlformats.org/drawingml/2006/picture">
                  <pic:nvPicPr>
                    <pic:cNvPr id="0" name="image1.png" descr="muegyetem"/>
                    <pic:cNvPicPr preferRelativeResize="0"/>
                  </pic:nvPicPr>
                  <pic:blipFill>
                    <a:blip r:embed="rId7"/>
                    <a:srcRect/>
                    <a:stretch>
                      <a:fillRect/>
                    </a:stretch>
                  </pic:blipFill>
                  <pic:spPr>
                    <a:xfrm>
                      <a:off x="0" y="0"/>
                      <a:ext cx="1931035" cy="541020"/>
                    </a:xfrm>
                    <a:prstGeom prst="rect">
                      <a:avLst/>
                    </a:prstGeom>
                    <a:ln/>
                  </pic:spPr>
                </pic:pic>
              </a:graphicData>
            </a:graphic>
          </wp:inline>
        </w:drawing>
      </w:r>
    </w:p>
    <w:p w14:paraId="5D7EFBFA" w14:textId="77777777" w:rsidR="00951700" w:rsidRDefault="00000000">
      <w:pPr>
        <w:pBdr>
          <w:top w:val="nil"/>
          <w:left w:val="nil"/>
          <w:bottom w:val="nil"/>
          <w:right w:val="nil"/>
          <w:between w:val="nil"/>
        </w:pBdr>
        <w:spacing w:before="120" w:after="0" w:line="240" w:lineRule="auto"/>
        <w:ind w:firstLine="0"/>
        <w:jc w:val="center"/>
        <w:rPr>
          <w:b/>
          <w:color w:val="000000"/>
        </w:rPr>
      </w:pPr>
      <w:r>
        <w:rPr>
          <w:b/>
          <w:color w:val="000000"/>
        </w:rPr>
        <w:t>Budapesti Műszaki és Gazdaságtudományi Egyetem</w:t>
      </w:r>
    </w:p>
    <w:p w14:paraId="6B957F48" w14:textId="77777777" w:rsidR="00951700" w:rsidRDefault="00000000">
      <w:pPr>
        <w:pBdr>
          <w:top w:val="nil"/>
          <w:left w:val="nil"/>
          <w:bottom w:val="nil"/>
          <w:right w:val="nil"/>
          <w:between w:val="nil"/>
        </w:pBdr>
        <w:spacing w:after="0" w:line="240" w:lineRule="auto"/>
        <w:ind w:firstLine="0"/>
        <w:jc w:val="center"/>
        <w:rPr>
          <w:color w:val="000000"/>
        </w:rPr>
      </w:pPr>
      <w:r>
        <w:rPr>
          <w:color w:val="000000"/>
        </w:rPr>
        <w:t>Villamosmérnöki és Informatikai Kar</w:t>
      </w:r>
    </w:p>
    <w:p w14:paraId="6140E8B6" w14:textId="77777777" w:rsidR="00951700" w:rsidRDefault="00000000">
      <w:pPr>
        <w:pBdr>
          <w:top w:val="nil"/>
          <w:left w:val="nil"/>
          <w:bottom w:val="nil"/>
          <w:right w:val="nil"/>
          <w:between w:val="nil"/>
        </w:pBdr>
        <w:spacing w:after="0" w:line="240" w:lineRule="auto"/>
        <w:ind w:firstLine="0"/>
        <w:jc w:val="center"/>
        <w:rPr>
          <w:color w:val="000000"/>
        </w:rPr>
      </w:pPr>
      <w:r>
        <w:rPr>
          <w:color w:val="000000"/>
        </w:rPr>
        <w:t>Irányítástechnika és Informatika Tanszék</w:t>
      </w:r>
    </w:p>
    <w:p w14:paraId="122C7C31" w14:textId="77777777" w:rsidR="00951700" w:rsidRDefault="00951700"/>
    <w:p w14:paraId="4FA510C2" w14:textId="77777777" w:rsidR="00951700" w:rsidRDefault="00951700"/>
    <w:p w14:paraId="0A80BBB8" w14:textId="77777777" w:rsidR="00951700" w:rsidRDefault="00951700"/>
    <w:p w14:paraId="07AE4223" w14:textId="77777777" w:rsidR="00951700" w:rsidRDefault="00951700"/>
    <w:p w14:paraId="432BE659" w14:textId="77777777" w:rsidR="00951700" w:rsidRDefault="00951700"/>
    <w:p w14:paraId="0630AF90" w14:textId="77777777" w:rsidR="00951700" w:rsidRDefault="00951700"/>
    <w:p w14:paraId="14CBE8E1" w14:textId="77777777" w:rsidR="00951700" w:rsidRDefault="00951700"/>
    <w:p w14:paraId="6DB1B0BD" w14:textId="77777777" w:rsidR="00951700" w:rsidRDefault="00000000">
      <w:pPr>
        <w:keepNext/>
        <w:pBdr>
          <w:top w:val="nil"/>
          <w:left w:val="nil"/>
          <w:bottom w:val="nil"/>
          <w:right w:val="nil"/>
          <w:between w:val="nil"/>
        </w:pBdr>
        <w:spacing w:after="240" w:line="240" w:lineRule="auto"/>
        <w:ind w:firstLine="0"/>
        <w:jc w:val="center"/>
        <w:rPr>
          <w:color w:val="000000"/>
          <w:sz w:val="40"/>
          <w:szCs w:val="40"/>
        </w:rPr>
      </w:pPr>
      <w:r>
        <w:rPr>
          <w:color w:val="000000"/>
          <w:sz w:val="40"/>
          <w:szCs w:val="40"/>
        </w:rPr>
        <w:t>Koroknai Máté</w:t>
      </w:r>
    </w:p>
    <w:p w14:paraId="54D63AEB" w14:textId="77777777" w:rsidR="00951700" w:rsidRDefault="00000000">
      <w:pPr>
        <w:pStyle w:val="Cm"/>
      </w:pPr>
      <w:r>
        <w:t>A MOF SZABVÁNY IMPLEMENTÁLÁSA</w:t>
      </w:r>
    </w:p>
    <w:p w14:paraId="399F37BE" w14:textId="77777777" w:rsidR="00951700" w:rsidRDefault="00951700">
      <w:pPr>
        <w:keepLines/>
        <w:spacing w:after="0"/>
        <w:ind w:firstLine="0"/>
        <w:jc w:val="center"/>
        <w:rPr>
          <w:smallCaps/>
        </w:rPr>
      </w:pPr>
    </w:p>
    <w:p w14:paraId="2C2A3CDB" w14:textId="77777777" w:rsidR="00951700" w:rsidRDefault="00951700">
      <w:pPr>
        <w:keepLines/>
        <w:spacing w:after="0"/>
        <w:ind w:firstLine="0"/>
        <w:jc w:val="center"/>
        <w:rPr>
          <w:smallCaps/>
        </w:rPr>
      </w:pPr>
    </w:p>
    <w:p w14:paraId="6B6D6650" w14:textId="77777777" w:rsidR="00951700" w:rsidRDefault="00951700">
      <w:pPr>
        <w:keepLines/>
        <w:spacing w:after="0"/>
        <w:ind w:firstLine="0"/>
        <w:jc w:val="center"/>
        <w:rPr>
          <w:smallCaps/>
        </w:rPr>
      </w:pPr>
    </w:p>
    <w:p w14:paraId="5EFAF336" w14:textId="77777777" w:rsidR="00951700" w:rsidRDefault="00951700">
      <w:pPr>
        <w:keepLines/>
        <w:spacing w:after="0"/>
        <w:ind w:firstLine="0"/>
        <w:jc w:val="center"/>
        <w:rPr>
          <w:smallCaps/>
        </w:rPr>
      </w:pPr>
    </w:p>
    <w:p w14:paraId="5C514B09" w14:textId="77777777" w:rsidR="00951700" w:rsidRDefault="00951700">
      <w:pPr>
        <w:keepLines/>
        <w:spacing w:after="0"/>
        <w:ind w:firstLine="0"/>
        <w:jc w:val="center"/>
        <w:rPr>
          <w:smallCaps/>
        </w:rPr>
      </w:pPr>
    </w:p>
    <w:p w14:paraId="35B8921B" w14:textId="77777777" w:rsidR="00951700" w:rsidRDefault="00951700">
      <w:pPr>
        <w:keepLines/>
        <w:spacing w:after="0"/>
        <w:ind w:firstLine="0"/>
        <w:jc w:val="center"/>
        <w:rPr>
          <w:smallCaps/>
        </w:rPr>
      </w:pPr>
    </w:p>
    <w:p w14:paraId="04C9D6A0" w14:textId="77777777" w:rsidR="00951700" w:rsidRDefault="00951700">
      <w:pPr>
        <w:keepLines/>
        <w:spacing w:after="0"/>
        <w:ind w:firstLine="0"/>
        <w:jc w:val="center"/>
        <w:rPr>
          <w:smallCaps/>
        </w:rPr>
      </w:pPr>
    </w:p>
    <w:p w14:paraId="4E3B702C" w14:textId="77777777" w:rsidR="00951700" w:rsidRDefault="00951700">
      <w:pPr>
        <w:keepLines/>
        <w:spacing w:after="0"/>
        <w:ind w:firstLine="0"/>
        <w:jc w:val="center"/>
        <w:rPr>
          <w:smallCaps/>
        </w:rPr>
      </w:pPr>
    </w:p>
    <w:p w14:paraId="594B1CBA" w14:textId="77777777" w:rsidR="00951700" w:rsidRDefault="00951700">
      <w:pPr>
        <w:keepLines/>
        <w:spacing w:after="0"/>
        <w:ind w:firstLine="0"/>
        <w:jc w:val="center"/>
        <w:rPr>
          <w:smallCaps/>
        </w:rPr>
      </w:pPr>
    </w:p>
    <w:p w14:paraId="3199F61F" w14:textId="77777777" w:rsidR="00951700" w:rsidRDefault="00951700">
      <w:pPr>
        <w:keepLines/>
        <w:spacing w:after="0"/>
        <w:ind w:firstLine="0"/>
        <w:jc w:val="center"/>
        <w:rPr>
          <w:smallCaps/>
        </w:rPr>
      </w:pPr>
    </w:p>
    <w:p w14:paraId="7A83C1F9" w14:textId="77777777" w:rsidR="00951700" w:rsidRDefault="00951700">
      <w:pPr>
        <w:keepLines/>
        <w:spacing w:after="0"/>
        <w:ind w:firstLine="0"/>
        <w:jc w:val="center"/>
        <w:rPr>
          <w:smallCaps/>
        </w:rPr>
      </w:pPr>
    </w:p>
    <w:p w14:paraId="2BB56EEF" w14:textId="77777777" w:rsidR="00951700" w:rsidRDefault="00951700">
      <w:pPr>
        <w:keepLines/>
        <w:spacing w:after="0"/>
        <w:ind w:firstLine="0"/>
        <w:jc w:val="center"/>
        <w:rPr>
          <w:smallCaps/>
        </w:rPr>
      </w:pPr>
    </w:p>
    <w:p w14:paraId="6A6D9BDE" w14:textId="77777777" w:rsidR="00951700" w:rsidRDefault="00000000">
      <w:pPr>
        <w:keepLines/>
        <w:spacing w:after="0"/>
        <w:ind w:firstLine="0"/>
        <w:jc w:val="center"/>
        <w:rPr>
          <w:smallCaps/>
        </w:rPr>
      </w:pPr>
      <w:r>
        <w:rPr>
          <w:smallCaps/>
        </w:rPr>
        <w:t>Konzulens</w:t>
      </w:r>
    </w:p>
    <w:p w14:paraId="0A0173B6" w14:textId="77777777" w:rsidR="00951700" w:rsidRDefault="00000000">
      <w:pPr>
        <w:keepLines/>
        <w:spacing w:after="0"/>
        <w:ind w:firstLine="0"/>
        <w:jc w:val="center"/>
      </w:pPr>
      <w:r>
        <w:rPr>
          <w:smallCaps/>
        </w:rPr>
        <w:t>Dr. Simon Balázs</w:t>
      </w:r>
    </w:p>
    <w:p w14:paraId="74C0BB58" w14:textId="6D9ADC0A" w:rsidR="00951700" w:rsidRDefault="00000000">
      <w:pPr>
        <w:spacing w:after="0"/>
        <w:ind w:firstLine="0"/>
        <w:jc w:val="center"/>
      </w:pPr>
      <w:r>
        <w:t>BUDAPEST, 202</w:t>
      </w:r>
      <w:r w:rsidR="00F318BA">
        <w:t>3</w:t>
      </w:r>
    </w:p>
    <w:p w14:paraId="20E021F2" w14:textId="77777777" w:rsidR="00951700" w:rsidRDefault="00000000">
      <w:pPr>
        <w:keepNext/>
        <w:keepLines/>
        <w:pBdr>
          <w:top w:val="nil"/>
          <w:left w:val="nil"/>
          <w:bottom w:val="nil"/>
          <w:right w:val="nil"/>
          <w:between w:val="nil"/>
        </w:pBdr>
        <w:spacing w:before="480" w:after="0" w:line="276" w:lineRule="auto"/>
        <w:ind w:firstLine="0"/>
        <w:jc w:val="left"/>
        <w:rPr>
          <w:b/>
          <w:color w:val="000000"/>
          <w:sz w:val="36"/>
          <w:szCs w:val="36"/>
        </w:rPr>
      </w:pPr>
      <w:r>
        <w:rPr>
          <w:b/>
          <w:color w:val="000000"/>
          <w:sz w:val="36"/>
          <w:szCs w:val="36"/>
        </w:rPr>
        <w:lastRenderedPageBreak/>
        <w:t>Tartalomjegyzék</w:t>
      </w:r>
    </w:p>
    <w:p w14:paraId="518307DF" w14:textId="77777777" w:rsidR="00951700" w:rsidRDefault="00951700">
      <w:pPr>
        <w:ind w:firstLine="0"/>
      </w:pPr>
    </w:p>
    <w:sdt>
      <w:sdtPr>
        <w:id w:val="-623774329"/>
        <w:docPartObj>
          <w:docPartGallery w:val="Table of Contents"/>
          <w:docPartUnique/>
        </w:docPartObj>
      </w:sdtPr>
      <w:sdtContent>
        <w:p w14:paraId="2AD1D060" w14:textId="77777777" w:rsidR="00951700" w:rsidRDefault="00000000">
          <w:pPr>
            <w:pBdr>
              <w:top w:val="nil"/>
              <w:left w:val="nil"/>
              <w:bottom w:val="nil"/>
              <w:right w:val="nil"/>
              <w:between w:val="nil"/>
            </w:pBdr>
            <w:tabs>
              <w:tab w:val="right" w:pos="8494"/>
            </w:tabs>
            <w:spacing w:after="0"/>
            <w:ind w:firstLine="0"/>
            <w:rPr>
              <w:rFonts w:ascii="Calibri" w:eastAsia="Calibri" w:hAnsi="Calibri" w:cs="Calibri"/>
              <w:color w:val="000000"/>
              <w:sz w:val="22"/>
              <w:szCs w:val="22"/>
            </w:rPr>
          </w:pPr>
          <w:r>
            <w:fldChar w:fldCharType="begin"/>
          </w:r>
          <w:r>
            <w:instrText xml:space="preserve"> TOC \h \u \z \t "Heading 1,1,Heading 2,2,Heading 3,3,Heading 4,4,Heading 5,5,Heading 6,6,"</w:instrText>
          </w:r>
          <w:r>
            <w:fldChar w:fldCharType="separate"/>
          </w:r>
          <w:hyperlink w:anchor="_gjdgxs">
            <w:r>
              <w:rPr>
                <w:b/>
                <w:color w:val="000000"/>
              </w:rPr>
              <w:t>Összefoglaló</w:t>
            </w:r>
            <w:r>
              <w:rPr>
                <w:b/>
                <w:color w:val="000000"/>
              </w:rPr>
              <w:tab/>
              <w:t>4</w:t>
            </w:r>
          </w:hyperlink>
        </w:p>
        <w:p w14:paraId="4E33CEF6" w14:textId="77777777" w:rsidR="00951700" w:rsidRDefault="00000000">
          <w:pPr>
            <w:pBdr>
              <w:top w:val="nil"/>
              <w:left w:val="nil"/>
              <w:bottom w:val="nil"/>
              <w:right w:val="nil"/>
              <w:between w:val="nil"/>
            </w:pBdr>
            <w:tabs>
              <w:tab w:val="right" w:pos="8494"/>
            </w:tabs>
            <w:spacing w:after="0"/>
            <w:ind w:firstLine="0"/>
            <w:rPr>
              <w:rFonts w:ascii="Calibri" w:eastAsia="Calibri" w:hAnsi="Calibri" w:cs="Calibri"/>
              <w:color w:val="000000"/>
              <w:sz w:val="22"/>
              <w:szCs w:val="22"/>
            </w:rPr>
          </w:pPr>
          <w:hyperlink w:anchor="_30j0zll">
            <w:r>
              <w:rPr>
                <w:b/>
                <w:color w:val="000000"/>
              </w:rPr>
              <w:t>Abstract</w:t>
            </w:r>
            <w:r>
              <w:rPr>
                <w:b/>
                <w:color w:val="000000"/>
              </w:rPr>
              <w:tab/>
              <w:t>5</w:t>
            </w:r>
          </w:hyperlink>
        </w:p>
        <w:p w14:paraId="34979646" w14:textId="77777777" w:rsidR="00951700" w:rsidRDefault="00000000">
          <w:pPr>
            <w:pBdr>
              <w:top w:val="nil"/>
              <w:left w:val="nil"/>
              <w:bottom w:val="nil"/>
              <w:right w:val="nil"/>
              <w:between w:val="nil"/>
            </w:pBdr>
            <w:tabs>
              <w:tab w:val="right" w:pos="8494"/>
            </w:tabs>
            <w:spacing w:after="0"/>
            <w:ind w:firstLine="0"/>
            <w:rPr>
              <w:rFonts w:ascii="Calibri" w:eastAsia="Calibri" w:hAnsi="Calibri" w:cs="Calibri"/>
              <w:color w:val="000000"/>
              <w:sz w:val="22"/>
              <w:szCs w:val="22"/>
            </w:rPr>
          </w:pPr>
          <w:hyperlink w:anchor="_1fob9te">
            <w:r>
              <w:rPr>
                <w:b/>
                <w:color w:val="000000"/>
              </w:rPr>
              <w:t>1 Bevezetés</w:t>
            </w:r>
            <w:r>
              <w:rPr>
                <w:b/>
                <w:color w:val="000000"/>
              </w:rPr>
              <w:tab/>
              <w:t>6</w:t>
            </w:r>
          </w:hyperlink>
        </w:p>
        <w:p w14:paraId="366CCC47" w14:textId="77777777" w:rsidR="00951700" w:rsidRDefault="00000000">
          <w:pPr>
            <w:pBdr>
              <w:top w:val="nil"/>
              <w:left w:val="nil"/>
              <w:bottom w:val="nil"/>
              <w:right w:val="nil"/>
              <w:between w:val="nil"/>
            </w:pBdr>
            <w:tabs>
              <w:tab w:val="right" w:pos="8494"/>
            </w:tabs>
            <w:spacing w:after="0"/>
            <w:ind w:left="238" w:firstLine="0"/>
            <w:rPr>
              <w:rFonts w:ascii="Calibri" w:eastAsia="Calibri" w:hAnsi="Calibri" w:cs="Calibri"/>
              <w:color w:val="000000"/>
              <w:sz w:val="22"/>
              <w:szCs w:val="22"/>
            </w:rPr>
          </w:pPr>
          <w:hyperlink w:anchor="_3znysh7">
            <w:r>
              <w:rPr>
                <w:color w:val="000000"/>
              </w:rPr>
              <w:t>1.1 Mi az XMI formátum?</w:t>
            </w:r>
            <w:r>
              <w:rPr>
                <w:color w:val="000000"/>
              </w:rPr>
              <w:tab/>
              <w:t>6</w:t>
            </w:r>
          </w:hyperlink>
        </w:p>
        <w:p w14:paraId="06E59943" w14:textId="77777777" w:rsidR="00951700" w:rsidRDefault="00000000">
          <w:pPr>
            <w:pBdr>
              <w:top w:val="nil"/>
              <w:left w:val="nil"/>
              <w:bottom w:val="nil"/>
              <w:right w:val="nil"/>
              <w:between w:val="nil"/>
            </w:pBdr>
            <w:tabs>
              <w:tab w:val="right" w:pos="8494"/>
            </w:tabs>
            <w:spacing w:after="0"/>
            <w:ind w:left="238" w:firstLine="0"/>
            <w:rPr>
              <w:rFonts w:ascii="Calibri" w:eastAsia="Calibri" w:hAnsi="Calibri" w:cs="Calibri"/>
              <w:color w:val="000000"/>
              <w:sz w:val="22"/>
              <w:szCs w:val="22"/>
            </w:rPr>
          </w:pPr>
          <w:hyperlink w:anchor="_2et92p0">
            <w:r>
              <w:rPr>
                <w:color w:val="000000"/>
              </w:rPr>
              <w:t>1.2 A MOF (Meta-Object Facility) ismertetése</w:t>
            </w:r>
            <w:r>
              <w:rPr>
                <w:color w:val="000000"/>
              </w:rPr>
              <w:tab/>
              <w:t>7</w:t>
            </w:r>
          </w:hyperlink>
        </w:p>
        <w:p w14:paraId="31354E2C" w14:textId="77777777" w:rsidR="00951700" w:rsidRDefault="00000000">
          <w:pPr>
            <w:pBdr>
              <w:top w:val="nil"/>
              <w:left w:val="nil"/>
              <w:bottom w:val="nil"/>
              <w:right w:val="nil"/>
              <w:between w:val="nil"/>
            </w:pBdr>
            <w:tabs>
              <w:tab w:val="right" w:pos="8494"/>
            </w:tabs>
            <w:spacing w:after="0"/>
            <w:ind w:left="238" w:firstLine="0"/>
            <w:rPr>
              <w:rFonts w:ascii="Calibri" w:eastAsia="Calibri" w:hAnsi="Calibri" w:cs="Calibri"/>
              <w:color w:val="000000"/>
              <w:sz w:val="22"/>
              <w:szCs w:val="22"/>
            </w:rPr>
          </w:pPr>
          <w:hyperlink w:anchor="_tyjcwt">
            <w:r>
              <w:rPr>
                <w:color w:val="000000"/>
              </w:rPr>
              <w:t>1.3 A MetaDslx keretrendszer bemutatása</w:t>
            </w:r>
            <w:r>
              <w:rPr>
                <w:color w:val="000000"/>
              </w:rPr>
              <w:tab/>
              <w:t>8</w:t>
            </w:r>
          </w:hyperlink>
        </w:p>
        <w:p w14:paraId="6504B59D" w14:textId="77777777" w:rsidR="00951700" w:rsidRDefault="00000000">
          <w:pPr>
            <w:pBdr>
              <w:top w:val="nil"/>
              <w:left w:val="nil"/>
              <w:bottom w:val="nil"/>
              <w:right w:val="nil"/>
              <w:between w:val="nil"/>
            </w:pBdr>
            <w:tabs>
              <w:tab w:val="right" w:pos="8494"/>
            </w:tabs>
            <w:spacing w:after="0"/>
            <w:ind w:left="238" w:firstLine="0"/>
            <w:rPr>
              <w:rFonts w:ascii="Calibri" w:eastAsia="Calibri" w:hAnsi="Calibri" w:cs="Calibri"/>
              <w:color w:val="000000"/>
              <w:sz w:val="22"/>
              <w:szCs w:val="22"/>
            </w:rPr>
          </w:pPr>
          <w:hyperlink w:anchor="_3dy6vkm">
            <w:r>
              <w:rPr>
                <w:color w:val="000000"/>
              </w:rPr>
              <w:t>1.4 Tervezés</w:t>
            </w:r>
            <w:r>
              <w:rPr>
                <w:color w:val="000000"/>
              </w:rPr>
              <w:tab/>
              <w:t>9</w:t>
            </w:r>
          </w:hyperlink>
        </w:p>
        <w:p w14:paraId="00B83AC1" w14:textId="77777777" w:rsidR="00951700" w:rsidRDefault="00000000">
          <w:pPr>
            <w:pBdr>
              <w:top w:val="nil"/>
              <w:left w:val="nil"/>
              <w:bottom w:val="nil"/>
              <w:right w:val="nil"/>
              <w:between w:val="nil"/>
            </w:pBdr>
            <w:tabs>
              <w:tab w:val="right" w:pos="8494"/>
            </w:tabs>
            <w:spacing w:after="0"/>
            <w:ind w:left="238" w:firstLine="0"/>
            <w:rPr>
              <w:rFonts w:ascii="Calibri" w:eastAsia="Calibri" w:hAnsi="Calibri" w:cs="Calibri"/>
              <w:color w:val="000000"/>
              <w:sz w:val="22"/>
              <w:szCs w:val="22"/>
            </w:rPr>
          </w:pPr>
          <w:hyperlink w:anchor="_1t3h5sf">
            <w:r>
              <w:rPr>
                <w:color w:val="000000"/>
              </w:rPr>
              <w:t>1.5 A dolgozat felépítése</w:t>
            </w:r>
            <w:r>
              <w:rPr>
                <w:color w:val="000000"/>
              </w:rPr>
              <w:tab/>
              <w:t>10</w:t>
            </w:r>
          </w:hyperlink>
        </w:p>
        <w:p w14:paraId="36B2B51D" w14:textId="77777777" w:rsidR="00951700" w:rsidRDefault="00000000">
          <w:pPr>
            <w:pBdr>
              <w:top w:val="nil"/>
              <w:left w:val="nil"/>
              <w:bottom w:val="nil"/>
              <w:right w:val="nil"/>
              <w:between w:val="nil"/>
            </w:pBdr>
            <w:tabs>
              <w:tab w:val="right" w:pos="8494"/>
            </w:tabs>
            <w:spacing w:after="0"/>
            <w:ind w:firstLine="0"/>
            <w:rPr>
              <w:rFonts w:ascii="Calibri" w:eastAsia="Calibri" w:hAnsi="Calibri" w:cs="Calibri"/>
              <w:color w:val="000000"/>
              <w:sz w:val="22"/>
              <w:szCs w:val="22"/>
            </w:rPr>
          </w:pPr>
          <w:hyperlink w:anchor="_4d34og8">
            <w:r>
              <w:rPr>
                <w:b/>
                <w:color w:val="000000"/>
              </w:rPr>
              <w:t>2 Irodalomkutatás</w:t>
            </w:r>
            <w:r>
              <w:rPr>
                <w:b/>
                <w:color w:val="000000"/>
              </w:rPr>
              <w:tab/>
              <w:t>11</w:t>
            </w:r>
          </w:hyperlink>
        </w:p>
        <w:p w14:paraId="00DAD974" w14:textId="77777777" w:rsidR="00951700" w:rsidRDefault="00000000">
          <w:pPr>
            <w:pBdr>
              <w:top w:val="nil"/>
              <w:left w:val="nil"/>
              <w:bottom w:val="nil"/>
              <w:right w:val="nil"/>
              <w:between w:val="nil"/>
            </w:pBdr>
            <w:tabs>
              <w:tab w:val="right" w:pos="8494"/>
            </w:tabs>
            <w:spacing w:after="0"/>
            <w:ind w:firstLine="0"/>
            <w:rPr>
              <w:rFonts w:ascii="Calibri" w:eastAsia="Calibri" w:hAnsi="Calibri" w:cs="Calibri"/>
              <w:color w:val="000000"/>
              <w:sz w:val="22"/>
              <w:szCs w:val="22"/>
            </w:rPr>
          </w:pPr>
          <w:hyperlink w:anchor="_2s8eyo1">
            <w:r>
              <w:rPr>
                <w:b/>
                <w:color w:val="000000"/>
              </w:rPr>
              <w:t>3 A MOF generálásához szükséges algoritmusok</w:t>
            </w:r>
            <w:r>
              <w:rPr>
                <w:b/>
                <w:color w:val="000000"/>
              </w:rPr>
              <w:tab/>
              <w:t>12</w:t>
            </w:r>
          </w:hyperlink>
        </w:p>
        <w:p w14:paraId="66D4F3C1" w14:textId="77777777" w:rsidR="00951700" w:rsidRDefault="00000000">
          <w:pPr>
            <w:pBdr>
              <w:top w:val="nil"/>
              <w:left w:val="nil"/>
              <w:bottom w:val="nil"/>
              <w:right w:val="nil"/>
              <w:between w:val="nil"/>
            </w:pBdr>
            <w:tabs>
              <w:tab w:val="right" w:pos="8494"/>
            </w:tabs>
            <w:spacing w:after="0"/>
            <w:ind w:left="238" w:firstLine="0"/>
            <w:rPr>
              <w:rFonts w:ascii="Calibri" w:eastAsia="Calibri" w:hAnsi="Calibri" w:cs="Calibri"/>
              <w:color w:val="000000"/>
              <w:sz w:val="22"/>
              <w:szCs w:val="22"/>
            </w:rPr>
          </w:pPr>
          <w:hyperlink w:anchor="_17dp8vu">
            <w:r>
              <w:rPr>
                <w:color w:val="000000"/>
              </w:rPr>
              <w:t>3.1 A package merge algoritmus</w:t>
            </w:r>
            <w:r>
              <w:rPr>
                <w:color w:val="000000"/>
              </w:rPr>
              <w:tab/>
              <w:t>13</w:t>
            </w:r>
          </w:hyperlink>
        </w:p>
        <w:p w14:paraId="1298314C" w14:textId="77777777" w:rsidR="00951700" w:rsidRDefault="00000000">
          <w:pPr>
            <w:pBdr>
              <w:top w:val="nil"/>
              <w:left w:val="nil"/>
              <w:bottom w:val="nil"/>
              <w:right w:val="nil"/>
              <w:between w:val="nil"/>
            </w:pBdr>
            <w:tabs>
              <w:tab w:val="right" w:pos="8494"/>
            </w:tabs>
            <w:spacing w:after="0"/>
            <w:ind w:left="482" w:firstLine="0"/>
            <w:rPr>
              <w:rFonts w:ascii="Calibri" w:eastAsia="Calibri" w:hAnsi="Calibri" w:cs="Calibri"/>
              <w:color w:val="000000"/>
              <w:sz w:val="22"/>
              <w:szCs w:val="22"/>
            </w:rPr>
          </w:pPr>
          <w:hyperlink w:anchor="_3rdcrjn">
            <w:r>
              <w:rPr>
                <w:color w:val="000000"/>
              </w:rPr>
              <w:t>3.1.1 Elem átmásolása package merge során</w:t>
            </w:r>
            <w:r>
              <w:rPr>
                <w:color w:val="000000"/>
              </w:rPr>
              <w:tab/>
              <w:t>15</w:t>
            </w:r>
          </w:hyperlink>
        </w:p>
        <w:p w14:paraId="73A7EB0D" w14:textId="77777777" w:rsidR="00951700" w:rsidRDefault="00000000">
          <w:pPr>
            <w:pBdr>
              <w:top w:val="nil"/>
              <w:left w:val="nil"/>
              <w:bottom w:val="nil"/>
              <w:right w:val="nil"/>
              <w:between w:val="nil"/>
            </w:pBdr>
            <w:tabs>
              <w:tab w:val="right" w:pos="8494"/>
            </w:tabs>
            <w:spacing w:after="0"/>
            <w:ind w:left="482" w:firstLine="0"/>
            <w:rPr>
              <w:rFonts w:ascii="Calibri" w:eastAsia="Calibri" w:hAnsi="Calibri" w:cs="Calibri"/>
              <w:color w:val="000000"/>
              <w:sz w:val="22"/>
              <w:szCs w:val="22"/>
            </w:rPr>
          </w:pPr>
          <w:hyperlink w:anchor="_26in1rg">
            <w:r>
              <w:rPr>
                <w:color w:val="000000"/>
              </w:rPr>
              <w:t>3.1.2 Két elem összefésülése package merge során</w:t>
            </w:r>
            <w:r>
              <w:rPr>
                <w:color w:val="000000"/>
              </w:rPr>
              <w:tab/>
              <w:t>16</w:t>
            </w:r>
          </w:hyperlink>
        </w:p>
        <w:p w14:paraId="0BF145A4" w14:textId="77777777" w:rsidR="00951700" w:rsidRDefault="00000000">
          <w:pPr>
            <w:pBdr>
              <w:top w:val="nil"/>
              <w:left w:val="nil"/>
              <w:bottom w:val="nil"/>
              <w:right w:val="nil"/>
              <w:between w:val="nil"/>
            </w:pBdr>
            <w:tabs>
              <w:tab w:val="right" w:pos="8494"/>
            </w:tabs>
            <w:spacing w:after="0"/>
            <w:ind w:firstLine="0"/>
            <w:rPr>
              <w:rFonts w:ascii="Calibri" w:eastAsia="Calibri" w:hAnsi="Calibri" w:cs="Calibri"/>
              <w:color w:val="000000"/>
              <w:sz w:val="22"/>
              <w:szCs w:val="22"/>
            </w:rPr>
          </w:pPr>
          <w:hyperlink w:anchor="_lnxbz9">
            <w:r>
              <w:rPr>
                <w:b/>
                <w:color w:val="000000"/>
              </w:rPr>
              <w:t>4 Irodalomjegyzék</w:t>
            </w:r>
            <w:r>
              <w:rPr>
                <w:b/>
                <w:color w:val="000000"/>
              </w:rPr>
              <w:tab/>
              <w:t>18</w:t>
            </w:r>
          </w:hyperlink>
        </w:p>
        <w:p w14:paraId="4209580E" w14:textId="77777777" w:rsidR="00951700" w:rsidRDefault="00000000">
          <w:pPr>
            <w:pBdr>
              <w:top w:val="nil"/>
              <w:left w:val="nil"/>
              <w:bottom w:val="nil"/>
              <w:right w:val="nil"/>
              <w:between w:val="nil"/>
            </w:pBdr>
            <w:tabs>
              <w:tab w:val="right" w:pos="8494"/>
            </w:tabs>
            <w:spacing w:after="0"/>
            <w:ind w:firstLine="0"/>
            <w:rPr>
              <w:rFonts w:ascii="Calibri" w:eastAsia="Calibri" w:hAnsi="Calibri" w:cs="Calibri"/>
              <w:color w:val="000000"/>
              <w:sz w:val="22"/>
              <w:szCs w:val="22"/>
            </w:rPr>
          </w:pPr>
          <w:hyperlink w:anchor="_35nkun2">
            <w:r>
              <w:rPr>
                <w:b/>
                <w:color w:val="000000"/>
              </w:rPr>
              <w:t>Függelék</w:t>
            </w:r>
            <w:r>
              <w:rPr>
                <w:b/>
                <w:color w:val="000000"/>
              </w:rPr>
              <w:tab/>
              <w:t>19</w:t>
            </w:r>
          </w:hyperlink>
        </w:p>
        <w:p w14:paraId="7B83E2C1" w14:textId="4185E436" w:rsidR="00951700" w:rsidRDefault="00000000">
          <w:r>
            <w:fldChar w:fldCharType="end"/>
          </w:r>
        </w:p>
      </w:sdtContent>
    </w:sdt>
    <w:p w14:paraId="0D9F05DF" w14:textId="77777777" w:rsidR="00951700" w:rsidRDefault="00951700"/>
    <w:p w14:paraId="28B0E3F3" w14:textId="77777777" w:rsidR="00951700" w:rsidRDefault="00951700">
      <w:pPr>
        <w:pBdr>
          <w:top w:val="nil"/>
          <w:left w:val="nil"/>
          <w:bottom w:val="nil"/>
          <w:right w:val="nil"/>
          <w:between w:val="nil"/>
        </w:pBdr>
        <w:spacing w:before="120" w:after="240"/>
        <w:ind w:firstLine="0"/>
        <w:jc w:val="center"/>
        <w:rPr>
          <w:b/>
          <w:color w:val="000000"/>
          <w:sz w:val="20"/>
          <w:szCs w:val="20"/>
        </w:rPr>
      </w:pPr>
    </w:p>
    <w:p w14:paraId="2525B400" w14:textId="77777777" w:rsidR="00951700" w:rsidRDefault="00000000">
      <w:pPr>
        <w:keepNext/>
        <w:pageBreakBefore/>
        <w:pBdr>
          <w:top w:val="nil"/>
          <w:left w:val="nil"/>
          <w:bottom w:val="nil"/>
          <w:right w:val="nil"/>
          <w:between w:val="nil"/>
        </w:pBdr>
        <w:spacing w:after="640"/>
        <w:ind w:firstLine="0"/>
        <w:jc w:val="center"/>
        <w:rPr>
          <w:b/>
          <w:smallCaps/>
          <w:color w:val="000000"/>
          <w:sz w:val="36"/>
          <w:szCs w:val="36"/>
        </w:rPr>
      </w:pPr>
      <w:r>
        <w:rPr>
          <w:b/>
          <w:smallCaps/>
          <w:color w:val="000000"/>
          <w:sz w:val="36"/>
          <w:szCs w:val="36"/>
        </w:rPr>
        <w:lastRenderedPageBreak/>
        <w:t>Hallgatói nyilatkozat</w:t>
      </w:r>
    </w:p>
    <w:p w14:paraId="32772BDB" w14:textId="77777777" w:rsidR="00951700" w:rsidRDefault="00000000">
      <w:pPr>
        <w:pBdr>
          <w:top w:val="nil"/>
          <w:left w:val="nil"/>
          <w:bottom w:val="nil"/>
          <w:right w:val="nil"/>
          <w:between w:val="nil"/>
        </w:pBdr>
        <w:ind w:firstLine="0"/>
        <w:rPr>
          <w:color w:val="000000"/>
        </w:rPr>
      </w:pPr>
      <w:r>
        <w:rPr>
          <w:color w:val="000000"/>
        </w:rPr>
        <w:t xml:space="preserve">Alulírott </w:t>
      </w:r>
      <w:r>
        <w:rPr>
          <w:b/>
          <w:color w:val="000000"/>
        </w:rPr>
        <w:t>Koroknai Máté</w:t>
      </w:r>
      <w:r>
        <w:rPr>
          <w:color w:val="000000"/>
        </w:rPr>
        <w:t>, szigorló hallgató kijelentem, hogy ezt a diplomatervet meg nem engedett segítség nélkül, saját magam készítettem, csak a megadott forrásokat (szakirodalom, eszközök stb.) használtam fel. Minden olyan részt, melyet szó szerint, vagy azonos értelemben, de átfogalmazva más forrásból átvettem, egyértelműen, a forrás megadásával megjelöltem.</w:t>
      </w:r>
    </w:p>
    <w:p w14:paraId="20DA51D1" w14:textId="77777777" w:rsidR="00951700" w:rsidRDefault="00000000">
      <w:pPr>
        <w:pBdr>
          <w:top w:val="nil"/>
          <w:left w:val="nil"/>
          <w:bottom w:val="nil"/>
          <w:right w:val="nil"/>
          <w:between w:val="nil"/>
        </w:pBdr>
        <w:ind w:firstLine="0"/>
        <w:rPr>
          <w:color w:val="000000"/>
        </w:rPr>
      </w:pPr>
      <w:r>
        <w:rPr>
          <w:color w:val="000000"/>
        </w:rPr>
        <w:t>Hozzájárulok, hogy a jelen munkám alapadatait (szerző, cím, angol és magyar nyelvű tartalmi kivonat, készítés éve, konzulens(ek) neve) a BME VIK nyilvánosan hozzáférhető elektronikus formában, a munka teljes szövegét pedig az egyetem belső hálózatán keresztül (vagy hitelesített felhasználók számára) közzétegye. Kijelentem, hogy a benyújtott munka és annak elektronikus verziója megegyezik. Dékáni engedéllyel titkosított diplomatervek esetén a dolgozat szövege csak 3 év eltelte után válik hozzáférhetővé.</w:t>
      </w:r>
    </w:p>
    <w:p w14:paraId="72818FEC" w14:textId="77777777" w:rsidR="00951700" w:rsidRDefault="00000000">
      <w:pPr>
        <w:pBdr>
          <w:top w:val="nil"/>
          <w:left w:val="nil"/>
          <w:bottom w:val="nil"/>
          <w:right w:val="nil"/>
          <w:between w:val="nil"/>
        </w:pBdr>
        <w:spacing w:before="240" w:after="960"/>
        <w:ind w:firstLine="0"/>
        <w:rPr>
          <w:color w:val="000000"/>
        </w:rPr>
      </w:pPr>
      <w:r>
        <w:rPr>
          <w:color w:val="000000"/>
        </w:rPr>
        <w:t>Kelt: Budapest, 202</w:t>
      </w:r>
      <w:r>
        <w:t>3</w:t>
      </w:r>
      <w:r>
        <w:rPr>
          <w:color w:val="000000"/>
        </w:rPr>
        <w:t xml:space="preserve">. </w:t>
      </w:r>
      <w:r>
        <w:t>05</w:t>
      </w:r>
      <w:r>
        <w:rPr>
          <w:color w:val="000000"/>
        </w:rPr>
        <w:t>. 20.</w:t>
      </w:r>
    </w:p>
    <w:p w14:paraId="6F7B3822" w14:textId="77777777" w:rsidR="00951700" w:rsidRDefault="00000000">
      <w:pPr>
        <w:pBdr>
          <w:top w:val="nil"/>
          <w:left w:val="nil"/>
          <w:bottom w:val="nil"/>
          <w:right w:val="nil"/>
          <w:between w:val="nil"/>
        </w:pBdr>
        <w:tabs>
          <w:tab w:val="center" w:pos="6237"/>
        </w:tabs>
        <w:spacing w:after="0" w:line="240" w:lineRule="auto"/>
        <w:ind w:left="3686" w:hanging="3686"/>
        <w:rPr>
          <w:color w:val="000000"/>
        </w:rPr>
      </w:pPr>
      <w:r>
        <w:rPr>
          <w:color w:val="000000"/>
        </w:rPr>
        <w:tab/>
        <w:t>...…………………………………………….</w:t>
      </w:r>
    </w:p>
    <w:p w14:paraId="652563AA" w14:textId="77777777" w:rsidR="00951700" w:rsidRDefault="00000000">
      <w:pPr>
        <w:pBdr>
          <w:top w:val="nil"/>
          <w:left w:val="nil"/>
          <w:bottom w:val="nil"/>
          <w:right w:val="nil"/>
          <w:between w:val="nil"/>
        </w:pBdr>
        <w:tabs>
          <w:tab w:val="center" w:pos="6237"/>
        </w:tabs>
        <w:spacing w:after="0" w:line="240" w:lineRule="auto"/>
        <w:ind w:left="3686" w:firstLine="633"/>
        <w:rPr>
          <w:color w:val="000000"/>
        </w:rPr>
      </w:pPr>
      <w:r>
        <w:rPr>
          <w:color w:val="000000"/>
        </w:rPr>
        <w:t xml:space="preserve">                         Koroknai Máté</w:t>
      </w:r>
    </w:p>
    <w:p w14:paraId="666D5F93" w14:textId="77777777" w:rsidR="00951700" w:rsidRDefault="00951700">
      <w:pPr>
        <w:pBdr>
          <w:top w:val="nil"/>
          <w:left w:val="nil"/>
          <w:bottom w:val="nil"/>
          <w:right w:val="nil"/>
          <w:between w:val="nil"/>
        </w:pBdr>
        <w:ind w:firstLine="0"/>
        <w:rPr>
          <w:color w:val="000000"/>
        </w:rPr>
        <w:sectPr w:rsidR="00951700">
          <w:footerReference w:type="default" r:id="rId8"/>
          <w:pgSz w:w="11907" w:h="16840"/>
          <w:pgMar w:top="1418" w:right="1418" w:bottom="1418" w:left="1418" w:header="708" w:footer="708" w:gutter="0"/>
          <w:pgNumType w:start="1"/>
          <w:cols w:space="720"/>
          <w:titlePg/>
        </w:sectPr>
      </w:pPr>
    </w:p>
    <w:p w14:paraId="0CF87D0C" w14:textId="77777777" w:rsidR="00951700" w:rsidRDefault="00000000">
      <w:pPr>
        <w:keepNext/>
        <w:pageBreakBefore/>
        <w:pBdr>
          <w:top w:val="nil"/>
          <w:left w:val="nil"/>
          <w:bottom w:val="nil"/>
          <w:right w:val="nil"/>
          <w:between w:val="nil"/>
        </w:pBdr>
        <w:spacing w:before="240" w:after="480"/>
        <w:ind w:firstLine="0"/>
        <w:rPr>
          <w:b/>
          <w:color w:val="000000"/>
          <w:sz w:val="36"/>
          <w:szCs w:val="36"/>
        </w:rPr>
      </w:pPr>
      <w:bookmarkStart w:id="0" w:name="_gjdgxs" w:colFirst="0" w:colLast="0"/>
      <w:bookmarkEnd w:id="0"/>
      <w:r>
        <w:rPr>
          <w:b/>
          <w:color w:val="000000"/>
          <w:sz w:val="36"/>
          <w:szCs w:val="36"/>
        </w:rPr>
        <w:lastRenderedPageBreak/>
        <w:t>Összefoglaló</w:t>
      </w:r>
    </w:p>
    <w:p w14:paraId="33E1E564" w14:textId="77777777" w:rsidR="00951700" w:rsidRDefault="00000000" w:rsidP="000C7157">
      <w:pPr>
        <w:pStyle w:val="Cmsor1"/>
      </w:pPr>
      <w:bookmarkStart w:id="1" w:name="_30j0zll" w:colFirst="0" w:colLast="0"/>
      <w:bookmarkEnd w:id="1"/>
      <w:r>
        <w:lastRenderedPageBreak/>
        <w:t>Abstract</w:t>
      </w:r>
    </w:p>
    <w:p w14:paraId="7C29F15C" w14:textId="77777777" w:rsidR="00951700" w:rsidRDefault="00000000">
      <w:pPr>
        <w:pStyle w:val="Cmsor1"/>
        <w:numPr>
          <w:ilvl w:val="0"/>
          <w:numId w:val="7"/>
        </w:numPr>
      </w:pPr>
      <w:bookmarkStart w:id="2" w:name="_1fob9te" w:colFirst="0" w:colLast="0"/>
      <w:bookmarkEnd w:id="2"/>
      <w:r>
        <w:lastRenderedPageBreak/>
        <w:t>Bevezetés</w:t>
      </w:r>
    </w:p>
    <w:p w14:paraId="701D53ED" w14:textId="77777777" w:rsidR="00951700" w:rsidRDefault="00000000">
      <w:r>
        <w:t>Egy modell olyan elemekből áll, amelyek valamilyen valóságos, absztrakt vagy hipotetikus világot írnak le. A modell kialakításához szükséges az absztrakció, ami lehetővé teszi, hogy a felesleges információkat elhanyagoljuk az adott kontextusban. Ezentúl szükséges az osztályozás, ami pedig azt jelenti, hogy a vizsgált dolgokat közös tulajdonságaik és viselkedésük alapján csoportosítsuk.</w:t>
      </w:r>
    </w:p>
    <w:p w14:paraId="30298E87" w14:textId="77777777" w:rsidR="00951700" w:rsidRDefault="00000000">
      <w:r>
        <w:t>Metamodellnek nevezzük egy modell modellezési nyelvét. A metamodellezésnek több szintje van, mivel egy metamodell elemeit is le kell tudni írni valahogy. A metamodell adja meg a modell elemeinek struktúráját, szemantikáját és kényszereit. Meta-metamodellnek pedig azokat a modellezési nyelveket hívjuk, amelyekkel metamodelleket lehet alkotni. Ilyen modellezési nyelv a Meta-Object Facility (MOF).</w:t>
      </w:r>
    </w:p>
    <w:p w14:paraId="454DAC61" w14:textId="77777777" w:rsidR="00951700" w:rsidRDefault="00000000">
      <w:r>
        <w:t>A MOF szabályrendszer implementációja lehetővé teszi, hogy programozhatóan építsünk/kezeljünk egyedi metamodelleket általános felhasználásra (erre példa a Unified Modeling Language, UML), vagy egy adott problémakör megoldásának érdekében. Ez nem csak informatikában hasznos eszköz, hanem más szakterületek körében is (pl. kémiában, biológiában). Rendszerbiológiában már 2004-ben használták a UML egy testreszabott változatát biológiai folyamatok és rendszerek modellezésére.</w:t>
      </w:r>
    </w:p>
    <w:p w14:paraId="4FDAEF30" w14:textId="77777777" w:rsidR="00951700" w:rsidRDefault="00000000">
      <w:r>
        <w:t>A MOF implementációjához hasonló eszközök már léteznek, amelyek közül az egyik Eclipse-ben használható: az Eclipse Modeling Framework, amely főleg MOF 1.x kompatibilis, és támogatja Essential MOF (EMOF) metamodellek importálását az XML Metadata Interchange (XMI) formátum által. Ennek a metamodellnek a magja az Ecore, amely nagyjából megyegyezik az  EMOF-fal (Essential MOF), de nem teljesen.</w:t>
      </w:r>
    </w:p>
    <w:p w14:paraId="1D16D823" w14:textId="77777777" w:rsidR="00951700" w:rsidRDefault="00951700">
      <w:pPr>
        <w:ind w:firstLine="0"/>
      </w:pPr>
    </w:p>
    <w:p w14:paraId="106E6613" w14:textId="77777777" w:rsidR="00951700" w:rsidRDefault="00000000">
      <w:pPr>
        <w:pStyle w:val="Cmsor2"/>
        <w:numPr>
          <w:ilvl w:val="1"/>
          <w:numId w:val="7"/>
        </w:numPr>
      </w:pPr>
      <w:r>
        <w:t>Modellvezérelt fejlesztés és szakterület specifikus nyelvek</w:t>
      </w:r>
    </w:p>
    <w:p w14:paraId="764E9295" w14:textId="77777777" w:rsidR="00951700" w:rsidRDefault="00000000">
      <w:r>
        <w:t xml:space="preserve">A modellvezérelt architektúra (model-driven architecture, MDA) a szoftverfejlesztés egy olyan megközelítése, amely platformfüggetlen iránymutatásokat ad a specifikációk leírásához. A specifikációk így modellként vannak kifejezve. Az architektúra szétválasztja az üzleti- és alkalmazás logikát a platformtól, tehát a modell gyakorlatilag bármilyen platformon megvalósíthatóvá válik, és a szoftver üzleti- és technológiai aspektusai külön-külön tudnak </w:t>
      </w:r>
      <w:r>
        <w:lastRenderedPageBreak/>
        <w:t>alakulni, fejlődni. Az üzleti logika az új üzleti igényekhez alkalmazkodik, míg a technológia kiaknázhatja az új fejlesztéseket. Az architektúrát az Object Management Group (OMG) definiálta a 2000-es évek elején.</w:t>
      </w:r>
    </w:p>
    <w:p w14:paraId="3F5A5A5C" w14:textId="77777777" w:rsidR="00951700" w:rsidRDefault="00000000">
      <w:r>
        <w:t>A platformfüggetlen modellek a Meta-Object Facility (MOF) alapján készült modellezési nyelvek által építhetők fel. Ezek a modellek időtállóak és stabilak maradnak, ahogy a technológia fejlődik, maximalizálva a tervezésbe fektetett erőfeszítések megtérülését. Az MDA fejlesztőeszközei segítségével a platformfüggetlen modell platformspecifikus modellé alakítható, majd elkészíthető az implementációja szinte bármilyen köztesszoftver platformra (pl. Web Services, EJB, C# .Net, stb.). A hordozhatóság és az interoperabilitás bele van építve az architektúrába. A modellvezérelt fejlesztést többek között a MOF, a Unified Modeling Language (UML) és az XML Metadata Interchange (XMI) támogatják. Ezekről bővebben a következő szekciók szólnak. (</w:t>
      </w:r>
      <w:hyperlink r:id="rId9">
        <w:r>
          <w:rPr>
            <w:color w:val="1155CC"/>
            <w:u w:val="single"/>
          </w:rPr>
          <w:t>https://www.omg.org/mda/specs.htm</w:t>
        </w:r>
      </w:hyperlink>
      <w:r>
        <w:t>)</w:t>
      </w:r>
    </w:p>
    <w:p w14:paraId="08495B8F" w14:textId="77777777" w:rsidR="00951700" w:rsidRDefault="00000000">
      <w:pPr>
        <w:pStyle w:val="Cmsor2"/>
        <w:numPr>
          <w:ilvl w:val="1"/>
          <w:numId w:val="7"/>
        </w:numPr>
      </w:pPr>
      <w:bookmarkStart w:id="3" w:name="_3znysh7" w:colFirst="0" w:colLast="0"/>
      <w:bookmarkEnd w:id="3"/>
      <w:r>
        <w:t>Mi az XMI formátum?</w:t>
      </w:r>
    </w:p>
    <w:p w14:paraId="014A3227" w14:textId="77777777" w:rsidR="00951700" w:rsidRDefault="00000000">
      <w:r>
        <w:t>Az XMI az XML Metadata Interchange rövidítése. Jelenlegi verziója a 2.5.1, és az OMG párhuzamosan fejleszti a UML és a MOF standardokkal. A nevéből eredően arra szolgál, hogy könnyen, konzisztensen lehessen modellek és objektumok leírását megosztani egymással, vagy számítógépekkel.</w:t>
      </w:r>
    </w:p>
    <w:p w14:paraId="1672B44C" w14:textId="77777777" w:rsidR="00951700" w:rsidRDefault="00000000">
      <w:r>
        <w:t>A következő aspektusokat definiálja objektumok leírására:</w:t>
      </w:r>
    </w:p>
    <w:p w14:paraId="497B8EF1" w14:textId="3DD25528" w:rsidR="00951700" w:rsidRDefault="00000000">
      <w:pPr>
        <w:numPr>
          <w:ilvl w:val="0"/>
          <w:numId w:val="1"/>
        </w:numPr>
        <w:pBdr>
          <w:top w:val="nil"/>
          <w:left w:val="nil"/>
          <w:bottom w:val="nil"/>
          <w:right w:val="nil"/>
          <w:between w:val="nil"/>
        </w:pBdr>
      </w:pPr>
      <w:r>
        <w:rPr>
          <w:color w:val="000000"/>
        </w:rPr>
        <w:t>Objektumok reprezentációja XML elemek és attribútumok segítségével</w:t>
      </w:r>
    </w:p>
    <w:p w14:paraId="242795E5" w14:textId="7E55D4D1" w:rsidR="00951700" w:rsidRDefault="00000000">
      <w:pPr>
        <w:numPr>
          <w:ilvl w:val="0"/>
          <w:numId w:val="1"/>
        </w:numPr>
        <w:pBdr>
          <w:top w:val="nil"/>
          <w:left w:val="nil"/>
          <w:bottom w:val="nil"/>
          <w:right w:val="nil"/>
          <w:between w:val="nil"/>
        </w:pBdr>
      </w:pPr>
      <w:r>
        <w:rPr>
          <w:color w:val="000000"/>
        </w:rPr>
        <w:t>Standard mechanizmusok objektumok összelinkeléséhez ugyanazon a fájlon belül, vagy fájlok között</w:t>
      </w:r>
    </w:p>
    <w:p w14:paraId="1DAE485D" w14:textId="2CD83AD5" w:rsidR="00951700" w:rsidRDefault="00000000">
      <w:pPr>
        <w:numPr>
          <w:ilvl w:val="0"/>
          <w:numId w:val="1"/>
        </w:numPr>
        <w:pBdr>
          <w:top w:val="nil"/>
          <w:left w:val="nil"/>
          <w:bottom w:val="nil"/>
          <w:right w:val="nil"/>
          <w:between w:val="nil"/>
        </w:pBdr>
      </w:pPr>
      <w:r>
        <w:rPr>
          <w:color w:val="000000"/>
        </w:rPr>
        <w:t>XMI dokumentumok validálása XML sémák alapján</w:t>
      </w:r>
    </w:p>
    <w:p w14:paraId="421AC6EA" w14:textId="78C4B171" w:rsidR="00951700" w:rsidRDefault="00000000">
      <w:pPr>
        <w:numPr>
          <w:ilvl w:val="0"/>
          <w:numId w:val="1"/>
        </w:numPr>
        <w:pBdr>
          <w:top w:val="nil"/>
          <w:left w:val="nil"/>
          <w:bottom w:val="nil"/>
          <w:right w:val="nil"/>
          <w:between w:val="nil"/>
        </w:pBdr>
      </w:pPr>
      <w:r>
        <w:rPr>
          <w:color w:val="000000"/>
        </w:rPr>
        <w:t>Objektum azonosság, amely segítségével hivatkozni lehet objektumokra más objektumokból ID-k és UUID-k alapján</w:t>
      </w:r>
    </w:p>
    <w:p w14:paraId="184DE284" w14:textId="030BDA5C" w:rsidR="00951700" w:rsidRDefault="00000000">
      <w:r>
        <w:t>Bármilyen metaadat leírására alkalmas, ami megfelel a MOF szabványnak. Leggyakoribb használata a UML modellek megosztása, viszont alkalmazható mindenféle metamodell szerializálására. Mivel ez egy XML alapú formátum, emberi olvasásra viszonylag alkalmatlan, ezért léteznek olyan eszközök, amelyekkel grafikus, vagy más, felhasználó barátabb módon, lehet megjeleníteni a benne tárolt adatokat.</w:t>
      </w:r>
      <w:r w:rsidR="005617AE">
        <w:t xml:space="preserve"> Az egyik ilyen például a jelen </w:t>
      </w:r>
      <w:r w:rsidR="005617AE">
        <w:lastRenderedPageBreak/>
        <w:t>diplomamunka tárgya, amely segítségével be lehet olvasni egy XMI fájl tartalmát, és metamodell fájl generálható belőle, amely ember számára lényegesen emészthetőbb.</w:t>
      </w:r>
    </w:p>
    <w:p w14:paraId="7EF79DD1" w14:textId="77777777" w:rsidR="00951700" w:rsidRDefault="00000000">
      <w:pPr>
        <w:pStyle w:val="Cmsor2"/>
        <w:numPr>
          <w:ilvl w:val="1"/>
          <w:numId w:val="7"/>
        </w:numPr>
      </w:pPr>
      <w:bookmarkStart w:id="4" w:name="_2et92p0" w:colFirst="0" w:colLast="0"/>
      <w:bookmarkEnd w:id="4"/>
      <w:r>
        <w:t>A MOF (Meta-Object Facility) ismertetése</w:t>
      </w:r>
    </w:p>
    <w:p w14:paraId="7C6E6025" w14:textId="77777777" w:rsidR="00951700" w:rsidRDefault="00000000">
      <w:r>
        <w:t>A MOF 2.5 az OMG által fejlesztett metamodellezési standard. A UML 2 leegyszerűsített osztály modellezési képességeire van alapozva. Metamodellek definícióján kívül a modellek kezeléséhez is lényeges eszközöket nyújt, például azonosítók (</w:t>
      </w:r>
      <w:r>
        <w:rPr>
          <w:b/>
        </w:rPr>
        <w:t>Identifiers</w:t>
      </w:r>
      <w:r>
        <w:t>), általános címkézés (</w:t>
      </w:r>
      <w:r>
        <w:rPr>
          <w:b/>
        </w:rPr>
        <w:t>generic Tag</w:t>
      </w:r>
      <w:r>
        <w:t>), reflektív műveletek (</w:t>
      </w:r>
      <w:r>
        <w:rPr>
          <w:b/>
        </w:rPr>
        <w:t>Reflective operations</w:t>
      </w:r>
      <w:r>
        <w:t>), amelyek generikusan vannak definiálva, és használhatóak a metamodelltől függetlenül.</w:t>
      </w:r>
    </w:p>
    <w:p w14:paraId="316B6A25" w14:textId="77777777" w:rsidR="00951700" w:rsidRDefault="00000000">
      <w:r>
        <w:t>A MOF egy nyílt és platform független metaadat (adat az adatról) kezelési keretrendszert biztosít a modell-, vagy metaadat alapú rendszertervezéshez. A metamodell hierarchia az alábbi táblázatban látható.</w:t>
      </w:r>
    </w:p>
    <w:p w14:paraId="00D3ED47" w14:textId="77777777" w:rsidR="00951700" w:rsidRDefault="00000000">
      <w:pPr>
        <w:keepNext/>
        <w:ind w:firstLine="0"/>
      </w:pPr>
      <w:r>
        <w:rPr>
          <w:noProof/>
        </w:rPr>
        <w:drawing>
          <wp:inline distT="0" distB="0" distL="0" distR="0" wp14:anchorId="01914FF6" wp14:editId="3EB5530E">
            <wp:extent cx="5396230" cy="1835785"/>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5396230" cy="1835785"/>
                    </a:xfrm>
                    <a:prstGeom prst="rect">
                      <a:avLst/>
                    </a:prstGeom>
                    <a:ln/>
                  </pic:spPr>
                </pic:pic>
              </a:graphicData>
            </a:graphic>
          </wp:inline>
        </w:drawing>
      </w:r>
    </w:p>
    <w:p w14:paraId="5D427C7B" w14:textId="77777777" w:rsidR="00951700" w:rsidRDefault="00000000">
      <w:pPr>
        <w:pBdr>
          <w:top w:val="nil"/>
          <w:left w:val="nil"/>
          <w:bottom w:val="nil"/>
          <w:right w:val="nil"/>
          <w:between w:val="nil"/>
        </w:pBdr>
        <w:spacing w:before="120" w:after="240"/>
        <w:ind w:firstLine="0"/>
        <w:jc w:val="center"/>
        <w:rPr>
          <w:b/>
          <w:color w:val="000000"/>
          <w:sz w:val="20"/>
          <w:szCs w:val="20"/>
        </w:rPr>
      </w:pPr>
      <w:r>
        <w:rPr>
          <w:b/>
          <w:color w:val="000000"/>
          <w:sz w:val="20"/>
          <w:szCs w:val="20"/>
        </w:rPr>
        <w:t>táblázat 1: Modell hierarchia</w:t>
      </w:r>
    </w:p>
    <w:p w14:paraId="5AAE63A8" w14:textId="77777777" w:rsidR="00951700" w:rsidRDefault="00000000">
      <w:pPr>
        <w:ind w:firstLine="0"/>
      </w:pPr>
      <w:r>
        <w:t>A hierarchia a MOF-fal kezdődik a legfelső absztrakciós szinten, és a lejjebb lévő szintek a fölöttük lévőktől függnek. Felülről a második szinten találhatók a modellezési nyelvek – például a UML – amelyekkel modellek alkothatók. Ezek a metamodellek. Az eggyel lejjebbi szinten helyezkednek el azok a modellek, amelyek a metamodellezési nyelvek használatával születnek, ilyen például egy UML osztálydiagram. A legalsó szint pedig a modellek példányaiból, azaz a modellek valamilyen programozási nyelven vagy keretrendszerben történő megvalósításaiból áll.</w:t>
      </w:r>
    </w:p>
    <w:p w14:paraId="6F321BB0" w14:textId="77777777" w:rsidR="00951700" w:rsidRDefault="00000000">
      <w:r>
        <w:t>Mivel a MOF egy metamodell definíciós eszköz, és maga is egy metamodell, így saját maga által definiálható, és saját maga által is van definiálva.</w:t>
      </w:r>
    </w:p>
    <w:p w14:paraId="705D3236" w14:textId="77777777" w:rsidR="00951700" w:rsidRDefault="00000000">
      <w:r>
        <w:t xml:space="preserve">Az OMG MOF specifikációjának két fő része van: az Essential MOF (EMOF) és a Complete MOF (CMOF). A teljes szabályrendszer – ahogy a nevéből is kiderül – a CMOF, </w:t>
      </w:r>
      <w:r>
        <w:lastRenderedPageBreak/>
        <w:t>amely tartalmazza az EMOF-ot, és mindkettő a UML 2.5-ből van származtatva. Ezekről a kapcsolatokról a következő diagram árulkodik, amelyen látható, hogy a UML egy részhalmaza belekerül az EMOF-ba és a CMOF-ba is, a MOF::Reflection csomag által.</w:t>
      </w:r>
    </w:p>
    <w:p w14:paraId="425C2473" w14:textId="77777777" w:rsidR="00951700" w:rsidRDefault="00000000">
      <w:pPr>
        <w:keepNext/>
        <w:ind w:firstLine="0"/>
      </w:pPr>
      <w:r>
        <w:rPr>
          <w:noProof/>
        </w:rPr>
        <w:drawing>
          <wp:inline distT="0" distB="0" distL="0" distR="0" wp14:anchorId="4D400CE3" wp14:editId="2D3B4CBD">
            <wp:extent cx="5396230" cy="5112385"/>
            <wp:effectExtent l="0" t="0" r="0" b="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5396230" cy="5112385"/>
                    </a:xfrm>
                    <a:prstGeom prst="rect">
                      <a:avLst/>
                    </a:prstGeom>
                    <a:ln/>
                  </pic:spPr>
                </pic:pic>
              </a:graphicData>
            </a:graphic>
          </wp:inline>
        </w:drawing>
      </w:r>
    </w:p>
    <w:p w14:paraId="63EF19BB" w14:textId="77777777" w:rsidR="00951700" w:rsidRDefault="00000000">
      <w:pPr>
        <w:pBdr>
          <w:top w:val="nil"/>
          <w:left w:val="nil"/>
          <w:bottom w:val="nil"/>
          <w:right w:val="nil"/>
          <w:between w:val="nil"/>
        </w:pBdr>
        <w:spacing w:before="120" w:after="240"/>
        <w:ind w:firstLine="0"/>
        <w:jc w:val="center"/>
        <w:rPr>
          <w:b/>
          <w:color w:val="000000"/>
          <w:sz w:val="20"/>
          <w:szCs w:val="20"/>
        </w:rPr>
      </w:pPr>
      <w:r>
        <w:rPr>
          <w:b/>
          <w:color w:val="000000"/>
          <w:sz w:val="20"/>
          <w:szCs w:val="20"/>
        </w:rPr>
        <w:t>ábra 1: A MOF felépítése [1]</w:t>
      </w:r>
    </w:p>
    <w:p w14:paraId="66BAFF7C" w14:textId="77777777" w:rsidR="00951700" w:rsidRDefault="00000000">
      <w:r>
        <w:t>Jelen diplomamunka elsődleges célja az egyes ábrán látható package merge-ök megvalósítása.</w:t>
      </w:r>
    </w:p>
    <w:p w14:paraId="2EE82F1C" w14:textId="77777777" w:rsidR="00951700" w:rsidRDefault="00000000">
      <w:pPr>
        <w:pStyle w:val="Cmsor2"/>
        <w:numPr>
          <w:ilvl w:val="1"/>
          <w:numId w:val="7"/>
        </w:numPr>
      </w:pPr>
      <w:bookmarkStart w:id="5" w:name="_tyjcwt" w:colFirst="0" w:colLast="0"/>
      <w:bookmarkEnd w:id="5"/>
      <w:r>
        <w:t>A MetaDslx keretrendszer bemutatása</w:t>
      </w:r>
    </w:p>
    <w:p w14:paraId="1C6410B4" w14:textId="77777777" w:rsidR="00951700" w:rsidRDefault="00000000">
      <w:r>
        <w:t>A MetaDslx egy felhasználóbarát, a tanszék által fejlesztett metamodellezési keretrendszer a .NET Standard 2.0-ra építve. Az alábbiakra nyújt megoldást:</w:t>
      </w:r>
    </w:p>
    <w:p w14:paraId="45E18076" w14:textId="77777777" w:rsidR="00951700" w:rsidRDefault="00000000">
      <w:pPr>
        <w:numPr>
          <w:ilvl w:val="0"/>
          <w:numId w:val="6"/>
        </w:numPr>
        <w:pBdr>
          <w:top w:val="nil"/>
          <w:left w:val="nil"/>
          <w:bottom w:val="nil"/>
          <w:right w:val="nil"/>
          <w:between w:val="nil"/>
        </w:pBdr>
        <w:ind w:left="810" w:hanging="450"/>
      </w:pPr>
      <w:r>
        <w:rPr>
          <w:color w:val="000000"/>
        </w:rPr>
        <w:t>DSL-ek (domain specific language) implementása</w:t>
      </w:r>
    </w:p>
    <w:p w14:paraId="770A1C1C" w14:textId="77777777" w:rsidR="00951700" w:rsidRDefault="00000000">
      <w:pPr>
        <w:numPr>
          <w:ilvl w:val="0"/>
          <w:numId w:val="6"/>
        </w:numPr>
        <w:pBdr>
          <w:top w:val="nil"/>
          <w:left w:val="nil"/>
          <w:bottom w:val="nil"/>
          <w:right w:val="nil"/>
          <w:between w:val="nil"/>
        </w:pBdr>
        <w:ind w:left="810" w:hanging="450"/>
      </w:pPr>
      <w:r>
        <w:rPr>
          <w:color w:val="000000"/>
        </w:rPr>
        <w:t>Zár nélküli szálbiztos immutable semantic object modellek</w:t>
      </w:r>
    </w:p>
    <w:p w14:paraId="59E557EE" w14:textId="77777777" w:rsidR="00951700" w:rsidRDefault="00000000">
      <w:pPr>
        <w:numPr>
          <w:ilvl w:val="0"/>
          <w:numId w:val="6"/>
        </w:numPr>
        <w:pBdr>
          <w:top w:val="nil"/>
          <w:left w:val="nil"/>
          <w:bottom w:val="nil"/>
          <w:right w:val="nil"/>
          <w:between w:val="nil"/>
        </w:pBdr>
        <w:ind w:left="810" w:hanging="450"/>
      </w:pPr>
      <w:r>
        <w:rPr>
          <w:color w:val="000000"/>
        </w:rPr>
        <w:lastRenderedPageBreak/>
        <w:t>Automatikusan generált szintaktikai és szemantikai fordítás DSL-ekről objektum modellekre</w:t>
      </w:r>
    </w:p>
    <w:p w14:paraId="4E6B25BE" w14:textId="77777777" w:rsidR="00951700" w:rsidRDefault="00000000">
      <w:pPr>
        <w:numPr>
          <w:ilvl w:val="0"/>
          <w:numId w:val="6"/>
        </w:numPr>
        <w:pBdr>
          <w:top w:val="nil"/>
          <w:left w:val="nil"/>
          <w:bottom w:val="nil"/>
          <w:right w:val="nil"/>
          <w:between w:val="nil"/>
        </w:pBdr>
        <w:ind w:left="810" w:hanging="450"/>
      </w:pPr>
      <w:r>
        <w:rPr>
          <w:color w:val="000000"/>
        </w:rPr>
        <w:t>Szemantikai annotációkkal kiterjesztett ANTLR4 nyelvtanra alapozott, Roslyn stílusú publikus API-val rendelkező fordítók</w:t>
      </w:r>
    </w:p>
    <w:p w14:paraId="7F93D385" w14:textId="77777777" w:rsidR="00951700" w:rsidRDefault="00000000">
      <w:pPr>
        <w:numPr>
          <w:ilvl w:val="0"/>
          <w:numId w:val="6"/>
        </w:numPr>
        <w:pBdr>
          <w:top w:val="nil"/>
          <w:left w:val="nil"/>
          <w:bottom w:val="nil"/>
          <w:right w:val="nil"/>
          <w:between w:val="nil"/>
        </w:pBdr>
        <w:ind w:left="810" w:hanging="450"/>
      </w:pPr>
      <w:r>
        <w:rPr>
          <w:color w:val="000000"/>
        </w:rPr>
        <w:t>Felhasználóbarát „template” alapú kód generátorok</w:t>
      </w:r>
    </w:p>
    <w:p w14:paraId="65268BED" w14:textId="77777777" w:rsidR="00951700" w:rsidRDefault="00000000">
      <w:pPr>
        <w:numPr>
          <w:ilvl w:val="0"/>
          <w:numId w:val="6"/>
        </w:numPr>
        <w:pBdr>
          <w:top w:val="nil"/>
          <w:left w:val="nil"/>
          <w:bottom w:val="nil"/>
          <w:right w:val="nil"/>
          <w:between w:val="nil"/>
        </w:pBdr>
        <w:ind w:left="810" w:hanging="450"/>
      </w:pPr>
      <w:r>
        <w:rPr>
          <w:color w:val="000000"/>
        </w:rPr>
        <w:t>Szintaxis kiemelők Visual Studiohoz</w:t>
      </w:r>
    </w:p>
    <w:p w14:paraId="12D2F19F" w14:textId="77777777" w:rsidR="00951700" w:rsidRDefault="00000000">
      <w:pPr>
        <w:numPr>
          <w:ilvl w:val="0"/>
          <w:numId w:val="6"/>
        </w:numPr>
        <w:pBdr>
          <w:top w:val="nil"/>
          <w:left w:val="nil"/>
          <w:bottom w:val="nil"/>
          <w:right w:val="nil"/>
          <w:between w:val="nil"/>
        </w:pBdr>
        <w:ind w:left="810" w:hanging="450"/>
      </w:pPr>
      <w:r>
        <w:rPr>
          <w:color w:val="000000"/>
        </w:rPr>
        <w:t>Az OMG metamodell standardok teljes implementációja: UML, MOF</w:t>
      </w:r>
    </w:p>
    <w:p w14:paraId="418C112A" w14:textId="77777777" w:rsidR="00951700" w:rsidRDefault="00000000">
      <w:pPr>
        <w:numPr>
          <w:ilvl w:val="0"/>
          <w:numId w:val="6"/>
        </w:numPr>
        <w:pBdr>
          <w:top w:val="nil"/>
          <w:left w:val="nil"/>
          <w:bottom w:val="nil"/>
          <w:right w:val="nil"/>
          <w:between w:val="nil"/>
        </w:pBdr>
        <w:ind w:left="810" w:hanging="450"/>
      </w:pPr>
      <w:r>
        <w:rPr>
          <w:color w:val="000000"/>
        </w:rPr>
        <w:t>Modellek szerializációja és deszerializációja az XMI standardon keresztül</w:t>
      </w:r>
    </w:p>
    <w:p w14:paraId="357B5F23" w14:textId="77777777" w:rsidR="00951700" w:rsidRDefault="00000000">
      <w:pPr>
        <w:numPr>
          <w:ilvl w:val="0"/>
          <w:numId w:val="6"/>
        </w:numPr>
        <w:pBdr>
          <w:top w:val="nil"/>
          <w:left w:val="nil"/>
          <w:bottom w:val="nil"/>
          <w:right w:val="nil"/>
          <w:between w:val="nil"/>
        </w:pBdr>
        <w:ind w:left="810" w:hanging="450"/>
      </w:pPr>
      <w:r>
        <w:rPr>
          <w:color w:val="000000"/>
        </w:rPr>
        <w:t>Az Eclipse EMF ecore metamodell implementációja</w:t>
      </w:r>
    </w:p>
    <w:p w14:paraId="58FD8440" w14:textId="77777777" w:rsidR="00951700" w:rsidRDefault="00000000">
      <w:pPr>
        <w:ind w:firstLine="0"/>
      </w:pPr>
      <w:r>
        <w:t>Ezek közül jelen diplomamunka feladata a MOF implementációja, amely később a keretrendszer részét fogja képezni.</w:t>
      </w:r>
    </w:p>
    <w:p w14:paraId="10C7707B" w14:textId="77777777" w:rsidR="00951700" w:rsidRDefault="00000000">
      <w:r>
        <w:t>A MetaDslx keretrendszer három egyedi nyelvet biztosít DSL-ek létrehozására. Ezek a Meta-Model nyelv (*.mm), a Meta-Generator nyelv (*.mgen) és a Meta-Compiler nyelv (*.ag4). A Meta-Model nyelvvel emberi olvasásra alkalmas módon lehet metamodelleket leírni. A keretrendszer ebből automatikusan generál C# osztályokat. Ezekre a C# osztályokra épül a metamodell implementációja. Az implementáció tartalmazza a szálbiztos immutábilis osztályokat, és a szálbiztos builder osztályokat.</w:t>
      </w:r>
    </w:p>
    <w:p w14:paraId="4E32E15F" w14:textId="77777777" w:rsidR="00951700" w:rsidRDefault="00000000">
      <w:r>
        <w:t>A Meta-Generator nyelv egy felhasználóbarát template nyelv, amely programkód, vagy bármilyen más kimenet generálására szolgál. Amikor a generátort használjuk, egy C# osztály van végrehajtva, amit a keretrendszer a *.mgen forráskódból generált. Ez az osztály végzi el az összes műveletet, ami a generátorban volt definiálva. A generátor bármilyen .NET objektum gráfon végig tud haladni, beleértve egy metamodell példányt.</w:t>
      </w:r>
    </w:p>
    <w:p w14:paraId="10FCC651" w14:textId="77777777" w:rsidR="00951700" w:rsidRDefault="00000000">
      <w:r>
        <w:t>A Meta-Compiler egy ANTLR4 nyelvtan, annotációkkal kiegészítve, amelyek szemantikai információt tartalmaznak. Ilyen nyelvtanokkal új programozási nyelveket lehet definiálni. A Meta-Compiler kód alapján a keretrendszer Roslyn stílusú immutable fordítót generál, amely a gyors ANTLR4-et használja elemzéshez. A szemantikai annotációk mentén szemantikai analízist végez, és automatikusan csinál egy példányt a metamodellből.</w:t>
      </w:r>
    </w:p>
    <w:p w14:paraId="4C50CBDF" w14:textId="77777777" w:rsidR="00951700" w:rsidRDefault="00000000">
      <w:r>
        <w:t>A Meta-Model-, a Meta-Compiler-, és a Meta-Generátor nyelvek együttes használatával szálbiztos, zármentes, immutábilis objektumgráfokon alapuló nagy teljesítményű doménspecifikus nyelvek építhetők.</w:t>
      </w:r>
    </w:p>
    <w:p w14:paraId="52A9F790" w14:textId="77777777" w:rsidR="00951700" w:rsidRDefault="00000000">
      <w:pPr>
        <w:pStyle w:val="Cmsor2"/>
        <w:numPr>
          <w:ilvl w:val="1"/>
          <w:numId w:val="7"/>
        </w:numPr>
      </w:pPr>
      <w:bookmarkStart w:id="6" w:name="_3dy6vkm" w:colFirst="0" w:colLast="0"/>
      <w:bookmarkEnd w:id="6"/>
      <w:r>
        <w:lastRenderedPageBreak/>
        <w:t>Tervezés</w:t>
      </w:r>
    </w:p>
    <w:p w14:paraId="5D8B2913" w14:textId="77777777" w:rsidR="00951700" w:rsidRDefault="00000000">
      <w:r>
        <w:t>A MOF implementálása két „bootstrap” projekt segítségével történik. Az egyikben egy minimális MOF modell van összerakva kézzel, amely képes a MOF szabvány XMI általi betöltésére és manipulálására olyan szinten, amennyire a teljes modell generálásához szükség van. A másik projekten belül három osztályban vannak implementálva az Essential MOF és a Complete MOF felépítéséhez szükséges algoritmusok. Ezeknek az osztálydiagramja a … ábrán látható.</w:t>
      </w:r>
    </w:p>
    <w:p w14:paraId="3EB3AEF8" w14:textId="77777777" w:rsidR="00951700" w:rsidRDefault="00000000">
      <w:r>
        <w:t xml:space="preserve">A MergeHelper statikus osztály általánosan használható függvényekből áll, amelyek a „package merge” szabályai alapján működnek, míg a UmlToMofHelper osztályban konkrétan a UML magjának beolvasztására szolgáló függvények találhatók. A MofGenerator osztály pedig az imént említett két segédosztály felhasználásával generálja a kész MOF modellt. Ennek az osztálynak a </w:t>
      </w:r>
      <w:r>
        <w:rPr>
          <w:noProof/>
        </w:rPr>
        <w:drawing>
          <wp:anchor distT="0" distB="0" distL="114300" distR="114300" simplePos="0" relativeHeight="251658240" behindDoc="0" locked="0" layoutInCell="1" hidden="0" allowOverlap="1" wp14:anchorId="56FBB431" wp14:editId="113CAB39">
            <wp:simplePos x="0" y="0"/>
            <wp:positionH relativeFrom="column">
              <wp:posOffset>2571750</wp:posOffset>
            </wp:positionH>
            <wp:positionV relativeFrom="paragraph">
              <wp:posOffset>1390538</wp:posOffset>
            </wp:positionV>
            <wp:extent cx="3048000" cy="2461260"/>
            <wp:effectExtent l="0" t="0" r="0" b="0"/>
            <wp:wrapSquare wrapText="bothSides" distT="0" distB="0" distL="114300" distR="11430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3048000" cy="2461260"/>
                    </a:xfrm>
                    <a:prstGeom prst="rect">
                      <a:avLst/>
                    </a:prstGeom>
                    <a:ln/>
                  </pic:spPr>
                </pic:pic>
              </a:graphicData>
            </a:graphic>
          </wp:anchor>
        </w:drawing>
      </w:r>
    </w:p>
    <w:p w14:paraId="0E4C3D9C" w14:textId="77777777" w:rsidR="00951700" w:rsidRDefault="00000000">
      <w:r>
        <w:t>A Bootstrap módon történő generálásra az ad lehetőséget, hogy az Essential MOF a package merge segítségével van definiálva. Alapvetően az lenne ideális, ha az EMOF csak kiterjesztené a UML modellt alosztályok által, amelyek újabb tulajdonságokat és metódusokat vezetnek be. Ezután az EMOF formálisan meghatározható lenne az EMOF által, anélkül, hogy package merge-re szükség lenne. Ez azonban nem elegendő, mivel a MOF::Reflection csomagban be kell vezetni az Object ősosztályt, amely az osztály hierarchia tetejére kerül. Ettől fog örökölni a UML::Element osztály is, és ezért szükséges a package merge folyamata. Ennek eredménye az, hogy az EMOF egy különálló modell, amely beolvasztja a UML-t, viszont nem örököl tőle. Annak köszönhetően, hogy az EMOF a package merge által van definiálva, azt is biztosítjuk, hogy az EMOF frissítve lesz, ha a UML-t bármilyen módosítások érik.</w:t>
      </w:r>
      <w:r>
        <w:rPr>
          <w:noProof/>
        </w:rPr>
        <mc:AlternateContent>
          <mc:Choice Requires="wps">
            <w:drawing>
              <wp:anchor distT="0" distB="0" distL="114300" distR="114300" simplePos="0" relativeHeight="251659264" behindDoc="0" locked="0" layoutInCell="1" hidden="0" allowOverlap="1" wp14:anchorId="5F816101" wp14:editId="01733F28">
                <wp:simplePos x="0" y="0"/>
                <wp:positionH relativeFrom="column">
                  <wp:posOffset>2566988</wp:posOffset>
                </wp:positionH>
                <wp:positionV relativeFrom="paragraph">
                  <wp:posOffset>2457562</wp:posOffset>
                </wp:positionV>
                <wp:extent cx="3057525" cy="349250"/>
                <wp:effectExtent l="0" t="0" r="0" b="0"/>
                <wp:wrapSquare wrapText="bothSides" distT="0" distB="0" distL="114300" distR="114300"/>
                <wp:docPr id="1" name="Téglalap 1"/>
                <wp:cNvGraphicFramePr/>
                <a:graphic xmlns:a="http://schemas.openxmlformats.org/drawingml/2006/main">
                  <a:graphicData uri="http://schemas.microsoft.com/office/word/2010/wordprocessingShape">
                    <wps:wsp>
                      <wps:cNvSpPr/>
                      <wps:spPr>
                        <a:xfrm>
                          <a:off x="3822000" y="3610138"/>
                          <a:ext cx="3048000" cy="339725"/>
                        </a:xfrm>
                        <a:prstGeom prst="rect">
                          <a:avLst/>
                        </a:prstGeom>
                        <a:solidFill>
                          <a:srgbClr val="FFFFFF"/>
                        </a:solidFill>
                        <a:ln>
                          <a:noFill/>
                        </a:ln>
                      </wps:spPr>
                      <wps:txbx>
                        <w:txbxContent>
                          <w:p w14:paraId="3108DB8F" w14:textId="77777777" w:rsidR="00951700" w:rsidRDefault="00000000">
                            <w:pPr>
                              <w:spacing w:before="120" w:after="240"/>
                              <w:ind w:firstLine="0"/>
                              <w:jc w:val="center"/>
                              <w:textDirection w:val="btLr"/>
                            </w:pPr>
                            <w:r>
                              <w:rPr>
                                <w:rFonts w:ascii="Arial" w:eastAsia="Arial" w:hAnsi="Arial" w:cs="Arial"/>
                                <w:b/>
                                <w:color w:val="000000"/>
                                <w:sz w:val="20"/>
                              </w:rPr>
                              <w:t>ábra : EMOF modell CITATION Obj19 \l 1033  [1]</w:t>
                            </w:r>
                          </w:p>
                        </w:txbxContent>
                      </wps:txbx>
                      <wps:bodyPr spcFirstLastPara="1" wrap="square" lIns="0" tIns="0" rIns="0" bIns="0" anchor="t" anchorCtr="0">
                        <a:noAutofit/>
                      </wps:bodyPr>
                    </wps:wsp>
                  </a:graphicData>
                </a:graphic>
              </wp:anchor>
            </w:drawing>
          </mc:Choice>
          <mc:Fallback>
            <w:pict>
              <v:rect w14:anchorId="5F816101" id="Téglalap 1" o:spid="_x0000_s1026" style="position:absolute;left:0;text-align:left;margin-left:202.15pt;margin-top:193.5pt;width:240.75pt;height:27.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" stroked="f">
                <v:textbox inset="0,0,0,0">
                  <w:txbxContent>
                    <w:p w14:paraId="3108DB8F" w14:textId="77777777" w:rsidR="00951700" w:rsidRDefault="00000000">
                      <w:pPr>
                        <w:spacing w:before="120" w:after="240"/>
                        <w:ind w:firstLine="0"/>
                        <w:jc w:val="center"/>
                        <w:textDirection w:val="btLr"/>
                      </w:pPr>
                      <w:r>
                        <w:rPr>
                          <w:rFonts w:ascii="Arial" w:eastAsia="Arial" w:hAnsi="Arial" w:cs="Arial"/>
                          <w:b/>
                          <w:color w:val="000000"/>
                          <w:sz w:val="20"/>
                        </w:rPr>
                        <w:t>ábra : EMOF modell CITATION Obj19 \l 1033  [1]</w:t>
                      </w:r>
                    </w:p>
                  </w:txbxContent>
                </v:textbox>
                <w10:wrap type="square"/>
              </v:rect>
            </w:pict>
          </mc:Fallback>
        </mc:AlternateContent>
      </w:r>
    </w:p>
    <w:p w14:paraId="1DE43129" w14:textId="77777777" w:rsidR="00951700" w:rsidRDefault="00000000">
      <w:r>
        <w:t xml:space="preserve">A két segédosztályon kívül hibakeresési célokkal bevezetésre kerül egy harmadik segédosztály is. </w:t>
      </w:r>
    </w:p>
    <w:p w14:paraId="563EC12B" w14:textId="77777777" w:rsidR="00951700" w:rsidRDefault="00951700"/>
    <w:p w14:paraId="40856F34" w14:textId="77777777" w:rsidR="00951700" w:rsidRDefault="00951700"/>
    <w:p w14:paraId="5A07FCE6" w14:textId="77777777" w:rsidR="00951700" w:rsidRDefault="00000000">
      <w:pPr>
        <w:pStyle w:val="Cmsor2"/>
        <w:numPr>
          <w:ilvl w:val="1"/>
          <w:numId w:val="7"/>
        </w:numPr>
      </w:pPr>
      <w:bookmarkStart w:id="7" w:name="_1t3h5sf" w:colFirst="0" w:colLast="0"/>
      <w:bookmarkEnd w:id="7"/>
      <w:r>
        <w:t>A dolgozat felépítése</w:t>
      </w:r>
    </w:p>
    <w:p w14:paraId="7F7DE9AE" w14:textId="77777777" w:rsidR="00951700" w:rsidRDefault="00000000">
      <w:r>
        <w:t>Az ismertetőket követő irodalomkutatással foglalkozó rövid fejezet említ hasonló projekteket, a 3. fejezet pedig a MOF generálásához szükséges algoritmusokat mutatja be. Ezután a 4. fejezet a kész implementáció tesztelését tárgyalja, először egy példa modell által, később pedig az egység tesztek bemutatásával.</w:t>
      </w:r>
    </w:p>
    <w:p w14:paraId="1C7AA828" w14:textId="77777777" w:rsidR="00951700" w:rsidRDefault="00000000">
      <w:pPr>
        <w:pStyle w:val="Cmsor1"/>
        <w:numPr>
          <w:ilvl w:val="0"/>
          <w:numId w:val="7"/>
        </w:numPr>
      </w:pPr>
      <w:bookmarkStart w:id="8" w:name="_4d34og8" w:colFirst="0" w:colLast="0"/>
      <w:bookmarkEnd w:id="8"/>
      <w:r>
        <w:lastRenderedPageBreak/>
        <w:t>Irodalomkutatás</w:t>
      </w:r>
    </w:p>
    <w:p w14:paraId="2891C865" w14:textId="77777777" w:rsidR="00951700" w:rsidRDefault="00000000">
      <w:r>
        <w:t>Ahogy a bevezetőben szó esett róla, hasonló implementációk már léteznek különböző környezetekben, viszont nem sok munka található a témában. Ezek főleg a MOF 1.x-szel kompatibilisek, és egyik sem egyezik meg teljesen a MOF-fal.</w:t>
      </w:r>
    </w:p>
    <w:p w14:paraId="7BC19791" w14:textId="77777777" w:rsidR="00951700" w:rsidRDefault="00000000">
      <w:r>
        <w:t>Az egyik ilyen implementáció a korábban említett Ecore, amely az Eclipse Modeling Framework (EMF) metamodell magját képezi [2]. Az EMF eszközöket ad arra, hogy futásidőben lehessen Java osztályokat és adapter osztályokat generálni a modell specifikációja alapján (XMI formátumból). Lehetővé teszi a modell megtekintését, és parancs alapú szerkesztését is egy egyszerű szerkesztőben. EMF három fő részből áll:</w:t>
      </w:r>
    </w:p>
    <w:p w14:paraId="4CE07D73" w14:textId="77777777" w:rsidR="00951700" w:rsidRDefault="00000000">
      <w:pPr>
        <w:numPr>
          <w:ilvl w:val="0"/>
          <w:numId w:val="5"/>
        </w:numPr>
        <w:pBdr>
          <w:top w:val="nil"/>
          <w:left w:val="nil"/>
          <w:bottom w:val="nil"/>
          <w:right w:val="nil"/>
          <w:between w:val="nil"/>
        </w:pBdr>
      </w:pPr>
      <w:r>
        <w:rPr>
          <w:color w:val="000000"/>
        </w:rPr>
        <w:t>EMF: azon túl, hogy az Ecore metamodellt tartalmazza, futásidejű támogatást ad modellekhez, XMI szerializáláshoz és ad egy hatékony, reflektív API-t a modellek általános manipulációjához</w:t>
      </w:r>
    </w:p>
    <w:p w14:paraId="5B3994A5" w14:textId="77777777" w:rsidR="00951700" w:rsidRDefault="00000000">
      <w:pPr>
        <w:numPr>
          <w:ilvl w:val="0"/>
          <w:numId w:val="5"/>
        </w:numPr>
        <w:pBdr>
          <w:top w:val="nil"/>
          <w:left w:val="nil"/>
          <w:bottom w:val="nil"/>
          <w:right w:val="nil"/>
          <w:between w:val="nil"/>
        </w:pBdr>
      </w:pPr>
      <w:r>
        <w:rPr>
          <w:color w:val="000000"/>
        </w:rPr>
        <w:t>EMF.Edit:</w:t>
      </w:r>
    </w:p>
    <w:p w14:paraId="4B085F0C" w14:textId="77777777" w:rsidR="00951700" w:rsidRDefault="00000000">
      <w:pPr>
        <w:numPr>
          <w:ilvl w:val="0"/>
          <w:numId w:val="5"/>
        </w:numPr>
        <w:pBdr>
          <w:top w:val="nil"/>
          <w:left w:val="nil"/>
          <w:bottom w:val="nil"/>
          <w:right w:val="nil"/>
          <w:between w:val="nil"/>
        </w:pBdr>
      </w:pPr>
      <w:r>
        <w:rPr>
          <w:color w:val="000000"/>
        </w:rPr>
        <w:t>EMF.Codegen:</w:t>
      </w:r>
    </w:p>
    <w:p w14:paraId="1B3338C9" w14:textId="77777777" w:rsidR="00951700" w:rsidRDefault="00000000">
      <w:r>
        <w:t>A Xactiumtól származó XMF-Mosaic az ExMOF-ot (Executable MOF) implemetálja, amely a részhalmaza és a kiterjesztése a MOF 1.x-nek [2].</w:t>
      </w:r>
    </w:p>
    <w:p w14:paraId="1716404D" w14:textId="77777777" w:rsidR="00951700" w:rsidRDefault="00000000">
      <w:r>
        <w:t>Létezik a Sun által fejlesztett UML2MOF eszköz, amely UML metamodelleket transzformál MOF 1.x metamodellekké. Szintén a Sun-tól származik az MDR implementáció is [2].</w:t>
      </w:r>
    </w:p>
    <w:p w14:paraId="4BAD962D" w14:textId="77777777" w:rsidR="00951700" w:rsidRDefault="00000000">
      <w:r>
        <w:t>Kereskedelmi implementációk készültek az Adaptive és a Compuware látal [2].</w:t>
      </w:r>
    </w:p>
    <w:p w14:paraId="5D670BC5" w14:textId="77777777" w:rsidR="00951700" w:rsidRDefault="00000000">
      <w:r>
        <w:t>Mivel ezek zárt forráskódú, vagy nem pontos implementációi a MOF-nak, ezért a diplomamunka alapjául kizárólag az OMG által kiadott szöveges és XMI szabványok szolgálnak.</w:t>
      </w:r>
    </w:p>
    <w:p w14:paraId="553B7316" w14:textId="77777777" w:rsidR="00951700" w:rsidRDefault="00951700"/>
    <w:p w14:paraId="64BAE9C2" w14:textId="77777777" w:rsidR="00951700" w:rsidRDefault="00000000">
      <w:pPr>
        <w:spacing w:after="0" w:line="240" w:lineRule="auto"/>
        <w:ind w:firstLine="0"/>
        <w:jc w:val="left"/>
      </w:pPr>
      <w:r>
        <w:br w:type="page"/>
      </w:r>
    </w:p>
    <w:p w14:paraId="71A69E5A" w14:textId="77777777" w:rsidR="00951700" w:rsidRDefault="00000000">
      <w:pPr>
        <w:pStyle w:val="Cmsor1"/>
        <w:numPr>
          <w:ilvl w:val="0"/>
          <w:numId w:val="7"/>
        </w:numPr>
      </w:pPr>
      <w:bookmarkStart w:id="9" w:name="_2s8eyo1" w:colFirst="0" w:colLast="0"/>
      <w:bookmarkEnd w:id="9"/>
      <w:r>
        <w:lastRenderedPageBreak/>
        <w:t>A MOF generálásához szükséges algoritmusok</w:t>
      </w:r>
    </w:p>
    <w:p w14:paraId="2015CB99" w14:textId="77777777" w:rsidR="00951700" w:rsidRDefault="00000000">
      <w:r>
        <w:t>Előkészítő lépésként a MOF modellt generáló programnak be kell töltenie a MOF- és a UML specifikációt, amely XMI formátumban elérhető az OMG weboldalán. Ezután mivel a MOF több csomagból áll össze, ezekre a csomagokra külön-külön hivatkozik a program, hogy később könnyebb legyen dolgozni velük. Ezek a csomagok a MOF::Reflection, MOF::Extension, CMOF::Reflection, MOF::Common, MOF::Identifiers, MOF::EMOF és a  MOF::CMOF, ahogy az 1-es ábrán látható.</w:t>
      </w:r>
    </w:p>
    <w:p w14:paraId="7F306B71" w14:textId="77777777" w:rsidR="00951700" w:rsidRDefault="00000000">
      <w:r>
        <w:t>Ezt követően a UML-nek azon részét kell összefésülni (merge-ölni) a Reflection csomaggal, amelyek a MOF szöveges specifikációjában szerepelnek. A további lépések:</w:t>
      </w:r>
    </w:p>
    <w:p w14:paraId="7F96DD76" w14:textId="77777777" w:rsidR="00951700" w:rsidRDefault="00000000">
      <w:pPr>
        <w:numPr>
          <w:ilvl w:val="0"/>
          <w:numId w:val="2"/>
        </w:numPr>
        <w:pBdr>
          <w:top w:val="nil"/>
          <w:left w:val="nil"/>
          <w:bottom w:val="nil"/>
          <w:right w:val="nil"/>
          <w:between w:val="nil"/>
        </w:pBdr>
      </w:pPr>
      <w:r>
        <w:rPr>
          <w:color w:val="000000"/>
        </w:rPr>
        <w:t>Reflection csomag merge-ölése az Extension csomagba</w:t>
      </w:r>
    </w:p>
    <w:p w14:paraId="59BAEB2E" w14:textId="77777777" w:rsidR="00951700" w:rsidRDefault="00000000">
      <w:pPr>
        <w:numPr>
          <w:ilvl w:val="0"/>
          <w:numId w:val="2"/>
        </w:numPr>
        <w:pBdr>
          <w:top w:val="nil"/>
          <w:left w:val="nil"/>
          <w:bottom w:val="nil"/>
          <w:right w:val="nil"/>
          <w:between w:val="nil"/>
        </w:pBdr>
      </w:pPr>
      <w:r>
        <w:rPr>
          <w:color w:val="000000"/>
        </w:rPr>
        <w:t>Common csomag merge-ölése az EMOF-ba</w:t>
      </w:r>
    </w:p>
    <w:p w14:paraId="72DD3287" w14:textId="77777777" w:rsidR="00951700" w:rsidRDefault="00000000">
      <w:pPr>
        <w:numPr>
          <w:ilvl w:val="0"/>
          <w:numId w:val="2"/>
        </w:numPr>
        <w:pBdr>
          <w:top w:val="nil"/>
          <w:left w:val="nil"/>
          <w:bottom w:val="nil"/>
          <w:right w:val="nil"/>
          <w:between w:val="nil"/>
        </w:pBdr>
      </w:pPr>
      <w:r>
        <w:rPr>
          <w:color w:val="000000"/>
        </w:rPr>
        <w:t>Identifiers csomag merge-ölése az EMOF-ba</w:t>
      </w:r>
    </w:p>
    <w:p w14:paraId="2AE857AF" w14:textId="77777777" w:rsidR="00951700" w:rsidRDefault="00000000">
      <w:pPr>
        <w:numPr>
          <w:ilvl w:val="0"/>
          <w:numId w:val="2"/>
        </w:numPr>
        <w:pBdr>
          <w:top w:val="nil"/>
          <w:left w:val="nil"/>
          <w:bottom w:val="nil"/>
          <w:right w:val="nil"/>
          <w:between w:val="nil"/>
        </w:pBdr>
      </w:pPr>
      <w:r>
        <w:rPr>
          <w:color w:val="000000"/>
        </w:rPr>
        <w:t>Reflection csomag merge-ölése az EMOF-ba</w:t>
      </w:r>
    </w:p>
    <w:p w14:paraId="2E78AB1E" w14:textId="77777777" w:rsidR="00951700" w:rsidRDefault="00000000">
      <w:pPr>
        <w:numPr>
          <w:ilvl w:val="0"/>
          <w:numId w:val="2"/>
        </w:numPr>
        <w:pBdr>
          <w:top w:val="nil"/>
          <w:left w:val="nil"/>
          <w:bottom w:val="nil"/>
          <w:right w:val="nil"/>
          <w:between w:val="nil"/>
        </w:pBdr>
      </w:pPr>
      <w:r>
        <w:rPr>
          <w:color w:val="000000"/>
        </w:rPr>
        <w:t>Extension csomag merge-ölése az EMOF-ba</w:t>
      </w:r>
    </w:p>
    <w:p w14:paraId="66496FDE" w14:textId="77777777" w:rsidR="00951700" w:rsidRDefault="00000000">
      <w:pPr>
        <w:numPr>
          <w:ilvl w:val="0"/>
          <w:numId w:val="2"/>
        </w:numPr>
        <w:pBdr>
          <w:top w:val="nil"/>
          <w:left w:val="nil"/>
          <w:bottom w:val="nil"/>
          <w:right w:val="nil"/>
          <w:between w:val="nil"/>
        </w:pBdr>
      </w:pPr>
      <w:r>
        <w:rPr>
          <w:color w:val="000000"/>
        </w:rPr>
        <w:t>Ha CMOF generálására van szükség, akkor további lépések kellenek:</w:t>
      </w:r>
    </w:p>
    <w:p w14:paraId="2A558CEA" w14:textId="77777777" w:rsidR="00951700" w:rsidRDefault="00000000">
      <w:pPr>
        <w:numPr>
          <w:ilvl w:val="1"/>
          <w:numId w:val="2"/>
        </w:numPr>
        <w:pBdr>
          <w:top w:val="nil"/>
          <w:left w:val="nil"/>
          <w:bottom w:val="nil"/>
          <w:right w:val="nil"/>
          <w:between w:val="nil"/>
        </w:pBdr>
      </w:pPr>
      <w:r>
        <w:rPr>
          <w:color w:val="000000"/>
        </w:rPr>
        <w:t>Extension merge-ölése a CMOFExtension csomagba</w:t>
      </w:r>
    </w:p>
    <w:p w14:paraId="2F0BAAC0" w14:textId="77777777" w:rsidR="00951700" w:rsidRDefault="00000000">
      <w:pPr>
        <w:numPr>
          <w:ilvl w:val="1"/>
          <w:numId w:val="2"/>
        </w:numPr>
        <w:pBdr>
          <w:top w:val="nil"/>
          <w:left w:val="nil"/>
          <w:bottom w:val="nil"/>
          <w:right w:val="nil"/>
          <w:between w:val="nil"/>
        </w:pBdr>
      </w:pPr>
      <w:r>
        <w:rPr>
          <w:color w:val="000000"/>
        </w:rPr>
        <w:t>Reflection merge-ölése a CMOFReflection-be</w:t>
      </w:r>
    </w:p>
    <w:p w14:paraId="6DA25500" w14:textId="77777777" w:rsidR="00951700" w:rsidRDefault="00000000">
      <w:pPr>
        <w:numPr>
          <w:ilvl w:val="1"/>
          <w:numId w:val="2"/>
        </w:numPr>
        <w:pBdr>
          <w:top w:val="nil"/>
          <w:left w:val="nil"/>
          <w:bottom w:val="nil"/>
          <w:right w:val="nil"/>
          <w:between w:val="nil"/>
        </w:pBdr>
      </w:pPr>
      <w:r>
        <w:rPr>
          <w:color w:val="000000"/>
        </w:rPr>
        <w:t>CMOFExtension merge-ölése a CMOF-ba</w:t>
      </w:r>
    </w:p>
    <w:p w14:paraId="07A3C542" w14:textId="77777777" w:rsidR="00951700" w:rsidRDefault="00000000">
      <w:pPr>
        <w:numPr>
          <w:ilvl w:val="1"/>
          <w:numId w:val="2"/>
        </w:numPr>
        <w:pBdr>
          <w:top w:val="nil"/>
          <w:left w:val="nil"/>
          <w:bottom w:val="nil"/>
          <w:right w:val="nil"/>
          <w:between w:val="nil"/>
        </w:pBdr>
      </w:pPr>
      <w:r>
        <w:rPr>
          <w:color w:val="000000"/>
        </w:rPr>
        <w:t>EMOF csomag merge-ölése a CMOF csomagba</w:t>
      </w:r>
    </w:p>
    <w:p w14:paraId="30D329F4" w14:textId="77777777" w:rsidR="00951700" w:rsidRDefault="00000000">
      <w:pPr>
        <w:numPr>
          <w:ilvl w:val="0"/>
          <w:numId w:val="2"/>
        </w:numPr>
        <w:pBdr>
          <w:top w:val="nil"/>
          <w:left w:val="nil"/>
          <w:bottom w:val="nil"/>
          <w:right w:val="nil"/>
          <w:between w:val="nil"/>
        </w:pBdr>
      </w:pPr>
      <w:r>
        <w:rPr>
          <w:color w:val="000000"/>
        </w:rPr>
        <w:t>Olyan ősosztályok hozzáadása az EMOF vagy CMOF modellhez, amelyektől a UML-ből bemerge-ölt osztályok örökölnek</w:t>
      </w:r>
    </w:p>
    <w:p w14:paraId="2FFD393A" w14:textId="77777777" w:rsidR="00951700" w:rsidRDefault="00000000">
      <w:pPr>
        <w:numPr>
          <w:ilvl w:val="0"/>
          <w:numId w:val="2"/>
        </w:numPr>
        <w:pBdr>
          <w:top w:val="nil"/>
          <w:left w:val="nil"/>
          <w:bottom w:val="nil"/>
          <w:right w:val="nil"/>
          <w:between w:val="nil"/>
        </w:pBdr>
      </w:pPr>
      <w:r>
        <w:rPr>
          <w:color w:val="000000"/>
        </w:rPr>
        <w:t>Olyan metatípusok hozzáadása a UML-ből az EMOF vagy CMOF modellhez, amelyek megjelennek a UML bemerge-ölése után</w:t>
      </w:r>
    </w:p>
    <w:p w14:paraId="208939C4" w14:textId="77777777" w:rsidR="00951700" w:rsidRDefault="00951700">
      <w:pPr>
        <w:ind w:firstLine="0"/>
      </w:pPr>
    </w:p>
    <w:p w14:paraId="4B79E9EC" w14:textId="77777777" w:rsidR="00951700" w:rsidRDefault="00000000">
      <w:pPr>
        <w:ind w:firstLine="0"/>
      </w:pPr>
      <w:r>
        <w:t>Ezeket követően az EMOF vagy a CMOF modell generálása történik a keretrendszer segítségével:</w:t>
      </w:r>
    </w:p>
    <w:p w14:paraId="1F0FD4C8" w14:textId="77777777" w:rsidR="00951700" w:rsidRDefault="00951700">
      <w:pPr>
        <w:ind w:firstLine="0"/>
      </w:pPr>
    </w:p>
    <w:p w14:paraId="3D62D286" w14:textId="77777777" w:rsidR="00951700" w:rsidRDefault="00000000">
      <w:pPr>
        <w:spacing w:after="0"/>
        <w:ind w:firstLine="0"/>
        <w:jc w:val="left"/>
        <w:rPr>
          <w:rFonts w:ascii="Consolas" w:eastAsia="Consolas" w:hAnsi="Consolas" w:cs="Consolas"/>
          <w:noProof/>
          <w:color w:val="000000"/>
          <w:sz w:val="18"/>
          <w:szCs w:val="18"/>
        </w:rPr>
      </w:pPr>
      <w:r>
        <w:rPr>
          <w:rFonts w:ascii="Consolas" w:eastAsia="Consolas" w:hAnsi="Consolas" w:cs="Consolas"/>
          <w:noProof/>
          <w:color w:val="0000FF"/>
          <w:sz w:val="18"/>
          <w:szCs w:val="18"/>
        </w:rPr>
        <w:lastRenderedPageBreak/>
        <w:t>var</w:t>
      </w:r>
      <w:r>
        <w:rPr>
          <w:rFonts w:ascii="Consolas" w:eastAsia="Consolas" w:hAnsi="Consolas" w:cs="Consolas"/>
          <w:noProof/>
          <w:color w:val="000000"/>
          <w:sz w:val="18"/>
          <w:szCs w:val="18"/>
        </w:rPr>
        <w:t xml:space="preserve"> generator = </w:t>
      </w:r>
      <w:r>
        <w:rPr>
          <w:rFonts w:ascii="Consolas" w:eastAsia="Consolas" w:hAnsi="Consolas" w:cs="Consolas"/>
          <w:noProof/>
          <w:color w:val="0000FF"/>
          <w:sz w:val="18"/>
          <w:szCs w:val="18"/>
        </w:rPr>
        <w:t>new</w:t>
      </w:r>
      <w:r>
        <w:rPr>
          <w:rFonts w:ascii="Consolas" w:eastAsia="Consolas" w:hAnsi="Consolas" w:cs="Consolas"/>
          <w:noProof/>
          <w:color w:val="000000"/>
          <w:sz w:val="18"/>
          <w:szCs w:val="18"/>
        </w:rPr>
        <w:t xml:space="preserve"> </w:t>
      </w:r>
      <w:r>
        <w:rPr>
          <w:rFonts w:ascii="Consolas" w:eastAsia="Consolas" w:hAnsi="Consolas" w:cs="Consolas"/>
          <w:noProof/>
          <w:color w:val="2E75B5"/>
          <w:sz w:val="18"/>
          <w:szCs w:val="18"/>
        </w:rPr>
        <w:t>MofModelToMetaModelGenerator</w:t>
      </w:r>
      <w:r>
        <w:rPr>
          <w:rFonts w:ascii="Consolas" w:eastAsia="Consolas" w:hAnsi="Consolas" w:cs="Consolas"/>
          <w:noProof/>
          <w:color w:val="000000"/>
          <w:sz w:val="18"/>
          <w:szCs w:val="18"/>
        </w:rPr>
        <w:t>(cmof.ToImmutable().PackagedElement);</w:t>
      </w:r>
    </w:p>
    <w:p w14:paraId="13333EAA" w14:textId="77777777" w:rsidR="00951700" w:rsidRDefault="00000000">
      <w:pPr>
        <w:spacing w:line="276" w:lineRule="auto"/>
        <w:ind w:firstLine="0"/>
        <w:jc w:val="left"/>
        <w:rPr>
          <w:rFonts w:ascii="Consolas" w:eastAsia="Consolas" w:hAnsi="Consolas" w:cs="Consolas"/>
          <w:noProof/>
          <w:color w:val="000000"/>
          <w:sz w:val="18"/>
          <w:szCs w:val="18"/>
        </w:rPr>
      </w:pPr>
      <w:r>
        <w:rPr>
          <w:rFonts w:ascii="Consolas" w:eastAsia="Consolas" w:hAnsi="Consolas" w:cs="Consolas"/>
          <w:noProof/>
          <w:color w:val="0000FF"/>
          <w:sz w:val="18"/>
          <w:szCs w:val="18"/>
        </w:rPr>
        <w:t>var</w:t>
      </w:r>
      <w:r>
        <w:rPr>
          <w:rFonts w:ascii="Consolas" w:eastAsia="Consolas" w:hAnsi="Consolas" w:cs="Consolas"/>
          <w:noProof/>
          <w:color w:val="000000"/>
          <w:sz w:val="18"/>
          <w:szCs w:val="18"/>
        </w:rPr>
        <w:t xml:space="preserve"> generatedCode = generator.Generate(</w:t>
      </w:r>
      <w:r>
        <w:rPr>
          <w:rFonts w:ascii="Consolas" w:eastAsia="Consolas" w:hAnsi="Consolas" w:cs="Consolas"/>
          <w:noProof/>
          <w:color w:val="A31515"/>
          <w:sz w:val="18"/>
          <w:szCs w:val="18"/>
        </w:rPr>
        <w:t>"MofImplLib.Model"</w:t>
      </w:r>
      <w:r>
        <w:rPr>
          <w:rFonts w:ascii="Consolas" w:eastAsia="Consolas" w:hAnsi="Consolas" w:cs="Consolas"/>
          <w:noProof/>
          <w:color w:val="000000"/>
          <w:sz w:val="18"/>
          <w:szCs w:val="18"/>
        </w:rPr>
        <w:t xml:space="preserve">, </w:t>
      </w:r>
      <w:r>
        <w:rPr>
          <w:rFonts w:ascii="Consolas" w:eastAsia="Consolas" w:hAnsi="Consolas" w:cs="Consolas"/>
          <w:noProof/>
          <w:color w:val="A31515"/>
          <w:sz w:val="18"/>
          <w:szCs w:val="18"/>
        </w:rPr>
        <w:t>"Mof"</w:t>
      </w:r>
      <w:r>
        <w:rPr>
          <w:rFonts w:ascii="Consolas" w:eastAsia="Consolas" w:hAnsi="Consolas" w:cs="Consolas"/>
          <w:noProof/>
          <w:color w:val="000000"/>
          <w:sz w:val="18"/>
          <w:szCs w:val="18"/>
        </w:rPr>
        <w:t xml:space="preserve">, </w:t>
      </w:r>
      <w:r>
        <w:rPr>
          <w:rFonts w:ascii="Consolas" w:eastAsia="Consolas" w:hAnsi="Consolas" w:cs="Consolas"/>
          <w:noProof/>
          <w:color w:val="A31515"/>
          <w:sz w:val="18"/>
          <w:szCs w:val="18"/>
        </w:rPr>
        <w:t>"url"</w:t>
      </w:r>
      <w:r>
        <w:rPr>
          <w:rFonts w:ascii="Consolas" w:eastAsia="Consolas" w:hAnsi="Consolas" w:cs="Consolas"/>
          <w:noProof/>
          <w:color w:val="000000"/>
          <w:sz w:val="18"/>
          <w:szCs w:val="18"/>
        </w:rPr>
        <w:t>);</w:t>
      </w:r>
    </w:p>
    <w:p w14:paraId="2FF7CD63" w14:textId="77777777" w:rsidR="00951700" w:rsidRDefault="00000000">
      <w:pPr>
        <w:ind w:firstLine="0"/>
        <w:jc w:val="left"/>
        <w:rPr>
          <w:rFonts w:ascii="Consolas" w:eastAsia="Consolas" w:hAnsi="Consolas" w:cs="Consolas"/>
          <w:noProof/>
          <w:color w:val="000000"/>
          <w:sz w:val="18"/>
          <w:szCs w:val="18"/>
        </w:rPr>
      </w:pPr>
      <w:r>
        <w:rPr>
          <w:rFonts w:ascii="Consolas" w:eastAsia="Consolas" w:hAnsi="Consolas" w:cs="Consolas"/>
          <w:noProof/>
          <w:color w:val="2E75B5"/>
          <w:sz w:val="18"/>
          <w:szCs w:val="18"/>
        </w:rPr>
        <w:t>File</w:t>
      </w:r>
      <w:r>
        <w:rPr>
          <w:rFonts w:ascii="Consolas" w:eastAsia="Consolas" w:hAnsi="Consolas" w:cs="Consolas"/>
          <w:noProof/>
          <w:color w:val="000000"/>
          <w:sz w:val="18"/>
          <w:szCs w:val="18"/>
        </w:rPr>
        <w:t>.WriteAllText(</w:t>
      </w:r>
      <w:r>
        <w:rPr>
          <w:rFonts w:ascii="Consolas" w:eastAsia="Consolas" w:hAnsi="Consolas" w:cs="Consolas"/>
          <w:noProof/>
          <w:color w:val="A31515"/>
          <w:sz w:val="18"/>
          <w:szCs w:val="18"/>
        </w:rPr>
        <w:t>"MofImplLib/Model/Mof.mm"</w:t>
      </w:r>
      <w:r>
        <w:rPr>
          <w:rFonts w:ascii="Consolas" w:eastAsia="Consolas" w:hAnsi="Consolas" w:cs="Consolas"/>
          <w:noProof/>
          <w:color w:val="000000"/>
          <w:sz w:val="18"/>
          <w:szCs w:val="18"/>
        </w:rPr>
        <w:t>, generatedCode);</w:t>
      </w:r>
    </w:p>
    <w:p w14:paraId="508F0955" w14:textId="77777777" w:rsidR="00951700" w:rsidRDefault="00951700">
      <w:pPr>
        <w:spacing w:line="240" w:lineRule="auto"/>
        <w:ind w:firstLine="0"/>
        <w:jc w:val="left"/>
      </w:pPr>
    </w:p>
    <w:p w14:paraId="1A65EED4" w14:textId="77777777" w:rsidR="00951700" w:rsidRDefault="00000000">
      <w:pPr>
        <w:ind w:firstLine="0"/>
      </w:pPr>
      <w:r>
        <w:t>A generált modell a Mof.mm fájlban lesz, amiből a keretrendszer automatikusan generálja a C# forráskódot is. A következő lépés a modellben lévő osztályok metódusainak implementálása, ami már kézzel történik. Ezeknek nagy része ugyanaz, mint a UML modellben, tehát át lehet őket másolni.</w:t>
      </w:r>
    </w:p>
    <w:p w14:paraId="5387F289" w14:textId="77777777" w:rsidR="00951700" w:rsidRDefault="00000000">
      <w:pPr>
        <w:pStyle w:val="Cmsor2"/>
        <w:numPr>
          <w:ilvl w:val="1"/>
          <w:numId w:val="7"/>
        </w:numPr>
      </w:pPr>
      <w:bookmarkStart w:id="10" w:name="_17dp8vu" w:colFirst="0" w:colLast="0"/>
      <w:bookmarkEnd w:id="10"/>
      <w:r>
        <w:t>A package merge algoritmus</w:t>
      </w:r>
    </w:p>
    <w:p w14:paraId="21706277" w14:textId="77777777" w:rsidR="00951700" w:rsidRDefault="00000000">
      <w:r>
        <w:t>Erről a UML szöveges specifikációjának 12.2.3.2-es fejezete tartalmazza a szabályokat. A terminológia:</w:t>
      </w:r>
    </w:p>
    <w:p w14:paraId="6F7E29E6" w14:textId="77777777" w:rsidR="00951700" w:rsidRDefault="00000000">
      <w:pPr>
        <w:numPr>
          <w:ilvl w:val="0"/>
          <w:numId w:val="3"/>
        </w:numPr>
        <w:pBdr>
          <w:top w:val="nil"/>
          <w:left w:val="nil"/>
          <w:bottom w:val="nil"/>
          <w:right w:val="nil"/>
          <w:between w:val="nil"/>
        </w:pBdr>
      </w:pPr>
      <w:r>
        <w:rPr>
          <w:i/>
          <w:color w:val="000000"/>
        </w:rPr>
        <w:t>merged package (forrás csomag)</w:t>
      </w:r>
      <w:r>
        <w:rPr>
          <w:color w:val="000000"/>
        </w:rPr>
        <w:t>: az a csomag, amelyet belefésüljük a fogadó csomagba.</w:t>
      </w:r>
    </w:p>
    <w:p w14:paraId="561A3F02" w14:textId="77777777" w:rsidR="00951700" w:rsidRDefault="00000000">
      <w:pPr>
        <w:numPr>
          <w:ilvl w:val="0"/>
          <w:numId w:val="3"/>
        </w:numPr>
        <w:pBdr>
          <w:top w:val="nil"/>
          <w:left w:val="nil"/>
          <w:bottom w:val="nil"/>
          <w:right w:val="nil"/>
          <w:between w:val="nil"/>
        </w:pBdr>
      </w:pPr>
      <w:r>
        <w:rPr>
          <w:i/>
          <w:color w:val="000000"/>
        </w:rPr>
        <w:t>receiving package (fogadó csomag)</w:t>
      </w:r>
      <w:r>
        <w:rPr>
          <w:color w:val="000000"/>
        </w:rPr>
        <w:t>: az a csomag, amelybe belekerülnek a forrás csomag elemei, és az összefésülés eredményét fogja tartalmazni, viszont ez az elnevezés még az összefésülés előtti állapotra vonatkozik.</w:t>
      </w:r>
    </w:p>
    <w:p w14:paraId="47F023A4" w14:textId="77777777" w:rsidR="00951700" w:rsidRDefault="00000000">
      <w:pPr>
        <w:numPr>
          <w:ilvl w:val="0"/>
          <w:numId w:val="3"/>
        </w:numPr>
        <w:pBdr>
          <w:top w:val="nil"/>
          <w:left w:val="nil"/>
          <w:bottom w:val="nil"/>
          <w:right w:val="nil"/>
          <w:between w:val="nil"/>
        </w:pBdr>
      </w:pPr>
      <w:r>
        <w:rPr>
          <w:i/>
          <w:color w:val="000000"/>
        </w:rPr>
        <w:t>resulting package (eredmény csomag)</w:t>
      </w:r>
      <w:r>
        <w:rPr>
          <w:color w:val="000000"/>
        </w:rPr>
        <w:t>: az a csomag, amely már tartalmazza a package merge folyamat eredményét. Ez ugyanaz a csomag, mint a fogadó csomag, de már a folyamat utáni állapotáról van szó.</w:t>
      </w:r>
    </w:p>
    <w:p w14:paraId="62942457" w14:textId="77777777" w:rsidR="00951700" w:rsidRDefault="00000000">
      <w:pPr>
        <w:numPr>
          <w:ilvl w:val="0"/>
          <w:numId w:val="3"/>
        </w:numPr>
        <w:pBdr>
          <w:top w:val="nil"/>
          <w:left w:val="nil"/>
          <w:bottom w:val="nil"/>
          <w:right w:val="nil"/>
          <w:between w:val="nil"/>
        </w:pBdr>
      </w:pPr>
      <w:r>
        <w:rPr>
          <w:i/>
          <w:color w:val="000000"/>
        </w:rPr>
        <w:t>merged element (forrás elem)</w:t>
      </w:r>
      <w:r>
        <w:rPr>
          <w:color w:val="000000"/>
        </w:rPr>
        <w:t>: olyan elem, amelyet a forrás csomag tartalmaz.</w:t>
      </w:r>
    </w:p>
    <w:p w14:paraId="68430EAC" w14:textId="77777777" w:rsidR="00951700" w:rsidRDefault="00000000">
      <w:pPr>
        <w:numPr>
          <w:ilvl w:val="0"/>
          <w:numId w:val="3"/>
        </w:numPr>
        <w:pBdr>
          <w:top w:val="nil"/>
          <w:left w:val="nil"/>
          <w:bottom w:val="nil"/>
          <w:right w:val="nil"/>
          <w:between w:val="nil"/>
        </w:pBdr>
      </w:pPr>
      <w:r>
        <w:rPr>
          <w:i/>
          <w:color w:val="000000"/>
        </w:rPr>
        <w:t>receiving element (fogadó elem)</w:t>
      </w:r>
      <w:r>
        <w:rPr>
          <w:color w:val="000000"/>
        </w:rPr>
        <w:t>: olyan elem, amely a fogadó csomagban van. Ha van ehhez az elemhez passzoló forrás elem, akkor a kettő kombinációjából születik az eredmény elem. Ez az elnevezés még az összefésülés előtti állapotra vonatkozik.</w:t>
      </w:r>
    </w:p>
    <w:p w14:paraId="6F96B9FE" w14:textId="77777777" w:rsidR="00951700" w:rsidRDefault="00000000">
      <w:pPr>
        <w:numPr>
          <w:ilvl w:val="0"/>
          <w:numId w:val="3"/>
        </w:numPr>
        <w:pBdr>
          <w:top w:val="nil"/>
          <w:left w:val="nil"/>
          <w:bottom w:val="nil"/>
          <w:right w:val="nil"/>
          <w:between w:val="nil"/>
        </w:pBdr>
      </w:pPr>
      <w:r>
        <w:rPr>
          <w:i/>
          <w:color w:val="000000"/>
        </w:rPr>
        <w:t>resulting element (eredmény elem)</w:t>
      </w:r>
      <w:r>
        <w:rPr>
          <w:color w:val="000000"/>
        </w:rPr>
        <w:t>: az eredmény csomag egy eleme a package merge folyamat végrehajtása után. Ha egy forrás elemhez nem volt passzoló fogadó elem, akkor az összefésülés után az eredmény elem megegyezik a forrás elemmel. Ha egy fogadó elemhez nem volt passzoló forrás elem, akkor az eredmény elem megegyezik a fogadó elemmel.</w:t>
      </w:r>
    </w:p>
    <w:p w14:paraId="046A397E" w14:textId="77777777" w:rsidR="00951700" w:rsidRDefault="00000000">
      <w:pPr>
        <w:numPr>
          <w:ilvl w:val="0"/>
          <w:numId w:val="3"/>
        </w:numPr>
        <w:pBdr>
          <w:top w:val="nil"/>
          <w:left w:val="nil"/>
          <w:bottom w:val="nil"/>
          <w:right w:val="nil"/>
          <w:between w:val="nil"/>
        </w:pBdr>
      </w:pPr>
      <w:r>
        <w:rPr>
          <w:i/>
          <w:color w:val="000000"/>
        </w:rPr>
        <w:t>element type (elem típus)</w:t>
      </w:r>
      <w:r>
        <w:rPr>
          <w:color w:val="000000"/>
        </w:rPr>
        <w:t>: bármilyen típusú TypedElement-nek a típusa. Például egy Parameter-nek, vagy egy StructuralFeature-nek a típusa.</w:t>
      </w:r>
    </w:p>
    <w:p w14:paraId="7A2C3FC2" w14:textId="77777777" w:rsidR="00951700" w:rsidRDefault="00000000">
      <w:pPr>
        <w:numPr>
          <w:ilvl w:val="0"/>
          <w:numId w:val="3"/>
        </w:numPr>
        <w:pBdr>
          <w:top w:val="nil"/>
          <w:left w:val="nil"/>
          <w:bottom w:val="nil"/>
          <w:right w:val="nil"/>
          <w:between w:val="nil"/>
        </w:pBdr>
      </w:pPr>
      <w:r>
        <w:rPr>
          <w:i/>
          <w:color w:val="000000"/>
        </w:rPr>
        <w:lastRenderedPageBreak/>
        <w:t>element metatype (elem metatípus)</w:t>
      </w:r>
      <w:r>
        <w:rPr>
          <w:color w:val="000000"/>
        </w:rPr>
        <w:t>: egy modell elemnek a MOF típusa (például Classifier, Association, Feature).</w:t>
      </w:r>
    </w:p>
    <w:p w14:paraId="0E96DD08" w14:textId="77777777" w:rsidR="00951700" w:rsidRDefault="00000000">
      <w:r>
        <w:t>Két csomag összefésülése során az egyik a forrás csomag, a másik pedig a fogadó csomag. Ekkor a forrás csomag nem változik, és a fogadó csomag kiegészítésével születik az eredmény csomag, amely tartalmazza a fogadó összes eddigi elemét/funkcióját és a forrás csomag összes elemét/funkcióját is.</w:t>
      </w:r>
    </w:p>
    <w:p w14:paraId="4CAA3095" w14:textId="77777777" w:rsidR="00951700" w:rsidRDefault="00000000">
      <w:r>
        <w:t>Ha a forrás csomag olyan elemeket tartalmaz, amelyek a nevük alapján nincsenek benne a fogadó csomagban, akkor egyszerűen át kell másolni őket a fogadó csomagba. Ha névütközés van, akkor a két elemet össze kell fésülni. Tehát például osztályok esetében érdekes az Element, mert benne van a UML-ben, a MOF::Reflection-ben és a MOF::CMOFReflection-ben is. A fésülési folyamat eredménye az alábbi ábrán látható:</w:t>
      </w:r>
    </w:p>
    <w:p w14:paraId="38169234" w14:textId="77777777" w:rsidR="00951700" w:rsidRDefault="00000000">
      <w:pPr>
        <w:keepNext/>
        <w:ind w:firstLine="0"/>
      </w:pPr>
      <w:r>
        <w:rPr>
          <w:noProof/>
        </w:rPr>
        <w:drawing>
          <wp:inline distT="0" distB="0" distL="0" distR="0" wp14:anchorId="3D4A8233" wp14:editId="6E71BFDC">
            <wp:extent cx="5394960" cy="2407920"/>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3"/>
                    <a:srcRect/>
                    <a:stretch>
                      <a:fillRect/>
                    </a:stretch>
                  </pic:blipFill>
                  <pic:spPr>
                    <a:xfrm>
                      <a:off x="0" y="0"/>
                      <a:ext cx="5394960" cy="2407920"/>
                    </a:xfrm>
                    <a:prstGeom prst="rect">
                      <a:avLst/>
                    </a:prstGeom>
                    <a:ln/>
                  </pic:spPr>
                </pic:pic>
              </a:graphicData>
            </a:graphic>
          </wp:inline>
        </w:drawing>
      </w:r>
    </w:p>
    <w:p w14:paraId="54F3B912" w14:textId="77777777" w:rsidR="00951700" w:rsidRDefault="00000000">
      <w:pPr>
        <w:pBdr>
          <w:top w:val="nil"/>
          <w:left w:val="nil"/>
          <w:bottom w:val="nil"/>
          <w:right w:val="nil"/>
          <w:between w:val="nil"/>
        </w:pBdr>
        <w:spacing w:before="120" w:after="240"/>
        <w:ind w:firstLine="0"/>
        <w:jc w:val="center"/>
        <w:rPr>
          <w:b/>
          <w:color w:val="000000"/>
          <w:sz w:val="20"/>
          <w:szCs w:val="20"/>
        </w:rPr>
      </w:pPr>
      <w:r>
        <w:rPr>
          <w:b/>
          <w:color w:val="000000"/>
          <w:sz w:val="20"/>
          <w:szCs w:val="20"/>
        </w:rPr>
        <w:t>ábra 3: Element osztályok összefésülése</w:t>
      </w:r>
    </w:p>
    <w:p w14:paraId="250FBBC3" w14:textId="77777777" w:rsidR="00951700" w:rsidRDefault="00951700"/>
    <w:p w14:paraId="67A2E19C" w14:textId="77777777" w:rsidR="00951700" w:rsidRDefault="00000000">
      <w:r>
        <w:t>A MOF.xmi nem tartalmaz információt arról, hogy a UML-nek pontosan melyik részét kell merge-ölni, ezért a MOF szöveges specifikációja alapján kézzel kell felvenni azokat a metaosztályokat, amelyekre szükség lesz. Ez a lista az EMOF esetében a szöveges specifikáció 12.4-es -, míg a CMOF esetében a 14.4-es részében található.</w:t>
      </w:r>
    </w:p>
    <w:p w14:paraId="6EB5F93B" w14:textId="77777777" w:rsidR="00951700" w:rsidRDefault="00000000">
      <w:r>
        <w:t>Az EMOF-ban felhasznált UML metaosztályok listája:</w:t>
      </w:r>
    </w:p>
    <w:p w14:paraId="56274B49" w14:textId="77777777" w:rsidR="00951700" w:rsidRDefault="00951700">
      <w:pPr>
        <w:spacing w:after="0" w:line="240" w:lineRule="auto"/>
        <w:ind w:firstLine="0"/>
        <w:jc w:val="left"/>
        <w:rPr>
          <w:rFonts w:ascii="Consolas" w:eastAsia="Consolas" w:hAnsi="Consolas" w:cs="Consolas"/>
          <w:color w:val="000000"/>
          <w:sz w:val="19"/>
          <w:szCs w:val="19"/>
        </w:rPr>
      </w:pPr>
    </w:p>
    <w:p w14:paraId="3C801D4A" w14:textId="77777777" w:rsidR="00951700" w:rsidRDefault="00000000">
      <w:pPr>
        <w:spacing w:after="0" w:line="240" w:lineRule="auto"/>
        <w:ind w:firstLine="0"/>
        <w:jc w:val="left"/>
        <w:rPr>
          <w:rFonts w:ascii="Consolas" w:eastAsia="Consolas" w:hAnsi="Consolas" w:cs="Consolas"/>
          <w:color w:val="000000"/>
          <w:sz w:val="19"/>
          <w:szCs w:val="19"/>
        </w:rPr>
      </w:pPr>
      <w:r>
        <w:rPr>
          <w:rFonts w:ascii="Consolas" w:eastAsia="Consolas" w:hAnsi="Consolas" w:cs="Consolas"/>
          <w:color w:val="000000"/>
          <w:sz w:val="19"/>
          <w:szCs w:val="19"/>
        </w:rPr>
        <w:t xml:space="preserve">        </w:t>
      </w:r>
    </w:p>
    <w:p w14:paraId="19F07DB2" w14:textId="77777777" w:rsidR="00951700" w:rsidRDefault="00000000">
      <w:pPr>
        <w:spacing w:after="0" w:line="240" w:lineRule="auto"/>
        <w:ind w:firstLine="0"/>
        <w:jc w:val="left"/>
        <w:rPr>
          <w:rFonts w:ascii="Consolas" w:eastAsia="Consolas" w:hAnsi="Consolas" w:cs="Consolas"/>
          <w:color w:val="000000"/>
          <w:sz w:val="19"/>
          <w:szCs w:val="19"/>
        </w:rPr>
      </w:pPr>
      <w:r>
        <w:br w:type="page"/>
      </w:r>
    </w:p>
    <w:p w14:paraId="3A12D906" w14:textId="77777777" w:rsidR="00951700" w:rsidRDefault="00000000">
      <w:pPr>
        <w:spacing w:after="0" w:line="240" w:lineRule="auto"/>
        <w:ind w:firstLine="0"/>
        <w:jc w:val="left"/>
        <w:rPr>
          <w:rFonts w:ascii="Consolas" w:eastAsia="Consolas" w:hAnsi="Consolas" w:cs="Consolas"/>
          <w:noProof/>
          <w:color w:val="000000"/>
          <w:sz w:val="18"/>
          <w:szCs w:val="18"/>
        </w:rPr>
      </w:pPr>
      <w:r>
        <w:rPr>
          <w:rFonts w:ascii="Consolas" w:eastAsia="Consolas" w:hAnsi="Consolas" w:cs="Consolas"/>
          <w:noProof/>
          <w:color w:val="0000FF"/>
          <w:sz w:val="18"/>
          <w:szCs w:val="18"/>
        </w:rPr>
        <w:lastRenderedPageBreak/>
        <w:t>public</w:t>
      </w:r>
      <w:r>
        <w:rPr>
          <w:rFonts w:ascii="Consolas" w:eastAsia="Consolas" w:hAnsi="Consolas" w:cs="Consolas"/>
          <w:noProof/>
          <w:color w:val="000000"/>
          <w:sz w:val="18"/>
          <w:szCs w:val="18"/>
        </w:rPr>
        <w:t xml:space="preserve"> </w:t>
      </w:r>
      <w:r>
        <w:rPr>
          <w:rFonts w:ascii="Consolas" w:eastAsia="Consolas" w:hAnsi="Consolas" w:cs="Consolas"/>
          <w:noProof/>
          <w:color w:val="0000FF"/>
          <w:sz w:val="18"/>
          <w:szCs w:val="18"/>
        </w:rPr>
        <w:t>static</w:t>
      </w:r>
      <w:r>
        <w:rPr>
          <w:rFonts w:ascii="Consolas" w:eastAsia="Consolas" w:hAnsi="Consolas" w:cs="Consolas"/>
          <w:noProof/>
          <w:color w:val="000000"/>
          <w:sz w:val="18"/>
          <w:szCs w:val="18"/>
        </w:rPr>
        <w:t xml:space="preserve"> </w:t>
      </w:r>
      <w:r>
        <w:rPr>
          <w:rFonts w:ascii="Consolas" w:eastAsia="Consolas" w:hAnsi="Consolas" w:cs="Consolas"/>
          <w:noProof/>
          <w:color w:val="0000FF"/>
          <w:sz w:val="18"/>
          <w:szCs w:val="18"/>
        </w:rPr>
        <w:t>readonly</w:t>
      </w:r>
      <w:r>
        <w:rPr>
          <w:rFonts w:ascii="Consolas" w:eastAsia="Consolas" w:hAnsi="Consolas" w:cs="Consolas"/>
          <w:noProof/>
          <w:color w:val="000000"/>
          <w:sz w:val="18"/>
          <w:szCs w:val="18"/>
        </w:rPr>
        <w:t xml:space="preserve"> </w:t>
      </w:r>
      <w:r>
        <w:rPr>
          <w:rFonts w:ascii="Consolas" w:eastAsia="Consolas" w:hAnsi="Consolas" w:cs="Consolas"/>
          <w:noProof/>
          <w:color w:val="0000FF"/>
          <w:sz w:val="18"/>
          <w:szCs w:val="18"/>
        </w:rPr>
        <w:t>string</w:t>
      </w:r>
      <w:r>
        <w:rPr>
          <w:rFonts w:ascii="Consolas" w:eastAsia="Consolas" w:hAnsi="Consolas" w:cs="Consolas"/>
          <w:noProof/>
          <w:color w:val="000000"/>
          <w:sz w:val="18"/>
          <w:szCs w:val="18"/>
        </w:rPr>
        <w:t>[] UML_CLASSES_TO_BE_MERGED_INTO_EMOF =</w:t>
      </w:r>
    </w:p>
    <w:p w14:paraId="001CA056" w14:textId="77777777" w:rsidR="00951700" w:rsidRDefault="00000000">
      <w:pPr>
        <w:spacing w:after="0" w:line="240" w:lineRule="auto"/>
        <w:ind w:firstLine="0"/>
        <w:jc w:val="left"/>
        <w:rPr>
          <w:rFonts w:ascii="Consolas" w:eastAsia="Consolas" w:hAnsi="Consolas" w:cs="Consolas"/>
          <w:noProof/>
          <w:color w:val="000000"/>
          <w:sz w:val="18"/>
          <w:szCs w:val="18"/>
        </w:rPr>
      </w:pPr>
      <w:r>
        <w:rPr>
          <w:rFonts w:ascii="Consolas" w:eastAsia="Consolas" w:hAnsi="Consolas" w:cs="Consolas"/>
          <w:noProof/>
          <w:color w:val="000000"/>
          <w:sz w:val="18"/>
          <w:szCs w:val="18"/>
        </w:rPr>
        <w:t>{</w:t>
      </w:r>
    </w:p>
    <w:p w14:paraId="653FBEF5" w14:textId="77777777" w:rsidR="00951700" w:rsidRDefault="00000000">
      <w:pPr>
        <w:spacing w:after="0" w:line="240" w:lineRule="auto"/>
        <w:ind w:firstLine="0"/>
        <w:jc w:val="left"/>
        <w:rPr>
          <w:rFonts w:ascii="Consolas" w:eastAsia="Consolas" w:hAnsi="Consolas" w:cs="Consolas"/>
          <w:noProof/>
          <w:color w:val="000000"/>
          <w:sz w:val="18"/>
          <w:szCs w:val="18"/>
        </w:rPr>
      </w:pPr>
      <w:r>
        <w:rPr>
          <w:rFonts w:ascii="Consolas" w:eastAsia="Consolas" w:hAnsi="Consolas" w:cs="Consolas"/>
          <w:noProof/>
          <w:color w:val="000000"/>
          <w:sz w:val="18"/>
          <w:szCs w:val="18"/>
        </w:rPr>
        <w:t xml:space="preserve">    </w:t>
      </w:r>
      <w:r>
        <w:rPr>
          <w:rFonts w:ascii="Consolas" w:eastAsia="Consolas" w:hAnsi="Consolas" w:cs="Consolas"/>
          <w:noProof/>
          <w:color w:val="008000"/>
          <w:sz w:val="18"/>
          <w:szCs w:val="18"/>
        </w:rPr>
        <w:t>// based on Mof2.5.1 specification, section 12.4</w:t>
      </w:r>
    </w:p>
    <w:p w14:paraId="598DB44A" w14:textId="348B5FAF" w:rsidR="00951700" w:rsidRDefault="00000000">
      <w:pPr>
        <w:spacing w:after="0" w:line="240" w:lineRule="auto"/>
        <w:ind w:firstLine="0"/>
        <w:jc w:val="left"/>
        <w:rPr>
          <w:rFonts w:ascii="Consolas" w:eastAsia="Consolas" w:hAnsi="Consolas" w:cs="Consolas"/>
          <w:noProof/>
          <w:color w:val="000000"/>
          <w:sz w:val="18"/>
          <w:szCs w:val="18"/>
        </w:rPr>
      </w:pPr>
      <w:r>
        <w:rPr>
          <w:rFonts w:ascii="Consolas" w:eastAsia="Consolas" w:hAnsi="Consolas" w:cs="Consolas"/>
          <w:noProof/>
          <w:color w:val="000000"/>
          <w:sz w:val="18"/>
          <w:szCs w:val="18"/>
        </w:rPr>
        <w:t xml:space="preserve">    </w:t>
      </w:r>
      <w:r>
        <w:rPr>
          <w:rFonts w:ascii="Consolas" w:eastAsia="Consolas" w:hAnsi="Consolas" w:cs="Consolas"/>
          <w:noProof/>
          <w:color w:val="A31515"/>
          <w:sz w:val="18"/>
          <w:szCs w:val="18"/>
        </w:rPr>
        <w:t>"Association"</w:t>
      </w:r>
      <w:r>
        <w:rPr>
          <w:rFonts w:ascii="Consolas" w:eastAsia="Consolas" w:hAnsi="Consolas" w:cs="Consolas"/>
          <w:noProof/>
          <w:color w:val="000000"/>
          <w:sz w:val="18"/>
          <w:szCs w:val="18"/>
        </w:rPr>
        <w:t>,</w:t>
      </w:r>
    </w:p>
    <w:p w14:paraId="2C4A69B4" w14:textId="211786F7" w:rsidR="00951700" w:rsidRDefault="00000000">
      <w:pPr>
        <w:spacing w:after="0" w:line="240" w:lineRule="auto"/>
        <w:ind w:firstLine="0"/>
        <w:jc w:val="left"/>
        <w:rPr>
          <w:rFonts w:ascii="Consolas" w:eastAsia="Consolas" w:hAnsi="Consolas" w:cs="Consolas"/>
          <w:noProof/>
          <w:color w:val="000000"/>
          <w:sz w:val="18"/>
          <w:szCs w:val="18"/>
        </w:rPr>
      </w:pPr>
      <w:r>
        <w:rPr>
          <w:rFonts w:ascii="Consolas" w:eastAsia="Consolas" w:hAnsi="Consolas" w:cs="Consolas"/>
          <w:noProof/>
          <w:color w:val="000000"/>
          <w:sz w:val="18"/>
          <w:szCs w:val="18"/>
        </w:rPr>
        <w:t xml:space="preserve">    </w:t>
      </w:r>
      <w:r>
        <w:rPr>
          <w:rFonts w:ascii="Consolas" w:eastAsia="Consolas" w:hAnsi="Consolas" w:cs="Consolas"/>
          <w:noProof/>
          <w:color w:val="A31515"/>
          <w:sz w:val="18"/>
          <w:szCs w:val="18"/>
        </w:rPr>
        <w:t>"Class"</w:t>
      </w:r>
      <w:r>
        <w:rPr>
          <w:rFonts w:ascii="Consolas" w:eastAsia="Consolas" w:hAnsi="Consolas" w:cs="Consolas"/>
          <w:noProof/>
          <w:color w:val="000000"/>
          <w:sz w:val="18"/>
          <w:szCs w:val="18"/>
        </w:rPr>
        <w:t>,</w:t>
      </w:r>
    </w:p>
    <w:p w14:paraId="3DC5EAAB" w14:textId="0534381A" w:rsidR="00951700" w:rsidRDefault="00000000">
      <w:pPr>
        <w:spacing w:after="0" w:line="240" w:lineRule="auto"/>
        <w:ind w:firstLine="0"/>
        <w:jc w:val="left"/>
        <w:rPr>
          <w:rFonts w:ascii="Consolas" w:eastAsia="Consolas" w:hAnsi="Consolas" w:cs="Consolas"/>
          <w:noProof/>
          <w:color w:val="000000"/>
          <w:sz w:val="18"/>
          <w:szCs w:val="18"/>
        </w:rPr>
      </w:pPr>
      <w:r>
        <w:rPr>
          <w:rFonts w:ascii="Consolas" w:eastAsia="Consolas" w:hAnsi="Consolas" w:cs="Consolas"/>
          <w:noProof/>
          <w:color w:val="000000"/>
          <w:sz w:val="18"/>
          <w:szCs w:val="18"/>
        </w:rPr>
        <w:t xml:space="preserve">    </w:t>
      </w:r>
      <w:r>
        <w:rPr>
          <w:rFonts w:ascii="Consolas" w:eastAsia="Consolas" w:hAnsi="Consolas" w:cs="Consolas"/>
          <w:noProof/>
          <w:color w:val="A31515"/>
          <w:sz w:val="18"/>
          <w:szCs w:val="18"/>
        </w:rPr>
        <w:t>"Comment"</w:t>
      </w:r>
      <w:r>
        <w:rPr>
          <w:rFonts w:ascii="Consolas" w:eastAsia="Consolas" w:hAnsi="Consolas" w:cs="Consolas"/>
          <w:noProof/>
          <w:color w:val="000000"/>
          <w:sz w:val="18"/>
          <w:szCs w:val="18"/>
        </w:rPr>
        <w:t>,</w:t>
      </w:r>
    </w:p>
    <w:p w14:paraId="6CC87883" w14:textId="5771400E" w:rsidR="00951700" w:rsidRDefault="00000000">
      <w:pPr>
        <w:spacing w:after="0" w:line="240" w:lineRule="auto"/>
        <w:ind w:firstLine="0"/>
        <w:jc w:val="left"/>
        <w:rPr>
          <w:rFonts w:ascii="Consolas" w:eastAsia="Consolas" w:hAnsi="Consolas" w:cs="Consolas"/>
          <w:noProof/>
          <w:color w:val="000000"/>
          <w:sz w:val="18"/>
          <w:szCs w:val="18"/>
        </w:rPr>
      </w:pPr>
      <w:r>
        <w:rPr>
          <w:rFonts w:ascii="Consolas" w:eastAsia="Consolas" w:hAnsi="Consolas" w:cs="Consolas"/>
          <w:noProof/>
          <w:color w:val="000000"/>
          <w:sz w:val="18"/>
          <w:szCs w:val="18"/>
        </w:rPr>
        <w:t xml:space="preserve">    </w:t>
      </w:r>
      <w:r>
        <w:rPr>
          <w:rFonts w:ascii="Consolas" w:eastAsia="Consolas" w:hAnsi="Consolas" w:cs="Consolas"/>
          <w:noProof/>
          <w:color w:val="A31515"/>
          <w:sz w:val="18"/>
          <w:szCs w:val="18"/>
        </w:rPr>
        <w:t>"DataType"</w:t>
      </w:r>
      <w:r>
        <w:rPr>
          <w:rFonts w:ascii="Consolas" w:eastAsia="Consolas" w:hAnsi="Consolas" w:cs="Consolas"/>
          <w:noProof/>
          <w:color w:val="000000"/>
          <w:sz w:val="18"/>
          <w:szCs w:val="18"/>
        </w:rPr>
        <w:t>,</w:t>
      </w:r>
    </w:p>
    <w:p w14:paraId="61C423FC" w14:textId="14695DD4" w:rsidR="00951700" w:rsidRDefault="00000000">
      <w:pPr>
        <w:spacing w:after="0" w:line="240" w:lineRule="auto"/>
        <w:ind w:firstLine="0"/>
        <w:jc w:val="left"/>
        <w:rPr>
          <w:rFonts w:ascii="Consolas" w:eastAsia="Consolas" w:hAnsi="Consolas" w:cs="Consolas"/>
          <w:noProof/>
          <w:color w:val="000000"/>
          <w:sz w:val="18"/>
          <w:szCs w:val="18"/>
        </w:rPr>
      </w:pPr>
      <w:r>
        <w:rPr>
          <w:rFonts w:ascii="Consolas" w:eastAsia="Consolas" w:hAnsi="Consolas" w:cs="Consolas"/>
          <w:noProof/>
          <w:color w:val="000000"/>
          <w:sz w:val="18"/>
          <w:szCs w:val="18"/>
        </w:rPr>
        <w:t xml:space="preserve">    </w:t>
      </w:r>
      <w:r>
        <w:rPr>
          <w:rFonts w:ascii="Consolas" w:eastAsia="Consolas" w:hAnsi="Consolas" w:cs="Consolas"/>
          <w:noProof/>
          <w:color w:val="A31515"/>
          <w:sz w:val="18"/>
          <w:szCs w:val="18"/>
        </w:rPr>
        <w:t>"Enumeration"</w:t>
      </w:r>
      <w:r>
        <w:rPr>
          <w:rFonts w:ascii="Consolas" w:eastAsia="Consolas" w:hAnsi="Consolas" w:cs="Consolas"/>
          <w:noProof/>
          <w:color w:val="000000"/>
          <w:sz w:val="18"/>
          <w:szCs w:val="18"/>
        </w:rPr>
        <w:t>,</w:t>
      </w:r>
    </w:p>
    <w:p w14:paraId="3CA5780D" w14:textId="66E5E3A0" w:rsidR="00951700" w:rsidRDefault="00000000">
      <w:pPr>
        <w:spacing w:after="0" w:line="240" w:lineRule="auto"/>
        <w:ind w:firstLine="0"/>
        <w:jc w:val="left"/>
        <w:rPr>
          <w:rFonts w:ascii="Consolas" w:eastAsia="Consolas" w:hAnsi="Consolas" w:cs="Consolas"/>
          <w:noProof/>
          <w:color w:val="000000"/>
          <w:sz w:val="18"/>
          <w:szCs w:val="18"/>
        </w:rPr>
      </w:pPr>
      <w:r>
        <w:rPr>
          <w:rFonts w:ascii="Consolas" w:eastAsia="Consolas" w:hAnsi="Consolas" w:cs="Consolas"/>
          <w:noProof/>
          <w:color w:val="000000"/>
          <w:sz w:val="18"/>
          <w:szCs w:val="18"/>
        </w:rPr>
        <w:t xml:space="preserve">    </w:t>
      </w:r>
      <w:r>
        <w:rPr>
          <w:rFonts w:ascii="Consolas" w:eastAsia="Consolas" w:hAnsi="Consolas" w:cs="Consolas"/>
          <w:noProof/>
          <w:color w:val="A31515"/>
          <w:sz w:val="18"/>
          <w:szCs w:val="18"/>
        </w:rPr>
        <w:t>"EnumerationLiteral"</w:t>
      </w:r>
      <w:r>
        <w:rPr>
          <w:rFonts w:ascii="Consolas" w:eastAsia="Consolas" w:hAnsi="Consolas" w:cs="Consolas"/>
          <w:noProof/>
          <w:color w:val="000000"/>
          <w:sz w:val="18"/>
          <w:szCs w:val="18"/>
        </w:rPr>
        <w:t>,</w:t>
      </w:r>
    </w:p>
    <w:p w14:paraId="32FB6E14" w14:textId="48849EB8" w:rsidR="00951700" w:rsidRDefault="00000000">
      <w:pPr>
        <w:spacing w:after="0" w:line="240" w:lineRule="auto"/>
        <w:ind w:firstLine="0"/>
        <w:jc w:val="left"/>
        <w:rPr>
          <w:rFonts w:ascii="Consolas" w:eastAsia="Consolas" w:hAnsi="Consolas" w:cs="Consolas"/>
          <w:noProof/>
          <w:color w:val="000000"/>
          <w:sz w:val="18"/>
          <w:szCs w:val="18"/>
        </w:rPr>
      </w:pPr>
      <w:r>
        <w:rPr>
          <w:rFonts w:ascii="Consolas" w:eastAsia="Consolas" w:hAnsi="Consolas" w:cs="Consolas"/>
          <w:noProof/>
          <w:color w:val="000000"/>
          <w:sz w:val="18"/>
          <w:szCs w:val="18"/>
        </w:rPr>
        <w:t xml:space="preserve">    </w:t>
      </w:r>
      <w:r>
        <w:rPr>
          <w:rFonts w:ascii="Consolas" w:eastAsia="Consolas" w:hAnsi="Consolas" w:cs="Consolas"/>
          <w:noProof/>
          <w:color w:val="A31515"/>
          <w:sz w:val="18"/>
          <w:szCs w:val="18"/>
        </w:rPr>
        <w:t>"Generalization"</w:t>
      </w:r>
      <w:r>
        <w:rPr>
          <w:rFonts w:ascii="Consolas" w:eastAsia="Consolas" w:hAnsi="Consolas" w:cs="Consolas"/>
          <w:noProof/>
          <w:color w:val="000000"/>
          <w:sz w:val="18"/>
          <w:szCs w:val="18"/>
        </w:rPr>
        <w:t>,</w:t>
      </w:r>
    </w:p>
    <w:p w14:paraId="72BAC98F" w14:textId="3C0E33A9" w:rsidR="00951700" w:rsidRDefault="00000000">
      <w:pPr>
        <w:spacing w:after="0" w:line="240" w:lineRule="auto"/>
        <w:ind w:firstLine="0"/>
        <w:jc w:val="left"/>
        <w:rPr>
          <w:rFonts w:ascii="Consolas" w:eastAsia="Consolas" w:hAnsi="Consolas" w:cs="Consolas"/>
          <w:noProof/>
          <w:color w:val="000000"/>
          <w:sz w:val="18"/>
          <w:szCs w:val="18"/>
        </w:rPr>
      </w:pPr>
      <w:r>
        <w:rPr>
          <w:rFonts w:ascii="Consolas" w:eastAsia="Consolas" w:hAnsi="Consolas" w:cs="Consolas"/>
          <w:noProof/>
          <w:color w:val="000000"/>
          <w:sz w:val="18"/>
          <w:szCs w:val="18"/>
        </w:rPr>
        <w:t xml:space="preserve">    </w:t>
      </w:r>
      <w:r>
        <w:rPr>
          <w:rFonts w:ascii="Consolas" w:eastAsia="Consolas" w:hAnsi="Consolas" w:cs="Consolas"/>
          <w:noProof/>
          <w:color w:val="A31515"/>
          <w:sz w:val="18"/>
          <w:szCs w:val="18"/>
        </w:rPr>
        <w:t>"InstanceSpecification"</w:t>
      </w:r>
      <w:r>
        <w:rPr>
          <w:rFonts w:ascii="Consolas" w:eastAsia="Consolas" w:hAnsi="Consolas" w:cs="Consolas"/>
          <w:noProof/>
          <w:color w:val="000000"/>
          <w:sz w:val="18"/>
          <w:szCs w:val="18"/>
        </w:rPr>
        <w:t>,</w:t>
      </w:r>
    </w:p>
    <w:p w14:paraId="02D35A0E" w14:textId="5B7D9CD5" w:rsidR="00951700" w:rsidRDefault="00000000">
      <w:pPr>
        <w:spacing w:after="0" w:line="240" w:lineRule="auto"/>
        <w:ind w:firstLine="0"/>
        <w:jc w:val="left"/>
        <w:rPr>
          <w:rFonts w:ascii="Consolas" w:eastAsia="Consolas" w:hAnsi="Consolas" w:cs="Consolas"/>
          <w:noProof/>
          <w:color w:val="000000"/>
          <w:sz w:val="18"/>
          <w:szCs w:val="18"/>
        </w:rPr>
      </w:pPr>
      <w:r>
        <w:rPr>
          <w:rFonts w:ascii="Consolas" w:eastAsia="Consolas" w:hAnsi="Consolas" w:cs="Consolas"/>
          <w:noProof/>
          <w:color w:val="000000"/>
          <w:sz w:val="18"/>
          <w:szCs w:val="18"/>
        </w:rPr>
        <w:t xml:space="preserve">    </w:t>
      </w:r>
      <w:r>
        <w:rPr>
          <w:rFonts w:ascii="Consolas" w:eastAsia="Consolas" w:hAnsi="Consolas" w:cs="Consolas"/>
          <w:noProof/>
          <w:color w:val="A31515"/>
          <w:sz w:val="18"/>
          <w:szCs w:val="18"/>
        </w:rPr>
        <w:t>"InstanceValue"</w:t>
      </w:r>
      <w:r w:rsidR="004602FC">
        <w:rPr>
          <w:rFonts w:ascii="Consolas" w:eastAsia="Consolas" w:hAnsi="Consolas" w:cs="Consolas"/>
          <w:noProof/>
          <w:color w:val="000000"/>
          <w:sz w:val="18"/>
          <w:szCs w:val="18"/>
        </w:rPr>
        <w:t>,</w:t>
      </w:r>
    </w:p>
    <w:p w14:paraId="01327C2B" w14:textId="6372ED87" w:rsidR="00951700" w:rsidRDefault="00000000">
      <w:pPr>
        <w:spacing w:after="0" w:line="240" w:lineRule="auto"/>
        <w:ind w:firstLine="0"/>
        <w:jc w:val="left"/>
        <w:rPr>
          <w:rFonts w:ascii="Consolas" w:eastAsia="Consolas" w:hAnsi="Consolas" w:cs="Consolas"/>
          <w:noProof/>
          <w:color w:val="000000"/>
          <w:sz w:val="18"/>
          <w:szCs w:val="18"/>
        </w:rPr>
      </w:pPr>
      <w:r>
        <w:rPr>
          <w:rFonts w:ascii="Consolas" w:eastAsia="Consolas" w:hAnsi="Consolas" w:cs="Consolas"/>
          <w:noProof/>
          <w:color w:val="000000"/>
          <w:sz w:val="18"/>
          <w:szCs w:val="18"/>
        </w:rPr>
        <w:t xml:space="preserve">    </w:t>
      </w:r>
      <w:r>
        <w:rPr>
          <w:rFonts w:ascii="Consolas" w:eastAsia="Consolas" w:hAnsi="Consolas" w:cs="Consolas"/>
          <w:noProof/>
          <w:color w:val="A31515"/>
          <w:sz w:val="18"/>
          <w:szCs w:val="18"/>
        </w:rPr>
        <w:t>"LiteralBoolean"</w:t>
      </w:r>
      <w:r w:rsidR="004602FC">
        <w:rPr>
          <w:rFonts w:ascii="Consolas" w:eastAsia="Consolas" w:hAnsi="Consolas" w:cs="Consolas"/>
          <w:noProof/>
          <w:color w:val="000000"/>
          <w:sz w:val="18"/>
          <w:szCs w:val="18"/>
        </w:rPr>
        <w:t>,</w:t>
      </w:r>
    </w:p>
    <w:p w14:paraId="08D23021" w14:textId="66DA008E" w:rsidR="00951700" w:rsidRDefault="00000000">
      <w:pPr>
        <w:spacing w:after="0" w:line="240" w:lineRule="auto"/>
        <w:ind w:firstLine="0"/>
        <w:jc w:val="left"/>
        <w:rPr>
          <w:rFonts w:ascii="Consolas" w:eastAsia="Consolas" w:hAnsi="Consolas" w:cs="Consolas"/>
          <w:noProof/>
          <w:color w:val="000000"/>
          <w:sz w:val="18"/>
          <w:szCs w:val="18"/>
        </w:rPr>
      </w:pPr>
      <w:r>
        <w:rPr>
          <w:rFonts w:ascii="Consolas" w:eastAsia="Consolas" w:hAnsi="Consolas" w:cs="Consolas"/>
          <w:noProof/>
          <w:color w:val="000000"/>
          <w:sz w:val="18"/>
          <w:szCs w:val="18"/>
        </w:rPr>
        <w:t xml:space="preserve">    </w:t>
      </w:r>
      <w:r>
        <w:rPr>
          <w:rFonts w:ascii="Consolas" w:eastAsia="Consolas" w:hAnsi="Consolas" w:cs="Consolas"/>
          <w:noProof/>
          <w:color w:val="A31515"/>
          <w:sz w:val="18"/>
          <w:szCs w:val="18"/>
        </w:rPr>
        <w:t>"LiteralInteger"</w:t>
      </w:r>
      <w:r>
        <w:rPr>
          <w:rFonts w:ascii="Consolas" w:eastAsia="Consolas" w:hAnsi="Consolas" w:cs="Consolas"/>
          <w:noProof/>
          <w:color w:val="000000"/>
          <w:sz w:val="18"/>
          <w:szCs w:val="18"/>
        </w:rPr>
        <w:t>,</w:t>
      </w:r>
    </w:p>
    <w:p w14:paraId="028D1670" w14:textId="5EBC85BB" w:rsidR="00951700" w:rsidRDefault="00000000">
      <w:pPr>
        <w:spacing w:after="0" w:line="240" w:lineRule="auto"/>
        <w:ind w:firstLine="0"/>
        <w:jc w:val="left"/>
        <w:rPr>
          <w:rFonts w:ascii="Consolas" w:eastAsia="Consolas" w:hAnsi="Consolas" w:cs="Consolas"/>
          <w:noProof/>
          <w:color w:val="000000"/>
          <w:sz w:val="18"/>
          <w:szCs w:val="18"/>
        </w:rPr>
      </w:pPr>
      <w:r>
        <w:rPr>
          <w:rFonts w:ascii="Consolas" w:eastAsia="Consolas" w:hAnsi="Consolas" w:cs="Consolas"/>
          <w:noProof/>
          <w:color w:val="000000"/>
          <w:sz w:val="18"/>
          <w:szCs w:val="18"/>
        </w:rPr>
        <w:t xml:space="preserve">    </w:t>
      </w:r>
      <w:r>
        <w:rPr>
          <w:rFonts w:ascii="Consolas" w:eastAsia="Consolas" w:hAnsi="Consolas" w:cs="Consolas"/>
          <w:noProof/>
          <w:color w:val="A31515"/>
          <w:sz w:val="18"/>
          <w:szCs w:val="18"/>
        </w:rPr>
        <w:t>"LiteralNull"</w:t>
      </w:r>
      <w:r>
        <w:rPr>
          <w:rFonts w:ascii="Consolas" w:eastAsia="Consolas" w:hAnsi="Consolas" w:cs="Consolas"/>
          <w:noProof/>
          <w:color w:val="000000"/>
          <w:sz w:val="18"/>
          <w:szCs w:val="18"/>
        </w:rPr>
        <w:t>,</w:t>
      </w:r>
    </w:p>
    <w:p w14:paraId="79A26CBB" w14:textId="02832A10" w:rsidR="00951700" w:rsidRDefault="00000000">
      <w:pPr>
        <w:spacing w:after="0" w:line="240" w:lineRule="auto"/>
        <w:ind w:firstLine="0"/>
        <w:jc w:val="left"/>
        <w:rPr>
          <w:rFonts w:ascii="Consolas" w:eastAsia="Consolas" w:hAnsi="Consolas" w:cs="Consolas"/>
          <w:noProof/>
          <w:color w:val="000000"/>
          <w:sz w:val="18"/>
          <w:szCs w:val="18"/>
        </w:rPr>
      </w:pPr>
      <w:r>
        <w:rPr>
          <w:rFonts w:ascii="Consolas" w:eastAsia="Consolas" w:hAnsi="Consolas" w:cs="Consolas"/>
          <w:noProof/>
          <w:color w:val="000000"/>
          <w:sz w:val="18"/>
          <w:szCs w:val="18"/>
        </w:rPr>
        <w:t xml:space="preserve">    </w:t>
      </w:r>
      <w:r>
        <w:rPr>
          <w:rFonts w:ascii="Consolas" w:eastAsia="Consolas" w:hAnsi="Consolas" w:cs="Consolas"/>
          <w:noProof/>
          <w:color w:val="A31515"/>
          <w:sz w:val="18"/>
          <w:szCs w:val="18"/>
        </w:rPr>
        <w:t>"LiteralReal"</w:t>
      </w:r>
      <w:r>
        <w:rPr>
          <w:rFonts w:ascii="Consolas" w:eastAsia="Consolas" w:hAnsi="Consolas" w:cs="Consolas"/>
          <w:noProof/>
          <w:color w:val="000000"/>
          <w:sz w:val="18"/>
          <w:szCs w:val="18"/>
        </w:rPr>
        <w:t>,</w:t>
      </w:r>
    </w:p>
    <w:p w14:paraId="67322E1D" w14:textId="18BD135C" w:rsidR="00951700" w:rsidRDefault="00000000">
      <w:pPr>
        <w:spacing w:after="0" w:line="240" w:lineRule="auto"/>
        <w:ind w:firstLine="0"/>
        <w:jc w:val="left"/>
        <w:rPr>
          <w:rFonts w:ascii="Consolas" w:eastAsia="Consolas" w:hAnsi="Consolas" w:cs="Consolas"/>
          <w:noProof/>
          <w:color w:val="000000"/>
          <w:sz w:val="18"/>
          <w:szCs w:val="18"/>
        </w:rPr>
      </w:pPr>
      <w:r>
        <w:rPr>
          <w:rFonts w:ascii="Consolas" w:eastAsia="Consolas" w:hAnsi="Consolas" w:cs="Consolas"/>
          <w:noProof/>
          <w:color w:val="000000"/>
          <w:sz w:val="18"/>
          <w:szCs w:val="18"/>
        </w:rPr>
        <w:t xml:space="preserve">    </w:t>
      </w:r>
      <w:r>
        <w:rPr>
          <w:rFonts w:ascii="Consolas" w:eastAsia="Consolas" w:hAnsi="Consolas" w:cs="Consolas"/>
          <w:noProof/>
          <w:color w:val="A31515"/>
          <w:sz w:val="18"/>
          <w:szCs w:val="18"/>
        </w:rPr>
        <w:t>"LiteralString"</w:t>
      </w:r>
      <w:r>
        <w:rPr>
          <w:rFonts w:ascii="Consolas" w:eastAsia="Consolas" w:hAnsi="Consolas" w:cs="Consolas"/>
          <w:noProof/>
          <w:color w:val="000000"/>
          <w:sz w:val="18"/>
          <w:szCs w:val="18"/>
        </w:rPr>
        <w:t>,</w:t>
      </w:r>
    </w:p>
    <w:p w14:paraId="0B1FEBF9" w14:textId="43DFFDEC" w:rsidR="00951700" w:rsidRDefault="00000000">
      <w:pPr>
        <w:spacing w:after="0" w:line="240" w:lineRule="auto"/>
        <w:ind w:firstLine="0"/>
        <w:jc w:val="left"/>
        <w:rPr>
          <w:rFonts w:ascii="Consolas" w:eastAsia="Consolas" w:hAnsi="Consolas" w:cs="Consolas"/>
          <w:noProof/>
          <w:color w:val="000000"/>
          <w:sz w:val="18"/>
          <w:szCs w:val="18"/>
        </w:rPr>
      </w:pPr>
      <w:r>
        <w:rPr>
          <w:rFonts w:ascii="Consolas" w:eastAsia="Consolas" w:hAnsi="Consolas" w:cs="Consolas"/>
          <w:noProof/>
          <w:color w:val="000000"/>
          <w:sz w:val="18"/>
          <w:szCs w:val="18"/>
        </w:rPr>
        <w:t xml:space="preserve">    </w:t>
      </w:r>
      <w:r>
        <w:rPr>
          <w:rFonts w:ascii="Consolas" w:eastAsia="Consolas" w:hAnsi="Consolas" w:cs="Consolas"/>
          <w:noProof/>
          <w:color w:val="A31515"/>
          <w:sz w:val="18"/>
          <w:szCs w:val="18"/>
        </w:rPr>
        <w:t>"LiteralUnlimitedNatural"</w:t>
      </w:r>
      <w:r>
        <w:rPr>
          <w:rFonts w:ascii="Consolas" w:eastAsia="Consolas" w:hAnsi="Consolas" w:cs="Consolas"/>
          <w:noProof/>
          <w:color w:val="000000"/>
          <w:sz w:val="18"/>
          <w:szCs w:val="18"/>
        </w:rPr>
        <w:t>,</w:t>
      </w:r>
    </w:p>
    <w:p w14:paraId="62AC7656" w14:textId="29A4C26F" w:rsidR="00951700" w:rsidRDefault="00000000">
      <w:pPr>
        <w:spacing w:after="0" w:line="240" w:lineRule="auto"/>
        <w:ind w:firstLine="0"/>
        <w:jc w:val="left"/>
        <w:rPr>
          <w:rFonts w:ascii="Consolas" w:eastAsia="Consolas" w:hAnsi="Consolas" w:cs="Consolas"/>
          <w:noProof/>
          <w:color w:val="000000"/>
          <w:sz w:val="18"/>
          <w:szCs w:val="18"/>
        </w:rPr>
      </w:pPr>
      <w:r>
        <w:rPr>
          <w:rFonts w:ascii="Consolas" w:eastAsia="Consolas" w:hAnsi="Consolas" w:cs="Consolas"/>
          <w:noProof/>
          <w:color w:val="000000"/>
          <w:sz w:val="18"/>
          <w:szCs w:val="18"/>
        </w:rPr>
        <w:t xml:space="preserve">    </w:t>
      </w:r>
      <w:r>
        <w:rPr>
          <w:rFonts w:ascii="Consolas" w:eastAsia="Consolas" w:hAnsi="Consolas" w:cs="Consolas"/>
          <w:noProof/>
          <w:color w:val="A31515"/>
          <w:sz w:val="18"/>
          <w:szCs w:val="18"/>
        </w:rPr>
        <w:t>"Operation"</w:t>
      </w:r>
      <w:r w:rsidR="004602FC">
        <w:rPr>
          <w:rFonts w:ascii="Consolas" w:eastAsia="Consolas" w:hAnsi="Consolas" w:cs="Consolas"/>
          <w:noProof/>
          <w:color w:val="000000"/>
          <w:sz w:val="18"/>
          <w:szCs w:val="18"/>
        </w:rPr>
        <w:t>,</w:t>
      </w:r>
    </w:p>
    <w:p w14:paraId="0D44BB01" w14:textId="47292928" w:rsidR="00951700" w:rsidRDefault="00000000">
      <w:pPr>
        <w:spacing w:after="0" w:line="240" w:lineRule="auto"/>
        <w:ind w:firstLine="0"/>
        <w:jc w:val="left"/>
        <w:rPr>
          <w:rFonts w:ascii="Consolas" w:eastAsia="Consolas" w:hAnsi="Consolas" w:cs="Consolas"/>
          <w:noProof/>
          <w:color w:val="000000"/>
          <w:sz w:val="18"/>
          <w:szCs w:val="18"/>
        </w:rPr>
      </w:pPr>
      <w:r>
        <w:rPr>
          <w:rFonts w:ascii="Consolas" w:eastAsia="Consolas" w:hAnsi="Consolas" w:cs="Consolas"/>
          <w:noProof/>
          <w:color w:val="000000"/>
          <w:sz w:val="18"/>
          <w:szCs w:val="18"/>
        </w:rPr>
        <w:t xml:space="preserve">    </w:t>
      </w:r>
      <w:r>
        <w:rPr>
          <w:rFonts w:ascii="Consolas" w:eastAsia="Consolas" w:hAnsi="Consolas" w:cs="Consolas"/>
          <w:noProof/>
          <w:color w:val="A31515"/>
          <w:sz w:val="18"/>
          <w:szCs w:val="18"/>
        </w:rPr>
        <w:t>"Package"</w:t>
      </w:r>
      <w:r>
        <w:rPr>
          <w:rFonts w:ascii="Consolas" w:eastAsia="Consolas" w:hAnsi="Consolas" w:cs="Consolas"/>
          <w:noProof/>
          <w:color w:val="000000"/>
          <w:sz w:val="18"/>
          <w:szCs w:val="18"/>
        </w:rPr>
        <w:t>,</w:t>
      </w:r>
    </w:p>
    <w:p w14:paraId="20C6CF36" w14:textId="683A17F0" w:rsidR="00951700" w:rsidRDefault="00000000">
      <w:pPr>
        <w:spacing w:after="0" w:line="240" w:lineRule="auto"/>
        <w:ind w:firstLine="0"/>
        <w:jc w:val="left"/>
        <w:rPr>
          <w:rFonts w:ascii="Consolas" w:eastAsia="Consolas" w:hAnsi="Consolas" w:cs="Consolas"/>
          <w:noProof/>
          <w:color w:val="000000"/>
          <w:sz w:val="18"/>
          <w:szCs w:val="18"/>
        </w:rPr>
      </w:pPr>
      <w:r>
        <w:rPr>
          <w:rFonts w:ascii="Consolas" w:eastAsia="Consolas" w:hAnsi="Consolas" w:cs="Consolas"/>
          <w:noProof/>
          <w:color w:val="000000"/>
          <w:sz w:val="18"/>
          <w:szCs w:val="18"/>
        </w:rPr>
        <w:t xml:space="preserve">    </w:t>
      </w:r>
      <w:r>
        <w:rPr>
          <w:rFonts w:ascii="Consolas" w:eastAsia="Consolas" w:hAnsi="Consolas" w:cs="Consolas"/>
          <w:noProof/>
          <w:color w:val="A31515"/>
          <w:sz w:val="18"/>
          <w:szCs w:val="18"/>
        </w:rPr>
        <w:t>"Parameter"</w:t>
      </w:r>
      <w:r>
        <w:rPr>
          <w:rFonts w:ascii="Consolas" w:eastAsia="Consolas" w:hAnsi="Consolas" w:cs="Consolas"/>
          <w:noProof/>
          <w:color w:val="000000"/>
          <w:sz w:val="18"/>
          <w:szCs w:val="18"/>
        </w:rPr>
        <w:t>,</w:t>
      </w:r>
    </w:p>
    <w:p w14:paraId="060806CA" w14:textId="3D6B86AF" w:rsidR="00951700" w:rsidRDefault="00000000">
      <w:pPr>
        <w:spacing w:after="0" w:line="240" w:lineRule="auto"/>
        <w:ind w:firstLine="0"/>
        <w:jc w:val="left"/>
        <w:rPr>
          <w:rFonts w:ascii="Consolas" w:eastAsia="Consolas" w:hAnsi="Consolas" w:cs="Consolas"/>
          <w:noProof/>
          <w:color w:val="000000"/>
          <w:sz w:val="18"/>
          <w:szCs w:val="18"/>
        </w:rPr>
      </w:pPr>
      <w:r>
        <w:rPr>
          <w:rFonts w:ascii="Consolas" w:eastAsia="Consolas" w:hAnsi="Consolas" w:cs="Consolas"/>
          <w:noProof/>
          <w:color w:val="000000"/>
          <w:sz w:val="18"/>
          <w:szCs w:val="18"/>
        </w:rPr>
        <w:t xml:space="preserve">    </w:t>
      </w:r>
      <w:r>
        <w:rPr>
          <w:rFonts w:ascii="Consolas" w:eastAsia="Consolas" w:hAnsi="Consolas" w:cs="Consolas"/>
          <w:noProof/>
          <w:color w:val="A31515"/>
          <w:sz w:val="18"/>
          <w:szCs w:val="18"/>
        </w:rPr>
        <w:t>"PrimitiveType"</w:t>
      </w:r>
      <w:r>
        <w:rPr>
          <w:rFonts w:ascii="Consolas" w:eastAsia="Consolas" w:hAnsi="Consolas" w:cs="Consolas"/>
          <w:noProof/>
          <w:color w:val="000000"/>
          <w:sz w:val="18"/>
          <w:szCs w:val="18"/>
        </w:rPr>
        <w:t>,</w:t>
      </w:r>
    </w:p>
    <w:p w14:paraId="7CF92163" w14:textId="0BD91260" w:rsidR="00951700" w:rsidRDefault="00000000">
      <w:pPr>
        <w:spacing w:after="0" w:line="240" w:lineRule="auto"/>
        <w:ind w:firstLine="0"/>
        <w:jc w:val="left"/>
        <w:rPr>
          <w:rFonts w:ascii="Consolas" w:eastAsia="Consolas" w:hAnsi="Consolas" w:cs="Consolas"/>
          <w:noProof/>
          <w:color w:val="000000"/>
          <w:sz w:val="18"/>
          <w:szCs w:val="18"/>
        </w:rPr>
      </w:pPr>
      <w:r>
        <w:rPr>
          <w:rFonts w:ascii="Consolas" w:eastAsia="Consolas" w:hAnsi="Consolas" w:cs="Consolas"/>
          <w:noProof/>
          <w:color w:val="000000"/>
          <w:sz w:val="18"/>
          <w:szCs w:val="18"/>
        </w:rPr>
        <w:t xml:space="preserve">    </w:t>
      </w:r>
      <w:r>
        <w:rPr>
          <w:rFonts w:ascii="Consolas" w:eastAsia="Consolas" w:hAnsi="Consolas" w:cs="Consolas"/>
          <w:noProof/>
          <w:color w:val="A31515"/>
          <w:sz w:val="18"/>
          <w:szCs w:val="18"/>
        </w:rPr>
        <w:t>"Property"</w:t>
      </w:r>
      <w:r>
        <w:rPr>
          <w:rFonts w:ascii="Consolas" w:eastAsia="Consolas" w:hAnsi="Consolas" w:cs="Consolas"/>
          <w:noProof/>
          <w:color w:val="000000"/>
          <w:sz w:val="18"/>
          <w:szCs w:val="18"/>
        </w:rPr>
        <w:t>,</w:t>
      </w:r>
    </w:p>
    <w:p w14:paraId="7C82C108" w14:textId="287DE97C" w:rsidR="00951700" w:rsidRDefault="00000000">
      <w:pPr>
        <w:spacing w:after="0" w:line="240" w:lineRule="auto"/>
        <w:ind w:firstLine="0"/>
        <w:jc w:val="left"/>
        <w:rPr>
          <w:rFonts w:ascii="Consolas" w:eastAsia="Consolas" w:hAnsi="Consolas" w:cs="Consolas"/>
          <w:noProof/>
          <w:color w:val="000000"/>
          <w:sz w:val="18"/>
          <w:szCs w:val="18"/>
        </w:rPr>
      </w:pPr>
      <w:r>
        <w:rPr>
          <w:rFonts w:ascii="Consolas" w:eastAsia="Consolas" w:hAnsi="Consolas" w:cs="Consolas"/>
          <w:noProof/>
          <w:color w:val="000000"/>
          <w:sz w:val="18"/>
          <w:szCs w:val="18"/>
        </w:rPr>
        <w:t xml:space="preserve">    </w:t>
      </w:r>
      <w:r>
        <w:rPr>
          <w:rFonts w:ascii="Consolas" w:eastAsia="Consolas" w:hAnsi="Consolas" w:cs="Consolas"/>
          <w:noProof/>
          <w:color w:val="A31515"/>
          <w:sz w:val="18"/>
          <w:szCs w:val="18"/>
        </w:rPr>
        <w:t>"Slot"</w:t>
      </w:r>
    </w:p>
    <w:p w14:paraId="3F3449AA" w14:textId="77777777" w:rsidR="00951700" w:rsidRDefault="00000000">
      <w:pPr>
        <w:spacing w:after="0" w:line="240" w:lineRule="auto"/>
        <w:ind w:firstLine="0"/>
        <w:jc w:val="left"/>
        <w:rPr>
          <w:rFonts w:ascii="Consolas" w:eastAsia="Consolas" w:hAnsi="Consolas" w:cs="Consolas"/>
          <w:noProof/>
          <w:color w:val="000000"/>
          <w:sz w:val="18"/>
          <w:szCs w:val="18"/>
        </w:rPr>
      </w:pPr>
      <w:r>
        <w:rPr>
          <w:rFonts w:ascii="Consolas" w:eastAsia="Consolas" w:hAnsi="Consolas" w:cs="Consolas"/>
          <w:noProof/>
          <w:color w:val="000000"/>
          <w:sz w:val="18"/>
          <w:szCs w:val="18"/>
        </w:rPr>
        <w:t>};</w:t>
      </w:r>
    </w:p>
    <w:p w14:paraId="53FADF0A" w14:textId="77777777" w:rsidR="00951700" w:rsidRDefault="00951700"/>
    <w:p w14:paraId="5A4B6C21" w14:textId="77777777" w:rsidR="00951700" w:rsidRDefault="00000000">
      <w:pPr>
        <w:pStyle w:val="Cmsor3"/>
        <w:numPr>
          <w:ilvl w:val="2"/>
          <w:numId w:val="7"/>
        </w:numPr>
      </w:pPr>
      <w:bookmarkStart w:id="11" w:name="_3rdcrjn" w:colFirst="0" w:colLast="0"/>
      <w:bookmarkEnd w:id="11"/>
      <w:r>
        <w:t>Elem átmásolása package merge során</w:t>
      </w:r>
    </w:p>
    <w:p w14:paraId="1A80249A" w14:textId="77777777" w:rsidR="00951700" w:rsidRDefault="00000000">
      <w:r>
        <w:t>A MOF-ban előforduló elemek: primitív típusok (integer, real, string, stb.), enumerációk, osztályok és asszociációk. Mikor egyik modellből a másikba másolunk elemet, először kérni kell egy azonos típusú üres példányt a factory-tól, ami a modellbe generál elemeket:</w:t>
      </w:r>
    </w:p>
    <w:p w14:paraId="4108F007" w14:textId="77777777" w:rsidR="00951700" w:rsidRDefault="00000000">
      <w:pPr>
        <w:spacing w:line="276" w:lineRule="auto"/>
        <w:ind w:firstLine="0"/>
        <w:rPr>
          <w:rFonts w:ascii="Consolas" w:eastAsia="Consolas" w:hAnsi="Consolas" w:cs="Consolas"/>
          <w:noProof/>
          <w:color w:val="000000"/>
          <w:sz w:val="18"/>
          <w:szCs w:val="18"/>
        </w:rPr>
      </w:pPr>
      <w:r>
        <w:rPr>
          <w:rFonts w:ascii="Consolas" w:eastAsia="Consolas" w:hAnsi="Consolas" w:cs="Consolas"/>
          <w:noProof/>
          <w:color w:val="2E75B5"/>
          <w:sz w:val="18"/>
          <w:szCs w:val="18"/>
        </w:rPr>
        <w:t xml:space="preserve">MofFactory </w:t>
      </w:r>
      <w:r>
        <w:rPr>
          <w:rFonts w:ascii="Consolas" w:eastAsia="Consolas" w:hAnsi="Consolas" w:cs="Consolas"/>
          <w:noProof/>
          <w:color w:val="1F3864"/>
          <w:sz w:val="18"/>
          <w:szCs w:val="18"/>
        </w:rPr>
        <w:t xml:space="preserve">fctry </w:t>
      </w:r>
      <w:r>
        <w:rPr>
          <w:rFonts w:ascii="Consolas" w:eastAsia="Consolas" w:hAnsi="Consolas" w:cs="Consolas"/>
          <w:noProof/>
          <w:color w:val="000000"/>
          <w:sz w:val="18"/>
          <w:szCs w:val="18"/>
        </w:rPr>
        <w:t xml:space="preserve">= </w:t>
      </w:r>
      <w:r>
        <w:rPr>
          <w:rFonts w:ascii="Consolas" w:eastAsia="Consolas" w:hAnsi="Consolas" w:cs="Consolas"/>
          <w:noProof/>
          <w:color w:val="0000FF"/>
          <w:sz w:val="18"/>
          <w:szCs w:val="18"/>
        </w:rPr>
        <w:t>new</w:t>
      </w:r>
      <w:r>
        <w:rPr>
          <w:rFonts w:ascii="Consolas" w:eastAsia="Consolas" w:hAnsi="Consolas" w:cs="Consolas"/>
          <w:noProof/>
          <w:color w:val="000000"/>
          <w:sz w:val="18"/>
          <w:szCs w:val="18"/>
        </w:rPr>
        <w:t xml:space="preserve"> </w:t>
      </w:r>
      <w:r>
        <w:rPr>
          <w:rFonts w:ascii="Consolas" w:eastAsia="Consolas" w:hAnsi="Consolas" w:cs="Consolas"/>
          <w:noProof/>
          <w:color w:val="2E75B5"/>
          <w:sz w:val="18"/>
          <w:szCs w:val="18"/>
        </w:rPr>
        <w:t>MofFactory</w:t>
      </w:r>
      <w:r>
        <w:rPr>
          <w:rFonts w:ascii="Consolas" w:eastAsia="Consolas" w:hAnsi="Consolas" w:cs="Consolas"/>
          <w:noProof/>
          <w:color w:val="000000"/>
          <w:sz w:val="18"/>
          <w:szCs w:val="18"/>
        </w:rPr>
        <w:t xml:space="preserve">(mofModel, </w:t>
      </w:r>
      <w:r>
        <w:rPr>
          <w:rFonts w:ascii="Consolas" w:eastAsia="Consolas" w:hAnsi="Consolas" w:cs="Consolas"/>
          <w:noProof/>
          <w:color w:val="2E75B5"/>
          <w:sz w:val="18"/>
          <w:szCs w:val="18"/>
        </w:rPr>
        <w:t>ModelFactoryFlags</w:t>
      </w:r>
      <w:r>
        <w:rPr>
          <w:rFonts w:ascii="Consolas" w:eastAsia="Consolas" w:hAnsi="Consolas" w:cs="Consolas"/>
          <w:noProof/>
          <w:color w:val="000000"/>
          <w:sz w:val="18"/>
          <w:szCs w:val="18"/>
        </w:rPr>
        <w:t>.DontMakeObjectsCreated);</w:t>
      </w:r>
    </w:p>
    <w:p w14:paraId="0EED0C58" w14:textId="77777777" w:rsidR="00951700" w:rsidRDefault="00000000">
      <w:pPr>
        <w:spacing w:line="276" w:lineRule="auto"/>
        <w:ind w:firstLine="0"/>
        <w:rPr>
          <w:rFonts w:ascii="Consolas" w:eastAsia="Consolas" w:hAnsi="Consolas" w:cs="Consolas"/>
          <w:noProof/>
          <w:color w:val="000000"/>
          <w:sz w:val="18"/>
          <w:szCs w:val="18"/>
        </w:rPr>
      </w:pPr>
      <w:r>
        <w:rPr>
          <w:rFonts w:ascii="Consolas" w:eastAsia="Consolas" w:hAnsi="Consolas" w:cs="Consolas"/>
          <w:noProof/>
          <w:color w:val="2E75B5"/>
          <w:sz w:val="18"/>
          <w:szCs w:val="18"/>
        </w:rPr>
        <w:t xml:space="preserve">ClassBuilder </w:t>
      </w:r>
      <w:r>
        <w:rPr>
          <w:rFonts w:ascii="Consolas" w:eastAsia="Consolas" w:hAnsi="Consolas" w:cs="Consolas"/>
          <w:noProof/>
          <w:color w:val="1F3864"/>
          <w:sz w:val="18"/>
          <w:szCs w:val="18"/>
        </w:rPr>
        <w:t xml:space="preserve">element </w:t>
      </w:r>
      <w:r>
        <w:rPr>
          <w:rFonts w:ascii="Consolas" w:eastAsia="Consolas" w:hAnsi="Consolas" w:cs="Consolas"/>
          <w:noProof/>
          <w:color w:val="000000"/>
          <w:sz w:val="18"/>
          <w:szCs w:val="18"/>
        </w:rPr>
        <w:t xml:space="preserve">= </w:t>
      </w:r>
      <w:r>
        <w:rPr>
          <w:rFonts w:ascii="Consolas" w:eastAsia="Consolas" w:hAnsi="Consolas" w:cs="Consolas"/>
          <w:noProof/>
          <w:color w:val="1F3864"/>
          <w:sz w:val="18"/>
          <w:szCs w:val="18"/>
        </w:rPr>
        <w:t>fctry</w:t>
      </w:r>
      <w:r>
        <w:rPr>
          <w:rFonts w:ascii="Consolas" w:eastAsia="Consolas" w:hAnsi="Consolas" w:cs="Consolas"/>
          <w:noProof/>
          <w:color w:val="000000"/>
          <w:sz w:val="18"/>
          <w:szCs w:val="18"/>
        </w:rPr>
        <w:t>.</w:t>
      </w:r>
      <w:r>
        <w:rPr>
          <w:rFonts w:ascii="Consolas" w:eastAsia="Consolas" w:hAnsi="Consolas" w:cs="Consolas"/>
          <w:noProof/>
          <w:color w:val="806000"/>
          <w:sz w:val="18"/>
          <w:szCs w:val="18"/>
        </w:rPr>
        <w:t>Class</w:t>
      </w:r>
      <w:r>
        <w:rPr>
          <w:rFonts w:ascii="Consolas" w:eastAsia="Consolas" w:hAnsi="Consolas" w:cs="Consolas"/>
          <w:noProof/>
          <w:color w:val="000000"/>
          <w:sz w:val="18"/>
          <w:szCs w:val="18"/>
        </w:rPr>
        <w:t>();</w:t>
      </w:r>
    </w:p>
    <w:p w14:paraId="36FF509B" w14:textId="77777777" w:rsidR="00951700" w:rsidRDefault="00000000" w:rsidP="00336B59">
      <w:pPr>
        <w:ind w:firstLine="0"/>
      </w:pPr>
      <w:r>
        <w:t>Ezután az elem összes tulajdonságát le kell másolni hasonló módon. Tehát ha például egy osztály egy metódusának a másolására van szükség, akkor:</w:t>
      </w:r>
    </w:p>
    <w:p w14:paraId="7BC40C78" w14:textId="77777777" w:rsidR="00951700" w:rsidRDefault="00000000">
      <w:pPr>
        <w:ind w:firstLine="0"/>
        <w:rPr>
          <w:rFonts w:ascii="Consolas" w:eastAsia="Consolas" w:hAnsi="Consolas" w:cs="Consolas"/>
          <w:noProof/>
          <w:color w:val="000000"/>
          <w:sz w:val="18"/>
          <w:szCs w:val="18"/>
        </w:rPr>
      </w:pPr>
      <w:r>
        <w:rPr>
          <w:rFonts w:ascii="Consolas" w:eastAsia="Consolas" w:hAnsi="Consolas" w:cs="Consolas"/>
          <w:noProof/>
          <w:color w:val="2E75B5"/>
          <w:sz w:val="18"/>
          <w:szCs w:val="18"/>
        </w:rPr>
        <w:t xml:space="preserve">OperationBuilder </w:t>
      </w:r>
      <w:r>
        <w:rPr>
          <w:rFonts w:ascii="Consolas" w:eastAsia="Consolas" w:hAnsi="Consolas" w:cs="Consolas"/>
          <w:noProof/>
          <w:color w:val="1F3864"/>
          <w:sz w:val="18"/>
          <w:szCs w:val="18"/>
        </w:rPr>
        <w:t xml:space="preserve">newOp </w:t>
      </w:r>
      <w:r>
        <w:rPr>
          <w:rFonts w:ascii="Consolas" w:eastAsia="Consolas" w:hAnsi="Consolas" w:cs="Consolas"/>
          <w:noProof/>
          <w:color w:val="000000"/>
          <w:sz w:val="18"/>
          <w:szCs w:val="18"/>
        </w:rPr>
        <w:t xml:space="preserve">= </w:t>
      </w:r>
      <w:r>
        <w:rPr>
          <w:rFonts w:ascii="Consolas" w:eastAsia="Consolas" w:hAnsi="Consolas" w:cs="Consolas"/>
          <w:noProof/>
          <w:color w:val="1F3864"/>
          <w:sz w:val="18"/>
          <w:szCs w:val="18"/>
        </w:rPr>
        <w:t>fctry</w:t>
      </w:r>
      <w:r>
        <w:rPr>
          <w:rFonts w:ascii="Consolas" w:eastAsia="Consolas" w:hAnsi="Consolas" w:cs="Consolas"/>
          <w:noProof/>
          <w:color w:val="000000"/>
          <w:sz w:val="18"/>
          <w:szCs w:val="18"/>
        </w:rPr>
        <w:t>.</w:t>
      </w:r>
      <w:r>
        <w:rPr>
          <w:rFonts w:ascii="Consolas" w:eastAsia="Consolas" w:hAnsi="Consolas" w:cs="Consolas"/>
          <w:noProof/>
          <w:color w:val="806000"/>
          <w:sz w:val="18"/>
          <w:szCs w:val="18"/>
        </w:rPr>
        <w:t>Operation</w:t>
      </w:r>
      <w:r>
        <w:rPr>
          <w:rFonts w:ascii="Consolas" w:eastAsia="Consolas" w:hAnsi="Consolas" w:cs="Consolas"/>
          <w:noProof/>
          <w:color w:val="000000"/>
          <w:sz w:val="18"/>
          <w:szCs w:val="18"/>
        </w:rPr>
        <w:t>();</w:t>
      </w:r>
    </w:p>
    <w:p w14:paraId="2B1F4058" w14:textId="77777777" w:rsidR="00951700" w:rsidRDefault="00000000">
      <w:pPr>
        <w:spacing w:after="0" w:line="240" w:lineRule="auto"/>
        <w:ind w:firstLine="0"/>
        <w:jc w:val="left"/>
        <w:rPr>
          <w:rFonts w:ascii="Consolas" w:eastAsia="Consolas" w:hAnsi="Consolas" w:cs="Consolas"/>
          <w:noProof/>
          <w:color w:val="000000"/>
          <w:sz w:val="18"/>
          <w:szCs w:val="18"/>
        </w:rPr>
      </w:pPr>
      <w:r>
        <w:rPr>
          <w:rFonts w:ascii="Consolas" w:eastAsia="Consolas" w:hAnsi="Consolas" w:cs="Consolas"/>
          <w:noProof/>
          <w:color w:val="1F3864"/>
          <w:sz w:val="18"/>
          <w:szCs w:val="18"/>
        </w:rPr>
        <w:t>newOp</w:t>
      </w:r>
      <w:r>
        <w:rPr>
          <w:rFonts w:ascii="Consolas" w:eastAsia="Consolas" w:hAnsi="Consolas" w:cs="Consolas"/>
          <w:noProof/>
          <w:color w:val="000000"/>
          <w:sz w:val="18"/>
          <w:szCs w:val="18"/>
        </w:rPr>
        <w:t xml:space="preserve">.Name = </w:t>
      </w:r>
      <w:r>
        <w:rPr>
          <w:rFonts w:ascii="Consolas" w:eastAsia="Consolas" w:hAnsi="Consolas" w:cs="Consolas"/>
          <w:noProof/>
          <w:color w:val="1F3864"/>
          <w:sz w:val="18"/>
          <w:szCs w:val="18"/>
        </w:rPr>
        <w:t>op</w:t>
      </w:r>
      <w:r>
        <w:rPr>
          <w:rFonts w:ascii="Consolas" w:eastAsia="Consolas" w:hAnsi="Consolas" w:cs="Consolas"/>
          <w:noProof/>
          <w:color w:val="000000"/>
          <w:sz w:val="18"/>
          <w:szCs w:val="18"/>
        </w:rPr>
        <w:t>.Name;</w:t>
      </w:r>
    </w:p>
    <w:p w14:paraId="68F44768" w14:textId="77777777" w:rsidR="00951700" w:rsidRDefault="00000000">
      <w:pPr>
        <w:spacing w:after="0" w:line="240" w:lineRule="auto"/>
        <w:ind w:firstLine="0"/>
        <w:jc w:val="left"/>
        <w:rPr>
          <w:rFonts w:ascii="Consolas" w:eastAsia="Consolas" w:hAnsi="Consolas" w:cs="Consolas"/>
          <w:noProof/>
          <w:color w:val="000000"/>
          <w:sz w:val="18"/>
          <w:szCs w:val="18"/>
        </w:rPr>
      </w:pPr>
      <w:r>
        <w:rPr>
          <w:rFonts w:ascii="Consolas" w:eastAsia="Consolas" w:hAnsi="Consolas" w:cs="Consolas"/>
          <w:noProof/>
          <w:color w:val="1F3864"/>
          <w:sz w:val="18"/>
          <w:szCs w:val="18"/>
        </w:rPr>
        <w:t>newOp</w:t>
      </w:r>
      <w:r>
        <w:rPr>
          <w:rFonts w:ascii="Consolas" w:eastAsia="Consolas" w:hAnsi="Consolas" w:cs="Consolas"/>
          <w:noProof/>
          <w:color w:val="000000"/>
          <w:sz w:val="18"/>
          <w:szCs w:val="18"/>
        </w:rPr>
        <w:t xml:space="preserve">.Visibility = </w:t>
      </w:r>
      <w:r>
        <w:rPr>
          <w:rFonts w:ascii="Consolas" w:eastAsia="Consolas" w:hAnsi="Consolas" w:cs="Consolas"/>
          <w:noProof/>
          <w:color w:val="1F3864"/>
          <w:sz w:val="18"/>
          <w:szCs w:val="18"/>
        </w:rPr>
        <w:t>op</w:t>
      </w:r>
      <w:r>
        <w:rPr>
          <w:rFonts w:ascii="Consolas" w:eastAsia="Consolas" w:hAnsi="Consolas" w:cs="Consolas"/>
          <w:noProof/>
          <w:color w:val="000000"/>
          <w:sz w:val="18"/>
          <w:szCs w:val="18"/>
        </w:rPr>
        <w:t>.Visibility;</w:t>
      </w:r>
    </w:p>
    <w:p w14:paraId="7E646002" w14:textId="77777777" w:rsidR="00951700" w:rsidRDefault="00000000">
      <w:pPr>
        <w:spacing w:after="0" w:line="240" w:lineRule="auto"/>
        <w:ind w:firstLine="0"/>
        <w:jc w:val="left"/>
        <w:rPr>
          <w:rFonts w:ascii="Consolas" w:eastAsia="Consolas" w:hAnsi="Consolas" w:cs="Consolas"/>
          <w:noProof/>
          <w:color w:val="000000"/>
          <w:sz w:val="18"/>
          <w:szCs w:val="18"/>
        </w:rPr>
      </w:pPr>
      <w:r>
        <w:rPr>
          <w:rFonts w:ascii="Consolas" w:eastAsia="Consolas" w:hAnsi="Consolas" w:cs="Consolas"/>
          <w:noProof/>
          <w:color w:val="1F3864"/>
          <w:sz w:val="18"/>
          <w:szCs w:val="18"/>
        </w:rPr>
        <w:t>newOp</w:t>
      </w:r>
      <w:r>
        <w:rPr>
          <w:rFonts w:ascii="Consolas" w:eastAsia="Consolas" w:hAnsi="Consolas" w:cs="Consolas"/>
          <w:noProof/>
          <w:color w:val="000000"/>
          <w:sz w:val="18"/>
          <w:szCs w:val="18"/>
        </w:rPr>
        <w:t xml:space="preserve">.IsReadOnly = </w:t>
      </w:r>
      <w:r>
        <w:rPr>
          <w:rFonts w:ascii="Consolas" w:eastAsia="Consolas" w:hAnsi="Consolas" w:cs="Consolas"/>
          <w:noProof/>
          <w:color w:val="1F3864"/>
          <w:sz w:val="18"/>
          <w:szCs w:val="18"/>
        </w:rPr>
        <w:t>op</w:t>
      </w:r>
      <w:r>
        <w:rPr>
          <w:rFonts w:ascii="Consolas" w:eastAsia="Consolas" w:hAnsi="Consolas" w:cs="Consolas"/>
          <w:noProof/>
          <w:color w:val="000000"/>
          <w:sz w:val="18"/>
          <w:szCs w:val="18"/>
        </w:rPr>
        <w:t>.IsReadOnly;</w:t>
      </w:r>
    </w:p>
    <w:p w14:paraId="6BC416E6" w14:textId="77777777" w:rsidR="00951700" w:rsidRDefault="00000000">
      <w:pPr>
        <w:spacing w:after="0" w:line="240" w:lineRule="auto"/>
        <w:ind w:firstLine="0"/>
        <w:jc w:val="left"/>
        <w:rPr>
          <w:rFonts w:ascii="Consolas" w:eastAsia="Consolas" w:hAnsi="Consolas" w:cs="Consolas"/>
          <w:noProof/>
          <w:color w:val="000000"/>
          <w:sz w:val="18"/>
          <w:szCs w:val="18"/>
        </w:rPr>
      </w:pPr>
      <w:r>
        <w:rPr>
          <w:rFonts w:ascii="Consolas" w:eastAsia="Consolas" w:hAnsi="Consolas" w:cs="Consolas"/>
          <w:noProof/>
          <w:color w:val="1F3864"/>
          <w:sz w:val="18"/>
          <w:szCs w:val="18"/>
        </w:rPr>
        <w:t>newOp</w:t>
      </w:r>
      <w:r>
        <w:rPr>
          <w:rFonts w:ascii="Consolas" w:eastAsia="Consolas" w:hAnsi="Consolas" w:cs="Consolas"/>
          <w:noProof/>
          <w:color w:val="000000"/>
          <w:sz w:val="18"/>
          <w:szCs w:val="18"/>
        </w:rPr>
        <w:t xml:space="preserve">.IsAbstract = </w:t>
      </w:r>
      <w:r>
        <w:rPr>
          <w:rFonts w:ascii="Consolas" w:eastAsia="Consolas" w:hAnsi="Consolas" w:cs="Consolas"/>
          <w:noProof/>
          <w:color w:val="1F3864"/>
          <w:sz w:val="18"/>
          <w:szCs w:val="18"/>
        </w:rPr>
        <w:t>op</w:t>
      </w:r>
      <w:r>
        <w:rPr>
          <w:rFonts w:ascii="Consolas" w:eastAsia="Consolas" w:hAnsi="Consolas" w:cs="Consolas"/>
          <w:noProof/>
          <w:color w:val="000000"/>
          <w:sz w:val="18"/>
          <w:szCs w:val="18"/>
        </w:rPr>
        <w:t>.IsAbstract;</w:t>
      </w:r>
    </w:p>
    <w:p w14:paraId="5CAF5E3A" w14:textId="77777777" w:rsidR="00951700" w:rsidRDefault="00000000">
      <w:pPr>
        <w:ind w:firstLine="0"/>
        <w:rPr>
          <w:rFonts w:ascii="Consolas" w:eastAsia="Consolas" w:hAnsi="Consolas" w:cs="Consolas"/>
          <w:noProof/>
          <w:color w:val="000000"/>
          <w:sz w:val="18"/>
          <w:szCs w:val="18"/>
        </w:rPr>
      </w:pPr>
      <w:r>
        <w:rPr>
          <w:rFonts w:ascii="Consolas" w:eastAsia="Consolas" w:hAnsi="Consolas" w:cs="Consolas"/>
          <w:noProof/>
          <w:color w:val="1F3864"/>
          <w:sz w:val="18"/>
          <w:szCs w:val="18"/>
        </w:rPr>
        <w:t>newOp</w:t>
      </w:r>
      <w:r>
        <w:rPr>
          <w:rFonts w:ascii="Consolas" w:eastAsia="Consolas" w:hAnsi="Consolas" w:cs="Consolas"/>
          <w:noProof/>
          <w:color w:val="000000"/>
          <w:sz w:val="18"/>
          <w:szCs w:val="18"/>
        </w:rPr>
        <w:t xml:space="preserve">.IsQuery = </w:t>
      </w:r>
      <w:r>
        <w:rPr>
          <w:rFonts w:ascii="Consolas" w:eastAsia="Consolas" w:hAnsi="Consolas" w:cs="Consolas"/>
          <w:noProof/>
          <w:color w:val="1F3864"/>
          <w:sz w:val="18"/>
          <w:szCs w:val="18"/>
        </w:rPr>
        <w:t>op</w:t>
      </w:r>
      <w:r>
        <w:rPr>
          <w:rFonts w:ascii="Consolas" w:eastAsia="Consolas" w:hAnsi="Consolas" w:cs="Consolas"/>
          <w:noProof/>
          <w:color w:val="000000"/>
          <w:sz w:val="18"/>
          <w:szCs w:val="18"/>
        </w:rPr>
        <w:t>.IsQuery;</w:t>
      </w:r>
    </w:p>
    <w:p w14:paraId="4EBECDD5" w14:textId="77777777" w:rsidR="00951700" w:rsidRDefault="00000000">
      <w:pPr>
        <w:ind w:firstLine="0"/>
        <w:rPr>
          <w:rFonts w:ascii="Consolas" w:eastAsia="Consolas" w:hAnsi="Consolas" w:cs="Consolas"/>
          <w:color w:val="000000"/>
          <w:sz w:val="18"/>
          <w:szCs w:val="18"/>
        </w:rPr>
      </w:pPr>
      <w:r>
        <w:rPr>
          <w:rFonts w:ascii="Consolas" w:eastAsia="Consolas" w:hAnsi="Consolas" w:cs="Consolas"/>
          <w:color w:val="000000"/>
          <w:sz w:val="18"/>
          <w:szCs w:val="18"/>
        </w:rPr>
        <w:t>...</w:t>
      </w:r>
    </w:p>
    <w:p w14:paraId="08EB3A66" w14:textId="77777777" w:rsidR="00951700" w:rsidRDefault="00000000">
      <w:pPr>
        <w:ind w:firstLine="0"/>
      </w:pPr>
      <w:r>
        <w:t>És így tovább. Egészen addig kell a factory-val generálni üres elemeket, ameddig olyan szintre nem jutunk, ahol már nem kell klónozni (például primitív típusok). Egy osztály metódusának a paramétereit is a factory segítségével másoljuk le:</w:t>
      </w:r>
    </w:p>
    <w:p w14:paraId="432C229D" w14:textId="77777777" w:rsidR="00951700" w:rsidRDefault="00000000">
      <w:pPr>
        <w:ind w:firstLine="0"/>
        <w:rPr>
          <w:rFonts w:ascii="Consolas" w:eastAsia="Consolas" w:hAnsi="Consolas" w:cs="Consolas"/>
          <w:noProof/>
          <w:color w:val="000000"/>
          <w:sz w:val="19"/>
          <w:szCs w:val="19"/>
        </w:rPr>
      </w:pPr>
      <w:r>
        <w:rPr>
          <w:rFonts w:ascii="Consolas" w:eastAsia="Consolas" w:hAnsi="Consolas" w:cs="Consolas"/>
          <w:noProof/>
          <w:color w:val="2E75B5"/>
          <w:sz w:val="19"/>
          <w:szCs w:val="19"/>
        </w:rPr>
        <w:t xml:space="preserve">ParameterBuilder </w:t>
      </w:r>
      <w:r>
        <w:rPr>
          <w:rFonts w:ascii="Consolas" w:eastAsia="Consolas" w:hAnsi="Consolas" w:cs="Consolas"/>
          <w:noProof/>
          <w:color w:val="1F3864"/>
          <w:sz w:val="19"/>
          <w:szCs w:val="19"/>
        </w:rPr>
        <w:t xml:space="preserve">newParam </w:t>
      </w:r>
      <w:r>
        <w:rPr>
          <w:rFonts w:ascii="Consolas" w:eastAsia="Consolas" w:hAnsi="Consolas" w:cs="Consolas"/>
          <w:noProof/>
          <w:color w:val="000000"/>
          <w:sz w:val="19"/>
          <w:szCs w:val="19"/>
        </w:rPr>
        <w:t xml:space="preserve">= </w:t>
      </w:r>
      <w:r>
        <w:rPr>
          <w:rFonts w:ascii="Consolas" w:eastAsia="Consolas" w:hAnsi="Consolas" w:cs="Consolas"/>
          <w:noProof/>
          <w:color w:val="1F3864"/>
          <w:sz w:val="19"/>
          <w:szCs w:val="19"/>
        </w:rPr>
        <w:t>fctry</w:t>
      </w:r>
      <w:r>
        <w:rPr>
          <w:rFonts w:ascii="Consolas" w:eastAsia="Consolas" w:hAnsi="Consolas" w:cs="Consolas"/>
          <w:noProof/>
          <w:color w:val="000000"/>
          <w:sz w:val="19"/>
          <w:szCs w:val="19"/>
        </w:rPr>
        <w:t>.</w:t>
      </w:r>
      <w:r>
        <w:rPr>
          <w:rFonts w:ascii="Consolas" w:eastAsia="Consolas" w:hAnsi="Consolas" w:cs="Consolas"/>
          <w:noProof/>
          <w:color w:val="806000"/>
          <w:sz w:val="19"/>
          <w:szCs w:val="19"/>
        </w:rPr>
        <w:t>Parameter</w:t>
      </w:r>
      <w:r>
        <w:rPr>
          <w:rFonts w:ascii="Consolas" w:eastAsia="Consolas" w:hAnsi="Consolas" w:cs="Consolas"/>
          <w:noProof/>
          <w:color w:val="000000"/>
          <w:sz w:val="19"/>
          <w:szCs w:val="19"/>
        </w:rPr>
        <w:t>();</w:t>
      </w:r>
    </w:p>
    <w:p w14:paraId="0F38A66C" w14:textId="77777777" w:rsidR="00951700" w:rsidRDefault="00000000">
      <w:pPr>
        <w:spacing w:after="0" w:line="240" w:lineRule="auto"/>
        <w:ind w:firstLine="0"/>
        <w:jc w:val="left"/>
        <w:rPr>
          <w:rFonts w:ascii="Consolas" w:eastAsia="Consolas" w:hAnsi="Consolas" w:cs="Consolas"/>
          <w:noProof/>
          <w:color w:val="000000"/>
          <w:sz w:val="19"/>
          <w:szCs w:val="19"/>
        </w:rPr>
      </w:pPr>
      <w:r>
        <w:rPr>
          <w:rFonts w:ascii="Consolas" w:eastAsia="Consolas" w:hAnsi="Consolas" w:cs="Consolas"/>
          <w:noProof/>
          <w:color w:val="1F3864"/>
          <w:sz w:val="19"/>
          <w:szCs w:val="19"/>
        </w:rPr>
        <w:lastRenderedPageBreak/>
        <w:t>newParam</w:t>
      </w:r>
      <w:r>
        <w:rPr>
          <w:rFonts w:ascii="Consolas" w:eastAsia="Consolas" w:hAnsi="Consolas" w:cs="Consolas"/>
          <w:noProof/>
          <w:color w:val="000000"/>
          <w:sz w:val="19"/>
          <w:szCs w:val="19"/>
        </w:rPr>
        <w:t xml:space="preserve">.Name = </w:t>
      </w:r>
      <w:r>
        <w:rPr>
          <w:rFonts w:ascii="Consolas" w:eastAsia="Consolas" w:hAnsi="Consolas" w:cs="Consolas"/>
          <w:noProof/>
          <w:color w:val="1F3864"/>
          <w:sz w:val="19"/>
          <w:szCs w:val="19"/>
        </w:rPr>
        <w:t>param</w:t>
      </w:r>
      <w:r>
        <w:rPr>
          <w:rFonts w:ascii="Consolas" w:eastAsia="Consolas" w:hAnsi="Consolas" w:cs="Consolas"/>
          <w:noProof/>
          <w:color w:val="000000"/>
          <w:sz w:val="19"/>
          <w:szCs w:val="19"/>
        </w:rPr>
        <w:t>.Name;</w:t>
      </w:r>
    </w:p>
    <w:p w14:paraId="0B55385B" w14:textId="77777777" w:rsidR="00951700" w:rsidRDefault="00000000">
      <w:pPr>
        <w:spacing w:after="0" w:line="240" w:lineRule="auto"/>
        <w:ind w:firstLine="0"/>
        <w:jc w:val="left"/>
        <w:rPr>
          <w:rFonts w:ascii="Consolas" w:eastAsia="Consolas" w:hAnsi="Consolas" w:cs="Consolas"/>
          <w:noProof/>
          <w:color w:val="000000"/>
          <w:sz w:val="19"/>
          <w:szCs w:val="19"/>
        </w:rPr>
      </w:pPr>
      <w:r>
        <w:rPr>
          <w:rFonts w:ascii="Consolas" w:eastAsia="Consolas" w:hAnsi="Consolas" w:cs="Consolas"/>
          <w:noProof/>
          <w:color w:val="1F3864"/>
          <w:sz w:val="19"/>
          <w:szCs w:val="19"/>
        </w:rPr>
        <w:t>newParam</w:t>
      </w:r>
      <w:r>
        <w:rPr>
          <w:rFonts w:ascii="Consolas" w:eastAsia="Consolas" w:hAnsi="Consolas" w:cs="Consolas"/>
          <w:noProof/>
          <w:color w:val="000000"/>
          <w:sz w:val="19"/>
          <w:szCs w:val="19"/>
        </w:rPr>
        <w:t xml:space="preserve">.Direction = </w:t>
      </w:r>
      <w:r>
        <w:rPr>
          <w:rFonts w:ascii="Consolas" w:eastAsia="Consolas" w:hAnsi="Consolas" w:cs="Consolas"/>
          <w:noProof/>
          <w:color w:val="1F3864"/>
          <w:sz w:val="19"/>
          <w:szCs w:val="19"/>
        </w:rPr>
        <w:t>param</w:t>
      </w:r>
      <w:r>
        <w:rPr>
          <w:rFonts w:ascii="Consolas" w:eastAsia="Consolas" w:hAnsi="Consolas" w:cs="Consolas"/>
          <w:noProof/>
          <w:color w:val="000000"/>
          <w:sz w:val="19"/>
          <w:szCs w:val="19"/>
        </w:rPr>
        <w:t>.Direction;</w:t>
      </w:r>
    </w:p>
    <w:p w14:paraId="5F5FBA99" w14:textId="77777777" w:rsidR="00951700" w:rsidRDefault="00000000">
      <w:pPr>
        <w:spacing w:after="0" w:line="240" w:lineRule="auto"/>
        <w:ind w:firstLine="0"/>
        <w:jc w:val="left"/>
        <w:rPr>
          <w:rFonts w:ascii="Consolas" w:eastAsia="Consolas" w:hAnsi="Consolas" w:cs="Consolas"/>
          <w:noProof/>
          <w:color w:val="000000"/>
          <w:sz w:val="19"/>
          <w:szCs w:val="19"/>
        </w:rPr>
      </w:pPr>
      <w:r>
        <w:rPr>
          <w:rFonts w:ascii="Consolas" w:eastAsia="Consolas" w:hAnsi="Consolas" w:cs="Consolas"/>
          <w:noProof/>
          <w:color w:val="1F3864"/>
          <w:sz w:val="19"/>
          <w:szCs w:val="19"/>
        </w:rPr>
        <w:t>newParam</w:t>
      </w:r>
      <w:r>
        <w:rPr>
          <w:rFonts w:ascii="Consolas" w:eastAsia="Consolas" w:hAnsi="Consolas" w:cs="Consolas"/>
          <w:noProof/>
          <w:color w:val="000000"/>
          <w:sz w:val="19"/>
          <w:szCs w:val="19"/>
        </w:rPr>
        <w:t xml:space="preserve">.IsOrdered = </w:t>
      </w:r>
      <w:r>
        <w:rPr>
          <w:rFonts w:ascii="Consolas" w:eastAsia="Consolas" w:hAnsi="Consolas" w:cs="Consolas"/>
          <w:noProof/>
          <w:color w:val="1F3864"/>
          <w:sz w:val="19"/>
          <w:szCs w:val="19"/>
        </w:rPr>
        <w:t>param</w:t>
      </w:r>
      <w:r>
        <w:rPr>
          <w:rFonts w:ascii="Consolas" w:eastAsia="Consolas" w:hAnsi="Consolas" w:cs="Consolas"/>
          <w:noProof/>
          <w:color w:val="000000"/>
          <w:sz w:val="19"/>
          <w:szCs w:val="19"/>
        </w:rPr>
        <w:t>.IsOrdered;</w:t>
      </w:r>
    </w:p>
    <w:p w14:paraId="76865A9E" w14:textId="77777777" w:rsidR="00951700" w:rsidRDefault="00000000">
      <w:pPr>
        <w:spacing w:after="0" w:line="240" w:lineRule="auto"/>
        <w:ind w:firstLine="0"/>
        <w:jc w:val="left"/>
        <w:rPr>
          <w:rFonts w:ascii="Consolas" w:eastAsia="Consolas" w:hAnsi="Consolas" w:cs="Consolas"/>
          <w:noProof/>
          <w:color w:val="000000"/>
          <w:sz w:val="19"/>
          <w:szCs w:val="19"/>
        </w:rPr>
      </w:pPr>
      <w:r>
        <w:rPr>
          <w:rFonts w:ascii="Consolas" w:eastAsia="Consolas" w:hAnsi="Consolas" w:cs="Consolas"/>
          <w:noProof/>
          <w:color w:val="1F3864"/>
          <w:sz w:val="19"/>
          <w:szCs w:val="19"/>
        </w:rPr>
        <w:t>newParam</w:t>
      </w:r>
      <w:r>
        <w:rPr>
          <w:rFonts w:ascii="Consolas" w:eastAsia="Consolas" w:hAnsi="Consolas" w:cs="Consolas"/>
          <w:noProof/>
          <w:color w:val="000000"/>
          <w:sz w:val="19"/>
          <w:szCs w:val="19"/>
        </w:rPr>
        <w:t xml:space="preserve">.IsStream = </w:t>
      </w:r>
      <w:r>
        <w:rPr>
          <w:rFonts w:ascii="Consolas" w:eastAsia="Consolas" w:hAnsi="Consolas" w:cs="Consolas"/>
          <w:noProof/>
          <w:color w:val="1F3864"/>
          <w:sz w:val="19"/>
          <w:szCs w:val="19"/>
        </w:rPr>
        <w:t>param</w:t>
      </w:r>
      <w:r>
        <w:rPr>
          <w:rFonts w:ascii="Consolas" w:eastAsia="Consolas" w:hAnsi="Consolas" w:cs="Consolas"/>
          <w:noProof/>
          <w:color w:val="000000"/>
          <w:sz w:val="19"/>
          <w:szCs w:val="19"/>
        </w:rPr>
        <w:t>.IsStream;</w:t>
      </w:r>
    </w:p>
    <w:p w14:paraId="1B4F53D7" w14:textId="77777777" w:rsidR="00951700" w:rsidRDefault="00000000">
      <w:pPr>
        <w:spacing w:after="0" w:line="240" w:lineRule="auto"/>
        <w:ind w:firstLine="0"/>
        <w:jc w:val="left"/>
        <w:rPr>
          <w:rFonts w:ascii="Consolas" w:eastAsia="Consolas" w:hAnsi="Consolas" w:cs="Consolas"/>
          <w:noProof/>
          <w:color w:val="000000"/>
          <w:sz w:val="19"/>
          <w:szCs w:val="19"/>
        </w:rPr>
      </w:pPr>
      <w:r>
        <w:rPr>
          <w:rFonts w:ascii="Consolas" w:eastAsia="Consolas" w:hAnsi="Consolas" w:cs="Consolas"/>
          <w:noProof/>
          <w:color w:val="1F3864"/>
          <w:sz w:val="19"/>
          <w:szCs w:val="19"/>
        </w:rPr>
        <w:t>newParam</w:t>
      </w:r>
      <w:r>
        <w:rPr>
          <w:rFonts w:ascii="Consolas" w:eastAsia="Consolas" w:hAnsi="Consolas" w:cs="Consolas"/>
          <w:noProof/>
          <w:color w:val="000000"/>
          <w:sz w:val="19"/>
          <w:szCs w:val="19"/>
        </w:rPr>
        <w:t xml:space="preserve">.IsUnique = </w:t>
      </w:r>
      <w:r>
        <w:rPr>
          <w:rFonts w:ascii="Consolas" w:eastAsia="Consolas" w:hAnsi="Consolas" w:cs="Consolas"/>
          <w:noProof/>
          <w:color w:val="1F3864"/>
          <w:sz w:val="19"/>
          <w:szCs w:val="19"/>
        </w:rPr>
        <w:t>param</w:t>
      </w:r>
      <w:r>
        <w:rPr>
          <w:rFonts w:ascii="Consolas" w:eastAsia="Consolas" w:hAnsi="Consolas" w:cs="Consolas"/>
          <w:noProof/>
          <w:color w:val="000000"/>
          <w:sz w:val="19"/>
          <w:szCs w:val="19"/>
        </w:rPr>
        <w:t>.IsUnique;</w:t>
      </w:r>
    </w:p>
    <w:p w14:paraId="4D501D12" w14:textId="77777777" w:rsidR="00951700" w:rsidRDefault="00000000">
      <w:pPr>
        <w:spacing w:after="0" w:line="240" w:lineRule="auto"/>
        <w:ind w:firstLine="0"/>
        <w:jc w:val="left"/>
        <w:rPr>
          <w:rFonts w:ascii="Consolas" w:eastAsia="Consolas" w:hAnsi="Consolas" w:cs="Consolas"/>
          <w:noProof/>
          <w:color w:val="000000"/>
          <w:sz w:val="19"/>
          <w:szCs w:val="19"/>
        </w:rPr>
      </w:pPr>
      <w:r>
        <w:rPr>
          <w:rFonts w:ascii="Consolas" w:eastAsia="Consolas" w:hAnsi="Consolas" w:cs="Consolas"/>
          <w:noProof/>
          <w:color w:val="1F3864"/>
          <w:sz w:val="19"/>
          <w:szCs w:val="19"/>
        </w:rPr>
        <w:t>newParam</w:t>
      </w:r>
      <w:r>
        <w:rPr>
          <w:rFonts w:ascii="Consolas" w:eastAsia="Consolas" w:hAnsi="Consolas" w:cs="Consolas"/>
          <w:noProof/>
          <w:color w:val="000000"/>
          <w:sz w:val="19"/>
          <w:szCs w:val="19"/>
        </w:rPr>
        <w:t xml:space="preserve">.Visibility = </w:t>
      </w:r>
      <w:r>
        <w:rPr>
          <w:rFonts w:ascii="Consolas" w:eastAsia="Consolas" w:hAnsi="Consolas" w:cs="Consolas"/>
          <w:noProof/>
          <w:color w:val="1F3864"/>
          <w:sz w:val="19"/>
          <w:szCs w:val="19"/>
        </w:rPr>
        <w:t>param</w:t>
      </w:r>
      <w:r>
        <w:rPr>
          <w:rFonts w:ascii="Consolas" w:eastAsia="Consolas" w:hAnsi="Consolas" w:cs="Consolas"/>
          <w:noProof/>
          <w:color w:val="000000"/>
          <w:sz w:val="19"/>
          <w:szCs w:val="19"/>
        </w:rPr>
        <w:t>.Visibility;</w:t>
      </w:r>
    </w:p>
    <w:p w14:paraId="15781DB3" w14:textId="77777777" w:rsidR="00951700" w:rsidRDefault="00000000">
      <w:pPr>
        <w:ind w:firstLine="0"/>
        <w:rPr>
          <w:rFonts w:ascii="Consolas" w:eastAsia="Consolas" w:hAnsi="Consolas" w:cs="Consolas"/>
          <w:noProof/>
          <w:color w:val="000000"/>
          <w:sz w:val="19"/>
          <w:szCs w:val="19"/>
        </w:rPr>
      </w:pPr>
      <w:r>
        <w:rPr>
          <w:rFonts w:ascii="Consolas" w:eastAsia="Consolas" w:hAnsi="Consolas" w:cs="Consolas"/>
          <w:noProof/>
          <w:color w:val="1F3864"/>
          <w:sz w:val="19"/>
          <w:szCs w:val="19"/>
        </w:rPr>
        <w:t>newParam</w:t>
      </w:r>
      <w:r>
        <w:rPr>
          <w:rFonts w:ascii="Consolas" w:eastAsia="Consolas" w:hAnsi="Consolas" w:cs="Consolas"/>
          <w:noProof/>
          <w:color w:val="000000"/>
          <w:sz w:val="19"/>
          <w:szCs w:val="19"/>
        </w:rPr>
        <w:t xml:space="preserve">.Type = </w:t>
      </w:r>
      <w:r>
        <w:rPr>
          <w:rFonts w:ascii="Consolas" w:eastAsia="Consolas" w:hAnsi="Consolas" w:cs="Consolas"/>
          <w:noProof/>
          <w:color w:val="1F3864"/>
          <w:sz w:val="19"/>
          <w:szCs w:val="19"/>
        </w:rPr>
        <w:t>param</w:t>
      </w:r>
      <w:r>
        <w:rPr>
          <w:rFonts w:ascii="Consolas" w:eastAsia="Consolas" w:hAnsi="Consolas" w:cs="Consolas"/>
          <w:noProof/>
          <w:color w:val="000000"/>
          <w:sz w:val="19"/>
          <w:szCs w:val="19"/>
        </w:rPr>
        <w:t>.Type;</w:t>
      </w:r>
    </w:p>
    <w:p w14:paraId="3C180D8E" w14:textId="77777777" w:rsidR="00951700" w:rsidRDefault="00000000">
      <w:pPr>
        <w:ind w:firstLine="0"/>
        <w:rPr>
          <w:rFonts w:ascii="Consolas" w:eastAsia="Consolas" w:hAnsi="Consolas" w:cs="Consolas"/>
          <w:noProof/>
          <w:color w:val="000000"/>
          <w:sz w:val="19"/>
          <w:szCs w:val="19"/>
        </w:rPr>
      </w:pPr>
      <w:r>
        <w:rPr>
          <w:rFonts w:ascii="Consolas" w:eastAsia="Consolas" w:hAnsi="Consolas" w:cs="Consolas"/>
          <w:noProof/>
          <w:color w:val="000000"/>
          <w:sz w:val="19"/>
          <w:szCs w:val="19"/>
        </w:rPr>
        <w:t>...</w:t>
      </w:r>
    </w:p>
    <w:p w14:paraId="01CCDCE7" w14:textId="77777777" w:rsidR="00951700" w:rsidRDefault="00000000">
      <w:pPr>
        <w:ind w:firstLine="0"/>
        <w:rPr>
          <w:rFonts w:ascii="Consolas" w:eastAsia="Consolas" w:hAnsi="Consolas" w:cs="Consolas"/>
          <w:noProof/>
          <w:color w:val="000000"/>
          <w:sz w:val="19"/>
          <w:szCs w:val="19"/>
        </w:rPr>
      </w:pPr>
      <w:r>
        <w:rPr>
          <w:rFonts w:ascii="Consolas" w:eastAsia="Consolas" w:hAnsi="Consolas" w:cs="Consolas"/>
          <w:noProof/>
          <w:color w:val="1F3864"/>
          <w:sz w:val="18"/>
          <w:szCs w:val="18"/>
        </w:rPr>
        <w:t>newOp</w:t>
      </w:r>
      <w:r>
        <w:rPr>
          <w:rFonts w:ascii="Consolas" w:eastAsia="Consolas" w:hAnsi="Consolas" w:cs="Consolas"/>
          <w:noProof/>
          <w:color w:val="000000"/>
          <w:sz w:val="19"/>
          <w:szCs w:val="19"/>
        </w:rPr>
        <w:t>.OwnedParameter.</w:t>
      </w:r>
      <w:r>
        <w:rPr>
          <w:rFonts w:ascii="Consolas" w:eastAsia="Consolas" w:hAnsi="Consolas" w:cs="Consolas"/>
          <w:noProof/>
          <w:color w:val="806000"/>
          <w:sz w:val="19"/>
          <w:szCs w:val="19"/>
        </w:rPr>
        <w:t>Add</w:t>
      </w:r>
      <w:r>
        <w:rPr>
          <w:rFonts w:ascii="Consolas" w:eastAsia="Consolas" w:hAnsi="Consolas" w:cs="Consolas"/>
          <w:noProof/>
          <w:color w:val="000000"/>
          <w:sz w:val="19"/>
          <w:szCs w:val="19"/>
        </w:rPr>
        <w:t>(</w:t>
      </w:r>
      <w:r>
        <w:rPr>
          <w:rFonts w:ascii="Consolas" w:eastAsia="Consolas" w:hAnsi="Consolas" w:cs="Consolas"/>
          <w:noProof/>
          <w:color w:val="1F3864"/>
          <w:sz w:val="19"/>
          <w:szCs w:val="19"/>
        </w:rPr>
        <w:t>newParam</w:t>
      </w:r>
      <w:r>
        <w:rPr>
          <w:rFonts w:ascii="Consolas" w:eastAsia="Consolas" w:hAnsi="Consolas" w:cs="Consolas"/>
          <w:noProof/>
          <w:color w:val="000000"/>
          <w:sz w:val="19"/>
          <w:szCs w:val="19"/>
        </w:rPr>
        <w:t>);</w:t>
      </w:r>
    </w:p>
    <w:p w14:paraId="2B433501" w14:textId="77777777" w:rsidR="00951700" w:rsidRDefault="00000000">
      <w:pPr>
        <w:ind w:firstLine="0"/>
        <w:rPr>
          <w:rFonts w:ascii="Consolas" w:eastAsia="Consolas" w:hAnsi="Consolas" w:cs="Consolas"/>
          <w:noProof/>
          <w:color w:val="000000"/>
          <w:sz w:val="19"/>
          <w:szCs w:val="19"/>
        </w:rPr>
      </w:pPr>
      <w:r>
        <w:rPr>
          <w:rFonts w:ascii="Consolas" w:eastAsia="Consolas" w:hAnsi="Consolas" w:cs="Consolas"/>
          <w:noProof/>
          <w:color w:val="000000"/>
          <w:sz w:val="19"/>
          <w:szCs w:val="19"/>
        </w:rPr>
        <w:t>...</w:t>
      </w:r>
    </w:p>
    <w:p w14:paraId="4C552BDA" w14:textId="77777777" w:rsidR="00951700" w:rsidRDefault="00000000">
      <w:pPr>
        <w:ind w:firstLine="0"/>
        <w:rPr>
          <w:noProof/>
        </w:rPr>
      </w:pPr>
      <w:r>
        <w:rPr>
          <w:rFonts w:ascii="Consolas" w:eastAsia="Consolas" w:hAnsi="Consolas" w:cs="Consolas"/>
          <w:noProof/>
          <w:color w:val="1F3864"/>
          <w:sz w:val="18"/>
          <w:szCs w:val="18"/>
        </w:rPr>
        <w:t>element</w:t>
      </w:r>
      <w:r>
        <w:rPr>
          <w:rFonts w:ascii="Consolas" w:eastAsia="Consolas" w:hAnsi="Consolas" w:cs="Consolas"/>
          <w:noProof/>
          <w:color w:val="000000"/>
          <w:sz w:val="19"/>
          <w:szCs w:val="19"/>
        </w:rPr>
        <w:t>.OwnedOperation.</w:t>
      </w:r>
      <w:r>
        <w:rPr>
          <w:rFonts w:ascii="Consolas" w:eastAsia="Consolas" w:hAnsi="Consolas" w:cs="Consolas"/>
          <w:noProof/>
          <w:color w:val="806000"/>
          <w:sz w:val="19"/>
          <w:szCs w:val="19"/>
        </w:rPr>
        <w:t>Add</w:t>
      </w:r>
      <w:r>
        <w:rPr>
          <w:rFonts w:ascii="Consolas" w:eastAsia="Consolas" w:hAnsi="Consolas" w:cs="Consolas"/>
          <w:noProof/>
          <w:color w:val="000000"/>
          <w:sz w:val="19"/>
          <w:szCs w:val="19"/>
        </w:rPr>
        <w:t>(</w:t>
      </w:r>
      <w:r>
        <w:rPr>
          <w:rFonts w:ascii="Consolas" w:eastAsia="Consolas" w:hAnsi="Consolas" w:cs="Consolas"/>
          <w:noProof/>
          <w:color w:val="1F3864"/>
          <w:sz w:val="18"/>
          <w:szCs w:val="18"/>
        </w:rPr>
        <w:t>newOp</w:t>
      </w:r>
      <w:r>
        <w:rPr>
          <w:rFonts w:ascii="Consolas" w:eastAsia="Consolas" w:hAnsi="Consolas" w:cs="Consolas"/>
          <w:noProof/>
          <w:color w:val="000000"/>
          <w:sz w:val="19"/>
          <w:szCs w:val="19"/>
        </w:rPr>
        <w:t>);</w:t>
      </w:r>
    </w:p>
    <w:p w14:paraId="7A80156C" w14:textId="77777777" w:rsidR="00951700" w:rsidRDefault="00000000">
      <w:pPr>
        <w:pStyle w:val="Cmsor3"/>
        <w:numPr>
          <w:ilvl w:val="2"/>
          <w:numId w:val="7"/>
        </w:numPr>
      </w:pPr>
      <w:bookmarkStart w:id="12" w:name="_26in1rg" w:colFirst="0" w:colLast="0"/>
      <w:bookmarkEnd w:id="12"/>
      <w:r>
        <w:t>Két elem összefésülése package merge során</w:t>
      </w:r>
    </w:p>
    <w:p w14:paraId="1EC2B82A" w14:textId="77777777" w:rsidR="00951700" w:rsidRDefault="00000000">
      <w:r>
        <w:t>A MOF csomagok összefésülése folyamán csak osztályok összefésülésére van szükség, mivel más elemeknél (például enumeration) nincs ütközés. Az erre vonatkozó szabályokat a UML szöveges specifikációja tartalmazza a 12.2.3.3-as szekcióban. Ezek közül a fontosabbak:</w:t>
      </w:r>
    </w:p>
    <w:p w14:paraId="2F1FD456" w14:textId="77777777" w:rsidR="00951700" w:rsidRDefault="00000000">
      <w:pPr>
        <w:numPr>
          <w:ilvl w:val="0"/>
          <w:numId w:val="4"/>
        </w:numPr>
        <w:pBdr>
          <w:top w:val="nil"/>
          <w:left w:val="nil"/>
          <w:bottom w:val="nil"/>
          <w:right w:val="nil"/>
          <w:between w:val="nil"/>
        </w:pBdr>
      </w:pPr>
      <w:r>
        <w:rPr>
          <w:color w:val="000000"/>
        </w:rPr>
        <w:t>Olyan forrás-, vagy fogadó elem, amelyre nincs illeszkedő merge-ölendő elem, azt bele kell mély-másolni (deep copy) az eredmény csomagba. Ez azt jelenti, hogy azokat az elemeket is belemásoljuk az eredmény csomagba, amelyekre az elem hivatkozik.</w:t>
      </w:r>
    </w:p>
    <w:p w14:paraId="7321C01B" w14:textId="77777777" w:rsidR="00951700" w:rsidRDefault="00000000">
      <w:pPr>
        <w:numPr>
          <w:ilvl w:val="0"/>
          <w:numId w:val="4"/>
        </w:numPr>
        <w:pBdr>
          <w:top w:val="nil"/>
          <w:left w:val="nil"/>
          <w:bottom w:val="nil"/>
          <w:right w:val="nil"/>
          <w:between w:val="nil"/>
        </w:pBdr>
      </w:pPr>
      <w:r>
        <w:rPr>
          <w:color w:val="000000"/>
        </w:rPr>
        <w:t>Ha a forrás- és a fogadó elem teljesen megegyezik, akkor az összefésülés eredménye a fogadó elem.</w:t>
      </w:r>
    </w:p>
    <w:p w14:paraId="70D3B5FB" w14:textId="77777777" w:rsidR="00951700" w:rsidRDefault="00000000">
      <w:pPr>
        <w:numPr>
          <w:ilvl w:val="0"/>
          <w:numId w:val="4"/>
        </w:numPr>
        <w:pBdr>
          <w:top w:val="nil"/>
          <w:left w:val="nil"/>
          <w:bottom w:val="nil"/>
          <w:right w:val="nil"/>
          <w:between w:val="nil"/>
        </w:pBdr>
      </w:pPr>
      <w:r>
        <w:rPr>
          <w:color w:val="000000"/>
        </w:rPr>
        <w:t>Ha van a forrás elemhez passzoló fogadó elem, akkor a metatípusukhoz tartozó transzformációs szabályok alapján lesznek egyesítve.</w:t>
      </w:r>
    </w:p>
    <w:p w14:paraId="04F946DD" w14:textId="77777777" w:rsidR="00951700" w:rsidRDefault="00000000">
      <w:pPr>
        <w:numPr>
          <w:ilvl w:val="0"/>
          <w:numId w:val="4"/>
        </w:numPr>
        <w:pBdr>
          <w:top w:val="nil"/>
          <w:left w:val="nil"/>
          <w:bottom w:val="nil"/>
          <w:right w:val="nil"/>
          <w:between w:val="nil"/>
        </w:pBdr>
      </w:pPr>
      <w:r>
        <w:rPr>
          <w:color w:val="000000"/>
        </w:rPr>
        <w:t>Minden olyan típussal rendelkező elemre való típushivatkozás, amely az eredmény csomagba kerül, a megfelelő eredmény TypedElement-re történő hivatkozásra lesz átalakítva (vagyis nem annak inkrementális megfelelőjére).</w:t>
      </w:r>
    </w:p>
    <w:p w14:paraId="6A203651" w14:textId="77777777" w:rsidR="00951700" w:rsidRDefault="00000000">
      <w:pPr>
        <w:numPr>
          <w:ilvl w:val="0"/>
          <w:numId w:val="4"/>
        </w:numPr>
        <w:pBdr>
          <w:top w:val="nil"/>
          <w:left w:val="nil"/>
          <w:bottom w:val="nil"/>
          <w:right w:val="nil"/>
          <w:between w:val="nil"/>
        </w:pBdr>
      </w:pPr>
      <w:r>
        <w:rPr>
          <w:color w:val="000000"/>
        </w:rPr>
        <w:t>Ha mindkét összefésülendő elemnek privát láthatósága van, akkor az eredmény elem is privát lesz. Egyébként pedig publikus.</w:t>
      </w:r>
    </w:p>
    <w:p w14:paraId="70D0BDCE" w14:textId="77777777" w:rsidR="00951700" w:rsidRDefault="00000000">
      <w:pPr>
        <w:numPr>
          <w:ilvl w:val="0"/>
          <w:numId w:val="4"/>
        </w:numPr>
        <w:pBdr>
          <w:top w:val="nil"/>
          <w:left w:val="nil"/>
          <w:bottom w:val="nil"/>
          <w:right w:val="nil"/>
          <w:between w:val="nil"/>
        </w:pBdr>
      </w:pPr>
      <w:r>
        <w:rPr>
          <w:color w:val="000000"/>
        </w:rPr>
        <w:t>Classifier elemek összefésülése esetében, ha mindkét elemre isAbstract = true, akkor az eredmény elem is isAbstract = true. Egyéb esetekben pedig isAbstract = false.</w:t>
      </w:r>
    </w:p>
    <w:p w14:paraId="130E75C2" w14:textId="77777777" w:rsidR="00951700" w:rsidRDefault="00000000">
      <w:pPr>
        <w:numPr>
          <w:ilvl w:val="0"/>
          <w:numId w:val="4"/>
        </w:numPr>
        <w:pBdr>
          <w:top w:val="nil"/>
          <w:left w:val="nil"/>
          <w:bottom w:val="nil"/>
          <w:right w:val="nil"/>
          <w:between w:val="nil"/>
        </w:pBdr>
      </w:pPr>
      <w:r>
        <w:rPr>
          <w:color w:val="000000"/>
        </w:rPr>
        <w:t>Classifier elemek összefésülésénél, ha mindkét elemre isFinalSpecialization = true, akkor az eredmény elem is isFinalSpecialization = true. Egyébként az eredmény elem: isFinalSpecialization = false.</w:t>
      </w:r>
    </w:p>
    <w:p w14:paraId="2CC858F0" w14:textId="77777777" w:rsidR="00951700" w:rsidRDefault="00951700">
      <w:pPr>
        <w:pBdr>
          <w:top w:val="nil"/>
          <w:left w:val="nil"/>
          <w:bottom w:val="nil"/>
          <w:right w:val="nil"/>
          <w:between w:val="nil"/>
        </w:pBdr>
        <w:ind w:firstLine="0"/>
      </w:pPr>
    </w:p>
    <w:p w14:paraId="1D08B147" w14:textId="77777777" w:rsidR="00951700" w:rsidRDefault="00000000">
      <w:pPr>
        <w:pBdr>
          <w:top w:val="nil"/>
          <w:left w:val="nil"/>
          <w:bottom w:val="nil"/>
          <w:right w:val="nil"/>
          <w:between w:val="nil"/>
        </w:pBdr>
        <w:ind w:firstLine="0"/>
      </w:pPr>
      <w:r>
        <w:lastRenderedPageBreak/>
        <w:br w:type="page"/>
      </w:r>
    </w:p>
    <w:p w14:paraId="7185AC35" w14:textId="77777777" w:rsidR="00951700" w:rsidRDefault="00000000">
      <w:pPr>
        <w:pStyle w:val="Cmsor1"/>
        <w:numPr>
          <w:ilvl w:val="0"/>
          <w:numId w:val="7"/>
        </w:numPr>
        <w:spacing w:after="0"/>
      </w:pPr>
      <w:bookmarkStart w:id="13" w:name="_b5v7azf81jgf" w:colFirst="0" w:colLast="0"/>
      <w:bookmarkEnd w:id="13"/>
      <w:r>
        <w:lastRenderedPageBreak/>
        <w:t>Tesztelés</w:t>
      </w:r>
    </w:p>
    <w:p w14:paraId="302C6F08" w14:textId="77777777" w:rsidR="00951700" w:rsidRDefault="00000000">
      <w:pPr>
        <w:pStyle w:val="Cmsor2"/>
        <w:numPr>
          <w:ilvl w:val="1"/>
          <w:numId w:val="7"/>
        </w:numPr>
        <w:spacing w:before="0"/>
      </w:pPr>
      <w:bookmarkStart w:id="14" w:name="_6hlce3g73wg2" w:colFirst="0" w:colLast="0"/>
      <w:bookmarkEnd w:id="14"/>
      <w:r>
        <w:t>Egy tesztmodell</w:t>
      </w:r>
    </w:p>
    <w:p w14:paraId="33AC5076" w14:textId="524FA652" w:rsidR="00951700" w:rsidRDefault="00000000">
      <w:pPr>
        <w:ind w:firstLine="0"/>
      </w:pPr>
      <w:r>
        <w:t>Az kész MOF implementáció segítségével egy olyan metamodell készült, amellyel egyszerű gráfokat lehet modellezni. Két osztályt tartalmaz: Vertex és UndirectedGraph. A Vertex osztály az alábbi kód segítségével generálható:</w:t>
      </w:r>
    </w:p>
    <w:p w14:paraId="11F5AB32" w14:textId="77777777" w:rsidR="000C7157" w:rsidRDefault="000C7157" w:rsidP="000C7157">
      <w:pPr>
        <w:autoSpaceDE w:val="0"/>
        <w:autoSpaceDN w:val="0"/>
        <w:adjustRightInd w:val="0"/>
        <w:spacing w:after="0" w:line="240" w:lineRule="auto"/>
        <w:ind w:firstLine="0"/>
        <w:jc w:val="left"/>
        <w:rPr>
          <w:rFonts w:ascii="Consolas" w:hAnsi="Consolas" w:cs="Consolas"/>
          <w:color w:val="000000"/>
          <w:sz w:val="19"/>
          <w:szCs w:val="19"/>
          <w:lang w:val="en-US"/>
        </w:rPr>
      </w:pPr>
    </w:p>
    <w:p w14:paraId="18B5536A" w14:textId="2AB22347" w:rsidR="000C7157" w:rsidRDefault="000C7157" w:rsidP="000C7157">
      <w:pPr>
        <w:autoSpaceDE w:val="0"/>
        <w:autoSpaceDN w:val="0"/>
        <w:adjustRightInd w:val="0"/>
        <w:spacing w:after="0" w:line="240" w:lineRule="auto"/>
        <w:ind w:firstLine="0"/>
        <w:jc w:val="left"/>
        <w:rPr>
          <w:rFonts w:ascii="Consolas" w:hAnsi="Consolas" w:cs="Consolas"/>
          <w:noProof/>
          <w:color w:val="000000"/>
          <w:sz w:val="19"/>
          <w:szCs w:val="19"/>
          <w:lang w:val="en-US"/>
        </w:rPr>
      </w:pPr>
      <w:r w:rsidRPr="000C7157">
        <w:rPr>
          <w:rFonts w:ascii="Consolas" w:hAnsi="Consolas" w:cs="Consolas"/>
          <w:noProof/>
          <w:color w:val="4BACC6" w:themeColor="accent5"/>
          <w:sz w:val="19"/>
          <w:szCs w:val="19"/>
          <w:lang w:val="en-US"/>
        </w:rPr>
        <w:t xml:space="preserve">MutableModel </w:t>
      </w:r>
      <w:r>
        <w:rPr>
          <w:rFonts w:ascii="Consolas" w:hAnsi="Consolas" w:cs="Consolas"/>
          <w:noProof/>
          <w:color w:val="000000"/>
          <w:sz w:val="19"/>
          <w:szCs w:val="19"/>
          <w:lang w:val="en-US"/>
        </w:rPr>
        <w:t xml:space="preserve">model = </w:t>
      </w:r>
      <w:r>
        <w:rPr>
          <w:rFonts w:ascii="Consolas" w:hAnsi="Consolas" w:cs="Consolas"/>
          <w:noProof/>
          <w:color w:val="0000FF"/>
          <w:sz w:val="19"/>
          <w:szCs w:val="19"/>
          <w:lang w:val="en-US"/>
        </w:rPr>
        <w:t>new</w:t>
      </w:r>
      <w:r>
        <w:rPr>
          <w:rFonts w:ascii="Consolas" w:hAnsi="Consolas" w:cs="Consolas"/>
          <w:noProof/>
          <w:color w:val="000000"/>
          <w:sz w:val="19"/>
          <w:szCs w:val="19"/>
          <w:lang w:val="en-US"/>
        </w:rPr>
        <w:t xml:space="preserve"> MutableModel(</w:t>
      </w:r>
      <w:r>
        <w:rPr>
          <w:rFonts w:ascii="Consolas" w:hAnsi="Consolas" w:cs="Consolas"/>
          <w:noProof/>
          <w:color w:val="A31515"/>
          <w:sz w:val="19"/>
          <w:szCs w:val="19"/>
          <w:lang w:val="en-US"/>
        </w:rPr>
        <w:t>"TestGraph"</w:t>
      </w:r>
      <w:r>
        <w:rPr>
          <w:rFonts w:ascii="Consolas" w:hAnsi="Consolas" w:cs="Consolas"/>
          <w:noProof/>
          <w:color w:val="000000"/>
          <w:sz w:val="19"/>
          <w:szCs w:val="19"/>
          <w:lang w:val="en-US"/>
        </w:rPr>
        <w:t>);</w:t>
      </w:r>
    </w:p>
    <w:p w14:paraId="28B5577C" w14:textId="2973B497" w:rsidR="000C7157" w:rsidRDefault="000C7157" w:rsidP="000C7157">
      <w:pPr>
        <w:spacing w:after="0" w:line="240" w:lineRule="auto"/>
        <w:ind w:firstLine="0"/>
        <w:rPr>
          <w:rFonts w:ascii="Consolas" w:hAnsi="Consolas" w:cs="Consolas"/>
          <w:noProof/>
          <w:color w:val="000000"/>
          <w:sz w:val="19"/>
          <w:szCs w:val="19"/>
          <w:lang w:val="en-US"/>
        </w:rPr>
      </w:pPr>
      <w:r w:rsidRPr="000C7157">
        <w:rPr>
          <w:rFonts w:ascii="Consolas" w:hAnsi="Consolas" w:cs="Consolas"/>
          <w:noProof/>
          <w:color w:val="4BACC6" w:themeColor="accent5"/>
          <w:sz w:val="19"/>
          <w:szCs w:val="19"/>
          <w:lang w:val="en-US"/>
        </w:rPr>
        <w:t xml:space="preserve">MofFactory </w:t>
      </w:r>
      <w:r>
        <w:rPr>
          <w:rFonts w:ascii="Consolas" w:hAnsi="Consolas" w:cs="Consolas"/>
          <w:noProof/>
          <w:color w:val="000000"/>
          <w:sz w:val="19"/>
          <w:szCs w:val="19"/>
          <w:lang w:val="en-US"/>
        </w:rPr>
        <w:t xml:space="preserve">factory = </w:t>
      </w:r>
      <w:r>
        <w:rPr>
          <w:rFonts w:ascii="Consolas" w:hAnsi="Consolas" w:cs="Consolas"/>
          <w:noProof/>
          <w:color w:val="0000FF"/>
          <w:sz w:val="19"/>
          <w:szCs w:val="19"/>
          <w:lang w:val="en-US"/>
        </w:rPr>
        <w:t>new</w:t>
      </w:r>
      <w:r>
        <w:rPr>
          <w:rFonts w:ascii="Consolas" w:hAnsi="Consolas" w:cs="Consolas"/>
          <w:noProof/>
          <w:color w:val="000000"/>
          <w:sz w:val="19"/>
          <w:szCs w:val="19"/>
          <w:lang w:val="en-US"/>
        </w:rPr>
        <w:t xml:space="preserve"> MofFactory(model);</w:t>
      </w:r>
    </w:p>
    <w:p w14:paraId="2EB464DF" w14:textId="77777777" w:rsidR="000C7157" w:rsidRDefault="000C7157" w:rsidP="000C7157">
      <w:pPr>
        <w:spacing w:after="0" w:line="240" w:lineRule="auto"/>
        <w:ind w:firstLine="0"/>
        <w:rPr>
          <w:rFonts w:ascii="Consolas" w:hAnsi="Consolas" w:cs="Consolas"/>
          <w:noProof/>
          <w:color w:val="000000"/>
          <w:sz w:val="19"/>
          <w:szCs w:val="19"/>
          <w:lang w:val="en-US"/>
        </w:rPr>
      </w:pPr>
    </w:p>
    <w:p w14:paraId="4FE9FE1F" w14:textId="09A16A47" w:rsidR="000C7157" w:rsidRDefault="000C7157" w:rsidP="000C7157">
      <w:pPr>
        <w:autoSpaceDE w:val="0"/>
        <w:autoSpaceDN w:val="0"/>
        <w:adjustRightInd w:val="0"/>
        <w:spacing w:after="0" w:line="240" w:lineRule="auto"/>
        <w:ind w:firstLine="0"/>
        <w:jc w:val="left"/>
        <w:rPr>
          <w:rFonts w:ascii="Consolas" w:hAnsi="Consolas" w:cs="Consolas"/>
          <w:noProof/>
          <w:color w:val="000000"/>
          <w:sz w:val="19"/>
          <w:szCs w:val="19"/>
          <w:lang w:val="en-US"/>
        </w:rPr>
      </w:pPr>
      <w:r w:rsidRPr="000C7157">
        <w:rPr>
          <w:rFonts w:ascii="Consolas" w:hAnsi="Consolas" w:cs="Consolas"/>
          <w:noProof/>
          <w:color w:val="4BACC6" w:themeColor="accent5"/>
          <w:sz w:val="19"/>
          <w:szCs w:val="19"/>
          <w:lang w:val="en-US"/>
        </w:rPr>
        <w:t xml:space="preserve">PrimitiveTypeBuilder </w:t>
      </w:r>
      <w:r>
        <w:rPr>
          <w:rFonts w:ascii="Consolas" w:hAnsi="Consolas" w:cs="Consolas"/>
          <w:noProof/>
          <w:color w:val="000000"/>
          <w:sz w:val="19"/>
          <w:szCs w:val="19"/>
          <w:lang w:val="en-US"/>
        </w:rPr>
        <w:t>stringType = factory.PrimitiveType();</w:t>
      </w:r>
    </w:p>
    <w:p w14:paraId="5EC6CF70" w14:textId="7028DA2D" w:rsidR="000C7157" w:rsidRDefault="000C7157" w:rsidP="000C7157">
      <w:pPr>
        <w:autoSpaceDE w:val="0"/>
        <w:autoSpaceDN w:val="0"/>
        <w:adjustRightInd w:val="0"/>
        <w:spacing w:after="0" w:line="240" w:lineRule="auto"/>
        <w:ind w:firstLine="0"/>
        <w:jc w:val="left"/>
        <w:rPr>
          <w:rFonts w:ascii="Consolas" w:hAnsi="Consolas" w:cs="Consolas"/>
          <w:noProof/>
          <w:color w:val="000000"/>
          <w:sz w:val="19"/>
          <w:szCs w:val="19"/>
          <w:lang w:val="en-US"/>
        </w:rPr>
      </w:pPr>
      <w:r w:rsidRPr="000C7157">
        <w:rPr>
          <w:rFonts w:ascii="Consolas" w:hAnsi="Consolas" w:cs="Consolas"/>
          <w:noProof/>
          <w:color w:val="4BACC6" w:themeColor="accent5"/>
          <w:sz w:val="19"/>
          <w:szCs w:val="19"/>
          <w:lang w:val="en-US"/>
        </w:rPr>
        <w:t xml:space="preserve">PrimitiveTypeBuilder </w:t>
      </w:r>
      <w:r>
        <w:rPr>
          <w:rFonts w:ascii="Consolas" w:hAnsi="Consolas" w:cs="Consolas"/>
          <w:noProof/>
          <w:color w:val="000000"/>
          <w:sz w:val="19"/>
          <w:szCs w:val="19"/>
          <w:lang w:val="en-US"/>
        </w:rPr>
        <w:t>intType = factory.PrimitiveType();</w:t>
      </w:r>
    </w:p>
    <w:p w14:paraId="0C10F646" w14:textId="5556B9B1" w:rsidR="000C7157" w:rsidRDefault="000C7157" w:rsidP="000C7157">
      <w:pPr>
        <w:autoSpaceDE w:val="0"/>
        <w:autoSpaceDN w:val="0"/>
        <w:adjustRightInd w:val="0"/>
        <w:spacing w:after="0" w:line="240" w:lineRule="auto"/>
        <w:ind w:firstLine="0"/>
        <w:jc w:val="left"/>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stringType.Name = </w:t>
      </w:r>
      <w:r>
        <w:rPr>
          <w:rFonts w:ascii="Consolas" w:hAnsi="Consolas" w:cs="Consolas"/>
          <w:noProof/>
          <w:color w:val="A31515"/>
          <w:sz w:val="19"/>
          <w:szCs w:val="19"/>
          <w:lang w:val="en-US"/>
        </w:rPr>
        <w:t>"String"</w:t>
      </w:r>
      <w:r>
        <w:rPr>
          <w:rFonts w:ascii="Consolas" w:hAnsi="Consolas" w:cs="Consolas"/>
          <w:noProof/>
          <w:color w:val="000000"/>
          <w:sz w:val="19"/>
          <w:szCs w:val="19"/>
          <w:lang w:val="en-US"/>
        </w:rPr>
        <w:t>;</w:t>
      </w:r>
    </w:p>
    <w:p w14:paraId="2150BDD9" w14:textId="551077F6" w:rsidR="000C7157" w:rsidRDefault="000C7157" w:rsidP="000C7157">
      <w:pPr>
        <w:spacing w:after="0" w:line="240" w:lineRule="auto"/>
        <w:ind w:firstLine="0"/>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intType.Name = </w:t>
      </w:r>
      <w:r>
        <w:rPr>
          <w:rFonts w:ascii="Consolas" w:hAnsi="Consolas" w:cs="Consolas"/>
          <w:noProof/>
          <w:color w:val="A31515"/>
          <w:sz w:val="19"/>
          <w:szCs w:val="19"/>
          <w:lang w:val="en-US"/>
        </w:rPr>
        <w:t>"Integer"</w:t>
      </w:r>
      <w:r>
        <w:rPr>
          <w:rFonts w:ascii="Consolas" w:hAnsi="Consolas" w:cs="Consolas"/>
          <w:noProof/>
          <w:color w:val="000000"/>
          <w:sz w:val="19"/>
          <w:szCs w:val="19"/>
          <w:lang w:val="en-US"/>
        </w:rPr>
        <w:t>;</w:t>
      </w:r>
    </w:p>
    <w:p w14:paraId="18F1231A" w14:textId="77777777" w:rsidR="00380FDE" w:rsidRDefault="00380FDE" w:rsidP="000C7157">
      <w:pPr>
        <w:widowControl w:val="0"/>
        <w:spacing w:after="0" w:line="240" w:lineRule="auto"/>
        <w:ind w:firstLine="0"/>
        <w:rPr>
          <w:rFonts w:ascii="Consolas" w:eastAsia="Consolas" w:hAnsi="Consolas" w:cs="Consolas"/>
          <w:sz w:val="19"/>
          <w:szCs w:val="19"/>
        </w:rPr>
      </w:pPr>
    </w:p>
    <w:p w14:paraId="74978E70" w14:textId="03023771" w:rsidR="00951700" w:rsidRDefault="00000000" w:rsidP="000C7157">
      <w:pPr>
        <w:widowControl w:val="0"/>
        <w:spacing w:after="0" w:line="240" w:lineRule="auto"/>
        <w:ind w:firstLine="0"/>
        <w:rPr>
          <w:rFonts w:ascii="Consolas" w:eastAsia="Consolas" w:hAnsi="Consolas" w:cs="Consolas"/>
          <w:noProof/>
          <w:sz w:val="19"/>
          <w:szCs w:val="19"/>
        </w:rPr>
      </w:pPr>
      <w:r w:rsidRPr="000C7157">
        <w:rPr>
          <w:rFonts w:ascii="Consolas" w:eastAsia="Consolas" w:hAnsi="Consolas" w:cs="Consolas"/>
          <w:noProof/>
          <w:color w:val="4BACC6" w:themeColor="accent5"/>
          <w:sz w:val="19"/>
          <w:szCs w:val="19"/>
        </w:rPr>
        <w:t xml:space="preserve">ClassBuilder </w:t>
      </w:r>
      <w:r>
        <w:rPr>
          <w:rFonts w:ascii="Consolas" w:eastAsia="Consolas" w:hAnsi="Consolas" w:cs="Consolas"/>
          <w:noProof/>
          <w:sz w:val="19"/>
          <w:szCs w:val="19"/>
        </w:rPr>
        <w:t>vertex = factory.Class();</w:t>
      </w:r>
    </w:p>
    <w:p w14:paraId="75405B24" w14:textId="3941F5C5" w:rsidR="00951700" w:rsidRDefault="00000000" w:rsidP="000C7157">
      <w:pPr>
        <w:widowControl w:val="0"/>
        <w:spacing w:after="0" w:line="240" w:lineRule="auto"/>
        <w:ind w:firstLine="0"/>
        <w:rPr>
          <w:rFonts w:ascii="Consolas" w:eastAsia="Consolas" w:hAnsi="Consolas" w:cs="Consolas"/>
          <w:noProof/>
          <w:sz w:val="19"/>
          <w:szCs w:val="19"/>
        </w:rPr>
      </w:pPr>
      <w:r>
        <w:rPr>
          <w:rFonts w:ascii="Consolas" w:eastAsia="Consolas" w:hAnsi="Consolas" w:cs="Consolas"/>
          <w:noProof/>
          <w:sz w:val="19"/>
          <w:szCs w:val="19"/>
        </w:rPr>
        <w:t xml:space="preserve">vertex.Name = </w:t>
      </w:r>
      <w:r>
        <w:rPr>
          <w:rFonts w:ascii="Consolas" w:eastAsia="Consolas" w:hAnsi="Consolas" w:cs="Consolas"/>
          <w:noProof/>
          <w:color w:val="A31515"/>
          <w:sz w:val="19"/>
          <w:szCs w:val="19"/>
        </w:rPr>
        <w:t>"Vertex"</w:t>
      </w:r>
      <w:r>
        <w:rPr>
          <w:rFonts w:ascii="Consolas" w:eastAsia="Consolas" w:hAnsi="Consolas" w:cs="Consolas"/>
          <w:noProof/>
          <w:sz w:val="19"/>
          <w:szCs w:val="19"/>
        </w:rPr>
        <w:t>;</w:t>
      </w:r>
    </w:p>
    <w:p w14:paraId="40F5690B" w14:textId="74872CAF" w:rsidR="00951700" w:rsidRDefault="00000000">
      <w:pPr>
        <w:widowControl w:val="0"/>
        <w:spacing w:after="0" w:line="240" w:lineRule="auto"/>
        <w:ind w:firstLine="0"/>
        <w:rPr>
          <w:rFonts w:ascii="Consolas" w:eastAsia="Consolas" w:hAnsi="Consolas" w:cs="Consolas"/>
          <w:noProof/>
          <w:color w:val="008000"/>
          <w:sz w:val="19"/>
          <w:szCs w:val="19"/>
        </w:rPr>
      </w:pPr>
      <w:r>
        <w:rPr>
          <w:rFonts w:ascii="Consolas" w:eastAsia="Consolas" w:hAnsi="Consolas" w:cs="Consolas"/>
          <w:noProof/>
          <w:color w:val="008000"/>
          <w:sz w:val="19"/>
          <w:szCs w:val="19"/>
        </w:rPr>
        <w:t>// vertex id property</w:t>
      </w:r>
    </w:p>
    <w:p w14:paraId="21CB934E" w14:textId="5A2D1E40" w:rsidR="00951700" w:rsidRDefault="00000000">
      <w:pPr>
        <w:widowControl w:val="0"/>
        <w:spacing w:after="0" w:line="240" w:lineRule="auto"/>
        <w:ind w:firstLine="0"/>
        <w:rPr>
          <w:rFonts w:ascii="Consolas" w:eastAsia="Consolas" w:hAnsi="Consolas" w:cs="Consolas"/>
          <w:noProof/>
          <w:sz w:val="19"/>
          <w:szCs w:val="19"/>
        </w:rPr>
      </w:pPr>
      <w:r w:rsidRPr="000C7157">
        <w:rPr>
          <w:rFonts w:ascii="Consolas" w:eastAsia="Consolas" w:hAnsi="Consolas" w:cs="Consolas"/>
          <w:noProof/>
          <w:color w:val="4BACC6" w:themeColor="accent5"/>
          <w:sz w:val="19"/>
          <w:szCs w:val="19"/>
        </w:rPr>
        <w:t xml:space="preserve">PropertyBuilder </w:t>
      </w:r>
      <w:r>
        <w:rPr>
          <w:rFonts w:ascii="Consolas" w:eastAsia="Consolas" w:hAnsi="Consolas" w:cs="Consolas"/>
          <w:noProof/>
          <w:sz w:val="19"/>
          <w:szCs w:val="19"/>
        </w:rPr>
        <w:t>vertexId = factory.Property();</w:t>
      </w:r>
    </w:p>
    <w:p w14:paraId="19DED5AE" w14:textId="302067D4" w:rsidR="00951700" w:rsidRDefault="00000000">
      <w:pPr>
        <w:widowControl w:val="0"/>
        <w:spacing w:after="0" w:line="240" w:lineRule="auto"/>
        <w:ind w:firstLine="0"/>
        <w:rPr>
          <w:rFonts w:ascii="Consolas" w:eastAsia="Consolas" w:hAnsi="Consolas" w:cs="Consolas"/>
          <w:noProof/>
          <w:sz w:val="19"/>
          <w:szCs w:val="19"/>
        </w:rPr>
      </w:pPr>
      <w:r>
        <w:rPr>
          <w:rFonts w:ascii="Consolas" w:eastAsia="Consolas" w:hAnsi="Consolas" w:cs="Consolas"/>
          <w:noProof/>
          <w:sz w:val="19"/>
          <w:szCs w:val="19"/>
        </w:rPr>
        <w:t>vertexId.Type = stringType;</w:t>
      </w:r>
    </w:p>
    <w:p w14:paraId="788F5454" w14:textId="705CBBC2" w:rsidR="00951700" w:rsidRDefault="00000000">
      <w:pPr>
        <w:widowControl w:val="0"/>
        <w:spacing w:after="0" w:line="240" w:lineRule="auto"/>
        <w:ind w:firstLine="0"/>
        <w:rPr>
          <w:rFonts w:ascii="Consolas" w:eastAsia="Consolas" w:hAnsi="Consolas" w:cs="Consolas"/>
          <w:noProof/>
          <w:sz w:val="19"/>
          <w:szCs w:val="19"/>
        </w:rPr>
      </w:pPr>
      <w:r>
        <w:rPr>
          <w:rFonts w:ascii="Consolas" w:eastAsia="Consolas" w:hAnsi="Consolas" w:cs="Consolas"/>
          <w:noProof/>
          <w:sz w:val="19"/>
          <w:szCs w:val="19"/>
        </w:rPr>
        <w:t xml:space="preserve">vertexId.Name = </w:t>
      </w:r>
      <w:r>
        <w:rPr>
          <w:rFonts w:ascii="Consolas" w:eastAsia="Consolas" w:hAnsi="Consolas" w:cs="Consolas"/>
          <w:noProof/>
          <w:color w:val="A31515"/>
          <w:sz w:val="19"/>
          <w:szCs w:val="19"/>
        </w:rPr>
        <w:t>"ID"</w:t>
      </w:r>
      <w:r>
        <w:rPr>
          <w:rFonts w:ascii="Consolas" w:eastAsia="Consolas" w:hAnsi="Consolas" w:cs="Consolas"/>
          <w:noProof/>
          <w:sz w:val="19"/>
          <w:szCs w:val="19"/>
        </w:rPr>
        <w:t>;</w:t>
      </w:r>
    </w:p>
    <w:p w14:paraId="579F06D8" w14:textId="77777777" w:rsidR="00380FDE" w:rsidRDefault="00380FDE">
      <w:pPr>
        <w:widowControl w:val="0"/>
        <w:spacing w:after="0" w:line="240" w:lineRule="auto"/>
        <w:ind w:firstLine="0"/>
        <w:rPr>
          <w:rFonts w:ascii="Consolas" w:eastAsia="Consolas" w:hAnsi="Consolas" w:cs="Consolas"/>
          <w:noProof/>
          <w:color w:val="008000"/>
          <w:sz w:val="19"/>
          <w:szCs w:val="19"/>
        </w:rPr>
      </w:pPr>
    </w:p>
    <w:p w14:paraId="2DA31F11" w14:textId="6FF2FB49" w:rsidR="00951700" w:rsidRDefault="00000000">
      <w:pPr>
        <w:widowControl w:val="0"/>
        <w:spacing w:after="0" w:line="240" w:lineRule="auto"/>
        <w:ind w:firstLine="0"/>
        <w:rPr>
          <w:rFonts w:ascii="Consolas" w:eastAsia="Consolas" w:hAnsi="Consolas" w:cs="Consolas"/>
          <w:noProof/>
          <w:color w:val="008000"/>
          <w:sz w:val="19"/>
          <w:szCs w:val="19"/>
        </w:rPr>
      </w:pPr>
      <w:r>
        <w:rPr>
          <w:rFonts w:ascii="Consolas" w:eastAsia="Consolas" w:hAnsi="Consolas" w:cs="Consolas"/>
          <w:noProof/>
          <w:color w:val="008000"/>
          <w:sz w:val="19"/>
          <w:szCs w:val="19"/>
        </w:rPr>
        <w:t>// NeighborCount attribute</w:t>
      </w:r>
    </w:p>
    <w:p w14:paraId="65EB8F16" w14:textId="45085C45" w:rsidR="00951700" w:rsidRDefault="00000000">
      <w:pPr>
        <w:widowControl w:val="0"/>
        <w:spacing w:after="0" w:line="240" w:lineRule="auto"/>
        <w:ind w:firstLine="0"/>
        <w:rPr>
          <w:rFonts w:ascii="Consolas" w:eastAsia="Consolas" w:hAnsi="Consolas" w:cs="Consolas"/>
          <w:noProof/>
          <w:sz w:val="19"/>
          <w:szCs w:val="19"/>
        </w:rPr>
      </w:pPr>
      <w:r w:rsidRPr="000C7157">
        <w:rPr>
          <w:rFonts w:ascii="Consolas" w:eastAsia="Consolas" w:hAnsi="Consolas" w:cs="Consolas"/>
          <w:noProof/>
          <w:color w:val="4BACC6" w:themeColor="accent5"/>
          <w:sz w:val="19"/>
          <w:szCs w:val="19"/>
        </w:rPr>
        <w:t xml:space="preserve">PropertyBuilder </w:t>
      </w:r>
      <w:r>
        <w:rPr>
          <w:rFonts w:ascii="Consolas" w:eastAsia="Consolas" w:hAnsi="Consolas" w:cs="Consolas"/>
          <w:noProof/>
          <w:sz w:val="19"/>
          <w:szCs w:val="19"/>
        </w:rPr>
        <w:t>vertexNeighborCount = factory.Property();</w:t>
      </w:r>
    </w:p>
    <w:p w14:paraId="18DD3CE0" w14:textId="6CC88ED1" w:rsidR="00951700" w:rsidRDefault="00000000">
      <w:pPr>
        <w:widowControl w:val="0"/>
        <w:spacing w:after="0" w:line="240" w:lineRule="auto"/>
        <w:ind w:firstLine="0"/>
        <w:rPr>
          <w:rFonts w:ascii="Consolas" w:eastAsia="Consolas" w:hAnsi="Consolas" w:cs="Consolas"/>
          <w:noProof/>
          <w:sz w:val="19"/>
          <w:szCs w:val="19"/>
        </w:rPr>
      </w:pPr>
      <w:r>
        <w:rPr>
          <w:rFonts w:ascii="Consolas" w:eastAsia="Consolas" w:hAnsi="Consolas" w:cs="Consolas"/>
          <w:noProof/>
          <w:sz w:val="19"/>
          <w:szCs w:val="19"/>
        </w:rPr>
        <w:t>vertexNeighborCount.Type = intType;</w:t>
      </w:r>
    </w:p>
    <w:p w14:paraId="7A7516D7" w14:textId="651BDA44" w:rsidR="00951700" w:rsidRDefault="00000000">
      <w:pPr>
        <w:widowControl w:val="0"/>
        <w:spacing w:after="0" w:line="240" w:lineRule="auto"/>
        <w:ind w:firstLine="0"/>
        <w:rPr>
          <w:rFonts w:ascii="Consolas" w:eastAsia="Consolas" w:hAnsi="Consolas" w:cs="Consolas"/>
          <w:noProof/>
          <w:sz w:val="19"/>
          <w:szCs w:val="19"/>
        </w:rPr>
      </w:pPr>
      <w:r>
        <w:rPr>
          <w:rFonts w:ascii="Consolas" w:eastAsia="Consolas" w:hAnsi="Consolas" w:cs="Consolas"/>
          <w:noProof/>
          <w:sz w:val="19"/>
          <w:szCs w:val="19"/>
        </w:rPr>
        <w:t xml:space="preserve">vertexNeighborCount.Name = </w:t>
      </w:r>
      <w:r>
        <w:rPr>
          <w:rFonts w:ascii="Consolas" w:eastAsia="Consolas" w:hAnsi="Consolas" w:cs="Consolas"/>
          <w:noProof/>
          <w:color w:val="A31515"/>
          <w:sz w:val="19"/>
          <w:szCs w:val="19"/>
        </w:rPr>
        <w:t>"NeighborCount"</w:t>
      </w:r>
      <w:r>
        <w:rPr>
          <w:rFonts w:ascii="Consolas" w:eastAsia="Consolas" w:hAnsi="Consolas" w:cs="Consolas"/>
          <w:noProof/>
          <w:sz w:val="19"/>
          <w:szCs w:val="19"/>
        </w:rPr>
        <w:t>;</w:t>
      </w:r>
    </w:p>
    <w:p w14:paraId="78FA4285" w14:textId="789143BB" w:rsidR="00951700" w:rsidRDefault="00951700">
      <w:pPr>
        <w:widowControl w:val="0"/>
        <w:spacing w:after="0" w:line="240" w:lineRule="auto"/>
        <w:ind w:firstLine="0"/>
        <w:rPr>
          <w:rFonts w:ascii="Consolas" w:eastAsia="Consolas" w:hAnsi="Consolas" w:cs="Consolas"/>
          <w:noProof/>
          <w:sz w:val="19"/>
          <w:szCs w:val="19"/>
        </w:rPr>
      </w:pPr>
    </w:p>
    <w:p w14:paraId="33D6D171" w14:textId="77E065C0" w:rsidR="00951700" w:rsidRDefault="00000000">
      <w:pPr>
        <w:widowControl w:val="0"/>
        <w:spacing w:after="0" w:line="240" w:lineRule="auto"/>
        <w:ind w:firstLine="0"/>
        <w:rPr>
          <w:rFonts w:ascii="Consolas" w:eastAsia="Consolas" w:hAnsi="Consolas" w:cs="Consolas"/>
          <w:noProof/>
          <w:color w:val="008000"/>
          <w:sz w:val="19"/>
          <w:szCs w:val="19"/>
        </w:rPr>
      </w:pPr>
      <w:r>
        <w:rPr>
          <w:rFonts w:ascii="Consolas" w:eastAsia="Consolas" w:hAnsi="Consolas" w:cs="Consolas"/>
          <w:noProof/>
          <w:color w:val="008000"/>
          <w:sz w:val="19"/>
          <w:szCs w:val="19"/>
        </w:rPr>
        <w:t>// VertexNeighbors attribute</w:t>
      </w:r>
    </w:p>
    <w:p w14:paraId="532DAFE5" w14:textId="76AC6AA9" w:rsidR="00951700" w:rsidRDefault="00000000">
      <w:pPr>
        <w:widowControl w:val="0"/>
        <w:spacing w:after="0" w:line="240" w:lineRule="auto"/>
        <w:ind w:firstLine="0"/>
        <w:rPr>
          <w:rFonts w:ascii="Consolas" w:eastAsia="Consolas" w:hAnsi="Consolas" w:cs="Consolas"/>
          <w:noProof/>
          <w:sz w:val="19"/>
          <w:szCs w:val="19"/>
        </w:rPr>
      </w:pPr>
      <w:r w:rsidRPr="000C7157">
        <w:rPr>
          <w:rFonts w:ascii="Consolas" w:eastAsia="Consolas" w:hAnsi="Consolas" w:cs="Consolas"/>
          <w:noProof/>
          <w:color w:val="4BACC6" w:themeColor="accent5"/>
          <w:sz w:val="19"/>
          <w:szCs w:val="19"/>
        </w:rPr>
        <w:t xml:space="preserve">PropertyBuilder </w:t>
      </w:r>
      <w:r>
        <w:rPr>
          <w:rFonts w:ascii="Consolas" w:eastAsia="Consolas" w:hAnsi="Consolas" w:cs="Consolas"/>
          <w:noProof/>
          <w:sz w:val="19"/>
          <w:szCs w:val="19"/>
        </w:rPr>
        <w:t>vertexNeighbors = factory.Property();</w:t>
      </w:r>
    </w:p>
    <w:p w14:paraId="1AC1C7D9" w14:textId="4F84D599" w:rsidR="00951700" w:rsidRDefault="00000000">
      <w:pPr>
        <w:widowControl w:val="0"/>
        <w:spacing w:after="0" w:line="240" w:lineRule="auto"/>
        <w:ind w:firstLine="0"/>
        <w:rPr>
          <w:rFonts w:ascii="Consolas" w:eastAsia="Consolas" w:hAnsi="Consolas" w:cs="Consolas"/>
          <w:noProof/>
          <w:sz w:val="19"/>
          <w:szCs w:val="19"/>
        </w:rPr>
      </w:pPr>
      <w:r>
        <w:rPr>
          <w:rFonts w:ascii="Consolas" w:eastAsia="Consolas" w:hAnsi="Consolas" w:cs="Consolas"/>
          <w:noProof/>
          <w:color w:val="0000FF"/>
          <w:sz w:val="19"/>
          <w:szCs w:val="19"/>
        </w:rPr>
        <w:t>var</w:t>
      </w:r>
      <w:r>
        <w:rPr>
          <w:rFonts w:ascii="Consolas" w:eastAsia="Consolas" w:hAnsi="Consolas" w:cs="Consolas"/>
          <w:noProof/>
          <w:sz w:val="19"/>
          <w:szCs w:val="19"/>
        </w:rPr>
        <w:t xml:space="preserve"> vertexNeighborsUpperValue = factory.LiteralUnlimitedNatural();</w:t>
      </w:r>
    </w:p>
    <w:p w14:paraId="171C99A4" w14:textId="36032054" w:rsidR="00951700" w:rsidRDefault="00000000">
      <w:pPr>
        <w:widowControl w:val="0"/>
        <w:spacing w:after="0" w:line="240" w:lineRule="auto"/>
        <w:ind w:firstLine="0"/>
        <w:rPr>
          <w:rFonts w:ascii="Consolas" w:eastAsia="Consolas" w:hAnsi="Consolas" w:cs="Consolas"/>
          <w:noProof/>
          <w:sz w:val="19"/>
          <w:szCs w:val="19"/>
        </w:rPr>
      </w:pPr>
      <w:r>
        <w:rPr>
          <w:rFonts w:ascii="Consolas" w:eastAsia="Consolas" w:hAnsi="Consolas" w:cs="Consolas"/>
          <w:noProof/>
          <w:sz w:val="19"/>
          <w:szCs w:val="19"/>
        </w:rPr>
        <w:t xml:space="preserve">vertexNeighborsUpperValue.Value = </w:t>
      </w:r>
      <w:r>
        <w:rPr>
          <w:rFonts w:ascii="Consolas" w:eastAsia="Consolas" w:hAnsi="Consolas" w:cs="Consolas"/>
          <w:noProof/>
          <w:color w:val="0000FF"/>
          <w:sz w:val="19"/>
          <w:szCs w:val="19"/>
        </w:rPr>
        <w:t>long</w:t>
      </w:r>
      <w:r>
        <w:rPr>
          <w:rFonts w:ascii="Consolas" w:eastAsia="Consolas" w:hAnsi="Consolas" w:cs="Consolas"/>
          <w:noProof/>
          <w:sz w:val="19"/>
          <w:szCs w:val="19"/>
        </w:rPr>
        <w:t>.MaxValue;</w:t>
      </w:r>
    </w:p>
    <w:p w14:paraId="3F3ED8D5" w14:textId="30FC16E0" w:rsidR="00951700" w:rsidRDefault="00000000">
      <w:pPr>
        <w:widowControl w:val="0"/>
        <w:spacing w:after="0" w:line="240" w:lineRule="auto"/>
        <w:ind w:firstLine="0"/>
        <w:rPr>
          <w:rFonts w:ascii="Consolas" w:eastAsia="Consolas" w:hAnsi="Consolas" w:cs="Consolas"/>
          <w:noProof/>
          <w:sz w:val="19"/>
          <w:szCs w:val="19"/>
        </w:rPr>
      </w:pPr>
      <w:r>
        <w:rPr>
          <w:rFonts w:ascii="Consolas" w:eastAsia="Consolas" w:hAnsi="Consolas" w:cs="Consolas"/>
          <w:noProof/>
          <w:sz w:val="19"/>
          <w:szCs w:val="19"/>
        </w:rPr>
        <w:t>vertexNeighbors.Type = vertex;</w:t>
      </w:r>
    </w:p>
    <w:p w14:paraId="69113C51" w14:textId="5206597A" w:rsidR="00951700" w:rsidRDefault="00000000">
      <w:pPr>
        <w:widowControl w:val="0"/>
        <w:spacing w:after="0" w:line="240" w:lineRule="auto"/>
        <w:ind w:firstLine="0"/>
        <w:rPr>
          <w:rFonts w:ascii="Consolas" w:eastAsia="Consolas" w:hAnsi="Consolas" w:cs="Consolas"/>
          <w:noProof/>
          <w:sz w:val="19"/>
          <w:szCs w:val="19"/>
        </w:rPr>
      </w:pPr>
      <w:r>
        <w:rPr>
          <w:rFonts w:ascii="Consolas" w:eastAsia="Consolas" w:hAnsi="Consolas" w:cs="Consolas"/>
          <w:noProof/>
          <w:sz w:val="19"/>
          <w:szCs w:val="19"/>
        </w:rPr>
        <w:t xml:space="preserve">vertexNeighbors.Name = </w:t>
      </w:r>
      <w:r>
        <w:rPr>
          <w:rFonts w:ascii="Consolas" w:eastAsia="Consolas" w:hAnsi="Consolas" w:cs="Consolas"/>
          <w:noProof/>
          <w:color w:val="A31515"/>
          <w:sz w:val="19"/>
          <w:szCs w:val="19"/>
        </w:rPr>
        <w:t>"Neighbors"</w:t>
      </w:r>
      <w:r>
        <w:rPr>
          <w:rFonts w:ascii="Consolas" w:eastAsia="Consolas" w:hAnsi="Consolas" w:cs="Consolas"/>
          <w:noProof/>
          <w:sz w:val="19"/>
          <w:szCs w:val="19"/>
        </w:rPr>
        <w:t>;</w:t>
      </w:r>
    </w:p>
    <w:p w14:paraId="5543E091" w14:textId="58A38FCF" w:rsidR="00951700" w:rsidRDefault="00000000">
      <w:pPr>
        <w:widowControl w:val="0"/>
        <w:spacing w:after="0" w:line="240" w:lineRule="auto"/>
        <w:ind w:firstLine="0"/>
        <w:rPr>
          <w:rFonts w:ascii="Consolas" w:eastAsia="Consolas" w:hAnsi="Consolas" w:cs="Consolas"/>
          <w:noProof/>
          <w:sz w:val="19"/>
          <w:szCs w:val="19"/>
        </w:rPr>
      </w:pPr>
      <w:r>
        <w:rPr>
          <w:rFonts w:ascii="Consolas" w:eastAsia="Consolas" w:hAnsi="Consolas" w:cs="Consolas"/>
          <w:noProof/>
          <w:sz w:val="19"/>
          <w:szCs w:val="19"/>
        </w:rPr>
        <w:t xml:space="preserve">vertexNeighbors.IsOrdered = </w:t>
      </w:r>
      <w:r>
        <w:rPr>
          <w:rFonts w:ascii="Consolas" w:eastAsia="Consolas" w:hAnsi="Consolas" w:cs="Consolas"/>
          <w:noProof/>
          <w:color w:val="0000FF"/>
          <w:sz w:val="19"/>
          <w:szCs w:val="19"/>
        </w:rPr>
        <w:t>true</w:t>
      </w:r>
      <w:r>
        <w:rPr>
          <w:rFonts w:ascii="Consolas" w:eastAsia="Consolas" w:hAnsi="Consolas" w:cs="Consolas"/>
          <w:noProof/>
          <w:sz w:val="19"/>
          <w:szCs w:val="19"/>
        </w:rPr>
        <w:t>;</w:t>
      </w:r>
    </w:p>
    <w:p w14:paraId="280AFF28" w14:textId="15D0E705" w:rsidR="00951700" w:rsidRDefault="00000000">
      <w:pPr>
        <w:widowControl w:val="0"/>
        <w:spacing w:after="0" w:line="240" w:lineRule="auto"/>
        <w:ind w:firstLine="0"/>
        <w:rPr>
          <w:rFonts w:ascii="Consolas" w:eastAsia="Consolas" w:hAnsi="Consolas" w:cs="Consolas"/>
          <w:noProof/>
          <w:sz w:val="19"/>
          <w:szCs w:val="19"/>
        </w:rPr>
      </w:pPr>
      <w:r>
        <w:rPr>
          <w:rFonts w:ascii="Consolas" w:eastAsia="Consolas" w:hAnsi="Consolas" w:cs="Consolas"/>
          <w:noProof/>
          <w:sz w:val="19"/>
          <w:szCs w:val="19"/>
        </w:rPr>
        <w:t xml:space="preserve">vertexNeighbors.IsUnique = </w:t>
      </w:r>
      <w:r>
        <w:rPr>
          <w:rFonts w:ascii="Consolas" w:eastAsia="Consolas" w:hAnsi="Consolas" w:cs="Consolas"/>
          <w:noProof/>
          <w:color w:val="0000FF"/>
          <w:sz w:val="19"/>
          <w:szCs w:val="19"/>
        </w:rPr>
        <w:t>true</w:t>
      </w:r>
      <w:r>
        <w:rPr>
          <w:rFonts w:ascii="Consolas" w:eastAsia="Consolas" w:hAnsi="Consolas" w:cs="Consolas"/>
          <w:noProof/>
          <w:sz w:val="19"/>
          <w:szCs w:val="19"/>
        </w:rPr>
        <w:t>;</w:t>
      </w:r>
    </w:p>
    <w:p w14:paraId="48EB6B43" w14:textId="0A3B7719" w:rsidR="00951700" w:rsidRDefault="00000000">
      <w:pPr>
        <w:widowControl w:val="0"/>
        <w:spacing w:after="0" w:line="240" w:lineRule="auto"/>
        <w:ind w:firstLine="0"/>
        <w:rPr>
          <w:rFonts w:ascii="Consolas" w:eastAsia="Consolas" w:hAnsi="Consolas" w:cs="Consolas"/>
          <w:noProof/>
          <w:sz w:val="19"/>
          <w:szCs w:val="19"/>
        </w:rPr>
      </w:pPr>
      <w:r>
        <w:rPr>
          <w:rFonts w:ascii="Consolas" w:eastAsia="Consolas" w:hAnsi="Consolas" w:cs="Consolas"/>
          <w:noProof/>
          <w:sz w:val="19"/>
          <w:szCs w:val="19"/>
        </w:rPr>
        <w:t>vertexNeighbors.UpperValue = vertexNeighborsUpperValue;</w:t>
      </w:r>
    </w:p>
    <w:p w14:paraId="0A7EB8FE" w14:textId="2654AA1D" w:rsidR="00951700" w:rsidRDefault="00951700">
      <w:pPr>
        <w:widowControl w:val="0"/>
        <w:spacing w:after="0" w:line="240" w:lineRule="auto"/>
        <w:ind w:firstLine="0"/>
        <w:rPr>
          <w:rFonts w:ascii="Consolas" w:eastAsia="Consolas" w:hAnsi="Consolas" w:cs="Consolas"/>
          <w:noProof/>
          <w:sz w:val="19"/>
          <w:szCs w:val="19"/>
        </w:rPr>
      </w:pPr>
    </w:p>
    <w:p w14:paraId="3A8B9EF9" w14:textId="190EDE93" w:rsidR="00951700" w:rsidRDefault="00000000">
      <w:pPr>
        <w:widowControl w:val="0"/>
        <w:spacing w:after="0" w:line="240" w:lineRule="auto"/>
        <w:ind w:firstLine="0"/>
        <w:rPr>
          <w:rFonts w:ascii="Consolas" w:eastAsia="Consolas" w:hAnsi="Consolas" w:cs="Consolas"/>
          <w:noProof/>
          <w:color w:val="008000"/>
          <w:sz w:val="19"/>
          <w:szCs w:val="19"/>
        </w:rPr>
      </w:pPr>
      <w:r>
        <w:rPr>
          <w:rFonts w:ascii="Consolas" w:eastAsia="Consolas" w:hAnsi="Consolas" w:cs="Consolas"/>
          <w:noProof/>
          <w:color w:val="008000"/>
          <w:sz w:val="19"/>
          <w:szCs w:val="19"/>
        </w:rPr>
        <w:t>// adding attributes to vertex</w:t>
      </w:r>
    </w:p>
    <w:p w14:paraId="195E80DD" w14:textId="6A7D5E2E" w:rsidR="00951700" w:rsidRDefault="00000000">
      <w:pPr>
        <w:widowControl w:val="0"/>
        <w:spacing w:after="0" w:line="240" w:lineRule="auto"/>
        <w:ind w:firstLine="0"/>
        <w:rPr>
          <w:rFonts w:ascii="Consolas" w:eastAsia="Consolas" w:hAnsi="Consolas" w:cs="Consolas"/>
          <w:noProof/>
          <w:sz w:val="19"/>
          <w:szCs w:val="19"/>
        </w:rPr>
      </w:pPr>
      <w:r>
        <w:rPr>
          <w:rFonts w:ascii="Consolas" w:eastAsia="Consolas" w:hAnsi="Consolas" w:cs="Consolas"/>
          <w:noProof/>
          <w:sz w:val="19"/>
          <w:szCs w:val="19"/>
        </w:rPr>
        <w:t>vertex.OwnedAttribute.Add(vertexId);</w:t>
      </w:r>
    </w:p>
    <w:p w14:paraId="59825FEC" w14:textId="77777777" w:rsidR="00951700" w:rsidRDefault="00000000" w:rsidP="00380FDE">
      <w:pPr>
        <w:widowControl w:val="0"/>
        <w:spacing w:after="0" w:line="240" w:lineRule="auto"/>
        <w:ind w:firstLine="0"/>
        <w:rPr>
          <w:rFonts w:ascii="Consolas" w:eastAsia="Consolas" w:hAnsi="Consolas" w:cs="Consolas"/>
          <w:noProof/>
          <w:sz w:val="19"/>
          <w:szCs w:val="19"/>
        </w:rPr>
      </w:pPr>
      <w:r>
        <w:rPr>
          <w:rFonts w:ascii="Consolas" w:eastAsia="Consolas" w:hAnsi="Consolas" w:cs="Consolas"/>
          <w:noProof/>
          <w:sz w:val="19"/>
          <w:szCs w:val="19"/>
        </w:rPr>
        <w:t>vertex.OwnedAttribute.Add(vertexNeighborCount);</w:t>
      </w:r>
    </w:p>
    <w:p w14:paraId="79A6BF11" w14:textId="77777777" w:rsidR="00951700" w:rsidRDefault="00000000" w:rsidP="00380FDE">
      <w:pPr>
        <w:widowControl w:val="0"/>
        <w:spacing w:after="0" w:line="240" w:lineRule="auto"/>
        <w:ind w:firstLine="0"/>
        <w:rPr>
          <w:rFonts w:ascii="Consolas" w:eastAsia="Consolas" w:hAnsi="Consolas" w:cs="Consolas"/>
          <w:noProof/>
          <w:sz w:val="19"/>
          <w:szCs w:val="19"/>
        </w:rPr>
      </w:pPr>
      <w:r>
        <w:rPr>
          <w:rFonts w:ascii="Consolas" w:eastAsia="Consolas" w:hAnsi="Consolas" w:cs="Consolas"/>
          <w:noProof/>
          <w:sz w:val="19"/>
          <w:szCs w:val="19"/>
        </w:rPr>
        <w:t>vertex.OwnedAttribute.Add(vertexNeighbors);</w:t>
      </w:r>
    </w:p>
    <w:p w14:paraId="0CFCE351" w14:textId="6692EE10" w:rsidR="00951700" w:rsidRDefault="00951700">
      <w:pPr>
        <w:widowControl w:val="0"/>
        <w:spacing w:after="0" w:line="240" w:lineRule="auto"/>
        <w:ind w:firstLine="0"/>
        <w:rPr>
          <w:rFonts w:ascii="Consolas" w:eastAsia="Consolas" w:hAnsi="Consolas" w:cs="Consolas"/>
          <w:noProof/>
          <w:sz w:val="19"/>
          <w:szCs w:val="19"/>
        </w:rPr>
      </w:pPr>
    </w:p>
    <w:p w14:paraId="5CA962E1" w14:textId="2DC3D679" w:rsidR="00951700" w:rsidRDefault="00000000">
      <w:pPr>
        <w:widowControl w:val="0"/>
        <w:spacing w:after="0" w:line="240" w:lineRule="auto"/>
        <w:ind w:firstLine="0"/>
        <w:rPr>
          <w:rFonts w:ascii="Consolas" w:eastAsia="Consolas" w:hAnsi="Consolas" w:cs="Consolas"/>
          <w:noProof/>
          <w:color w:val="008000"/>
          <w:sz w:val="19"/>
          <w:szCs w:val="19"/>
        </w:rPr>
      </w:pPr>
      <w:r>
        <w:rPr>
          <w:rFonts w:ascii="Consolas" w:eastAsia="Consolas" w:hAnsi="Consolas" w:cs="Consolas"/>
          <w:noProof/>
          <w:color w:val="008000"/>
          <w:sz w:val="19"/>
          <w:szCs w:val="19"/>
        </w:rPr>
        <w:t>// AddEdge method</w:t>
      </w:r>
    </w:p>
    <w:p w14:paraId="69434460" w14:textId="4D07A0B2" w:rsidR="00951700" w:rsidRDefault="00000000">
      <w:pPr>
        <w:widowControl w:val="0"/>
        <w:spacing w:after="0" w:line="240" w:lineRule="auto"/>
        <w:ind w:firstLine="0"/>
        <w:rPr>
          <w:rFonts w:ascii="Consolas" w:eastAsia="Consolas" w:hAnsi="Consolas" w:cs="Consolas"/>
          <w:noProof/>
          <w:sz w:val="19"/>
          <w:szCs w:val="19"/>
        </w:rPr>
      </w:pPr>
      <w:r w:rsidRPr="000C7157">
        <w:rPr>
          <w:rFonts w:ascii="Consolas" w:eastAsia="Consolas" w:hAnsi="Consolas" w:cs="Consolas"/>
          <w:noProof/>
          <w:color w:val="4BACC6" w:themeColor="accent5"/>
          <w:sz w:val="19"/>
          <w:szCs w:val="19"/>
        </w:rPr>
        <w:t xml:space="preserve">OperationBuilder </w:t>
      </w:r>
      <w:r>
        <w:rPr>
          <w:rFonts w:ascii="Consolas" w:eastAsia="Consolas" w:hAnsi="Consolas" w:cs="Consolas"/>
          <w:noProof/>
          <w:sz w:val="19"/>
          <w:szCs w:val="19"/>
        </w:rPr>
        <w:t>vertexAddEdge = factory.Operation();</w:t>
      </w:r>
    </w:p>
    <w:p w14:paraId="54A313A1" w14:textId="38ACA41B" w:rsidR="00951700" w:rsidRDefault="00000000">
      <w:pPr>
        <w:widowControl w:val="0"/>
        <w:spacing w:after="0" w:line="240" w:lineRule="auto"/>
        <w:ind w:firstLine="0"/>
        <w:rPr>
          <w:rFonts w:ascii="Consolas" w:eastAsia="Consolas" w:hAnsi="Consolas" w:cs="Consolas"/>
          <w:noProof/>
          <w:sz w:val="19"/>
          <w:szCs w:val="19"/>
        </w:rPr>
      </w:pPr>
      <w:r>
        <w:rPr>
          <w:rFonts w:ascii="Consolas" w:eastAsia="Consolas" w:hAnsi="Consolas" w:cs="Consolas"/>
          <w:noProof/>
          <w:sz w:val="19"/>
          <w:szCs w:val="19"/>
        </w:rPr>
        <w:t xml:space="preserve">vertexAddEdge.Name = </w:t>
      </w:r>
      <w:r>
        <w:rPr>
          <w:rFonts w:ascii="Consolas" w:eastAsia="Consolas" w:hAnsi="Consolas" w:cs="Consolas"/>
          <w:noProof/>
          <w:color w:val="A31515"/>
          <w:sz w:val="19"/>
          <w:szCs w:val="19"/>
        </w:rPr>
        <w:t>"AddEdge"</w:t>
      </w:r>
      <w:r>
        <w:rPr>
          <w:rFonts w:ascii="Consolas" w:eastAsia="Consolas" w:hAnsi="Consolas" w:cs="Consolas"/>
          <w:noProof/>
          <w:sz w:val="19"/>
          <w:szCs w:val="19"/>
        </w:rPr>
        <w:t>;</w:t>
      </w:r>
    </w:p>
    <w:p w14:paraId="0F34F1E4" w14:textId="522078AC" w:rsidR="00951700" w:rsidRDefault="00000000">
      <w:pPr>
        <w:widowControl w:val="0"/>
        <w:spacing w:after="0" w:line="240" w:lineRule="auto"/>
        <w:ind w:firstLine="0"/>
        <w:rPr>
          <w:rFonts w:ascii="Consolas" w:eastAsia="Consolas" w:hAnsi="Consolas" w:cs="Consolas"/>
          <w:noProof/>
          <w:sz w:val="19"/>
          <w:szCs w:val="19"/>
        </w:rPr>
      </w:pPr>
      <w:r w:rsidRPr="000C7157">
        <w:rPr>
          <w:rFonts w:ascii="Consolas" w:eastAsia="Consolas" w:hAnsi="Consolas" w:cs="Consolas"/>
          <w:noProof/>
          <w:color w:val="4BACC6" w:themeColor="accent5"/>
          <w:sz w:val="19"/>
          <w:szCs w:val="19"/>
        </w:rPr>
        <w:t xml:space="preserve">ParameterBuilder </w:t>
      </w:r>
      <w:r>
        <w:rPr>
          <w:rFonts w:ascii="Consolas" w:eastAsia="Consolas" w:hAnsi="Consolas" w:cs="Consolas"/>
          <w:noProof/>
          <w:sz w:val="19"/>
          <w:szCs w:val="19"/>
        </w:rPr>
        <w:t>vertexAddEdgeInput = factory.Parameter();</w:t>
      </w:r>
    </w:p>
    <w:p w14:paraId="7D30689A" w14:textId="42C248A8" w:rsidR="00951700" w:rsidRDefault="00000000">
      <w:pPr>
        <w:widowControl w:val="0"/>
        <w:spacing w:after="0" w:line="240" w:lineRule="auto"/>
        <w:ind w:firstLine="0"/>
        <w:rPr>
          <w:rFonts w:ascii="Consolas" w:eastAsia="Consolas" w:hAnsi="Consolas" w:cs="Consolas"/>
          <w:noProof/>
          <w:sz w:val="19"/>
          <w:szCs w:val="19"/>
        </w:rPr>
      </w:pPr>
      <w:r>
        <w:rPr>
          <w:rFonts w:ascii="Consolas" w:eastAsia="Consolas" w:hAnsi="Consolas" w:cs="Consolas"/>
          <w:noProof/>
          <w:sz w:val="19"/>
          <w:szCs w:val="19"/>
        </w:rPr>
        <w:t xml:space="preserve">vertexAddEdgeInput.Name = </w:t>
      </w:r>
      <w:r>
        <w:rPr>
          <w:rFonts w:ascii="Consolas" w:eastAsia="Consolas" w:hAnsi="Consolas" w:cs="Consolas"/>
          <w:noProof/>
          <w:color w:val="A31515"/>
          <w:sz w:val="19"/>
          <w:szCs w:val="19"/>
        </w:rPr>
        <w:t>"neighbor"</w:t>
      </w:r>
      <w:r>
        <w:rPr>
          <w:rFonts w:ascii="Consolas" w:eastAsia="Consolas" w:hAnsi="Consolas" w:cs="Consolas"/>
          <w:noProof/>
          <w:sz w:val="19"/>
          <w:szCs w:val="19"/>
        </w:rPr>
        <w:t>;</w:t>
      </w:r>
    </w:p>
    <w:p w14:paraId="4529E5AA" w14:textId="326A3DA2" w:rsidR="00951700" w:rsidRDefault="00000000">
      <w:pPr>
        <w:widowControl w:val="0"/>
        <w:spacing w:after="0" w:line="240" w:lineRule="auto"/>
        <w:ind w:firstLine="0"/>
        <w:rPr>
          <w:rFonts w:ascii="Consolas" w:eastAsia="Consolas" w:hAnsi="Consolas" w:cs="Consolas"/>
          <w:noProof/>
          <w:sz w:val="19"/>
          <w:szCs w:val="19"/>
        </w:rPr>
      </w:pPr>
      <w:r>
        <w:rPr>
          <w:rFonts w:ascii="Consolas" w:eastAsia="Consolas" w:hAnsi="Consolas" w:cs="Consolas"/>
          <w:noProof/>
          <w:sz w:val="19"/>
          <w:szCs w:val="19"/>
        </w:rPr>
        <w:t xml:space="preserve">vertexAddEdgeInput.Direction = </w:t>
      </w:r>
      <w:r w:rsidRPr="000C7157">
        <w:rPr>
          <w:rFonts w:ascii="Consolas" w:eastAsia="Consolas" w:hAnsi="Consolas" w:cs="Consolas"/>
          <w:noProof/>
          <w:color w:val="4BACC6" w:themeColor="accent5"/>
          <w:sz w:val="19"/>
          <w:szCs w:val="19"/>
        </w:rPr>
        <w:t>ParameterDirectionKind</w:t>
      </w:r>
      <w:r>
        <w:rPr>
          <w:rFonts w:ascii="Consolas" w:eastAsia="Consolas" w:hAnsi="Consolas" w:cs="Consolas"/>
          <w:noProof/>
          <w:sz w:val="19"/>
          <w:szCs w:val="19"/>
        </w:rPr>
        <w:t>.In;</w:t>
      </w:r>
    </w:p>
    <w:p w14:paraId="735C7F33" w14:textId="77777777" w:rsidR="00951700" w:rsidRDefault="00000000" w:rsidP="003E0611">
      <w:pPr>
        <w:widowControl w:val="0"/>
        <w:spacing w:after="0" w:line="240" w:lineRule="auto"/>
        <w:ind w:firstLine="0"/>
        <w:rPr>
          <w:rFonts w:ascii="Consolas" w:eastAsia="Consolas" w:hAnsi="Consolas" w:cs="Consolas"/>
          <w:noProof/>
          <w:sz w:val="19"/>
          <w:szCs w:val="19"/>
        </w:rPr>
      </w:pPr>
      <w:r>
        <w:rPr>
          <w:rFonts w:ascii="Consolas" w:eastAsia="Consolas" w:hAnsi="Consolas" w:cs="Consolas"/>
          <w:noProof/>
          <w:sz w:val="19"/>
          <w:szCs w:val="19"/>
        </w:rPr>
        <w:t>vertexAddEdgeInput.Type = vertex;</w:t>
      </w:r>
    </w:p>
    <w:p w14:paraId="3E88BC91" w14:textId="30CB3935" w:rsidR="00951700" w:rsidRDefault="00000000">
      <w:pPr>
        <w:widowControl w:val="0"/>
        <w:spacing w:after="0" w:line="240" w:lineRule="auto"/>
        <w:ind w:firstLine="0"/>
        <w:rPr>
          <w:rFonts w:ascii="Consolas" w:eastAsia="Consolas" w:hAnsi="Consolas" w:cs="Consolas"/>
          <w:noProof/>
          <w:sz w:val="19"/>
          <w:szCs w:val="19"/>
        </w:rPr>
      </w:pPr>
      <w:r>
        <w:rPr>
          <w:rFonts w:ascii="Consolas" w:eastAsia="Consolas" w:hAnsi="Consolas" w:cs="Consolas"/>
          <w:noProof/>
          <w:sz w:val="19"/>
          <w:szCs w:val="19"/>
        </w:rPr>
        <w:t>vertexAddEdge.OwnedParameter.Add(vertexAddEdgeInput);</w:t>
      </w:r>
    </w:p>
    <w:p w14:paraId="1EB6D607" w14:textId="7F5E796C" w:rsidR="00951700" w:rsidRDefault="00951700">
      <w:pPr>
        <w:widowControl w:val="0"/>
        <w:spacing w:after="0" w:line="240" w:lineRule="auto"/>
        <w:ind w:firstLine="0"/>
        <w:rPr>
          <w:rFonts w:ascii="Consolas" w:eastAsia="Consolas" w:hAnsi="Consolas" w:cs="Consolas"/>
          <w:noProof/>
          <w:sz w:val="19"/>
          <w:szCs w:val="19"/>
        </w:rPr>
      </w:pPr>
    </w:p>
    <w:p w14:paraId="673D8BBB" w14:textId="666515E6" w:rsidR="00951700" w:rsidRDefault="00000000">
      <w:pPr>
        <w:widowControl w:val="0"/>
        <w:spacing w:after="0" w:line="240" w:lineRule="auto"/>
        <w:ind w:firstLine="0"/>
        <w:rPr>
          <w:rFonts w:ascii="Consolas" w:eastAsia="Consolas" w:hAnsi="Consolas" w:cs="Consolas"/>
          <w:noProof/>
          <w:color w:val="008000"/>
          <w:sz w:val="19"/>
          <w:szCs w:val="19"/>
        </w:rPr>
      </w:pPr>
      <w:r>
        <w:rPr>
          <w:rFonts w:ascii="Consolas" w:eastAsia="Consolas" w:hAnsi="Consolas" w:cs="Consolas"/>
          <w:noProof/>
          <w:color w:val="008000"/>
          <w:sz w:val="19"/>
          <w:szCs w:val="19"/>
        </w:rPr>
        <w:t>// RemoveEdge method</w:t>
      </w:r>
    </w:p>
    <w:p w14:paraId="3F265FD2" w14:textId="4F060786" w:rsidR="00951700" w:rsidRDefault="00000000">
      <w:pPr>
        <w:widowControl w:val="0"/>
        <w:spacing w:after="0" w:line="240" w:lineRule="auto"/>
        <w:ind w:firstLine="0"/>
        <w:rPr>
          <w:rFonts w:ascii="Consolas" w:eastAsia="Consolas" w:hAnsi="Consolas" w:cs="Consolas"/>
          <w:noProof/>
          <w:sz w:val="19"/>
          <w:szCs w:val="19"/>
        </w:rPr>
      </w:pPr>
      <w:r w:rsidRPr="000C7157">
        <w:rPr>
          <w:rFonts w:ascii="Consolas" w:eastAsia="Consolas" w:hAnsi="Consolas" w:cs="Consolas"/>
          <w:noProof/>
          <w:color w:val="4BACC6" w:themeColor="accent5"/>
          <w:sz w:val="19"/>
          <w:szCs w:val="19"/>
        </w:rPr>
        <w:t xml:space="preserve">OperationBuilder </w:t>
      </w:r>
      <w:r>
        <w:rPr>
          <w:rFonts w:ascii="Consolas" w:eastAsia="Consolas" w:hAnsi="Consolas" w:cs="Consolas"/>
          <w:noProof/>
          <w:sz w:val="19"/>
          <w:szCs w:val="19"/>
        </w:rPr>
        <w:t>vertexRemoveEdge = factory.Operation();</w:t>
      </w:r>
    </w:p>
    <w:p w14:paraId="3E36E1CB" w14:textId="355B79E5" w:rsidR="00951700" w:rsidRDefault="00000000">
      <w:pPr>
        <w:widowControl w:val="0"/>
        <w:spacing w:after="0" w:line="240" w:lineRule="auto"/>
        <w:ind w:firstLine="0"/>
        <w:rPr>
          <w:rFonts w:ascii="Consolas" w:eastAsia="Consolas" w:hAnsi="Consolas" w:cs="Consolas"/>
          <w:noProof/>
          <w:sz w:val="19"/>
          <w:szCs w:val="19"/>
        </w:rPr>
      </w:pPr>
      <w:r>
        <w:rPr>
          <w:rFonts w:ascii="Consolas" w:eastAsia="Consolas" w:hAnsi="Consolas" w:cs="Consolas"/>
          <w:noProof/>
          <w:sz w:val="19"/>
          <w:szCs w:val="19"/>
        </w:rPr>
        <w:t xml:space="preserve">vertexRemoveEdge.Name = </w:t>
      </w:r>
      <w:r>
        <w:rPr>
          <w:rFonts w:ascii="Consolas" w:eastAsia="Consolas" w:hAnsi="Consolas" w:cs="Consolas"/>
          <w:noProof/>
          <w:color w:val="A31515"/>
          <w:sz w:val="19"/>
          <w:szCs w:val="19"/>
        </w:rPr>
        <w:t>"RemoveEdge"</w:t>
      </w:r>
      <w:r>
        <w:rPr>
          <w:rFonts w:ascii="Consolas" w:eastAsia="Consolas" w:hAnsi="Consolas" w:cs="Consolas"/>
          <w:noProof/>
          <w:sz w:val="19"/>
          <w:szCs w:val="19"/>
        </w:rPr>
        <w:t>;</w:t>
      </w:r>
    </w:p>
    <w:p w14:paraId="5A80EECE" w14:textId="11601458" w:rsidR="00951700" w:rsidRDefault="00000000">
      <w:pPr>
        <w:widowControl w:val="0"/>
        <w:spacing w:after="0" w:line="240" w:lineRule="auto"/>
        <w:ind w:firstLine="0"/>
        <w:rPr>
          <w:rFonts w:ascii="Consolas" w:eastAsia="Consolas" w:hAnsi="Consolas" w:cs="Consolas"/>
          <w:noProof/>
          <w:sz w:val="19"/>
          <w:szCs w:val="19"/>
        </w:rPr>
      </w:pPr>
      <w:r>
        <w:rPr>
          <w:rFonts w:ascii="Consolas" w:eastAsia="Consolas" w:hAnsi="Consolas" w:cs="Consolas"/>
          <w:noProof/>
          <w:sz w:val="19"/>
          <w:szCs w:val="19"/>
        </w:rPr>
        <w:t>ParameterBuilder vertexRemoveEdgeInput = factory.Parameter();</w:t>
      </w:r>
    </w:p>
    <w:p w14:paraId="1F56284F" w14:textId="2DF938C1" w:rsidR="00951700" w:rsidRDefault="00000000">
      <w:pPr>
        <w:widowControl w:val="0"/>
        <w:spacing w:after="0" w:line="240" w:lineRule="auto"/>
        <w:ind w:firstLine="0"/>
        <w:rPr>
          <w:rFonts w:ascii="Consolas" w:eastAsia="Consolas" w:hAnsi="Consolas" w:cs="Consolas"/>
          <w:noProof/>
          <w:sz w:val="19"/>
          <w:szCs w:val="19"/>
        </w:rPr>
      </w:pPr>
      <w:r>
        <w:rPr>
          <w:rFonts w:ascii="Consolas" w:eastAsia="Consolas" w:hAnsi="Consolas" w:cs="Consolas"/>
          <w:noProof/>
          <w:sz w:val="19"/>
          <w:szCs w:val="19"/>
        </w:rPr>
        <w:t xml:space="preserve">vertexRemoveEdgeInput.Name = </w:t>
      </w:r>
      <w:r>
        <w:rPr>
          <w:rFonts w:ascii="Consolas" w:eastAsia="Consolas" w:hAnsi="Consolas" w:cs="Consolas"/>
          <w:noProof/>
          <w:color w:val="A31515"/>
          <w:sz w:val="19"/>
          <w:szCs w:val="19"/>
        </w:rPr>
        <w:t>"neighbor"</w:t>
      </w:r>
      <w:r>
        <w:rPr>
          <w:rFonts w:ascii="Consolas" w:eastAsia="Consolas" w:hAnsi="Consolas" w:cs="Consolas"/>
          <w:noProof/>
          <w:sz w:val="19"/>
          <w:szCs w:val="19"/>
        </w:rPr>
        <w:t>;</w:t>
      </w:r>
    </w:p>
    <w:p w14:paraId="47551F83" w14:textId="66FB2399" w:rsidR="00951700" w:rsidRDefault="00000000">
      <w:pPr>
        <w:widowControl w:val="0"/>
        <w:spacing w:after="0" w:line="240" w:lineRule="auto"/>
        <w:ind w:firstLine="0"/>
        <w:rPr>
          <w:rFonts w:ascii="Consolas" w:eastAsia="Consolas" w:hAnsi="Consolas" w:cs="Consolas"/>
          <w:noProof/>
          <w:sz w:val="19"/>
          <w:szCs w:val="19"/>
        </w:rPr>
      </w:pPr>
      <w:r>
        <w:rPr>
          <w:rFonts w:ascii="Consolas" w:eastAsia="Consolas" w:hAnsi="Consolas" w:cs="Consolas"/>
          <w:noProof/>
          <w:sz w:val="19"/>
          <w:szCs w:val="19"/>
        </w:rPr>
        <w:lastRenderedPageBreak/>
        <w:t>vertexRemoveEdgeInput.Direction = ParameterDirectionKind.In;</w:t>
      </w:r>
    </w:p>
    <w:p w14:paraId="27A6C300" w14:textId="4B919965" w:rsidR="00951700" w:rsidRDefault="00000000">
      <w:pPr>
        <w:widowControl w:val="0"/>
        <w:spacing w:after="0" w:line="240" w:lineRule="auto"/>
        <w:ind w:firstLine="0"/>
        <w:rPr>
          <w:rFonts w:ascii="Consolas" w:eastAsia="Consolas" w:hAnsi="Consolas" w:cs="Consolas"/>
          <w:noProof/>
          <w:sz w:val="19"/>
          <w:szCs w:val="19"/>
        </w:rPr>
      </w:pPr>
      <w:r>
        <w:rPr>
          <w:rFonts w:ascii="Consolas" w:eastAsia="Consolas" w:hAnsi="Consolas" w:cs="Consolas"/>
          <w:noProof/>
          <w:sz w:val="19"/>
          <w:szCs w:val="19"/>
        </w:rPr>
        <w:t>vertexRemoveEdgeInput.Type = vertex;</w:t>
      </w:r>
    </w:p>
    <w:p w14:paraId="4393ABBE" w14:textId="2BB6985A" w:rsidR="00951700" w:rsidRDefault="00000000">
      <w:pPr>
        <w:widowControl w:val="0"/>
        <w:spacing w:after="0" w:line="240" w:lineRule="auto"/>
        <w:ind w:firstLine="0"/>
        <w:rPr>
          <w:rFonts w:ascii="Consolas" w:eastAsia="Consolas" w:hAnsi="Consolas" w:cs="Consolas"/>
          <w:noProof/>
          <w:sz w:val="19"/>
          <w:szCs w:val="19"/>
        </w:rPr>
      </w:pPr>
      <w:r>
        <w:rPr>
          <w:rFonts w:ascii="Consolas" w:eastAsia="Consolas" w:hAnsi="Consolas" w:cs="Consolas"/>
          <w:noProof/>
          <w:sz w:val="19"/>
          <w:szCs w:val="19"/>
        </w:rPr>
        <w:t>vertexRemoveEdge.OwnedParameter.Add(vertexRemoveEdgeInput);</w:t>
      </w:r>
    </w:p>
    <w:p w14:paraId="13308293" w14:textId="77777777" w:rsidR="00951700" w:rsidRDefault="00951700">
      <w:pPr>
        <w:widowControl w:val="0"/>
        <w:spacing w:after="0" w:line="240" w:lineRule="auto"/>
        <w:ind w:firstLine="0"/>
        <w:rPr>
          <w:rFonts w:ascii="Consolas" w:eastAsia="Consolas" w:hAnsi="Consolas" w:cs="Consolas"/>
          <w:noProof/>
          <w:sz w:val="19"/>
          <w:szCs w:val="19"/>
        </w:rPr>
      </w:pPr>
    </w:p>
    <w:p w14:paraId="470E001E" w14:textId="77777777" w:rsidR="00951700" w:rsidRDefault="00000000" w:rsidP="003E0611">
      <w:pPr>
        <w:widowControl w:val="0"/>
        <w:spacing w:after="0" w:line="240" w:lineRule="auto"/>
        <w:ind w:firstLine="0"/>
        <w:rPr>
          <w:rFonts w:ascii="Consolas" w:eastAsia="Consolas" w:hAnsi="Consolas" w:cs="Consolas"/>
          <w:noProof/>
          <w:sz w:val="19"/>
          <w:szCs w:val="19"/>
        </w:rPr>
      </w:pPr>
      <w:r>
        <w:rPr>
          <w:rFonts w:ascii="Consolas" w:eastAsia="Consolas" w:hAnsi="Consolas" w:cs="Consolas"/>
          <w:noProof/>
          <w:color w:val="008000"/>
          <w:sz w:val="19"/>
          <w:szCs w:val="19"/>
        </w:rPr>
        <w:t>// Adding methods to vertex</w:t>
      </w:r>
    </w:p>
    <w:p w14:paraId="7F275A02" w14:textId="16FF7450" w:rsidR="00951700" w:rsidRDefault="00000000">
      <w:pPr>
        <w:widowControl w:val="0"/>
        <w:spacing w:after="0" w:line="240" w:lineRule="auto"/>
        <w:ind w:firstLine="0"/>
        <w:rPr>
          <w:rFonts w:ascii="Consolas" w:eastAsia="Consolas" w:hAnsi="Consolas" w:cs="Consolas"/>
          <w:noProof/>
          <w:sz w:val="19"/>
          <w:szCs w:val="19"/>
        </w:rPr>
      </w:pPr>
      <w:r>
        <w:rPr>
          <w:rFonts w:ascii="Consolas" w:eastAsia="Consolas" w:hAnsi="Consolas" w:cs="Consolas"/>
          <w:noProof/>
          <w:sz w:val="19"/>
          <w:szCs w:val="19"/>
        </w:rPr>
        <w:t>vertex.OwnedOperation.Add(vertexAddEdge);</w:t>
      </w:r>
    </w:p>
    <w:p w14:paraId="23B4FA23" w14:textId="77777777" w:rsidR="00951700" w:rsidRDefault="00000000" w:rsidP="003E0611">
      <w:pPr>
        <w:widowControl w:val="0"/>
        <w:spacing w:after="0" w:line="240" w:lineRule="auto"/>
        <w:ind w:firstLine="0"/>
        <w:rPr>
          <w:rFonts w:ascii="Consolas" w:eastAsia="Consolas" w:hAnsi="Consolas" w:cs="Consolas"/>
          <w:noProof/>
          <w:sz w:val="19"/>
          <w:szCs w:val="19"/>
        </w:rPr>
      </w:pPr>
      <w:r>
        <w:rPr>
          <w:rFonts w:ascii="Consolas" w:eastAsia="Consolas" w:hAnsi="Consolas" w:cs="Consolas"/>
          <w:noProof/>
          <w:sz w:val="19"/>
          <w:szCs w:val="19"/>
        </w:rPr>
        <w:t>vertex.OwnedOperation.Add(vertexRemoveEdge);</w:t>
      </w:r>
    </w:p>
    <w:p w14:paraId="70ECCA7B" w14:textId="77777777" w:rsidR="00951700" w:rsidRDefault="00951700">
      <w:pPr>
        <w:widowControl w:val="0"/>
        <w:spacing w:after="0" w:line="240" w:lineRule="auto"/>
        <w:ind w:left="720"/>
        <w:rPr>
          <w:rFonts w:ascii="Consolas" w:eastAsia="Consolas" w:hAnsi="Consolas" w:cs="Consolas"/>
          <w:sz w:val="19"/>
          <w:szCs w:val="19"/>
        </w:rPr>
      </w:pPr>
    </w:p>
    <w:p w14:paraId="4720D29C" w14:textId="77777777" w:rsidR="00951700" w:rsidRDefault="00951700">
      <w:pPr>
        <w:widowControl w:val="0"/>
        <w:spacing w:after="0" w:line="240" w:lineRule="auto"/>
        <w:ind w:left="720"/>
        <w:rPr>
          <w:rFonts w:ascii="Consolas" w:eastAsia="Consolas" w:hAnsi="Consolas" w:cs="Consolas"/>
          <w:sz w:val="19"/>
          <w:szCs w:val="19"/>
        </w:rPr>
      </w:pPr>
    </w:p>
    <w:p w14:paraId="513C8350" w14:textId="77777777" w:rsidR="00951700" w:rsidRDefault="00000000">
      <w:pPr>
        <w:ind w:firstLine="0"/>
      </w:pPr>
      <w:r>
        <w:t>A generált metamodell kód így néz ki:</w:t>
      </w:r>
    </w:p>
    <w:p w14:paraId="19866955" w14:textId="77777777" w:rsidR="00951700" w:rsidRPr="000C7157" w:rsidRDefault="00000000" w:rsidP="003E0611">
      <w:pPr>
        <w:spacing w:after="0" w:line="240" w:lineRule="auto"/>
        <w:ind w:firstLine="0"/>
        <w:rPr>
          <w:rFonts w:ascii="Consolas" w:eastAsia="Consolas" w:hAnsi="Consolas" w:cs="Consolas"/>
          <w:noProof/>
          <w:sz w:val="19"/>
          <w:szCs w:val="19"/>
          <w:lang w:val="en-US"/>
        </w:rPr>
      </w:pPr>
      <w:r w:rsidRPr="000C7157">
        <w:rPr>
          <w:rFonts w:ascii="Consolas" w:eastAsia="Consolas" w:hAnsi="Consolas" w:cs="Consolas"/>
          <w:noProof/>
          <w:sz w:val="19"/>
          <w:szCs w:val="19"/>
          <w:lang w:val="en-US"/>
        </w:rPr>
        <w:t>class Vertex</w:t>
      </w:r>
    </w:p>
    <w:p w14:paraId="5483B07A" w14:textId="77777777" w:rsidR="00951700" w:rsidRPr="000C7157" w:rsidRDefault="00000000" w:rsidP="003E0611">
      <w:pPr>
        <w:spacing w:after="0" w:line="240" w:lineRule="auto"/>
        <w:ind w:firstLine="0"/>
        <w:rPr>
          <w:rFonts w:ascii="Consolas" w:eastAsia="Consolas" w:hAnsi="Consolas" w:cs="Consolas"/>
          <w:noProof/>
          <w:sz w:val="19"/>
          <w:szCs w:val="19"/>
          <w:lang w:val="en-US"/>
        </w:rPr>
      </w:pPr>
      <w:r w:rsidRPr="000C7157">
        <w:rPr>
          <w:rFonts w:ascii="Consolas" w:eastAsia="Consolas" w:hAnsi="Consolas" w:cs="Consolas"/>
          <w:noProof/>
          <w:sz w:val="19"/>
          <w:szCs w:val="19"/>
          <w:lang w:val="en-US"/>
        </w:rPr>
        <w:t>{</w:t>
      </w:r>
    </w:p>
    <w:p w14:paraId="5B1626EA" w14:textId="611DDCB4" w:rsidR="00951700" w:rsidRPr="000C7157" w:rsidRDefault="00336B59" w:rsidP="000C7157">
      <w:pPr>
        <w:spacing w:after="0" w:line="240" w:lineRule="auto"/>
        <w:ind w:firstLine="0"/>
        <w:rPr>
          <w:rFonts w:ascii="Consolas" w:eastAsia="Consolas" w:hAnsi="Consolas" w:cs="Consolas"/>
          <w:noProof/>
          <w:sz w:val="19"/>
          <w:szCs w:val="19"/>
          <w:lang w:val="en-US"/>
        </w:rPr>
      </w:pPr>
      <w:r>
        <w:rPr>
          <w:rFonts w:ascii="Consolas" w:eastAsia="Consolas" w:hAnsi="Consolas" w:cs="Consolas"/>
          <w:noProof/>
          <w:sz w:val="19"/>
          <w:szCs w:val="19"/>
          <w:lang w:val="en-US"/>
        </w:rPr>
        <w:tab/>
      </w:r>
      <w:r w:rsidRPr="000C7157">
        <w:rPr>
          <w:rFonts w:ascii="Consolas" w:eastAsia="Consolas" w:hAnsi="Consolas" w:cs="Consolas"/>
          <w:noProof/>
          <w:sz w:val="19"/>
          <w:szCs w:val="19"/>
          <w:lang w:val="en-US"/>
        </w:rPr>
        <w:t>string ID;</w:t>
      </w:r>
    </w:p>
    <w:p w14:paraId="7BDFBCBD" w14:textId="51A8D5B5" w:rsidR="00951700" w:rsidRPr="000C7157" w:rsidRDefault="00336B59" w:rsidP="000C7157">
      <w:pPr>
        <w:spacing w:after="0" w:line="240" w:lineRule="auto"/>
        <w:ind w:firstLine="0"/>
        <w:rPr>
          <w:rFonts w:ascii="Consolas" w:eastAsia="Consolas" w:hAnsi="Consolas" w:cs="Consolas"/>
          <w:noProof/>
          <w:sz w:val="19"/>
          <w:szCs w:val="19"/>
          <w:lang w:val="en-US"/>
        </w:rPr>
      </w:pPr>
      <w:r>
        <w:rPr>
          <w:rFonts w:ascii="Consolas" w:eastAsia="Consolas" w:hAnsi="Consolas" w:cs="Consolas"/>
          <w:noProof/>
          <w:sz w:val="19"/>
          <w:szCs w:val="19"/>
          <w:lang w:val="en-US"/>
        </w:rPr>
        <w:tab/>
      </w:r>
      <w:r w:rsidRPr="000C7157">
        <w:rPr>
          <w:rFonts w:ascii="Consolas" w:eastAsia="Consolas" w:hAnsi="Consolas" w:cs="Consolas"/>
          <w:noProof/>
          <w:color w:val="0000FF"/>
          <w:sz w:val="19"/>
          <w:szCs w:val="19"/>
          <w:lang w:val="en-US"/>
        </w:rPr>
        <w:t>int</w:t>
      </w:r>
      <w:r w:rsidRPr="000C7157">
        <w:rPr>
          <w:rFonts w:ascii="Consolas" w:eastAsia="Consolas" w:hAnsi="Consolas" w:cs="Consolas"/>
          <w:noProof/>
          <w:sz w:val="19"/>
          <w:szCs w:val="19"/>
          <w:lang w:val="en-US"/>
        </w:rPr>
        <w:t xml:space="preserve"> NeighborCount;</w:t>
      </w:r>
    </w:p>
    <w:p w14:paraId="5158A7C7" w14:textId="551B654F" w:rsidR="00951700" w:rsidRPr="000C7157" w:rsidRDefault="00336B59" w:rsidP="000C7157">
      <w:pPr>
        <w:spacing w:after="0" w:line="240" w:lineRule="auto"/>
        <w:ind w:firstLine="0"/>
        <w:rPr>
          <w:rFonts w:ascii="Consolas" w:eastAsia="Consolas" w:hAnsi="Consolas" w:cs="Consolas"/>
          <w:noProof/>
          <w:sz w:val="19"/>
          <w:szCs w:val="19"/>
          <w:lang w:val="en-US"/>
        </w:rPr>
      </w:pPr>
      <w:r>
        <w:rPr>
          <w:rFonts w:ascii="Consolas" w:eastAsia="Consolas" w:hAnsi="Consolas" w:cs="Consolas"/>
          <w:noProof/>
          <w:sz w:val="19"/>
          <w:szCs w:val="19"/>
          <w:lang w:val="en-US"/>
        </w:rPr>
        <w:tab/>
      </w:r>
      <w:r w:rsidRPr="000C7157">
        <w:rPr>
          <w:rFonts w:ascii="Consolas" w:eastAsia="Consolas" w:hAnsi="Consolas" w:cs="Consolas"/>
          <w:noProof/>
          <w:sz w:val="19"/>
          <w:szCs w:val="19"/>
          <w:lang w:val="en-US"/>
        </w:rPr>
        <w:t>list&lt;Vertex&gt; Neighbors;</w:t>
      </w:r>
    </w:p>
    <w:p w14:paraId="512966B7" w14:textId="170A5866" w:rsidR="00951700" w:rsidRPr="000C7157" w:rsidRDefault="00336B59" w:rsidP="000C7157">
      <w:pPr>
        <w:spacing w:after="0" w:line="240" w:lineRule="auto"/>
        <w:ind w:firstLine="0"/>
        <w:rPr>
          <w:rFonts w:ascii="Consolas" w:eastAsia="Consolas" w:hAnsi="Consolas" w:cs="Consolas"/>
          <w:noProof/>
          <w:sz w:val="19"/>
          <w:szCs w:val="19"/>
          <w:lang w:val="en-US"/>
        </w:rPr>
      </w:pPr>
      <w:r>
        <w:rPr>
          <w:rFonts w:ascii="Consolas" w:eastAsia="Consolas" w:hAnsi="Consolas" w:cs="Consolas"/>
          <w:noProof/>
          <w:sz w:val="19"/>
          <w:szCs w:val="19"/>
          <w:lang w:val="en-US"/>
        </w:rPr>
        <w:tab/>
      </w:r>
      <w:r w:rsidRPr="000C7157">
        <w:rPr>
          <w:rFonts w:ascii="Consolas" w:eastAsia="Consolas" w:hAnsi="Consolas" w:cs="Consolas"/>
          <w:noProof/>
          <w:color w:val="0000FF"/>
          <w:sz w:val="19"/>
          <w:szCs w:val="19"/>
          <w:lang w:val="en-US"/>
        </w:rPr>
        <w:t>void</w:t>
      </w:r>
      <w:r w:rsidRPr="000C7157">
        <w:rPr>
          <w:rFonts w:ascii="Consolas" w:eastAsia="Consolas" w:hAnsi="Consolas" w:cs="Consolas"/>
          <w:noProof/>
          <w:sz w:val="19"/>
          <w:szCs w:val="19"/>
          <w:lang w:val="en-US"/>
        </w:rPr>
        <w:t xml:space="preserve"> </w:t>
      </w:r>
      <w:r w:rsidRPr="000C7157">
        <w:rPr>
          <w:rFonts w:ascii="Consolas" w:eastAsia="Consolas" w:hAnsi="Consolas" w:cs="Consolas"/>
          <w:noProof/>
          <w:color w:val="2B91AF"/>
          <w:sz w:val="19"/>
          <w:szCs w:val="19"/>
          <w:lang w:val="en-US"/>
        </w:rPr>
        <w:t>AddEdge</w:t>
      </w:r>
      <w:r w:rsidRPr="000C7157">
        <w:rPr>
          <w:rFonts w:ascii="Consolas" w:eastAsia="Consolas" w:hAnsi="Consolas" w:cs="Consolas"/>
          <w:noProof/>
          <w:sz w:val="19"/>
          <w:szCs w:val="19"/>
          <w:lang w:val="en-US"/>
        </w:rPr>
        <w:t>(Vertex neighbor);</w:t>
      </w:r>
    </w:p>
    <w:p w14:paraId="3C566A20" w14:textId="02EE0C96" w:rsidR="00951700" w:rsidRPr="000C7157" w:rsidRDefault="00336B59" w:rsidP="000C7157">
      <w:pPr>
        <w:spacing w:after="0" w:line="240" w:lineRule="auto"/>
        <w:ind w:firstLine="0"/>
        <w:rPr>
          <w:rFonts w:ascii="Consolas" w:eastAsia="Consolas" w:hAnsi="Consolas" w:cs="Consolas"/>
          <w:noProof/>
          <w:sz w:val="19"/>
          <w:szCs w:val="19"/>
          <w:lang w:val="en-US"/>
        </w:rPr>
      </w:pPr>
      <w:r>
        <w:rPr>
          <w:rFonts w:ascii="Consolas" w:eastAsia="Consolas" w:hAnsi="Consolas" w:cs="Consolas"/>
          <w:noProof/>
          <w:sz w:val="19"/>
          <w:szCs w:val="19"/>
          <w:lang w:val="en-US"/>
        </w:rPr>
        <w:tab/>
      </w:r>
      <w:r w:rsidRPr="000C7157">
        <w:rPr>
          <w:rFonts w:ascii="Consolas" w:eastAsia="Consolas" w:hAnsi="Consolas" w:cs="Consolas"/>
          <w:noProof/>
          <w:color w:val="0000FF"/>
          <w:sz w:val="19"/>
          <w:szCs w:val="19"/>
          <w:lang w:val="en-US"/>
        </w:rPr>
        <w:t>void</w:t>
      </w:r>
      <w:r w:rsidRPr="000C7157">
        <w:rPr>
          <w:rFonts w:ascii="Consolas" w:eastAsia="Consolas" w:hAnsi="Consolas" w:cs="Consolas"/>
          <w:noProof/>
          <w:sz w:val="19"/>
          <w:szCs w:val="19"/>
          <w:lang w:val="en-US"/>
        </w:rPr>
        <w:t xml:space="preserve"> </w:t>
      </w:r>
      <w:r w:rsidRPr="000C7157">
        <w:rPr>
          <w:rFonts w:ascii="Consolas" w:eastAsia="Consolas" w:hAnsi="Consolas" w:cs="Consolas"/>
          <w:noProof/>
          <w:color w:val="2B91AF"/>
          <w:sz w:val="19"/>
          <w:szCs w:val="19"/>
          <w:lang w:val="en-US"/>
        </w:rPr>
        <w:t>RemoveEdge</w:t>
      </w:r>
      <w:r w:rsidRPr="000C7157">
        <w:rPr>
          <w:rFonts w:ascii="Consolas" w:eastAsia="Consolas" w:hAnsi="Consolas" w:cs="Consolas"/>
          <w:noProof/>
          <w:sz w:val="19"/>
          <w:szCs w:val="19"/>
          <w:lang w:val="en-US"/>
        </w:rPr>
        <w:t>(Vertex neighbor);</w:t>
      </w:r>
    </w:p>
    <w:p w14:paraId="5A3219D3" w14:textId="77777777" w:rsidR="00951700" w:rsidRPr="000C7157" w:rsidRDefault="00000000" w:rsidP="003E0611">
      <w:pPr>
        <w:spacing w:after="0" w:line="240" w:lineRule="auto"/>
        <w:ind w:firstLine="0"/>
        <w:rPr>
          <w:rFonts w:ascii="Consolas" w:eastAsia="Consolas" w:hAnsi="Consolas" w:cs="Consolas"/>
          <w:noProof/>
          <w:sz w:val="19"/>
          <w:szCs w:val="19"/>
          <w:lang w:val="en-US"/>
        </w:rPr>
      </w:pPr>
      <w:r w:rsidRPr="000C7157">
        <w:rPr>
          <w:rFonts w:ascii="Consolas" w:eastAsia="Consolas" w:hAnsi="Consolas" w:cs="Consolas"/>
          <w:noProof/>
          <w:sz w:val="19"/>
          <w:szCs w:val="19"/>
          <w:lang w:val="en-US"/>
        </w:rPr>
        <w:t>}</w:t>
      </w:r>
    </w:p>
    <w:p w14:paraId="1AB6855A" w14:textId="0836FF78" w:rsidR="00951700" w:rsidRDefault="00951700">
      <w:pPr>
        <w:ind w:firstLine="0"/>
      </w:pPr>
    </w:p>
    <w:p w14:paraId="40F356A4" w14:textId="1420678B" w:rsidR="000C7157" w:rsidRDefault="00336B59">
      <w:pPr>
        <w:ind w:firstLine="0"/>
      </w:pPr>
      <w:r>
        <w:t xml:space="preserve">És az ebből generált C# </w:t>
      </w:r>
      <w:r w:rsidR="000E19CD">
        <w:t>API</w:t>
      </w:r>
      <w:r>
        <w:t xml:space="preserve"> az alábbi:</w:t>
      </w:r>
    </w:p>
    <w:p w14:paraId="1D1B7FEA" w14:textId="77777777" w:rsidR="00336B59" w:rsidRDefault="00336B59" w:rsidP="00336B59">
      <w:pPr>
        <w:autoSpaceDE w:val="0"/>
        <w:autoSpaceDN w:val="0"/>
        <w:adjustRightInd w:val="0"/>
        <w:spacing w:after="0" w:line="240" w:lineRule="auto"/>
        <w:ind w:firstLine="0"/>
        <w:jc w:val="left"/>
        <w:rPr>
          <w:rFonts w:ascii="Consolas" w:hAnsi="Consolas" w:cs="Consolas"/>
          <w:color w:val="000000"/>
          <w:sz w:val="19"/>
          <w:szCs w:val="19"/>
          <w:lang w:val="en-US"/>
        </w:rPr>
      </w:pPr>
    </w:p>
    <w:p w14:paraId="4306F652" w14:textId="5310857C" w:rsidR="00336B59" w:rsidRDefault="00336B59" w:rsidP="00336B59">
      <w:pPr>
        <w:autoSpaceDE w:val="0"/>
        <w:autoSpaceDN w:val="0"/>
        <w:adjustRightInd w:val="0"/>
        <w:spacing w:after="0" w:line="240" w:lineRule="auto"/>
        <w:ind w:firstLine="0"/>
        <w:jc w:val="left"/>
        <w:rPr>
          <w:rFonts w:ascii="Consolas" w:hAnsi="Consolas" w:cs="Consolas"/>
          <w:noProof/>
          <w:color w:val="000000"/>
          <w:sz w:val="19"/>
          <w:szCs w:val="19"/>
          <w:lang w:val="en-US"/>
        </w:rPr>
      </w:pPr>
      <w:r>
        <w:rPr>
          <w:rFonts w:ascii="Consolas" w:hAnsi="Consolas" w:cs="Consolas"/>
          <w:noProof/>
          <w:color w:val="0000FF"/>
          <w:sz w:val="19"/>
          <w:szCs w:val="19"/>
          <w:lang w:val="en-US"/>
        </w:rPr>
        <w:t>public</w:t>
      </w:r>
      <w:r>
        <w:rPr>
          <w:rFonts w:ascii="Consolas" w:hAnsi="Consolas" w:cs="Consolas"/>
          <w:noProof/>
          <w:color w:val="000000"/>
          <w:sz w:val="19"/>
          <w:szCs w:val="19"/>
          <w:lang w:val="en-US"/>
        </w:rPr>
        <w:t xml:space="preserve"> </w:t>
      </w:r>
      <w:r>
        <w:rPr>
          <w:rFonts w:ascii="Consolas" w:hAnsi="Consolas" w:cs="Consolas"/>
          <w:noProof/>
          <w:color w:val="0000FF"/>
          <w:sz w:val="19"/>
          <w:szCs w:val="19"/>
          <w:lang w:val="en-US"/>
        </w:rPr>
        <w:t>interface</w:t>
      </w:r>
      <w:r>
        <w:rPr>
          <w:rFonts w:ascii="Consolas" w:hAnsi="Consolas" w:cs="Consolas"/>
          <w:noProof/>
          <w:color w:val="000000"/>
          <w:sz w:val="19"/>
          <w:szCs w:val="19"/>
          <w:lang w:val="en-US"/>
        </w:rPr>
        <w:t xml:space="preserve"> </w:t>
      </w:r>
      <w:r>
        <w:rPr>
          <w:rFonts w:ascii="Consolas" w:hAnsi="Consolas" w:cs="Consolas"/>
          <w:noProof/>
          <w:color w:val="2B91AF"/>
          <w:sz w:val="19"/>
          <w:szCs w:val="19"/>
          <w:lang w:val="en-US"/>
        </w:rPr>
        <w:t>Vertex</w:t>
      </w:r>
      <w:r>
        <w:rPr>
          <w:rFonts w:ascii="Consolas" w:hAnsi="Consolas" w:cs="Consolas"/>
          <w:noProof/>
          <w:color w:val="000000"/>
          <w:sz w:val="19"/>
          <w:szCs w:val="19"/>
          <w:lang w:val="en-US"/>
        </w:rPr>
        <w:t xml:space="preserve"> : </w:t>
      </w:r>
      <w:r>
        <w:rPr>
          <w:rFonts w:ascii="Consolas" w:hAnsi="Consolas" w:cs="Consolas"/>
          <w:noProof/>
          <w:color w:val="0000FF"/>
          <w:sz w:val="19"/>
          <w:szCs w:val="19"/>
          <w:lang w:val="en-US"/>
        </w:rPr>
        <w:t>global</w:t>
      </w:r>
      <w:r>
        <w:rPr>
          <w:rFonts w:ascii="Consolas" w:hAnsi="Consolas" w:cs="Consolas"/>
          <w:noProof/>
          <w:color w:val="000000"/>
          <w:sz w:val="19"/>
          <w:szCs w:val="19"/>
          <w:lang w:val="en-US"/>
        </w:rPr>
        <w:t>::MetaDslx.Modeling.ImmutableObject</w:t>
      </w:r>
    </w:p>
    <w:p w14:paraId="407C2AFE" w14:textId="77777777" w:rsidR="00AB1554" w:rsidRDefault="00336B59" w:rsidP="00AB1554">
      <w:pPr>
        <w:autoSpaceDE w:val="0"/>
        <w:autoSpaceDN w:val="0"/>
        <w:adjustRightInd w:val="0"/>
        <w:spacing w:after="0" w:line="240" w:lineRule="auto"/>
        <w:ind w:firstLine="0"/>
        <w:jc w:val="left"/>
        <w:rPr>
          <w:rFonts w:ascii="Consolas" w:hAnsi="Consolas" w:cs="Consolas"/>
          <w:noProof/>
          <w:color w:val="000000"/>
          <w:sz w:val="19"/>
          <w:szCs w:val="19"/>
          <w:lang w:val="en-US"/>
        </w:rPr>
      </w:pPr>
      <w:r>
        <w:rPr>
          <w:rFonts w:ascii="Consolas" w:hAnsi="Consolas" w:cs="Consolas"/>
          <w:noProof/>
          <w:color w:val="000000"/>
          <w:sz w:val="19"/>
          <w:szCs w:val="19"/>
          <w:lang w:val="en-US"/>
        </w:rPr>
        <w:t>{</w:t>
      </w:r>
    </w:p>
    <w:p w14:paraId="768A28BD" w14:textId="07390119" w:rsidR="00AB1554" w:rsidRDefault="00AB1554" w:rsidP="00AB1554">
      <w:pPr>
        <w:autoSpaceDE w:val="0"/>
        <w:autoSpaceDN w:val="0"/>
        <w:adjustRightInd w:val="0"/>
        <w:spacing w:after="0" w:line="240" w:lineRule="auto"/>
        <w:ind w:firstLine="0"/>
        <w:jc w:val="left"/>
        <w:rPr>
          <w:rFonts w:ascii="Consolas" w:hAnsi="Consolas" w:cs="Consolas"/>
          <w:noProof/>
          <w:color w:val="000000"/>
          <w:sz w:val="19"/>
          <w:szCs w:val="19"/>
          <w:lang w:val="en-US"/>
        </w:rPr>
      </w:pPr>
      <w:r>
        <w:rPr>
          <w:rFonts w:ascii="Consolas" w:hAnsi="Consolas" w:cs="Consolas"/>
          <w:noProof/>
          <w:color w:val="000000"/>
          <w:sz w:val="19"/>
          <w:szCs w:val="19"/>
          <w:lang w:val="en-US"/>
        </w:rPr>
        <w:tab/>
      </w:r>
      <w:r>
        <w:rPr>
          <w:rFonts w:ascii="Consolas" w:hAnsi="Consolas" w:cs="Consolas"/>
          <w:noProof/>
          <w:color w:val="0000FF"/>
          <w:sz w:val="19"/>
          <w:szCs w:val="19"/>
          <w:lang w:val="en-US"/>
        </w:rPr>
        <w:t>string</w:t>
      </w:r>
      <w:r>
        <w:rPr>
          <w:rFonts w:ascii="Consolas" w:hAnsi="Consolas" w:cs="Consolas"/>
          <w:noProof/>
          <w:color w:val="000000"/>
          <w:sz w:val="19"/>
          <w:szCs w:val="19"/>
          <w:lang w:val="en-US"/>
        </w:rPr>
        <w:t xml:space="preserve"> ID { </w:t>
      </w:r>
      <w:r>
        <w:rPr>
          <w:rFonts w:ascii="Consolas" w:hAnsi="Consolas" w:cs="Consolas"/>
          <w:noProof/>
          <w:color w:val="0000FF"/>
          <w:sz w:val="19"/>
          <w:szCs w:val="19"/>
          <w:lang w:val="en-US"/>
        </w:rPr>
        <w:t>get</w:t>
      </w:r>
      <w:r>
        <w:rPr>
          <w:rFonts w:ascii="Consolas" w:hAnsi="Consolas" w:cs="Consolas"/>
          <w:noProof/>
          <w:color w:val="000000"/>
          <w:sz w:val="19"/>
          <w:szCs w:val="19"/>
          <w:lang w:val="en-US"/>
        </w:rPr>
        <w:t>; }</w:t>
      </w:r>
    </w:p>
    <w:p w14:paraId="2D49CC07" w14:textId="30EBDED8" w:rsidR="00AB1554" w:rsidRDefault="00AB1554" w:rsidP="00AB1554">
      <w:pPr>
        <w:autoSpaceDE w:val="0"/>
        <w:autoSpaceDN w:val="0"/>
        <w:adjustRightInd w:val="0"/>
        <w:spacing w:after="0" w:line="240" w:lineRule="auto"/>
        <w:ind w:firstLine="0"/>
        <w:jc w:val="left"/>
        <w:rPr>
          <w:rFonts w:ascii="Consolas" w:hAnsi="Consolas" w:cs="Consolas"/>
          <w:noProof/>
          <w:color w:val="000000"/>
          <w:sz w:val="19"/>
          <w:szCs w:val="19"/>
          <w:lang w:val="en-US"/>
        </w:rPr>
      </w:pPr>
      <w:r>
        <w:rPr>
          <w:rFonts w:ascii="Consolas" w:hAnsi="Consolas" w:cs="Consolas"/>
          <w:noProof/>
          <w:color w:val="000000"/>
          <w:sz w:val="19"/>
          <w:szCs w:val="19"/>
          <w:lang w:val="en-US"/>
        </w:rPr>
        <w:tab/>
      </w:r>
      <w:r>
        <w:rPr>
          <w:rFonts w:ascii="Consolas" w:hAnsi="Consolas" w:cs="Consolas"/>
          <w:noProof/>
          <w:color w:val="0000FF"/>
          <w:sz w:val="19"/>
          <w:szCs w:val="19"/>
          <w:lang w:val="en-US"/>
        </w:rPr>
        <w:t>int</w:t>
      </w:r>
      <w:r>
        <w:rPr>
          <w:rFonts w:ascii="Consolas" w:hAnsi="Consolas" w:cs="Consolas"/>
          <w:noProof/>
          <w:color w:val="000000"/>
          <w:sz w:val="19"/>
          <w:szCs w:val="19"/>
          <w:lang w:val="en-US"/>
        </w:rPr>
        <w:t xml:space="preserve"> NeighborCount { </w:t>
      </w:r>
      <w:r>
        <w:rPr>
          <w:rFonts w:ascii="Consolas" w:hAnsi="Consolas" w:cs="Consolas"/>
          <w:noProof/>
          <w:color w:val="0000FF"/>
          <w:sz w:val="19"/>
          <w:szCs w:val="19"/>
          <w:lang w:val="en-US"/>
        </w:rPr>
        <w:t>get</w:t>
      </w:r>
      <w:r>
        <w:rPr>
          <w:rFonts w:ascii="Consolas" w:hAnsi="Consolas" w:cs="Consolas"/>
          <w:noProof/>
          <w:color w:val="000000"/>
          <w:sz w:val="19"/>
          <w:szCs w:val="19"/>
          <w:lang w:val="en-US"/>
        </w:rPr>
        <w:t>; }</w:t>
      </w:r>
    </w:p>
    <w:p w14:paraId="0324FBA4" w14:textId="63D0D83D" w:rsidR="00AB1554" w:rsidRDefault="00AB1554" w:rsidP="00AB1554">
      <w:pPr>
        <w:autoSpaceDE w:val="0"/>
        <w:autoSpaceDN w:val="0"/>
        <w:adjustRightInd w:val="0"/>
        <w:spacing w:after="0" w:line="240" w:lineRule="auto"/>
        <w:ind w:firstLine="0"/>
        <w:jc w:val="left"/>
        <w:rPr>
          <w:rFonts w:ascii="Consolas" w:hAnsi="Consolas" w:cs="Consolas"/>
          <w:noProof/>
          <w:color w:val="000000"/>
          <w:sz w:val="19"/>
          <w:szCs w:val="19"/>
          <w:lang w:val="en-US"/>
        </w:rPr>
      </w:pPr>
      <w:r>
        <w:rPr>
          <w:rFonts w:ascii="Consolas" w:hAnsi="Consolas" w:cs="Consolas"/>
          <w:noProof/>
          <w:color w:val="000000"/>
          <w:sz w:val="19"/>
          <w:szCs w:val="19"/>
          <w:lang w:val="en-US"/>
        </w:rPr>
        <w:tab/>
      </w:r>
      <w:r>
        <w:rPr>
          <w:rFonts w:ascii="Consolas" w:hAnsi="Consolas" w:cs="Consolas"/>
          <w:noProof/>
          <w:color w:val="0000FF"/>
          <w:sz w:val="19"/>
          <w:szCs w:val="19"/>
          <w:lang w:val="en-US"/>
        </w:rPr>
        <w:t>global</w:t>
      </w:r>
      <w:r>
        <w:rPr>
          <w:rFonts w:ascii="Consolas" w:hAnsi="Consolas" w:cs="Consolas"/>
          <w:noProof/>
          <w:color w:val="000000"/>
          <w:sz w:val="19"/>
          <w:szCs w:val="19"/>
          <w:lang w:val="en-US"/>
        </w:rPr>
        <w:t xml:space="preserve">::MetaDslx.Modeling.ImmutableModelList&lt;Vertex&gt; Neighbors { </w:t>
      </w:r>
      <w:r>
        <w:rPr>
          <w:rFonts w:ascii="Consolas" w:hAnsi="Consolas" w:cs="Consolas"/>
          <w:noProof/>
          <w:color w:val="0000FF"/>
          <w:sz w:val="19"/>
          <w:szCs w:val="19"/>
          <w:lang w:val="en-US"/>
        </w:rPr>
        <w:t>get</w:t>
      </w:r>
      <w:r>
        <w:rPr>
          <w:rFonts w:ascii="Consolas" w:hAnsi="Consolas" w:cs="Consolas"/>
          <w:noProof/>
          <w:color w:val="000000"/>
          <w:sz w:val="19"/>
          <w:szCs w:val="19"/>
          <w:lang w:val="en-US"/>
        </w:rPr>
        <w:t>; }</w:t>
      </w:r>
    </w:p>
    <w:p w14:paraId="1BAC5DDB" w14:textId="77777777" w:rsidR="00AB1554" w:rsidRDefault="00AB1554" w:rsidP="00AB1554">
      <w:pPr>
        <w:autoSpaceDE w:val="0"/>
        <w:autoSpaceDN w:val="0"/>
        <w:adjustRightInd w:val="0"/>
        <w:spacing w:after="0" w:line="240" w:lineRule="auto"/>
        <w:ind w:firstLine="0"/>
        <w:jc w:val="left"/>
        <w:rPr>
          <w:rFonts w:ascii="Consolas" w:hAnsi="Consolas" w:cs="Consolas"/>
          <w:noProof/>
          <w:color w:val="000000"/>
          <w:sz w:val="19"/>
          <w:szCs w:val="19"/>
          <w:lang w:val="en-US"/>
        </w:rPr>
      </w:pPr>
    </w:p>
    <w:p w14:paraId="0D028BAA" w14:textId="1C110CE6" w:rsidR="00AB1554" w:rsidRDefault="00AB1554" w:rsidP="00AB1554">
      <w:pPr>
        <w:autoSpaceDE w:val="0"/>
        <w:autoSpaceDN w:val="0"/>
        <w:adjustRightInd w:val="0"/>
        <w:spacing w:after="0" w:line="240" w:lineRule="auto"/>
        <w:ind w:firstLine="0"/>
        <w:jc w:val="left"/>
        <w:rPr>
          <w:rFonts w:ascii="Consolas" w:hAnsi="Consolas" w:cs="Consolas"/>
          <w:noProof/>
          <w:color w:val="000000"/>
          <w:sz w:val="19"/>
          <w:szCs w:val="19"/>
          <w:lang w:val="en-US"/>
        </w:rPr>
      </w:pPr>
      <w:r>
        <w:rPr>
          <w:rFonts w:ascii="Consolas" w:hAnsi="Consolas" w:cs="Consolas"/>
          <w:noProof/>
          <w:color w:val="000000"/>
          <w:sz w:val="19"/>
          <w:szCs w:val="19"/>
          <w:lang w:val="en-US"/>
        </w:rPr>
        <w:tab/>
      </w:r>
      <w:r>
        <w:rPr>
          <w:rFonts w:ascii="Consolas" w:hAnsi="Consolas" w:cs="Consolas"/>
          <w:noProof/>
          <w:color w:val="0000FF"/>
          <w:sz w:val="19"/>
          <w:szCs w:val="19"/>
          <w:lang w:val="en-US"/>
        </w:rPr>
        <w:t>void</w:t>
      </w:r>
      <w:r>
        <w:rPr>
          <w:rFonts w:ascii="Consolas" w:hAnsi="Consolas" w:cs="Consolas"/>
          <w:noProof/>
          <w:color w:val="000000"/>
          <w:sz w:val="19"/>
          <w:szCs w:val="19"/>
          <w:lang w:val="en-US"/>
        </w:rPr>
        <w:t xml:space="preserve"> AddEdge(Vertex neighbor);</w:t>
      </w:r>
    </w:p>
    <w:p w14:paraId="6F396087" w14:textId="6C9CEAC1" w:rsidR="00AB1554" w:rsidRDefault="00AB1554" w:rsidP="00AB1554">
      <w:pPr>
        <w:autoSpaceDE w:val="0"/>
        <w:autoSpaceDN w:val="0"/>
        <w:adjustRightInd w:val="0"/>
        <w:spacing w:after="0" w:line="240" w:lineRule="auto"/>
        <w:ind w:firstLine="0"/>
        <w:jc w:val="left"/>
        <w:rPr>
          <w:rFonts w:ascii="Consolas" w:hAnsi="Consolas" w:cs="Consolas"/>
          <w:noProof/>
          <w:color w:val="808080"/>
          <w:sz w:val="19"/>
          <w:szCs w:val="19"/>
          <w:lang w:val="en-US"/>
        </w:rPr>
      </w:pPr>
      <w:r>
        <w:rPr>
          <w:rFonts w:ascii="Consolas" w:hAnsi="Consolas" w:cs="Consolas"/>
          <w:noProof/>
          <w:color w:val="000000"/>
          <w:sz w:val="19"/>
          <w:szCs w:val="19"/>
          <w:lang w:val="en-US"/>
        </w:rPr>
        <w:tab/>
      </w:r>
      <w:r>
        <w:rPr>
          <w:rFonts w:ascii="Consolas" w:hAnsi="Consolas" w:cs="Consolas"/>
          <w:noProof/>
          <w:color w:val="0000FF"/>
          <w:sz w:val="19"/>
          <w:szCs w:val="19"/>
          <w:lang w:val="en-US"/>
        </w:rPr>
        <w:t>void</w:t>
      </w:r>
      <w:r>
        <w:rPr>
          <w:rFonts w:ascii="Consolas" w:hAnsi="Consolas" w:cs="Consolas"/>
          <w:noProof/>
          <w:color w:val="000000"/>
          <w:sz w:val="19"/>
          <w:szCs w:val="19"/>
          <w:lang w:val="en-US"/>
        </w:rPr>
        <w:t xml:space="preserve"> RemoveEdge(Vertex neighbor);</w:t>
      </w:r>
    </w:p>
    <w:p w14:paraId="2177E60F" w14:textId="5AE6EAB8" w:rsidR="00AB1554" w:rsidRDefault="00AB1554" w:rsidP="00AB1554">
      <w:pPr>
        <w:autoSpaceDE w:val="0"/>
        <w:autoSpaceDN w:val="0"/>
        <w:adjustRightInd w:val="0"/>
        <w:spacing w:after="0" w:line="240" w:lineRule="auto"/>
        <w:ind w:firstLine="0"/>
        <w:jc w:val="left"/>
        <w:rPr>
          <w:rFonts w:ascii="Consolas" w:hAnsi="Consolas" w:cs="Consolas"/>
          <w:noProof/>
          <w:color w:val="000000"/>
          <w:sz w:val="19"/>
          <w:szCs w:val="19"/>
          <w:lang w:val="en-US"/>
        </w:rPr>
      </w:pPr>
      <w:r>
        <w:rPr>
          <w:rFonts w:ascii="Consolas" w:hAnsi="Consolas" w:cs="Consolas"/>
          <w:noProof/>
          <w:color w:val="000000"/>
          <w:sz w:val="19"/>
          <w:szCs w:val="19"/>
          <w:lang w:val="en-US"/>
        </w:rPr>
        <w:tab/>
      </w:r>
      <w:r>
        <w:rPr>
          <w:rFonts w:ascii="Consolas" w:hAnsi="Consolas" w:cs="Consolas"/>
          <w:noProof/>
          <w:color w:val="0000FF"/>
          <w:sz w:val="19"/>
          <w:szCs w:val="19"/>
          <w:lang w:val="en-US"/>
        </w:rPr>
        <w:t>new</w:t>
      </w:r>
      <w:r>
        <w:rPr>
          <w:rFonts w:ascii="Consolas" w:hAnsi="Consolas" w:cs="Consolas"/>
          <w:noProof/>
          <w:color w:val="000000"/>
          <w:sz w:val="19"/>
          <w:szCs w:val="19"/>
          <w:lang w:val="en-US"/>
        </w:rPr>
        <w:t xml:space="preserve"> VertexBuilder ToMutable();</w:t>
      </w:r>
    </w:p>
    <w:p w14:paraId="0F998B58" w14:textId="77777777" w:rsidR="00AB1554" w:rsidRDefault="00AB1554" w:rsidP="00AB1554">
      <w:pPr>
        <w:autoSpaceDE w:val="0"/>
        <w:autoSpaceDN w:val="0"/>
        <w:adjustRightInd w:val="0"/>
        <w:spacing w:after="0" w:line="240" w:lineRule="auto"/>
        <w:ind w:firstLine="0"/>
        <w:jc w:val="left"/>
        <w:rPr>
          <w:rFonts w:ascii="Consolas" w:hAnsi="Consolas" w:cs="Consolas"/>
          <w:noProof/>
          <w:color w:val="000000"/>
          <w:sz w:val="19"/>
          <w:szCs w:val="19"/>
          <w:lang w:val="en-US"/>
        </w:rPr>
      </w:pPr>
      <w:r>
        <w:rPr>
          <w:rFonts w:ascii="Consolas" w:hAnsi="Consolas" w:cs="Consolas"/>
          <w:noProof/>
          <w:color w:val="000000"/>
          <w:sz w:val="19"/>
          <w:szCs w:val="19"/>
          <w:lang w:val="en-US"/>
        </w:rPr>
        <w:tab/>
      </w:r>
      <w:r>
        <w:rPr>
          <w:rFonts w:ascii="Consolas" w:hAnsi="Consolas" w:cs="Consolas"/>
          <w:noProof/>
          <w:color w:val="0000FF"/>
          <w:sz w:val="19"/>
          <w:szCs w:val="19"/>
          <w:lang w:val="en-US"/>
        </w:rPr>
        <w:t>new</w:t>
      </w:r>
      <w:r>
        <w:rPr>
          <w:rFonts w:ascii="Consolas" w:hAnsi="Consolas" w:cs="Consolas"/>
          <w:noProof/>
          <w:color w:val="000000"/>
          <w:sz w:val="19"/>
          <w:szCs w:val="19"/>
          <w:lang w:val="en-US"/>
        </w:rPr>
        <w:t xml:space="preserve"> VertexBuilder ToMutable(</w:t>
      </w:r>
      <w:r>
        <w:rPr>
          <w:rFonts w:ascii="Consolas" w:hAnsi="Consolas" w:cs="Consolas"/>
          <w:noProof/>
          <w:color w:val="0000FF"/>
          <w:sz w:val="19"/>
          <w:szCs w:val="19"/>
          <w:lang w:val="en-US"/>
        </w:rPr>
        <w:t>global</w:t>
      </w:r>
      <w:r>
        <w:rPr>
          <w:rFonts w:ascii="Consolas" w:hAnsi="Consolas" w:cs="Consolas"/>
          <w:noProof/>
          <w:color w:val="000000"/>
          <w:sz w:val="19"/>
          <w:szCs w:val="19"/>
          <w:lang w:val="en-US"/>
        </w:rPr>
        <w:t>::MetaDslx.Modeling.MutableModel model);</w:t>
      </w:r>
    </w:p>
    <w:p w14:paraId="0FA3198C" w14:textId="552893FE" w:rsidR="00487B29" w:rsidRDefault="00336B59" w:rsidP="00AB1554">
      <w:pPr>
        <w:autoSpaceDE w:val="0"/>
        <w:autoSpaceDN w:val="0"/>
        <w:adjustRightInd w:val="0"/>
        <w:spacing w:after="0" w:line="240" w:lineRule="auto"/>
        <w:ind w:firstLine="0"/>
        <w:jc w:val="left"/>
        <w:rPr>
          <w:rFonts w:ascii="Consolas" w:hAnsi="Consolas" w:cs="Consolas"/>
          <w:noProof/>
          <w:color w:val="000000"/>
          <w:sz w:val="19"/>
          <w:szCs w:val="19"/>
          <w:lang w:val="en-US"/>
        </w:rPr>
      </w:pPr>
      <w:r>
        <w:rPr>
          <w:rFonts w:ascii="Consolas" w:hAnsi="Consolas" w:cs="Consolas"/>
          <w:noProof/>
          <w:color w:val="000000"/>
          <w:sz w:val="19"/>
          <w:szCs w:val="19"/>
          <w:lang w:val="en-US"/>
        </w:rPr>
        <w:t>}</w:t>
      </w:r>
    </w:p>
    <w:p w14:paraId="10C25935" w14:textId="77777777" w:rsidR="00AB1554" w:rsidRDefault="00AB1554" w:rsidP="00AB1554">
      <w:pPr>
        <w:autoSpaceDE w:val="0"/>
        <w:autoSpaceDN w:val="0"/>
        <w:adjustRightInd w:val="0"/>
        <w:spacing w:after="0" w:line="240" w:lineRule="auto"/>
        <w:ind w:firstLine="0"/>
        <w:jc w:val="left"/>
        <w:rPr>
          <w:rFonts w:ascii="Consolas" w:hAnsi="Consolas" w:cs="Consolas"/>
          <w:noProof/>
          <w:color w:val="000000"/>
          <w:sz w:val="19"/>
          <w:szCs w:val="19"/>
          <w:lang w:val="en-US"/>
        </w:rPr>
      </w:pPr>
    </w:p>
    <w:p w14:paraId="7F17C3B5" w14:textId="33174421" w:rsidR="00487B29" w:rsidRDefault="00487B29" w:rsidP="00487B29">
      <w:pPr>
        <w:autoSpaceDE w:val="0"/>
        <w:autoSpaceDN w:val="0"/>
        <w:adjustRightInd w:val="0"/>
        <w:spacing w:after="0" w:line="240" w:lineRule="auto"/>
        <w:ind w:firstLine="0"/>
        <w:jc w:val="left"/>
        <w:rPr>
          <w:rFonts w:ascii="Consolas" w:hAnsi="Consolas" w:cs="Consolas"/>
          <w:noProof/>
          <w:color w:val="000000"/>
          <w:sz w:val="19"/>
          <w:szCs w:val="19"/>
          <w:lang w:val="en-US"/>
        </w:rPr>
      </w:pPr>
      <w:r>
        <w:rPr>
          <w:rFonts w:ascii="Consolas" w:hAnsi="Consolas" w:cs="Consolas"/>
          <w:noProof/>
          <w:color w:val="0000FF"/>
          <w:sz w:val="19"/>
          <w:szCs w:val="19"/>
          <w:lang w:val="en-US"/>
        </w:rPr>
        <w:t>public</w:t>
      </w:r>
      <w:r>
        <w:rPr>
          <w:rFonts w:ascii="Consolas" w:hAnsi="Consolas" w:cs="Consolas"/>
          <w:noProof/>
          <w:color w:val="000000"/>
          <w:sz w:val="19"/>
          <w:szCs w:val="19"/>
          <w:lang w:val="en-US"/>
        </w:rPr>
        <w:t xml:space="preserve"> </w:t>
      </w:r>
      <w:r>
        <w:rPr>
          <w:rFonts w:ascii="Consolas" w:hAnsi="Consolas" w:cs="Consolas"/>
          <w:noProof/>
          <w:color w:val="0000FF"/>
          <w:sz w:val="19"/>
          <w:szCs w:val="19"/>
          <w:lang w:val="en-US"/>
        </w:rPr>
        <w:t>interface</w:t>
      </w:r>
      <w:r>
        <w:rPr>
          <w:rFonts w:ascii="Consolas" w:hAnsi="Consolas" w:cs="Consolas"/>
          <w:noProof/>
          <w:color w:val="000000"/>
          <w:sz w:val="19"/>
          <w:szCs w:val="19"/>
          <w:lang w:val="en-US"/>
        </w:rPr>
        <w:t xml:space="preserve"> </w:t>
      </w:r>
      <w:r>
        <w:rPr>
          <w:rFonts w:ascii="Consolas" w:hAnsi="Consolas" w:cs="Consolas"/>
          <w:noProof/>
          <w:color w:val="2B91AF"/>
          <w:sz w:val="19"/>
          <w:szCs w:val="19"/>
          <w:lang w:val="en-US"/>
        </w:rPr>
        <w:t>VertexBuilder</w:t>
      </w:r>
      <w:r>
        <w:rPr>
          <w:rFonts w:ascii="Consolas" w:hAnsi="Consolas" w:cs="Consolas"/>
          <w:noProof/>
          <w:color w:val="000000"/>
          <w:sz w:val="19"/>
          <w:szCs w:val="19"/>
          <w:lang w:val="en-US"/>
        </w:rPr>
        <w:t xml:space="preserve"> : </w:t>
      </w:r>
      <w:r>
        <w:rPr>
          <w:rFonts w:ascii="Consolas" w:hAnsi="Consolas" w:cs="Consolas"/>
          <w:noProof/>
          <w:color w:val="0000FF"/>
          <w:sz w:val="19"/>
          <w:szCs w:val="19"/>
          <w:lang w:val="en-US"/>
        </w:rPr>
        <w:t>global</w:t>
      </w:r>
      <w:r>
        <w:rPr>
          <w:rFonts w:ascii="Consolas" w:hAnsi="Consolas" w:cs="Consolas"/>
          <w:noProof/>
          <w:color w:val="000000"/>
          <w:sz w:val="19"/>
          <w:szCs w:val="19"/>
          <w:lang w:val="en-US"/>
        </w:rPr>
        <w:t>::MetaDslx.Modeling.MutableObject</w:t>
      </w:r>
    </w:p>
    <w:p w14:paraId="797FD330" w14:textId="77777777" w:rsidR="00AB1554" w:rsidRDefault="00487B29" w:rsidP="00AB1554">
      <w:pPr>
        <w:autoSpaceDE w:val="0"/>
        <w:autoSpaceDN w:val="0"/>
        <w:adjustRightInd w:val="0"/>
        <w:spacing w:after="0" w:line="240" w:lineRule="auto"/>
        <w:ind w:firstLine="0"/>
        <w:jc w:val="left"/>
        <w:rPr>
          <w:rFonts w:ascii="Consolas" w:hAnsi="Consolas" w:cs="Consolas"/>
          <w:color w:val="000000"/>
          <w:sz w:val="19"/>
          <w:szCs w:val="19"/>
          <w:lang w:val="en-US"/>
        </w:rPr>
      </w:pPr>
      <w:r>
        <w:rPr>
          <w:rFonts w:ascii="Consolas" w:hAnsi="Consolas" w:cs="Consolas"/>
          <w:noProof/>
          <w:color w:val="000000"/>
          <w:sz w:val="19"/>
          <w:szCs w:val="19"/>
          <w:lang w:val="en-US"/>
        </w:rPr>
        <w:t>{</w:t>
      </w:r>
    </w:p>
    <w:p w14:paraId="37D5CB27" w14:textId="7FC52C7E" w:rsidR="00AB1554" w:rsidRDefault="00AB1554" w:rsidP="00AB1554">
      <w:pPr>
        <w:autoSpaceDE w:val="0"/>
        <w:autoSpaceDN w:val="0"/>
        <w:adjustRightInd w:val="0"/>
        <w:spacing w:after="0"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string</w:t>
      </w:r>
      <w:r>
        <w:rPr>
          <w:rFonts w:ascii="Consolas" w:hAnsi="Consolas" w:cs="Consolas"/>
          <w:color w:val="000000"/>
          <w:sz w:val="19"/>
          <w:szCs w:val="19"/>
          <w:lang w:val="en-US"/>
        </w:rPr>
        <w:t xml:space="preserve"> ID { </w:t>
      </w:r>
      <w:r>
        <w:rPr>
          <w:rFonts w:ascii="Consolas" w:hAnsi="Consolas" w:cs="Consolas"/>
          <w:color w:val="0000FF"/>
          <w:sz w:val="19"/>
          <w:szCs w:val="19"/>
          <w:lang w:val="en-US"/>
        </w:rPr>
        <w:t>get</w:t>
      </w:r>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w:t>
      </w:r>
    </w:p>
    <w:p w14:paraId="4A48D4AF" w14:textId="77777777" w:rsidR="00AB1554" w:rsidRDefault="00AB1554" w:rsidP="00AB1554">
      <w:pPr>
        <w:autoSpaceDE w:val="0"/>
        <w:autoSpaceDN w:val="0"/>
        <w:adjustRightInd w:val="0"/>
        <w:spacing w:after="0" w:line="240" w:lineRule="auto"/>
        <w:ind w:firstLine="0"/>
        <w:jc w:val="left"/>
        <w:rPr>
          <w:rFonts w:ascii="Consolas" w:hAnsi="Consolas" w:cs="Consolas"/>
          <w:noProof/>
          <w:color w:val="000000"/>
          <w:sz w:val="19"/>
          <w:szCs w:val="19"/>
          <w:lang w:val="en-US"/>
        </w:rPr>
      </w:pPr>
    </w:p>
    <w:p w14:paraId="1FDF749B" w14:textId="498B7ADE" w:rsidR="00AB1554" w:rsidRDefault="00AB1554" w:rsidP="00AB1554">
      <w:pPr>
        <w:autoSpaceDE w:val="0"/>
        <w:autoSpaceDN w:val="0"/>
        <w:adjustRightInd w:val="0"/>
        <w:spacing w:after="0" w:line="240" w:lineRule="auto"/>
        <w:ind w:firstLine="0"/>
        <w:jc w:val="left"/>
        <w:rPr>
          <w:rFonts w:ascii="Consolas" w:hAnsi="Consolas" w:cs="Consolas"/>
          <w:noProof/>
          <w:color w:val="000000"/>
          <w:sz w:val="19"/>
          <w:szCs w:val="19"/>
          <w:lang w:val="en-US"/>
        </w:rPr>
      </w:pPr>
      <w:r>
        <w:rPr>
          <w:rFonts w:ascii="Consolas" w:hAnsi="Consolas" w:cs="Consolas"/>
          <w:noProof/>
          <w:color w:val="000000"/>
          <w:sz w:val="19"/>
          <w:szCs w:val="19"/>
          <w:lang w:val="en-US"/>
        </w:rPr>
        <w:tab/>
      </w:r>
      <w:r>
        <w:rPr>
          <w:rFonts w:ascii="Consolas" w:hAnsi="Consolas" w:cs="Consolas"/>
          <w:noProof/>
          <w:color w:val="0000FF"/>
          <w:sz w:val="19"/>
          <w:szCs w:val="19"/>
          <w:lang w:val="en-US"/>
        </w:rPr>
        <w:t>void</w:t>
      </w:r>
      <w:r>
        <w:rPr>
          <w:rFonts w:ascii="Consolas" w:hAnsi="Consolas" w:cs="Consolas"/>
          <w:noProof/>
          <w:color w:val="000000"/>
          <w:sz w:val="19"/>
          <w:szCs w:val="19"/>
          <w:lang w:val="en-US"/>
        </w:rPr>
        <w:t xml:space="preserve"> SetIDLazy(</w:t>
      </w:r>
      <w:r>
        <w:rPr>
          <w:rFonts w:ascii="Consolas" w:hAnsi="Consolas" w:cs="Consolas"/>
          <w:noProof/>
          <w:color w:val="0000FF"/>
          <w:sz w:val="19"/>
          <w:szCs w:val="19"/>
          <w:lang w:val="en-US"/>
        </w:rPr>
        <w:t>global</w:t>
      </w:r>
      <w:r>
        <w:rPr>
          <w:rFonts w:ascii="Consolas" w:hAnsi="Consolas" w:cs="Consolas"/>
          <w:noProof/>
          <w:color w:val="000000"/>
          <w:sz w:val="19"/>
          <w:szCs w:val="19"/>
          <w:lang w:val="en-US"/>
        </w:rPr>
        <w:t>::System.Func&lt;</w:t>
      </w:r>
      <w:r>
        <w:rPr>
          <w:rFonts w:ascii="Consolas" w:hAnsi="Consolas" w:cs="Consolas"/>
          <w:noProof/>
          <w:color w:val="0000FF"/>
          <w:sz w:val="19"/>
          <w:szCs w:val="19"/>
          <w:lang w:val="en-US"/>
        </w:rPr>
        <w:t>string</w:t>
      </w:r>
      <w:r>
        <w:rPr>
          <w:rFonts w:ascii="Consolas" w:hAnsi="Consolas" w:cs="Consolas"/>
          <w:noProof/>
          <w:color w:val="000000"/>
          <w:sz w:val="19"/>
          <w:szCs w:val="19"/>
          <w:lang w:val="en-US"/>
        </w:rPr>
        <w:t>&gt; lazy);</w:t>
      </w:r>
    </w:p>
    <w:p w14:paraId="5A892531" w14:textId="06F57B22" w:rsidR="00AB1554" w:rsidRDefault="00AB1554" w:rsidP="00AB1554">
      <w:pPr>
        <w:autoSpaceDE w:val="0"/>
        <w:autoSpaceDN w:val="0"/>
        <w:adjustRightInd w:val="0"/>
        <w:spacing w:after="0" w:line="240" w:lineRule="auto"/>
        <w:ind w:firstLine="0"/>
        <w:jc w:val="left"/>
        <w:rPr>
          <w:rFonts w:ascii="Consolas" w:hAnsi="Consolas" w:cs="Consolas"/>
          <w:noProof/>
          <w:color w:val="000000"/>
          <w:sz w:val="19"/>
          <w:szCs w:val="19"/>
          <w:lang w:val="en-US"/>
        </w:rPr>
      </w:pPr>
      <w:r>
        <w:rPr>
          <w:rFonts w:ascii="Consolas" w:hAnsi="Consolas" w:cs="Consolas"/>
          <w:noProof/>
          <w:color w:val="000000"/>
          <w:sz w:val="19"/>
          <w:szCs w:val="19"/>
          <w:lang w:val="en-US"/>
        </w:rPr>
        <w:tab/>
      </w:r>
      <w:r>
        <w:rPr>
          <w:rFonts w:ascii="Consolas" w:hAnsi="Consolas" w:cs="Consolas"/>
          <w:noProof/>
          <w:color w:val="0000FF"/>
          <w:sz w:val="19"/>
          <w:szCs w:val="19"/>
          <w:lang w:val="en-US"/>
        </w:rPr>
        <w:t>void</w:t>
      </w:r>
      <w:r>
        <w:rPr>
          <w:rFonts w:ascii="Consolas" w:hAnsi="Consolas" w:cs="Consolas"/>
          <w:noProof/>
          <w:color w:val="000000"/>
          <w:sz w:val="19"/>
          <w:szCs w:val="19"/>
          <w:lang w:val="en-US"/>
        </w:rPr>
        <w:t xml:space="preserve"> SetIDLazy(</w:t>
      </w:r>
      <w:r>
        <w:rPr>
          <w:rFonts w:ascii="Consolas" w:hAnsi="Consolas" w:cs="Consolas"/>
          <w:noProof/>
          <w:color w:val="0000FF"/>
          <w:sz w:val="19"/>
          <w:szCs w:val="19"/>
          <w:lang w:val="en-US"/>
        </w:rPr>
        <w:t>global</w:t>
      </w:r>
      <w:r>
        <w:rPr>
          <w:rFonts w:ascii="Consolas" w:hAnsi="Consolas" w:cs="Consolas"/>
          <w:noProof/>
          <w:color w:val="000000"/>
          <w:sz w:val="19"/>
          <w:szCs w:val="19"/>
          <w:lang w:val="en-US"/>
        </w:rPr>
        <w:t xml:space="preserve">::System.Func&lt;VertexBuilder, </w:t>
      </w:r>
      <w:r>
        <w:rPr>
          <w:rFonts w:ascii="Consolas" w:hAnsi="Consolas" w:cs="Consolas"/>
          <w:noProof/>
          <w:color w:val="0000FF"/>
          <w:sz w:val="19"/>
          <w:szCs w:val="19"/>
          <w:lang w:val="en-US"/>
        </w:rPr>
        <w:t>string</w:t>
      </w:r>
      <w:r>
        <w:rPr>
          <w:rFonts w:ascii="Consolas" w:hAnsi="Consolas" w:cs="Consolas"/>
          <w:noProof/>
          <w:color w:val="000000"/>
          <w:sz w:val="19"/>
          <w:szCs w:val="19"/>
          <w:lang w:val="en-US"/>
        </w:rPr>
        <w:t>&gt; lazy);</w:t>
      </w:r>
    </w:p>
    <w:p w14:paraId="55F785E1" w14:textId="77777777" w:rsidR="000E19CD" w:rsidRDefault="00AB1554" w:rsidP="000E19CD">
      <w:pPr>
        <w:autoSpaceDE w:val="0"/>
        <w:autoSpaceDN w:val="0"/>
        <w:adjustRightInd w:val="0"/>
        <w:spacing w:after="0" w:line="240" w:lineRule="auto"/>
        <w:ind w:left="720" w:firstLine="0"/>
        <w:jc w:val="left"/>
        <w:rPr>
          <w:rFonts w:ascii="Consolas" w:hAnsi="Consolas" w:cs="Consolas"/>
          <w:noProof/>
          <w:color w:val="000000"/>
          <w:sz w:val="19"/>
          <w:szCs w:val="19"/>
          <w:lang w:val="en-US"/>
        </w:rPr>
      </w:pPr>
      <w:r>
        <w:rPr>
          <w:rFonts w:ascii="Consolas" w:hAnsi="Consolas" w:cs="Consolas"/>
          <w:noProof/>
          <w:color w:val="0000FF"/>
          <w:sz w:val="19"/>
          <w:szCs w:val="19"/>
          <w:lang w:val="en-US"/>
        </w:rPr>
        <w:t>void</w:t>
      </w:r>
      <w:r>
        <w:rPr>
          <w:rFonts w:ascii="Consolas" w:hAnsi="Consolas" w:cs="Consolas"/>
          <w:noProof/>
          <w:color w:val="000000"/>
          <w:sz w:val="19"/>
          <w:szCs w:val="19"/>
          <w:lang w:val="en-US"/>
        </w:rPr>
        <w:t xml:space="preserve"> SetIDLazy(</w:t>
      </w:r>
      <w:r>
        <w:rPr>
          <w:rFonts w:ascii="Consolas" w:hAnsi="Consolas" w:cs="Consolas"/>
          <w:noProof/>
          <w:color w:val="0000FF"/>
          <w:sz w:val="19"/>
          <w:szCs w:val="19"/>
          <w:lang w:val="en-US"/>
        </w:rPr>
        <w:t>global</w:t>
      </w:r>
      <w:r>
        <w:rPr>
          <w:rFonts w:ascii="Consolas" w:hAnsi="Consolas" w:cs="Consolas"/>
          <w:noProof/>
          <w:color w:val="000000"/>
          <w:sz w:val="19"/>
          <w:szCs w:val="19"/>
          <w:lang w:val="en-US"/>
        </w:rPr>
        <w:t xml:space="preserve">::System.Func&lt;Vertex, </w:t>
      </w:r>
      <w:r>
        <w:rPr>
          <w:rFonts w:ascii="Consolas" w:hAnsi="Consolas" w:cs="Consolas"/>
          <w:noProof/>
          <w:color w:val="0000FF"/>
          <w:sz w:val="19"/>
          <w:szCs w:val="19"/>
          <w:lang w:val="en-US"/>
        </w:rPr>
        <w:t>string</w:t>
      </w:r>
      <w:r>
        <w:rPr>
          <w:rFonts w:ascii="Consolas" w:hAnsi="Consolas" w:cs="Consolas"/>
          <w:noProof/>
          <w:color w:val="000000"/>
          <w:sz w:val="19"/>
          <w:szCs w:val="19"/>
          <w:lang w:val="en-US"/>
        </w:rPr>
        <w:t>&gt; immutableLazy,</w:t>
      </w:r>
    </w:p>
    <w:p w14:paraId="5A649C32" w14:textId="5C50C3D9" w:rsidR="00AB1554" w:rsidRDefault="000E19CD" w:rsidP="000E19CD">
      <w:pPr>
        <w:autoSpaceDE w:val="0"/>
        <w:autoSpaceDN w:val="0"/>
        <w:adjustRightInd w:val="0"/>
        <w:spacing w:after="0" w:line="240" w:lineRule="auto"/>
        <w:ind w:left="1440"/>
        <w:jc w:val="left"/>
        <w:rPr>
          <w:rFonts w:ascii="Consolas" w:hAnsi="Consolas" w:cs="Consolas"/>
          <w:noProof/>
          <w:color w:val="000000"/>
          <w:sz w:val="19"/>
          <w:szCs w:val="19"/>
          <w:lang w:val="en-US"/>
        </w:rPr>
      </w:pPr>
      <w:r>
        <w:rPr>
          <w:rFonts w:ascii="Consolas" w:hAnsi="Consolas" w:cs="Consolas"/>
          <w:noProof/>
          <w:color w:val="0000FF"/>
          <w:sz w:val="19"/>
          <w:szCs w:val="19"/>
          <w:lang w:val="en-US"/>
        </w:rPr>
        <w:t xml:space="preserve"> </w:t>
      </w:r>
      <w:r w:rsidR="00AB1554">
        <w:rPr>
          <w:rFonts w:ascii="Consolas" w:hAnsi="Consolas" w:cs="Consolas"/>
          <w:noProof/>
          <w:color w:val="0000FF"/>
          <w:sz w:val="19"/>
          <w:szCs w:val="19"/>
          <w:lang w:val="en-US"/>
        </w:rPr>
        <w:t>global</w:t>
      </w:r>
      <w:r w:rsidR="00AB1554">
        <w:rPr>
          <w:rFonts w:ascii="Consolas" w:hAnsi="Consolas" w:cs="Consolas"/>
          <w:noProof/>
          <w:color w:val="000000"/>
          <w:sz w:val="19"/>
          <w:szCs w:val="19"/>
          <w:lang w:val="en-US"/>
        </w:rPr>
        <w:t xml:space="preserve">::System.Func&lt;VertexBuilder, </w:t>
      </w:r>
      <w:r w:rsidR="00AB1554">
        <w:rPr>
          <w:rFonts w:ascii="Consolas" w:hAnsi="Consolas" w:cs="Consolas"/>
          <w:noProof/>
          <w:color w:val="0000FF"/>
          <w:sz w:val="19"/>
          <w:szCs w:val="19"/>
          <w:lang w:val="en-US"/>
        </w:rPr>
        <w:t>string</w:t>
      </w:r>
      <w:r w:rsidR="00AB1554">
        <w:rPr>
          <w:rFonts w:ascii="Consolas" w:hAnsi="Consolas" w:cs="Consolas"/>
          <w:noProof/>
          <w:color w:val="000000"/>
          <w:sz w:val="19"/>
          <w:szCs w:val="19"/>
          <w:lang w:val="en-US"/>
        </w:rPr>
        <w:t>&gt; mutableLazy);</w:t>
      </w:r>
    </w:p>
    <w:p w14:paraId="11F504C8" w14:textId="77777777" w:rsidR="00AB1554" w:rsidRDefault="00AB1554" w:rsidP="00AB1554">
      <w:pPr>
        <w:autoSpaceDE w:val="0"/>
        <w:autoSpaceDN w:val="0"/>
        <w:adjustRightInd w:val="0"/>
        <w:spacing w:after="0" w:line="240" w:lineRule="auto"/>
        <w:ind w:firstLine="0"/>
        <w:jc w:val="left"/>
        <w:rPr>
          <w:rFonts w:ascii="Consolas" w:hAnsi="Consolas" w:cs="Consolas"/>
          <w:noProof/>
          <w:color w:val="000000"/>
          <w:sz w:val="19"/>
          <w:szCs w:val="19"/>
          <w:lang w:val="en-US"/>
        </w:rPr>
      </w:pPr>
    </w:p>
    <w:p w14:paraId="60C90A5F" w14:textId="09E7E47F" w:rsidR="00AB1554" w:rsidRDefault="00AB1554" w:rsidP="00AB1554">
      <w:pPr>
        <w:autoSpaceDE w:val="0"/>
        <w:autoSpaceDN w:val="0"/>
        <w:adjustRightInd w:val="0"/>
        <w:spacing w:after="0" w:line="240" w:lineRule="auto"/>
        <w:ind w:firstLine="0"/>
        <w:jc w:val="left"/>
        <w:rPr>
          <w:rFonts w:ascii="Consolas" w:hAnsi="Consolas" w:cs="Consolas"/>
          <w:noProof/>
          <w:color w:val="000000"/>
          <w:sz w:val="19"/>
          <w:szCs w:val="19"/>
          <w:lang w:val="en-US"/>
        </w:rPr>
      </w:pPr>
      <w:r>
        <w:rPr>
          <w:rFonts w:ascii="Consolas" w:hAnsi="Consolas" w:cs="Consolas"/>
          <w:noProof/>
          <w:color w:val="000000"/>
          <w:sz w:val="19"/>
          <w:szCs w:val="19"/>
          <w:lang w:val="en-US"/>
        </w:rPr>
        <w:tab/>
      </w:r>
      <w:r>
        <w:rPr>
          <w:rFonts w:ascii="Consolas" w:hAnsi="Consolas" w:cs="Consolas"/>
          <w:noProof/>
          <w:color w:val="0000FF"/>
          <w:sz w:val="19"/>
          <w:szCs w:val="19"/>
          <w:lang w:val="en-US"/>
        </w:rPr>
        <w:t>int</w:t>
      </w:r>
      <w:r>
        <w:rPr>
          <w:rFonts w:ascii="Consolas" w:hAnsi="Consolas" w:cs="Consolas"/>
          <w:noProof/>
          <w:color w:val="000000"/>
          <w:sz w:val="19"/>
          <w:szCs w:val="19"/>
          <w:lang w:val="en-US"/>
        </w:rPr>
        <w:t xml:space="preserve"> NeighborCount { </w:t>
      </w:r>
      <w:r>
        <w:rPr>
          <w:rFonts w:ascii="Consolas" w:hAnsi="Consolas" w:cs="Consolas"/>
          <w:noProof/>
          <w:color w:val="0000FF"/>
          <w:sz w:val="19"/>
          <w:szCs w:val="19"/>
          <w:lang w:val="en-US"/>
        </w:rPr>
        <w:t>get</w:t>
      </w:r>
      <w:r>
        <w:rPr>
          <w:rFonts w:ascii="Consolas" w:hAnsi="Consolas" w:cs="Consolas"/>
          <w:noProof/>
          <w:color w:val="000000"/>
          <w:sz w:val="19"/>
          <w:szCs w:val="19"/>
          <w:lang w:val="en-US"/>
        </w:rPr>
        <w:t>; }</w:t>
      </w:r>
    </w:p>
    <w:p w14:paraId="1B9FC10C" w14:textId="203592D6" w:rsidR="00AB1554" w:rsidRDefault="00AB1554" w:rsidP="00AB1554">
      <w:pPr>
        <w:autoSpaceDE w:val="0"/>
        <w:autoSpaceDN w:val="0"/>
        <w:adjustRightInd w:val="0"/>
        <w:spacing w:after="0" w:line="240" w:lineRule="auto"/>
        <w:ind w:firstLine="0"/>
        <w:jc w:val="left"/>
        <w:rPr>
          <w:rFonts w:ascii="Consolas" w:hAnsi="Consolas" w:cs="Consolas"/>
          <w:noProof/>
          <w:color w:val="000000"/>
          <w:sz w:val="19"/>
          <w:szCs w:val="19"/>
          <w:lang w:val="en-US"/>
        </w:rPr>
      </w:pPr>
      <w:r>
        <w:rPr>
          <w:rFonts w:ascii="Consolas" w:hAnsi="Consolas" w:cs="Consolas"/>
          <w:noProof/>
          <w:color w:val="000000"/>
          <w:sz w:val="19"/>
          <w:szCs w:val="19"/>
          <w:lang w:val="en-US"/>
        </w:rPr>
        <w:tab/>
      </w:r>
      <w:r>
        <w:rPr>
          <w:rFonts w:ascii="Consolas" w:hAnsi="Consolas" w:cs="Consolas"/>
          <w:noProof/>
          <w:color w:val="0000FF"/>
          <w:sz w:val="19"/>
          <w:szCs w:val="19"/>
          <w:lang w:val="en-US"/>
        </w:rPr>
        <w:t>void</w:t>
      </w:r>
      <w:r>
        <w:rPr>
          <w:rFonts w:ascii="Consolas" w:hAnsi="Consolas" w:cs="Consolas"/>
          <w:noProof/>
          <w:color w:val="000000"/>
          <w:sz w:val="19"/>
          <w:szCs w:val="19"/>
          <w:lang w:val="en-US"/>
        </w:rPr>
        <w:t xml:space="preserve"> SetNeighborCountLazy(</w:t>
      </w:r>
      <w:r>
        <w:rPr>
          <w:rFonts w:ascii="Consolas" w:hAnsi="Consolas" w:cs="Consolas"/>
          <w:noProof/>
          <w:color w:val="0000FF"/>
          <w:sz w:val="19"/>
          <w:szCs w:val="19"/>
          <w:lang w:val="en-US"/>
        </w:rPr>
        <w:t>global</w:t>
      </w:r>
      <w:r>
        <w:rPr>
          <w:rFonts w:ascii="Consolas" w:hAnsi="Consolas" w:cs="Consolas"/>
          <w:noProof/>
          <w:color w:val="000000"/>
          <w:sz w:val="19"/>
          <w:szCs w:val="19"/>
          <w:lang w:val="en-US"/>
        </w:rPr>
        <w:t>::System.Func&lt;</w:t>
      </w:r>
      <w:r>
        <w:rPr>
          <w:rFonts w:ascii="Consolas" w:hAnsi="Consolas" w:cs="Consolas"/>
          <w:noProof/>
          <w:color w:val="0000FF"/>
          <w:sz w:val="19"/>
          <w:szCs w:val="19"/>
          <w:lang w:val="en-US"/>
        </w:rPr>
        <w:t>int</w:t>
      </w:r>
      <w:r>
        <w:rPr>
          <w:rFonts w:ascii="Consolas" w:hAnsi="Consolas" w:cs="Consolas"/>
          <w:noProof/>
          <w:color w:val="000000"/>
          <w:sz w:val="19"/>
          <w:szCs w:val="19"/>
          <w:lang w:val="en-US"/>
        </w:rPr>
        <w:t>&gt; lazy);</w:t>
      </w:r>
    </w:p>
    <w:p w14:paraId="5ABD975D" w14:textId="424EE625" w:rsidR="00AB1554" w:rsidRDefault="00AB1554" w:rsidP="00AB1554">
      <w:pPr>
        <w:autoSpaceDE w:val="0"/>
        <w:autoSpaceDN w:val="0"/>
        <w:adjustRightInd w:val="0"/>
        <w:spacing w:after="0" w:line="240" w:lineRule="auto"/>
        <w:ind w:firstLine="0"/>
        <w:jc w:val="left"/>
        <w:rPr>
          <w:rFonts w:ascii="Consolas" w:hAnsi="Consolas" w:cs="Consolas"/>
          <w:noProof/>
          <w:color w:val="000000"/>
          <w:sz w:val="19"/>
          <w:szCs w:val="19"/>
          <w:lang w:val="en-US"/>
        </w:rPr>
      </w:pPr>
      <w:r>
        <w:rPr>
          <w:rFonts w:ascii="Consolas" w:hAnsi="Consolas" w:cs="Consolas"/>
          <w:noProof/>
          <w:color w:val="000000"/>
          <w:sz w:val="19"/>
          <w:szCs w:val="19"/>
          <w:lang w:val="en-US"/>
        </w:rPr>
        <w:tab/>
      </w:r>
      <w:r>
        <w:rPr>
          <w:rFonts w:ascii="Consolas" w:hAnsi="Consolas" w:cs="Consolas"/>
          <w:noProof/>
          <w:color w:val="0000FF"/>
          <w:sz w:val="19"/>
          <w:szCs w:val="19"/>
          <w:lang w:val="en-US"/>
        </w:rPr>
        <w:t>void</w:t>
      </w:r>
      <w:r>
        <w:rPr>
          <w:rFonts w:ascii="Consolas" w:hAnsi="Consolas" w:cs="Consolas"/>
          <w:noProof/>
          <w:color w:val="000000"/>
          <w:sz w:val="19"/>
          <w:szCs w:val="19"/>
          <w:lang w:val="en-US"/>
        </w:rPr>
        <w:t xml:space="preserve"> SetNeighborCountLazy(</w:t>
      </w:r>
      <w:r>
        <w:rPr>
          <w:rFonts w:ascii="Consolas" w:hAnsi="Consolas" w:cs="Consolas"/>
          <w:noProof/>
          <w:color w:val="0000FF"/>
          <w:sz w:val="19"/>
          <w:szCs w:val="19"/>
          <w:lang w:val="en-US"/>
        </w:rPr>
        <w:t>global</w:t>
      </w:r>
      <w:r>
        <w:rPr>
          <w:rFonts w:ascii="Consolas" w:hAnsi="Consolas" w:cs="Consolas"/>
          <w:noProof/>
          <w:color w:val="000000"/>
          <w:sz w:val="19"/>
          <w:szCs w:val="19"/>
          <w:lang w:val="en-US"/>
        </w:rPr>
        <w:t xml:space="preserve">::System.Func&lt;VertexBuilder, </w:t>
      </w:r>
      <w:r>
        <w:rPr>
          <w:rFonts w:ascii="Consolas" w:hAnsi="Consolas" w:cs="Consolas"/>
          <w:noProof/>
          <w:color w:val="0000FF"/>
          <w:sz w:val="19"/>
          <w:szCs w:val="19"/>
          <w:lang w:val="en-US"/>
        </w:rPr>
        <w:t>int</w:t>
      </w:r>
      <w:r>
        <w:rPr>
          <w:rFonts w:ascii="Consolas" w:hAnsi="Consolas" w:cs="Consolas"/>
          <w:noProof/>
          <w:color w:val="000000"/>
          <w:sz w:val="19"/>
          <w:szCs w:val="19"/>
          <w:lang w:val="en-US"/>
        </w:rPr>
        <w:t>&gt; lazy);</w:t>
      </w:r>
    </w:p>
    <w:p w14:paraId="138B07B4" w14:textId="77777777" w:rsidR="000E19CD" w:rsidRDefault="00AB1554" w:rsidP="00AB1554">
      <w:pPr>
        <w:autoSpaceDE w:val="0"/>
        <w:autoSpaceDN w:val="0"/>
        <w:adjustRightInd w:val="0"/>
        <w:spacing w:after="0" w:line="240" w:lineRule="auto"/>
        <w:ind w:firstLine="0"/>
        <w:jc w:val="left"/>
        <w:rPr>
          <w:rFonts w:ascii="Consolas" w:hAnsi="Consolas" w:cs="Consolas"/>
          <w:noProof/>
          <w:color w:val="000000"/>
          <w:sz w:val="19"/>
          <w:szCs w:val="19"/>
          <w:lang w:val="en-US"/>
        </w:rPr>
      </w:pPr>
      <w:r>
        <w:rPr>
          <w:rFonts w:ascii="Consolas" w:hAnsi="Consolas" w:cs="Consolas"/>
          <w:noProof/>
          <w:color w:val="000000"/>
          <w:sz w:val="19"/>
          <w:szCs w:val="19"/>
          <w:lang w:val="en-US"/>
        </w:rPr>
        <w:tab/>
      </w:r>
      <w:r>
        <w:rPr>
          <w:rFonts w:ascii="Consolas" w:hAnsi="Consolas" w:cs="Consolas"/>
          <w:noProof/>
          <w:color w:val="0000FF"/>
          <w:sz w:val="19"/>
          <w:szCs w:val="19"/>
          <w:lang w:val="en-US"/>
        </w:rPr>
        <w:t>void</w:t>
      </w:r>
      <w:r>
        <w:rPr>
          <w:rFonts w:ascii="Consolas" w:hAnsi="Consolas" w:cs="Consolas"/>
          <w:noProof/>
          <w:color w:val="000000"/>
          <w:sz w:val="19"/>
          <w:szCs w:val="19"/>
          <w:lang w:val="en-US"/>
        </w:rPr>
        <w:t xml:space="preserve"> SetNeighborCountLazy(</w:t>
      </w:r>
      <w:r>
        <w:rPr>
          <w:rFonts w:ascii="Consolas" w:hAnsi="Consolas" w:cs="Consolas"/>
          <w:noProof/>
          <w:color w:val="0000FF"/>
          <w:sz w:val="19"/>
          <w:szCs w:val="19"/>
          <w:lang w:val="en-US"/>
        </w:rPr>
        <w:t>global</w:t>
      </w:r>
      <w:r>
        <w:rPr>
          <w:rFonts w:ascii="Consolas" w:hAnsi="Consolas" w:cs="Consolas"/>
          <w:noProof/>
          <w:color w:val="000000"/>
          <w:sz w:val="19"/>
          <w:szCs w:val="19"/>
          <w:lang w:val="en-US"/>
        </w:rPr>
        <w:t xml:space="preserve">::System.Func&lt;Vertex, </w:t>
      </w:r>
      <w:r>
        <w:rPr>
          <w:rFonts w:ascii="Consolas" w:hAnsi="Consolas" w:cs="Consolas"/>
          <w:noProof/>
          <w:color w:val="0000FF"/>
          <w:sz w:val="19"/>
          <w:szCs w:val="19"/>
          <w:lang w:val="en-US"/>
        </w:rPr>
        <w:t>int</w:t>
      </w:r>
      <w:r>
        <w:rPr>
          <w:rFonts w:ascii="Consolas" w:hAnsi="Consolas" w:cs="Consolas"/>
          <w:noProof/>
          <w:color w:val="000000"/>
          <w:sz w:val="19"/>
          <w:szCs w:val="19"/>
          <w:lang w:val="en-US"/>
        </w:rPr>
        <w:t>&gt; immutableLazy,</w:t>
      </w:r>
    </w:p>
    <w:p w14:paraId="3664B8DB" w14:textId="4766C748" w:rsidR="00AB1554" w:rsidRDefault="000E19CD" w:rsidP="000E19CD">
      <w:pPr>
        <w:autoSpaceDE w:val="0"/>
        <w:autoSpaceDN w:val="0"/>
        <w:adjustRightInd w:val="0"/>
        <w:spacing w:after="0" w:line="240" w:lineRule="auto"/>
        <w:ind w:left="2160"/>
        <w:jc w:val="left"/>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00AB1554">
        <w:rPr>
          <w:rFonts w:ascii="Consolas" w:hAnsi="Consolas" w:cs="Consolas"/>
          <w:noProof/>
          <w:color w:val="0000FF"/>
          <w:sz w:val="19"/>
          <w:szCs w:val="19"/>
          <w:lang w:val="en-US"/>
        </w:rPr>
        <w:t>global</w:t>
      </w:r>
      <w:r w:rsidR="00AB1554">
        <w:rPr>
          <w:rFonts w:ascii="Consolas" w:hAnsi="Consolas" w:cs="Consolas"/>
          <w:noProof/>
          <w:color w:val="000000"/>
          <w:sz w:val="19"/>
          <w:szCs w:val="19"/>
          <w:lang w:val="en-US"/>
        </w:rPr>
        <w:t xml:space="preserve">::System.Func&lt;VertexBuilder, </w:t>
      </w:r>
      <w:r w:rsidR="00AB1554">
        <w:rPr>
          <w:rFonts w:ascii="Consolas" w:hAnsi="Consolas" w:cs="Consolas"/>
          <w:noProof/>
          <w:color w:val="0000FF"/>
          <w:sz w:val="19"/>
          <w:szCs w:val="19"/>
          <w:lang w:val="en-US"/>
        </w:rPr>
        <w:t>int</w:t>
      </w:r>
      <w:r w:rsidR="00AB1554">
        <w:rPr>
          <w:rFonts w:ascii="Consolas" w:hAnsi="Consolas" w:cs="Consolas"/>
          <w:noProof/>
          <w:color w:val="000000"/>
          <w:sz w:val="19"/>
          <w:szCs w:val="19"/>
          <w:lang w:val="en-US"/>
        </w:rPr>
        <w:t>&gt; mutableLazy);</w:t>
      </w:r>
    </w:p>
    <w:p w14:paraId="0A59FD98" w14:textId="77777777" w:rsidR="00AB1554" w:rsidRDefault="00AB1554" w:rsidP="00AB1554">
      <w:pPr>
        <w:autoSpaceDE w:val="0"/>
        <w:autoSpaceDN w:val="0"/>
        <w:adjustRightInd w:val="0"/>
        <w:spacing w:after="0" w:line="240" w:lineRule="auto"/>
        <w:ind w:firstLine="0"/>
        <w:jc w:val="left"/>
        <w:rPr>
          <w:rFonts w:ascii="Consolas" w:hAnsi="Consolas" w:cs="Consolas"/>
          <w:noProof/>
          <w:color w:val="000000"/>
          <w:sz w:val="19"/>
          <w:szCs w:val="19"/>
          <w:lang w:val="en-US"/>
        </w:rPr>
      </w:pPr>
    </w:p>
    <w:p w14:paraId="51147CE1" w14:textId="17A42A63" w:rsidR="00AB1554" w:rsidRDefault="00AB1554" w:rsidP="00AB1554">
      <w:pPr>
        <w:autoSpaceDE w:val="0"/>
        <w:autoSpaceDN w:val="0"/>
        <w:adjustRightInd w:val="0"/>
        <w:spacing w:after="0" w:line="240" w:lineRule="auto"/>
        <w:ind w:firstLine="0"/>
        <w:jc w:val="left"/>
        <w:rPr>
          <w:rFonts w:ascii="Consolas" w:hAnsi="Consolas" w:cs="Consolas"/>
          <w:noProof/>
          <w:color w:val="000000"/>
          <w:sz w:val="19"/>
          <w:szCs w:val="19"/>
          <w:lang w:val="en-US"/>
        </w:rPr>
      </w:pPr>
      <w:r>
        <w:rPr>
          <w:rFonts w:ascii="Consolas" w:hAnsi="Consolas" w:cs="Consolas"/>
          <w:noProof/>
          <w:color w:val="000000"/>
          <w:sz w:val="19"/>
          <w:szCs w:val="19"/>
          <w:lang w:val="en-US"/>
        </w:rPr>
        <w:tab/>
      </w:r>
      <w:r>
        <w:rPr>
          <w:rFonts w:ascii="Consolas" w:hAnsi="Consolas" w:cs="Consolas"/>
          <w:noProof/>
          <w:color w:val="0000FF"/>
          <w:sz w:val="19"/>
          <w:szCs w:val="19"/>
          <w:lang w:val="en-US"/>
        </w:rPr>
        <w:t>global</w:t>
      </w:r>
      <w:r>
        <w:rPr>
          <w:rFonts w:ascii="Consolas" w:hAnsi="Consolas" w:cs="Consolas"/>
          <w:noProof/>
          <w:color w:val="000000"/>
          <w:sz w:val="19"/>
          <w:szCs w:val="19"/>
          <w:lang w:val="en-US"/>
        </w:rPr>
        <w:t xml:space="preserve">::MetaDslx.Modeling.MutableModelList&lt;VertexBuilder&gt; Neighbors { </w:t>
      </w:r>
      <w:r>
        <w:rPr>
          <w:rFonts w:ascii="Consolas" w:hAnsi="Consolas" w:cs="Consolas"/>
          <w:noProof/>
          <w:color w:val="0000FF"/>
          <w:sz w:val="19"/>
          <w:szCs w:val="19"/>
          <w:lang w:val="en-US"/>
        </w:rPr>
        <w:t>get</w:t>
      </w:r>
      <w:r>
        <w:rPr>
          <w:rFonts w:ascii="Consolas" w:hAnsi="Consolas" w:cs="Consolas"/>
          <w:noProof/>
          <w:color w:val="000000"/>
          <w:sz w:val="19"/>
          <w:szCs w:val="19"/>
          <w:lang w:val="en-US"/>
        </w:rPr>
        <w:t>; }</w:t>
      </w:r>
    </w:p>
    <w:p w14:paraId="1A079CFB" w14:textId="77777777" w:rsidR="00AB1554" w:rsidRDefault="00AB1554" w:rsidP="00AB1554">
      <w:pPr>
        <w:autoSpaceDE w:val="0"/>
        <w:autoSpaceDN w:val="0"/>
        <w:adjustRightInd w:val="0"/>
        <w:spacing w:after="0" w:line="240" w:lineRule="auto"/>
        <w:ind w:firstLine="0"/>
        <w:jc w:val="left"/>
        <w:rPr>
          <w:rFonts w:ascii="Consolas" w:hAnsi="Consolas" w:cs="Consolas"/>
          <w:noProof/>
          <w:color w:val="000000"/>
          <w:sz w:val="19"/>
          <w:szCs w:val="19"/>
          <w:lang w:val="en-US"/>
        </w:rPr>
      </w:pPr>
      <w:r>
        <w:rPr>
          <w:rFonts w:ascii="Consolas" w:hAnsi="Consolas" w:cs="Consolas"/>
          <w:noProof/>
          <w:color w:val="000000"/>
          <w:sz w:val="19"/>
          <w:szCs w:val="19"/>
          <w:lang w:val="en-US"/>
        </w:rPr>
        <w:tab/>
      </w:r>
    </w:p>
    <w:p w14:paraId="311E0979" w14:textId="0FFAE5BE" w:rsidR="00AB1554" w:rsidRDefault="00AB1554" w:rsidP="00AB1554">
      <w:pPr>
        <w:autoSpaceDE w:val="0"/>
        <w:autoSpaceDN w:val="0"/>
        <w:adjustRightInd w:val="0"/>
        <w:spacing w:after="0" w:line="240" w:lineRule="auto"/>
        <w:ind w:firstLine="0"/>
        <w:jc w:val="left"/>
        <w:rPr>
          <w:rFonts w:ascii="Consolas" w:hAnsi="Consolas" w:cs="Consolas"/>
          <w:noProof/>
          <w:color w:val="000000"/>
          <w:sz w:val="19"/>
          <w:szCs w:val="19"/>
          <w:lang w:val="en-US"/>
        </w:rPr>
      </w:pPr>
      <w:r>
        <w:rPr>
          <w:rFonts w:ascii="Consolas" w:hAnsi="Consolas" w:cs="Consolas"/>
          <w:noProof/>
          <w:color w:val="000000"/>
          <w:sz w:val="19"/>
          <w:szCs w:val="19"/>
          <w:lang w:val="en-US"/>
        </w:rPr>
        <w:tab/>
      </w:r>
      <w:r>
        <w:rPr>
          <w:rFonts w:ascii="Consolas" w:hAnsi="Consolas" w:cs="Consolas"/>
          <w:noProof/>
          <w:color w:val="0000FF"/>
          <w:sz w:val="19"/>
          <w:szCs w:val="19"/>
          <w:lang w:val="en-US"/>
        </w:rPr>
        <w:t>void</w:t>
      </w:r>
      <w:r>
        <w:rPr>
          <w:rFonts w:ascii="Consolas" w:hAnsi="Consolas" w:cs="Consolas"/>
          <w:noProof/>
          <w:color w:val="000000"/>
          <w:sz w:val="19"/>
          <w:szCs w:val="19"/>
          <w:lang w:val="en-US"/>
        </w:rPr>
        <w:t xml:space="preserve"> AddEdge(VertexBuilder neighbor);</w:t>
      </w:r>
    </w:p>
    <w:p w14:paraId="685E3AF3" w14:textId="274C7255" w:rsidR="00AB1554" w:rsidRDefault="00AB1554" w:rsidP="00AB1554">
      <w:pPr>
        <w:autoSpaceDE w:val="0"/>
        <w:autoSpaceDN w:val="0"/>
        <w:adjustRightInd w:val="0"/>
        <w:spacing w:after="0" w:line="240" w:lineRule="auto"/>
        <w:ind w:firstLine="0"/>
        <w:jc w:val="left"/>
        <w:rPr>
          <w:rFonts w:ascii="Consolas" w:hAnsi="Consolas" w:cs="Consolas"/>
          <w:noProof/>
          <w:color w:val="000000"/>
          <w:sz w:val="19"/>
          <w:szCs w:val="19"/>
          <w:lang w:val="en-US"/>
        </w:rPr>
      </w:pPr>
      <w:r>
        <w:rPr>
          <w:rFonts w:ascii="Consolas" w:hAnsi="Consolas" w:cs="Consolas"/>
          <w:noProof/>
          <w:color w:val="000000"/>
          <w:sz w:val="19"/>
          <w:szCs w:val="19"/>
          <w:lang w:val="en-US"/>
        </w:rPr>
        <w:tab/>
      </w:r>
      <w:r>
        <w:rPr>
          <w:rFonts w:ascii="Consolas" w:hAnsi="Consolas" w:cs="Consolas"/>
          <w:noProof/>
          <w:color w:val="0000FF"/>
          <w:sz w:val="19"/>
          <w:szCs w:val="19"/>
          <w:lang w:val="en-US"/>
        </w:rPr>
        <w:t>void</w:t>
      </w:r>
      <w:r>
        <w:rPr>
          <w:rFonts w:ascii="Consolas" w:hAnsi="Consolas" w:cs="Consolas"/>
          <w:noProof/>
          <w:color w:val="000000"/>
          <w:sz w:val="19"/>
          <w:szCs w:val="19"/>
          <w:lang w:val="en-US"/>
        </w:rPr>
        <w:t xml:space="preserve"> RemoveEdge(VertexBuilder neighbor);</w:t>
      </w:r>
    </w:p>
    <w:p w14:paraId="5BD7C177" w14:textId="73A1C5D7" w:rsidR="00AB1554" w:rsidRDefault="00AB1554" w:rsidP="00AB1554">
      <w:pPr>
        <w:autoSpaceDE w:val="0"/>
        <w:autoSpaceDN w:val="0"/>
        <w:adjustRightInd w:val="0"/>
        <w:spacing w:after="0" w:line="240" w:lineRule="auto"/>
        <w:ind w:firstLine="0"/>
        <w:jc w:val="left"/>
        <w:rPr>
          <w:rFonts w:ascii="Consolas" w:hAnsi="Consolas" w:cs="Consolas"/>
          <w:noProof/>
          <w:color w:val="000000"/>
          <w:sz w:val="19"/>
          <w:szCs w:val="19"/>
          <w:lang w:val="en-US"/>
        </w:rPr>
      </w:pPr>
      <w:r>
        <w:rPr>
          <w:rFonts w:ascii="Consolas" w:hAnsi="Consolas" w:cs="Consolas"/>
          <w:noProof/>
          <w:color w:val="000000"/>
          <w:sz w:val="19"/>
          <w:szCs w:val="19"/>
          <w:lang w:val="en-US"/>
        </w:rPr>
        <w:tab/>
      </w:r>
    </w:p>
    <w:p w14:paraId="1EC373DB" w14:textId="3ACAE538" w:rsidR="00AB1554" w:rsidRDefault="00AB1554" w:rsidP="00AB1554">
      <w:pPr>
        <w:autoSpaceDE w:val="0"/>
        <w:autoSpaceDN w:val="0"/>
        <w:adjustRightInd w:val="0"/>
        <w:spacing w:after="0" w:line="240" w:lineRule="auto"/>
        <w:ind w:firstLine="0"/>
        <w:jc w:val="left"/>
        <w:rPr>
          <w:rFonts w:ascii="Consolas" w:hAnsi="Consolas" w:cs="Consolas"/>
          <w:noProof/>
          <w:color w:val="000000"/>
          <w:sz w:val="19"/>
          <w:szCs w:val="19"/>
          <w:lang w:val="en-US"/>
        </w:rPr>
      </w:pPr>
      <w:r>
        <w:rPr>
          <w:rFonts w:ascii="Consolas" w:hAnsi="Consolas" w:cs="Consolas"/>
          <w:noProof/>
          <w:color w:val="000000"/>
          <w:sz w:val="19"/>
          <w:szCs w:val="19"/>
          <w:lang w:val="en-US"/>
        </w:rPr>
        <w:tab/>
      </w:r>
      <w:r>
        <w:rPr>
          <w:rFonts w:ascii="Consolas" w:hAnsi="Consolas" w:cs="Consolas"/>
          <w:noProof/>
          <w:color w:val="0000FF"/>
          <w:sz w:val="19"/>
          <w:szCs w:val="19"/>
          <w:lang w:val="en-US"/>
        </w:rPr>
        <w:t>new</w:t>
      </w:r>
      <w:r>
        <w:rPr>
          <w:rFonts w:ascii="Consolas" w:hAnsi="Consolas" w:cs="Consolas"/>
          <w:noProof/>
          <w:color w:val="000000"/>
          <w:sz w:val="19"/>
          <w:szCs w:val="19"/>
          <w:lang w:val="en-US"/>
        </w:rPr>
        <w:t xml:space="preserve"> Vertex ToImmutable();</w:t>
      </w:r>
    </w:p>
    <w:p w14:paraId="3E27C33A" w14:textId="14C873FB" w:rsidR="00AB1554" w:rsidRDefault="00AB1554" w:rsidP="00AB1554">
      <w:pPr>
        <w:autoSpaceDE w:val="0"/>
        <w:autoSpaceDN w:val="0"/>
        <w:adjustRightInd w:val="0"/>
        <w:spacing w:after="0" w:line="240" w:lineRule="auto"/>
        <w:ind w:firstLine="0"/>
        <w:jc w:val="left"/>
        <w:rPr>
          <w:rFonts w:ascii="Consolas" w:hAnsi="Consolas" w:cs="Consolas"/>
          <w:noProof/>
          <w:color w:val="000000"/>
          <w:sz w:val="19"/>
          <w:szCs w:val="19"/>
          <w:lang w:val="en-US"/>
        </w:rPr>
      </w:pPr>
      <w:r>
        <w:rPr>
          <w:rFonts w:ascii="Consolas" w:hAnsi="Consolas" w:cs="Consolas"/>
          <w:noProof/>
          <w:color w:val="000000"/>
          <w:sz w:val="19"/>
          <w:szCs w:val="19"/>
          <w:lang w:val="en-US"/>
        </w:rPr>
        <w:tab/>
      </w:r>
      <w:r>
        <w:rPr>
          <w:rFonts w:ascii="Consolas" w:hAnsi="Consolas" w:cs="Consolas"/>
          <w:noProof/>
          <w:color w:val="0000FF"/>
          <w:sz w:val="19"/>
          <w:szCs w:val="19"/>
          <w:lang w:val="en-US"/>
        </w:rPr>
        <w:t>new</w:t>
      </w:r>
      <w:r>
        <w:rPr>
          <w:rFonts w:ascii="Consolas" w:hAnsi="Consolas" w:cs="Consolas"/>
          <w:noProof/>
          <w:color w:val="000000"/>
          <w:sz w:val="19"/>
          <w:szCs w:val="19"/>
          <w:lang w:val="en-US"/>
        </w:rPr>
        <w:t xml:space="preserve"> Vertex ToImmutable(</w:t>
      </w:r>
      <w:r>
        <w:rPr>
          <w:rFonts w:ascii="Consolas" w:hAnsi="Consolas" w:cs="Consolas"/>
          <w:noProof/>
          <w:color w:val="0000FF"/>
          <w:sz w:val="19"/>
          <w:szCs w:val="19"/>
          <w:lang w:val="en-US"/>
        </w:rPr>
        <w:t>global</w:t>
      </w:r>
      <w:r>
        <w:rPr>
          <w:rFonts w:ascii="Consolas" w:hAnsi="Consolas" w:cs="Consolas"/>
          <w:noProof/>
          <w:color w:val="000000"/>
          <w:sz w:val="19"/>
          <w:szCs w:val="19"/>
          <w:lang w:val="en-US"/>
        </w:rPr>
        <w:t>::MetaDslx.Modeling.ImmutableModel model);</w:t>
      </w:r>
    </w:p>
    <w:p w14:paraId="49D2D25C" w14:textId="60231D4B" w:rsidR="006F2946" w:rsidRPr="006F2946" w:rsidRDefault="00487B29" w:rsidP="00AB1554">
      <w:pPr>
        <w:autoSpaceDE w:val="0"/>
        <w:autoSpaceDN w:val="0"/>
        <w:adjustRightInd w:val="0"/>
        <w:spacing w:after="0" w:line="240" w:lineRule="auto"/>
        <w:ind w:firstLine="0"/>
        <w:jc w:val="left"/>
        <w:rPr>
          <w:rFonts w:ascii="Consolas" w:hAnsi="Consolas" w:cs="Consolas"/>
          <w:noProof/>
          <w:color w:val="000000"/>
          <w:sz w:val="19"/>
          <w:szCs w:val="19"/>
          <w:lang w:val="en-US"/>
        </w:rPr>
      </w:pPr>
      <w:r>
        <w:rPr>
          <w:rFonts w:ascii="Consolas" w:hAnsi="Consolas" w:cs="Consolas"/>
          <w:noProof/>
          <w:color w:val="000000"/>
          <w:sz w:val="19"/>
          <w:szCs w:val="19"/>
          <w:lang w:val="en-US"/>
        </w:rPr>
        <w:t>}</w:t>
      </w:r>
    </w:p>
    <w:p w14:paraId="67A1C017" w14:textId="036A462F" w:rsidR="000E19CD" w:rsidRDefault="000E19CD">
      <w:r>
        <w:br w:type="page"/>
      </w:r>
    </w:p>
    <w:p w14:paraId="1F132E5A" w14:textId="2A6759F2" w:rsidR="00F318BA" w:rsidRDefault="000E19CD" w:rsidP="000E19CD">
      <w:pPr>
        <w:ind w:firstLine="0"/>
      </w:pPr>
      <w:r>
        <w:lastRenderedPageBreak/>
        <w:tab/>
        <w:t xml:space="preserve">Innen már csak az interfészben definiált metódusokat szükséges implementálni, hogy a </w:t>
      </w:r>
    </w:p>
    <w:p w14:paraId="4A4D7122" w14:textId="4BD5E43C" w:rsidR="00951700" w:rsidRDefault="00000000">
      <w:pPr>
        <w:pStyle w:val="Cmsor2"/>
        <w:numPr>
          <w:ilvl w:val="1"/>
          <w:numId w:val="7"/>
        </w:numPr>
      </w:pPr>
      <w:r>
        <w:t>Unit tesztek</w:t>
      </w:r>
    </w:p>
    <w:p w14:paraId="17F9F348" w14:textId="76DCAF84" w:rsidR="00951700" w:rsidRDefault="00000000">
      <w:pPr>
        <w:ind w:firstLine="0"/>
      </w:pPr>
      <w:r>
        <w:tab/>
      </w:r>
      <w:r w:rsidR="00F318BA">
        <w:t>Unit tesztelésre a</w:t>
      </w:r>
      <w:r>
        <w:t xml:space="preserve"> </w:t>
      </w:r>
      <w:r w:rsidR="00CB4434" w:rsidRPr="00244D53">
        <w:rPr>
          <w:rFonts w:ascii="Consolas" w:hAnsi="Consolas" w:cs="Consolas"/>
          <w:sz w:val="22"/>
          <w:szCs w:val="22"/>
          <w:lang w:val="en-US"/>
        </w:rPr>
        <w:t>MofImplementation</w:t>
      </w:r>
      <w:r w:rsidR="00CB4434" w:rsidRPr="00244D53">
        <w:t xml:space="preserve"> </w:t>
      </w:r>
      <w:r>
        <w:t xml:space="preserve">osztályban implementált </w:t>
      </w:r>
      <w:r w:rsidR="00C911A2">
        <w:t>metódusok</w:t>
      </w:r>
      <w:r w:rsidR="00F318BA">
        <w:t>n</w:t>
      </w:r>
      <w:r w:rsidR="00C911A2">
        <w:t>a</w:t>
      </w:r>
      <w:r w:rsidR="00F318BA">
        <w:t>k</w:t>
      </w:r>
      <w:r>
        <w:t xml:space="preserve"> van szükség</w:t>
      </w:r>
      <w:r w:rsidR="00F318BA">
        <w:t>e</w:t>
      </w:r>
      <w:r w:rsidR="008E7102">
        <w:t xml:space="preserve">, arra az esetre, ha frissítenek a MOF illetve a UML metamodellen. A tesztelés </w:t>
      </w:r>
      <w:r w:rsidR="007C0D6D">
        <w:t>az MSTest keretrendszer segítségével történik Visual Studio-ban.</w:t>
      </w:r>
    </w:p>
    <w:p w14:paraId="6AE2889D" w14:textId="7BF40A40" w:rsidR="00367970" w:rsidRDefault="00367970">
      <w:pPr>
        <w:ind w:firstLine="0"/>
      </w:pPr>
      <w:r>
        <w:tab/>
        <w:t>A tesztelés</w:t>
      </w:r>
      <w:r w:rsidR="00CB4434">
        <w:t>hez szükséges konstansokat</w:t>
      </w:r>
      <w:r>
        <w:t xml:space="preserve"> </w:t>
      </w:r>
      <w:r w:rsidR="00CB4434">
        <w:t>két</w:t>
      </w:r>
      <w:r>
        <w:t xml:space="preserve"> segédosztály</w:t>
      </w:r>
      <w:r w:rsidR="00CB4434">
        <w:t>:</w:t>
      </w:r>
      <w:r>
        <w:t xml:space="preserve"> a </w:t>
      </w:r>
      <w:r w:rsidRPr="00244D53">
        <w:rPr>
          <w:rFonts w:ascii="Consolas" w:hAnsi="Consolas" w:cs="Consolas"/>
          <w:sz w:val="22"/>
          <w:szCs w:val="22"/>
          <w:lang w:val="en-US"/>
        </w:rPr>
        <w:t>MofTestConstantsGen</w:t>
      </w:r>
      <w:r w:rsidR="00CB4434" w:rsidRPr="00244D53">
        <w:t xml:space="preserve"> </w:t>
      </w:r>
      <w:r w:rsidR="00CB4434">
        <w:t xml:space="preserve">és a </w:t>
      </w:r>
      <w:r w:rsidR="00CB4434" w:rsidRPr="00244D53">
        <w:rPr>
          <w:rFonts w:ascii="Consolas" w:hAnsi="Consolas" w:cs="Consolas"/>
          <w:sz w:val="22"/>
          <w:szCs w:val="22"/>
          <w:lang w:val="en-US"/>
        </w:rPr>
        <w:t>TestInstances</w:t>
      </w:r>
      <w:r w:rsidRPr="00244D53">
        <w:t xml:space="preserve"> </w:t>
      </w:r>
      <w:r w:rsidR="00CB4434">
        <w:t xml:space="preserve">generálja. A </w:t>
      </w:r>
      <w:r w:rsidR="00C73137" w:rsidRPr="00244D53">
        <w:rPr>
          <w:rFonts w:ascii="Consolas" w:hAnsi="Consolas" w:cs="Consolas"/>
          <w:sz w:val="22"/>
          <w:szCs w:val="22"/>
          <w:lang w:val="en-US"/>
        </w:rPr>
        <w:t>MofTestConstantsGen</w:t>
      </w:r>
      <w:r w:rsidR="00C73137" w:rsidRPr="00244D53">
        <w:t xml:space="preserve"> </w:t>
      </w:r>
      <w:r w:rsidR="00CB4434">
        <w:t xml:space="preserve">betölti a UML metamodellt, </w:t>
      </w:r>
      <w:r w:rsidR="000C0BFC">
        <w:t xml:space="preserve">amelynek a segítségével </w:t>
      </w:r>
      <w:r w:rsidR="00C911A2">
        <w:t>létrehoz</w:t>
      </w:r>
      <w:r w:rsidR="000C0BFC">
        <w:t xml:space="preserve"> egy példányt a </w:t>
      </w:r>
      <w:r w:rsidR="00201A79" w:rsidRPr="00244D53">
        <w:rPr>
          <w:rFonts w:ascii="Consolas" w:hAnsi="Consolas" w:cs="Consolas"/>
          <w:sz w:val="22"/>
          <w:szCs w:val="22"/>
          <w:lang w:val="en-US"/>
        </w:rPr>
        <w:t>TestInstances</w:t>
      </w:r>
      <w:r w:rsidR="00201A79" w:rsidRPr="00244D53">
        <w:t xml:space="preserve"> </w:t>
      </w:r>
      <w:r w:rsidR="000C0BFC">
        <w:t>osztályból.</w:t>
      </w:r>
      <w:r w:rsidR="00C911A2">
        <w:t xml:space="preserve"> A </w:t>
      </w:r>
      <w:r w:rsidR="00C73137" w:rsidRPr="00244D53">
        <w:rPr>
          <w:rFonts w:ascii="Consolas" w:hAnsi="Consolas" w:cs="Consolas"/>
          <w:sz w:val="22"/>
          <w:szCs w:val="22"/>
          <w:lang w:val="en-US"/>
        </w:rPr>
        <w:t>TestInstances</w:t>
      </w:r>
      <w:r w:rsidR="00C73137" w:rsidRPr="00244D53">
        <w:t xml:space="preserve"> </w:t>
      </w:r>
      <w:r w:rsidR="00C911A2">
        <w:t>osztály</w:t>
      </w:r>
      <w:r w:rsidR="00244D53">
        <w:t xml:space="preserve"> tölti be a UML modellt és</w:t>
      </w:r>
      <w:r w:rsidR="00C911A2">
        <w:t xml:space="preserve"> k</w:t>
      </w:r>
      <w:r w:rsidR="00244D53">
        <w:t>ikeres belőle egy-</w:t>
      </w:r>
      <w:r w:rsidR="00C911A2">
        <w:t>egy példányt mindegyik MOF osztályból, amelyhez tartozik tesztelendő metódus.</w:t>
      </w:r>
      <w:r w:rsidR="00244D53">
        <w:t xml:space="preserve"> A UML modell azonban nem tartalmaz elemet mindegyik MOF osztályból. Ilyen esetekben a </w:t>
      </w:r>
      <w:r w:rsidR="009220B8" w:rsidRPr="00244D53">
        <w:rPr>
          <w:rFonts w:ascii="Consolas" w:hAnsi="Consolas" w:cs="Consolas"/>
          <w:sz w:val="22"/>
          <w:szCs w:val="22"/>
          <w:lang w:val="en-US"/>
        </w:rPr>
        <w:t>TestInstances</w:t>
      </w:r>
      <w:r w:rsidR="009220B8" w:rsidRPr="00244D53">
        <w:t xml:space="preserve"> </w:t>
      </w:r>
      <w:r w:rsidR="00244D53">
        <w:t>osztály készít egy példányt a hiányzó osztályból, és hozzáadja a betöltött UML modellhez.</w:t>
      </w:r>
    </w:p>
    <w:p w14:paraId="5C3A3CE6" w14:textId="052F5472" w:rsidR="009220B8" w:rsidRDefault="009220B8">
      <w:pPr>
        <w:ind w:firstLine="0"/>
      </w:pPr>
      <w:r>
        <w:tab/>
        <w:t xml:space="preserve">Ezután a MofTestConstantsGen osztály mindegyik tesztelendő példányon meghívja </w:t>
      </w:r>
      <w:r w:rsidR="00AB1554">
        <w:t>a szükséges metódust</w:t>
      </w:r>
      <w:r>
        <w:t xml:space="preserve"> és a kimenetét elmenti egy C# fájlban</w:t>
      </w:r>
      <w:r w:rsidR="00163B23">
        <w:t xml:space="preserve"> az alábbi formátumban:</w:t>
      </w:r>
    </w:p>
    <w:p w14:paraId="13E00781" w14:textId="77777777" w:rsidR="00163B23" w:rsidRDefault="00163B23" w:rsidP="00163B23">
      <w:pPr>
        <w:autoSpaceDE w:val="0"/>
        <w:autoSpaceDN w:val="0"/>
        <w:adjustRightInd w:val="0"/>
        <w:spacing w:after="0" w:line="240" w:lineRule="auto"/>
        <w:ind w:firstLine="0"/>
        <w:jc w:val="left"/>
        <w:rPr>
          <w:rFonts w:ascii="Consolas" w:hAnsi="Consolas" w:cs="Consolas"/>
          <w:color w:val="000000"/>
          <w:sz w:val="19"/>
          <w:szCs w:val="19"/>
          <w:lang w:val="en-US"/>
        </w:rPr>
      </w:pPr>
    </w:p>
    <w:p w14:paraId="148C97FD" w14:textId="224D95F4" w:rsidR="00163B23" w:rsidRDefault="00163B23" w:rsidP="00163B23">
      <w:pPr>
        <w:autoSpaceDE w:val="0"/>
        <w:autoSpaceDN w:val="0"/>
        <w:adjustRightInd w:val="0"/>
        <w:spacing w:after="0" w:line="240" w:lineRule="auto"/>
        <w:ind w:firstLine="0"/>
        <w:jc w:val="left"/>
        <w:rPr>
          <w:rFonts w:ascii="Consolas" w:hAnsi="Consolas" w:cs="Consolas"/>
          <w:noProof/>
          <w:color w:val="000000"/>
          <w:sz w:val="19"/>
          <w:szCs w:val="19"/>
          <w:lang w:val="en-US"/>
        </w:rPr>
      </w:pPr>
      <w:r>
        <w:rPr>
          <w:rFonts w:ascii="Consolas" w:hAnsi="Consolas" w:cs="Consolas"/>
          <w:noProof/>
          <w:color w:val="0000FF"/>
          <w:sz w:val="19"/>
          <w:szCs w:val="19"/>
          <w:lang w:val="en-US"/>
        </w:rPr>
        <w:t>static</w:t>
      </w:r>
      <w:r>
        <w:rPr>
          <w:rFonts w:ascii="Consolas" w:hAnsi="Consolas" w:cs="Consolas"/>
          <w:noProof/>
          <w:color w:val="000000"/>
          <w:sz w:val="19"/>
          <w:szCs w:val="19"/>
          <w:lang w:val="en-US"/>
        </w:rPr>
        <w:t xml:space="preserve"> </w:t>
      </w:r>
      <w:r>
        <w:rPr>
          <w:rFonts w:ascii="Consolas" w:hAnsi="Consolas" w:cs="Consolas"/>
          <w:noProof/>
          <w:color w:val="0000FF"/>
          <w:sz w:val="19"/>
          <w:szCs w:val="19"/>
          <w:lang w:val="en-US"/>
        </w:rPr>
        <w:t>class</w:t>
      </w:r>
      <w:r>
        <w:rPr>
          <w:rFonts w:ascii="Consolas" w:hAnsi="Consolas" w:cs="Consolas"/>
          <w:noProof/>
          <w:color w:val="000000"/>
          <w:sz w:val="19"/>
          <w:szCs w:val="19"/>
          <w:lang w:val="en-US"/>
        </w:rPr>
        <w:t xml:space="preserve"> </w:t>
      </w:r>
      <w:r>
        <w:rPr>
          <w:rFonts w:ascii="Consolas" w:hAnsi="Consolas" w:cs="Consolas"/>
          <w:noProof/>
          <w:color w:val="2B91AF"/>
          <w:sz w:val="19"/>
          <w:szCs w:val="19"/>
          <w:lang w:val="en-US"/>
        </w:rPr>
        <w:t>TestConstants</w:t>
      </w:r>
    </w:p>
    <w:p w14:paraId="70AF7A42" w14:textId="301B4C5F" w:rsidR="00163B23" w:rsidRDefault="00163B23" w:rsidP="00163B23">
      <w:pPr>
        <w:autoSpaceDE w:val="0"/>
        <w:autoSpaceDN w:val="0"/>
        <w:adjustRightInd w:val="0"/>
        <w:spacing w:after="0" w:line="240" w:lineRule="auto"/>
        <w:ind w:firstLine="0"/>
        <w:jc w:val="left"/>
        <w:rPr>
          <w:rFonts w:ascii="Consolas" w:hAnsi="Consolas" w:cs="Consolas"/>
          <w:noProof/>
          <w:color w:val="000000"/>
          <w:sz w:val="19"/>
          <w:szCs w:val="19"/>
          <w:lang w:val="en-US"/>
        </w:rPr>
      </w:pPr>
      <w:r>
        <w:rPr>
          <w:rFonts w:ascii="Consolas" w:hAnsi="Consolas" w:cs="Consolas"/>
          <w:noProof/>
          <w:color w:val="000000"/>
          <w:sz w:val="19"/>
          <w:szCs w:val="19"/>
          <w:lang w:val="en-US"/>
        </w:rPr>
        <w:t>{</w:t>
      </w:r>
    </w:p>
    <w:p w14:paraId="16F21C68" w14:textId="08169FC3" w:rsidR="00163B23" w:rsidRDefault="00163B23" w:rsidP="00163B23">
      <w:pPr>
        <w:autoSpaceDE w:val="0"/>
        <w:autoSpaceDN w:val="0"/>
        <w:adjustRightInd w:val="0"/>
        <w:spacing w:after="0" w:line="240" w:lineRule="auto"/>
        <w:ind w:firstLine="0"/>
        <w:jc w:val="left"/>
        <w:rPr>
          <w:rFonts w:ascii="Consolas" w:hAnsi="Consolas" w:cs="Consolas"/>
          <w:noProof/>
          <w:color w:val="000000"/>
          <w:sz w:val="19"/>
          <w:szCs w:val="19"/>
          <w:lang w:val="en-US"/>
        </w:rPr>
      </w:pPr>
      <w:r>
        <w:rPr>
          <w:rFonts w:ascii="Consolas" w:hAnsi="Consolas" w:cs="Consolas"/>
          <w:noProof/>
          <w:color w:val="000000"/>
          <w:sz w:val="19"/>
          <w:szCs w:val="19"/>
          <w:lang w:val="en-US"/>
        </w:rPr>
        <w:tab/>
      </w:r>
      <w:r>
        <w:rPr>
          <w:rFonts w:ascii="Consolas" w:hAnsi="Consolas" w:cs="Consolas"/>
          <w:noProof/>
          <w:color w:val="0000FF"/>
          <w:sz w:val="19"/>
          <w:szCs w:val="19"/>
          <w:lang w:val="en-US"/>
        </w:rPr>
        <w:t>public</w:t>
      </w:r>
      <w:r>
        <w:rPr>
          <w:rFonts w:ascii="Consolas" w:hAnsi="Consolas" w:cs="Consolas"/>
          <w:noProof/>
          <w:color w:val="000000"/>
          <w:sz w:val="19"/>
          <w:szCs w:val="19"/>
          <w:lang w:val="en-US"/>
        </w:rPr>
        <w:t xml:space="preserve"> </w:t>
      </w:r>
      <w:r>
        <w:rPr>
          <w:rFonts w:ascii="Consolas" w:hAnsi="Consolas" w:cs="Consolas"/>
          <w:noProof/>
          <w:color w:val="0000FF"/>
          <w:sz w:val="19"/>
          <w:szCs w:val="19"/>
          <w:lang w:val="en-US"/>
        </w:rPr>
        <w:t>static</w:t>
      </w:r>
      <w:r>
        <w:rPr>
          <w:rFonts w:ascii="Consolas" w:hAnsi="Consolas" w:cs="Consolas"/>
          <w:noProof/>
          <w:color w:val="000000"/>
          <w:sz w:val="19"/>
          <w:szCs w:val="19"/>
          <w:lang w:val="en-US"/>
        </w:rPr>
        <w:t xml:space="preserve"> </w:t>
      </w:r>
      <w:r>
        <w:rPr>
          <w:rFonts w:ascii="Consolas" w:hAnsi="Consolas" w:cs="Consolas"/>
          <w:noProof/>
          <w:color w:val="0000FF"/>
          <w:sz w:val="19"/>
          <w:szCs w:val="19"/>
          <w:lang w:val="en-US"/>
        </w:rPr>
        <w:t>readonly</w:t>
      </w:r>
      <w:r>
        <w:rPr>
          <w:rFonts w:ascii="Consolas" w:hAnsi="Consolas" w:cs="Consolas"/>
          <w:noProof/>
          <w:color w:val="000000"/>
          <w:sz w:val="19"/>
          <w:szCs w:val="19"/>
          <w:lang w:val="en-US"/>
        </w:rPr>
        <w:t xml:space="preserve"> </w:t>
      </w:r>
      <w:r>
        <w:rPr>
          <w:rFonts w:ascii="Consolas" w:hAnsi="Consolas" w:cs="Consolas"/>
          <w:noProof/>
          <w:color w:val="0000FF"/>
          <w:sz w:val="19"/>
          <w:szCs w:val="19"/>
          <w:lang w:val="en-US"/>
        </w:rPr>
        <w:t>string</w:t>
      </w:r>
      <w:r>
        <w:rPr>
          <w:rFonts w:ascii="Consolas" w:hAnsi="Consolas" w:cs="Consolas"/>
          <w:noProof/>
          <w:color w:val="000000"/>
          <w:sz w:val="19"/>
          <w:szCs w:val="19"/>
          <w:lang w:val="en-US"/>
        </w:rPr>
        <w:t>[] Association_EndType =</w:t>
      </w:r>
    </w:p>
    <w:p w14:paraId="613880F2" w14:textId="1CF1ECD0" w:rsidR="00163B23" w:rsidRDefault="00163B23" w:rsidP="00163B23">
      <w:pPr>
        <w:autoSpaceDE w:val="0"/>
        <w:autoSpaceDN w:val="0"/>
        <w:adjustRightInd w:val="0"/>
        <w:spacing w:after="0" w:line="240" w:lineRule="auto"/>
        <w:jc w:val="left"/>
        <w:rPr>
          <w:rFonts w:ascii="Consolas" w:hAnsi="Consolas" w:cs="Consolas"/>
          <w:noProof/>
          <w:color w:val="000000"/>
          <w:sz w:val="19"/>
          <w:szCs w:val="19"/>
          <w:lang w:val="en-US"/>
        </w:rPr>
      </w:pPr>
      <w:r>
        <w:rPr>
          <w:rFonts w:ascii="Consolas" w:hAnsi="Consolas" w:cs="Consolas"/>
          <w:noProof/>
          <w:color w:val="000000"/>
          <w:sz w:val="19"/>
          <w:szCs w:val="19"/>
          <w:lang w:val="en-US"/>
        </w:rPr>
        <w:t>{</w:t>
      </w:r>
    </w:p>
    <w:p w14:paraId="4FB7A279" w14:textId="7D5F22A5" w:rsidR="00163B23" w:rsidRDefault="00163B23" w:rsidP="00163B23">
      <w:pPr>
        <w:autoSpaceDE w:val="0"/>
        <w:autoSpaceDN w:val="0"/>
        <w:adjustRightInd w:val="0"/>
        <w:spacing w:after="0" w:line="240" w:lineRule="auto"/>
        <w:ind w:firstLine="0"/>
        <w:jc w:val="left"/>
        <w:rPr>
          <w:rFonts w:ascii="Consolas" w:hAnsi="Consolas" w:cs="Consolas"/>
          <w:noProof/>
          <w:color w:val="000000"/>
          <w:sz w:val="19"/>
          <w:szCs w:val="19"/>
          <w:lang w:val="en-US"/>
        </w:rPr>
      </w:pPr>
      <w:r>
        <w:rPr>
          <w:rFonts w:ascii="Consolas" w:hAnsi="Consolas" w:cs="Consolas"/>
          <w:noProof/>
          <w:color w:val="000000"/>
          <w:sz w:val="19"/>
          <w:szCs w:val="19"/>
          <w:lang w:val="en-US"/>
        </w:rPr>
        <w:tab/>
      </w:r>
      <w:r>
        <w:rPr>
          <w:rFonts w:ascii="Consolas" w:hAnsi="Consolas" w:cs="Consolas"/>
          <w:noProof/>
          <w:color w:val="000000"/>
          <w:sz w:val="19"/>
          <w:szCs w:val="19"/>
          <w:lang w:val="en-US"/>
        </w:rPr>
        <w:tab/>
      </w:r>
      <w:r>
        <w:rPr>
          <w:rFonts w:ascii="Consolas" w:hAnsi="Consolas" w:cs="Consolas"/>
          <w:noProof/>
          <w:color w:val="A31515"/>
          <w:sz w:val="19"/>
          <w:szCs w:val="19"/>
          <w:lang w:val="en-US"/>
        </w:rPr>
        <w:t>"ObjectNode"</w:t>
      </w:r>
      <w:r>
        <w:rPr>
          <w:rFonts w:ascii="Consolas" w:hAnsi="Consolas" w:cs="Consolas"/>
          <w:noProof/>
          <w:color w:val="000000"/>
          <w:sz w:val="19"/>
          <w:szCs w:val="19"/>
          <w:lang w:val="en-US"/>
        </w:rPr>
        <w:t>,</w:t>
      </w:r>
    </w:p>
    <w:p w14:paraId="52E0DEA3" w14:textId="461DB96B" w:rsidR="00163B23" w:rsidRDefault="00163B23" w:rsidP="00163B23">
      <w:pPr>
        <w:autoSpaceDE w:val="0"/>
        <w:autoSpaceDN w:val="0"/>
        <w:adjustRightInd w:val="0"/>
        <w:spacing w:after="0" w:line="240" w:lineRule="auto"/>
        <w:ind w:firstLine="0"/>
        <w:jc w:val="left"/>
        <w:rPr>
          <w:rFonts w:ascii="Consolas" w:hAnsi="Consolas" w:cs="Consolas"/>
          <w:noProof/>
          <w:color w:val="000000"/>
          <w:sz w:val="19"/>
          <w:szCs w:val="19"/>
          <w:lang w:val="en-US"/>
        </w:rPr>
      </w:pPr>
      <w:r>
        <w:rPr>
          <w:rFonts w:ascii="Consolas" w:hAnsi="Consolas" w:cs="Consolas"/>
          <w:noProof/>
          <w:color w:val="000000"/>
          <w:sz w:val="19"/>
          <w:szCs w:val="19"/>
          <w:lang w:val="en-US"/>
        </w:rPr>
        <w:tab/>
      </w:r>
      <w:r>
        <w:rPr>
          <w:rFonts w:ascii="Consolas" w:hAnsi="Consolas" w:cs="Consolas"/>
          <w:noProof/>
          <w:color w:val="000000"/>
          <w:sz w:val="19"/>
          <w:szCs w:val="19"/>
          <w:lang w:val="en-US"/>
        </w:rPr>
        <w:tab/>
      </w:r>
      <w:r>
        <w:rPr>
          <w:rFonts w:ascii="Consolas" w:hAnsi="Consolas" w:cs="Consolas"/>
          <w:noProof/>
          <w:color w:val="A31515"/>
          <w:sz w:val="19"/>
          <w:szCs w:val="19"/>
          <w:lang w:val="en-US"/>
        </w:rPr>
        <w:t>"Behavior"</w:t>
      </w:r>
      <w:r>
        <w:rPr>
          <w:rFonts w:ascii="Consolas" w:hAnsi="Consolas" w:cs="Consolas"/>
          <w:noProof/>
          <w:color w:val="000000"/>
          <w:sz w:val="19"/>
          <w:szCs w:val="19"/>
          <w:lang w:val="en-US"/>
        </w:rPr>
        <w:t>,</w:t>
      </w:r>
    </w:p>
    <w:p w14:paraId="4031805E" w14:textId="157E8962" w:rsidR="00163B23" w:rsidRDefault="00163B23" w:rsidP="00163B23">
      <w:pPr>
        <w:autoSpaceDE w:val="0"/>
        <w:autoSpaceDN w:val="0"/>
        <w:adjustRightInd w:val="0"/>
        <w:spacing w:after="0" w:line="240" w:lineRule="auto"/>
        <w:ind w:firstLine="0"/>
        <w:jc w:val="left"/>
        <w:rPr>
          <w:rFonts w:ascii="Consolas" w:hAnsi="Consolas" w:cs="Consolas"/>
          <w:noProof/>
          <w:color w:val="008000"/>
          <w:sz w:val="19"/>
          <w:szCs w:val="19"/>
          <w:lang w:val="en-US"/>
        </w:rPr>
      </w:pPr>
      <w:r>
        <w:rPr>
          <w:rFonts w:ascii="Consolas" w:hAnsi="Consolas" w:cs="Consolas"/>
          <w:noProof/>
          <w:color w:val="000000"/>
          <w:sz w:val="19"/>
          <w:szCs w:val="19"/>
          <w:lang w:val="en-US"/>
        </w:rPr>
        <w:tab/>
        <w:t xml:space="preserve">}; </w:t>
      </w:r>
      <w:r>
        <w:rPr>
          <w:rFonts w:ascii="Consolas" w:hAnsi="Consolas" w:cs="Consolas"/>
          <w:noProof/>
          <w:color w:val="008000"/>
          <w:sz w:val="19"/>
          <w:szCs w:val="19"/>
          <w:lang w:val="en-US"/>
        </w:rPr>
        <w:t>// (A_selection_objectNode)</w:t>
      </w:r>
    </w:p>
    <w:p w14:paraId="326942FA" w14:textId="77777777" w:rsidR="00163B23" w:rsidRDefault="00163B23" w:rsidP="00163B23">
      <w:pPr>
        <w:autoSpaceDE w:val="0"/>
        <w:autoSpaceDN w:val="0"/>
        <w:adjustRightInd w:val="0"/>
        <w:spacing w:after="0" w:line="240" w:lineRule="auto"/>
        <w:ind w:firstLine="0"/>
        <w:jc w:val="left"/>
        <w:rPr>
          <w:rFonts w:ascii="Consolas" w:hAnsi="Consolas" w:cs="Consolas"/>
          <w:noProof/>
          <w:color w:val="000000"/>
          <w:sz w:val="19"/>
          <w:szCs w:val="19"/>
          <w:lang w:val="en-US"/>
        </w:rPr>
      </w:pPr>
    </w:p>
    <w:p w14:paraId="65D30E94" w14:textId="47D185B8" w:rsidR="00163B23" w:rsidRDefault="00163B23" w:rsidP="00163B23">
      <w:pPr>
        <w:autoSpaceDE w:val="0"/>
        <w:autoSpaceDN w:val="0"/>
        <w:adjustRightInd w:val="0"/>
        <w:spacing w:after="0" w:line="240" w:lineRule="auto"/>
        <w:ind w:firstLine="0"/>
        <w:jc w:val="left"/>
        <w:rPr>
          <w:rFonts w:ascii="Consolas" w:hAnsi="Consolas" w:cs="Consolas"/>
          <w:noProof/>
          <w:color w:val="000000"/>
          <w:sz w:val="19"/>
          <w:szCs w:val="19"/>
          <w:lang w:val="en-US"/>
        </w:rPr>
      </w:pPr>
      <w:r>
        <w:rPr>
          <w:rFonts w:ascii="Consolas" w:hAnsi="Consolas" w:cs="Consolas"/>
          <w:noProof/>
          <w:color w:val="000000"/>
          <w:sz w:val="19"/>
          <w:szCs w:val="19"/>
          <w:lang w:val="en-US"/>
        </w:rPr>
        <w:tab/>
      </w:r>
      <w:r>
        <w:rPr>
          <w:rFonts w:ascii="Consolas" w:hAnsi="Consolas" w:cs="Consolas"/>
          <w:noProof/>
          <w:color w:val="0000FF"/>
          <w:sz w:val="19"/>
          <w:szCs w:val="19"/>
          <w:lang w:val="en-US"/>
        </w:rPr>
        <w:t>public</w:t>
      </w:r>
      <w:r>
        <w:rPr>
          <w:rFonts w:ascii="Consolas" w:hAnsi="Consolas" w:cs="Consolas"/>
          <w:noProof/>
          <w:color w:val="000000"/>
          <w:sz w:val="19"/>
          <w:szCs w:val="19"/>
          <w:lang w:val="en-US"/>
        </w:rPr>
        <w:t xml:space="preserve"> </w:t>
      </w:r>
      <w:r>
        <w:rPr>
          <w:rFonts w:ascii="Consolas" w:hAnsi="Consolas" w:cs="Consolas"/>
          <w:noProof/>
          <w:color w:val="0000FF"/>
          <w:sz w:val="19"/>
          <w:szCs w:val="19"/>
          <w:lang w:val="en-US"/>
        </w:rPr>
        <w:t>static</w:t>
      </w:r>
      <w:r>
        <w:rPr>
          <w:rFonts w:ascii="Consolas" w:hAnsi="Consolas" w:cs="Consolas"/>
          <w:noProof/>
          <w:color w:val="000000"/>
          <w:sz w:val="19"/>
          <w:szCs w:val="19"/>
          <w:lang w:val="en-US"/>
        </w:rPr>
        <w:t xml:space="preserve"> </w:t>
      </w:r>
      <w:r>
        <w:rPr>
          <w:rFonts w:ascii="Consolas" w:hAnsi="Consolas" w:cs="Consolas"/>
          <w:noProof/>
          <w:color w:val="0000FF"/>
          <w:sz w:val="19"/>
          <w:szCs w:val="19"/>
          <w:lang w:val="en-US"/>
        </w:rPr>
        <w:t>readonly</w:t>
      </w:r>
      <w:r>
        <w:rPr>
          <w:rFonts w:ascii="Consolas" w:hAnsi="Consolas" w:cs="Consolas"/>
          <w:noProof/>
          <w:color w:val="000000"/>
          <w:sz w:val="19"/>
          <w:szCs w:val="19"/>
          <w:lang w:val="en-US"/>
        </w:rPr>
        <w:t xml:space="preserve"> </w:t>
      </w:r>
      <w:r>
        <w:rPr>
          <w:rFonts w:ascii="Consolas" w:hAnsi="Consolas" w:cs="Consolas"/>
          <w:noProof/>
          <w:color w:val="0000FF"/>
          <w:sz w:val="19"/>
          <w:szCs w:val="19"/>
          <w:lang w:val="en-US"/>
        </w:rPr>
        <w:t>string</w:t>
      </w:r>
      <w:r>
        <w:rPr>
          <w:rFonts w:ascii="Consolas" w:hAnsi="Consolas" w:cs="Consolas"/>
          <w:noProof/>
          <w:color w:val="000000"/>
          <w:sz w:val="19"/>
          <w:szCs w:val="19"/>
          <w:lang w:val="en-US"/>
        </w:rPr>
        <w:t>[] BehavioralFeature_InputParameters =</w:t>
      </w:r>
    </w:p>
    <w:p w14:paraId="6CE34384" w14:textId="1EA8ABBF" w:rsidR="00163B23" w:rsidRDefault="00163B23" w:rsidP="00163B23">
      <w:pPr>
        <w:autoSpaceDE w:val="0"/>
        <w:autoSpaceDN w:val="0"/>
        <w:adjustRightInd w:val="0"/>
        <w:spacing w:after="0" w:line="240" w:lineRule="auto"/>
        <w:ind w:firstLine="0"/>
        <w:jc w:val="left"/>
        <w:rPr>
          <w:rFonts w:ascii="Consolas" w:hAnsi="Consolas" w:cs="Consolas"/>
          <w:noProof/>
          <w:color w:val="000000"/>
          <w:sz w:val="19"/>
          <w:szCs w:val="19"/>
          <w:lang w:val="en-US"/>
        </w:rPr>
      </w:pPr>
      <w:r>
        <w:rPr>
          <w:rFonts w:ascii="Consolas" w:hAnsi="Consolas" w:cs="Consolas"/>
          <w:noProof/>
          <w:color w:val="000000"/>
          <w:sz w:val="19"/>
          <w:szCs w:val="19"/>
          <w:lang w:val="en-US"/>
        </w:rPr>
        <w:tab/>
        <w:t>{</w:t>
      </w:r>
    </w:p>
    <w:p w14:paraId="65A2138A" w14:textId="38A14A35" w:rsidR="00163B23" w:rsidRDefault="00163B23" w:rsidP="00163B23">
      <w:pPr>
        <w:autoSpaceDE w:val="0"/>
        <w:autoSpaceDN w:val="0"/>
        <w:adjustRightInd w:val="0"/>
        <w:spacing w:after="0" w:line="240" w:lineRule="auto"/>
        <w:ind w:firstLine="0"/>
        <w:jc w:val="left"/>
        <w:rPr>
          <w:rFonts w:ascii="Consolas" w:hAnsi="Consolas" w:cs="Consolas"/>
          <w:noProof/>
          <w:color w:val="000000"/>
          <w:sz w:val="19"/>
          <w:szCs w:val="19"/>
          <w:lang w:val="en-US"/>
        </w:rPr>
      </w:pPr>
      <w:r>
        <w:rPr>
          <w:rFonts w:ascii="Consolas" w:hAnsi="Consolas" w:cs="Consolas"/>
          <w:noProof/>
          <w:color w:val="000000"/>
          <w:sz w:val="19"/>
          <w:szCs w:val="19"/>
          <w:lang w:val="en-US"/>
        </w:rPr>
        <w:tab/>
      </w:r>
      <w:r>
        <w:rPr>
          <w:rFonts w:ascii="Consolas" w:hAnsi="Consolas" w:cs="Consolas"/>
          <w:noProof/>
          <w:color w:val="000000"/>
          <w:sz w:val="19"/>
          <w:szCs w:val="19"/>
          <w:lang w:val="en-US"/>
        </w:rPr>
        <w:tab/>
      </w:r>
      <w:r>
        <w:rPr>
          <w:rFonts w:ascii="Consolas" w:hAnsi="Consolas" w:cs="Consolas"/>
          <w:noProof/>
          <w:color w:val="A31515"/>
          <w:sz w:val="19"/>
          <w:szCs w:val="19"/>
          <w:lang w:val="en-US"/>
        </w:rPr>
        <w:t>"redefiningElement"</w:t>
      </w:r>
      <w:r>
        <w:rPr>
          <w:rFonts w:ascii="Consolas" w:hAnsi="Consolas" w:cs="Consolas"/>
          <w:noProof/>
          <w:color w:val="000000"/>
          <w:sz w:val="19"/>
          <w:szCs w:val="19"/>
          <w:lang w:val="en-US"/>
        </w:rPr>
        <w:t>,</w:t>
      </w:r>
    </w:p>
    <w:p w14:paraId="01C5905E" w14:textId="309754E9" w:rsidR="00163B23" w:rsidRDefault="00163B23" w:rsidP="00163B23">
      <w:pPr>
        <w:ind w:firstLine="0"/>
        <w:rPr>
          <w:rFonts w:ascii="Consolas" w:hAnsi="Consolas" w:cs="Consolas"/>
          <w:noProof/>
          <w:color w:val="000000"/>
          <w:sz w:val="19"/>
          <w:szCs w:val="19"/>
          <w:lang w:val="en-US"/>
        </w:rPr>
      </w:pPr>
      <w:r>
        <w:rPr>
          <w:rFonts w:ascii="Consolas" w:hAnsi="Consolas" w:cs="Consolas"/>
          <w:noProof/>
          <w:color w:val="000000"/>
          <w:sz w:val="19"/>
          <w:szCs w:val="19"/>
          <w:lang w:val="en-US"/>
        </w:rPr>
        <w:tab/>
        <w:t xml:space="preserve">}; </w:t>
      </w:r>
      <w:r>
        <w:rPr>
          <w:rFonts w:ascii="Consolas" w:hAnsi="Consolas" w:cs="Consolas"/>
          <w:noProof/>
          <w:color w:val="008000"/>
          <w:sz w:val="19"/>
          <w:szCs w:val="19"/>
          <w:lang w:val="en-US"/>
        </w:rPr>
        <w:t>// (isConsistentWith)</w:t>
      </w:r>
      <w:r w:rsidRPr="00163B23">
        <w:rPr>
          <w:rFonts w:ascii="Consolas" w:hAnsi="Consolas" w:cs="Consolas"/>
          <w:noProof/>
          <w:color w:val="000000"/>
          <w:sz w:val="19"/>
          <w:szCs w:val="19"/>
          <w:lang w:val="en-US"/>
        </w:rPr>
        <w:t xml:space="preserve"> </w:t>
      </w:r>
    </w:p>
    <w:p w14:paraId="4C388D73" w14:textId="77777777" w:rsidR="00163B23" w:rsidRDefault="00163B23" w:rsidP="00163B23">
      <w:pPr>
        <w:ind w:firstLine="0"/>
        <w:rPr>
          <w:rFonts w:ascii="Consolas" w:hAnsi="Consolas" w:cs="Consolas"/>
          <w:noProof/>
          <w:color w:val="000000"/>
          <w:sz w:val="19"/>
          <w:szCs w:val="19"/>
          <w:lang w:val="en-US"/>
        </w:rPr>
      </w:pPr>
      <w:r>
        <w:rPr>
          <w:rFonts w:ascii="Consolas" w:hAnsi="Consolas" w:cs="Consolas"/>
          <w:noProof/>
          <w:color w:val="000000"/>
          <w:sz w:val="19"/>
          <w:szCs w:val="19"/>
          <w:lang w:val="en-US"/>
        </w:rPr>
        <w:t>...</w:t>
      </w:r>
    </w:p>
    <w:p w14:paraId="356A3568" w14:textId="75475298" w:rsidR="00163B23" w:rsidRDefault="00163B23" w:rsidP="00163B23">
      <w:pPr>
        <w:ind w:firstLine="0"/>
        <w:rPr>
          <w:rFonts w:ascii="Consolas" w:hAnsi="Consolas" w:cs="Consolas"/>
          <w:noProof/>
          <w:color w:val="008000"/>
          <w:sz w:val="19"/>
          <w:szCs w:val="19"/>
          <w:lang w:val="en-US"/>
        </w:rPr>
      </w:pPr>
      <w:r>
        <w:rPr>
          <w:rFonts w:ascii="Consolas" w:hAnsi="Consolas" w:cs="Consolas"/>
          <w:noProof/>
          <w:color w:val="000000"/>
          <w:sz w:val="19"/>
          <w:szCs w:val="19"/>
          <w:lang w:val="en-US"/>
        </w:rPr>
        <w:t>}</w:t>
      </w:r>
    </w:p>
    <w:p w14:paraId="772E978E" w14:textId="6EF07742" w:rsidR="00163B23" w:rsidRDefault="00163B23" w:rsidP="00163B23">
      <w:pPr>
        <w:ind w:firstLine="0"/>
      </w:pPr>
    </w:p>
    <w:p w14:paraId="6AF6C108" w14:textId="77777777" w:rsidR="00951700" w:rsidRDefault="00000000">
      <w:pPr>
        <w:ind w:firstLine="0"/>
      </w:pPr>
      <w:r>
        <w:tab/>
      </w:r>
    </w:p>
    <w:p w14:paraId="175852BC" w14:textId="77777777" w:rsidR="00951700" w:rsidRDefault="00000000">
      <w:pPr>
        <w:pStyle w:val="Cmsor1"/>
        <w:numPr>
          <w:ilvl w:val="0"/>
          <w:numId w:val="7"/>
        </w:numPr>
      </w:pPr>
      <w:bookmarkStart w:id="15" w:name="_lnxbz9" w:colFirst="0" w:colLast="0"/>
      <w:bookmarkEnd w:id="15"/>
      <w:r>
        <w:lastRenderedPageBreak/>
        <w:t>Irodalomjegyzék</w:t>
      </w:r>
    </w:p>
    <w:p w14:paraId="326AAF78" w14:textId="77777777" w:rsidR="00951700" w:rsidRDefault="00951700">
      <w:pPr>
        <w:rPr>
          <w:sz w:val="20"/>
          <w:szCs w:val="20"/>
        </w:rPr>
      </w:pPr>
    </w:p>
    <w:tbl>
      <w:tblPr>
        <w:tblStyle w:val="a"/>
        <w:tblW w:w="8504" w:type="dxa"/>
        <w:tblInd w:w="0" w:type="dxa"/>
        <w:tblLayout w:type="fixed"/>
        <w:tblLook w:val="0400" w:firstRow="0" w:lastRow="0" w:firstColumn="0" w:lastColumn="0" w:noHBand="0" w:noVBand="1"/>
      </w:tblPr>
      <w:tblGrid>
        <w:gridCol w:w="355"/>
        <w:gridCol w:w="8149"/>
      </w:tblGrid>
      <w:tr w:rsidR="00951700" w14:paraId="57BF0BE0" w14:textId="77777777">
        <w:tc>
          <w:tcPr>
            <w:tcW w:w="355" w:type="dxa"/>
          </w:tcPr>
          <w:p w14:paraId="41DA58C6" w14:textId="77777777" w:rsidR="00951700" w:rsidRDefault="00000000">
            <w:pPr>
              <w:pBdr>
                <w:top w:val="nil"/>
                <w:left w:val="nil"/>
                <w:bottom w:val="nil"/>
                <w:right w:val="nil"/>
                <w:between w:val="nil"/>
              </w:pBdr>
              <w:ind w:firstLine="0"/>
              <w:rPr>
                <w:color w:val="000000"/>
              </w:rPr>
            </w:pPr>
            <w:r>
              <w:rPr>
                <w:color w:val="000000"/>
              </w:rPr>
              <w:t xml:space="preserve">[1] </w:t>
            </w:r>
          </w:p>
        </w:tc>
        <w:tc>
          <w:tcPr>
            <w:tcW w:w="8149" w:type="dxa"/>
          </w:tcPr>
          <w:p w14:paraId="708C7706" w14:textId="77777777" w:rsidR="00951700" w:rsidRDefault="00000000">
            <w:pPr>
              <w:pBdr>
                <w:top w:val="nil"/>
                <w:left w:val="nil"/>
                <w:bottom w:val="nil"/>
                <w:right w:val="nil"/>
                <w:between w:val="nil"/>
              </w:pBdr>
              <w:ind w:firstLine="0"/>
              <w:rPr>
                <w:color w:val="000000"/>
              </w:rPr>
            </w:pPr>
            <w:r>
              <w:rPr>
                <w:color w:val="000000"/>
              </w:rPr>
              <w:t>O. M. Group, „OMG Meta Object Facility (MOF) Core Specification,” 2019.</w:t>
            </w:r>
          </w:p>
        </w:tc>
      </w:tr>
      <w:tr w:rsidR="00951700" w14:paraId="48358852" w14:textId="77777777">
        <w:tc>
          <w:tcPr>
            <w:tcW w:w="355" w:type="dxa"/>
          </w:tcPr>
          <w:p w14:paraId="57378364" w14:textId="77777777" w:rsidR="00951700" w:rsidRDefault="00000000">
            <w:pPr>
              <w:pBdr>
                <w:top w:val="nil"/>
                <w:left w:val="nil"/>
                <w:bottom w:val="nil"/>
                <w:right w:val="nil"/>
                <w:between w:val="nil"/>
              </w:pBdr>
              <w:ind w:firstLine="0"/>
              <w:rPr>
                <w:color w:val="000000"/>
              </w:rPr>
            </w:pPr>
            <w:r>
              <w:rPr>
                <w:color w:val="000000"/>
              </w:rPr>
              <w:t xml:space="preserve">[2] </w:t>
            </w:r>
          </w:p>
        </w:tc>
        <w:tc>
          <w:tcPr>
            <w:tcW w:w="8149" w:type="dxa"/>
          </w:tcPr>
          <w:p w14:paraId="07B86634" w14:textId="77777777" w:rsidR="00951700" w:rsidRDefault="00000000">
            <w:pPr>
              <w:pBdr>
                <w:top w:val="nil"/>
                <w:left w:val="nil"/>
                <w:bottom w:val="nil"/>
                <w:right w:val="nil"/>
                <w:between w:val="nil"/>
              </w:pBdr>
              <w:ind w:firstLine="0"/>
              <w:rPr>
                <w:color w:val="000000"/>
              </w:rPr>
            </w:pPr>
            <w:r>
              <w:rPr>
                <w:color w:val="000000"/>
              </w:rPr>
              <w:t>R. Paige, „The Meta-Object Facility (MOF),” University of York, UK, 2006.</w:t>
            </w:r>
          </w:p>
        </w:tc>
      </w:tr>
      <w:tr w:rsidR="00951700" w14:paraId="7C437E7C" w14:textId="77777777">
        <w:tc>
          <w:tcPr>
            <w:tcW w:w="355" w:type="dxa"/>
          </w:tcPr>
          <w:p w14:paraId="48BB8ACE" w14:textId="77777777" w:rsidR="00951700" w:rsidRDefault="00000000">
            <w:pPr>
              <w:pBdr>
                <w:top w:val="nil"/>
                <w:left w:val="nil"/>
                <w:bottom w:val="nil"/>
                <w:right w:val="nil"/>
                <w:between w:val="nil"/>
              </w:pBdr>
              <w:ind w:firstLine="0"/>
              <w:rPr>
                <w:color w:val="000000"/>
              </w:rPr>
            </w:pPr>
            <w:r>
              <w:rPr>
                <w:color w:val="000000"/>
              </w:rPr>
              <w:t xml:space="preserve">[3] </w:t>
            </w:r>
          </w:p>
        </w:tc>
        <w:tc>
          <w:tcPr>
            <w:tcW w:w="8149" w:type="dxa"/>
          </w:tcPr>
          <w:p w14:paraId="5DC8D295" w14:textId="77777777" w:rsidR="00951700" w:rsidRDefault="00000000">
            <w:pPr>
              <w:pBdr>
                <w:top w:val="nil"/>
                <w:left w:val="nil"/>
                <w:bottom w:val="nil"/>
                <w:right w:val="nil"/>
                <w:between w:val="nil"/>
              </w:pBdr>
              <w:ind w:firstLine="0"/>
              <w:rPr>
                <w:color w:val="000000"/>
              </w:rPr>
            </w:pPr>
            <w:r>
              <w:rPr>
                <w:color w:val="000000"/>
              </w:rPr>
              <w:t>O. M. Group, „OMG Unified Modeling Language,” OMG, 2017.</w:t>
            </w:r>
          </w:p>
        </w:tc>
      </w:tr>
    </w:tbl>
    <w:p w14:paraId="44584B84" w14:textId="77777777" w:rsidR="00951700" w:rsidRDefault="00951700"/>
    <w:p w14:paraId="0A55D329" w14:textId="77777777" w:rsidR="00951700" w:rsidRDefault="00951700"/>
    <w:p w14:paraId="199274F5" w14:textId="77777777" w:rsidR="00951700" w:rsidRDefault="00951700"/>
    <w:p w14:paraId="229DA329" w14:textId="77777777" w:rsidR="00951700" w:rsidRDefault="00000000">
      <w:pPr>
        <w:keepNext/>
        <w:pageBreakBefore/>
        <w:pBdr>
          <w:top w:val="nil"/>
          <w:left w:val="nil"/>
          <w:bottom w:val="nil"/>
          <w:right w:val="nil"/>
          <w:between w:val="nil"/>
        </w:pBdr>
        <w:spacing w:before="240" w:after="480"/>
        <w:ind w:firstLine="0"/>
        <w:rPr>
          <w:b/>
          <w:color w:val="000000"/>
          <w:sz w:val="36"/>
          <w:szCs w:val="36"/>
        </w:rPr>
      </w:pPr>
      <w:bookmarkStart w:id="16" w:name="_35nkun2" w:colFirst="0" w:colLast="0"/>
      <w:bookmarkEnd w:id="16"/>
      <w:r>
        <w:rPr>
          <w:b/>
          <w:color w:val="000000"/>
          <w:sz w:val="36"/>
          <w:szCs w:val="36"/>
        </w:rPr>
        <w:lastRenderedPageBreak/>
        <w:t>Függelék</w:t>
      </w:r>
    </w:p>
    <w:p w14:paraId="148932AA" w14:textId="77777777" w:rsidR="00951700" w:rsidRDefault="00951700"/>
    <w:sectPr w:rsidR="00951700">
      <w:headerReference w:type="even" r:id="rId14"/>
      <w:footerReference w:type="default" r:id="rId15"/>
      <w:type w:val="continuous"/>
      <w:pgSz w:w="11907" w:h="16840"/>
      <w:pgMar w:top="1418" w:right="1418" w:bottom="1418" w:left="1418" w:header="709" w:footer="709"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23DD6E" w14:textId="77777777" w:rsidR="004F0D45" w:rsidRDefault="004F0D45">
      <w:pPr>
        <w:spacing w:after="0" w:line="240" w:lineRule="auto"/>
      </w:pPr>
      <w:r>
        <w:separator/>
      </w:r>
    </w:p>
  </w:endnote>
  <w:endnote w:type="continuationSeparator" w:id="0">
    <w:p w14:paraId="07CEC6A7" w14:textId="77777777" w:rsidR="004F0D45" w:rsidRDefault="004F0D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E493FF" w14:textId="77777777" w:rsidR="00951700" w:rsidRDefault="00951700">
    <w:pP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C3C3DF" w14:textId="23BB40BC" w:rsidR="00951700" w:rsidRDefault="00000000">
    <w:pPr>
      <w:pBdr>
        <w:top w:val="nil"/>
        <w:left w:val="nil"/>
        <w:bottom w:val="nil"/>
        <w:right w:val="nil"/>
        <w:between w:val="nil"/>
      </w:pBdr>
      <w:tabs>
        <w:tab w:val="center" w:pos="4320"/>
        <w:tab w:val="right" w:pos="8640"/>
      </w:tabs>
      <w:ind w:firstLine="0"/>
      <w:rPr>
        <w:color w:val="000000"/>
      </w:rPr>
    </w:pPr>
    <w:r>
      <w:rPr>
        <w:color w:val="000000"/>
      </w:rPr>
      <w:tab/>
    </w:r>
    <w:r>
      <w:rPr>
        <w:color w:val="000000"/>
      </w:rPr>
      <w:fldChar w:fldCharType="begin"/>
    </w:r>
    <w:r>
      <w:rPr>
        <w:color w:val="000000"/>
      </w:rPr>
      <w:instrText>PAGE</w:instrText>
    </w:r>
    <w:r>
      <w:rPr>
        <w:color w:val="000000"/>
      </w:rPr>
      <w:fldChar w:fldCharType="separate"/>
    </w:r>
    <w:r w:rsidR="000C7157">
      <w:rPr>
        <w:noProof/>
        <w:color w:val="000000"/>
      </w:rPr>
      <w:t>5</w:t>
    </w:r>
    <w:r>
      <w:rPr>
        <w:color w:val="000000"/>
      </w:rPr>
      <w:fldChar w:fldCharType="end"/>
    </w:r>
  </w:p>
  <w:p w14:paraId="4D3DE860" w14:textId="77777777" w:rsidR="00951700" w:rsidRDefault="00951700">
    <w:pPr>
      <w:widowControl w:val="0"/>
      <w:pBdr>
        <w:top w:val="nil"/>
        <w:left w:val="nil"/>
        <w:bottom w:val="nil"/>
        <w:right w:val="nil"/>
        <w:between w:val="nil"/>
      </w:pBdr>
      <w:spacing w:after="0" w:line="276" w:lineRule="auto"/>
      <w:ind w:firstLine="0"/>
      <w:jc w:val="left"/>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648B45" w14:textId="77777777" w:rsidR="004F0D45" w:rsidRDefault="004F0D45">
      <w:pPr>
        <w:spacing w:after="0" w:line="240" w:lineRule="auto"/>
      </w:pPr>
      <w:r>
        <w:separator/>
      </w:r>
    </w:p>
  </w:footnote>
  <w:footnote w:type="continuationSeparator" w:id="0">
    <w:p w14:paraId="4FC87B57" w14:textId="77777777" w:rsidR="004F0D45" w:rsidRDefault="004F0D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EE18D1" w14:textId="77777777" w:rsidR="00951700" w:rsidRDefault="00951700"/>
  <w:p w14:paraId="653AD9F2" w14:textId="77777777" w:rsidR="00951700" w:rsidRDefault="00951700"/>
  <w:p w14:paraId="1DC818D2" w14:textId="77777777" w:rsidR="00951700" w:rsidRDefault="0095170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E41DBF"/>
    <w:multiLevelType w:val="multilevel"/>
    <w:tmpl w:val="BC50E7F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48259F7"/>
    <w:multiLevelType w:val="multilevel"/>
    <w:tmpl w:val="6382FE8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3CC17D4A"/>
    <w:multiLevelType w:val="multilevel"/>
    <w:tmpl w:val="A2FE5234"/>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4A93229B"/>
    <w:multiLevelType w:val="multilevel"/>
    <w:tmpl w:val="753AAD1C"/>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4" w15:restartNumberingAfterBreak="0">
    <w:nsid w:val="511C6090"/>
    <w:multiLevelType w:val="multilevel"/>
    <w:tmpl w:val="5D62D99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71A04B67"/>
    <w:multiLevelType w:val="multilevel"/>
    <w:tmpl w:val="0768973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7FB80595"/>
    <w:multiLevelType w:val="multilevel"/>
    <w:tmpl w:val="9ACAAA60"/>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num w:numId="1" w16cid:durableId="1053117253">
    <w:abstractNumId w:val="4"/>
  </w:num>
  <w:num w:numId="2" w16cid:durableId="123891429">
    <w:abstractNumId w:val="1"/>
  </w:num>
  <w:num w:numId="3" w16cid:durableId="979387369">
    <w:abstractNumId w:val="5"/>
  </w:num>
  <w:num w:numId="4" w16cid:durableId="306129873">
    <w:abstractNumId w:val="0"/>
  </w:num>
  <w:num w:numId="5" w16cid:durableId="985401622">
    <w:abstractNumId w:val="3"/>
  </w:num>
  <w:num w:numId="6" w16cid:durableId="340669123">
    <w:abstractNumId w:val="6"/>
  </w:num>
  <w:num w:numId="7" w16cid:durableId="59528794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1700"/>
    <w:rsid w:val="000C0BFC"/>
    <w:rsid w:val="000C7157"/>
    <w:rsid w:val="000E19CD"/>
    <w:rsid w:val="00163B23"/>
    <w:rsid w:val="00201A79"/>
    <w:rsid w:val="00244D53"/>
    <w:rsid w:val="00336B59"/>
    <w:rsid w:val="00367970"/>
    <w:rsid w:val="00380FDE"/>
    <w:rsid w:val="003E0611"/>
    <w:rsid w:val="003E5B61"/>
    <w:rsid w:val="004602FC"/>
    <w:rsid w:val="00487B29"/>
    <w:rsid w:val="004F0D45"/>
    <w:rsid w:val="005617AE"/>
    <w:rsid w:val="006F2946"/>
    <w:rsid w:val="007C0D6D"/>
    <w:rsid w:val="008E7102"/>
    <w:rsid w:val="009220B8"/>
    <w:rsid w:val="00951700"/>
    <w:rsid w:val="00AB1554"/>
    <w:rsid w:val="00AB20EC"/>
    <w:rsid w:val="00C73137"/>
    <w:rsid w:val="00C911A2"/>
    <w:rsid w:val="00CB4434"/>
    <w:rsid w:val="00F318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DBFE65"/>
  <w15:docId w15:val="{AB39DEF2-4549-4BED-8689-DD37049ABB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hu-HU" w:eastAsia="en-US" w:bidi="ar-SA"/>
      </w:rPr>
    </w:rPrDefault>
    <w:pPrDefault>
      <w:pPr>
        <w:spacing w:after="120" w:line="360" w:lineRule="auto"/>
        <w:ind w:firstLine="7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sid w:val="006F2946"/>
  </w:style>
  <w:style w:type="paragraph" w:styleId="Cmsor1">
    <w:name w:val="heading 1"/>
    <w:basedOn w:val="Norml"/>
    <w:next w:val="Norml"/>
    <w:uiPriority w:val="9"/>
    <w:qFormat/>
    <w:pPr>
      <w:keepNext/>
      <w:pageBreakBefore/>
      <w:spacing w:before="360" w:after="480"/>
      <w:ind w:firstLine="0"/>
      <w:outlineLvl w:val="0"/>
    </w:pPr>
    <w:rPr>
      <w:b/>
      <w:sz w:val="36"/>
      <w:szCs w:val="36"/>
    </w:rPr>
  </w:style>
  <w:style w:type="paragraph" w:styleId="Cmsor2">
    <w:name w:val="heading 2"/>
    <w:basedOn w:val="Norml"/>
    <w:next w:val="Norml"/>
    <w:uiPriority w:val="9"/>
    <w:unhideWhenUsed/>
    <w:qFormat/>
    <w:pPr>
      <w:keepNext/>
      <w:spacing w:before="240" w:after="60"/>
      <w:ind w:firstLine="0"/>
      <w:outlineLvl w:val="1"/>
    </w:pPr>
    <w:rPr>
      <w:b/>
      <w:sz w:val="32"/>
      <w:szCs w:val="32"/>
    </w:rPr>
  </w:style>
  <w:style w:type="paragraph" w:styleId="Cmsor3">
    <w:name w:val="heading 3"/>
    <w:basedOn w:val="Norml"/>
    <w:next w:val="Norml"/>
    <w:uiPriority w:val="9"/>
    <w:unhideWhenUsed/>
    <w:qFormat/>
    <w:pPr>
      <w:keepNext/>
      <w:spacing w:before="240" w:after="60"/>
      <w:ind w:firstLine="0"/>
      <w:outlineLvl w:val="2"/>
    </w:pPr>
    <w:rPr>
      <w:b/>
      <w:sz w:val="28"/>
      <w:szCs w:val="28"/>
    </w:rPr>
  </w:style>
  <w:style w:type="paragraph" w:styleId="Cmsor4">
    <w:name w:val="heading 4"/>
    <w:basedOn w:val="Norml"/>
    <w:next w:val="Norml"/>
    <w:uiPriority w:val="9"/>
    <w:semiHidden/>
    <w:unhideWhenUsed/>
    <w:qFormat/>
    <w:pPr>
      <w:keepNext/>
      <w:spacing w:before="240" w:after="60"/>
      <w:ind w:firstLine="0"/>
      <w:outlineLvl w:val="3"/>
    </w:pPr>
    <w:rPr>
      <w:b/>
    </w:rPr>
  </w:style>
  <w:style w:type="paragraph" w:styleId="Cmsor5">
    <w:name w:val="heading 5"/>
    <w:basedOn w:val="Norml"/>
    <w:next w:val="Norml"/>
    <w:uiPriority w:val="9"/>
    <w:semiHidden/>
    <w:unhideWhenUsed/>
    <w:qFormat/>
    <w:pPr>
      <w:spacing w:before="240" w:after="60"/>
      <w:ind w:left="1008" w:hanging="1008"/>
      <w:outlineLvl w:val="4"/>
    </w:pPr>
    <w:rPr>
      <w:b/>
      <w:i/>
      <w:sz w:val="26"/>
      <w:szCs w:val="26"/>
    </w:rPr>
  </w:style>
  <w:style w:type="paragraph" w:styleId="Cmsor6">
    <w:name w:val="heading 6"/>
    <w:basedOn w:val="Norml"/>
    <w:next w:val="Norml"/>
    <w:uiPriority w:val="9"/>
    <w:semiHidden/>
    <w:unhideWhenUsed/>
    <w:qFormat/>
    <w:pPr>
      <w:spacing w:before="240" w:after="60"/>
      <w:ind w:left="1152" w:hanging="1152"/>
      <w:outlineLvl w:val="5"/>
    </w:pPr>
    <w:rPr>
      <w:b/>
      <w:sz w:val="22"/>
      <w:szCs w:val="22"/>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Cm">
    <w:name w:val="Title"/>
    <w:basedOn w:val="Norml"/>
    <w:next w:val="Norml"/>
    <w:uiPriority w:val="10"/>
    <w:qFormat/>
    <w:pPr>
      <w:keepNext/>
      <w:spacing w:line="240" w:lineRule="auto"/>
      <w:ind w:firstLine="0"/>
      <w:jc w:val="center"/>
    </w:pPr>
    <w:rPr>
      <w:b/>
      <w:smallCaps/>
      <w:sz w:val="52"/>
      <w:szCs w:val="52"/>
    </w:rPr>
  </w:style>
  <w:style w:type="paragraph" w:styleId="Alcm">
    <w:name w:val="Subtitle"/>
    <w:basedOn w:val="Norml"/>
    <w:next w:val="Norml"/>
    <w:uiPriority w:val="11"/>
    <w:qFormat/>
    <w:pPr>
      <w:keepLines/>
      <w:spacing w:before="120" w:after="4200"/>
      <w:ind w:firstLine="0"/>
      <w:jc w:val="center"/>
    </w:pPr>
    <w:rPr>
      <w:sz w:val="32"/>
      <w:szCs w:val="32"/>
    </w:rPr>
  </w:style>
  <w:style w:type="table" w:customStyle="1" w:styleId="a">
    <w:basedOn w:val="TableNormal"/>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www.omg.org/mda/specs.htm"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2555</TotalTime>
  <Pages>24</Pages>
  <Words>4173</Words>
  <Characters>23792</Characters>
  <Application>Microsoft Office Word</Application>
  <DocSecurity>0</DocSecurity>
  <Lines>198</Lines>
  <Paragraphs>55</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27910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Koroknai Máté</cp:lastModifiedBy>
  <cp:revision>11</cp:revision>
  <dcterms:created xsi:type="dcterms:W3CDTF">2023-05-09T19:10:00Z</dcterms:created>
  <dcterms:modified xsi:type="dcterms:W3CDTF">2023-05-11T19:26:00Z</dcterms:modified>
</cp:coreProperties>
</file>