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9E55" w14:textId="310057B1" w:rsidR="00EA3901" w:rsidRPr="006F0FA6" w:rsidRDefault="00EA3901" w:rsidP="00EA3901">
      <w:pPr>
        <w:pStyle w:val="Text"/>
        <w:rPr>
          <w:noProof w:val="0"/>
        </w:rPr>
      </w:pPr>
    </w:p>
    <w:p w14:paraId="138702A4" w14:textId="77777777" w:rsidR="00EA3901" w:rsidRPr="001D340E" w:rsidRDefault="00EA3901" w:rsidP="00EA3901">
      <w:pPr>
        <w:pStyle w:val="PageNumbers"/>
        <w:rPr>
          <w:rFonts w:cs="Arial"/>
          <w:lang w:val="sl-SI"/>
        </w:rPr>
      </w:pPr>
    </w:p>
    <w:p w14:paraId="3D7D064D" w14:textId="77777777" w:rsidR="00EA3901" w:rsidRPr="001D340E" w:rsidRDefault="00EA3901" w:rsidP="00EA3901">
      <w:pPr>
        <w:rPr>
          <w:rFonts w:cs="Arial"/>
        </w:rPr>
      </w:pPr>
    </w:p>
    <w:p w14:paraId="00677EB6" w14:textId="77777777" w:rsidR="00EA3901" w:rsidRPr="001D340E" w:rsidRDefault="00EA3901" w:rsidP="00EA3901">
      <w:pPr>
        <w:rPr>
          <w:rFonts w:cs="Arial"/>
        </w:rPr>
      </w:pPr>
    </w:p>
    <w:p w14:paraId="1D74AB37" w14:textId="77777777" w:rsidR="00EA3901" w:rsidRPr="001D340E" w:rsidRDefault="00EA3901" w:rsidP="00EA3901">
      <w:pPr>
        <w:rPr>
          <w:rFonts w:cs="Arial"/>
        </w:rPr>
      </w:pPr>
    </w:p>
    <w:p w14:paraId="1FD91F12" w14:textId="77777777" w:rsidR="00EA3901" w:rsidRPr="001D340E" w:rsidRDefault="00EA3901" w:rsidP="00EA3901">
      <w:pPr>
        <w:rPr>
          <w:rFonts w:cs="Arial"/>
        </w:rPr>
      </w:pPr>
    </w:p>
    <w:p w14:paraId="6789BF57" w14:textId="77777777" w:rsidR="00EA3901" w:rsidRPr="001D340E" w:rsidRDefault="00EA3901" w:rsidP="00EA3901">
      <w:pPr>
        <w:rPr>
          <w:rFonts w:cs="Arial"/>
        </w:rPr>
      </w:pPr>
    </w:p>
    <w:p w14:paraId="2A7E6996" w14:textId="77777777" w:rsidR="00EA3901" w:rsidRPr="001D340E" w:rsidRDefault="00EA3901" w:rsidP="00EA3901">
      <w:pPr>
        <w:rPr>
          <w:rFonts w:cs="Arial"/>
        </w:rPr>
      </w:pPr>
    </w:p>
    <w:p w14:paraId="4EA5786E" w14:textId="77777777" w:rsidR="00EA3901" w:rsidRPr="001D340E" w:rsidRDefault="00EA3901" w:rsidP="00EA3901">
      <w:pPr>
        <w:rPr>
          <w:rFonts w:cs="Arial"/>
        </w:rPr>
      </w:pPr>
    </w:p>
    <w:p w14:paraId="3D0A051A" w14:textId="77777777" w:rsidR="00EA3901" w:rsidRPr="001D340E" w:rsidRDefault="00EA3901" w:rsidP="00EA3901">
      <w:pPr>
        <w:rPr>
          <w:rFonts w:cs="Arial"/>
        </w:rPr>
      </w:pPr>
    </w:p>
    <w:p w14:paraId="44729AED" w14:textId="77777777" w:rsidR="00EA3901" w:rsidRPr="001D340E" w:rsidRDefault="00EA3901" w:rsidP="00EA3901">
      <w:pPr>
        <w:rPr>
          <w:rFonts w:cs="Arial"/>
        </w:rPr>
      </w:pPr>
    </w:p>
    <w:p w14:paraId="7BAE3FD3" w14:textId="77777777" w:rsidR="00EA3901" w:rsidRPr="001D340E" w:rsidRDefault="00EA3901" w:rsidP="00EA3901">
      <w:pPr>
        <w:rPr>
          <w:rFonts w:cs="Arial"/>
        </w:rPr>
      </w:pPr>
    </w:p>
    <w:p w14:paraId="66D377AA" w14:textId="77777777" w:rsidR="00EA3901" w:rsidRPr="001D340E" w:rsidRDefault="00EA3901" w:rsidP="00EA3901">
      <w:pPr>
        <w:rPr>
          <w:rFonts w:cs="Arial"/>
        </w:rPr>
      </w:pPr>
    </w:p>
    <w:p w14:paraId="59A291E4" w14:textId="77777777" w:rsidR="00EA3901" w:rsidRPr="001D340E" w:rsidRDefault="00EA3901" w:rsidP="00EA3901">
      <w:pPr>
        <w:rPr>
          <w:rFonts w:cs="Arial"/>
        </w:rPr>
      </w:pPr>
    </w:p>
    <w:p w14:paraId="4CC3CF90" w14:textId="77777777" w:rsidR="00EA3901" w:rsidRPr="001D340E" w:rsidRDefault="00EA3901" w:rsidP="00EA3901">
      <w:pPr>
        <w:rPr>
          <w:rFonts w:cs="Arial"/>
        </w:rPr>
      </w:pPr>
    </w:p>
    <w:p w14:paraId="0EFEAB32" w14:textId="77777777" w:rsidR="00EA3901" w:rsidRPr="001D340E" w:rsidRDefault="00EA3901" w:rsidP="00EA3901">
      <w:pPr>
        <w:rPr>
          <w:rFonts w:cs="Arial"/>
        </w:rPr>
      </w:pPr>
    </w:p>
    <w:p w14:paraId="5AFA5582" w14:textId="77777777" w:rsidR="00EA3901" w:rsidRPr="00D4461A" w:rsidRDefault="00EA3901" w:rsidP="00EA3901">
      <w:pPr>
        <w:rPr>
          <w:rFonts w:cs="Arial"/>
        </w:rPr>
      </w:pPr>
    </w:p>
    <w:p w14:paraId="50AF4CD8" w14:textId="77777777" w:rsidR="00EA3901" w:rsidRPr="00D4461A" w:rsidRDefault="00EA3901" w:rsidP="00EA3901">
      <w:pPr>
        <w:rPr>
          <w:rFonts w:cs="Arial"/>
        </w:rPr>
      </w:pPr>
    </w:p>
    <w:p w14:paraId="7023D488" w14:textId="0FE5F34B" w:rsidR="00EA3901" w:rsidRPr="00DE279B" w:rsidRDefault="008D2836" w:rsidP="00EA3901">
      <w:pPr>
        <w:pStyle w:val="Naslov"/>
        <w:rPr>
          <w:rFonts w:cs="Arial"/>
          <w:color w:val="auto"/>
          <w:sz w:val="72"/>
          <w:szCs w:val="72"/>
          <w:lang w:val="sl-SI"/>
        </w:rPr>
      </w:pPr>
      <w:r>
        <w:rPr>
          <w:rFonts w:cs="Arial"/>
          <w:color w:val="auto"/>
          <w:sz w:val="72"/>
          <w:szCs w:val="72"/>
          <w:lang w:val="sl-SI"/>
        </w:rPr>
        <w:t xml:space="preserve">Spletni servis za </w:t>
      </w:r>
      <w:r w:rsidR="00522FFA">
        <w:rPr>
          <w:rFonts w:cs="Arial"/>
          <w:color w:val="auto"/>
          <w:sz w:val="72"/>
          <w:szCs w:val="72"/>
          <w:lang w:val="sl-SI"/>
        </w:rPr>
        <w:t>sprejem</w:t>
      </w:r>
      <w:r w:rsidR="00956E7D">
        <w:rPr>
          <w:rFonts w:cs="Arial"/>
          <w:color w:val="auto"/>
          <w:sz w:val="72"/>
          <w:szCs w:val="72"/>
          <w:lang w:val="sl-SI"/>
        </w:rPr>
        <w:t xml:space="preserve"> KIR KPR</w:t>
      </w:r>
    </w:p>
    <w:p w14:paraId="299D4BFC" w14:textId="07CA24B4" w:rsidR="00EA3901" w:rsidRPr="00DE279B" w:rsidRDefault="00EA3901" w:rsidP="00EA3901">
      <w:pPr>
        <w:pStyle w:val="Podnaslov"/>
        <w:rPr>
          <w:rFonts w:ascii="Arial" w:hAnsi="Arial" w:cs="Arial"/>
          <w:i w:val="0"/>
          <w:color w:val="auto"/>
          <w:spacing w:val="30"/>
          <w:sz w:val="32"/>
          <w:szCs w:val="32"/>
        </w:rPr>
      </w:pPr>
      <w:r w:rsidRPr="00DE279B">
        <w:rPr>
          <w:rFonts w:ascii="Arial" w:hAnsi="Arial" w:cs="Arial"/>
          <w:i w:val="0"/>
          <w:color w:val="auto"/>
          <w:sz w:val="32"/>
          <w:szCs w:val="32"/>
        </w:rPr>
        <w:t>Področje:</w:t>
      </w:r>
      <w:r w:rsidRPr="00DE279B">
        <w:rPr>
          <w:i w:val="0"/>
          <w:color w:val="auto"/>
        </w:rPr>
        <w:t xml:space="preserve"> </w:t>
      </w:r>
      <w:r w:rsidR="00956E7D">
        <w:rPr>
          <w:rFonts w:ascii="Arial" w:hAnsi="Arial" w:cs="Arial"/>
          <w:i w:val="0"/>
          <w:color w:val="auto"/>
          <w:spacing w:val="30"/>
          <w:sz w:val="32"/>
          <w:szCs w:val="32"/>
        </w:rPr>
        <w:t>DDV</w:t>
      </w:r>
    </w:p>
    <w:p w14:paraId="1278CFA7" w14:textId="77777777" w:rsidR="00EA3901" w:rsidRPr="00D4461A" w:rsidRDefault="00EA3901" w:rsidP="00EA3901">
      <w:pPr>
        <w:rPr>
          <w:rFonts w:cs="Arial"/>
        </w:rPr>
      </w:pPr>
    </w:p>
    <w:p w14:paraId="3FC2E99F" w14:textId="5492ADB9" w:rsidR="00EA3901" w:rsidRDefault="00EA3901" w:rsidP="00EA3901">
      <w:pPr>
        <w:rPr>
          <w:rFonts w:cs="Arial"/>
        </w:rPr>
      </w:pPr>
      <w:r>
        <w:rPr>
          <w:rFonts w:cs="Arial"/>
        </w:rPr>
        <w:t>Verzija</w:t>
      </w:r>
      <w:r w:rsidRPr="001D340E">
        <w:rPr>
          <w:rFonts w:cs="Arial"/>
        </w:rPr>
        <w:t xml:space="preserve">: </w:t>
      </w:r>
      <w:r>
        <w:rPr>
          <w:rFonts w:cs="Arial"/>
        </w:rPr>
        <w:t>0.0</w:t>
      </w:r>
      <w:r w:rsidR="00D01B80">
        <w:rPr>
          <w:rFonts w:cs="Arial"/>
        </w:rPr>
        <w:t>3</w:t>
      </w:r>
    </w:p>
    <w:p w14:paraId="33895C31" w14:textId="77777777" w:rsidR="00EA3901" w:rsidRDefault="00EA3901" w:rsidP="00EA3901">
      <w:pPr>
        <w:rPr>
          <w:rFonts w:cs="Arial"/>
        </w:rPr>
      </w:pPr>
    </w:p>
    <w:p w14:paraId="37A29F10" w14:textId="77777777" w:rsidR="00EA3901" w:rsidRPr="00DE279B" w:rsidRDefault="00EA3901" w:rsidP="00EA3901">
      <w:pPr>
        <w:rPr>
          <w:rFonts w:cs="Arial"/>
        </w:rPr>
        <w:sectPr w:rsidR="00EA3901" w:rsidRPr="00DE279B" w:rsidSect="0031400A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4D00236" w14:textId="77777777" w:rsidR="00BB171D" w:rsidRDefault="00BB171D" w:rsidP="00BB171D">
      <w:pPr>
        <w:pStyle w:val="Contacts"/>
      </w:pPr>
      <w:r>
        <w:lastRenderedPageBreak/>
        <w:t>Kazalo</w:t>
      </w:r>
    </w:p>
    <w:p w14:paraId="32DBBD4C" w14:textId="7795FCBA" w:rsidR="004665BE" w:rsidRDefault="00D401C8">
      <w:pPr>
        <w:pStyle w:val="Kazalovsebine1"/>
        <w:tabs>
          <w:tab w:val="left" w:pos="44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r>
        <w:rPr>
          <w:rFonts w:cs="Arial"/>
          <w:sz w:val="20"/>
          <w:szCs w:val="20"/>
        </w:rPr>
        <w:fldChar w:fldCharType="begin"/>
      </w:r>
      <w:r w:rsidR="00BB171D">
        <w:rPr>
          <w:rFonts w:cs="Arial"/>
          <w:sz w:val="20"/>
          <w:szCs w:val="20"/>
        </w:rPr>
        <w:instrText xml:space="preserve"> TOC \o "1-3" \h \z </w:instrText>
      </w:r>
      <w:r>
        <w:rPr>
          <w:rFonts w:cs="Arial"/>
          <w:sz w:val="20"/>
          <w:szCs w:val="20"/>
        </w:rPr>
        <w:fldChar w:fldCharType="separate"/>
      </w:r>
      <w:hyperlink w:anchor="_Toc187322006" w:history="1">
        <w:r w:rsidR="004665BE" w:rsidRPr="00B4657D">
          <w:rPr>
            <w:rStyle w:val="Hiperpovezava"/>
            <w:noProof/>
          </w:rPr>
          <w:t>1.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Uvod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_Toc187322006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4</w:t>
        </w:r>
        <w:r w:rsidR="004665BE">
          <w:rPr>
            <w:noProof/>
            <w:webHidden/>
          </w:rPr>
          <w:fldChar w:fldCharType="end"/>
        </w:r>
      </w:hyperlink>
    </w:p>
    <w:p w14:paraId="32F9CA47" w14:textId="0506497E" w:rsidR="004665BE" w:rsidRDefault="00000000">
      <w:pPr>
        <w:pStyle w:val="Kazalovsebine1"/>
        <w:tabs>
          <w:tab w:val="left" w:pos="44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07" w:history="1">
        <w:r w:rsidR="004665BE" w:rsidRPr="00B4657D">
          <w:rPr>
            <w:rStyle w:val="Hiperpovezava"/>
            <w:noProof/>
          </w:rPr>
          <w:t>2.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Funkcionalnosti servisa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_Toc187322007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4</w:t>
        </w:r>
        <w:r w:rsidR="004665BE">
          <w:rPr>
            <w:noProof/>
            <w:webHidden/>
          </w:rPr>
          <w:fldChar w:fldCharType="end"/>
        </w:r>
      </w:hyperlink>
    </w:p>
    <w:p w14:paraId="33D1CC14" w14:textId="7FB7DD7E" w:rsidR="004665BE" w:rsidRDefault="00000000">
      <w:pPr>
        <w:pStyle w:val="Kazalovsebine1"/>
        <w:tabs>
          <w:tab w:val="left" w:pos="44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08" w:history="1">
        <w:r w:rsidR="004665BE" w:rsidRPr="00B4657D">
          <w:rPr>
            <w:rStyle w:val="Hiperpovezava"/>
            <w:noProof/>
          </w:rPr>
          <w:t>3.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Dostop do servisa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_Toc187322008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4</w:t>
        </w:r>
        <w:r w:rsidR="004665BE">
          <w:rPr>
            <w:noProof/>
            <w:webHidden/>
          </w:rPr>
          <w:fldChar w:fldCharType="end"/>
        </w:r>
      </w:hyperlink>
    </w:p>
    <w:p w14:paraId="128EDD48" w14:textId="12A6CE00" w:rsidR="004665BE" w:rsidRDefault="00000000">
      <w:pPr>
        <w:pStyle w:val="Kazalovsebine1"/>
        <w:tabs>
          <w:tab w:val="left" w:pos="44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09" w:history="1">
        <w:r w:rsidR="004665BE" w:rsidRPr="00B4657D">
          <w:rPr>
            <w:rStyle w:val="Hiperpovezava"/>
            <w:noProof/>
          </w:rPr>
          <w:t>4.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Format knjige računov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_Toc187322009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5</w:t>
        </w:r>
        <w:r w:rsidR="004665BE">
          <w:rPr>
            <w:noProof/>
            <w:webHidden/>
          </w:rPr>
          <w:fldChar w:fldCharType="end"/>
        </w:r>
      </w:hyperlink>
    </w:p>
    <w:p w14:paraId="0DCBC79C" w14:textId="09FB5EC4" w:rsidR="004665BE" w:rsidRDefault="00000000">
      <w:pPr>
        <w:pStyle w:val="Kazalovsebine1"/>
        <w:tabs>
          <w:tab w:val="left" w:pos="44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0" w:history="1">
        <w:r w:rsidR="004665BE" w:rsidRPr="00B4657D">
          <w:rPr>
            <w:rStyle w:val="Hiperpovezava"/>
            <w:noProof/>
          </w:rPr>
          <w:t>5.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Definicija vmesnika REST servisa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_Toc187322010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5</w:t>
        </w:r>
        <w:r w:rsidR="004665BE">
          <w:rPr>
            <w:noProof/>
            <w:webHidden/>
          </w:rPr>
          <w:fldChar w:fldCharType="end"/>
        </w:r>
      </w:hyperlink>
    </w:p>
    <w:p w14:paraId="5DB564D7" w14:textId="71A4A9E8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1" w:history="1">
        <w:r w:rsidR="004665BE" w:rsidRPr="00B4657D">
          <w:rPr>
            <w:rStyle w:val="Hiperpovezava"/>
            <w:noProof/>
          </w:rPr>
          <w:t>5.1.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Splošni parametri klicev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_Toc187322011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5</w:t>
        </w:r>
        <w:r w:rsidR="004665BE">
          <w:rPr>
            <w:noProof/>
            <w:webHidden/>
          </w:rPr>
          <w:fldChar w:fldCharType="end"/>
        </w:r>
      </w:hyperlink>
    </w:p>
    <w:p w14:paraId="12EA7CA7" w14:textId="0E77F62B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2" w:history="1">
        <w:r w:rsidR="004665BE" w:rsidRPr="00B4657D">
          <w:rPr>
            <w:rStyle w:val="Hiperpovezava"/>
            <w:noProof/>
          </w:rPr>
          <w:t>Avtentikacija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_Toc187322012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5</w:t>
        </w:r>
        <w:r w:rsidR="004665BE">
          <w:rPr>
            <w:noProof/>
            <w:webHidden/>
          </w:rPr>
          <w:fldChar w:fldCharType="end"/>
        </w:r>
      </w:hyperlink>
    </w:p>
    <w:p w14:paraId="48BCBF66" w14:textId="4C8AC692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3" w:history="1">
        <w:r w:rsidR="004665BE" w:rsidRPr="00B4657D">
          <w:rPr>
            <w:rStyle w:val="Hiperpovezava"/>
            <w:noProof/>
          </w:rPr>
          <w:t>Tip kodiranja vhodnih parametrov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_Toc187322013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5</w:t>
        </w:r>
        <w:r w:rsidR="004665BE">
          <w:rPr>
            <w:noProof/>
            <w:webHidden/>
          </w:rPr>
          <w:fldChar w:fldCharType="end"/>
        </w:r>
      </w:hyperlink>
    </w:p>
    <w:p w14:paraId="0C0796C2" w14:textId="1E6B8BCF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4" w:history="1">
        <w:r w:rsidR="004665BE" w:rsidRPr="00B4657D">
          <w:rPr>
            <w:rStyle w:val="Hiperpovezava"/>
            <w:noProof/>
          </w:rPr>
          <w:t>Tip kodiranja izhodnih parametrov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_Toc187322014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5</w:t>
        </w:r>
        <w:r w:rsidR="004665BE">
          <w:rPr>
            <w:noProof/>
            <w:webHidden/>
          </w:rPr>
          <w:fldChar w:fldCharType="end"/>
        </w:r>
      </w:hyperlink>
    </w:p>
    <w:p w14:paraId="1A2F36C4" w14:textId="3FAA826D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5" w:history="1">
        <w:r w:rsidR="004665BE" w:rsidRPr="00B4657D">
          <w:rPr>
            <w:rStyle w:val="Hiperpovezava"/>
            <w:noProof/>
          </w:rPr>
          <w:t>5.2.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Splošne HTTP kode odgovorov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_Toc187322015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6</w:t>
        </w:r>
        <w:r w:rsidR="004665BE">
          <w:rPr>
            <w:noProof/>
            <w:webHidden/>
          </w:rPr>
          <w:fldChar w:fldCharType="end"/>
        </w:r>
      </w:hyperlink>
    </w:p>
    <w:p w14:paraId="2054D013" w14:textId="09D0390F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6" w:history="1">
        <w:r w:rsidR="004665BE" w:rsidRPr="00B4657D">
          <w:rPr>
            <w:rStyle w:val="Hiperpovezava"/>
            <w:noProof/>
          </w:rPr>
          <w:t>5.3.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Metode za prijavo – /api/v1/Auth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_Toc187322016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6</w:t>
        </w:r>
        <w:r w:rsidR="004665BE">
          <w:rPr>
            <w:noProof/>
            <w:webHidden/>
          </w:rPr>
          <w:fldChar w:fldCharType="end"/>
        </w:r>
      </w:hyperlink>
    </w:p>
    <w:p w14:paraId="70BF3EB1" w14:textId="194FD229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7" w:history="1">
        <w:r w:rsidR="004665BE" w:rsidRPr="00B4657D">
          <w:rPr>
            <w:rStyle w:val="Hiperpovezava"/>
            <w:noProof/>
          </w:rPr>
          <w:t>Metoda /api/v1/Auth/Representing/{taxPayerId}/{taxPayerType}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_Toc187322017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7</w:t>
        </w:r>
        <w:r w:rsidR="004665BE">
          <w:rPr>
            <w:noProof/>
            <w:webHidden/>
          </w:rPr>
          <w:fldChar w:fldCharType="end"/>
        </w:r>
      </w:hyperlink>
    </w:p>
    <w:p w14:paraId="73D50BAD" w14:textId="52EF9771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8" w:history="1">
        <w:r w:rsidR="004665BE" w:rsidRPr="00B4657D">
          <w:rPr>
            <w:rStyle w:val="Hiperpovezava"/>
            <w:noProof/>
          </w:rPr>
          <w:t>Metoda /api/v1/Auth/Certificate/Representing/{taxPayerId}/{taxPayerType}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_Toc187322018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8</w:t>
        </w:r>
        <w:r w:rsidR="004665BE">
          <w:rPr>
            <w:noProof/>
            <w:webHidden/>
          </w:rPr>
          <w:fldChar w:fldCharType="end"/>
        </w:r>
      </w:hyperlink>
    </w:p>
    <w:p w14:paraId="4F2DE3F5" w14:textId="4A5478B3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19" w:history="1">
        <w:r w:rsidR="004665BE" w:rsidRPr="00B4657D">
          <w:rPr>
            <w:rStyle w:val="Hiperpovezava"/>
            <w:noProof/>
          </w:rPr>
          <w:t>5.4.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Metode za delo s knjigami računov - /api/v1/InvoiceBook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_Toc187322019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8</w:t>
        </w:r>
        <w:r w:rsidR="004665BE">
          <w:rPr>
            <w:noProof/>
            <w:webHidden/>
          </w:rPr>
          <w:fldChar w:fldCharType="end"/>
        </w:r>
      </w:hyperlink>
    </w:p>
    <w:p w14:paraId="2E8F0E70" w14:textId="19BCA11E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0" w:history="1">
        <w:r w:rsidR="004665BE" w:rsidRPr="00B4657D">
          <w:rPr>
            <w:rStyle w:val="Hiperpovezava"/>
            <w:noProof/>
          </w:rPr>
          <w:t>Metoda /api/v1/InvoiceBook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_Toc187322020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8</w:t>
        </w:r>
        <w:r w:rsidR="004665BE">
          <w:rPr>
            <w:noProof/>
            <w:webHidden/>
          </w:rPr>
          <w:fldChar w:fldCharType="end"/>
        </w:r>
      </w:hyperlink>
    </w:p>
    <w:p w14:paraId="4129AFC3" w14:textId="0E4C55F9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1" w:history="1">
        <w:r w:rsidR="004665BE" w:rsidRPr="00B4657D">
          <w:rPr>
            <w:rStyle w:val="Hiperpovezava"/>
            <w:noProof/>
          </w:rPr>
          <w:t>Metoda /api/v1/InvoiceBook/Status/{edpId}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_Toc187322021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10</w:t>
        </w:r>
        <w:r w:rsidR="004665BE">
          <w:rPr>
            <w:noProof/>
            <w:webHidden/>
          </w:rPr>
          <w:fldChar w:fldCharType="end"/>
        </w:r>
      </w:hyperlink>
    </w:p>
    <w:p w14:paraId="774893D8" w14:textId="27C26386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2" w:history="1">
        <w:r w:rsidR="004665BE" w:rsidRPr="00B4657D">
          <w:rPr>
            <w:rStyle w:val="Hiperpovezava"/>
            <w:noProof/>
          </w:rPr>
          <w:t>5.5.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Ostale metode v zvezi s knjigami - /api/v1/Documents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_Toc187322022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11</w:t>
        </w:r>
        <w:r w:rsidR="004665BE">
          <w:rPr>
            <w:noProof/>
            <w:webHidden/>
          </w:rPr>
          <w:fldChar w:fldCharType="end"/>
        </w:r>
      </w:hyperlink>
    </w:p>
    <w:p w14:paraId="365CB4AA" w14:textId="28BEB22C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3" w:history="1">
        <w:r w:rsidR="004665BE" w:rsidRPr="00B4657D">
          <w:rPr>
            <w:rStyle w:val="Hiperpovezava"/>
            <w:noProof/>
          </w:rPr>
          <w:t>Metoda /api/v1/Documents/OpenPeriods/{formCode}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_Toc187322023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11</w:t>
        </w:r>
        <w:r w:rsidR="004665BE">
          <w:rPr>
            <w:noProof/>
            <w:webHidden/>
          </w:rPr>
          <w:fldChar w:fldCharType="end"/>
        </w:r>
      </w:hyperlink>
    </w:p>
    <w:p w14:paraId="1D8BA684" w14:textId="46C6FBC0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4" w:history="1">
        <w:r w:rsidR="004665BE" w:rsidRPr="00B4657D">
          <w:rPr>
            <w:rStyle w:val="Hiperpovezava"/>
            <w:noProof/>
          </w:rPr>
          <w:t>Metoda /api/v1/Documents/Permissions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_Toc187322024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12</w:t>
        </w:r>
        <w:r w:rsidR="004665BE">
          <w:rPr>
            <w:noProof/>
            <w:webHidden/>
          </w:rPr>
          <w:fldChar w:fldCharType="end"/>
        </w:r>
      </w:hyperlink>
    </w:p>
    <w:p w14:paraId="117FD7BE" w14:textId="7AFC8378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5" w:history="1">
        <w:r w:rsidR="004665BE" w:rsidRPr="00B4657D">
          <w:rPr>
            <w:rStyle w:val="Hiperpovezava"/>
            <w:noProof/>
          </w:rPr>
          <w:t>5.6.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Metode v zvezi z delovanjem servisa - /api/v1/Heartbeat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_Toc187322025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14</w:t>
        </w:r>
        <w:r w:rsidR="004665BE">
          <w:rPr>
            <w:noProof/>
            <w:webHidden/>
          </w:rPr>
          <w:fldChar w:fldCharType="end"/>
        </w:r>
      </w:hyperlink>
    </w:p>
    <w:p w14:paraId="708459EE" w14:textId="1CA12119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6" w:history="1">
        <w:r w:rsidR="004665BE" w:rsidRPr="00B4657D">
          <w:rPr>
            <w:rStyle w:val="Hiperpovezava"/>
            <w:noProof/>
          </w:rPr>
          <w:t>Metoda /api/v1/Heartbeat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_Toc187322026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14</w:t>
        </w:r>
        <w:r w:rsidR="004665BE">
          <w:rPr>
            <w:noProof/>
            <w:webHidden/>
          </w:rPr>
          <w:fldChar w:fldCharType="end"/>
        </w:r>
      </w:hyperlink>
    </w:p>
    <w:p w14:paraId="207AEB5C" w14:textId="5F16610E" w:rsidR="004665BE" w:rsidRDefault="00000000">
      <w:pPr>
        <w:pStyle w:val="Kazalovsebine1"/>
        <w:tabs>
          <w:tab w:val="left" w:pos="44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7" w:history="1">
        <w:r w:rsidR="004665BE" w:rsidRPr="00B4657D">
          <w:rPr>
            <w:rStyle w:val="Hiperpovezava"/>
            <w:noProof/>
          </w:rPr>
          <w:t>6.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Definicija vmesnika SOAP servisa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_Toc187322027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15</w:t>
        </w:r>
        <w:r w:rsidR="004665BE">
          <w:rPr>
            <w:noProof/>
            <w:webHidden/>
          </w:rPr>
          <w:fldChar w:fldCharType="end"/>
        </w:r>
      </w:hyperlink>
    </w:p>
    <w:p w14:paraId="26A3F17B" w14:textId="30298D7C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8" w:history="1">
        <w:r w:rsidR="004665BE" w:rsidRPr="00B4657D">
          <w:rPr>
            <w:rStyle w:val="Hiperpovezava"/>
            <w:noProof/>
          </w:rPr>
          <w:t>6.1.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Obravnavanje napak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_Toc187322028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15</w:t>
        </w:r>
        <w:r w:rsidR="004665BE">
          <w:rPr>
            <w:noProof/>
            <w:webHidden/>
          </w:rPr>
          <w:fldChar w:fldCharType="end"/>
        </w:r>
      </w:hyperlink>
    </w:p>
    <w:p w14:paraId="7A73B2FA" w14:textId="756DFF96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29" w:history="1">
        <w:r w:rsidR="004665BE" w:rsidRPr="00B4657D">
          <w:rPr>
            <w:rStyle w:val="Hiperpovezava"/>
            <w:noProof/>
          </w:rPr>
          <w:t>6.2.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Servis za prijavo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_Toc187322029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16</w:t>
        </w:r>
        <w:r w:rsidR="004665BE">
          <w:rPr>
            <w:noProof/>
            <w:webHidden/>
          </w:rPr>
          <w:fldChar w:fldCharType="end"/>
        </w:r>
      </w:hyperlink>
    </w:p>
    <w:p w14:paraId="43A622F9" w14:textId="2F6F3EDD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30" w:history="1">
        <w:r w:rsidR="004665BE" w:rsidRPr="00B4657D">
          <w:rPr>
            <w:rStyle w:val="Hiperpovezava"/>
            <w:noProof/>
          </w:rPr>
          <w:t>Metoda LoginUsingClientCertificate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_Toc187322030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16</w:t>
        </w:r>
        <w:r w:rsidR="004665BE">
          <w:rPr>
            <w:noProof/>
            <w:webHidden/>
          </w:rPr>
          <w:fldChar w:fldCharType="end"/>
        </w:r>
      </w:hyperlink>
    </w:p>
    <w:p w14:paraId="57987190" w14:textId="2B0BEBD8" w:rsidR="004665BE" w:rsidRDefault="00000000">
      <w:pPr>
        <w:pStyle w:val="Kazalovsebine2"/>
        <w:tabs>
          <w:tab w:val="left" w:pos="88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31" w:history="1">
        <w:r w:rsidR="004665BE" w:rsidRPr="00B4657D">
          <w:rPr>
            <w:rStyle w:val="Hiperpovezava"/>
            <w:noProof/>
          </w:rPr>
          <w:t>6.3.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servis za vsebinske funkcionalnosti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_Toc187322031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16</w:t>
        </w:r>
        <w:r w:rsidR="004665BE">
          <w:rPr>
            <w:noProof/>
            <w:webHidden/>
          </w:rPr>
          <w:fldChar w:fldCharType="end"/>
        </w:r>
      </w:hyperlink>
    </w:p>
    <w:p w14:paraId="0E49899E" w14:textId="769390F6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32" w:history="1">
        <w:r w:rsidR="004665BE" w:rsidRPr="00B4657D">
          <w:rPr>
            <w:rStyle w:val="Hiperpovezava"/>
            <w:noProof/>
          </w:rPr>
          <w:t>Metoda UploadInvoiceBook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_Toc187322032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16</w:t>
        </w:r>
        <w:r w:rsidR="004665BE">
          <w:rPr>
            <w:noProof/>
            <w:webHidden/>
          </w:rPr>
          <w:fldChar w:fldCharType="end"/>
        </w:r>
      </w:hyperlink>
    </w:p>
    <w:p w14:paraId="36311FE1" w14:textId="38C075C6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33" w:history="1">
        <w:r w:rsidR="004665BE" w:rsidRPr="00B4657D">
          <w:rPr>
            <w:rStyle w:val="Hiperpovezava"/>
            <w:noProof/>
          </w:rPr>
          <w:t>Metoda GetInvoiceBookStatus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_Toc187322033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18</w:t>
        </w:r>
        <w:r w:rsidR="004665BE">
          <w:rPr>
            <w:noProof/>
            <w:webHidden/>
          </w:rPr>
          <w:fldChar w:fldCharType="end"/>
        </w:r>
      </w:hyperlink>
    </w:p>
    <w:p w14:paraId="15A0DE65" w14:textId="2FDEE5D5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34" w:history="1">
        <w:r w:rsidR="004665BE" w:rsidRPr="00B4657D">
          <w:rPr>
            <w:rStyle w:val="Hiperpovezava"/>
            <w:noProof/>
          </w:rPr>
          <w:t>Metoda GetOpenPeriods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_Toc187322034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18</w:t>
        </w:r>
        <w:r w:rsidR="004665BE">
          <w:rPr>
            <w:noProof/>
            <w:webHidden/>
          </w:rPr>
          <w:fldChar w:fldCharType="end"/>
        </w:r>
      </w:hyperlink>
    </w:p>
    <w:p w14:paraId="5780927F" w14:textId="65BC0E30" w:rsidR="004665BE" w:rsidRDefault="00000000">
      <w:pPr>
        <w:pStyle w:val="Kazalovsebine3"/>
        <w:tabs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35" w:history="1">
        <w:r w:rsidR="004665BE" w:rsidRPr="00B4657D">
          <w:rPr>
            <w:rStyle w:val="Hiperpovezava"/>
            <w:noProof/>
          </w:rPr>
          <w:t>Metoda GetPermissions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_Toc187322035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18</w:t>
        </w:r>
        <w:r w:rsidR="004665BE">
          <w:rPr>
            <w:noProof/>
            <w:webHidden/>
          </w:rPr>
          <w:fldChar w:fldCharType="end"/>
        </w:r>
      </w:hyperlink>
    </w:p>
    <w:p w14:paraId="7A80E8C0" w14:textId="28B25089" w:rsidR="004665BE" w:rsidRDefault="00000000">
      <w:pPr>
        <w:pStyle w:val="Kazalovsebine1"/>
        <w:tabs>
          <w:tab w:val="left" w:pos="44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36" w:history="1">
        <w:r w:rsidR="004665BE" w:rsidRPr="00B4657D">
          <w:rPr>
            <w:rStyle w:val="Hiperpovezava"/>
            <w:noProof/>
          </w:rPr>
          <w:t>7.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Validacija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_Toc187322036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19</w:t>
        </w:r>
        <w:r w:rsidR="004665BE">
          <w:rPr>
            <w:noProof/>
            <w:webHidden/>
          </w:rPr>
          <w:fldChar w:fldCharType="end"/>
        </w:r>
      </w:hyperlink>
    </w:p>
    <w:p w14:paraId="3E6E0D0E" w14:textId="72CAB5B5" w:rsidR="004665BE" w:rsidRDefault="00000000">
      <w:pPr>
        <w:pStyle w:val="Kazalovsebine1"/>
        <w:tabs>
          <w:tab w:val="left" w:pos="440"/>
          <w:tab w:val="right" w:leader="dot" w:pos="9231"/>
        </w:tabs>
        <w:rPr>
          <w:rFonts w:eastAsiaTheme="minorEastAsia"/>
          <w:noProof/>
          <w:kern w:val="2"/>
          <w:lang w:eastAsia="sl-SI"/>
          <w14:ligatures w14:val="standardContextual"/>
        </w:rPr>
      </w:pPr>
      <w:hyperlink w:anchor="_Toc187322037" w:history="1">
        <w:r w:rsidR="004665BE" w:rsidRPr="00B4657D">
          <w:rPr>
            <w:rStyle w:val="Hiperpovezava"/>
            <w:noProof/>
          </w:rPr>
          <w:t>8.</w:t>
        </w:r>
        <w:r w:rsidR="004665BE">
          <w:rPr>
            <w:rFonts w:eastAsiaTheme="minorEastAsia"/>
            <w:noProof/>
            <w:kern w:val="2"/>
            <w:lang w:eastAsia="sl-SI"/>
            <w14:ligatures w14:val="standardContextual"/>
          </w:rPr>
          <w:tab/>
        </w:r>
        <w:r w:rsidR="004665BE" w:rsidRPr="00B4657D">
          <w:rPr>
            <w:rStyle w:val="Hiperpovezava"/>
            <w:noProof/>
          </w:rPr>
          <w:t>Priloge</w:t>
        </w:r>
        <w:r w:rsidR="004665BE">
          <w:rPr>
            <w:noProof/>
            <w:webHidden/>
          </w:rPr>
          <w:tab/>
        </w:r>
        <w:r w:rsidR="004665BE">
          <w:rPr>
            <w:noProof/>
            <w:webHidden/>
          </w:rPr>
          <w:fldChar w:fldCharType="begin"/>
        </w:r>
        <w:r w:rsidR="004665BE">
          <w:rPr>
            <w:noProof/>
            <w:webHidden/>
          </w:rPr>
          <w:instrText xml:space="preserve"> PAGEREF _Toc187322037 \h </w:instrText>
        </w:r>
        <w:r w:rsidR="004665BE">
          <w:rPr>
            <w:noProof/>
            <w:webHidden/>
          </w:rPr>
        </w:r>
        <w:r w:rsidR="004665BE">
          <w:rPr>
            <w:noProof/>
            <w:webHidden/>
          </w:rPr>
          <w:fldChar w:fldCharType="separate"/>
        </w:r>
        <w:r w:rsidR="004665BE">
          <w:rPr>
            <w:noProof/>
            <w:webHidden/>
          </w:rPr>
          <w:t>20</w:t>
        </w:r>
        <w:r w:rsidR="004665BE">
          <w:rPr>
            <w:noProof/>
            <w:webHidden/>
          </w:rPr>
          <w:fldChar w:fldCharType="end"/>
        </w:r>
      </w:hyperlink>
    </w:p>
    <w:p w14:paraId="203F460B" w14:textId="1EF79CF1" w:rsidR="00BB171D" w:rsidRPr="007B3E2D" w:rsidRDefault="00D401C8" w:rsidP="00481716">
      <w:pPr>
        <w:rPr>
          <w:rFonts w:cs="Arial"/>
          <w:sz w:val="20"/>
          <w:szCs w:val="20"/>
        </w:rPr>
        <w:sectPr w:rsidR="00BB171D" w:rsidRPr="007B3E2D" w:rsidSect="00A96B9F">
          <w:headerReference w:type="default" r:id="rId11"/>
          <w:footerReference w:type="default" r:id="rId12"/>
          <w:headerReference w:type="first" r:id="rId13"/>
          <w:pgSz w:w="11906" w:h="16838" w:code="9"/>
          <w:pgMar w:top="1361" w:right="1247" w:bottom="1247" w:left="1418" w:header="709" w:footer="709" w:gutter="0"/>
          <w:cols w:space="708"/>
          <w:titlePg/>
          <w:docGrid w:linePitch="360"/>
        </w:sectPr>
      </w:pPr>
      <w:r>
        <w:rPr>
          <w:rFonts w:cs="Arial"/>
          <w:sz w:val="20"/>
          <w:szCs w:val="20"/>
        </w:rPr>
        <w:fldChar w:fldCharType="end"/>
      </w:r>
    </w:p>
    <w:p w14:paraId="63788319" w14:textId="77777777" w:rsidR="00C21063" w:rsidRPr="00993203" w:rsidRDefault="00C21063" w:rsidP="00C21063">
      <w:pPr>
        <w:pStyle w:val="Naslov1"/>
      </w:pPr>
      <w:bookmarkStart w:id="0" w:name="_Toc75343096"/>
      <w:bookmarkStart w:id="1" w:name="_Toc187322006"/>
      <w:r w:rsidRPr="00C21063">
        <w:lastRenderedPageBreak/>
        <w:t>Uvod</w:t>
      </w:r>
      <w:bookmarkEnd w:id="0"/>
      <w:bookmarkEnd w:id="1"/>
    </w:p>
    <w:p w14:paraId="6D4883C8" w14:textId="315DC6FE" w:rsidR="000E61EF" w:rsidRDefault="000E61EF" w:rsidP="00C21063">
      <w:r>
        <w:t xml:space="preserve">Spletni servis, opisan v tem dokumentu, </w:t>
      </w:r>
      <w:r w:rsidRPr="000E61EF">
        <w:t>omogoč</w:t>
      </w:r>
      <w:r>
        <w:t>a</w:t>
      </w:r>
      <w:r w:rsidRPr="000E61EF">
        <w:t xml:space="preserve"> oddajo podatkov iz KIR (knjiga izdanih računov) in KPR (knjiga prejetih računov) za uporabnike</w:t>
      </w:r>
      <w:r>
        <w:t xml:space="preserve"> sistema eDavki.</w:t>
      </w:r>
    </w:p>
    <w:p w14:paraId="39E316F4" w14:textId="0AEBDAD4" w:rsidR="00C21063" w:rsidRPr="00993203" w:rsidRDefault="00C21063" w:rsidP="00C21063">
      <w:r>
        <w:t xml:space="preserve">Spletni servis ima REST </w:t>
      </w:r>
      <w:r w:rsidR="000E61EF">
        <w:t xml:space="preserve">(podpira podatke, kodirane v JSON) in SOAP </w:t>
      </w:r>
      <w:r>
        <w:t>vmesnik.</w:t>
      </w:r>
    </w:p>
    <w:p w14:paraId="57F4646F" w14:textId="77777777" w:rsidR="00C21063" w:rsidRPr="00993203" w:rsidRDefault="00C21063" w:rsidP="00C21063">
      <w:pPr>
        <w:pStyle w:val="Naslov1"/>
      </w:pPr>
      <w:bookmarkStart w:id="2" w:name="_Toc75343097"/>
      <w:bookmarkStart w:id="3" w:name="_Toc187322007"/>
      <w:r w:rsidRPr="003079C4">
        <w:t>Funkcionalnosti</w:t>
      </w:r>
      <w:r>
        <w:t xml:space="preserve"> servisa</w:t>
      </w:r>
      <w:bookmarkEnd w:id="2"/>
      <w:bookmarkEnd w:id="3"/>
    </w:p>
    <w:p w14:paraId="55BDCF57" w14:textId="77777777" w:rsidR="00C21063" w:rsidRPr="00993203" w:rsidRDefault="00C21063" w:rsidP="00C21063">
      <w:r>
        <w:t>Spletni servis</w:t>
      </w:r>
      <w:r w:rsidRPr="00993203">
        <w:t xml:space="preserve"> </w:t>
      </w:r>
      <w:r>
        <w:t>ima</w:t>
      </w:r>
      <w:r w:rsidRPr="00993203">
        <w:t xml:space="preserve"> naslednje funkcionalnosti:</w:t>
      </w:r>
    </w:p>
    <w:p w14:paraId="1BEE8D04" w14:textId="618DAFF5" w:rsidR="001310AD" w:rsidRDefault="00C21063">
      <w:pPr>
        <w:pStyle w:val="Odstavekseznama"/>
        <w:numPr>
          <w:ilvl w:val="0"/>
          <w:numId w:val="2"/>
        </w:numPr>
      </w:pPr>
      <w:r>
        <w:t>Prijava</w:t>
      </w:r>
      <w:r w:rsidR="001310AD">
        <w:t>, ki je omogočena z:</w:t>
      </w:r>
    </w:p>
    <w:p w14:paraId="38CBEF6B" w14:textId="1FEAEE80" w:rsidR="001310AD" w:rsidRDefault="001310AD">
      <w:pPr>
        <w:pStyle w:val="Odstavekseznama"/>
        <w:numPr>
          <w:ilvl w:val="1"/>
          <w:numId w:val="2"/>
        </w:numPr>
      </w:pPr>
      <w:r>
        <w:t xml:space="preserve">digitalnimi potrdili, podprtimi v </w:t>
      </w:r>
      <w:proofErr w:type="spellStart"/>
      <w:r>
        <w:t>eDavkih</w:t>
      </w:r>
      <w:proofErr w:type="spellEnd"/>
      <w:r>
        <w:t>;</w:t>
      </w:r>
    </w:p>
    <w:p w14:paraId="6DC80E5A" w14:textId="66DDBB3C" w:rsidR="00C21063" w:rsidRDefault="00922CE1">
      <w:pPr>
        <w:pStyle w:val="Odstavekseznama"/>
        <w:numPr>
          <w:ilvl w:val="1"/>
          <w:numId w:val="2"/>
        </w:numPr>
      </w:pPr>
      <w:proofErr w:type="spellStart"/>
      <w:r>
        <w:t>avtentikacijskimi</w:t>
      </w:r>
      <w:proofErr w:type="spellEnd"/>
      <w:r>
        <w:t xml:space="preserve"> </w:t>
      </w:r>
      <w:r w:rsidR="001310AD">
        <w:t>žetoni</w:t>
      </w:r>
      <w:r>
        <w:t>,</w:t>
      </w:r>
      <w:r w:rsidR="001310AD">
        <w:t xml:space="preserve"> ki jih izda </w:t>
      </w:r>
      <w:proofErr w:type="spellStart"/>
      <w:r w:rsidR="001310AD">
        <w:t>OAuth</w:t>
      </w:r>
      <w:proofErr w:type="spellEnd"/>
      <w:r w:rsidR="001310AD">
        <w:t xml:space="preserve"> spletni servis </w:t>
      </w:r>
      <w:proofErr w:type="spellStart"/>
      <w:r w:rsidR="001310AD">
        <w:t>eDavkov</w:t>
      </w:r>
      <w:proofErr w:type="spellEnd"/>
      <w:r w:rsidR="001310AD">
        <w:t>.</w:t>
      </w:r>
    </w:p>
    <w:p w14:paraId="192F6CCC" w14:textId="78DAF5EB" w:rsidR="001310AD" w:rsidRPr="001310AD" w:rsidRDefault="001310AD">
      <w:pPr>
        <w:pStyle w:val="Odstavekseznama"/>
        <w:numPr>
          <w:ilvl w:val="0"/>
          <w:numId w:val="2"/>
        </w:numPr>
      </w:pPr>
      <w:r>
        <w:rPr>
          <w:rFonts w:cs="Arial"/>
        </w:rPr>
        <w:t>Preverjanje pravic in pooblaščencev za oddajo knjig.</w:t>
      </w:r>
    </w:p>
    <w:p w14:paraId="7C430C7A" w14:textId="77C1AB00" w:rsidR="001310AD" w:rsidRDefault="001310AD">
      <w:pPr>
        <w:pStyle w:val="Odstavekseznama"/>
        <w:numPr>
          <w:ilvl w:val="0"/>
          <w:numId w:val="2"/>
        </w:numPr>
      </w:pPr>
      <w:r>
        <w:t>Oddaja knjig (prenos datoteke v sistem eDavki).</w:t>
      </w:r>
    </w:p>
    <w:p w14:paraId="3342AF8A" w14:textId="704F15AD" w:rsidR="001310AD" w:rsidRDefault="001310AD">
      <w:pPr>
        <w:pStyle w:val="Odstavekseznama"/>
        <w:numPr>
          <w:ilvl w:val="0"/>
          <w:numId w:val="2"/>
        </w:numPr>
      </w:pPr>
      <w:r>
        <w:t>Preverjanje statusa oddane knjige.</w:t>
      </w:r>
    </w:p>
    <w:p w14:paraId="407B2C47" w14:textId="145A3EE2" w:rsidR="001310AD" w:rsidRDefault="001310AD">
      <w:pPr>
        <w:pStyle w:val="Odstavekseznama"/>
        <w:numPr>
          <w:ilvl w:val="0"/>
          <w:numId w:val="2"/>
        </w:numPr>
      </w:pPr>
      <w:r>
        <w:t>Preverjanje odprtih obdobij za oddajo knjig.</w:t>
      </w:r>
    </w:p>
    <w:p w14:paraId="7B76C4DF" w14:textId="77777777" w:rsidR="00C21063" w:rsidRDefault="00C21063" w:rsidP="00C21063">
      <w:pPr>
        <w:pStyle w:val="Naslov1"/>
      </w:pPr>
      <w:bookmarkStart w:id="4" w:name="_Toc75343098"/>
      <w:bookmarkStart w:id="5" w:name="_Toc187322008"/>
      <w:r>
        <w:t>Dostop do servisa</w:t>
      </w:r>
      <w:bookmarkEnd w:id="4"/>
      <w:bookmarkEnd w:id="5"/>
    </w:p>
    <w:p w14:paraId="166BA044" w14:textId="77777777" w:rsidR="00C21063" w:rsidRDefault="00C21063" w:rsidP="00C21063">
      <w:r>
        <w:t>Spletni servis je na voljo na naslednjih URL:</w:t>
      </w:r>
    </w:p>
    <w:p w14:paraId="4AC6AEBE" w14:textId="7F3A7E6D" w:rsidR="00F7262C" w:rsidRDefault="00F7262C">
      <w:pPr>
        <w:pStyle w:val="Odstavekseznama"/>
        <w:numPr>
          <w:ilvl w:val="0"/>
          <w:numId w:val="6"/>
        </w:numPr>
      </w:pPr>
      <w:r>
        <w:t>REST servis:</w:t>
      </w:r>
    </w:p>
    <w:p w14:paraId="45FCC8D2" w14:textId="4B200014" w:rsidR="00E04989" w:rsidRDefault="00C21063" w:rsidP="00E04989">
      <w:pPr>
        <w:pStyle w:val="Odstavekseznama"/>
        <w:numPr>
          <w:ilvl w:val="1"/>
          <w:numId w:val="6"/>
        </w:numPr>
      </w:pPr>
      <w:r>
        <w:t xml:space="preserve">Produkcijsko okolje: </w:t>
      </w:r>
      <w:hyperlink r:id="rId14" w:history="1">
        <w:r w:rsidR="00E04989" w:rsidRPr="00B0597A">
          <w:rPr>
            <w:rStyle w:val="Hiperpovezava"/>
          </w:rPr>
          <w:t>https://edavki.durs.si/InvoiceBookService/</w:t>
        </w:r>
      </w:hyperlink>
    </w:p>
    <w:p w14:paraId="49C5D466" w14:textId="6388F933" w:rsidR="00C21063" w:rsidRDefault="00C21063">
      <w:pPr>
        <w:pStyle w:val="Odstavekseznama"/>
        <w:numPr>
          <w:ilvl w:val="1"/>
          <w:numId w:val="6"/>
        </w:numPr>
      </w:pPr>
      <w:r>
        <w:t xml:space="preserve">Testno okolje: </w:t>
      </w:r>
      <w:hyperlink r:id="rId15" w:history="1">
        <w:r w:rsidR="00D26340" w:rsidRPr="00F161A9">
          <w:rPr>
            <w:rStyle w:val="Hiperpovezava"/>
          </w:rPr>
          <w:t>https://beta.edavki.durs.si/InvoiceBookService/</w:t>
        </w:r>
      </w:hyperlink>
    </w:p>
    <w:p w14:paraId="5DF71C7F" w14:textId="6EBE5D9A" w:rsidR="00F7262C" w:rsidRDefault="00F7262C">
      <w:pPr>
        <w:pStyle w:val="Odstavekseznama"/>
        <w:numPr>
          <w:ilvl w:val="0"/>
          <w:numId w:val="6"/>
        </w:numPr>
      </w:pPr>
      <w:r>
        <w:t>SOAP servis</w:t>
      </w:r>
      <w:r w:rsidR="00186DAF">
        <w:t xml:space="preserve"> za prijavo</w:t>
      </w:r>
      <w:r>
        <w:t>:</w:t>
      </w:r>
    </w:p>
    <w:p w14:paraId="6C0D2606" w14:textId="294B56FB" w:rsidR="00F7262C" w:rsidRDefault="00F7262C">
      <w:pPr>
        <w:pStyle w:val="Odstavekseznama"/>
        <w:numPr>
          <w:ilvl w:val="1"/>
          <w:numId w:val="6"/>
        </w:numPr>
      </w:pPr>
      <w:r>
        <w:t xml:space="preserve">Produkcijsko okolje: </w:t>
      </w:r>
      <w:hyperlink r:id="rId16" w:history="1">
        <w:r w:rsidR="00E04989" w:rsidRPr="00B0597A">
          <w:rPr>
            <w:rStyle w:val="Hiperpovezava"/>
          </w:rPr>
          <w:t>https://edavki.durs.si/InvoiceBookService/SoapService/Login/</w:t>
        </w:r>
      </w:hyperlink>
    </w:p>
    <w:p w14:paraId="63D78430" w14:textId="3661A7AA" w:rsidR="00F7262C" w:rsidRPr="00186DAF" w:rsidRDefault="00F7262C">
      <w:pPr>
        <w:pStyle w:val="Odstavekseznama"/>
        <w:numPr>
          <w:ilvl w:val="1"/>
          <w:numId w:val="6"/>
        </w:numPr>
        <w:rPr>
          <w:rStyle w:val="Hiperpovezava"/>
          <w:color w:val="auto"/>
          <w:u w:val="none"/>
        </w:rPr>
      </w:pPr>
      <w:r>
        <w:t xml:space="preserve">Testno okolje: </w:t>
      </w:r>
      <w:hyperlink r:id="rId17" w:history="1">
        <w:r w:rsidR="00D26340">
          <w:rPr>
            <w:rStyle w:val="Hiperpovezava"/>
          </w:rPr>
          <w:t>https://beta.edavki.durs.si/InvoiceBookService/SoapService/Login/</w:t>
        </w:r>
      </w:hyperlink>
    </w:p>
    <w:p w14:paraId="3A770573" w14:textId="20BE6541" w:rsidR="00186DAF" w:rsidRDefault="00186DAF">
      <w:pPr>
        <w:pStyle w:val="Odstavekseznama"/>
        <w:numPr>
          <w:ilvl w:val="0"/>
          <w:numId w:val="6"/>
        </w:numPr>
      </w:pPr>
      <w:r>
        <w:t>SOAP servis za vsebinske funkcionalnosti:</w:t>
      </w:r>
    </w:p>
    <w:p w14:paraId="0318CD98" w14:textId="76FBE2B7" w:rsidR="00186DAF" w:rsidRDefault="00186DAF">
      <w:pPr>
        <w:pStyle w:val="Odstavekseznama"/>
        <w:numPr>
          <w:ilvl w:val="1"/>
          <w:numId w:val="6"/>
        </w:numPr>
      </w:pPr>
      <w:r>
        <w:t xml:space="preserve">Produkcijsko okolje: </w:t>
      </w:r>
      <w:hyperlink r:id="rId18" w:history="1">
        <w:r w:rsidR="00F62CE9" w:rsidRPr="00B0597A">
          <w:rPr>
            <w:rStyle w:val="Hiperpovezava"/>
          </w:rPr>
          <w:t>https://edavki.durs.si/InvoiceBookService/SoapService/</w:t>
        </w:r>
      </w:hyperlink>
    </w:p>
    <w:p w14:paraId="3880A642" w14:textId="2691C097" w:rsidR="00186DAF" w:rsidRDefault="00186DAF">
      <w:pPr>
        <w:pStyle w:val="Odstavekseznama"/>
        <w:numPr>
          <w:ilvl w:val="1"/>
          <w:numId w:val="6"/>
        </w:numPr>
      </w:pPr>
      <w:r>
        <w:t xml:space="preserve">Testno okolje: </w:t>
      </w:r>
      <w:hyperlink r:id="rId19" w:history="1">
        <w:r w:rsidR="00D26340">
          <w:rPr>
            <w:rStyle w:val="Hiperpovezava"/>
          </w:rPr>
          <w:t>https://beta.edavki.durs.si/InvoiceBookService/SoapService/</w:t>
        </w:r>
      </w:hyperlink>
    </w:p>
    <w:p w14:paraId="45721C67" w14:textId="65819C73" w:rsidR="00C21063" w:rsidRDefault="00C21063" w:rsidP="00C21063">
      <w:r>
        <w:t xml:space="preserve">Vmesnik </w:t>
      </w:r>
      <w:r w:rsidR="00F7262C">
        <w:t xml:space="preserve">REST </w:t>
      </w:r>
      <w:r>
        <w:t xml:space="preserve">spletnega servisa si je mogoče ogledati in preizkusiti s pomočjo </w:t>
      </w:r>
      <w:proofErr w:type="spellStart"/>
      <w:r w:rsidR="00370D22">
        <w:t>S</w:t>
      </w:r>
      <w:r>
        <w:t>wagger</w:t>
      </w:r>
      <w:proofErr w:type="spellEnd"/>
      <w:r>
        <w:t xml:space="preserve"> spletnega vmesnika na naslednjih naslovih:</w:t>
      </w:r>
    </w:p>
    <w:p w14:paraId="45B882F8" w14:textId="0D3AFC09" w:rsidR="00C21063" w:rsidRDefault="00C21063">
      <w:pPr>
        <w:pStyle w:val="Odstavekseznama"/>
        <w:numPr>
          <w:ilvl w:val="0"/>
          <w:numId w:val="7"/>
        </w:numPr>
      </w:pPr>
      <w:r>
        <w:t xml:space="preserve">Produkcijsko okolje: </w:t>
      </w:r>
      <w:hyperlink r:id="rId20" w:history="1">
        <w:r w:rsidR="00965678" w:rsidRPr="00B0597A">
          <w:rPr>
            <w:rStyle w:val="Hiperpovezava"/>
          </w:rPr>
          <w:t>https://edavki.durs.si/InvoiceBookService/swagger/index.html</w:t>
        </w:r>
      </w:hyperlink>
    </w:p>
    <w:p w14:paraId="52853EFB" w14:textId="3C69B2A5" w:rsidR="00C21063" w:rsidRDefault="00C21063">
      <w:pPr>
        <w:pStyle w:val="Odstavekseznama"/>
        <w:numPr>
          <w:ilvl w:val="0"/>
          <w:numId w:val="7"/>
        </w:numPr>
      </w:pPr>
      <w:r>
        <w:t xml:space="preserve">Testno okolje: </w:t>
      </w:r>
      <w:hyperlink r:id="rId21" w:history="1">
        <w:r w:rsidR="00D26340" w:rsidRPr="00F161A9">
          <w:rPr>
            <w:rStyle w:val="Hiperpovezava"/>
          </w:rPr>
          <w:t>https://beta.edavki.durs.si/InvoiceBookService/swagger/index.html</w:t>
        </w:r>
      </w:hyperlink>
    </w:p>
    <w:p w14:paraId="26D609F8" w14:textId="47D40CC1" w:rsidR="00F7262C" w:rsidRDefault="00F7262C" w:rsidP="00F7262C">
      <w:r>
        <w:t>WSDL SOAP servisa je na voljo na naslednjih naslovih:</w:t>
      </w:r>
    </w:p>
    <w:p w14:paraId="67FFA0F3" w14:textId="1C2B609D" w:rsidR="00186DAF" w:rsidRDefault="00186DAF">
      <w:pPr>
        <w:pStyle w:val="Odstavekseznama"/>
        <w:numPr>
          <w:ilvl w:val="0"/>
          <w:numId w:val="7"/>
        </w:numPr>
      </w:pPr>
      <w:r>
        <w:t>SOAP servis za prijavo:</w:t>
      </w:r>
    </w:p>
    <w:p w14:paraId="090CEC2A" w14:textId="4842452F" w:rsidR="00F7262C" w:rsidRDefault="00F7262C">
      <w:pPr>
        <w:pStyle w:val="Odstavekseznama"/>
        <w:numPr>
          <w:ilvl w:val="1"/>
          <w:numId w:val="7"/>
        </w:numPr>
      </w:pPr>
      <w:r>
        <w:t xml:space="preserve">Produkcijsko okolje: </w:t>
      </w:r>
      <w:hyperlink r:id="rId22" w:history="1">
        <w:r w:rsidR="00AC10B8" w:rsidRPr="00B0597A">
          <w:rPr>
            <w:rStyle w:val="Hiperpovezava"/>
          </w:rPr>
          <w:t>https://edavki.durs.si/InvoiceBookService/SoapService/Login/?singleWsdl</w:t>
        </w:r>
      </w:hyperlink>
    </w:p>
    <w:p w14:paraId="12B0626B" w14:textId="385A3C9E" w:rsidR="00F7262C" w:rsidRPr="00186DAF" w:rsidRDefault="00F7262C">
      <w:pPr>
        <w:pStyle w:val="Odstavekseznama"/>
        <w:numPr>
          <w:ilvl w:val="1"/>
          <w:numId w:val="7"/>
        </w:numPr>
        <w:rPr>
          <w:rStyle w:val="Hiperpovezava"/>
          <w:color w:val="auto"/>
          <w:u w:val="none"/>
        </w:rPr>
      </w:pPr>
      <w:r>
        <w:t xml:space="preserve">Testno okolje: </w:t>
      </w:r>
      <w:hyperlink r:id="rId23" w:history="1">
        <w:r w:rsidR="007C65D1">
          <w:rPr>
            <w:rStyle w:val="Hiperpovezava"/>
          </w:rPr>
          <w:t>https://beta.edavki.durs.si/InvoiceBookService/SoapService/Login/?singleWsdl</w:t>
        </w:r>
      </w:hyperlink>
    </w:p>
    <w:p w14:paraId="0F2B2A52" w14:textId="7B86193F" w:rsidR="00186DAF" w:rsidRDefault="00186DAF">
      <w:pPr>
        <w:pStyle w:val="Odstavekseznama"/>
        <w:numPr>
          <w:ilvl w:val="0"/>
          <w:numId w:val="7"/>
        </w:numPr>
      </w:pPr>
      <w:r>
        <w:t>SOAP servis za vsebinske funkcionalnosti:</w:t>
      </w:r>
    </w:p>
    <w:p w14:paraId="6F712074" w14:textId="498DF137" w:rsidR="00186DAF" w:rsidRDefault="00186DAF">
      <w:pPr>
        <w:pStyle w:val="Odstavekseznama"/>
        <w:numPr>
          <w:ilvl w:val="1"/>
          <w:numId w:val="7"/>
        </w:numPr>
      </w:pPr>
      <w:r>
        <w:lastRenderedPageBreak/>
        <w:t xml:space="preserve">Produkcijsko okolje: </w:t>
      </w:r>
      <w:hyperlink r:id="rId24" w:history="1">
        <w:r w:rsidR="00F25802" w:rsidRPr="00B0597A">
          <w:rPr>
            <w:rStyle w:val="Hiperpovezava"/>
          </w:rPr>
          <w:t>https://edavki.durs.si/InvoiceBookService/SoapService/?singleWsdl</w:t>
        </w:r>
      </w:hyperlink>
    </w:p>
    <w:p w14:paraId="61F6ED70" w14:textId="4175474B" w:rsidR="00186DAF" w:rsidRPr="00186DAF" w:rsidRDefault="00186DAF">
      <w:pPr>
        <w:pStyle w:val="Odstavekseznama"/>
        <w:numPr>
          <w:ilvl w:val="1"/>
          <w:numId w:val="7"/>
        </w:numPr>
        <w:rPr>
          <w:rStyle w:val="Hiperpovezava"/>
          <w:color w:val="auto"/>
          <w:u w:val="none"/>
        </w:rPr>
      </w:pPr>
      <w:r>
        <w:t xml:space="preserve">Testno okolje: </w:t>
      </w:r>
      <w:hyperlink r:id="rId25" w:history="1">
        <w:r w:rsidR="007C65D1">
          <w:rPr>
            <w:rStyle w:val="Hiperpovezava"/>
          </w:rPr>
          <w:t>https://beta.edavki.durs.si/InvoiceBookService/SoapService/?singleWsdl</w:t>
        </w:r>
      </w:hyperlink>
    </w:p>
    <w:p w14:paraId="68F006CB" w14:textId="77777777" w:rsidR="00186DAF" w:rsidRDefault="00186DAF" w:rsidP="00186DAF"/>
    <w:p w14:paraId="432A1F21" w14:textId="190F1E51" w:rsidR="003827E0" w:rsidRDefault="003827E0" w:rsidP="00C21063">
      <w:pPr>
        <w:pStyle w:val="Naslov1"/>
      </w:pPr>
      <w:bookmarkStart w:id="6" w:name="_Toc187322009"/>
      <w:bookmarkStart w:id="7" w:name="_Toc75343099"/>
      <w:r>
        <w:t>Format knjige računov</w:t>
      </w:r>
      <w:bookmarkEnd w:id="6"/>
    </w:p>
    <w:p w14:paraId="5E8452FB" w14:textId="4CB76FD0" w:rsidR="003827E0" w:rsidRPr="003827E0" w:rsidRDefault="00166D16" w:rsidP="003827E0">
      <w:r>
        <w:t xml:space="preserve">Servis sprejema knjige, formatirane v enem izmed naslednjih treh formatov: </w:t>
      </w:r>
      <w:r w:rsidR="000272C4">
        <w:t>XML, JSON, CSV</w:t>
      </w:r>
      <w:r>
        <w:t>. Specifikacije formatov so priložene v poglavju »</w:t>
      </w:r>
      <w:r>
        <w:fldChar w:fldCharType="begin"/>
      </w:r>
      <w:r>
        <w:instrText xml:space="preserve"> REF _Ref173915349 \h </w:instrText>
      </w:r>
      <w:r>
        <w:fldChar w:fldCharType="separate"/>
      </w:r>
      <w:r w:rsidR="00F717F2">
        <w:t>Priloge</w:t>
      </w:r>
      <w:r>
        <w:fldChar w:fldCharType="end"/>
      </w:r>
      <w:r>
        <w:t>«.</w:t>
      </w:r>
    </w:p>
    <w:p w14:paraId="5CCE09AF" w14:textId="65A3420F" w:rsidR="00C21063" w:rsidRDefault="00C21063" w:rsidP="00C21063">
      <w:pPr>
        <w:pStyle w:val="Naslov1"/>
      </w:pPr>
      <w:bookmarkStart w:id="8" w:name="_Toc187322010"/>
      <w:r w:rsidRPr="003079C4">
        <w:t>Definicij</w:t>
      </w:r>
      <w:r>
        <w:t xml:space="preserve">a vmesnika </w:t>
      </w:r>
      <w:r w:rsidR="00F7262C">
        <w:t xml:space="preserve">REST </w:t>
      </w:r>
      <w:r>
        <w:t>servisa</w:t>
      </w:r>
      <w:bookmarkEnd w:id="7"/>
      <w:bookmarkEnd w:id="8"/>
    </w:p>
    <w:p w14:paraId="67566AFE" w14:textId="3B717D28" w:rsidR="00C21063" w:rsidRDefault="00C21063" w:rsidP="00C21063">
      <w:r>
        <w:t xml:space="preserve">V tem poglavju so opisane posamezne metode </w:t>
      </w:r>
      <w:r w:rsidR="00F7262C">
        <w:t xml:space="preserve">REST </w:t>
      </w:r>
      <w:r>
        <w:t xml:space="preserve">servisa, združene po sklopih funkcionalnosti. </w:t>
      </w:r>
    </w:p>
    <w:p w14:paraId="79538C1B" w14:textId="77777777" w:rsidR="00C21063" w:rsidRDefault="00C21063" w:rsidP="00C21063">
      <w:pPr>
        <w:pStyle w:val="Naslov2"/>
      </w:pPr>
      <w:bookmarkStart w:id="9" w:name="_Toc75343100"/>
      <w:bookmarkStart w:id="10" w:name="_Toc187322011"/>
      <w:r>
        <w:t>Splošni parametri klicev</w:t>
      </w:r>
      <w:bookmarkEnd w:id="9"/>
      <w:bookmarkEnd w:id="10"/>
    </w:p>
    <w:p w14:paraId="1532CEFD" w14:textId="77777777" w:rsidR="00C21063" w:rsidRPr="00D95141" w:rsidRDefault="00C21063" w:rsidP="00C21063">
      <w:r>
        <w:t>Pri vseh klicih servisa se uporablja nekaj splošnih parametrov, ki se pošiljajo v glavi zahtevka.</w:t>
      </w:r>
    </w:p>
    <w:p w14:paraId="593B7808" w14:textId="77777777" w:rsidR="00C21063" w:rsidRDefault="00C21063" w:rsidP="00C21063">
      <w:pPr>
        <w:pStyle w:val="Naslov3"/>
      </w:pPr>
      <w:bookmarkStart w:id="11" w:name="_Toc75343101"/>
      <w:bookmarkStart w:id="12" w:name="_Toc187322012"/>
      <w:proofErr w:type="spellStart"/>
      <w:r>
        <w:t>Avtentikacija</w:t>
      </w:r>
      <w:bookmarkEnd w:id="11"/>
      <w:bookmarkEnd w:id="12"/>
      <w:proofErr w:type="spellEnd"/>
    </w:p>
    <w:p w14:paraId="5978A69E" w14:textId="7D21B577" w:rsidR="00C21063" w:rsidRDefault="00C21063" w:rsidP="00C21063">
      <w:r>
        <w:t xml:space="preserve">Za dostop do vseh funkcionalnosti servisa (razen za prijavo samo) se mora uporabnik </w:t>
      </w:r>
      <w:proofErr w:type="spellStart"/>
      <w:r>
        <w:t>avtenticirati</w:t>
      </w:r>
      <w:proofErr w:type="spellEnd"/>
      <w:r>
        <w:t xml:space="preserve">. To stori tako, da v klicu metode pošlje </w:t>
      </w:r>
      <w:proofErr w:type="spellStart"/>
      <w:r>
        <w:t>avtentikacijski</w:t>
      </w:r>
      <w:proofErr w:type="spellEnd"/>
      <w:r>
        <w:t xml:space="preserve"> žeton, ki ga pridobi pri prijavi (glej podpoglavje</w:t>
      </w:r>
      <w:r w:rsidR="00E334BC">
        <w:t xml:space="preserve"> </w:t>
      </w:r>
      <w:r w:rsidR="00E334BC">
        <w:fldChar w:fldCharType="begin"/>
      </w:r>
      <w:r w:rsidR="00E334BC">
        <w:instrText xml:space="preserve"> REF _Ref178772102 \r \h </w:instrText>
      </w:r>
      <w:r w:rsidR="00E334BC">
        <w:fldChar w:fldCharType="separate"/>
      </w:r>
      <w:r w:rsidR="00F717F2">
        <w:t>5.3</w:t>
      </w:r>
      <w:r w:rsidR="00E334BC">
        <w:fldChar w:fldCharType="end"/>
      </w:r>
      <w:r>
        <w:t xml:space="preserve">). Žeton je potrebno poslati v glavi zahtevka v polju </w:t>
      </w:r>
      <w:proofErr w:type="spellStart"/>
      <w:r w:rsidRPr="00067562">
        <w:rPr>
          <w:rFonts w:ascii="Lucida Console" w:hAnsi="Lucida Console"/>
          <w:sz w:val="18"/>
          <w:szCs w:val="18"/>
        </w:rPr>
        <w:t>Authorization</w:t>
      </w:r>
      <w:proofErr w:type="spellEnd"/>
      <w:r>
        <w:t>. Vrednost v polju mora imeti naslednjo obliko:</w:t>
      </w:r>
    </w:p>
    <w:p w14:paraId="049CE1D4" w14:textId="77777777" w:rsidR="00C21063" w:rsidRPr="009450B1" w:rsidRDefault="00C21063" w:rsidP="00B268C0">
      <w:pPr>
        <w:pStyle w:val="Citat"/>
      </w:pPr>
      <w:proofErr w:type="spellStart"/>
      <w:r w:rsidRPr="009450B1">
        <w:t>Bearer</w:t>
      </w:r>
      <w:proofErr w:type="spellEnd"/>
      <w:r w:rsidRPr="009450B1">
        <w:t xml:space="preserve"> {žeton}</w:t>
      </w:r>
    </w:p>
    <w:p w14:paraId="1190411C" w14:textId="77777777" w:rsidR="00C21063" w:rsidRDefault="00C21063" w:rsidP="00C21063">
      <w:r>
        <w:t>Primer celotnega polja:</w:t>
      </w:r>
    </w:p>
    <w:p w14:paraId="71C1168C" w14:textId="24297D0B" w:rsidR="00A366DC" w:rsidRPr="00A366DC" w:rsidRDefault="00C21063" w:rsidP="00B268C0">
      <w:pPr>
        <w:pStyle w:val="Citat"/>
      </w:pPr>
      <w:proofErr w:type="spellStart"/>
      <w:r w:rsidRPr="009450B1">
        <w:t>Authorization</w:t>
      </w:r>
      <w:proofErr w:type="spellEnd"/>
      <w:r w:rsidRPr="009450B1">
        <w:t xml:space="preserve">: </w:t>
      </w:r>
      <w:proofErr w:type="spellStart"/>
      <w:r w:rsidRPr="009450B1">
        <w:t>Bearer</w:t>
      </w:r>
      <w:proofErr w:type="spellEnd"/>
      <w:r w:rsidRPr="009450B1">
        <w:t xml:space="preserve"> </w:t>
      </w:r>
      <w:r w:rsidR="0074665B">
        <w:t>eyJhbGciOiJIUzI1NiIsInR5cCI6IkpXVCJ9.eyJzdWIiOiI1NDYxMTMxMCIsImp0aSI6IjA0ZDgwYTYxLTk1MTEtNDEzNy04ODI1LTEwNTc4MzllZTkxYSIsImlhdCI6MTcyMjUwNTExMSwiTG9naW5JZCI6IjI3OSIsIkxvZ2luVHlwZSI6IkNlcnRpZmljYXRlIiwiVXNlclByb2ZpbGVJZCI6IjQzMCIsIkluZGl2aWR1YWxQZXJzb25JZCI6IjU0NjExMzEwIiwiVGF4UGF5ZXJJZCI6IjU0NjExMzEwIiwiVGF4UGF5ZXJUeXBlIjoiRk8iLCJSZXByZXNlbnRpbmdJZCI6IjU0NjExMzEwIiwiUmVwcmVzZW50aW5nVHlwZSI6IkZPIiwiZXhwIjoxNzIyNTkxNTExLCJpc3MiOiJodHRwczovL2R1cnN3ZWIuZW5kYXZhLm5ldDo0NjIvIiwiYXVkIjoiaHR0cHM6Ly9kdXJzd2ViLmVuZGF2YS5uZXQ6NDYyLyJ9.pl4AmJkVRTZkmYKuKCz13xkvS5V2cuIhRr0qvAnb5bM</w:t>
      </w:r>
    </w:p>
    <w:p w14:paraId="661E8066" w14:textId="178AF7F1" w:rsidR="00C21063" w:rsidRPr="009450B1" w:rsidRDefault="00C21063" w:rsidP="00C21063">
      <w:pPr>
        <w:pStyle w:val="Brezrazmikov"/>
      </w:pPr>
    </w:p>
    <w:p w14:paraId="3B30AFDB" w14:textId="77777777" w:rsidR="00C21063" w:rsidRDefault="00C21063" w:rsidP="00C21063">
      <w:pPr>
        <w:pStyle w:val="Naslov3"/>
      </w:pPr>
      <w:bookmarkStart w:id="13" w:name="_Toc75343102"/>
      <w:bookmarkStart w:id="14" w:name="_Toc187322013"/>
      <w:r>
        <w:t>Tip kodiranja vhodnih parametrov</w:t>
      </w:r>
      <w:bookmarkEnd w:id="13"/>
      <w:bookmarkEnd w:id="14"/>
    </w:p>
    <w:p w14:paraId="55D7467D" w14:textId="7311E914" w:rsidR="00C21063" w:rsidRDefault="00C21063" w:rsidP="00C21063">
      <w:r>
        <w:t xml:space="preserve">Tip kodiranja vhodnih parametrov je definiran v glavi zahtevka v polju </w:t>
      </w:r>
      <w:proofErr w:type="spellStart"/>
      <w:r w:rsidRPr="00657D48">
        <w:rPr>
          <w:rFonts w:ascii="Lucida Console" w:hAnsi="Lucida Console"/>
          <w:sz w:val="18"/>
          <w:szCs w:val="18"/>
        </w:rPr>
        <w:t>Content-Type</w:t>
      </w:r>
      <w:proofErr w:type="spellEnd"/>
      <w:r>
        <w:t xml:space="preserve">. Podprti tipi so </w:t>
      </w:r>
      <w:r w:rsidRPr="00657D48">
        <w:rPr>
          <w:rFonts w:ascii="Lucida Console" w:hAnsi="Lucida Console"/>
          <w:sz w:val="18"/>
          <w:szCs w:val="18"/>
        </w:rPr>
        <w:t>»</w:t>
      </w:r>
      <w:proofErr w:type="spellStart"/>
      <w:r w:rsidRPr="00657D48">
        <w:rPr>
          <w:rFonts w:ascii="Lucida Console" w:hAnsi="Lucida Console"/>
          <w:sz w:val="18"/>
          <w:szCs w:val="18"/>
        </w:rPr>
        <w:t>application</w:t>
      </w:r>
      <w:proofErr w:type="spellEnd"/>
      <w:r w:rsidRPr="00657D48">
        <w:rPr>
          <w:rFonts w:ascii="Lucida Console" w:hAnsi="Lucida Console"/>
          <w:sz w:val="18"/>
          <w:szCs w:val="18"/>
        </w:rPr>
        <w:t>/</w:t>
      </w:r>
      <w:proofErr w:type="spellStart"/>
      <w:r w:rsidRPr="00657D48">
        <w:rPr>
          <w:rFonts w:ascii="Lucida Console" w:hAnsi="Lucida Console"/>
          <w:sz w:val="18"/>
          <w:szCs w:val="18"/>
        </w:rPr>
        <w:t>json</w:t>
      </w:r>
      <w:proofErr w:type="spellEnd"/>
      <w:r w:rsidRPr="00657D48">
        <w:rPr>
          <w:rFonts w:ascii="Lucida Console" w:hAnsi="Lucida Console"/>
          <w:sz w:val="18"/>
          <w:szCs w:val="18"/>
        </w:rPr>
        <w:t>«</w:t>
      </w:r>
      <w:r>
        <w:t xml:space="preserve"> za JSON</w:t>
      </w:r>
      <w:r w:rsidR="00E535FF">
        <w:t xml:space="preserve"> (izjema je metoda </w:t>
      </w:r>
      <w:r w:rsidR="00E535FF" w:rsidRPr="001D59C4">
        <w:t>/</w:t>
      </w:r>
      <w:proofErr w:type="spellStart"/>
      <w:r w:rsidR="00E535FF" w:rsidRPr="001D59C4">
        <w:t>api</w:t>
      </w:r>
      <w:proofErr w:type="spellEnd"/>
      <w:r w:rsidR="00E535FF" w:rsidRPr="001D59C4">
        <w:t>/v1/</w:t>
      </w:r>
      <w:proofErr w:type="spellStart"/>
      <w:r w:rsidR="00E535FF" w:rsidRPr="001D59C4">
        <w:t>InvoiceBook</w:t>
      </w:r>
      <w:proofErr w:type="spellEnd"/>
      <w:r w:rsidR="00E535FF">
        <w:t xml:space="preserve"> – glej spodaj)</w:t>
      </w:r>
      <w:r>
        <w:t>.</w:t>
      </w:r>
    </w:p>
    <w:p w14:paraId="3EB812C2" w14:textId="77777777" w:rsidR="00C21063" w:rsidRDefault="00C21063" w:rsidP="00C21063">
      <w:r>
        <w:t>Primer celotnega polja:</w:t>
      </w:r>
    </w:p>
    <w:p w14:paraId="36B48527" w14:textId="3CFA09C0" w:rsidR="00C21063" w:rsidRDefault="00C21063" w:rsidP="00B268C0">
      <w:pPr>
        <w:pStyle w:val="Citat"/>
      </w:pPr>
      <w:proofErr w:type="spellStart"/>
      <w:r w:rsidRPr="00657D48">
        <w:t>Content-Type</w:t>
      </w:r>
      <w:proofErr w:type="spellEnd"/>
      <w:r w:rsidRPr="00657D48">
        <w:t xml:space="preserve">: </w:t>
      </w:r>
      <w:proofErr w:type="spellStart"/>
      <w:r w:rsidRPr="00657D48">
        <w:t>application</w:t>
      </w:r>
      <w:proofErr w:type="spellEnd"/>
      <w:r w:rsidRPr="00657D48">
        <w:t>/</w:t>
      </w:r>
      <w:proofErr w:type="spellStart"/>
      <w:r w:rsidR="00A366DC">
        <w:t>json</w:t>
      </w:r>
      <w:proofErr w:type="spellEnd"/>
    </w:p>
    <w:p w14:paraId="4664F97E" w14:textId="77777777" w:rsidR="00C21063" w:rsidRDefault="00C21063" w:rsidP="00C21063">
      <w:pPr>
        <w:pStyle w:val="Naslov3"/>
      </w:pPr>
      <w:bookmarkStart w:id="15" w:name="_Toc75343103"/>
      <w:bookmarkStart w:id="16" w:name="_Toc187322014"/>
      <w:r>
        <w:t>Tip kodiranja izhodnih parametrov</w:t>
      </w:r>
      <w:bookmarkEnd w:id="15"/>
      <w:bookmarkEnd w:id="16"/>
    </w:p>
    <w:p w14:paraId="2AC425D3" w14:textId="5F54D980" w:rsidR="00C21063" w:rsidRDefault="00C21063" w:rsidP="00C21063">
      <w:r>
        <w:t xml:space="preserve">Tip kodiranja izhodnih parametrov je definiran v glavi zahtevka v polju </w:t>
      </w:r>
      <w:proofErr w:type="spellStart"/>
      <w:r w:rsidRPr="00893060">
        <w:rPr>
          <w:rFonts w:ascii="Lucida Console" w:hAnsi="Lucida Console"/>
          <w:sz w:val="18"/>
          <w:szCs w:val="18"/>
        </w:rPr>
        <w:t>accept</w:t>
      </w:r>
      <w:proofErr w:type="spellEnd"/>
      <w:r>
        <w:t xml:space="preserve">. Podprti tipi so </w:t>
      </w:r>
      <w:r w:rsidRPr="00657D48">
        <w:rPr>
          <w:rFonts w:ascii="Lucida Console" w:hAnsi="Lucida Console"/>
          <w:sz w:val="18"/>
          <w:szCs w:val="18"/>
        </w:rPr>
        <w:t>»</w:t>
      </w:r>
      <w:proofErr w:type="spellStart"/>
      <w:r w:rsidRPr="00657D48">
        <w:rPr>
          <w:rFonts w:ascii="Lucida Console" w:hAnsi="Lucida Console"/>
          <w:sz w:val="18"/>
          <w:szCs w:val="18"/>
        </w:rPr>
        <w:t>application</w:t>
      </w:r>
      <w:proofErr w:type="spellEnd"/>
      <w:r w:rsidRPr="00657D48">
        <w:rPr>
          <w:rFonts w:ascii="Lucida Console" w:hAnsi="Lucida Console"/>
          <w:sz w:val="18"/>
          <w:szCs w:val="18"/>
        </w:rPr>
        <w:t>/</w:t>
      </w:r>
      <w:proofErr w:type="spellStart"/>
      <w:r w:rsidRPr="00657D48">
        <w:rPr>
          <w:rFonts w:ascii="Lucida Console" w:hAnsi="Lucida Console"/>
          <w:sz w:val="18"/>
          <w:szCs w:val="18"/>
        </w:rPr>
        <w:t>json</w:t>
      </w:r>
      <w:proofErr w:type="spellEnd"/>
      <w:r w:rsidRPr="00657D48">
        <w:rPr>
          <w:rFonts w:ascii="Lucida Console" w:hAnsi="Lucida Console"/>
          <w:sz w:val="18"/>
          <w:szCs w:val="18"/>
        </w:rPr>
        <w:t>«</w:t>
      </w:r>
      <w:r>
        <w:t xml:space="preserve"> za JSON.</w:t>
      </w:r>
    </w:p>
    <w:p w14:paraId="41EBDB55" w14:textId="77777777" w:rsidR="00C21063" w:rsidRDefault="00C21063" w:rsidP="00C21063">
      <w:r>
        <w:t>Primer celotnega polja:</w:t>
      </w:r>
    </w:p>
    <w:p w14:paraId="104A10E4" w14:textId="5155CAA5" w:rsidR="00C21063" w:rsidRDefault="00C21063" w:rsidP="00B268C0">
      <w:pPr>
        <w:pStyle w:val="Citat"/>
      </w:pPr>
      <w:proofErr w:type="spellStart"/>
      <w:r w:rsidRPr="00893060">
        <w:lastRenderedPageBreak/>
        <w:t>accept</w:t>
      </w:r>
      <w:proofErr w:type="spellEnd"/>
      <w:r w:rsidRPr="00657D48">
        <w:t xml:space="preserve">: </w:t>
      </w:r>
      <w:proofErr w:type="spellStart"/>
      <w:r w:rsidRPr="00657D48">
        <w:t>application</w:t>
      </w:r>
      <w:proofErr w:type="spellEnd"/>
      <w:r w:rsidRPr="00657D48">
        <w:t>/</w:t>
      </w:r>
      <w:proofErr w:type="spellStart"/>
      <w:r w:rsidR="00A366DC">
        <w:t>json</w:t>
      </w:r>
      <w:proofErr w:type="spellEnd"/>
    </w:p>
    <w:p w14:paraId="16CFA28B" w14:textId="027CE6F8" w:rsidR="009C0E35" w:rsidRDefault="00974C75" w:rsidP="00974C75">
      <w:pPr>
        <w:pStyle w:val="Naslov2"/>
      </w:pPr>
      <w:bookmarkStart w:id="17" w:name="_Toc187322015"/>
      <w:r w:rsidRPr="00974C75">
        <w:t>Splošn</w:t>
      </w:r>
      <w:r>
        <w:t xml:space="preserve">e HTTP kode </w:t>
      </w:r>
      <w:r w:rsidRPr="00974C75">
        <w:t>odgovorov</w:t>
      </w:r>
      <w:bookmarkEnd w:id="17"/>
    </w:p>
    <w:p w14:paraId="2B320EC3" w14:textId="33AFF5EE" w:rsidR="00284C4E" w:rsidRPr="00284C4E" w:rsidRDefault="00284C4E" w:rsidP="00284C4E">
      <w:r>
        <w:t>V primeru uspešnega klica servisa le-ta v splošnem odgovori s HTTP kodo 200 OK in za metodo specifičnim odgovorom v obliki JSON.</w:t>
      </w:r>
    </w:p>
    <w:p w14:paraId="20FC28B1" w14:textId="37E35AB9" w:rsidR="009C0E35" w:rsidRDefault="009C0E35" w:rsidP="009C0E35">
      <w:r>
        <w:t xml:space="preserve">V primeru, ko pri klicu servisa pride do napake, servis odgovori s primerno HTTP kodo. V večini primerov vrne tudi </w:t>
      </w:r>
      <w:r w:rsidR="00284C4E">
        <w:t xml:space="preserve">JSON </w:t>
      </w:r>
      <w:r>
        <w:t>odgovor s podrobnejšimi podatki o vzroku napake</w:t>
      </w:r>
      <w:r w:rsidR="005744F8">
        <w:t xml:space="preserve"> tipa </w:t>
      </w:r>
      <w:proofErr w:type="spellStart"/>
      <w:r w:rsidR="005744F8" w:rsidRPr="005744F8">
        <w:rPr>
          <w:i/>
          <w:iCs/>
        </w:rPr>
        <w:t>ErrorResponse</w:t>
      </w:r>
      <w:proofErr w:type="spellEnd"/>
      <w:r>
        <w:t>:</w:t>
      </w:r>
    </w:p>
    <w:p w14:paraId="36340C44" w14:textId="77777777" w:rsidR="009C0E35" w:rsidRPr="00E535FF" w:rsidRDefault="009C0E35" w:rsidP="00B268C0">
      <w:pPr>
        <w:pStyle w:val="Citat"/>
      </w:pPr>
      <w:proofErr w:type="spellStart"/>
      <w:r w:rsidRPr="00E535FF">
        <w:t>ErrorResponse</w:t>
      </w:r>
      <w:proofErr w:type="spellEnd"/>
      <w:r w:rsidRPr="00E535FF">
        <w:t>{</w:t>
      </w:r>
    </w:p>
    <w:tbl>
      <w:tblPr>
        <w:tblW w:w="7756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146"/>
      </w:tblGrid>
      <w:tr w:rsidR="009C0E35" w:rsidRPr="00E535FF" w14:paraId="0E69D0FB" w14:textId="77777777" w:rsidTr="0031400A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5C76B91" w14:textId="77777777" w:rsidR="009C0E35" w:rsidRPr="00E535FF" w:rsidRDefault="009C0E35" w:rsidP="00B268C0">
            <w:pPr>
              <w:pStyle w:val="Citat"/>
            </w:pPr>
            <w:proofErr w:type="spellStart"/>
            <w:r w:rsidRPr="00E535FF">
              <w:t>errorReason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64B81" w14:textId="77777777" w:rsidR="009C0E35" w:rsidRPr="00E535FF" w:rsidRDefault="009C0E35" w:rsidP="00B268C0">
            <w:pPr>
              <w:pStyle w:val="Citat"/>
            </w:pPr>
            <w:proofErr w:type="spellStart"/>
            <w:r w:rsidRPr="00E535FF">
              <w:t>ErrorReason</w:t>
            </w:r>
            <w:proofErr w:type="spellEnd"/>
            <w:r w:rsidRPr="00E535FF">
              <w:t xml:space="preserve"> </w:t>
            </w:r>
            <w:proofErr w:type="spellStart"/>
            <w:r w:rsidRPr="00E535FF">
              <w:t>integer</w:t>
            </w:r>
            <w:proofErr w:type="spellEnd"/>
            <w:r w:rsidRPr="00E535FF">
              <w:t>($int32)</w:t>
            </w:r>
          </w:p>
          <w:p w14:paraId="2B3B65B0" w14:textId="77777777" w:rsidR="009C0E35" w:rsidRPr="00E535FF" w:rsidRDefault="009C0E35" w:rsidP="00B268C0">
            <w:pPr>
              <w:pStyle w:val="Citat"/>
            </w:pPr>
            <w:r w:rsidRPr="00E535FF">
              <w:t>Tip napake:</w:t>
            </w:r>
          </w:p>
          <w:p w14:paraId="20B8D1E7" w14:textId="77777777" w:rsidR="009C0E35" w:rsidRPr="00E535FF" w:rsidRDefault="009C0E35" w:rsidP="00B268C0">
            <w:pPr>
              <w:pStyle w:val="Citat"/>
            </w:pPr>
            <w:r w:rsidRPr="00E535FF">
              <w:t xml:space="preserve">0 = </w:t>
            </w:r>
            <w:proofErr w:type="spellStart"/>
            <w:r w:rsidRPr="00E535FF">
              <w:t>BadRequest</w:t>
            </w:r>
            <w:proofErr w:type="spellEnd"/>
          </w:p>
          <w:p w14:paraId="6D5950E6" w14:textId="77777777" w:rsidR="009C0E35" w:rsidRPr="00E535FF" w:rsidRDefault="009C0E35" w:rsidP="00B268C0">
            <w:pPr>
              <w:pStyle w:val="Citat"/>
            </w:pPr>
            <w:r w:rsidRPr="00E535FF">
              <w:t xml:space="preserve">1 = </w:t>
            </w:r>
            <w:proofErr w:type="spellStart"/>
            <w:r w:rsidRPr="00E535FF">
              <w:t>Unauthorized</w:t>
            </w:r>
            <w:proofErr w:type="spellEnd"/>
          </w:p>
          <w:p w14:paraId="16817A6C" w14:textId="77777777" w:rsidR="009C0E35" w:rsidRPr="00E535FF" w:rsidRDefault="009C0E35" w:rsidP="00B268C0">
            <w:pPr>
              <w:pStyle w:val="Citat"/>
            </w:pPr>
            <w:r w:rsidRPr="00E535FF">
              <w:t xml:space="preserve">2 = </w:t>
            </w:r>
            <w:proofErr w:type="spellStart"/>
            <w:r w:rsidRPr="00E535FF">
              <w:t>Forbidden</w:t>
            </w:r>
            <w:proofErr w:type="spellEnd"/>
          </w:p>
          <w:p w14:paraId="0042463F" w14:textId="77777777" w:rsidR="009C0E35" w:rsidRPr="00E535FF" w:rsidRDefault="009C0E35" w:rsidP="00B268C0">
            <w:pPr>
              <w:pStyle w:val="Citat"/>
            </w:pPr>
            <w:r w:rsidRPr="00E535FF">
              <w:t xml:space="preserve">3 = </w:t>
            </w:r>
            <w:proofErr w:type="spellStart"/>
            <w:r w:rsidRPr="00E535FF">
              <w:t>NotFound</w:t>
            </w:r>
            <w:proofErr w:type="spellEnd"/>
          </w:p>
          <w:p w14:paraId="098D9D88" w14:textId="77777777" w:rsidR="009C0E35" w:rsidRPr="00E535FF" w:rsidRDefault="009C0E35" w:rsidP="00B268C0">
            <w:pPr>
              <w:pStyle w:val="Citat"/>
            </w:pPr>
            <w:r w:rsidRPr="00E535FF">
              <w:t xml:space="preserve">4 = </w:t>
            </w:r>
            <w:proofErr w:type="spellStart"/>
            <w:r w:rsidRPr="00E535FF">
              <w:t>ServerError</w:t>
            </w:r>
            <w:proofErr w:type="spellEnd"/>
          </w:p>
          <w:p w14:paraId="18E11831" w14:textId="77777777" w:rsidR="009C0E35" w:rsidRPr="00E535FF" w:rsidRDefault="009C0E35" w:rsidP="00B268C0">
            <w:pPr>
              <w:pStyle w:val="Citat"/>
            </w:pPr>
            <w:proofErr w:type="spellStart"/>
            <w:r w:rsidRPr="00E535FF">
              <w:t>Enum</w:t>
            </w:r>
            <w:proofErr w:type="spellEnd"/>
            <w:r w:rsidRPr="00E535FF">
              <w:t>:</w:t>
            </w:r>
            <w:r w:rsidRPr="00E535FF">
              <w:br/>
              <w:t>[ 0, 1, 2, 3, 4 ]</w:t>
            </w:r>
          </w:p>
        </w:tc>
      </w:tr>
      <w:tr w:rsidR="009C0E35" w:rsidRPr="00E535FF" w14:paraId="532DB04B" w14:textId="77777777" w:rsidTr="0031400A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C82F8D4" w14:textId="77777777" w:rsidR="009C0E35" w:rsidRPr="00E535FF" w:rsidRDefault="009C0E35" w:rsidP="00B268C0">
            <w:pPr>
              <w:pStyle w:val="Citat"/>
            </w:pPr>
            <w:proofErr w:type="spellStart"/>
            <w:r w:rsidRPr="00E535FF">
              <w:t>errorMessage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908B5D" w14:textId="77777777" w:rsidR="009C0E35" w:rsidRPr="00E535FF" w:rsidRDefault="009C0E35" w:rsidP="00B268C0">
            <w:pPr>
              <w:pStyle w:val="Citat"/>
            </w:pPr>
            <w:proofErr w:type="spellStart"/>
            <w:r w:rsidRPr="00E535FF">
              <w:t>string</w:t>
            </w:r>
            <w:proofErr w:type="spellEnd"/>
            <w:r w:rsidRPr="00E535FF">
              <w:br/>
            </w:r>
            <w:proofErr w:type="spellStart"/>
            <w:r w:rsidRPr="00E535FF">
              <w:t>nullable</w:t>
            </w:r>
            <w:proofErr w:type="spellEnd"/>
            <w:r w:rsidRPr="00E535FF">
              <w:t>: </w:t>
            </w:r>
            <w:proofErr w:type="spellStart"/>
            <w:r w:rsidRPr="00E535FF">
              <w:t>true</w:t>
            </w:r>
            <w:proofErr w:type="spellEnd"/>
          </w:p>
          <w:p w14:paraId="1F3F1C4E" w14:textId="77777777" w:rsidR="009C0E35" w:rsidRPr="00E535FF" w:rsidRDefault="009C0E35" w:rsidP="00B268C0">
            <w:pPr>
              <w:pStyle w:val="Citat"/>
            </w:pPr>
            <w:r w:rsidRPr="00E535FF">
              <w:t>Opis napake.</w:t>
            </w:r>
          </w:p>
        </w:tc>
      </w:tr>
      <w:tr w:rsidR="009C0E35" w:rsidRPr="00E535FF" w14:paraId="419CE506" w14:textId="77777777" w:rsidTr="0031400A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AD1082D" w14:textId="77777777" w:rsidR="009C0E35" w:rsidRPr="00E535FF" w:rsidRDefault="009C0E35" w:rsidP="00B268C0">
            <w:pPr>
              <w:pStyle w:val="Citat"/>
            </w:pPr>
            <w:proofErr w:type="spellStart"/>
            <w:r w:rsidRPr="00E535FF">
              <w:t>incidentId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356C0" w14:textId="77777777" w:rsidR="009C0E35" w:rsidRPr="00E535FF" w:rsidRDefault="009C0E35" w:rsidP="00B268C0">
            <w:pPr>
              <w:pStyle w:val="Citat"/>
            </w:pPr>
            <w:proofErr w:type="spellStart"/>
            <w:r w:rsidRPr="00E535FF">
              <w:t>string</w:t>
            </w:r>
            <w:proofErr w:type="spellEnd"/>
            <w:r w:rsidRPr="00E535FF">
              <w:br/>
            </w:r>
            <w:proofErr w:type="spellStart"/>
            <w:r w:rsidRPr="00E535FF">
              <w:t>nullable</w:t>
            </w:r>
            <w:proofErr w:type="spellEnd"/>
            <w:r w:rsidRPr="00E535FF">
              <w:t>: </w:t>
            </w:r>
            <w:proofErr w:type="spellStart"/>
            <w:r w:rsidRPr="00E535FF">
              <w:t>true</w:t>
            </w:r>
            <w:proofErr w:type="spellEnd"/>
          </w:p>
          <w:p w14:paraId="2C93EAA1" w14:textId="77777777" w:rsidR="009C0E35" w:rsidRPr="00E535FF" w:rsidRDefault="009C0E35" w:rsidP="00B268C0">
            <w:pPr>
              <w:pStyle w:val="Citat"/>
            </w:pPr>
            <w:r w:rsidRPr="00E535FF">
              <w:t>Opcijski ID incidenta.</w:t>
            </w:r>
          </w:p>
        </w:tc>
      </w:tr>
    </w:tbl>
    <w:p w14:paraId="3B0AFC69" w14:textId="77777777" w:rsidR="009C0E35" w:rsidRPr="00E535FF" w:rsidRDefault="009C0E35" w:rsidP="00B268C0">
      <w:pPr>
        <w:pStyle w:val="Citat"/>
      </w:pPr>
      <w:r w:rsidRPr="00E535FF">
        <w:t>}</w:t>
      </w:r>
    </w:p>
    <w:p w14:paraId="053BB210" w14:textId="1B56849E" w:rsidR="00974C75" w:rsidRDefault="00974C75" w:rsidP="00974C75">
      <w:r>
        <w:t xml:space="preserve">Pri vseh klicih servisa so </w:t>
      </w:r>
      <w:r w:rsidR="00284C4E">
        <w:t xml:space="preserve">v primeru napak </w:t>
      </w:r>
      <w:r w:rsidR="00EB4C7C">
        <w:t>možne</w:t>
      </w:r>
      <w:r>
        <w:t xml:space="preserve"> naslednje</w:t>
      </w:r>
      <w:r w:rsidRPr="00974C75">
        <w:t xml:space="preserve"> </w:t>
      </w:r>
      <w:r>
        <w:t>HTTP kode odgovora:</w:t>
      </w:r>
    </w:p>
    <w:p w14:paraId="56AC8E09" w14:textId="6D793021" w:rsidR="00974C75" w:rsidRDefault="00974C75">
      <w:pPr>
        <w:pStyle w:val="Odstavekseznama"/>
        <w:numPr>
          <w:ilvl w:val="0"/>
          <w:numId w:val="5"/>
        </w:numPr>
      </w:pPr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 napačni vhodni podatki</w:t>
      </w:r>
    </w:p>
    <w:p w14:paraId="45213671" w14:textId="7DDA4834" w:rsidR="002C4ED3" w:rsidRDefault="002C4ED3">
      <w:pPr>
        <w:pStyle w:val="Odstavekseznama"/>
        <w:numPr>
          <w:ilvl w:val="0"/>
          <w:numId w:val="5"/>
        </w:numPr>
      </w:pPr>
      <w:r>
        <w:t xml:space="preserve">401 </w:t>
      </w:r>
      <w:proofErr w:type="spellStart"/>
      <w:r>
        <w:t>Unauthorized</w:t>
      </w:r>
      <w:proofErr w:type="spellEnd"/>
      <w:r>
        <w:t xml:space="preserve">: uporabnik se ni </w:t>
      </w:r>
      <w:proofErr w:type="spellStart"/>
      <w:r>
        <w:t>avtenticiral</w:t>
      </w:r>
      <w:proofErr w:type="spellEnd"/>
      <w:r>
        <w:t xml:space="preserve"> z veljavnim prijavnim mehanizmom. V večini primerov je telo odgovora prazno, izjemoma lahko vsebuje JSON odgovor.</w:t>
      </w:r>
    </w:p>
    <w:p w14:paraId="33C10CE5" w14:textId="4116205E" w:rsidR="00B4296F" w:rsidRDefault="00974C75">
      <w:pPr>
        <w:pStyle w:val="Odstavekseznama"/>
        <w:numPr>
          <w:ilvl w:val="0"/>
          <w:numId w:val="5"/>
        </w:numPr>
      </w:pPr>
      <w:r>
        <w:t xml:space="preserve">500 </w:t>
      </w:r>
      <w:proofErr w:type="spellStart"/>
      <w:r w:rsidRPr="00974C75">
        <w:t>InternalServerError</w:t>
      </w:r>
      <w:proofErr w:type="spellEnd"/>
      <w:r w:rsidR="009C0E35">
        <w:t>: interna napaka na servisu. Pri tej napaki</w:t>
      </w:r>
      <w:r w:rsidR="00EB4C7C">
        <w:t xml:space="preserve"> je izpolnjeno opcijsko polje </w:t>
      </w:r>
      <w:proofErr w:type="spellStart"/>
      <w:r w:rsidR="00EB4C7C">
        <w:t>incidentId</w:t>
      </w:r>
      <w:proofErr w:type="spellEnd"/>
      <w:r w:rsidR="00EB4C7C">
        <w:t>, ki je namenjeno lažjemu sledenju napaki.</w:t>
      </w:r>
    </w:p>
    <w:p w14:paraId="2DC0127E" w14:textId="75C4E7B9" w:rsidR="00B4296F" w:rsidRPr="00974C75" w:rsidRDefault="009C0E35" w:rsidP="00974C75">
      <w:r>
        <w:t xml:space="preserve">Servis lahko </w:t>
      </w:r>
      <w:r w:rsidR="00284C4E">
        <w:t xml:space="preserve">v primeru napak </w:t>
      </w:r>
      <w:r>
        <w:t xml:space="preserve">vrne </w:t>
      </w:r>
      <w:r w:rsidR="005275A4">
        <w:t xml:space="preserve">tudi druge </w:t>
      </w:r>
      <w:r w:rsidR="005275A4" w:rsidRPr="005275A4">
        <w:t>HTTP kode</w:t>
      </w:r>
      <w:r w:rsidR="005275A4">
        <w:t xml:space="preserve">, </w:t>
      </w:r>
      <w:r w:rsidR="00284C4E">
        <w:t>ki so specifične za posamezne metode servisa</w:t>
      </w:r>
      <w:r w:rsidR="005275A4">
        <w:t>.</w:t>
      </w:r>
    </w:p>
    <w:p w14:paraId="66D2C31B" w14:textId="591088B7" w:rsidR="00974C75" w:rsidRDefault="001D59C4" w:rsidP="00974C75">
      <w:pPr>
        <w:pStyle w:val="Naslov2"/>
      </w:pPr>
      <w:bookmarkStart w:id="18" w:name="_Ref178772102"/>
      <w:bookmarkStart w:id="19" w:name="_Toc187322016"/>
      <w:r>
        <w:t>Metode za p</w:t>
      </w:r>
      <w:r w:rsidR="00974C75">
        <w:t>rijav</w:t>
      </w:r>
      <w:r>
        <w:t xml:space="preserve">o – </w:t>
      </w:r>
      <w:r w:rsidRPr="00922CE1">
        <w:t>/</w:t>
      </w:r>
      <w:proofErr w:type="spellStart"/>
      <w:r w:rsidRPr="00922CE1">
        <w:t>api</w:t>
      </w:r>
      <w:proofErr w:type="spellEnd"/>
      <w:r w:rsidRPr="00922CE1">
        <w:t>/v1/</w:t>
      </w:r>
      <w:proofErr w:type="spellStart"/>
      <w:r w:rsidRPr="00922CE1">
        <w:t>Auth</w:t>
      </w:r>
      <w:bookmarkEnd w:id="18"/>
      <w:bookmarkEnd w:id="19"/>
      <w:proofErr w:type="spellEnd"/>
    </w:p>
    <w:p w14:paraId="0BF853E3" w14:textId="3EB42391" w:rsidR="001D59C4" w:rsidRDefault="001D59C4" w:rsidP="001D59C4">
      <w:r>
        <w:t xml:space="preserve">S klicem ene izmed metod za prijavo se uporabnik hkrati </w:t>
      </w:r>
      <w:proofErr w:type="spellStart"/>
      <w:r>
        <w:t>avtenticira</w:t>
      </w:r>
      <w:proofErr w:type="spellEnd"/>
      <w:r>
        <w:t xml:space="preserve"> in izbere zastopanega davčnega zavezanca. Servis podpira dva načina </w:t>
      </w:r>
      <w:proofErr w:type="spellStart"/>
      <w:r>
        <w:t>avtentikacije</w:t>
      </w:r>
      <w:proofErr w:type="spellEnd"/>
      <w:r>
        <w:t>:</w:t>
      </w:r>
    </w:p>
    <w:p w14:paraId="4E0907D2" w14:textId="193E1287" w:rsidR="001D59C4" w:rsidRDefault="001D59C4">
      <w:pPr>
        <w:pStyle w:val="Odstavekseznama"/>
        <w:numPr>
          <w:ilvl w:val="0"/>
          <w:numId w:val="8"/>
        </w:numPr>
      </w:pPr>
      <w:r>
        <w:t xml:space="preserve">Z digitalnimi potrdili, podprtimi v </w:t>
      </w:r>
      <w:proofErr w:type="spellStart"/>
      <w:r>
        <w:t>eDavkih</w:t>
      </w:r>
      <w:proofErr w:type="spellEnd"/>
      <w:r>
        <w:t xml:space="preserve">. To je priporočen način </w:t>
      </w:r>
      <w:proofErr w:type="spellStart"/>
      <w:r>
        <w:t>avtentikacije</w:t>
      </w:r>
      <w:proofErr w:type="spellEnd"/>
      <w:r>
        <w:t>.</w:t>
      </w:r>
    </w:p>
    <w:p w14:paraId="4B7DCF6A" w14:textId="4E1F8B31" w:rsidR="001D59C4" w:rsidRDefault="001D59C4">
      <w:pPr>
        <w:pStyle w:val="Odstavekseznama"/>
        <w:numPr>
          <w:ilvl w:val="0"/>
          <w:numId w:val="8"/>
        </w:numPr>
      </w:pPr>
      <w:r>
        <w:lastRenderedPageBreak/>
        <w:t xml:space="preserve">Z </w:t>
      </w:r>
      <w:proofErr w:type="spellStart"/>
      <w:r>
        <w:t>avtentikacijskimi</w:t>
      </w:r>
      <w:proofErr w:type="spellEnd"/>
      <w:r>
        <w:t xml:space="preserve"> žetoni, ki jih izda </w:t>
      </w:r>
      <w:proofErr w:type="spellStart"/>
      <w:r>
        <w:t>OAuth</w:t>
      </w:r>
      <w:proofErr w:type="spellEnd"/>
      <w:r>
        <w:t xml:space="preserve"> spletni servis </w:t>
      </w:r>
      <w:proofErr w:type="spellStart"/>
      <w:r>
        <w:t>eDavkov</w:t>
      </w:r>
      <w:proofErr w:type="spellEnd"/>
      <w:r>
        <w:t xml:space="preserve">. Ta način naj bi se uporabljal izjemoma, ko iz tehničnih razlogov ni možna </w:t>
      </w:r>
      <w:proofErr w:type="spellStart"/>
      <w:r>
        <w:t>avtentikacija</w:t>
      </w:r>
      <w:proofErr w:type="spellEnd"/>
      <w:r>
        <w:t xml:space="preserve"> z digitalnimi potrdili.</w:t>
      </w:r>
    </w:p>
    <w:p w14:paraId="36E09FD3" w14:textId="5E1816BA" w:rsidR="00C21063" w:rsidRPr="0099400A" w:rsidRDefault="00C21063" w:rsidP="00C21063">
      <w:pPr>
        <w:pStyle w:val="Naslov3"/>
      </w:pPr>
      <w:bookmarkStart w:id="20" w:name="_Toc75343105"/>
      <w:bookmarkStart w:id="21" w:name="_Toc187322017"/>
      <w:r>
        <w:t xml:space="preserve">Metoda </w:t>
      </w:r>
      <w:bookmarkEnd w:id="20"/>
      <w:r w:rsidR="00922CE1" w:rsidRPr="00922CE1">
        <w:t>/</w:t>
      </w:r>
      <w:proofErr w:type="spellStart"/>
      <w:r w:rsidR="00922CE1" w:rsidRPr="00922CE1">
        <w:t>api</w:t>
      </w:r>
      <w:proofErr w:type="spellEnd"/>
      <w:r w:rsidR="00922CE1" w:rsidRPr="00922CE1">
        <w:t>/v1/</w:t>
      </w:r>
      <w:proofErr w:type="spellStart"/>
      <w:r w:rsidR="00922CE1" w:rsidRPr="00922CE1">
        <w:t>Auth</w:t>
      </w:r>
      <w:proofErr w:type="spellEnd"/>
      <w:r w:rsidR="00922CE1" w:rsidRPr="00922CE1">
        <w:t>/</w:t>
      </w:r>
      <w:proofErr w:type="spellStart"/>
      <w:r w:rsidR="00922CE1" w:rsidRPr="00922CE1">
        <w:t>Representing</w:t>
      </w:r>
      <w:proofErr w:type="spellEnd"/>
      <w:r w:rsidR="00922CE1" w:rsidRPr="00922CE1">
        <w:t>/{</w:t>
      </w:r>
      <w:proofErr w:type="spellStart"/>
      <w:r w:rsidR="00922CE1" w:rsidRPr="00922CE1">
        <w:t>taxPayerId</w:t>
      </w:r>
      <w:proofErr w:type="spellEnd"/>
      <w:r w:rsidR="00922CE1" w:rsidRPr="00922CE1">
        <w:t>}/{</w:t>
      </w:r>
      <w:proofErr w:type="spellStart"/>
      <w:r w:rsidR="00922CE1" w:rsidRPr="00922CE1">
        <w:t>taxPayerType</w:t>
      </w:r>
      <w:proofErr w:type="spellEnd"/>
      <w:r w:rsidR="00922CE1" w:rsidRPr="00922CE1">
        <w:t>}</w:t>
      </w:r>
      <w:bookmarkEnd w:id="21"/>
    </w:p>
    <w:p w14:paraId="0FCD6AF7" w14:textId="6C0D7BA7" w:rsidR="00025DDB" w:rsidRDefault="00C21063">
      <w:pPr>
        <w:pStyle w:val="Odstavekseznama"/>
        <w:numPr>
          <w:ilvl w:val="0"/>
          <w:numId w:val="4"/>
        </w:numPr>
      </w:pPr>
      <w:r>
        <w:t xml:space="preserve">Opis: metoda omogoča </w:t>
      </w:r>
      <w:r w:rsidR="00025DDB">
        <w:t>izbiro zastopanega davčnega zavezanca</w:t>
      </w:r>
      <w:r w:rsidR="001D59C4">
        <w:t>, u</w:t>
      </w:r>
      <w:r w:rsidR="00025DDB">
        <w:t xml:space="preserve">porabnik se </w:t>
      </w:r>
      <w:proofErr w:type="spellStart"/>
      <w:r w:rsidR="00025DDB">
        <w:t>avtenticira</w:t>
      </w:r>
      <w:proofErr w:type="spellEnd"/>
      <w:r w:rsidR="00025DDB">
        <w:t xml:space="preserve"> z </w:t>
      </w:r>
      <w:proofErr w:type="spellStart"/>
      <w:r w:rsidR="00025DDB">
        <w:t>avtentikacijskim</w:t>
      </w:r>
      <w:proofErr w:type="spellEnd"/>
      <w:r w:rsidR="00025DDB">
        <w:t xml:space="preserve"> žetonom. Obstajata dve možnosti:</w:t>
      </w:r>
    </w:p>
    <w:p w14:paraId="68C1CFB5" w14:textId="7C0FB027" w:rsidR="00025DDB" w:rsidRDefault="00025DDB">
      <w:pPr>
        <w:pStyle w:val="Odstavekseznama"/>
        <w:numPr>
          <w:ilvl w:val="1"/>
          <w:numId w:val="4"/>
        </w:numPr>
      </w:pPr>
      <w:r>
        <w:t xml:space="preserve">Uporabnik uporabi žeton, ki ga je izdala </w:t>
      </w:r>
      <w:proofErr w:type="spellStart"/>
      <w:r>
        <w:t>eDavki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storitev. Ta izda žeton, v katerem zastopani davčni zavezanec še ni izbran.</w:t>
      </w:r>
    </w:p>
    <w:p w14:paraId="43ECDA9B" w14:textId="5C6F990E" w:rsidR="00025DDB" w:rsidRDefault="00025DDB">
      <w:pPr>
        <w:pStyle w:val="Odstavekseznama"/>
        <w:numPr>
          <w:ilvl w:val="1"/>
          <w:numId w:val="4"/>
        </w:numPr>
      </w:pPr>
      <w:r>
        <w:t xml:space="preserve">Uporabnik uporabi predhodno izdan žeton, ki ga je pridobil s klicem te metode ali metode </w:t>
      </w:r>
      <w:r w:rsidRPr="00025DDB">
        <w:t>/api/v1/Auth/Certificate/Representing/{taxPayerId}/{taxPayerType}</w:t>
      </w:r>
      <w:r>
        <w:t xml:space="preserve"> (glej spodaj). Na ta način lahko uporabnik zamenja zastopanega davčnega zavezanca.</w:t>
      </w:r>
    </w:p>
    <w:p w14:paraId="21B7585C" w14:textId="4A22B8AF" w:rsidR="00C21063" w:rsidRDefault="00C21063">
      <w:pPr>
        <w:pStyle w:val="Odstavekseznama"/>
        <w:numPr>
          <w:ilvl w:val="0"/>
          <w:numId w:val="4"/>
        </w:numPr>
      </w:pPr>
      <w:r>
        <w:t xml:space="preserve">HTTP metoda: </w:t>
      </w:r>
      <w:r w:rsidR="00025DDB">
        <w:t>GET</w:t>
      </w:r>
    </w:p>
    <w:p w14:paraId="11C58C47" w14:textId="77777777" w:rsidR="00C21063" w:rsidRDefault="00C21063">
      <w:pPr>
        <w:pStyle w:val="Odstavekseznama"/>
        <w:numPr>
          <w:ilvl w:val="0"/>
          <w:numId w:val="4"/>
        </w:numPr>
      </w:pPr>
      <w:r>
        <w:t>Vhodni parametri:</w:t>
      </w:r>
    </w:p>
    <w:p w14:paraId="6F08AD3B" w14:textId="7E68A5AF" w:rsidR="00025DDB" w:rsidRPr="0074665B" w:rsidRDefault="00025DDB">
      <w:pPr>
        <w:pStyle w:val="Odstavekseznama"/>
        <w:numPr>
          <w:ilvl w:val="1"/>
          <w:numId w:val="4"/>
        </w:numPr>
        <w:rPr>
          <w:rFonts w:cstheme="minorHAnsi"/>
        </w:rPr>
      </w:pPr>
      <w:proofErr w:type="spellStart"/>
      <w:r w:rsidRPr="00B268C0">
        <w:rPr>
          <w:rStyle w:val="CitatZnak"/>
        </w:rPr>
        <w:t>taxPayerId</w:t>
      </w:r>
      <w:proofErr w:type="spellEnd"/>
      <w:r w:rsidR="008138F7" w:rsidRPr="00B268C0">
        <w:rPr>
          <w:rStyle w:val="CitatZnak"/>
        </w:rPr>
        <w:t xml:space="preserve"> (</w:t>
      </w:r>
      <w:proofErr w:type="spellStart"/>
      <w:r w:rsidR="008138F7" w:rsidRPr="00B268C0">
        <w:rPr>
          <w:rStyle w:val="CitatZnak"/>
        </w:rPr>
        <w:t>integer</w:t>
      </w:r>
      <w:proofErr w:type="spellEnd"/>
      <w:r w:rsidR="008138F7" w:rsidRPr="00B268C0">
        <w:rPr>
          <w:rStyle w:val="CitatZnak"/>
        </w:rPr>
        <w:t>($int32))</w:t>
      </w:r>
      <w:r w:rsidRPr="00B268C0">
        <w:rPr>
          <w:rStyle w:val="CitatZnak"/>
        </w:rPr>
        <w:t>:</w:t>
      </w:r>
      <w:r w:rsidRPr="0074665B">
        <w:rPr>
          <w:rFonts w:cstheme="minorHAnsi"/>
        </w:rPr>
        <w:t xml:space="preserve"> davčna številka zastopanega zavezanca</w:t>
      </w:r>
    </w:p>
    <w:p w14:paraId="1F6B77A5" w14:textId="12DCC162" w:rsidR="00025DDB" w:rsidRPr="0074665B" w:rsidRDefault="00025DDB">
      <w:pPr>
        <w:pStyle w:val="Odstavekseznama"/>
        <w:numPr>
          <w:ilvl w:val="1"/>
          <w:numId w:val="4"/>
        </w:numPr>
        <w:rPr>
          <w:rFonts w:cstheme="minorHAnsi"/>
        </w:rPr>
      </w:pPr>
      <w:proofErr w:type="spellStart"/>
      <w:r w:rsidRPr="00B268C0">
        <w:rPr>
          <w:rStyle w:val="CitatZnak"/>
        </w:rPr>
        <w:t>taxPayerType</w:t>
      </w:r>
      <w:proofErr w:type="spellEnd"/>
      <w:r w:rsidR="008138F7" w:rsidRPr="00B268C0">
        <w:rPr>
          <w:rStyle w:val="CitatZnak"/>
        </w:rPr>
        <w:t xml:space="preserve"> (</w:t>
      </w:r>
      <w:proofErr w:type="spellStart"/>
      <w:r w:rsidR="008138F7" w:rsidRPr="00B268C0">
        <w:rPr>
          <w:rStyle w:val="CitatZnak"/>
        </w:rPr>
        <w:t>integer</w:t>
      </w:r>
      <w:proofErr w:type="spellEnd"/>
      <w:r w:rsidR="008138F7" w:rsidRPr="00B268C0">
        <w:rPr>
          <w:rStyle w:val="CitatZnak"/>
        </w:rPr>
        <w:t>($int32)</w:t>
      </w:r>
      <w:r w:rsidRPr="00B268C0">
        <w:rPr>
          <w:rStyle w:val="CitatZnak"/>
        </w:rPr>
        <w:t>:</w:t>
      </w:r>
      <w:r w:rsidRPr="0074665B">
        <w:rPr>
          <w:rFonts w:eastAsia="Times New Roman" w:cstheme="minorHAnsi"/>
          <w:b/>
          <w:bCs/>
          <w:color w:val="3B4151"/>
          <w:sz w:val="18"/>
          <w:szCs w:val="18"/>
        </w:rPr>
        <w:t xml:space="preserve"> </w:t>
      </w:r>
      <w:r w:rsidR="008138F7" w:rsidRPr="0074665B">
        <w:rPr>
          <w:rFonts w:cstheme="minorHAnsi"/>
        </w:rPr>
        <w:t>tip zastopanega davčnega zavezanca</w:t>
      </w:r>
      <w:r w:rsidR="0074665B">
        <w:rPr>
          <w:rFonts w:cstheme="minorHAnsi"/>
        </w:rPr>
        <w:t>:</w:t>
      </w:r>
    </w:p>
    <w:p w14:paraId="00919353" w14:textId="77777777" w:rsidR="008138F7" w:rsidRPr="0074665B" w:rsidRDefault="008138F7">
      <w:pPr>
        <w:pStyle w:val="Odstavekseznama"/>
        <w:numPr>
          <w:ilvl w:val="2"/>
          <w:numId w:val="4"/>
        </w:numPr>
        <w:rPr>
          <w:rFonts w:cstheme="minorHAnsi"/>
          <w:i/>
          <w:iCs/>
        </w:rPr>
      </w:pPr>
      <w:r w:rsidRPr="0074665B">
        <w:rPr>
          <w:rFonts w:cstheme="minorHAnsi"/>
          <w:i/>
          <w:iCs/>
        </w:rPr>
        <w:t>0 = FO</w:t>
      </w:r>
    </w:p>
    <w:p w14:paraId="4455364E" w14:textId="77777777" w:rsidR="008138F7" w:rsidRPr="0074665B" w:rsidRDefault="008138F7">
      <w:pPr>
        <w:pStyle w:val="Odstavekseznama"/>
        <w:numPr>
          <w:ilvl w:val="2"/>
          <w:numId w:val="4"/>
        </w:numPr>
        <w:rPr>
          <w:rFonts w:cstheme="minorHAnsi"/>
          <w:i/>
          <w:iCs/>
        </w:rPr>
      </w:pPr>
      <w:r w:rsidRPr="0074665B">
        <w:rPr>
          <w:rFonts w:cstheme="minorHAnsi"/>
          <w:i/>
          <w:iCs/>
        </w:rPr>
        <w:t>1 = SP</w:t>
      </w:r>
    </w:p>
    <w:p w14:paraId="285E4E53" w14:textId="20E35E42" w:rsidR="00C21063" w:rsidRPr="0074665B" w:rsidRDefault="008138F7">
      <w:pPr>
        <w:pStyle w:val="Odstavekseznama"/>
        <w:numPr>
          <w:ilvl w:val="2"/>
          <w:numId w:val="4"/>
        </w:numPr>
        <w:rPr>
          <w:rFonts w:cstheme="minorHAnsi"/>
          <w:i/>
          <w:iCs/>
        </w:rPr>
      </w:pPr>
      <w:r w:rsidRPr="0074665B">
        <w:rPr>
          <w:rFonts w:cstheme="minorHAnsi"/>
          <w:i/>
          <w:iCs/>
        </w:rPr>
        <w:t>2 = PO</w:t>
      </w:r>
    </w:p>
    <w:p w14:paraId="44EF7C8D" w14:textId="5D6F4ED3" w:rsidR="00C21063" w:rsidRDefault="002C4ED3">
      <w:pPr>
        <w:pStyle w:val="Odstavekseznama"/>
        <w:numPr>
          <w:ilvl w:val="0"/>
          <w:numId w:val="5"/>
        </w:numPr>
      </w:pPr>
      <w:r>
        <w:t>Specifične</w:t>
      </w:r>
      <w:r w:rsidR="00C21063">
        <w:t xml:space="preserve"> HTTP kode odgovor</w:t>
      </w:r>
      <w:r w:rsidR="005744F8">
        <w:t>a</w:t>
      </w:r>
      <w:r w:rsidR="00C21063">
        <w:t>:</w:t>
      </w:r>
    </w:p>
    <w:p w14:paraId="12339BA8" w14:textId="0EE4991A" w:rsidR="00C21063" w:rsidRDefault="00C21063">
      <w:pPr>
        <w:pStyle w:val="Odstavekseznama"/>
        <w:numPr>
          <w:ilvl w:val="1"/>
          <w:numId w:val="5"/>
        </w:numPr>
      </w:pPr>
      <w:r>
        <w:t>40</w:t>
      </w:r>
      <w:r w:rsidR="00974C75">
        <w:t>3</w:t>
      </w:r>
      <w:r>
        <w:t xml:space="preserve"> </w:t>
      </w:r>
      <w:proofErr w:type="spellStart"/>
      <w:r w:rsidR="00974C75" w:rsidRPr="00974C75">
        <w:t>Forbidden</w:t>
      </w:r>
      <w:proofErr w:type="spellEnd"/>
      <w:r>
        <w:t xml:space="preserve">: </w:t>
      </w:r>
      <w:r w:rsidR="0074665B">
        <w:t>dostop ni dovoljen</w:t>
      </w:r>
      <w:r>
        <w:t xml:space="preserve"> (npr. </w:t>
      </w:r>
      <w:r w:rsidR="009A012E">
        <w:t>uporabnik nima pravic za izbranega zastopanega zavezanca</w:t>
      </w:r>
      <w:r>
        <w:t>)</w:t>
      </w:r>
    </w:p>
    <w:p w14:paraId="60E7319A" w14:textId="77777777" w:rsidR="00C21063" w:rsidRDefault="00C21063">
      <w:pPr>
        <w:pStyle w:val="Odstavekseznama"/>
        <w:numPr>
          <w:ilvl w:val="0"/>
          <w:numId w:val="5"/>
        </w:numPr>
      </w:pPr>
      <w:r>
        <w:t>Izhodni parametri:</w:t>
      </w:r>
    </w:p>
    <w:p w14:paraId="2066DC48" w14:textId="77777777" w:rsidR="00C21063" w:rsidRDefault="00C21063">
      <w:pPr>
        <w:pStyle w:val="Odstavekseznama"/>
        <w:numPr>
          <w:ilvl w:val="1"/>
          <w:numId w:val="5"/>
        </w:numPr>
      </w:pPr>
      <w:r>
        <w:t>Status odgovora 200 OK:</w:t>
      </w:r>
    </w:p>
    <w:p w14:paraId="6C6A5F3B" w14:textId="77777777" w:rsidR="0074665B" w:rsidRPr="00E535FF" w:rsidRDefault="0074665B" w:rsidP="00B268C0">
      <w:pPr>
        <w:pStyle w:val="Citat"/>
      </w:pPr>
      <w:proofErr w:type="spellStart"/>
      <w:r w:rsidRPr="00E535FF">
        <w:t>TokenResponse</w:t>
      </w:r>
      <w:proofErr w:type="spellEnd"/>
      <w:r w:rsidRPr="00E535FF">
        <w:t>{</w:t>
      </w:r>
    </w:p>
    <w:tbl>
      <w:tblPr>
        <w:tblW w:w="548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2870"/>
      </w:tblGrid>
      <w:tr w:rsidR="0074665B" w:rsidRPr="00E535FF" w14:paraId="7C499511" w14:textId="77777777" w:rsidTr="0074665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AC1C2AC" w14:textId="77777777" w:rsidR="0074665B" w:rsidRPr="00E535FF" w:rsidRDefault="0074665B" w:rsidP="00B268C0">
            <w:pPr>
              <w:pStyle w:val="Citat"/>
            </w:pPr>
            <w:proofErr w:type="spellStart"/>
            <w:r w:rsidRPr="00E535FF">
              <w:t>expires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632FA" w14:textId="77777777" w:rsidR="0074665B" w:rsidRPr="00E535FF" w:rsidRDefault="0074665B" w:rsidP="00B268C0">
            <w:pPr>
              <w:pStyle w:val="Citat"/>
            </w:pPr>
            <w:proofErr w:type="spellStart"/>
            <w:r w:rsidRPr="00E535FF">
              <w:t>string</w:t>
            </w:r>
            <w:proofErr w:type="spellEnd"/>
            <w:r w:rsidRPr="00E535FF">
              <w:t>($date-time)</w:t>
            </w:r>
          </w:p>
          <w:p w14:paraId="53EE6946" w14:textId="76AB4D45" w:rsidR="0074665B" w:rsidRPr="00E535FF" w:rsidRDefault="0074665B" w:rsidP="00B268C0">
            <w:pPr>
              <w:pStyle w:val="Citat"/>
            </w:pPr>
            <w:r w:rsidRPr="00E535FF">
              <w:t>Datum in čas poteka žetona.</w:t>
            </w:r>
          </w:p>
        </w:tc>
      </w:tr>
      <w:tr w:rsidR="0074665B" w:rsidRPr="00E535FF" w14:paraId="4CAF670F" w14:textId="77777777" w:rsidTr="0074665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DE8A9EF" w14:textId="77777777" w:rsidR="0074665B" w:rsidRPr="00E535FF" w:rsidRDefault="0074665B" w:rsidP="00B268C0">
            <w:pPr>
              <w:pStyle w:val="Citat"/>
            </w:pPr>
            <w:proofErr w:type="spellStart"/>
            <w:r w:rsidRPr="00E535FF">
              <w:t>token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BF9EF" w14:textId="77777777" w:rsidR="0074665B" w:rsidRPr="00E535FF" w:rsidRDefault="0074665B" w:rsidP="00B268C0">
            <w:pPr>
              <w:pStyle w:val="Citat"/>
            </w:pPr>
            <w:proofErr w:type="spellStart"/>
            <w:r w:rsidRPr="00E535FF">
              <w:t>string</w:t>
            </w:r>
            <w:proofErr w:type="spellEnd"/>
            <w:r w:rsidRPr="00E535FF">
              <w:br/>
            </w:r>
            <w:proofErr w:type="spellStart"/>
            <w:r w:rsidRPr="00E535FF">
              <w:t>nullable</w:t>
            </w:r>
            <w:proofErr w:type="spellEnd"/>
            <w:r w:rsidRPr="00E535FF">
              <w:t>: </w:t>
            </w:r>
            <w:proofErr w:type="spellStart"/>
            <w:r w:rsidRPr="00E535FF">
              <w:t>true</w:t>
            </w:r>
            <w:proofErr w:type="spellEnd"/>
          </w:p>
          <w:p w14:paraId="194023F0" w14:textId="6A758244" w:rsidR="0074665B" w:rsidRPr="00E535FF" w:rsidRDefault="0074665B" w:rsidP="00B268C0">
            <w:pPr>
              <w:pStyle w:val="Citat"/>
            </w:pPr>
            <w:proofErr w:type="spellStart"/>
            <w:r w:rsidRPr="00E535FF">
              <w:t>Avtentikacijski</w:t>
            </w:r>
            <w:proofErr w:type="spellEnd"/>
            <w:r w:rsidRPr="00E535FF">
              <w:t xml:space="preserve"> žeton.</w:t>
            </w:r>
          </w:p>
        </w:tc>
      </w:tr>
    </w:tbl>
    <w:p w14:paraId="3F5966DA" w14:textId="00117F1F" w:rsidR="0074665B" w:rsidRPr="00E535FF" w:rsidRDefault="0074665B" w:rsidP="00B268C0">
      <w:pPr>
        <w:pStyle w:val="Citat"/>
      </w:pPr>
      <w:r w:rsidRPr="00E535FF">
        <w:t>}</w:t>
      </w:r>
    </w:p>
    <w:p w14:paraId="439A8556" w14:textId="79208F3A" w:rsidR="00C21063" w:rsidRPr="0074665B" w:rsidRDefault="00C21063">
      <w:pPr>
        <w:pStyle w:val="Odstavekseznama"/>
        <w:numPr>
          <w:ilvl w:val="0"/>
          <w:numId w:val="5"/>
        </w:numPr>
      </w:pPr>
      <w:r>
        <w:t>Primeri:</w:t>
      </w:r>
    </w:p>
    <w:p w14:paraId="19FA108E" w14:textId="44B92082" w:rsidR="00C21063" w:rsidRDefault="00C21063">
      <w:pPr>
        <w:pStyle w:val="Odstavekseznama"/>
        <w:numPr>
          <w:ilvl w:val="1"/>
          <w:numId w:val="5"/>
        </w:numPr>
      </w:pPr>
      <w:r>
        <w:t>Vhodni parametr</w:t>
      </w:r>
      <w:r w:rsidR="002C4ED3">
        <w:t>i</w:t>
      </w:r>
      <w:r>
        <w:t>:</w:t>
      </w:r>
    </w:p>
    <w:p w14:paraId="6B58D059" w14:textId="4EAC9F41" w:rsidR="0074665B" w:rsidRPr="0074665B" w:rsidRDefault="0074665B">
      <w:pPr>
        <w:pStyle w:val="Odstavekseznama"/>
        <w:numPr>
          <w:ilvl w:val="1"/>
          <w:numId w:val="5"/>
        </w:numPr>
        <w:rPr>
          <w:rFonts w:cstheme="minorHAnsi"/>
        </w:rPr>
      </w:pPr>
      <w:proofErr w:type="spellStart"/>
      <w:r w:rsidRPr="00B268C0">
        <w:rPr>
          <w:rStyle w:val="CitatZnak"/>
        </w:rPr>
        <w:t>taxPayerId</w:t>
      </w:r>
      <w:proofErr w:type="spellEnd"/>
      <w:r w:rsidRPr="00B268C0">
        <w:rPr>
          <w:rStyle w:val="CitatZnak"/>
        </w:rPr>
        <w:t>:</w:t>
      </w:r>
      <w:r w:rsidRPr="0074665B">
        <w:rPr>
          <w:rFonts w:cstheme="minorHAnsi"/>
        </w:rPr>
        <w:t xml:space="preserve"> 54611310</w:t>
      </w:r>
    </w:p>
    <w:p w14:paraId="3D9D6ACB" w14:textId="6542385C" w:rsidR="00C21063" w:rsidRPr="00BD32F4" w:rsidRDefault="0074665B" w:rsidP="00B268C0">
      <w:pPr>
        <w:pStyle w:val="Citat"/>
      </w:pPr>
      <w:proofErr w:type="spellStart"/>
      <w:r w:rsidRPr="00B268C0">
        <w:t>taxPayerType</w:t>
      </w:r>
      <w:proofErr w:type="spellEnd"/>
      <w:r w:rsidRPr="00B268C0">
        <w:t>: 0</w:t>
      </w:r>
    </w:p>
    <w:p w14:paraId="0EE8A1CB" w14:textId="17371905" w:rsidR="00C21063" w:rsidRDefault="00C21063">
      <w:pPr>
        <w:pStyle w:val="Odstavekseznama"/>
        <w:numPr>
          <w:ilvl w:val="1"/>
          <w:numId w:val="5"/>
        </w:numPr>
      </w:pPr>
      <w:r>
        <w:t>Odgovor za HTTP status 200 OK:</w:t>
      </w:r>
    </w:p>
    <w:p w14:paraId="6B5ADD1B" w14:textId="77777777" w:rsidR="0074665B" w:rsidRDefault="0074665B" w:rsidP="00B268C0">
      <w:pPr>
        <w:pStyle w:val="Citat"/>
      </w:pPr>
      <w:r>
        <w:t>{</w:t>
      </w:r>
    </w:p>
    <w:p w14:paraId="17E13CA9" w14:textId="77777777" w:rsidR="0074665B" w:rsidRDefault="0074665B" w:rsidP="00B268C0">
      <w:pPr>
        <w:pStyle w:val="Citat"/>
      </w:pPr>
      <w:r>
        <w:t xml:space="preserve">  "</w:t>
      </w:r>
      <w:proofErr w:type="spellStart"/>
      <w:r>
        <w:t>expires</w:t>
      </w:r>
      <w:proofErr w:type="spellEnd"/>
      <w:r>
        <w:t>": "2024-01-01T01:12:01",</w:t>
      </w:r>
    </w:p>
    <w:p w14:paraId="36E0EFF1" w14:textId="77777777" w:rsidR="0074665B" w:rsidRDefault="0074665B" w:rsidP="00B268C0">
      <w:pPr>
        <w:pStyle w:val="Citat"/>
      </w:pPr>
      <w:r>
        <w:t xml:space="preserve">  "</w:t>
      </w:r>
      <w:proofErr w:type="spellStart"/>
      <w:r>
        <w:t>token</w:t>
      </w:r>
      <w:proofErr w:type="spellEnd"/>
      <w:r>
        <w:t>": "eyJhbGciOiJIUzI1NiIsInR5cCI6IkpXVCJ9.eyJzdWIiOiI1NDYxMTMxMCIsImp0aSI6IjA0ZDgwYTYxLTk1MTEtNDEzNy04ODI1LTEwNTc4MzllZTkxYSIsImlhdCI6MTcyMjUwNTExMSwiTG9naW5JZCI6IjI3OSIsIkxvZ2luVHlwZSI6IkNlcnRpZmljYXRlIiwiVXNlclByb2ZpbGVJZCI6IjQzMCIsIkluZGl2aWR1YWxQZXJzb25JZCI6IjU0NjExMzEwIiwiVGF4UGF5ZXJJZCI6IjU0NjExMzEwIiwiVGF4UGF5ZXJUeXBlIjoiR</w:t>
      </w:r>
      <w:r>
        <w:lastRenderedPageBreak/>
        <w:t>k8iLCJSZXByZXNlbnRpbmdJZCI6IjU0NjExMzEwIiwiUmVwcmVzZW50aW5nVHlwZSI6IkZPIiwiZXhwIjoxNzIyNTkxNTExLCJpc3MiOiJodHRwczovL2R1cnN3ZWIuZW5kYXZhLm5ldDo0NjIvIiwiYXVkIjoiaHR0cHM6Ly9kdXJzd2ViLmVuZGF2YS5uZXQ6NDYyLyJ9.pl4AmJkVRTZkmYKuKCz13xkvS5V2cuIhRr0qvAnb5bM"</w:t>
      </w:r>
    </w:p>
    <w:p w14:paraId="22E77880" w14:textId="6E61D481" w:rsidR="00C21063" w:rsidRDefault="0074665B" w:rsidP="00B268C0">
      <w:pPr>
        <w:pStyle w:val="Citat"/>
      </w:pPr>
      <w:r>
        <w:t>}</w:t>
      </w:r>
    </w:p>
    <w:p w14:paraId="31DCE8DE" w14:textId="77777777" w:rsidR="00F36227" w:rsidRDefault="00F36227" w:rsidP="00F36227"/>
    <w:p w14:paraId="18F03554" w14:textId="6B44ABE3" w:rsidR="00F36227" w:rsidRPr="0099400A" w:rsidRDefault="00F36227" w:rsidP="00F36227">
      <w:pPr>
        <w:pStyle w:val="Naslov3"/>
      </w:pPr>
      <w:bookmarkStart w:id="22" w:name="_Ref173756087"/>
      <w:bookmarkStart w:id="23" w:name="_Toc187322018"/>
      <w:r>
        <w:t xml:space="preserve">Metoda </w:t>
      </w:r>
      <w:r w:rsidRPr="00F36227">
        <w:t>/api/v1/Auth/Certificate/Representing/{taxPayerId}/{taxPayerType}</w:t>
      </w:r>
      <w:bookmarkEnd w:id="22"/>
      <w:bookmarkEnd w:id="23"/>
    </w:p>
    <w:p w14:paraId="6F6A62DC" w14:textId="4FC63B91" w:rsidR="00F36227" w:rsidRDefault="00F36227">
      <w:pPr>
        <w:pStyle w:val="Odstavekseznama"/>
        <w:numPr>
          <w:ilvl w:val="0"/>
          <w:numId w:val="4"/>
        </w:numPr>
      </w:pPr>
      <w:r>
        <w:t xml:space="preserve">Opis: </w:t>
      </w:r>
      <w:bookmarkStart w:id="24" w:name="_Hlk173755111"/>
      <w:r>
        <w:t>metoda omogoča izbiro zastopanega davčnega zavezanca</w:t>
      </w:r>
      <w:r w:rsidR="001D59C4">
        <w:t>, u</w:t>
      </w:r>
      <w:r>
        <w:t xml:space="preserve">porabnik se </w:t>
      </w:r>
      <w:proofErr w:type="spellStart"/>
      <w:r>
        <w:t>avtenticira</w:t>
      </w:r>
      <w:proofErr w:type="spellEnd"/>
      <w:r>
        <w:t xml:space="preserve"> z digitalnim potrdilom, ki ga uporabi pri vzpostavitvi TLS povezave.</w:t>
      </w:r>
      <w:bookmarkEnd w:id="24"/>
    </w:p>
    <w:p w14:paraId="4C2EED14" w14:textId="562DF097" w:rsidR="00F36227" w:rsidRDefault="00F36227">
      <w:pPr>
        <w:pStyle w:val="Odstavekseznama"/>
        <w:numPr>
          <w:ilvl w:val="0"/>
          <w:numId w:val="4"/>
        </w:numPr>
      </w:pPr>
      <w:r>
        <w:t xml:space="preserve">V vseh ostalih pogledih se metoda obnaša enako kot metoda </w:t>
      </w:r>
      <w:r w:rsidRPr="00922CE1">
        <w:t>/</w:t>
      </w:r>
      <w:proofErr w:type="spellStart"/>
      <w:r w:rsidRPr="00922CE1">
        <w:t>api</w:t>
      </w:r>
      <w:proofErr w:type="spellEnd"/>
      <w:r w:rsidRPr="00922CE1">
        <w:t>/v1/</w:t>
      </w:r>
      <w:proofErr w:type="spellStart"/>
      <w:r w:rsidRPr="00922CE1">
        <w:t>Auth</w:t>
      </w:r>
      <w:proofErr w:type="spellEnd"/>
      <w:r w:rsidRPr="00922CE1">
        <w:t>/</w:t>
      </w:r>
      <w:proofErr w:type="spellStart"/>
      <w:r w:rsidRPr="00922CE1">
        <w:t>Representing</w:t>
      </w:r>
      <w:proofErr w:type="spellEnd"/>
      <w:r w:rsidRPr="00922CE1">
        <w:t>/{</w:t>
      </w:r>
      <w:proofErr w:type="spellStart"/>
      <w:r w:rsidRPr="00922CE1">
        <w:t>taxPayerId</w:t>
      </w:r>
      <w:proofErr w:type="spellEnd"/>
      <w:r w:rsidRPr="00922CE1">
        <w:t>}/{</w:t>
      </w:r>
      <w:proofErr w:type="spellStart"/>
      <w:r w:rsidRPr="00922CE1">
        <w:t>taxPayerType</w:t>
      </w:r>
      <w:proofErr w:type="spellEnd"/>
      <w:r w:rsidRPr="00922CE1">
        <w:t>}</w:t>
      </w:r>
      <w:r>
        <w:t xml:space="preserve"> (glej zgoraj).</w:t>
      </w:r>
    </w:p>
    <w:p w14:paraId="386F13F2" w14:textId="77777777" w:rsidR="00F36227" w:rsidRDefault="00F36227" w:rsidP="00F36227"/>
    <w:p w14:paraId="25067927" w14:textId="5939ACB2" w:rsidR="00C21063" w:rsidRDefault="001D59C4" w:rsidP="00C21063">
      <w:pPr>
        <w:pStyle w:val="Naslov2"/>
      </w:pPr>
      <w:bookmarkStart w:id="25" w:name="_Toc187322019"/>
      <w:r>
        <w:t xml:space="preserve">Metode za delo s knjigami računov - </w:t>
      </w:r>
      <w:r w:rsidRPr="001D59C4">
        <w:t>/</w:t>
      </w:r>
      <w:proofErr w:type="spellStart"/>
      <w:r w:rsidRPr="001D59C4">
        <w:t>api</w:t>
      </w:r>
      <w:proofErr w:type="spellEnd"/>
      <w:r w:rsidRPr="001D59C4">
        <w:t>/v1/</w:t>
      </w:r>
      <w:proofErr w:type="spellStart"/>
      <w:r w:rsidRPr="001D59C4">
        <w:t>InvoiceBook</w:t>
      </w:r>
      <w:bookmarkEnd w:id="25"/>
      <w:proofErr w:type="spellEnd"/>
    </w:p>
    <w:p w14:paraId="04629EEB" w14:textId="39C6BFC6" w:rsidR="00C21063" w:rsidRPr="00DF6E8D" w:rsidRDefault="00C21063" w:rsidP="00DF6E8D">
      <w:pPr>
        <w:pStyle w:val="Naslov3"/>
      </w:pPr>
      <w:bookmarkStart w:id="26" w:name="_Toc75343107"/>
      <w:bookmarkStart w:id="27" w:name="_Ref173914256"/>
      <w:bookmarkStart w:id="28" w:name="_Toc187322020"/>
      <w:r w:rsidRPr="00DF6E8D">
        <w:t xml:space="preserve">Metoda </w:t>
      </w:r>
      <w:bookmarkEnd w:id="26"/>
      <w:r w:rsidR="001D59C4" w:rsidRPr="00DF6E8D">
        <w:t>/</w:t>
      </w:r>
      <w:proofErr w:type="spellStart"/>
      <w:r w:rsidR="001D59C4" w:rsidRPr="00DF6E8D">
        <w:t>api</w:t>
      </w:r>
      <w:proofErr w:type="spellEnd"/>
      <w:r w:rsidR="001D59C4" w:rsidRPr="00DF6E8D">
        <w:t>/v1/</w:t>
      </w:r>
      <w:proofErr w:type="spellStart"/>
      <w:r w:rsidR="001D59C4" w:rsidRPr="00DF6E8D">
        <w:t>InvoiceBook</w:t>
      </w:r>
      <w:bookmarkEnd w:id="27"/>
      <w:bookmarkEnd w:id="28"/>
      <w:proofErr w:type="spellEnd"/>
    </w:p>
    <w:p w14:paraId="03D8CB0A" w14:textId="7AF97A46" w:rsidR="0031400A" w:rsidRDefault="00C21063">
      <w:pPr>
        <w:pStyle w:val="Odstavekseznama"/>
        <w:numPr>
          <w:ilvl w:val="0"/>
          <w:numId w:val="4"/>
        </w:numPr>
      </w:pPr>
      <w:r>
        <w:t xml:space="preserve">Opis: </w:t>
      </w:r>
      <w:r w:rsidR="001D59C4">
        <w:t>metoda omogoča prenos nove knjige računov</w:t>
      </w:r>
      <w:r w:rsidR="00675DCF">
        <w:t xml:space="preserve"> za zastopanega davčnega zavezanca</w:t>
      </w:r>
      <w:r w:rsidR="001D59C4">
        <w:t>.</w:t>
      </w:r>
      <w:r w:rsidR="0031400A">
        <w:t xml:space="preserve"> Telo klica servisa mora biti formatirano v obliki »</w:t>
      </w:r>
      <w:proofErr w:type="spellStart"/>
      <w:r w:rsidR="0031400A" w:rsidRPr="0031400A">
        <w:t>multipart</w:t>
      </w:r>
      <w:proofErr w:type="spellEnd"/>
      <w:r w:rsidR="0031400A" w:rsidRPr="0031400A">
        <w:t>/form-data</w:t>
      </w:r>
      <w:r w:rsidR="0031400A">
        <w:t>«. Vsebovati mora natanko dve sekciji:</w:t>
      </w:r>
    </w:p>
    <w:p w14:paraId="2EF1E080" w14:textId="6D059491" w:rsidR="0031400A" w:rsidRDefault="0031400A">
      <w:pPr>
        <w:pStyle w:val="Odstavekseznama"/>
        <w:numPr>
          <w:ilvl w:val="1"/>
          <w:numId w:val="4"/>
        </w:numPr>
      </w:pPr>
      <w:r>
        <w:t xml:space="preserve">Prva sekcija mora vsebovati metapodatke o knjigi računov v JSON obliki. Tip podatkov mora biti eden izmed </w:t>
      </w:r>
      <w:r w:rsidRPr="0031400A">
        <w:t>"</w:t>
      </w:r>
      <w:proofErr w:type="spellStart"/>
      <w:r w:rsidRPr="0031400A">
        <w:t>application</w:t>
      </w:r>
      <w:proofErr w:type="spellEnd"/>
      <w:r w:rsidRPr="0031400A">
        <w:t>/</w:t>
      </w:r>
      <w:proofErr w:type="spellStart"/>
      <w:r w:rsidRPr="0031400A">
        <w:t>json</w:t>
      </w:r>
      <w:proofErr w:type="spellEnd"/>
      <w:r w:rsidRPr="0031400A">
        <w:t>", "</w:t>
      </w:r>
      <w:proofErr w:type="spellStart"/>
      <w:r w:rsidRPr="0031400A">
        <w:t>application</w:t>
      </w:r>
      <w:proofErr w:type="spellEnd"/>
      <w:r w:rsidRPr="0031400A">
        <w:t>/*+</w:t>
      </w:r>
      <w:proofErr w:type="spellStart"/>
      <w:r w:rsidRPr="0031400A">
        <w:t>json</w:t>
      </w:r>
      <w:proofErr w:type="spellEnd"/>
      <w:r w:rsidRPr="0031400A">
        <w:t>", "</w:t>
      </w:r>
      <w:proofErr w:type="spellStart"/>
      <w:r w:rsidRPr="0031400A">
        <w:t>text</w:t>
      </w:r>
      <w:proofErr w:type="spellEnd"/>
      <w:r w:rsidRPr="0031400A">
        <w:t>/</w:t>
      </w:r>
      <w:proofErr w:type="spellStart"/>
      <w:r w:rsidRPr="0031400A">
        <w:t>json</w:t>
      </w:r>
      <w:proofErr w:type="spellEnd"/>
      <w:r w:rsidRPr="0031400A">
        <w:t>"</w:t>
      </w:r>
      <w:r>
        <w:t>.</w:t>
      </w:r>
    </w:p>
    <w:p w14:paraId="4403F1A2" w14:textId="18007C7C" w:rsidR="0031400A" w:rsidRDefault="0031400A">
      <w:pPr>
        <w:pStyle w:val="Odstavekseznama"/>
        <w:numPr>
          <w:ilvl w:val="1"/>
          <w:numId w:val="4"/>
        </w:numPr>
      </w:pPr>
      <w:r>
        <w:t xml:space="preserve">Druga sekcija mora vsebovati knjigo računov v binarni obliki. Tip podatkov mora biti </w:t>
      </w:r>
      <w:r w:rsidRPr="0031400A">
        <w:t>"</w:t>
      </w:r>
      <w:proofErr w:type="spellStart"/>
      <w:r w:rsidRPr="0031400A">
        <w:t>application</w:t>
      </w:r>
      <w:proofErr w:type="spellEnd"/>
      <w:r w:rsidRPr="0031400A">
        <w:t>/</w:t>
      </w:r>
      <w:proofErr w:type="spellStart"/>
      <w:r w:rsidRPr="0031400A">
        <w:t>octet-stream</w:t>
      </w:r>
      <w:proofErr w:type="spellEnd"/>
      <w:r w:rsidRPr="0031400A">
        <w:t>"</w:t>
      </w:r>
      <w:r>
        <w:t xml:space="preserve"> ali</w:t>
      </w:r>
      <w:r w:rsidRPr="0031400A">
        <w:t xml:space="preserve"> "</w:t>
      </w:r>
      <w:proofErr w:type="spellStart"/>
      <w:r w:rsidRPr="0031400A">
        <w:t>application</w:t>
      </w:r>
      <w:proofErr w:type="spellEnd"/>
      <w:r w:rsidRPr="0031400A">
        <w:t>/x-</w:t>
      </w:r>
      <w:proofErr w:type="spellStart"/>
      <w:r w:rsidRPr="0031400A">
        <w:t>zip</w:t>
      </w:r>
      <w:proofErr w:type="spellEnd"/>
      <w:r w:rsidRPr="0031400A">
        <w:t>-</w:t>
      </w:r>
      <w:proofErr w:type="spellStart"/>
      <w:r w:rsidRPr="0031400A">
        <w:t>compressed</w:t>
      </w:r>
      <w:proofErr w:type="spellEnd"/>
      <w:r w:rsidRPr="0031400A">
        <w:t>"</w:t>
      </w:r>
      <w:r>
        <w:t>.</w:t>
      </w:r>
    </w:p>
    <w:p w14:paraId="3B5F7B41" w14:textId="77777777" w:rsidR="00C21063" w:rsidRDefault="00C21063">
      <w:pPr>
        <w:pStyle w:val="Odstavekseznama"/>
        <w:numPr>
          <w:ilvl w:val="0"/>
          <w:numId w:val="4"/>
        </w:numPr>
      </w:pPr>
      <w:r>
        <w:t>HTTP metoda: POST</w:t>
      </w:r>
    </w:p>
    <w:p w14:paraId="05DEA331" w14:textId="249CF820" w:rsidR="0031400A" w:rsidRDefault="00C21063">
      <w:pPr>
        <w:pStyle w:val="Odstavekseznama"/>
        <w:numPr>
          <w:ilvl w:val="0"/>
          <w:numId w:val="4"/>
        </w:numPr>
      </w:pPr>
      <w:r>
        <w:t>Vhodni parametri</w:t>
      </w:r>
      <w:r w:rsidR="0031400A">
        <w:t xml:space="preserve"> (metapodatki o knjigi v JSON obliki v prvi sekciji)</w:t>
      </w:r>
      <w:r>
        <w:t>:</w:t>
      </w:r>
      <w:r w:rsidR="0031400A">
        <w:t xml:space="preserve"> </w:t>
      </w:r>
    </w:p>
    <w:p w14:paraId="75787C85" w14:textId="77777777" w:rsidR="0031400A" w:rsidRPr="0031400A" w:rsidRDefault="0031400A" w:rsidP="00B268C0">
      <w:pPr>
        <w:pStyle w:val="Citat"/>
      </w:pPr>
      <w:proofErr w:type="spellStart"/>
      <w:r w:rsidRPr="0031400A">
        <w:t>UploadInvoiceBookRequest</w:t>
      </w:r>
      <w:proofErr w:type="spellEnd"/>
      <w:r w:rsidRPr="0031400A">
        <w:t>{</w:t>
      </w:r>
    </w:p>
    <w:tbl>
      <w:tblPr>
        <w:tblW w:w="858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978"/>
      </w:tblGrid>
      <w:tr w:rsidR="0031400A" w:rsidRPr="0031400A" w14:paraId="07AA140B" w14:textId="77777777" w:rsidTr="0031400A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1F1A443" w14:textId="77777777" w:rsidR="0031400A" w:rsidRPr="0031400A" w:rsidRDefault="0031400A" w:rsidP="00B268C0">
            <w:pPr>
              <w:pStyle w:val="Citat"/>
            </w:pPr>
            <w:r w:rsidRPr="0031400A">
              <w:t>period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78717" w14:textId="77777777" w:rsidR="0031400A" w:rsidRPr="0031400A" w:rsidRDefault="0031400A" w:rsidP="00B268C0">
            <w:pPr>
              <w:pStyle w:val="Citat"/>
            </w:pPr>
            <w:r w:rsidRPr="0031400A">
              <w:t>Period{</w:t>
            </w:r>
          </w:p>
          <w:tbl>
            <w:tblPr>
              <w:tblW w:w="597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3368"/>
            </w:tblGrid>
            <w:tr w:rsidR="0031400A" w:rsidRPr="0031400A" w14:paraId="2962DCD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34654A5" w14:textId="14EB88FE" w:rsidR="0031400A" w:rsidRPr="0031400A" w:rsidRDefault="0031400A" w:rsidP="0031400A">
                  <w:pPr>
                    <w:pStyle w:val="Citat"/>
                    <w:rPr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2A2F3B" w14:textId="01B41831" w:rsidR="0031400A" w:rsidRPr="0031400A" w:rsidRDefault="007A5C29" w:rsidP="00B268C0">
                  <w:pPr>
                    <w:pStyle w:val="Citat"/>
                  </w:pPr>
                  <w:r>
                    <w:t xml:space="preserve">Obdobje </w:t>
                  </w:r>
                  <w:r w:rsidR="00D65860">
                    <w:t>knjige</w:t>
                  </w:r>
                </w:p>
              </w:tc>
            </w:tr>
            <w:tr w:rsidR="0031400A" w:rsidRPr="0031400A" w14:paraId="640EF714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0BF58C2" w14:textId="77777777" w:rsidR="0031400A" w:rsidRPr="0031400A" w:rsidRDefault="0031400A" w:rsidP="00B268C0">
                  <w:pPr>
                    <w:pStyle w:val="Citat"/>
                  </w:pPr>
                  <w:r w:rsidRPr="0031400A">
                    <w:t>begin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BCE1D8" w14:textId="77777777" w:rsidR="0031400A" w:rsidRPr="0031400A" w:rsidRDefault="0031400A" w:rsidP="00B268C0">
                  <w:pPr>
                    <w:pStyle w:val="Citat"/>
                  </w:pPr>
                  <w:proofErr w:type="spellStart"/>
                  <w:r w:rsidRPr="0031400A">
                    <w:t>string</w:t>
                  </w:r>
                  <w:proofErr w:type="spellEnd"/>
                  <w:r w:rsidRPr="0031400A">
                    <w:t>($date-time)</w:t>
                  </w:r>
                  <w:r w:rsidRPr="0031400A">
                    <w:br/>
                  </w:r>
                  <w:proofErr w:type="spellStart"/>
                  <w:r w:rsidRPr="0031400A">
                    <w:t>nullable</w:t>
                  </w:r>
                  <w:proofErr w:type="spellEnd"/>
                  <w:r w:rsidRPr="0031400A">
                    <w:t>: </w:t>
                  </w:r>
                  <w:proofErr w:type="spellStart"/>
                  <w:r w:rsidRPr="0031400A">
                    <w:t>true</w:t>
                  </w:r>
                  <w:proofErr w:type="spellEnd"/>
                </w:p>
                <w:p w14:paraId="0430ED5F" w14:textId="3A9D8542" w:rsidR="0031400A" w:rsidRPr="0031400A" w:rsidRDefault="007A5C29" w:rsidP="00B268C0">
                  <w:pPr>
                    <w:pStyle w:val="Citat"/>
                  </w:pPr>
                  <w:r>
                    <w:t>Začetek obdobja</w:t>
                  </w:r>
                </w:p>
              </w:tc>
            </w:tr>
            <w:tr w:rsidR="0031400A" w:rsidRPr="0031400A" w14:paraId="032F5F10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D29A27E" w14:textId="77777777" w:rsidR="0031400A" w:rsidRPr="0031400A" w:rsidRDefault="0031400A" w:rsidP="00B268C0">
                  <w:pPr>
                    <w:pStyle w:val="Citat"/>
                  </w:pPr>
                  <w:proofErr w:type="spellStart"/>
                  <w:r w:rsidRPr="0031400A">
                    <w:t>end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4B88A7" w14:textId="77777777" w:rsidR="0031400A" w:rsidRPr="0031400A" w:rsidRDefault="0031400A" w:rsidP="00B268C0">
                  <w:pPr>
                    <w:pStyle w:val="Citat"/>
                  </w:pPr>
                  <w:proofErr w:type="spellStart"/>
                  <w:r w:rsidRPr="0031400A">
                    <w:t>string</w:t>
                  </w:r>
                  <w:proofErr w:type="spellEnd"/>
                  <w:r w:rsidRPr="0031400A">
                    <w:t>($date-time)</w:t>
                  </w:r>
                  <w:r w:rsidRPr="0031400A">
                    <w:br/>
                  </w:r>
                  <w:proofErr w:type="spellStart"/>
                  <w:r w:rsidRPr="0031400A">
                    <w:t>nullable</w:t>
                  </w:r>
                  <w:proofErr w:type="spellEnd"/>
                  <w:r w:rsidRPr="0031400A">
                    <w:t>: </w:t>
                  </w:r>
                  <w:proofErr w:type="spellStart"/>
                  <w:r w:rsidRPr="0031400A">
                    <w:t>true</w:t>
                  </w:r>
                  <w:proofErr w:type="spellEnd"/>
                </w:p>
                <w:p w14:paraId="39C63015" w14:textId="20A07798" w:rsidR="0031400A" w:rsidRPr="0031400A" w:rsidRDefault="007A5C29" w:rsidP="00B268C0">
                  <w:pPr>
                    <w:pStyle w:val="Citat"/>
                  </w:pPr>
                  <w:r>
                    <w:t>Konec obdobja</w:t>
                  </w:r>
                </w:p>
              </w:tc>
            </w:tr>
          </w:tbl>
          <w:p w14:paraId="4B5E9C96" w14:textId="77777777" w:rsidR="0031400A" w:rsidRPr="0031400A" w:rsidRDefault="0031400A" w:rsidP="00B268C0">
            <w:pPr>
              <w:pStyle w:val="Citat"/>
            </w:pPr>
            <w:r w:rsidRPr="0031400A">
              <w:t>}</w:t>
            </w:r>
          </w:p>
        </w:tc>
      </w:tr>
      <w:tr w:rsidR="0031400A" w:rsidRPr="0031400A" w14:paraId="70B3B25E" w14:textId="77777777" w:rsidTr="0031400A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CFA38B" w14:textId="77777777" w:rsidR="0031400A" w:rsidRPr="0031400A" w:rsidRDefault="0031400A" w:rsidP="00B268C0">
            <w:pPr>
              <w:pStyle w:val="Citat"/>
            </w:pPr>
            <w:r w:rsidRPr="0031400A">
              <w:t>format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1D228" w14:textId="09256EAE" w:rsidR="0031400A" w:rsidRPr="0031400A" w:rsidRDefault="0031400A" w:rsidP="00B268C0">
            <w:pPr>
              <w:pStyle w:val="Citat"/>
            </w:pPr>
            <w:proofErr w:type="spellStart"/>
            <w:r w:rsidRPr="0031400A">
              <w:t>InvoiceBookFormat</w:t>
            </w:r>
            <w:proofErr w:type="spellEnd"/>
            <w:r w:rsidR="007A5C29">
              <w:t xml:space="preserve"> </w:t>
            </w:r>
            <w:proofErr w:type="spellStart"/>
            <w:r w:rsidRPr="0031400A">
              <w:t>integer</w:t>
            </w:r>
            <w:proofErr w:type="spellEnd"/>
            <w:r w:rsidRPr="0031400A">
              <w:t>($int32)</w:t>
            </w:r>
          </w:p>
          <w:p w14:paraId="68B9D2D5" w14:textId="77777777" w:rsidR="007A5C29" w:rsidRDefault="007A5C29" w:rsidP="00B268C0">
            <w:pPr>
              <w:pStyle w:val="Citat"/>
            </w:pPr>
            <w:r>
              <w:t>Format knjige</w:t>
            </w:r>
            <w:r w:rsidR="0031400A" w:rsidRPr="0031400A">
              <w:t>.</w:t>
            </w:r>
          </w:p>
          <w:p w14:paraId="39A6099E" w14:textId="37D9BD6C" w:rsidR="007A5C29" w:rsidRPr="007A5C29" w:rsidRDefault="007A5C29" w:rsidP="00B268C0">
            <w:pPr>
              <w:pStyle w:val="Citat"/>
            </w:pPr>
            <w:r w:rsidRPr="007A5C29">
              <w:t xml:space="preserve">0 = </w:t>
            </w:r>
            <w:r>
              <w:t>XML</w:t>
            </w:r>
          </w:p>
          <w:p w14:paraId="31CBCE30" w14:textId="7AB00478" w:rsidR="007A5C29" w:rsidRPr="007A5C29" w:rsidRDefault="007A5C29" w:rsidP="00B268C0">
            <w:pPr>
              <w:pStyle w:val="Citat"/>
            </w:pPr>
            <w:r w:rsidRPr="007A5C29">
              <w:t xml:space="preserve">1 = </w:t>
            </w:r>
            <w:r>
              <w:t>JSON</w:t>
            </w:r>
          </w:p>
          <w:p w14:paraId="72B1CE77" w14:textId="7F1BE1A6" w:rsidR="007A5C29" w:rsidRPr="007A5C29" w:rsidRDefault="007A5C29" w:rsidP="00B268C0">
            <w:pPr>
              <w:pStyle w:val="Citat"/>
            </w:pPr>
            <w:r w:rsidRPr="007A5C29">
              <w:t xml:space="preserve">2 = </w:t>
            </w:r>
            <w:r>
              <w:t>CSV</w:t>
            </w:r>
          </w:p>
          <w:p w14:paraId="39223763" w14:textId="77777777" w:rsidR="0031400A" w:rsidRPr="0031400A" w:rsidRDefault="0031400A" w:rsidP="00B268C0">
            <w:pPr>
              <w:pStyle w:val="Citat"/>
            </w:pPr>
            <w:proofErr w:type="spellStart"/>
            <w:r w:rsidRPr="0031400A">
              <w:lastRenderedPageBreak/>
              <w:t>Enum</w:t>
            </w:r>
            <w:proofErr w:type="spellEnd"/>
            <w:r w:rsidRPr="0031400A">
              <w:t>:</w:t>
            </w:r>
            <w:r w:rsidRPr="0031400A">
              <w:br/>
              <w:t>[ 0, 1, 2 ]</w:t>
            </w:r>
          </w:p>
        </w:tc>
      </w:tr>
      <w:tr w:rsidR="0031400A" w:rsidRPr="0031400A" w14:paraId="09370531" w14:textId="77777777" w:rsidTr="0031400A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8CEC572" w14:textId="77777777" w:rsidR="0031400A" w:rsidRPr="0031400A" w:rsidRDefault="0031400A" w:rsidP="00B268C0">
            <w:pPr>
              <w:pStyle w:val="Citat"/>
            </w:pPr>
            <w:proofErr w:type="spellStart"/>
            <w:r w:rsidRPr="0031400A">
              <w:lastRenderedPageBreak/>
              <w:t>schemaVersion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7985A5" w14:textId="77777777" w:rsidR="0031400A" w:rsidRPr="0031400A" w:rsidRDefault="0031400A" w:rsidP="00B268C0">
            <w:pPr>
              <w:pStyle w:val="Citat"/>
            </w:pPr>
            <w:proofErr w:type="spellStart"/>
            <w:r w:rsidRPr="0031400A">
              <w:t>integer</w:t>
            </w:r>
            <w:proofErr w:type="spellEnd"/>
            <w:r w:rsidRPr="0031400A">
              <w:t>($int32)</w:t>
            </w:r>
          </w:p>
          <w:p w14:paraId="240905FA" w14:textId="11309F55" w:rsidR="0031400A" w:rsidRPr="0031400A" w:rsidRDefault="00A7061A" w:rsidP="00B268C0">
            <w:pPr>
              <w:pStyle w:val="Citat"/>
            </w:pPr>
            <w:r>
              <w:t>Verzija sheme knjige računov</w:t>
            </w:r>
            <w:r w:rsidR="0031400A" w:rsidRPr="0031400A">
              <w:t>.</w:t>
            </w:r>
          </w:p>
        </w:tc>
      </w:tr>
      <w:tr w:rsidR="0031400A" w:rsidRPr="0031400A" w14:paraId="5FC21873" w14:textId="77777777" w:rsidTr="0031400A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ECED336" w14:textId="77777777" w:rsidR="0031400A" w:rsidRPr="0031400A" w:rsidRDefault="0031400A" w:rsidP="00B268C0">
            <w:pPr>
              <w:pStyle w:val="Citat"/>
            </w:pPr>
            <w:proofErr w:type="spellStart"/>
            <w:r w:rsidRPr="0031400A">
              <w:t>correlationId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9911C" w14:textId="77777777" w:rsidR="0031400A" w:rsidRPr="0031400A" w:rsidRDefault="0031400A" w:rsidP="00B268C0">
            <w:pPr>
              <w:pStyle w:val="Citat"/>
            </w:pPr>
            <w:proofErr w:type="spellStart"/>
            <w:r w:rsidRPr="0031400A">
              <w:t>string</w:t>
            </w:r>
            <w:proofErr w:type="spellEnd"/>
            <w:r w:rsidRPr="0031400A">
              <w:br/>
            </w:r>
            <w:proofErr w:type="spellStart"/>
            <w:r w:rsidRPr="0031400A">
              <w:t>nullable</w:t>
            </w:r>
            <w:proofErr w:type="spellEnd"/>
            <w:r w:rsidRPr="0031400A">
              <w:t>: </w:t>
            </w:r>
            <w:proofErr w:type="spellStart"/>
            <w:r w:rsidRPr="0031400A">
              <w:t>true</w:t>
            </w:r>
            <w:proofErr w:type="spellEnd"/>
          </w:p>
          <w:p w14:paraId="5B90DED9" w14:textId="53357E42" w:rsidR="0031400A" w:rsidRPr="0031400A" w:rsidRDefault="00A7061A" w:rsidP="00B268C0">
            <w:pPr>
              <w:pStyle w:val="Citat"/>
            </w:pPr>
            <w:proofErr w:type="spellStart"/>
            <w:r>
              <w:t>Klientski</w:t>
            </w:r>
            <w:proofErr w:type="spellEnd"/>
            <w:r>
              <w:t xml:space="preserve"> korelacijski ID</w:t>
            </w:r>
            <w:r w:rsidR="0031400A" w:rsidRPr="0031400A">
              <w:t>.</w:t>
            </w:r>
            <w:r>
              <w:t xml:space="preserve"> Namenjen lažjemu sledenju procesa obdelave knjig.</w:t>
            </w:r>
          </w:p>
        </w:tc>
      </w:tr>
    </w:tbl>
    <w:p w14:paraId="258FB750" w14:textId="7E54AC66" w:rsidR="0031400A" w:rsidRPr="00284C4E" w:rsidRDefault="0031400A" w:rsidP="00B268C0">
      <w:pPr>
        <w:pStyle w:val="Citat"/>
      </w:pPr>
      <w:r w:rsidRPr="0031400A">
        <w:t>}</w:t>
      </w:r>
    </w:p>
    <w:p w14:paraId="699A0258" w14:textId="4FD4D45A" w:rsidR="00C21063" w:rsidRDefault="005744F8">
      <w:pPr>
        <w:pStyle w:val="Odstavekseznama"/>
        <w:numPr>
          <w:ilvl w:val="0"/>
          <w:numId w:val="5"/>
        </w:numPr>
      </w:pPr>
      <w:r>
        <w:t>Specifične HTTP kode odgovora</w:t>
      </w:r>
      <w:r w:rsidR="00C21063">
        <w:t>:</w:t>
      </w:r>
      <w:r>
        <w:t xml:space="preserve"> </w:t>
      </w:r>
    </w:p>
    <w:p w14:paraId="3ADBDAF0" w14:textId="77777777" w:rsidR="00C21063" w:rsidRDefault="00C21063">
      <w:pPr>
        <w:pStyle w:val="Odstavekseznama"/>
        <w:numPr>
          <w:ilvl w:val="0"/>
          <w:numId w:val="5"/>
        </w:numPr>
      </w:pPr>
      <w:r>
        <w:t>Izhodni parametri:</w:t>
      </w:r>
    </w:p>
    <w:p w14:paraId="1F6B0ABF" w14:textId="77777777" w:rsidR="00C21063" w:rsidRDefault="00C21063">
      <w:pPr>
        <w:pStyle w:val="Odstavekseznama"/>
        <w:numPr>
          <w:ilvl w:val="1"/>
          <w:numId w:val="5"/>
        </w:numPr>
      </w:pPr>
      <w:r>
        <w:t>Status odgovora 200 OK:</w:t>
      </w:r>
    </w:p>
    <w:p w14:paraId="37E5CD3E" w14:textId="77777777" w:rsidR="005744F8" w:rsidRPr="005744F8" w:rsidRDefault="005744F8" w:rsidP="00B268C0">
      <w:pPr>
        <w:pStyle w:val="Citat"/>
      </w:pPr>
      <w:proofErr w:type="spellStart"/>
      <w:r w:rsidRPr="005744F8">
        <w:t>UploadInvoiceBookResponse</w:t>
      </w:r>
      <w:proofErr w:type="spellEnd"/>
      <w:r w:rsidRPr="005744F8">
        <w:t>{</w:t>
      </w:r>
    </w:p>
    <w:tbl>
      <w:tblPr>
        <w:tblW w:w="850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898"/>
      </w:tblGrid>
      <w:tr w:rsidR="005744F8" w:rsidRPr="005744F8" w14:paraId="18A32FFF" w14:textId="77777777" w:rsidTr="005744F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F8A1E1B" w14:textId="77777777" w:rsidR="005744F8" w:rsidRPr="005744F8" w:rsidRDefault="005744F8" w:rsidP="00B268C0">
            <w:pPr>
              <w:pStyle w:val="Citat"/>
            </w:pPr>
            <w:proofErr w:type="spellStart"/>
            <w:r w:rsidRPr="005744F8">
              <w:t>edpId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1B47E" w14:textId="77777777" w:rsidR="005744F8" w:rsidRPr="005744F8" w:rsidRDefault="005744F8" w:rsidP="00B268C0">
            <w:pPr>
              <w:pStyle w:val="Citat"/>
            </w:pPr>
            <w:proofErr w:type="spellStart"/>
            <w:r w:rsidRPr="005744F8">
              <w:t>string</w:t>
            </w:r>
            <w:proofErr w:type="spellEnd"/>
            <w:r w:rsidRPr="005744F8">
              <w:br/>
            </w:r>
            <w:proofErr w:type="spellStart"/>
            <w:r w:rsidRPr="005744F8">
              <w:t>nullable</w:t>
            </w:r>
            <w:proofErr w:type="spellEnd"/>
            <w:r w:rsidRPr="005744F8">
              <w:t>: </w:t>
            </w:r>
            <w:proofErr w:type="spellStart"/>
            <w:r w:rsidRPr="005744F8">
              <w:t>true</w:t>
            </w:r>
            <w:proofErr w:type="spellEnd"/>
          </w:p>
          <w:p w14:paraId="1C6638F1" w14:textId="1806AF0C" w:rsidR="005744F8" w:rsidRPr="005744F8" w:rsidRDefault="005744F8" w:rsidP="00B268C0">
            <w:pPr>
              <w:pStyle w:val="Citat"/>
            </w:pPr>
            <w:r>
              <w:t>Oznaka knjige v sistemu eDavki</w:t>
            </w:r>
            <w:r w:rsidRPr="005744F8">
              <w:t>.</w:t>
            </w:r>
          </w:p>
        </w:tc>
      </w:tr>
      <w:tr w:rsidR="005744F8" w:rsidRPr="005744F8" w14:paraId="5C7972BB" w14:textId="77777777" w:rsidTr="005744F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7751730" w14:textId="77777777" w:rsidR="005744F8" w:rsidRPr="005744F8" w:rsidRDefault="005744F8" w:rsidP="00B268C0">
            <w:pPr>
              <w:pStyle w:val="Citat"/>
            </w:pPr>
            <w:r w:rsidRPr="005744F8">
              <w:t>status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076633" w14:textId="76443050" w:rsidR="005744F8" w:rsidRPr="005744F8" w:rsidRDefault="005744F8" w:rsidP="00B268C0">
            <w:pPr>
              <w:pStyle w:val="Citat"/>
            </w:pPr>
            <w:proofErr w:type="spellStart"/>
            <w:r w:rsidRPr="005744F8">
              <w:t>InvoiceBookStatus</w:t>
            </w:r>
            <w:proofErr w:type="spellEnd"/>
            <w:r>
              <w:t xml:space="preserve"> </w:t>
            </w:r>
            <w:proofErr w:type="spellStart"/>
            <w:r w:rsidRPr="005744F8">
              <w:t>integer</w:t>
            </w:r>
            <w:proofErr w:type="spellEnd"/>
            <w:r w:rsidRPr="005744F8">
              <w:t>($int32)</w:t>
            </w:r>
          </w:p>
          <w:p w14:paraId="20E8A399" w14:textId="7EF33DD4" w:rsidR="005744F8" w:rsidRPr="005744F8" w:rsidRDefault="005744F8" w:rsidP="00B268C0">
            <w:pPr>
              <w:pStyle w:val="Citat"/>
            </w:pPr>
            <w:r>
              <w:t>Status knjige (glej spodaj)</w:t>
            </w:r>
            <w:r w:rsidRPr="005744F8">
              <w:t>.</w:t>
            </w:r>
          </w:p>
          <w:p w14:paraId="57972529" w14:textId="77777777" w:rsidR="005744F8" w:rsidRPr="005744F8" w:rsidRDefault="005744F8" w:rsidP="00B268C0">
            <w:pPr>
              <w:pStyle w:val="Citat"/>
            </w:pPr>
            <w:proofErr w:type="spellStart"/>
            <w:r w:rsidRPr="005744F8">
              <w:t>Enum</w:t>
            </w:r>
            <w:proofErr w:type="spellEnd"/>
            <w:r w:rsidRPr="005744F8">
              <w:t>:</w:t>
            </w:r>
            <w:r w:rsidRPr="005744F8">
              <w:br/>
              <w:t>[ 0, 1, 2, 3, 4, 5, 6 ]</w:t>
            </w:r>
          </w:p>
        </w:tc>
      </w:tr>
    </w:tbl>
    <w:p w14:paraId="48AE8335" w14:textId="3A334BCC" w:rsidR="005744F8" w:rsidRPr="005744F8" w:rsidRDefault="005744F8" w:rsidP="00B268C0">
      <w:pPr>
        <w:pStyle w:val="Citat"/>
      </w:pPr>
      <w:r w:rsidRPr="005744F8">
        <w:t>}</w:t>
      </w:r>
    </w:p>
    <w:p w14:paraId="159E1837" w14:textId="4E4C5123" w:rsidR="00C21063" w:rsidRPr="00E535FF" w:rsidRDefault="00C21063">
      <w:pPr>
        <w:pStyle w:val="Odstavekseznama"/>
        <w:numPr>
          <w:ilvl w:val="0"/>
          <w:numId w:val="5"/>
        </w:numPr>
      </w:pPr>
      <w:r>
        <w:t>Primeri:</w:t>
      </w:r>
    </w:p>
    <w:p w14:paraId="6D13BF55" w14:textId="4FC08899" w:rsidR="00C21063" w:rsidRDefault="00C21063">
      <w:pPr>
        <w:pStyle w:val="Odstavekseznama"/>
        <w:numPr>
          <w:ilvl w:val="1"/>
          <w:numId w:val="5"/>
        </w:numPr>
      </w:pPr>
      <w:r>
        <w:t>Vhodni parametri</w:t>
      </w:r>
      <w:r w:rsidR="00210F47">
        <w:t xml:space="preserve"> (prva sekcija)</w:t>
      </w:r>
      <w:r>
        <w:t>:</w:t>
      </w:r>
    </w:p>
    <w:p w14:paraId="2558EB88" w14:textId="77777777" w:rsidR="00210F47" w:rsidRPr="00210F47" w:rsidRDefault="00210F47" w:rsidP="00B268C0">
      <w:pPr>
        <w:pStyle w:val="Citat"/>
      </w:pPr>
      <w:r w:rsidRPr="00210F47">
        <w:t>{</w:t>
      </w:r>
    </w:p>
    <w:p w14:paraId="5F5097FF" w14:textId="77777777" w:rsidR="00210F47" w:rsidRPr="00210F47" w:rsidRDefault="00210F47" w:rsidP="00B268C0">
      <w:pPr>
        <w:pStyle w:val="Citat"/>
      </w:pPr>
      <w:r w:rsidRPr="00210F47">
        <w:t xml:space="preserve">  "period": {</w:t>
      </w:r>
    </w:p>
    <w:p w14:paraId="31E3F871" w14:textId="4392822F" w:rsidR="00210F47" w:rsidRPr="00210F47" w:rsidRDefault="00210F47" w:rsidP="00B268C0">
      <w:pPr>
        <w:pStyle w:val="Citat"/>
      </w:pPr>
      <w:r w:rsidRPr="00210F47">
        <w:t xml:space="preserve">    "begin": "2024-01-01",</w:t>
      </w:r>
    </w:p>
    <w:p w14:paraId="11BEC29F" w14:textId="3C27CBD6" w:rsidR="00210F47" w:rsidRPr="00210F47" w:rsidRDefault="00210F47" w:rsidP="00B268C0">
      <w:pPr>
        <w:pStyle w:val="Citat"/>
      </w:pPr>
      <w:r w:rsidRPr="00210F47">
        <w:t xml:space="preserve">    "</w:t>
      </w:r>
      <w:proofErr w:type="spellStart"/>
      <w:r w:rsidRPr="00210F47">
        <w:t>end</w:t>
      </w:r>
      <w:proofErr w:type="spellEnd"/>
      <w:r w:rsidRPr="00210F47">
        <w:t>": "2024-01-31"</w:t>
      </w:r>
    </w:p>
    <w:p w14:paraId="5E3D10BF" w14:textId="77777777" w:rsidR="00210F47" w:rsidRPr="00210F47" w:rsidRDefault="00210F47" w:rsidP="00B268C0">
      <w:pPr>
        <w:pStyle w:val="Citat"/>
      </w:pPr>
      <w:r w:rsidRPr="00210F47">
        <w:t xml:space="preserve">  },</w:t>
      </w:r>
    </w:p>
    <w:p w14:paraId="67B8580F" w14:textId="77777777" w:rsidR="00210F47" w:rsidRPr="00210F47" w:rsidRDefault="00210F47" w:rsidP="00B268C0">
      <w:pPr>
        <w:pStyle w:val="Citat"/>
      </w:pPr>
      <w:r w:rsidRPr="00210F47">
        <w:t xml:space="preserve">  "format": 0,</w:t>
      </w:r>
    </w:p>
    <w:p w14:paraId="26172E23" w14:textId="77777777" w:rsidR="00210F47" w:rsidRPr="00210F47" w:rsidRDefault="00210F47" w:rsidP="00B268C0">
      <w:pPr>
        <w:pStyle w:val="Citat"/>
      </w:pPr>
      <w:r w:rsidRPr="00210F47">
        <w:t xml:space="preserve">  "</w:t>
      </w:r>
      <w:proofErr w:type="spellStart"/>
      <w:r w:rsidRPr="00210F47">
        <w:t>schemaVersion</w:t>
      </w:r>
      <w:proofErr w:type="spellEnd"/>
      <w:r w:rsidRPr="00210F47">
        <w:t>": 1,</w:t>
      </w:r>
    </w:p>
    <w:p w14:paraId="6251C3C3" w14:textId="77777777" w:rsidR="00210F47" w:rsidRPr="00210F47" w:rsidRDefault="00210F47" w:rsidP="00B268C0">
      <w:pPr>
        <w:pStyle w:val="Citat"/>
      </w:pPr>
      <w:r w:rsidRPr="00210F47">
        <w:t xml:space="preserve">  "</w:t>
      </w:r>
      <w:proofErr w:type="spellStart"/>
      <w:r w:rsidRPr="00210F47">
        <w:t>correlationId</w:t>
      </w:r>
      <w:proofErr w:type="spellEnd"/>
      <w:r w:rsidRPr="00210F47">
        <w:t>": "098sdkljf8907asd8f"</w:t>
      </w:r>
    </w:p>
    <w:p w14:paraId="75D001E1" w14:textId="77777777" w:rsidR="00210F47" w:rsidRPr="00210F47" w:rsidRDefault="00210F47" w:rsidP="00B268C0">
      <w:pPr>
        <w:pStyle w:val="Citat"/>
      </w:pPr>
      <w:r w:rsidRPr="00210F47">
        <w:t>}</w:t>
      </w:r>
    </w:p>
    <w:p w14:paraId="6EF7CA87" w14:textId="6CCEE4C7" w:rsidR="00C21063" w:rsidRDefault="00C21063">
      <w:pPr>
        <w:pStyle w:val="Odstavekseznama"/>
        <w:numPr>
          <w:ilvl w:val="1"/>
          <w:numId w:val="5"/>
        </w:numPr>
      </w:pPr>
      <w:r>
        <w:t>Odgovor za HTTP status 200 OK:</w:t>
      </w:r>
    </w:p>
    <w:p w14:paraId="35BD89B8" w14:textId="77777777" w:rsidR="00E535FF" w:rsidRPr="00E535FF" w:rsidRDefault="00E535FF" w:rsidP="00B268C0">
      <w:pPr>
        <w:pStyle w:val="Citat"/>
      </w:pPr>
      <w:r w:rsidRPr="00E535FF">
        <w:t>{</w:t>
      </w:r>
    </w:p>
    <w:p w14:paraId="43592698" w14:textId="77777777" w:rsidR="00E535FF" w:rsidRPr="00E535FF" w:rsidRDefault="00E535FF" w:rsidP="00B268C0">
      <w:pPr>
        <w:pStyle w:val="Citat"/>
      </w:pPr>
      <w:r w:rsidRPr="00E535FF">
        <w:t xml:space="preserve">  "</w:t>
      </w:r>
      <w:proofErr w:type="spellStart"/>
      <w:r w:rsidRPr="00E535FF">
        <w:t>edpId</w:t>
      </w:r>
      <w:proofErr w:type="spellEnd"/>
      <w:r w:rsidRPr="00E535FF">
        <w:t>": "KIR-12345678-123",</w:t>
      </w:r>
    </w:p>
    <w:p w14:paraId="4E2A6B63" w14:textId="77777777" w:rsidR="00E535FF" w:rsidRPr="00E535FF" w:rsidRDefault="00E535FF" w:rsidP="00B268C0">
      <w:pPr>
        <w:pStyle w:val="Citat"/>
      </w:pPr>
      <w:r w:rsidRPr="00E535FF">
        <w:t xml:space="preserve">  "status": 0</w:t>
      </w:r>
    </w:p>
    <w:p w14:paraId="20F3C8BE" w14:textId="4C668A75" w:rsidR="00E535FF" w:rsidRPr="00E535FF" w:rsidRDefault="00E535FF" w:rsidP="00B268C0">
      <w:pPr>
        <w:pStyle w:val="Citat"/>
      </w:pPr>
      <w:r w:rsidRPr="00E535FF">
        <w:lastRenderedPageBreak/>
        <w:t>}</w:t>
      </w:r>
    </w:p>
    <w:p w14:paraId="10CB0558" w14:textId="77777777" w:rsidR="00E535FF" w:rsidRDefault="00E535FF" w:rsidP="00E535FF">
      <w:pPr>
        <w:pStyle w:val="Brezrazmikov"/>
      </w:pPr>
    </w:p>
    <w:p w14:paraId="2E6A3DF9" w14:textId="37563B57" w:rsidR="00C21063" w:rsidRPr="0099400A" w:rsidRDefault="00C21063" w:rsidP="00C21063">
      <w:pPr>
        <w:pStyle w:val="Naslov3"/>
      </w:pPr>
      <w:bookmarkStart w:id="29" w:name="_Toc75343108"/>
      <w:bookmarkStart w:id="30" w:name="_Ref173914398"/>
      <w:bookmarkStart w:id="31" w:name="_Ref173914648"/>
      <w:bookmarkStart w:id="32" w:name="_Toc187322021"/>
      <w:r>
        <w:t xml:space="preserve">Metoda </w:t>
      </w:r>
      <w:bookmarkEnd w:id="29"/>
      <w:r w:rsidR="00236C92" w:rsidRPr="00236C92">
        <w:t>/</w:t>
      </w:r>
      <w:proofErr w:type="spellStart"/>
      <w:r w:rsidR="00236C92" w:rsidRPr="00236C92">
        <w:t>api</w:t>
      </w:r>
      <w:proofErr w:type="spellEnd"/>
      <w:r w:rsidR="00236C92" w:rsidRPr="00236C92">
        <w:t>/v1/</w:t>
      </w:r>
      <w:proofErr w:type="spellStart"/>
      <w:r w:rsidR="00236C92" w:rsidRPr="00236C92">
        <w:t>InvoiceBook</w:t>
      </w:r>
      <w:proofErr w:type="spellEnd"/>
      <w:r w:rsidR="00236C92" w:rsidRPr="00236C92">
        <w:t>/Status/{</w:t>
      </w:r>
      <w:proofErr w:type="spellStart"/>
      <w:r w:rsidR="00236C92" w:rsidRPr="00236C92">
        <w:t>edpId</w:t>
      </w:r>
      <w:proofErr w:type="spellEnd"/>
      <w:r w:rsidR="00236C92" w:rsidRPr="00236C92">
        <w:t>}</w:t>
      </w:r>
      <w:bookmarkEnd w:id="30"/>
      <w:bookmarkEnd w:id="31"/>
      <w:bookmarkEnd w:id="32"/>
    </w:p>
    <w:p w14:paraId="3CD8486F" w14:textId="0D3AAB57" w:rsidR="00C21063" w:rsidRDefault="00C21063">
      <w:pPr>
        <w:pStyle w:val="Odstavekseznama"/>
        <w:numPr>
          <w:ilvl w:val="0"/>
          <w:numId w:val="4"/>
        </w:numPr>
      </w:pPr>
      <w:r>
        <w:t xml:space="preserve">Opis: metoda vrača podatke o </w:t>
      </w:r>
      <w:r w:rsidR="00236C92">
        <w:t>statusu predhodno naložene knjige računov.</w:t>
      </w:r>
    </w:p>
    <w:p w14:paraId="505F8F08" w14:textId="4C278742" w:rsidR="00C21063" w:rsidRDefault="00C21063">
      <w:pPr>
        <w:pStyle w:val="Odstavekseznama"/>
        <w:numPr>
          <w:ilvl w:val="0"/>
          <w:numId w:val="4"/>
        </w:numPr>
      </w:pPr>
      <w:r>
        <w:t xml:space="preserve">HTTP metoda: </w:t>
      </w:r>
      <w:r w:rsidR="00236C92">
        <w:t>GET</w:t>
      </w:r>
    </w:p>
    <w:p w14:paraId="7CFF1565" w14:textId="77777777" w:rsidR="00C21063" w:rsidRDefault="00C21063">
      <w:pPr>
        <w:pStyle w:val="Odstavekseznama"/>
        <w:numPr>
          <w:ilvl w:val="0"/>
          <w:numId w:val="4"/>
        </w:numPr>
      </w:pPr>
      <w:r>
        <w:t>Vhodni parametri:</w:t>
      </w:r>
    </w:p>
    <w:p w14:paraId="0747738C" w14:textId="1C4BDF37" w:rsidR="00236C92" w:rsidRDefault="00236C92">
      <w:pPr>
        <w:pStyle w:val="Odstavekseznama"/>
        <w:numPr>
          <w:ilvl w:val="1"/>
          <w:numId w:val="4"/>
        </w:numPr>
      </w:pPr>
      <w:proofErr w:type="spellStart"/>
      <w:r w:rsidRPr="00236C92">
        <w:rPr>
          <w:i/>
          <w:iCs/>
        </w:rPr>
        <w:t>edpId</w:t>
      </w:r>
      <w:proofErr w:type="spellEnd"/>
      <w:r>
        <w:t xml:space="preserve">: </w:t>
      </w:r>
      <w:r w:rsidR="00ED64A9">
        <w:t>o</w:t>
      </w:r>
      <w:r w:rsidRPr="00236C92">
        <w:t>znaka knjige v sistemu eDavki</w:t>
      </w:r>
    </w:p>
    <w:p w14:paraId="5FCB2AE4" w14:textId="04958C2A" w:rsidR="00236C92" w:rsidRDefault="00236C92">
      <w:pPr>
        <w:pStyle w:val="Odstavekseznama"/>
        <w:numPr>
          <w:ilvl w:val="0"/>
          <w:numId w:val="5"/>
        </w:numPr>
      </w:pPr>
      <w:r>
        <w:t>Specifične HTTP kode odgovora:</w:t>
      </w:r>
    </w:p>
    <w:p w14:paraId="368A855C" w14:textId="355D2951" w:rsidR="00675DCF" w:rsidRDefault="00675DCF">
      <w:pPr>
        <w:pStyle w:val="Odstavekseznama"/>
        <w:numPr>
          <w:ilvl w:val="1"/>
          <w:numId w:val="5"/>
        </w:numPr>
      </w:pPr>
      <w:r>
        <w:t xml:space="preserve">403 </w:t>
      </w:r>
      <w:proofErr w:type="spellStart"/>
      <w:r>
        <w:t>Forbidden</w:t>
      </w:r>
      <w:proofErr w:type="spellEnd"/>
      <w:r>
        <w:t>: knjiga računov s podano oznako ne pripada zastopanemu davčnemu zavezancu.</w:t>
      </w:r>
    </w:p>
    <w:p w14:paraId="379E7A93" w14:textId="7B2AF229" w:rsidR="00675DCF" w:rsidRDefault="00675DCF">
      <w:pPr>
        <w:pStyle w:val="Odstavekseznama"/>
        <w:numPr>
          <w:ilvl w:val="1"/>
          <w:numId w:val="5"/>
        </w:numPr>
      </w:pPr>
      <w:r>
        <w:t xml:space="preserve">404 Not </w:t>
      </w:r>
      <w:proofErr w:type="spellStart"/>
      <w:r>
        <w:t>Found</w:t>
      </w:r>
      <w:proofErr w:type="spellEnd"/>
      <w:r>
        <w:t>: knjiga računov s podano oznako ne obstaja v sistemu eDavki</w:t>
      </w:r>
    </w:p>
    <w:p w14:paraId="741F27C1" w14:textId="5971049F" w:rsidR="00C21063" w:rsidRDefault="00C21063">
      <w:pPr>
        <w:pStyle w:val="Odstavekseznama"/>
        <w:numPr>
          <w:ilvl w:val="0"/>
          <w:numId w:val="5"/>
        </w:numPr>
      </w:pPr>
      <w:r>
        <w:t>Izhodni parametri:</w:t>
      </w:r>
    </w:p>
    <w:p w14:paraId="6A450DB9" w14:textId="77777777" w:rsidR="00C21063" w:rsidRDefault="00C21063">
      <w:pPr>
        <w:pStyle w:val="Odstavekseznama"/>
        <w:numPr>
          <w:ilvl w:val="1"/>
          <w:numId w:val="5"/>
        </w:numPr>
      </w:pPr>
      <w:r>
        <w:t>Status odgovora 200 OK:</w:t>
      </w:r>
    </w:p>
    <w:p w14:paraId="38BBF8E4" w14:textId="77777777" w:rsidR="00236C92" w:rsidRPr="00236C92" w:rsidRDefault="00236C92" w:rsidP="00B268C0">
      <w:pPr>
        <w:pStyle w:val="Citat"/>
      </w:pPr>
      <w:proofErr w:type="spellStart"/>
      <w:r w:rsidRPr="00236C92">
        <w:t>InvoiceBookStatusResponse</w:t>
      </w:r>
      <w:proofErr w:type="spellEnd"/>
      <w:r w:rsidRPr="00236C92">
        <w:t>{</w:t>
      </w:r>
    </w:p>
    <w:tbl>
      <w:tblPr>
        <w:tblW w:w="850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898"/>
      </w:tblGrid>
      <w:tr w:rsidR="00236C92" w:rsidRPr="00236C92" w14:paraId="7719F303" w14:textId="77777777" w:rsidTr="00236C92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68E2A34" w14:textId="77777777" w:rsidR="00236C92" w:rsidRPr="00236C92" w:rsidRDefault="00236C92" w:rsidP="00B268C0">
            <w:pPr>
              <w:pStyle w:val="Citat"/>
            </w:pPr>
            <w:r w:rsidRPr="00236C92">
              <w:t>status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F5E04A" w14:textId="366D5CAA" w:rsidR="00236C92" w:rsidRPr="00236C92" w:rsidRDefault="00236C92" w:rsidP="00B268C0">
            <w:pPr>
              <w:pStyle w:val="Citat"/>
            </w:pPr>
            <w:proofErr w:type="spellStart"/>
            <w:r w:rsidRPr="00236C92">
              <w:t>InvoiceBookStatus</w:t>
            </w:r>
            <w:proofErr w:type="spellEnd"/>
            <w:r>
              <w:t xml:space="preserve"> </w:t>
            </w:r>
            <w:proofErr w:type="spellStart"/>
            <w:r w:rsidRPr="00236C92">
              <w:t>integer</w:t>
            </w:r>
            <w:proofErr w:type="spellEnd"/>
            <w:r w:rsidRPr="00236C92">
              <w:t>($int32)</w:t>
            </w:r>
          </w:p>
          <w:p w14:paraId="41AA30BA" w14:textId="67DA7494" w:rsidR="00236C92" w:rsidRPr="00236C92" w:rsidRDefault="00236C92" w:rsidP="00B268C0">
            <w:pPr>
              <w:pStyle w:val="Citat"/>
            </w:pPr>
            <w:r>
              <w:t>Oznake statusa knjige:</w:t>
            </w:r>
          </w:p>
          <w:p w14:paraId="391C321A" w14:textId="62F84D70" w:rsidR="00236C92" w:rsidRPr="00236C92" w:rsidRDefault="00236C92" w:rsidP="00B268C0">
            <w:pPr>
              <w:pStyle w:val="Citat"/>
            </w:pPr>
            <w:r w:rsidRPr="00236C92">
              <w:t xml:space="preserve">0 = </w:t>
            </w:r>
            <w:proofErr w:type="spellStart"/>
            <w:r w:rsidRPr="00236C92">
              <w:t>Uploaded</w:t>
            </w:r>
            <w:proofErr w:type="spellEnd"/>
            <w:r>
              <w:t xml:space="preserve"> – knjiga je naložena</w:t>
            </w:r>
          </w:p>
          <w:p w14:paraId="09BAE3D1" w14:textId="143FB2BB" w:rsidR="00236C92" w:rsidRPr="00236C92" w:rsidRDefault="00236C92" w:rsidP="00B268C0">
            <w:pPr>
              <w:pStyle w:val="Citat"/>
            </w:pPr>
            <w:r w:rsidRPr="00236C92">
              <w:t xml:space="preserve">1 = </w:t>
            </w:r>
            <w:proofErr w:type="spellStart"/>
            <w:r w:rsidRPr="00236C92">
              <w:t>Validating</w:t>
            </w:r>
            <w:proofErr w:type="spellEnd"/>
            <w:r>
              <w:t xml:space="preserve"> – knjiga je v procesu validacije v sistemu eDavki</w:t>
            </w:r>
          </w:p>
          <w:p w14:paraId="61C290A1" w14:textId="06978770" w:rsidR="00236C92" w:rsidRPr="00236C92" w:rsidRDefault="00236C92" w:rsidP="00B268C0">
            <w:pPr>
              <w:pStyle w:val="Citat"/>
            </w:pPr>
            <w:r w:rsidRPr="00236C92">
              <w:t xml:space="preserve">2 = </w:t>
            </w:r>
            <w:proofErr w:type="spellStart"/>
            <w:r w:rsidRPr="00236C92">
              <w:t>ValidatedOk</w:t>
            </w:r>
            <w:proofErr w:type="spellEnd"/>
            <w:r>
              <w:t xml:space="preserve"> – knjiga je bila uspešno </w:t>
            </w:r>
            <w:proofErr w:type="spellStart"/>
            <w:r>
              <w:t>validirana</w:t>
            </w:r>
            <w:proofErr w:type="spellEnd"/>
            <w:r>
              <w:t xml:space="preserve"> v sistemu </w:t>
            </w:r>
            <w:proofErr w:type="spellStart"/>
            <w:r>
              <w:t>eDavki</w:t>
            </w:r>
            <w:proofErr w:type="spellEnd"/>
          </w:p>
          <w:p w14:paraId="00336A2D" w14:textId="4EE9DF94" w:rsidR="00236C92" w:rsidRPr="00236C92" w:rsidRDefault="00236C92" w:rsidP="00B268C0">
            <w:pPr>
              <w:pStyle w:val="Citat"/>
            </w:pPr>
            <w:r w:rsidRPr="00236C92">
              <w:t xml:space="preserve">3 = </w:t>
            </w:r>
            <w:proofErr w:type="spellStart"/>
            <w:r w:rsidRPr="00236C92">
              <w:t>ValidationError</w:t>
            </w:r>
            <w:proofErr w:type="spellEnd"/>
            <w:r>
              <w:t xml:space="preserve"> – knjiga je bila </w:t>
            </w:r>
            <w:proofErr w:type="spellStart"/>
            <w:r>
              <w:t>validirana</w:t>
            </w:r>
            <w:proofErr w:type="spellEnd"/>
            <w:r>
              <w:t xml:space="preserve"> v sistemu </w:t>
            </w:r>
            <w:proofErr w:type="spellStart"/>
            <w:r>
              <w:t>eDavki</w:t>
            </w:r>
            <w:proofErr w:type="spellEnd"/>
            <w:r>
              <w:t>, vendar vsebuje napake</w:t>
            </w:r>
          </w:p>
          <w:p w14:paraId="4F7CF339" w14:textId="6FFAA20E" w:rsidR="00236C92" w:rsidRPr="00236C92" w:rsidRDefault="00236C92" w:rsidP="00B268C0">
            <w:pPr>
              <w:pStyle w:val="Citat"/>
            </w:pPr>
            <w:r w:rsidRPr="00236C92">
              <w:t xml:space="preserve">4 = </w:t>
            </w:r>
            <w:proofErr w:type="spellStart"/>
            <w:r w:rsidRPr="00236C92">
              <w:t>InProcess</w:t>
            </w:r>
            <w:proofErr w:type="spellEnd"/>
            <w:r>
              <w:t xml:space="preserve"> – knjiga je v procesu obdelave v zalednih sistemih</w:t>
            </w:r>
          </w:p>
          <w:p w14:paraId="078BB85D" w14:textId="31A26D59" w:rsidR="00236C92" w:rsidRPr="00236C92" w:rsidRDefault="00236C92" w:rsidP="00B268C0">
            <w:pPr>
              <w:pStyle w:val="Citat"/>
            </w:pPr>
            <w:r w:rsidRPr="00236C92">
              <w:t xml:space="preserve">5 = </w:t>
            </w:r>
            <w:proofErr w:type="spellStart"/>
            <w:r w:rsidRPr="00236C92">
              <w:t>ProcessedOk</w:t>
            </w:r>
            <w:proofErr w:type="spellEnd"/>
            <w:r>
              <w:t xml:space="preserve"> – knjiga je bila uspešno obdelana v zalednih sistemih</w:t>
            </w:r>
          </w:p>
          <w:p w14:paraId="162C83CE" w14:textId="61CBF6CC" w:rsidR="00236C92" w:rsidRPr="00236C92" w:rsidRDefault="00236C92" w:rsidP="00B268C0">
            <w:pPr>
              <w:pStyle w:val="Citat"/>
            </w:pPr>
            <w:r w:rsidRPr="00236C92">
              <w:t xml:space="preserve">6 = </w:t>
            </w:r>
            <w:proofErr w:type="spellStart"/>
            <w:r w:rsidRPr="00236C92">
              <w:t>ProcessedError</w:t>
            </w:r>
            <w:proofErr w:type="spellEnd"/>
            <w:r>
              <w:t>– knjiga ni bila uspešno obdelana v zalednih sistemih</w:t>
            </w:r>
          </w:p>
          <w:p w14:paraId="44C93C45" w14:textId="77777777" w:rsidR="00236C92" w:rsidRPr="00236C92" w:rsidRDefault="00236C92" w:rsidP="00B268C0">
            <w:pPr>
              <w:pStyle w:val="Citat"/>
            </w:pPr>
            <w:proofErr w:type="spellStart"/>
            <w:r w:rsidRPr="00236C92">
              <w:t>Enum</w:t>
            </w:r>
            <w:proofErr w:type="spellEnd"/>
            <w:r w:rsidRPr="00236C92">
              <w:t>:</w:t>
            </w:r>
            <w:r w:rsidRPr="00236C92">
              <w:br/>
              <w:t>[ 0, 1, 2, 3, 4, 5, 6 ]</w:t>
            </w:r>
          </w:p>
        </w:tc>
      </w:tr>
      <w:tr w:rsidR="00236C92" w:rsidRPr="00236C92" w14:paraId="13EAE72E" w14:textId="77777777" w:rsidTr="00236C92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98CB306" w14:textId="77777777" w:rsidR="00236C92" w:rsidRPr="00236C92" w:rsidRDefault="00236C92" w:rsidP="00B268C0">
            <w:pPr>
              <w:pStyle w:val="Citat"/>
            </w:pPr>
            <w:proofErr w:type="spellStart"/>
            <w:r w:rsidRPr="00236C92">
              <w:t>validationMessage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BCCD9C" w14:textId="77777777" w:rsidR="00236C92" w:rsidRPr="00236C92" w:rsidRDefault="00236C92" w:rsidP="00B268C0">
            <w:pPr>
              <w:pStyle w:val="Citat"/>
            </w:pPr>
            <w:proofErr w:type="spellStart"/>
            <w:r w:rsidRPr="00236C92">
              <w:t>string</w:t>
            </w:r>
            <w:proofErr w:type="spellEnd"/>
            <w:r w:rsidRPr="00236C92">
              <w:br/>
            </w:r>
            <w:proofErr w:type="spellStart"/>
            <w:r w:rsidRPr="00236C92">
              <w:t>nullable</w:t>
            </w:r>
            <w:proofErr w:type="spellEnd"/>
            <w:r w:rsidRPr="00236C92">
              <w:t>: </w:t>
            </w:r>
            <w:proofErr w:type="spellStart"/>
            <w:r w:rsidRPr="00236C92">
              <w:t>true</w:t>
            </w:r>
            <w:proofErr w:type="spellEnd"/>
          </w:p>
          <w:p w14:paraId="1728D11C" w14:textId="35EA335D" w:rsidR="00236C92" w:rsidRPr="00236C92" w:rsidRDefault="00236C92" w:rsidP="00B268C0">
            <w:pPr>
              <w:pStyle w:val="Citat"/>
            </w:pPr>
            <w:r w:rsidRPr="00B268C0">
              <w:t>Opcijsko poročilo o najdenih napakah pri validaciji v sistemu eDavki. Poročilo je v JSON formatu</w:t>
            </w:r>
            <w:r w:rsidR="00BC4C8E" w:rsidRPr="00B268C0">
              <w:t xml:space="preserve"> (</w:t>
            </w:r>
            <w:r w:rsidR="00B268C0" w:rsidRPr="00B268C0">
              <w:t xml:space="preserve">glej poglavje </w:t>
            </w:r>
            <w:r w:rsidR="00B268C0">
              <w:fldChar w:fldCharType="begin"/>
            </w:r>
            <w:r w:rsidR="00B268C0">
              <w:instrText xml:space="preserve"> REF _Ref173750889 \r \h </w:instrText>
            </w:r>
            <w:r w:rsidR="00B268C0">
              <w:fldChar w:fldCharType="separate"/>
            </w:r>
            <w:r w:rsidR="00F717F2">
              <w:t>7</w:t>
            </w:r>
            <w:r w:rsidR="00B268C0">
              <w:fldChar w:fldCharType="end"/>
            </w:r>
            <w:r w:rsidR="00BC4C8E" w:rsidRPr="00B268C0">
              <w:t>)</w:t>
            </w:r>
            <w:r w:rsidRPr="00B268C0">
              <w:t>.</w:t>
            </w:r>
          </w:p>
        </w:tc>
      </w:tr>
      <w:tr w:rsidR="00236C92" w:rsidRPr="00236C92" w14:paraId="2DB19554" w14:textId="77777777" w:rsidTr="00236C92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5B3988B" w14:textId="77777777" w:rsidR="00236C92" w:rsidRPr="00236C92" w:rsidRDefault="00236C92" w:rsidP="00B268C0">
            <w:pPr>
              <w:pStyle w:val="Citat"/>
            </w:pPr>
            <w:proofErr w:type="spellStart"/>
            <w:r w:rsidRPr="00236C92">
              <w:t>backendMessage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FD540" w14:textId="77777777" w:rsidR="00236C92" w:rsidRPr="00236C92" w:rsidRDefault="00236C92" w:rsidP="00B268C0">
            <w:pPr>
              <w:pStyle w:val="Citat"/>
            </w:pPr>
            <w:proofErr w:type="spellStart"/>
            <w:r w:rsidRPr="00236C92">
              <w:t>string</w:t>
            </w:r>
            <w:proofErr w:type="spellEnd"/>
            <w:r w:rsidRPr="00236C92">
              <w:br/>
            </w:r>
            <w:proofErr w:type="spellStart"/>
            <w:r w:rsidRPr="00236C92">
              <w:t>nullable</w:t>
            </w:r>
            <w:proofErr w:type="spellEnd"/>
            <w:r w:rsidRPr="00236C92">
              <w:t>: </w:t>
            </w:r>
            <w:proofErr w:type="spellStart"/>
            <w:r w:rsidRPr="00236C92">
              <w:t>true</w:t>
            </w:r>
            <w:proofErr w:type="spellEnd"/>
          </w:p>
          <w:p w14:paraId="1CD4E067" w14:textId="12FFEFE6" w:rsidR="00236C92" w:rsidRPr="00236C92" w:rsidRDefault="00207443" w:rsidP="00B268C0">
            <w:pPr>
              <w:pStyle w:val="Citat"/>
            </w:pPr>
            <w:r>
              <w:t>Opcijsko sporočilo o obdelavi v zalednih sistemih</w:t>
            </w:r>
            <w:r w:rsidR="00236C92" w:rsidRPr="00236C92">
              <w:t>.</w:t>
            </w:r>
          </w:p>
        </w:tc>
      </w:tr>
    </w:tbl>
    <w:p w14:paraId="3B4BA7FA" w14:textId="10BA7D0D" w:rsidR="00236C92" w:rsidRDefault="00236C92" w:rsidP="00B268C0">
      <w:pPr>
        <w:pStyle w:val="Citat"/>
      </w:pPr>
      <w:r w:rsidRPr="00236C92">
        <w:t>}</w:t>
      </w:r>
    </w:p>
    <w:p w14:paraId="74A88248" w14:textId="45B8CC46" w:rsidR="00C21063" w:rsidRDefault="00C21063">
      <w:pPr>
        <w:pStyle w:val="Odstavekseznama"/>
        <w:numPr>
          <w:ilvl w:val="0"/>
          <w:numId w:val="5"/>
        </w:numPr>
      </w:pPr>
      <w:r>
        <w:t>Primeri:</w:t>
      </w:r>
    </w:p>
    <w:p w14:paraId="7F9AFD3D" w14:textId="77777777" w:rsidR="00C21063" w:rsidRDefault="00C21063">
      <w:pPr>
        <w:pStyle w:val="Odstavekseznama"/>
        <w:numPr>
          <w:ilvl w:val="1"/>
          <w:numId w:val="5"/>
        </w:numPr>
      </w:pPr>
      <w:r>
        <w:t>Odgovor JSON za HTTP status 200 OK:</w:t>
      </w:r>
    </w:p>
    <w:p w14:paraId="7CE7DC90" w14:textId="77777777" w:rsidR="00CE6A15" w:rsidRPr="00CE6A15" w:rsidRDefault="00CE6A15" w:rsidP="00B268C0">
      <w:pPr>
        <w:pStyle w:val="Citat"/>
      </w:pPr>
      <w:r w:rsidRPr="00CE6A15">
        <w:t>{</w:t>
      </w:r>
    </w:p>
    <w:p w14:paraId="66058323" w14:textId="77777777" w:rsidR="00CE6A15" w:rsidRPr="00CE6A15" w:rsidRDefault="00CE6A15" w:rsidP="00B268C0">
      <w:pPr>
        <w:pStyle w:val="Citat"/>
      </w:pPr>
      <w:r w:rsidRPr="00CE6A15">
        <w:t xml:space="preserve">  "status": 3,</w:t>
      </w:r>
    </w:p>
    <w:p w14:paraId="7C84B53F" w14:textId="5DEE7D58" w:rsidR="00CE6A15" w:rsidRPr="00CE6A15" w:rsidRDefault="00CE6A15" w:rsidP="00B268C0">
      <w:pPr>
        <w:pStyle w:val="Citat"/>
      </w:pPr>
      <w:r w:rsidRPr="00CE6A15">
        <w:lastRenderedPageBreak/>
        <w:t xml:space="preserve">  "</w:t>
      </w:r>
      <w:proofErr w:type="spellStart"/>
      <w:r w:rsidRPr="00CE6A15">
        <w:t>validationMessage</w:t>
      </w:r>
      <w:proofErr w:type="spellEnd"/>
      <w:r w:rsidRPr="00CE6A15">
        <w:t>": "[{\"</w:t>
      </w:r>
      <w:proofErr w:type="spellStart"/>
      <w:r w:rsidRPr="00CE6A15">
        <w:t>Type</w:t>
      </w:r>
      <w:proofErr w:type="spellEnd"/>
      <w:r w:rsidRPr="00CE6A15">
        <w:t>\":2,\"</w:t>
      </w:r>
      <w:proofErr w:type="spellStart"/>
      <w:r w:rsidRPr="00CE6A15">
        <w:t>Code</w:t>
      </w:r>
      <w:proofErr w:type="spellEnd"/>
      <w:r w:rsidRPr="00CE6A15">
        <w:t>\":5,\"</w:t>
      </w:r>
      <w:proofErr w:type="spellStart"/>
      <w:r w:rsidRPr="00CE6A15">
        <w:t>Message</w:t>
      </w:r>
      <w:proofErr w:type="spellEnd"/>
      <w:r w:rsidRPr="00CE6A15">
        <w:t>\":\"Oznaka dr</w:t>
      </w:r>
      <w:r w:rsidR="006A329C">
        <w:t>ž</w:t>
      </w:r>
      <w:r w:rsidRPr="00CE6A15">
        <w:t xml:space="preserve">ave </w:t>
      </w:r>
      <w:r w:rsidR="006A329C">
        <w:t>'</w:t>
      </w:r>
      <w:r w:rsidRPr="00CE6A15">
        <w:t>AB</w:t>
      </w:r>
      <w:r w:rsidR="006A329C">
        <w:t>'</w:t>
      </w:r>
      <w:r w:rsidRPr="00CE6A15">
        <w:t xml:space="preserve"> ne obstaja v seznamu dr</w:t>
      </w:r>
      <w:r w:rsidR="006A329C">
        <w:t>ž</w:t>
      </w:r>
      <w:r w:rsidRPr="00CE6A15">
        <w:t>av.\",\"BookId\":null,\"BookArrayIndex\":null},{\"Type\":2,\"Code\":7,\"Message\":\"Knjig ne morete oddati, ker v izbranem obdobju</w:t>
      </w:r>
      <w:r w:rsidR="006A329C">
        <w:t xml:space="preserve"> '</w:t>
      </w:r>
      <w:r w:rsidRPr="00CE6A15">
        <w:t>1.6.2023 - 30.6.2023</w:t>
      </w:r>
      <w:r w:rsidR="006A329C">
        <w:t>'</w:t>
      </w:r>
      <w:r w:rsidRPr="00CE6A15">
        <w:t xml:space="preserve"> niste zastopnik tujca v </w:t>
      </w:r>
      <w:r w:rsidR="006A329C">
        <w:t>'</w:t>
      </w:r>
      <w:proofErr w:type="spellStart"/>
      <w:r w:rsidRPr="00CE6A15">
        <w:t>string</w:t>
      </w:r>
      <w:proofErr w:type="spellEnd"/>
      <w:r w:rsidR="006A329C">
        <w:t>'</w:t>
      </w:r>
      <w:r w:rsidRPr="00CE6A15">
        <w:t>.\",\"</w:t>
      </w:r>
      <w:proofErr w:type="spellStart"/>
      <w:r w:rsidRPr="00CE6A15">
        <w:t>BookId</w:t>
      </w:r>
      <w:proofErr w:type="spellEnd"/>
      <w:r w:rsidRPr="00CE6A15">
        <w:t>\":</w:t>
      </w:r>
      <w:proofErr w:type="spellStart"/>
      <w:r w:rsidRPr="00CE6A15">
        <w:t>null</w:t>
      </w:r>
      <w:proofErr w:type="spellEnd"/>
      <w:r w:rsidRPr="00CE6A15">
        <w:t>,\"</w:t>
      </w:r>
      <w:proofErr w:type="spellStart"/>
      <w:r w:rsidRPr="00CE6A15">
        <w:t>BookArrayIndex</w:t>
      </w:r>
      <w:proofErr w:type="spellEnd"/>
      <w:r w:rsidRPr="00CE6A15">
        <w:t>\":</w:t>
      </w:r>
      <w:proofErr w:type="spellStart"/>
      <w:r w:rsidRPr="00CE6A15">
        <w:t>null</w:t>
      </w:r>
      <w:proofErr w:type="spellEnd"/>
      <w:r w:rsidRPr="00CE6A15">
        <w:t>}]",</w:t>
      </w:r>
    </w:p>
    <w:p w14:paraId="0A2A226F" w14:textId="77777777" w:rsidR="00CE6A15" w:rsidRPr="00CE6A15" w:rsidRDefault="00CE6A15" w:rsidP="00B268C0">
      <w:pPr>
        <w:pStyle w:val="Citat"/>
      </w:pPr>
      <w:r w:rsidRPr="00CE6A15">
        <w:t xml:space="preserve">  "</w:t>
      </w:r>
      <w:proofErr w:type="spellStart"/>
      <w:r w:rsidRPr="00CE6A15">
        <w:t>backendMessage</w:t>
      </w:r>
      <w:proofErr w:type="spellEnd"/>
      <w:r w:rsidRPr="00CE6A15">
        <w:t xml:space="preserve">": </w:t>
      </w:r>
      <w:proofErr w:type="spellStart"/>
      <w:r w:rsidRPr="00CE6A15">
        <w:t>null</w:t>
      </w:r>
      <w:proofErr w:type="spellEnd"/>
    </w:p>
    <w:p w14:paraId="0D77A936" w14:textId="77777777" w:rsidR="00CE6A15" w:rsidRPr="00CE6A15" w:rsidRDefault="00CE6A15" w:rsidP="00B268C0">
      <w:pPr>
        <w:pStyle w:val="Citat"/>
      </w:pPr>
      <w:r w:rsidRPr="00CE6A15">
        <w:t>}</w:t>
      </w:r>
    </w:p>
    <w:p w14:paraId="53ADA6EF" w14:textId="77777777" w:rsidR="00CE6A15" w:rsidRPr="00CE6A15" w:rsidRDefault="00CE6A15" w:rsidP="00CE6A15"/>
    <w:p w14:paraId="07040B96" w14:textId="152DDE8E" w:rsidR="00675DCF" w:rsidRDefault="00675DCF" w:rsidP="00675DCF">
      <w:pPr>
        <w:pStyle w:val="Naslov2"/>
      </w:pPr>
      <w:bookmarkStart w:id="33" w:name="_Toc187322022"/>
      <w:r>
        <w:t xml:space="preserve">Ostale metode v zvezi s knjigami - </w:t>
      </w:r>
      <w:r w:rsidRPr="00675DCF">
        <w:t>/</w:t>
      </w:r>
      <w:proofErr w:type="spellStart"/>
      <w:r w:rsidRPr="00675DCF">
        <w:t>api</w:t>
      </w:r>
      <w:proofErr w:type="spellEnd"/>
      <w:r w:rsidRPr="00675DCF">
        <w:t>/v1/</w:t>
      </w:r>
      <w:proofErr w:type="spellStart"/>
      <w:r w:rsidRPr="00675DCF">
        <w:t>Documents</w:t>
      </w:r>
      <w:bookmarkEnd w:id="33"/>
      <w:proofErr w:type="spellEnd"/>
    </w:p>
    <w:p w14:paraId="413D34FC" w14:textId="7797C359" w:rsidR="00675DCF" w:rsidRPr="0099400A" w:rsidRDefault="00675DCF" w:rsidP="00675DCF">
      <w:pPr>
        <w:pStyle w:val="Naslov3"/>
      </w:pPr>
      <w:bookmarkStart w:id="34" w:name="_Ref173914505"/>
      <w:bookmarkStart w:id="35" w:name="_Toc187322023"/>
      <w:r>
        <w:t xml:space="preserve">Metoda </w:t>
      </w:r>
      <w:r w:rsidRPr="00675DCF">
        <w:t>/</w:t>
      </w:r>
      <w:proofErr w:type="spellStart"/>
      <w:r w:rsidRPr="00675DCF">
        <w:t>api</w:t>
      </w:r>
      <w:proofErr w:type="spellEnd"/>
      <w:r w:rsidRPr="00675DCF">
        <w:t>/v1/</w:t>
      </w:r>
      <w:proofErr w:type="spellStart"/>
      <w:r w:rsidRPr="00675DCF">
        <w:t>Documents</w:t>
      </w:r>
      <w:proofErr w:type="spellEnd"/>
      <w:r w:rsidRPr="00675DCF">
        <w:t>/</w:t>
      </w:r>
      <w:proofErr w:type="spellStart"/>
      <w:r w:rsidRPr="00675DCF">
        <w:t>OpenPeriods</w:t>
      </w:r>
      <w:proofErr w:type="spellEnd"/>
      <w:r w:rsidRPr="00675DCF">
        <w:t>/{</w:t>
      </w:r>
      <w:proofErr w:type="spellStart"/>
      <w:r w:rsidRPr="00675DCF">
        <w:t>formCode</w:t>
      </w:r>
      <w:proofErr w:type="spellEnd"/>
      <w:r w:rsidRPr="00675DCF">
        <w:t>}</w:t>
      </w:r>
      <w:bookmarkEnd w:id="34"/>
      <w:bookmarkEnd w:id="35"/>
    </w:p>
    <w:p w14:paraId="78CE6223" w14:textId="5594B5F7" w:rsidR="00675DCF" w:rsidRDefault="00675DCF">
      <w:pPr>
        <w:pStyle w:val="Odstavekseznama"/>
        <w:numPr>
          <w:ilvl w:val="0"/>
          <w:numId w:val="4"/>
        </w:numPr>
      </w:pPr>
      <w:r>
        <w:t>Opis: metoda</w:t>
      </w:r>
      <w:r w:rsidR="0082037A">
        <w:t xml:space="preserve"> vrača seznam odprtih obdobij za zastopanega davčnega zavezanca in specificirano kodo obrazca.</w:t>
      </w:r>
    </w:p>
    <w:p w14:paraId="2097D1A7" w14:textId="07FBA2DA" w:rsidR="00675DCF" w:rsidRDefault="00675DCF">
      <w:pPr>
        <w:pStyle w:val="Odstavekseznama"/>
        <w:numPr>
          <w:ilvl w:val="0"/>
          <w:numId w:val="4"/>
        </w:numPr>
      </w:pPr>
      <w:r>
        <w:t xml:space="preserve">HTTP metoda: </w:t>
      </w:r>
      <w:r w:rsidR="0082037A">
        <w:t>GET</w:t>
      </w:r>
    </w:p>
    <w:p w14:paraId="6CCDE929" w14:textId="1CDD477B" w:rsidR="0082037A" w:rsidRDefault="00675DCF">
      <w:pPr>
        <w:pStyle w:val="Odstavekseznama"/>
        <w:numPr>
          <w:ilvl w:val="0"/>
          <w:numId w:val="4"/>
        </w:numPr>
      </w:pPr>
      <w:r>
        <w:t>Vhodni parametri:</w:t>
      </w:r>
    </w:p>
    <w:p w14:paraId="178FCD4C" w14:textId="146B4837" w:rsidR="0082037A" w:rsidRDefault="0082037A">
      <w:pPr>
        <w:pStyle w:val="Odstavekseznama"/>
        <w:numPr>
          <w:ilvl w:val="1"/>
          <w:numId w:val="4"/>
        </w:numPr>
      </w:pPr>
      <w:proofErr w:type="spellStart"/>
      <w:r w:rsidRPr="0082037A">
        <w:rPr>
          <w:i/>
          <w:iCs/>
        </w:rPr>
        <w:t>formCode</w:t>
      </w:r>
      <w:proofErr w:type="spellEnd"/>
      <w:r>
        <w:t xml:space="preserve">: oznaka tipa obrazca. Trenutno </w:t>
      </w:r>
      <w:r w:rsidR="00D17E5A">
        <w:t>sta</w:t>
      </w:r>
      <w:r>
        <w:t xml:space="preserve"> podprt</w:t>
      </w:r>
      <w:r w:rsidR="00D17E5A">
        <w:t>a</w:t>
      </w:r>
      <w:r>
        <w:t xml:space="preserve"> tip</w:t>
      </w:r>
      <w:r w:rsidR="00D17E5A">
        <w:t>a »</w:t>
      </w:r>
      <w:r w:rsidR="00D17E5A" w:rsidRPr="00D17E5A">
        <w:t>DDV_EVID</w:t>
      </w:r>
      <w:r w:rsidR="00D17E5A">
        <w:t>« (za knjige računov) in informativno tudi</w:t>
      </w:r>
      <w:r>
        <w:t xml:space="preserve"> »DDV_O«</w:t>
      </w:r>
      <w:r w:rsidR="00D17E5A">
        <w:t xml:space="preserve"> (za obrazce DDV-O)</w:t>
      </w:r>
      <w:r>
        <w:t>.</w:t>
      </w:r>
    </w:p>
    <w:p w14:paraId="16153BDD" w14:textId="6651D7BA" w:rsidR="00675DCF" w:rsidRDefault="00675DCF">
      <w:pPr>
        <w:pStyle w:val="Odstavekseznama"/>
        <w:numPr>
          <w:ilvl w:val="0"/>
          <w:numId w:val="4"/>
        </w:numPr>
      </w:pPr>
      <w:r>
        <w:t>Specifične HTTP kode odgovora: /</w:t>
      </w:r>
    </w:p>
    <w:p w14:paraId="47A64BA0" w14:textId="77777777" w:rsidR="00675DCF" w:rsidRDefault="00675DCF">
      <w:pPr>
        <w:pStyle w:val="Odstavekseznama"/>
        <w:numPr>
          <w:ilvl w:val="0"/>
          <w:numId w:val="5"/>
        </w:numPr>
      </w:pPr>
      <w:r>
        <w:t>Izhodni parametri:</w:t>
      </w:r>
    </w:p>
    <w:p w14:paraId="51B017C2" w14:textId="77777777" w:rsidR="00675DCF" w:rsidRDefault="00675DCF">
      <w:pPr>
        <w:pStyle w:val="Odstavekseznama"/>
        <w:numPr>
          <w:ilvl w:val="1"/>
          <w:numId w:val="5"/>
        </w:numPr>
      </w:pPr>
      <w:r>
        <w:t>Status odgovora 200 OK:</w:t>
      </w:r>
    </w:p>
    <w:p w14:paraId="6B57ABD9" w14:textId="77777777" w:rsidR="00D65860" w:rsidRPr="00D65860" w:rsidRDefault="00D65860" w:rsidP="00B268C0">
      <w:pPr>
        <w:pStyle w:val="Citat"/>
      </w:pPr>
      <w:proofErr w:type="spellStart"/>
      <w:r w:rsidRPr="00D65860">
        <w:t>OpenPeriodsResponse</w:t>
      </w:r>
      <w:proofErr w:type="spellEnd"/>
      <w:r w:rsidRPr="00D65860">
        <w:t>{</w:t>
      </w:r>
    </w:p>
    <w:tbl>
      <w:tblPr>
        <w:tblW w:w="1000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7392"/>
      </w:tblGrid>
      <w:tr w:rsidR="00D65860" w:rsidRPr="00D65860" w14:paraId="243A6B45" w14:textId="77777777" w:rsidTr="00AA7C1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24773B5" w14:textId="77777777" w:rsidR="00D65860" w:rsidRPr="00D65860" w:rsidRDefault="00D65860" w:rsidP="00B268C0">
            <w:pPr>
              <w:pStyle w:val="Citat"/>
            </w:pPr>
            <w:proofErr w:type="spellStart"/>
            <w:r w:rsidRPr="00D65860">
              <w:t>openPeriods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E8F85" w14:textId="77777777" w:rsidR="00D65860" w:rsidRPr="00D65860" w:rsidRDefault="00D65860" w:rsidP="00B268C0">
            <w:pPr>
              <w:pStyle w:val="Citat"/>
            </w:pPr>
            <w:r w:rsidRPr="00D65860">
              <w:t>[</w:t>
            </w:r>
            <w:r w:rsidRPr="00D65860">
              <w:br/>
            </w:r>
            <w:proofErr w:type="spellStart"/>
            <w:r w:rsidRPr="00D65860">
              <w:t>nullable</w:t>
            </w:r>
            <w:proofErr w:type="spellEnd"/>
            <w:r w:rsidRPr="00D65860">
              <w:t>: </w:t>
            </w:r>
            <w:proofErr w:type="spellStart"/>
            <w:r w:rsidRPr="00D65860">
              <w:t>true</w:t>
            </w:r>
            <w:proofErr w:type="spellEnd"/>
          </w:p>
          <w:p w14:paraId="37448D9A" w14:textId="0A3C4B5E" w:rsidR="00D65860" w:rsidRPr="00D65860" w:rsidRDefault="00D65860" w:rsidP="00B268C0">
            <w:pPr>
              <w:pStyle w:val="Citat"/>
            </w:pPr>
            <w:r w:rsidRPr="00D65860">
              <w:t>List</w:t>
            </w:r>
            <w:r>
              <w:t>a odprtih obdobij.</w:t>
            </w:r>
          </w:p>
          <w:p w14:paraId="5BF924D3" w14:textId="77777777" w:rsidR="00D65860" w:rsidRPr="00D65860" w:rsidRDefault="00D65860" w:rsidP="00B268C0">
            <w:pPr>
              <w:pStyle w:val="Citat"/>
            </w:pPr>
            <w:proofErr w:type="spellStart"/>
            <w:r w:rsidRPr="00D65860">
              <w:t>OpenPeriod</w:t>
            </w:r>
            <w:proofErr w:type="spellEnd"/>
            <w:r w:rsidRPr="00D65860">
              <w:t>{</w:t>
            </w:r>
          </w:p>
          <w:tbl>
            <w:tblPr>
              <w:tblW w:w="7392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782"/>
            </w:tblGrid>
            <w:tr w:rsidR="00D65860" w:rsidRPr="00D65860" w14:paraId="5C7EEE8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006A60C" w14:textId="6E2CA226" w:rsidR="00D65860" w:rsidRPr="00D65860" w:rsidRDefault="00D65860" w:rsidP="00D65860">
                  <w:pPr>
                    <w:pStyle w:val="Citat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1CC359" w14:textId="4C88801F" w:rsidR="00D65860" w:rsidRPr="00D65860" w:rsidRDefault="00D65860" w:rsidP="00B268C0">
                  <w:pPr>
                    <w:pStyle w:val="Citat"/>
                  </w:pPr>
                  <w:r>
                    <w:t>Odprto obdobje</w:t>
                  </w:r>
                </w:p>
              </w:tc>
            </w:tr>
            <w:tr w:rsidR="00D65860" w:rsidRPr="00D65860" w14:paraId="3AD635A4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C914CDD" w14:textId="77777777" w:rsidR="00D65860" w:rsidRPr="00D65860" w:rsidRDefault="00D65860" w:rsidP="00B268C0">
                  <w:pPr>
                    <w:pStyle w:val="Citat"/>
                  </w:pPr>
                  <w:r w:rsidRPr="00D65860">
                    <w:t>period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3E74CE" w14:textId="77777777" w:rsidR="00D65860" w:rsidRPr="00D65860" w:rsidRDefault="00D65860" w:rsidP="00B268C0">
                  <w:pPr>
                    <w:pStyle w:val="Citat"/>
                  </w:pPr>
                  <w:r w:rsidRPr="00D65860">
                    <w:t>Period{</w:t>
                  </w:r>
                </w:p>
                <w:tbl>
                  <w:tblPr>
                    <w:tblW w:w="4782" w:type="dxa"/>
                    <w:tblCellMar>
                      <w:left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0"/>
                    <w:gridCol w:w="2172"/>
                  </w:tblGrid>
                  <w:tr w:rsidR="00D65860" w:rsidRPr="00D65860" w14:paraId="1FE42B79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2013D75B" w14:textId="66378285" w:rsidR="00D65860" w:rsidRPr="00D65860" w:rsidRDefault="00D65860" w:rsidP="00D65860">
                        <w:pPr>
                          <w:pStyle w:val="Citat"/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3993B4" w14:textId="7FD2AC72" w:rsidR="00D65860" w:rsidRPr="00D65860" w:rsidRDefault="00D65860" w:rsidP="00B268C0">
                        <w:pPr>
                          <w:pStyle w:val="Citat"/>
                        </w:pPr>
                        <w:r>
                          <w:t>Obdobje</w:t>
                        </w:r>
                      </w:p>
                    </w:tc>
                  </w:tr>
                  <w:tr w:rsidR="00D65860" w:rsidRPr="00D65860" w14:paraId="502FDA2C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0F647496" w14:textId="77777777" w:rsidR="00D65860" w:rsidRPr="00D65860" w:rsidRDefault="00D65860" w:rsidP="00B268C0">
                        <w:pPr>
                          <w:pStyle w:val="Citat"/>
                        </w:pPr>
                        <w:r w:rsidRPr="00D65860">
                          <w:t>begin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BD957BD" w14:textId="77777777" w:rsidR="00D65860" w:rsidRPr="00D65860" w:rsidRDefault="00D65860" w:rsidP="00B268C0">
                        <w:pPr>
                          <w:pStyle w:val="Citat"/>
                        </w:pPr>
                        <w:proofErr w:type="spellStart"/>
                        <w:r w:rsidRPr="00D65860">
                          <w:t>string</w:t>
                        </w:r>
                        <w:proofErr w:type="spellEnd"/>
                        <w:r w:rsidRPr="00D65860">
                          <w:t>($date-time)</w:t>
                        </w:r>
                        <w:r w:rsidRPr="00D65860">
                          <w:br/>
                        </w:r>
                        <w:proofErr w:type="spellStart"/>
                        <w:r w:rsidRPr="00D65860">
                          <w:t>nullable</w:t>
                        </w:r>
                        <w:proofErr w:type="spellEnd"/>
                        <w:r w:rsidRPr="00D65860">
                          <w:t>: </w:t>
                        </w:r>
                        <w:proofErr w:type="spellStart"/>
                        <w:r w:rsidRPr="00D65860">
                          <w:t>true</w:t>
                        </w:r>
                        <w:proofErr w:type="spellEnd"/>
                      </w:p>
                      <w:p w14:paraId="7C07BECE" w14:textId="3DE19C11" w:rsidR="00D65860" w:rsidRPr="00D65860" w:rsidRDefault="00D65860" w:rsidP="00B268C0">
                        <w:pPr>
                          <w:pStyle w:val="Citat"/>
                        </w:pPr>
                        <w:r>
                          <w:t>Začetek obdobja</w:t>
                        </w:r>
                      </w:p>
                    </w:tc>
                  </w:tr>
                  <w:tr w:rsidR="00D65860" w:rsidRPr="00D65860" w14:paraId="3853F5C4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56D1B535" w14:textId="77777777" w:rsidR="00D65860" w:rsidRPr="00D65860" w:rsidRDefault="00D65860" w:rsidP="00B268C0">
                        <w:pPr>
                          <w:pStyle w:val="Citat"/>
                        </w:pPr>
                        <w:proofErr w:type="spellStart"/>
                        <w:r w:rsidRPr="00D65860">
                          <w:t>end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6218952" w14:textId="77777777" w:rsidR="00D65860" w:rsidRPr="00D65860" w:rsidRDefault="00D65860" w:rsidP="00B268C0">
                        <w:pPr>
                          <w:pStyle w:val="Citat"/>
                        </w:pPr>
                        <w:proofErr w:type="spellStart"/>
                        <w:r w:rsidRPr="00D65860">
                          <w:t>string</w:t>
                        </w:r>
                        <w:proofErr w:type="spellEnd"/>
                        <w:r w:rsidRPr="00D65860">
                          <w:t>($date-time)</w:t>
                        </w:r>
                        <w:r w:rsidRPr="00D65860">
                          <w:br/>
                        </w:r>
                        <w:proofErr w:type="spellStart"/>
                        <w:r w:rsidRPr="00D65860">
                          <w:t>nullable</w:t>
                        </w:r>
                        <w:proofErr w:type="spellEnd"/>
                        <w:r w:rsidRPr="00D65860">
                          <w:t>: </w:t>
                        </w:r>
                        <w:proofErr w:type="spellStart"/>
                        <w:r w:rsidRPr="00D65860">
                          <w:t>true</w:t>
                        </w:r>
                        <w:proofErr w:type="spellEnd"/>
                      </w:p>
                      <w:p w14:paraId="0F9DEB2E" w14:textId="1C2C4163" w:rsidR="00D65860" w:rsidRPr="00D65860" w:rsidRDefault="00D65860" w:rsidP="00B268C0">
                        <w:pPr>
                          <w:pStyle w:val="Citat"/>
                        </w:pPr>
                        <w:r>
                          <w:t>Konec obdobja</w:t>
                        </w:r>
                      </w:p>
                    </w:tc>
                  </w:tr>
                </w:tbl>
                <w:p w14:paraId="08082092" w14:textId="77777777" w:rsidR="00D65860" w:rsidRPr="00D65860" w:rsidRDefault="00D65860" w:rsidP="00B268C0">
                  <w:pPr>
                    <w:pStyle w:val="Citat"/>
                  </w:pPr>
                  <w:r w:rsidRPr="00D65860">
                    <w:t>}</w:t>
                  </w:r>
                </w:p>
              </w:tc>
            </w:tr>
            <w:tr w:rsidR="00AA7C18" w:rsidRPr="00D65860" w14:paraId="6E42E8FF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6D49BAF" w14:textId="353B7161" w:rsidR="00AA7C18" w:rsidRPr="00D65860" w:rsidRDefault="00AA7C18" w:rsidP="00AA7C18">
                  <w:pPr>
                    <w:pStyle w:val="Citat"/>
                  </w:pPr>
                  <w:proofErr w:type="spellStart"/>
                  <w:r w:rsidRPr="00D65860">
                    <w:t>representedForeignerId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097DB5" w14:textId="77777777" w:rsidR="00AA7C18" w:rsidRPr="00D65860" w:rsidRDefault="00AA7C18" w:rsidP="00AA7C18">
                  <w:pPr>
                    <w:pStyle w:val="Citat"/>
                  </w:pPr>
                  <w:proofErr w:type="spellStart"/>
                  <w:r w:rsidRPr="00D65860">
                    <w:t>string</w:t>
                  </w:r>
                  <w:proofErr w:type="spellEnd"/>
                  <w:r w:rsidRPr="00D65860">
                    <w:br/>
                  </w:r>
                  <w:proofErr w:type="spellStart"/>
                  <w:r w:rsidRPr="00D65860">
                    <w:t>nullable</w:t>
                  </w:r>
                  <w:proofErr w:type="spellEnd"/>
                  <w:r w:rsidRPr="00D65860">
                    <w:t>: </w:t>
                  </w:r>
                  <w:proofErr w:type="spellStart"/>
                  <w:r w:rsidRPr="00D65860">
                    <w:t>true</w:t>
                  </w:r>
                  <w:proofErr w:type="spellEnd"/>
                </w:p>
                <w:p w14:paraId="7FA81537" w14:textId="2528515D" w:rsidR="00AA7C18" w:rsidRPr="00D65860" w:rsidRDefault="00AA7C18" w:rsidP="00AA7C18">
                  <w:pPr>
                    <w:pStyle w:val="Citat"/>
                  </w:pPr>
                  <w:r>
                    <w:t>Opcijska identifikacijska oznaka zastopanega tujca</w:t>
                  </w:r>
                  <w:r w:rsidRPr="00D65860">
                    <w:t>.</w:t>
                  </w:r>
                </w:p>
              </w:tc>
            </w:tr>
            <w:tr w:rsidR="00AA7C18" w:rsidRPr="00D65860" w14:paraId="3176C864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</w:tcPr>
                <w:p w14:paraId="11907AAD" w14:textId="63323150" w:rsidR="00AA7C18" w:rsidRPr="00D65860" w:rsidRDefault="00AA7C18" w:rsidP="00AA7C18">
                  <w:pPr>
                    <w:pStyle w:val="Citat"/>
                  </w:pPr>
                  <w:proofErr w:type="spellStart"/>
                  <w:r>
                    <w:t>dueDate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96FC06" w14:textId="77777777" w:rsidR="00AA7C18" w:rsidRDefault="00AA7C18" w:rsidP="00AA7C18">
                  <w:pPr>
                    <w:pStyle w:val="Citat"/>
                  </w:pPr>
                  <w:proofErr w:type="spellStart"/>
                  <w:r w:rsidRPr="00AA7C18">
                    <w:t>string</w:t>
                  </w:r>
                  <w:proofErr w:type="spellEnd"/>
                  <w:r w:rsidRPr="00AA7C18">
                    <w:t>($date-time)</w:t>
                  </w:r>
                  <w:r>
                    <w:br/>
                  </w:r>
                  <w:proofErr w:type="spellStart"/>
                  <w:r w:rsidRPr="00AA7C18">
                    <w:t>nullable</w:t>
                  </w:r>
                  <w:proofErr w:type="spellEnd"/>
                  <w:r w:rsidRPr="00AA7C18">
                    <w:t xml:space="preserve">: </w:t>
                  </w:r>
                  <w:proofErr w:type="spellStart"/>
                  <w:r w:rsidRPr="00AA7C18">
                    <w:t>true</w:t>
                  </w:r>
                  <w:proofErr w:type="spellEnd"/>
                </w:p>
                <w:p w14:paraId="6EBF06DA" w14:textId="4ACC8855" w:rsidR="00AA7C18" w:rsidRPr="00AA7C18" w:rsidRDefault="00AA7C18" w:rsidP="00AA7C18">
                  <w:pPr>
                    <w:pStyle w:val="Citat"/>
                  </w:pPr>
                  <w:r>
                    <w:t>Rok za oddajo</w:t>
                  </w:r>
                </w:p>
              </w:tc>
            </w:tr>
          </w:tbl>
          <w:p w14:paraId="17F16EF5" w14:textId="77777777" w:rsidR="00D65860" w:rsidRPr="00D65860" w:rsidRDefault="00D65860" w:rsidP="00B268C0">
            <w:pPr>
              <w:pStyle w:val="Citat"/>
            </w:pPr>
            <w:r w:rsidRPr="00D65860">
              <w:lastRenderedPageBreak/>
              <w:t>}]</w:t>
            </w:r>
          </w:p>
        </w:tc>
      </w:tr>
    </w:tbl>
    <w:p w14:paraId="38BA4E6D" w14:textId="70320DBB" w:rsidR="00D65860" w:rsidRPr="00D65860" w:rsidRDefault="00D65860" w:rsidP="00B268C0">
      <w:pPr>
        <w:pStyle w:val="Citat"/>
      </w:pPr>
      <w:r w:rsidRPr="00D65860">
        <w:lastRenderedPageBreak/>
        <w:t>}</w:t>
      </w:r>
    </w:p>
    <w:p w14:paraId="1F0C8C2E" w14:textId="77777777" w:rsidR="00675DCF" w:rsidRPr="00E535FF" w:rsidRDefault="00675DCF">
      <w:pPr>
        <w:pStyle w:val="Odstavekseznama"/>
        <w:numPr>
          <w:ilvl w:val="0"/>
          <w:numId w:val="5"/>
        </w:numPr>
      </w:pPr>
      <w:r>
        <w:t>Primeri:</w:t>
      </w:r>
    </w:p>
    <w:p w14:paraId="5A393AEE" w14:textId="77777777" w:rsidR="00675DCF" w:rsidRDefault="00675DCF">
      <w:pPr>
        <w:pStyle w:val="Odstavekseznama"/>
        <w:numPr>
          <w:ilvl w:val="1"/>
          <w:numId w:val="5"/>
        </w:numPr>
      </w:pPr>
      <w:r>
        <w:t>Odgovor za HTTP status 200 OK:</w:t>
      </w:r>
    </w:p>
    <w:p w14:paraId="5F22AAEA" w14:textId="77777777" w:rsidR="00D65860" w:rsidRPr="00D65860" w:rsidRDefault="00D65860" w:rsidP="00B268C0">
      <w:pPr>
        <w:pStyle w:val="Citat"/>
      </w:pPr>
      <w:r w:rsidRPr="00D65860">
        <w:t>{</w:t>
      </w:r>
    </w:p>
    <w:p w14:paraId="5003B982" w14:textId="77777777" w:rsidR="00D65860" w:rsidRPr="00D65860" w:rsidRDefault="00D65860" w:rsidP="00B268C0">
      <w:pPr>
        <w:pStyle w:val="Citat"/>
      </w:pPr>
      <w:r w:rsidRPr="00D65860">
        <w:t xml:space="preserve">  "</w:t>
      </w:r>
      <w:proofErr w:type="spellStart"/>
      <w:r w:rsidRPr="00D65860">
        <w:t>openPeriods</w:t>
      </w:r>
      <w:proofErr w:type="spellEnd"/>
      <w:r w:rsidRPr="00D65860">
        <w:t>": [</w:t>
      </w:r>
    </w:p>
    <w:p w14:paraId="39F09CA6" w14:textId="77777777" w:rsidR="00D65860" w:rsidRPr="00D65860" w:rsidRDefault="00D65860" w:rsidP="00B268C0">
      <w:pPr>
        <w:pStyle w:val="Citat"/>
      </w:pPr>
      <w:r w:rsidRPr="00D65860">
        <w:t xml:space="preserve">    {</w:t>
      </w:r>
    </w:p>
    <w:p w14:paraId="5EB65FC6" w14:textId="77777777" w:rsidR="00D65860" w:rsidRPr="00D65860" w:rsidRDefault="00D65860" w:rsidP="00B268C0">
      <w:pPr>
        <w:pStyle w:val="Citat"/>
      </w:pPr>
      <w:r w:rsidRPr="00D65860">
        <w:t xml:space="preserve">      "period": {</w:t>
      </w:r>
    </w:p>
    <w:p w14:paraId="1585161C" w14:textId="1FF844B3" w:rsidR="00D65860" w:rsidRPr="00D65860" w:rsidRDefault="00D65860" w:rsidP="00B268C0">
      <w:pPr>
        <w:pStyle w:val="Citat"/>
      </w:pPr>
      <w:r w:rsidRPr="00D65860">
        <w:t xml:space="preserve">        "begin": "2024-01-0</w:t>
      </w:r>
      <w:r w:rsidR="004576EB">
        <w:t>1</w:t>
      </w:r>
      <w:r w:rsidR="005E33A2" w:rsidRPr="005E33A2">
        <w:t>T00:00:00</w:t>
      </w:r>
      <w:r w:rsidRPr="00D65860">
        <w:t>",</w:t>
      </w:r>
    </w:p>
    <w:p w14:paraId="2DADE838" w14:textId="2BC0D6AC" w:rsidR="00D65860" w:rsidRPr="00D65860" w:rsidRDefault="00D65860" w:rsidP="00B268C0">
      <w:pPr>
        <w:pStyle w:val="Citat"/>
      </w:pPr>
      <w:r w:rsidRPr="00D65860">
        <w:t xml:space="preserve">        "</w:t>
      </w:r>
      <w:proofErr w:type="spellStart"/>
      <w:r w:rsidRPr="00D65860">
        <w:t>end</w:t>
      </w:r>
      <w:proofErr w:type="spellEnd"/>
      <w:r w:rsidRPr="00D65860">
        <w:t>": "2024-01-31</w:t>
      </w:r>
      <w:r w:rsidR="005E33A2" w:rsidRPr="005E33A2">
        <w:t>T00:00:00</w:t>
      </w:r>
      <w:r w:rsidRPr="00D65860">
        <w:t>"</w:t>
      </w:r>
    </w:p>
    <w:p w14:paraId="03B28117" w14:textId="77777777" w:rsidR="00D65860" w:rsidRPr="00D65860" w:rsidRDefault="00D65860" w:rsidP="00B268C0">
      <w:pPr>
        <w:pStyle w:val="Citat"/>
      </w:pPr>
      <w:r w:rsidRPr="00D65860">
        <w:t xml:space="preserve">      },</w:t>
      </w:r>
    </w:p>
    <w:p w14:paraId="4F3DA253" w14:textId="77777777" w:rsidR="005E33A2" w:rsidRDefault="00D65860" w:rsidP="00B268C0">
      <w:pPr>
        <w:pStyle w:val="Citat"/>
      </w:pPr>
      <w:r w:rsidRPr="00D65860">
        <w:t xml:space="preserve">      "</w:t>
      </w:r>
      <w:proofErr w:type="spellStart"/>
      <w:r w:rsidRPr="00D65860">
        <w:t>representedForeignerId</w:t>
      </w:r>
      <w:proofErr w:type="spellEnd"/>
      <w:r w:rsidRPr="00D65860">
        <w:t xml:space="preserve">": </w:t>
      </w:r>
      <w:proofErr w:type="spellStart"/>
      <w:r w:rsidRPr="00D65860">
        <w:t>null</w:t>
      </w:r>
      <w:proofErr w:type="spellEnd"/>
      <w:r w:rsidR="005E33A2">
        <w:t>,</w:t>
      </w:r>
    </w:p>
    <w:p w14:paraId="720F138A" w14:textId="5FDF0826" w:rsidR="00D65860" w:rsidRPr="00D65860" w:rsidRDefault="005E33A2" w:rsidP="00B268C0">
      <w:pPr>
        <w:pStyle w:val="Citat"/>
      </w:pPr>
      <w:r w:rsidRPr="00D65860">
        <w:t xml:space="preserve">      </w:t>
      </w:r>
      <w:r w:rsidR="009837DB" w:rsidRPr="005D6151">
        <w:t>"</w:t>
      </w:r>
      <w:proofErr w:type="spellStart"/>
      <w:r w:rsidR="009837DB" w:rsidRPr="005D6151">
        <w:t>dueDate</w:t>
      </w:r>
      <w:proofErr w:type="spellEnd"/>
      <w:r w:rsidR="009837DB" w:rsidRPr="005D6151">
        <w:t>":</w:t>
      </w:r>
      <w:r w:rsidR="009837DB">
        <w:t xml:space="preserve"> </w:t>
      </w:r>
      <w:r w:rsidRPr="005E33A2">
        <w:t>"202</w:t>
      </w:r>
      <w:r>
        <w:t>4</w:t>
      </w:r>
      <w:r w:rsidRPr="005E33A2">
        <w:t>-0</w:t>
      </w:r>
      <w:r>
        <w:t>1</w:t>
      </w:r>
      <w:r w:rsidRPr="005E33A2">
        <w:t>-3</w:t>
      </w:r>
      <w:r>
        <w:t>1</w:t>
      </w:r>
      <w:r w:rsidRPr="005E33A2">
        <w:t>T00:00:00"</w:t>
      </w:r>
    </w:p>
    <w:p w14:paraId="476D7A36" w14:textId="77777777" w:rsidR="00D65860" w:rsidRPr="00D65860" w:rsidRDefault="00D65860" w:rsidP="00B268C0">
      <w:pPr>
        <w:pStyle w:val="Citat"/>
      </w:pPr>
      <w:r w:rsidRPr="00D65860">
        <w:t xml:space="preserve">    },</w:t>
      </w:r>
    </w:p>
    <w:p w14:paraId="4DF644CE" w14:textId="77777777" w:rsidR="00D65860" w:rsidRPr="00D65860" w:rsidRDefault="00D65860" w:rsidP="00B268C0">
      <w:pPr>
        <w:pStyle w:val="Citat"/>
      </w:pPr>
      <w:r w:rsidRPr="00D65860">
        <w:t xml:space="preserve">    {</w:t>
      </w:r>
    </w:p>
    <w:p w14:paraId="7BBA6ED8" w14:textId="77777777" w:rsidR="00D65860" w:rsidRPr="00D65860" w:rsidRDefault="00D65860" w:rsidP="00B268C0">
      <w:pPr>
        <w:pStyle w:val="Citat"/>
      </w:pPr>
      <w:r w:rsidRPr="00D65860">
        <w:t xml:space="preserve">      "period": {</w:t>
      </w:r>
    </w:p>
    <w:p w14:paraId="3A3B56C5" w14:textId="6E85EFD4" w:rsidR="00D65860" w:rsidRPr="00D65860" w:rsidRDefault="00D65860" w:rsidP="00B268C0">
      <w:pPr>
        <w:pStyle w:val="Citat"/>
      </w:pPr>
      <w:r w:rsidRPr="00D65860">
        <w:t xml:space="preserve">        "begin": "2024-02-01",</w:t>
      </w:r>
    </w:p>
    <w:p w14:paraId="117C989D" w14:textId="40375BB8" w:rsidR="00D65860" w:rsidRPr="00D65860" w:rsidRDefault="00D65860" w:rsidP="00B268C0">
      <w:pPr>
        <w:pStyle w:val="Citat"/>
      </w:pPr>
      <w:r w:rsidRPr="00D65860">
        <w:t xml:space="preserve">        "</w:t>
      </w:r>
      <w:proofErr w:type="spellStart"/>
      <w:r w:rsidRPr="00D65860">
        <w:t>end</w:t>
      </w:r>
      <w:proofErr w:type="spellEnd"/>
      <w:r w:rsidRPr="00D65860">
        <w:t>": "2024-02-29"</w:t>
      </w:r>
    </w:p>
    <w:p w14:paraId="73F778BA" w14:textId="77777777" w:rsidR="00D65860" w:rsidRPr="00D65860" w:rsidRDefault="00D65860" w:rsidP="00B268C0">
      <w:pPr>
        <w:pStyle w:val="Citat"/>
      </w:pPr>
      <w:r w:rsidRPr="00D65860">
        <w:t xml:space="preserve">      },</w:t>
      </w:r>
    </w:p>
    <w:p w14:paraId="7F0EE581" w14:textId="670A8833" w:rsidR="005D6151" w:rsidRDefault="00D65860" w:rsidP="00B268C0">
      <w:pPr>
        <w:pStyle w:val="Citat"/>
      </w:pPr>
      <w:r w:rsidRPr="00D65860">
        <w:t xml:space="preserve">      "</w:t>
      </w:r>
      <w:proofErr w:type="spellStart"/>
      <w:r w:rsidRPr="00D65860">
        <w:t>representedForeignerId</w:t>
      </w:r>
      <w:proofErr w:type="spellEnd"/>
      <w:r w:rsidRPr="00D65860">
        <w:t>": "XY1234567890"</w:t>
      </w:r>
      <w:r w:rsidR="005D6151">
        <w:t>,</w:t>
      </w:r>
    </w:p>
    <w:p w14:paraId="77DF7286" w14:textId="455C3FF8" w:rsidR="00D65860" w:rsidRPr="00D65860" w:rsidRDefault="005D6151" w:rsidP="00B268C0">
      <w:pPr>
        <w:pStyle w:val="Citat"/>
      </w:pPr>
      <w:r w:rsidRPr="00D65860">
        <w:t xml:space="preserve">      </w:t>
      </w:r>
      <w:r w:rsidRPr="005D6151">
        <w:t>"</w:t>
      </w:r>
      <w:proofErr w:type="spellStart"/>
      <w:r w:rsidRPr="005D6151">
        <w:t>dueDate</w:t>
      </w:r>
      <w:proofErr w:type="spellEnd"/>
      <w:r w:rsidRPr="005D6151">
        <w:t xml:space="preserve">": </w:t>
      </w:r>
      <w:proofErr w:type="spellStart"/>
      <w:r w:rsidRPr="005D6151">
        <w:t>null</w:t>
      </w:r>
      <w:proofErr w:type="spellEnd"/>
    </w:p>
    <w:p w14:paraId="523981BA" w14:textId="77777777" w:rsidR="00D65860" w:rsidRPr="00D65860" w:rsidRDefault="00D65860" w:rsidP="00B268C0">
      <w:pPr>
        <w:pStyle w:val="Citat"/>
      </w:pPr>
      <w:r w:rsidRPr="00D65860">
        <w:t xml:space="preserve">    }</w:t>
      </w:r>
    </w:p>
    <w:p w14:paraId="0332B0F0" w14:textId="77777777" w:rsidR="00D65860" w:rsidRPr="00D65860" w:rsidRDefault="00D65860" w:rsidP="00B268C0">
      <w:pPr>
        <w:pStyle w:val="Citat"/>
      </w:pPr>
      <w:r w:rsidRPr="00D65860">
        <w:t xml:space="preserve">  ]</w:t>
      </w:r>
    </w:p>
    <w:p w14:paraId="04D2E8FC" w14:textId="4ABA9E09" w:rsidR="00E1009C" w:rsidRDefault="00D65860" w:rsidP="00B268C0">
      <w:pPr>
        <w:pStyle w:val="Citat"/>
      </w:pPr>
      <w:r w:rsidRPr="00D65860">
        <w:t>}</w:t>
      </w:r>
    </w:p>
    <w:p w14:paraId="700C01A1" w14:textId="77777777" w:rsidR="00C71277" w:rsidRDefault="00C71277" w:rsidP="00C71277"/>
    <w:p w14:paraId="3800DBB2" w14:textId="10117927" w:rsidR="00C71277" w:rsidRPr="0099400A" w:rsidRDefault="00C71277" w:rsidP="00C71277">
      <w:pPr>
        <w:pStyle w:val="Naslov3"/>
      </w:pPr>
      <w:bookmarkStart w:id="36" w:name="_Ref173914594"/>
      <w:bookmarkStart w:id="37" w:name="_Toc187322024"/>
      <w:r>
        <w:t xml:space="preserve">Metoda </w:t>
      </w:r>
      <w:r w:rsidRPr="00675DCF">
        <w:t>/</w:t>
      </w:r>
      <w:proofErr w:type="spellStart"/>
      <w:r w:rsidRPr="00675DCF">
        <w:t>api</w:t>
      </w:r>
      <w:proofErr w:type="spellEnd"/>
      <w:r w:rsidRPr="00675DCF">
        <w:t>/v1/</w:t>
      </w:r>
      <w:proofErr w:type="spellStart"/>
      <w:r w:rsidRPr="00675DCF">
        <w:t>Documents</w:t>
      </w:r>
      <w:proofErr w:type="spellEnd"/>
      <w:r w:rsidRPr="00675DCF">
        <w:t>/</w:t>
      </w:r>
      <w:proofErr w:type="spellStart"/>
      <w:r>
        <w:t>Permissions</w:t>
      </w:r>
      <w:bookmarkEnd w:id="36"/>
      <w:bookmarkEnd w:id="37"/>
      <w:proofErr w:type="spellEnd"/>
    </w:p>
    <w:p w14:paraId="13F910B6" w14:textId="5E6DE72D" w:rsidR="00C71277" w:rsidRDefault="00C71277">
      <w:pPr>
        <w:pStyle w:val="Odstavekseznama"/>
        <w:numPr>
          <w:ilvl w:val="0"/>
          <w:numId w:val="4"/>
        </w:numPr>
      </w:pPr>
      <w:r>
        <w:t>Opis: metoda vrača seznam pravic, ki jih ima uporabnik v sistemu eDavki.</w:t>
      </w:r>
    </w:p>
    <w:p w14:paraId="5502CFD0" w14:textId="77777777" w:rsidR="00C71277" w:rsidRDefault="00C71277">
      <w:pPr>
        <w:pStyle w:val="Odstavekseznama"/>
        <w:numPr>
          <w:ilvl w:val="0"/>
          <w:numId w:val="4"/>
        </w:numPr>
      </w:pPr>
      <w:r>
        <w:t>HTTP metoda: GET</w:t>
      </w:r>
    </w:p>
    <w:p w14:paraId="67EB3328" w14:textId="77777777" w:rsidR="00C71277" w:rsidRDefault="00C71277">
      <w:pPr>
        <w:pStyle w:val="Odstavekseznama"/>
        <w:numPr>
          <w:ilvl w:val="0"/>
          <w:numId w:val="4"/>
        </w:numPr>
      </w:pPr>
      <w:r>
        <w:t>Vhodni parametri:</w:t>
      </w:r>
    </w:p>
    <w:p w14:paraId="45166225" w14:textId="1956D267" w:rsidR="00C71277" w:rsidRDefault="00C71277">
      <w:pPr>
        <w:pStyle w:val="Odstavekseznama"/>
        <w:numPr>
          <w:ilvl w:val="1"/>
          <w:numId w:val="4"/>
        </w:numPr>
      </w:pPr>
      <w:proofErr w:type="spellStart"/>
      <w:r w:rsidRPr="0082037A">
        <w:rPr>
          <w:i/>
          <w:iCs/>
        </w:rPr>
        <w:t>formCode</w:t>
      </w:r>
      <w:proofErr w:type="spellEnd"/>
      <w:r>
        <w:t>: opcijska oznaka tipa obrazca. Trenutno je podprt samo tip »DDV_O«.</w:t>
      </w:r>
    </w:p>
    <w:p w14:paraId="06BFEC67" w14:textId="77777777" w:rsidR="00C71277" w:rsidRDefault="00C71277">
      <w:pPr>
        <w:pStyle w:val="Odstavekseznama"/>
        <w:numPr>
          <w:ilvl w:val="0"/>
          <w:numId w:val="4"/>
        </w:numPr>
      </w:pPr>
      <w:r>
        <w:t>Specifične HTTP kode odgovora: /</w:t>
      </w:r>
    </w:p>
    <w:p w14:paraId="0BDCDF6C" w14:textId="77777777" w:rsidR="00C71277" w:rsidRDefault="00C71277">
      <w:pPr>
        <w:pStyle w:val="Odstavekseznama"/>
        <w:numPr>
          <w:ilvl w:val="0"/>
          <w:numId w:val="5"/>
        </w:numPr>
      </w:pPr>
      <w:r>
        <w:t>Izhodni parametri:</w:t>
      </w:r>
    </w:p>
    <w:p w14:paraId="3373E7F6" w14:textId="77777777" w:rsidR="00C71277" w:rsidRDefault="00C71277">
      <w:pPr>
        <w:pStyle w:val="Odstavekseznama"/>
        <w:numPr>
          <w:ilvl w:val="1"/>
          <w:numId w:val="5"/>
        </w:numPr>
      </w:pPr>
      <w:r>
        <w:t>Status odgovora 200 OK:</w:t>
      </w:r>
    </w:p>
    <w:p w14:paraId="4E5A8B75" w14:textId="77777777" w:rsidR="00C71277" w:rsidRPr="00C71277" w:rsidRDefault="00C71277" w:rsidP="00B268C0">
      <w:pPr>
        <w:pStyle w:val="Citat"/>
      </w:pPr>
      <w:proofErr w:type="spellStart"/>
      <w:r w:rsidRPr="00C71277">
        <w:t>DocumentPermissionsResponse</w:t>
      </w:r>
      <w:proofErr w:type="spellEnd"/>
      <w:r w:rsidRPr="00C71277">
        <w:t>{</w:t>
      </w:r>
    </w:p>
    <w:tbl>
      <w:tblPr>
        <w:tblW w:w="1266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0055"/>
      </w:tblGrid>
      <w:tr w:rsidR="00C71277" w:rsidRPr="00C71277" w14:paraId="246E89C5" w14:textId="77777777" w:rsidTr="00C7127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5AD2ED9" w14:textId="77777777" w:rsidR="00C71277" w:rsidRPr="00C71277" w:rsidRDefault="00C71277" w:rsidP="00B268C0">
            <w:pPr>
              <w:pStyle w:val="Citat"/>
            </w:pPr>
            <w:proofErr w:type="spellStart"/>
            <w:r w:rsidRPr="00C71277">
              <w:lastRenderedPageBreak/>
              <w:t>permissions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EB4142" w14:textId="77777777" w:rsidR="00C71277" w:rsidRPr="00C71277" w:rsidRDefault="00C71277" w:rsidP="00B268C0">
            <w:pPr>
              <w:pStyle w:val="Citat"/>
            </w:pPr>
            <w:r w:rsidRPr="00C71277">
              <w:t>[</w:t>
            </w:r>
            <w:r w:rsidRPr="00C71277">
              <w:br/>
            </w:r>
            <w:proofErr w:type="spellStart"/>
            <w:r w:rsidRPr="00C71277">
              <w:t>nullable</w:t>
            </w:r>
            <w:proofErr w:type="spellEnd"/>
            <w:r w:rsidRPr="00C71277">
              <w:t>: </w:t>
            </w:r>
            <w:proofErr w:type="spellStart"/>
            <w:r w:rsidRPr="00C71277">
              <w:t>true</w:t>
            </w:r>
            <w:proofErr w:type="spellEnd"/>
          </w:p>
          <w:p w14:paraId="4F332F5B" w14:textId="4F7F07E0" w:rsidR="00C71277" w:rsidRPr="00C71277" w:rsidRDefault="00C71277" w:rsidP="00B268C0">
            <w:pPr>
              <w:pStyle w:val="Citat"/>
            </w:pPr>
            <w:r>
              <w:t>Lista pravic</w:t>
            </w:r>
            <w:r w:rsidRPr="00C71277">
              <w:t>.</w:t>
            </w:r>
          </w:p>
          <w:p w14:paraId="79ACA09A" w14:textId="77777777" w:rsidR="00C71277" w:rsidRPr="00C71277" w:rsidRDefault="00C71277" w:rsidP="00B268C0">
            <w:pPr>
              <w:pStyle w:val="Citat"/>
            </w:pPr>
            <w:proofErr w:type="spellStart"/>
            <w:r w:rsidRPr="00C71277">
              <w:t>DocumentPermission</w:t>
            </w:r>
            <w:proofErr w:type="spellEnd"/>
            <w:r w:rsidRPr="00C71277">
              <w:t>{</w:t>
            </w:r>
          </w:p>
          <w:tbl>
            <w:tblPr>
              <w:tblW w:w="1005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7445"/>
            </w:tblGrid>
            <w:tr w:rsidR="00C71277" w:rsidRPr="00C71277" w14:paraId="4906784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E9A3F62" w14:textId="4B090A29" w:rsidR="00C71277" w:rsidRPr="00C71277" w:rsidRDefault="00C71277" w:rsidP="00C71277">
                  <w:pPr>
                    <w:pStyle w:val="Citat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7E9427" w14:textId="7CAD84E4" w:rsidR="00C71277" w:rsidRPr="00C71277" w:rsidRDefault="00C71277" w:rsidP="00B268C0">
                  <w:pPr>
                    <w:pStyle w:val="Citat"/>
                  </w:pPr>
                  <w:r>
                    <w:t>Specifikacija pravic za tip obrazca</w:t>
                  </w:r>
                  <w:r w:rsidRPr="00C71277">
                    <w:t>.</w:t>
                  </w:r>
                </w:p>
              </w:tc>
            </w:tr>
            <w:tr w:rsidR="00C71277" w:rsidRPr="00C71277" w14:paraId="53E17FC3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8403885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mandator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C51729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TaxPayer</w:t>
                  </w:r>
                  <w:proofErr w:type="spellEnd"/>
                  <w:r w:rsidRPr="00C71277">
                    <w:t>{</w:t>
                  </w:r>
                </w:p>
                <w:tbl>
                  <w:tblPr>
                    <w:tblW w:w="7445" w:type="dxa"/>
                    <w:tblCellMar>
                      <w:left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0"/>
                    <w:gridCol w:w="4835"/>
                  </w:tblGrid>
                  <w:tr w:rsidR="00C71277" w:rsidRPr="00C71277" w14:paraId="6A5E43CA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0E167FBA" w14:textId="75F2CB45" w:rsidR="00C71277" w:rsidRPr="00C71277" w:rsidRDefault="00C71277" w:rsidP="00C71277">
                        <w:pPr>
                          <w:pStyle w:val="Citat"/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2EB18E" w14:textId="103AA036" w:rsidR="00C71277" w:rsidRPr="00C71277" w:rsidRDefault="00C71277" w:rsidP="00B268C0">
                        <w:pPr>
                          <w:pStyle w:val="Citat"/>
                        </w:pPr>
                        <w:r>
                          <w:t>Podatki o pooblastitelju.</w:t>
                        </w:r>
                      </w:p>
                    </w:tc>
                  </w:tr>
                  <w:tr w:rsidR="00C71277" w:rsidRPr="00C71277" w14:paraId="767B9FCD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3D5B86DB" w14:textId="77777777" w:rsidR="00C71277" w:rsidRPr="00C71277" w:rsidRDefault="00C71277" w:rsidP="00B268C0">
                        <w:pPr>
                          <w:pStyle w:val="Citat"/>
                        </w:pPr>
                        <w:r w:rsidRPr="00C71277">
                          <w:t>id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B515DAA" w14:textId="77777777" w:rsidR="00C71277" w:rsidRPr="00C71277" w:rsidRDefault="00C71277" w:rsidP="00B268C0">
                        <w:pPr>
                          <w:pStyle w:val="Citat"/>
                        </w:pPr>
                        <w:proofErr w:type="spellStart"/>
                        <w:r w:rsidRPr="00C71277">
                          <w:t>integer</w:t>
                        </w:r>
                        <w:proofErr w:type="spellEnd"/>
                        <w:r w:rsidRPr="00C71277">
                          <w:t>($int32)</w:t>
                        </w:r>
                      </w:p>
                      <w:p w14:paraId="7B83485A" w14:textId="3170648E" w:rsidR="00C71277" w:rsidRPr="00C71277" w:rsidRDefault="00C71277" w:rsidP="00B268C0">
                        <w:pPr>
                          <w:pStyle w:val="Citat"/>
                        </w:pPr>
                        <w:r>
                          <w:t>Davčna številka</w:t>
                        </w:r>
                      </w:p>
                    </w:tc>
                  </w:tr>
                  <w:tr w:rsidR="00C71277" w:rsidRPr="00C71277" w14:paraId="0F5BCF37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7FAE6618" w14:textId="77777777" w:rsidR="00C71277" w:rsidRPr="00C71277" w:rsidRDefault="00C71277" w:rsidP="00B268C0">
                        <w:pPr>
                          <w:pStyle w:val="Citat"/>
                        </w:pPr>
                        <w:proofErr w:type="spellStart"/>
                        <w:r w:rsidRPr="00C71277">
                          <w:t>type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08F92D7" w14:textId="6C28A30A" w:rsidR="00C71277" w:rsidRPr="00C71277" w:rsidRDefault="00C71277" w:rsidP="00B268C0">
                        <w:pPr>
                          <w:pStyle w:val="Citat"/>
                        </w:pPr>
                        <w:proofErr w:type="spellStart"/>
                        <w:r w:rsidRPr="00C71277">
                          <w:t>TaxPayerType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Pr="00C71277">
                          <w:t>integer</w:t>
                        </w:r>
                        <w:proofErr w:type="spellEnd"/>
                        <w:r w:rsidRPr="00C71277">
                          <w:t>($int32)</w:t>
                        </w:r>
                      </w:p>
                      <w:p w14:paraId="7F012023" w14:textId="1F455A9D" w:rsidR="00C71277" w:rsidRPr="00C71277" w:rsidRDefault="00C71277" w:rsidP="00B268C0">
                        <w:pPr>
                          <w:pStyle w:val="Citat"/>
                        </w:pPr>
                        <w:r>
                          <w:t>Tip davčnega zavezanca</w:t>
                        </w:r>
                        <w:r w:rsidRPr="00C71277">
                          <w:t>.</w:t>
                        </w:r>
                      </w:p>
                      <w:p w14:paraId="693ADD57" w14:textId="77777777" w:rsidR="00C71277" w:rsidRPr="00C71277" w:rsidRDefault="00C71277" w:rsidP="00B268C0">
                        <w:pPr>
                          <w:pStyle w:val="Citat"/>
                        </w:pPr>
                        <w:r w:rsidRPr="00C71277">
                          <w:t>0 = FO</w:t>
                        </w:r>
                      </w:p>
                      <w:p w14:paraId="124A51E9" w14:textId="77777777" w:rsidR="00C71277" w:rsidRPr="00C71277" w:rsidRDefault="00C71277" w:rsidP="00B268C0">
                        <w:pPr>
                          <w:pStyle w:val="Citat"/>
                        </w:pPr>
                        <w:r w:rsidRPr="00C71277">
                          <w:t>1 = SP</w:t>
                        </w:r>
                      </w:p>
                      <w:p w14:paraId="4835226C" w14:textId="77777777" w:rsidR="00C71277" w:rsidRPr="00C71277" w:rsidRDefault="00C71277" w:rsidP="00B268C0">
                        <w:pPr>
                          <w:pStyle w:val="Citat"/>
                        </w:pPr>
                        <w:r w:rsidRPr="00C71277">
                          <w:t>2 = PO</w:t>
                        </w:r>
                      </w:p>
                      <w:p w14:paraId="39766DB7" w14:textId="77777777" w:rsidR="00C71277" w:rsidRPr="00C71277" w:rsidRDefault="00C71277" w:rsidP="00B268C0">
                        <w:pPr>
                          <w:pStyle w:val="Citat"/>
                        </w:pPr>
                        <w:proofErr w:type="spellStart"/>
                        <w:r w:rsidRPr="00C71277">
                          <w:t>Enum</w:t>
                        </w:r>
                        <w:proofErr w:type="spellEnd"/>
                        <w:r w:rsidRPr="00C71277">
                          <w:t>:</w:t>
                        </w:r>
                        <w:r w:rsidRPr="00C71277">
                          <w:br/>
                          <w:t>[ 0, 1, 2 ]</w:t>
                        </w:r>
                      </w:p>
                    </w:tc>
                  </w:tr>
                </w:tbl>
                <w:p w14:paraId="50291A44" w14:textId="77777777" w:rsidR="00C71277" w:rsidRPr="00C71277" w:rsidRDefault="00C71277" w:rsidP="00B268C0">
                  <w:pPr>
                    <w:pStyle w:val="Citat"/>
                  </w:pPr>
                  <w:r w:rsidRPr="00C71277">
                    <w:t>}</w:t>
                  </w:r>
                </w:p>
              </w:tc>
            </w:tr>
            <w:tr w:rsidR="00C71277" w:rsidRPr="00C71277" w14:paraId="506B160B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CEF4C9C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formCode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5ABE4F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string</w:t>
                  </w:r>
                  <w:proofErr w:type="spellEnd"/>
                  <w:r w:rsidRPr="00C71277">
                    <w:br/>
                  </w:r>
                  <w:proofErr w:type="spellStart"/>
                  <w:r w:rsidRPr="00C71277">
                    <w:t>nullable</w:t>
                  </w:r>
                  <w:proofErr w:type="spellEnd"/>
                  <w:r w:rsidRPr="00C71277">
                    <w:t>: </w:t>
                  </w:r>
                  <w:proofErr w:type="spellStart"/>
                  <w:r w:rsidRPr="00C71277">
                    <w:t>true</w:t>
                  </w:r>
                  <w:proofErr w:type="spellEnd"/>
                </w:p>
                <w:p w14:paraId="5B43BB08" w14:textId="0864D77B" w:rsidR="00C71277" w:rsidRPr="00C71277" w:rsidRDefault="00C71277" w:rsidP="00B268C0">
                  <w:pPr>
                    <w:pStyle w:val="Citat"/>
                  </w:pPr>
                  <w:r>
                    <w:t>Oznaka tipa obrazca</w:t>
                  </w:r>
                  <w:r w:rsidRPr="00C71277">
                    <w:t>.</w:t>
                  </w:r>
                </w:p>
              </w:tc>
            </w:tr>
            <w:tr w:rsidR="00C71277" w:rsidRPr="00C71277" w14:paraId="28DCF92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73992AB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fill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BC6876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boolean</w:t>
                  </w:r>
                  <w:proofErr w:type="spellEnd"/>
                </w:p>
                <w:p w14:paraId="75005580" w14:textId="2EF19570" w:rsidR="00C71277" w:rsidRPr="00C71277" w:rsidRDefault="00E8168E" w:rsidP="00B268C0">
                  <w:pPr>
                    <w:pStyle w:val="Citat"/>
                  </w:pPr>
                  <w:r>
                    <w:t>P</w:t>
                  </w:r>
                  <w:r w:rsidR="00C71277">
                    <w:t>ravic</w:t>
                  </w:r>
                  <w:r>
                    <w:t>a</w:t>
                  </w:r>
                  <w:r w:rsidR="00C71277">
                    <w:t xml:space="preserve"> za </w:t>
                  </w:r>
                  <w:r>
                    <w:t>vnos</w:t>
                  </w:r>
                  <w:r w:rsidR="00C71277">
                    <w:t xml:space="preserve"> obrazca</w:t>
                  </w:r>
                  <w:r w:rsidR="00C71277" w:rsidRPr="00C71277">
                    <w:t>.</w:t>
                  </w:r>
                </w:p>
              </w:tc>
            </w:tr>
            <w:tr w:rsidR="00C71277" w:rsidRPr="00C71277" w14:paraId="5A1AF2FD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04F0524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sign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8503DB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boolean</w:t>
                  </w:r>
                  <w:proofErr w:type="spellEnd"/>
                </w:p>
                <w:p w14:paraId="33F1B0DE" w14:textId="44C0B295" w:rsidR="00C71277" w:rsidRPr="00C71277" w:rsidRDefault="00E8168E" w:rsidP="00B268C0">
                  <w:pPr>
                    <w:pStyle w:val="Citat"/>
                  </w:pPr>
                  <w:r>
                    <w:t>Pravica za vložitev obrazca</w:t>
                  </w:r>
                  <w:r w:rsidR="00C71277" w:rsidRPr="00C71277">
                    <w:t>.</w:t>
                  </w:r>
                </w:p>
              </w:tc>
            </w:tr>
            <w:tr w:rsidR="00C71277" w:rsidRPr="00C71277" w14:paraId="58CAAD53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6E8B28B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viewSent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166825" w14:textId="77777777" w:rsidR="00C71277" w:rsidRPr="00C71277" w:rsidRDefault="00C71277" w:rsidP="00B268C0">
                  <w:pPr>
                    <w:pStyle w:val="Citat"/>
                  </w:pPr>
                  <w:proofErr w:type="spellStart"/>
                  <w:r w:rsidRPr="00C71277">
                    <w:t>boolean</w:t>
                  </w:r>
                  <w:proofErr w:type="spellEnd"/>
                </w:p>
                <w:p w14:paraId="4EA631A0" w14:textId="2C23C6AD" w:rsidR="00C71277" w:rsidRPr="00C71277" w:rsidRDefault="00E8168E" w:rsidP="00B268C0">
                  <w:pPr>
                    <w:pStyle w:val="Citat"/>
                  </w:pPr>
                  <w:r>
                    <w:t>Pravica za pregled vloženega obrazca</w:t>
                  </w:r>
                  <w:r w:rsidR="00C71277" w:rsidRPr="00C71277">
                    <w:t>.</w:t>
                  </w:r>
                </w:p>
              </w:tc>
            </w:tr>
          </w:tbl>
          <w:p w14:paraId="72684010" w14:textId="77777777" w:rsidR="00C71277" w:rsidRPr="00C71277" w:rsidRDefault="00C71277" w:rsidP="00B268C0">
            <w:pPr>
              <w:pStyle w:val="Citat"/>
            </w:pPr>
            <w:r w:rsidRPr="00C71277">
              <w:t>}]</w:t>
            </w:r>
          </w:p>
        </w:tc>
      </w:tr>
    </w:tbl>
    <w:p w14:paraId="7158B3B2" w14:textId="3FA80A08" w:rsidR="00C71277" w:rsidRPr="00C71277" w:rsidRDefault="00C71277" w:rsidP="00B268C0">
      <w:pPr>
        <w:pStyle w:val="Citat"/>
      </w:pPr>
      <w:r w:rsidRPr="00C71277">
        <w:t>}</w:t>
      </w:r>
    </w:p>
    <w:p w14:paraId="63782291" w14:textId="77777777" w:rsidR="00C71277" w:rsidRDefault="00C71277" w:rsidP="00C71277"/>
    <w:p w14:paraId="43C6F096" w14:textId="77777777" w:rsidR="00C71277" w:rsidRPr="00C71277" w:rsidRDefault="00C71277" w:rsidP="00C71277"/>
    <w:p w14:paraId="22D61E11" w14:textId="77777777" w:rsidR="00C71277" w:rsidRPr="00E535FF" w:rsidRDefault="00C71277">
      <w:pPr>
        <w:pStyle w:val="Odstavekseznama"/>
        <w:numPr>
          <w:ilvl w:val="0"/>
          <w:numId w:val="5"/>
        </w:numPr>
      </w:pPr>
      <w:r>
        <w:t>Primeri:</w:t>
      </w:r>
    </w:p>
    <w:p w14:paraId="0B4C3384" w14:textId="77777777" w:rsidR="00C71277" w:rsidRDefault="00C71277">
      <w:pPr>
        <w:pStyle w:val="Odstavekseznama"/>
        <w:numPr>
          <w:ilvl w:val="1"/>
          <w:numId w:val="5"/>
        </w:numPr>
      </w:pPr>
      <w:r>
        <w:t>Odgovor za HTTP status 200 OK:</w:t>
      </w:r>
    </w:p>
    <w:p w14:paraId="46841AB8" w14:textId="77777777" w:rsidR="00C71277" w:rsidRPr="00C71277" w:rsidRDefault="00C71277" w:rsidP="00B268C0">
      <w:pPr>
        <w:pStyle w:val="Citat"/>
      </w:pPr>
      <w:r w:rsidRPr="00C71277">
        <w:t>{</w:t>
      </w:r>
    </w:p>
    <w:p w14:paraId="5501DA69" w14:textId="77777777" w:rsidR="00C71277" w:rsidRPr="00C71277" w:rsidRDefault="00C71277" w:rsidP="00B268C0">
      <w:pPr>
        <w:pStyle w:val="Citat"/>
      </w:pPr>
      <w:r w:rsidRPr="00C71277">
        <w:t xml:space="preserve">  "</w:t>
      </w:r>
      <w:proofErr w:type="spellStart"/>
      <w:r w:rsidRPr="00C71277">
        <w:t>permissions</w:t>
      </w:r>
      <w:proofErr w:type="spellEnd"/>
      <w:r w:rsidRPr="00C71277">
        <w:t>": [</w:t>
      </w:r>
    </w:p>
    <w:p w14:paraId="4324D89E" w14:textId="77777777" w:rsidR="00C71277" w:rsidRPr="00C71277" w:rsidRDefault="00C71277" w:rsidP="00B268C0">
      <w:pPr>
        <w:pStyle w:val="Citat"/>
      </w:pPr>
      <w:r w:rsidRPr="00C71277">
        <w:lastRenderedPageBreak/>
        <w:t xml:space="preserve">    {</w:t>
      </w:r>
    </w:p>
    <w:p w14:paraId="77970381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mandator</w:t>
      </w:r>
      <w:proofErr w:type="spellEnd"/>
      <w:r w:rsidRPr="00C71277">
        <w:t>": {</w:t>
      </w:r>
    </w:p>
    <w:p w14:paraId="776E7175" w14:textId="77777777" w:rsidR="00C71277" w:rsidRPr="00C71277" w:rsidRDefault="00C71277" w:rsidP="00B268C0">
      <w:pPr>
        <w:pStyle w:val="Citat"/>
      </w:pPr>
      <w:r w:rsidRPr="00C71277">
        <w:t xml:space="preserve">        "id": 12345678,</w:t>
      </w:r>
    </w:p>
    <w:p w14:paraId="6303909C" w14:textId="77777777" w:rsidR="00C71277" w:rsidRPr="00C71277" w:rsidRDefault="00C71277" w:rsidP="00B268C0">
      <w:pPr>
        <w:pStyle w:val="Citat"/>
      </w:pPr>
      <w:r w:rsidRPr="00C71277">
        <w:t xml:space="preserve">        "</w:t>
      </w:r>
      <w:proofErr w:type="spellStart"/>
      <w:r w:rsidRPr="00C71277">
        <w:t>type</w:t>
      </w:r>
      <w:proofErr w:type="spellEnd"/>
      <w:r w:rsidRPr="00C71277">
        <w:t>": 0</w:t>
      </w:r>
    </w:p>
    <w:p w14:paraId="1ACF9B4C" w14:textId="77777777" w:rsidR="00C71277" w:rsidRPr="00C71277" w:rsidRDefault="00C71277" w:rsidP="00B268C0">
      <w:pPr>
        <w:pStyle w:val="Citat"/>
      </w:pPr>
      <w:r w:rsidRPr="00C71277">
        <w:t xml:space="preserve">      },</w:t>
      </w:r>
    </w:p>
    <w:p w14:paraId="2985784B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formCode</w:t>
      </w:r>
      <w:proofErr w:type="spellEnd"/>
      <w:r w:rsidRPr="00C71277">
        <w:t>": "DDV_O",</w:t>
      </w:r>
    </w:p>
    <w:p w14:paraId="0064AC3E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fill</w:t>
      </w:r>
      <w:proofErr w:type="spellEnd"/>
      <w:r w:rsidRPr="00C71277">
        <w:t xml:space="preserve">": </w:t>
      </w:r>
      <w:proofErr w:type="spellStart"/>
      <w:r w:rsidRPr="00C71277">
        <w:t>true</w:t>
      </w:r>
      <w:proofErr w:type="spellEnd"/>
      <w:r w:rsidRPr="00C71277">
        <w:t>,</w:t>
      </w:r>
    </w:p>
    <w:p w14:paraId="31307594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sign</w:t>
      </w:r>
      <w:proofErr w:type="spellEnd"/>
      <w:r w:rsidRPr="00C71277">
        <w:t xml:space="preserve">": </w:t>
      </w:r>
      <w:proofErr w:type="spellStart"/>
      <w:r w:rsidRPr="00C71277">
        <w:t>false</w:t>
      </w:r>
      <w:proofErr w:type="spellEnd"/>
      <w:r w:rsidRPr="00C71277">
        <w:t>,</w:t>
      </w:r>
    </w:p>
    <w:p w14:paraId="2B1B8B4E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viewSent</w:t>
      </w:r>
      <w:proofErr w:type="spellEnd"/>
      <w:r w:rsidRPr="00C71277">
        <w:t xml:space="preserve">": </w:t>
      </w:r>
      <w:proofErr w:type="spellStart"/>
      <w:r w:rsidRPr="00C71277">
        <w:t>true</w:t>
      </w:r>
      <w:proofErr w:type="spellEnd"/>
    </w:p>
    <w:p w14:paraId="5ABBFDB6" w14:textId="77777777" w:rsidR="00C71277" w:rsidRPr="00C71277" w:rsidRDefault="00C71277" w:rsidP="00B268C0">
      <w:pPr>
        <w:pStyle w:val="Citat"/>
      </w:pPr>
      <w:r w:rsidRPr="00C71277">
        <w:t xml:space="preserve">    },</w:t>
      </w:r>
    </w:p>
    <w:p w14:paraId="790108CE" w14:textId="77777777" w:rsidR="00C71277" w:rsidRPr="00C71277" w:rsidRDefault="00C71277" w:rsidP="00B268C0">
      <w:pPr>
        <w:pStyle w:val="Citat"/>
      </w:pPr>
      <w:r w:rsidRPr="00C71277">
        <w:t xml:space="preserve">    {</w:t>
      </w:r>
    </w:p>
    <w:p w14:paraId="37BBB0EF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mandator</w:t>
      </w:r>
      <w:proofErr w:type="spellEnd"/>
      <w:r w:rsidRPr="00C71277">
        <w:t>": {</w:t>
      </w:r>
    </w:p>
    <w:p w14:paraId="367FA275" w14:textId="77777777" w:rsidR="00C71277" w:rsidRPr="00C71277" w:rsidRDefault="00C71277" w:rsidP="00B268C0">
      <w:pPr>
        <w:pStyle w:val="Citat"/>
      </w:pPr>
      <w:r w:rsidRPr="00C71277">
        <w:t xml:space="preserve">        "id": 23456789,</w:t>
      </w:r>
    </w:p>
    <w:p w14:paraId="59882FFB" w14:textId="77777777" w:rsidR="00C71277" w:rsidRPr="00C71277" w:rsidRDefault="00C71277" w:rsidP="00B268C0">
      <w:pPr>
        <w:pStyle w:val="Citat"/>
      </w:pPr>
      <w:r w:rsidRPr="00C71277">
        <w:t xml:space="preserve">        "</w:t>
      </w:r>
      <w:proofErr w:type="spellStart"/>
      <w:r w:rsidRPr="00C71277">
        <w:t>type</w:t>
      </w:r>
      <w:proofErr w:type="spellEnd"/>
      <w:r w:rsidRPr="00C71277">
        <w:t>": 2</w:t>
      </w:r>
    </w:p>
    <w:p w14:paraId="58A582FA" w14:textId="77777777" w:rsidR="00C71277" w:rsidRPr="00C71277" w:rsidRDefault="00C71277" w:rsidP="00B268C0">
      <w:pPr>
        <w:pStyle w:val="Citat"/>
      </w:pPr>
      <w:r w:rsidRPr="00C71277">
        <w:t xml:space="preserve">      },</w:t>
      </w:r>
    </w:p>
    <w:p w14:paraId="609EA602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formCode</w:t>
      </w:r>
      <w:proofErr w:type="spellEnd"/>
      <w:r w:rsidRPr="00C71277">
        <w:t>": "DDV_O",</w:t>
      </w:r>
    </w:p>
    <w:p w14:paraId="415377DD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fill</w:t>
      </w:r>
      <w:proofErr w:type="spellEnd"/>
      <w:r w:rsidRPr="00C71277">
        <w:t xml:space="preserve">": </w:t>
      </w:r>
      <w:proofErr w:type="spellStart"/>
      <w:r w:rsidRPr="00C71277">
        <w:t>true</w:t>
      </w:r>
      <w:proofErr w:type="spellEnd"/>
      <w:r w:rsidRPr="00C71277">
        <w:t>,</w:t>
      </w:r>
    </w:p>
    <w:p w14:paraId="3A2A2AA8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sign</w:t>
      </w:r>
      <w:proofErr w:type="spellEnd"/>
      <w:r w:rsidRPr="00C71277">
        <w:t xml:space="preserve">": </w:t>
      </w:r>
      <w:proofErr w:type="spellStart"/>
      <w:r w:rsidRPr="00C71277">
        <w:t>true</w:t>
      </w:r>
      <w:proofErr w:type="spellEnd"/>
      <w:r w:rsidRPr="00C71277">
        <w:t>,</w:t>
      </w:r>
    </w:p>
    <w:p w14:paraId="7EB352E8" w14:textId="77777777" w:rsidR="00C71277" w:rsidRPr="00C71277" w:rsidRDefault="00C71277" w:rsidP="00B268C0">
      <w:pPr>
        <w:pStyle w:val="Citat"/>
      </w:pPr>
      <w:r w:rsidRPr="00C71277">
        <w:t xml:space="preserve">      "</w:t>
      </w:r>
      <w:proofErr w:type="spellStart"/>
      <w:r w:rsidRPr="00C71277">
        <w:t>viewSent</w:t>
      </w:r>
      <w:proofErr w:type="spellEnd"/>
      <w:r w:rsidRPr="00C71277">
        <w:t xml:space="preserve">": </w:t>
      </w:r>
      <w:proofErr w:type="spellStart"/>
      <w:r w:rsidRPr="00C71277">
        <w:t>true</w:t>
      </w:r>
      <w:proofErr w:type="spellEnd"/>
    </w:p>
    <w:p w14:paraId="4080935B" w14:textId="77777777" w:rsidR="00C71277" w:rsidRPr="00C71277" w:rsidRDefault="00C71277" w:rsidP="00B268C0">
      <w:pPr>
        <w:pStyle w:val="Citat"/>
      </w:pPr>
      <w:r w:rsidRPr="00C71277">
        <w:t xml:space="preserve">    }</w:t>
      </w:r>
    </w:p>
    <w:p w14:paraId="1FA1D451" w14:textId="77777777" w:rsidR="00C71277" w:rsidRPr="00C71277" w:rsidRDefault="00C71277" w:rsidP="00B268C0">
      <w:pPr>
        <w:pStyle w:val="Citat"/>
      </w:pPr>
      <w:r w:rsidRPr="00C71277">
        <w:t xml:space="preserve">  ]</w:t>
      </w:r>
    </w:p>
    <w:p w14:paraId="0BA84DDA" w14:textId="1E5ADB21" w:rsidR="00C71277" w:rsidRDefault="00C71277" w:rsidP="00B268C0">
      <w:pPr>
        <w:pStyle w:val="Citat"/>
      </w:pPr>
      <w:r w:rsidRPr="00C71277">
        <w:t>}</w:t>
      </w:r>
    </w:p>
    <w:p w14:paraId="131741B3" w14:textId="77777777" w:rsidR="00C71277" w:rsidRDefault="00C71277" w:rsidP="00C71277"/>
    <w:p w14:paraId="6646F926" w14:textId="678F3980" w:rsidR="00505A88" w:rsidRDefault="00505A88" w:rsidP="00505A88">
      <w:pPr>
        <w:pStyle w:val="Naslov2"/>
      </w:pPr>
      <w:bookmarkStart w:id="38" w:name="_Toc187322025"/>
      <w:r>
        <w:t xml:space="preserve">Metode v zvezi z delovanjem servisa - </w:t>
      </w:r>
      <w:r w:rsidRPr="00505A88">
        <w:t>/</w:t>
      </w:r>
      <w:proofErr w:type="spellStart"/>
      <w:r w:rsidRPr="00505A88">
        <w:t>api</w:t>
      </w:r>
      <w:proofErr w:type="spellEnd"/>
      <w:r w:rsidRPr="00505A88">
        <w:t>/v1/</w:t>
      </w:r>
      <w:proofErr w:type="spellStart"/>
      <w:r w:rsidRPr="00505A88">
        <w:t>Heartbeat</w:t>
      </w:r>
      <w:bookmarkEnd w:id="38"/>
      <w:proofErr w:type="spellEnd"/>
    </w:p>
    <w:p w14:paraId="4BD10297" w14:textId="45241930" w:rsidR="00505A88" w:rsidRPr="0099400A" w:rsidRDefault="00505A88" w:rsidP="00505A88">
      <w:pPr>
        <w:pStyle w:val="Naslov3"/>
      </w:pPr>
      <w:bookmarkStart w:id="39" w:name="_Toc187322026"/>
      <w:r>
        <w:t xml:space="preserve">Metoda </w:t>
      </w:r>
      <w:r w:rsidRPr="00505A88">
        <w:t>/</w:t>
      </w:r>
      <w:proofErr w:type="spellStart"/>
      <w:r w:rsidRPr="00505A88">
        <w:t>api</w:t>
      </w:r>
      <w:proofErr w:type="spellEnd"/>
      <w:r w:rsidRPr="00505A88">
        <w:t>/v1/</w:t>
      </w:r>
      <w:proofErr w:type="spellStart"/>
      <w:r w:rsidRPr="00505A88">
        <w:t>Heartbeat</w:t>
      </w:r>
      <w:bookmarkEnd w:id="39"/>
      <w:proofErr w:type="spellEnd"/>
    </w:p>
    <w:p w14:paraId="2C5D4841" w14:textId="40186B75" w:rsidR="00505A88" w:rsidRDefault="00505A88">
      <w:pPr>
        <w:pStyle w:val="Odstavekseznama"/>
        <w:numPr>
          <w:ilvl w:val="0"/>
          <w:numId w:val="4"/>
        </w:numPr>
      </w:pPr>
      <w:r>
        <w:t>Opis: metoda je namenjena preverjanju delovanja servisa.</w:t>
      </w:r>
    </w:p>
    <w:p w14:paraId="11A9A096" w14:textId="77777777" w:rsidR="00505A88" w:rsidRDefault="00505A88">
      <w:pPr>
        <w:pStyle w:val="Odstavekseznama"/>
        <w:numPr>
          <w:ilvl w:val="0"/>
          <w:numId w:val="4"/>
        </w:numPr>
      </w:pPr>
      <w:r>
        <w:t>HTTP metoda: GET</w:t>
      </w:r>
    </w:p>
    <w:p w14:paraId="28AE1800" w14:textId="16019CC3" w:rsidR="00505A88" w:rsidRDefault="00505A88">
      <w:pPr>
        <w:pStyle w:val="Odstavekseznama"/>
        <w:numPr>
          <w:ilvl w:val="0"/>
          <w:numId w:val="4"/>
        </w:numPr>
      </w:pPr>
      <w:r>
        <w:t>Vhodni parametri:</w:t>
      </w:r>
      <w:r w:rsidR="00CF337B">
        <w:rPr>
          <w:i/>
          <w:iCs/>
        </w:rPr>
        <w:t xml:space="preserve"> -</w:t>
      </w:r>
    </w:p>
    <w:p w14:paraId="39DB8554" w14:textId="77777777" w:rsidR="00505A88" w:rsidRDefault="00505A88">
      <w:pPr>
        <w:pStyle w:val="Odstavekseznama"/>
        <w:numPr>
          <w:ilvl w:val="0"/>
          <w:numId w:val="4"/>
        </w:numPr>
      </w:pPr>
      <w:r>
        <w:t>Specifične HTTP kode odgovora: /</w:t>
      </w:r>
    </w:p>
    <w:p w14:paraId="3596AC60" w14:textId="77777777" w:rsidR="00505A88" w:rsidRDefault="00505A88">
      <w:pPr>
        <w:pStyle w:val="Odstavekseznama"/>
        <w:numPr>
          <w:ilvl w:val="0"/>
          <w:numId w:val="5"/>
        </w:numPr>
      </w:pPr>
      <w:r>
        <w:t>Izhodni parametri:</w:t>
      </w:r>
    </w:p>
    <w:p w14:paraId="705FB5F0" w14:textId="77777777" w:rsidR="00505A88" w:rsidRDefault="00505A88">
      <w:pPr>
        <w:pStyle w:val="Odstavekseznama"/>
        <w:numPr>
          <w:ilvl w:val="1"/>
          <w:numId w:val="5"/>
        </w:numPr>
      </w:pPr>
      <w:r>
        <w:t>Status odgovora 200 OK:</w:t>
      </w:r>
    </w:p>
    <w:p w14:paraId="230166CA" w14:textId="77777777" w:rsidR="00505A88" w:rsidRDefault="00505A88" w:rsidP="00C71277"/>
    <w:p w14:paraId="4DC1BEA3" w14:textId="77777777" w:rsidR="00CF337B" w:rsidRPr="00CF337B" w:rsidRDefault="00CF337B" w:rsidP="00CF337B">
      <w:pPr>
        <w:rPr>
          <w:i/>
          <w:iCs/>
          <w:sz w:val="18"/>
          <w:szCs w:val="18"/>
        </w:rPr>
      </w:pPr>
      <w:proofErr w:type="spellStart"/>
      <w:r w:rsidRPr="00CF337B">
        <w:rPr>
          <w:i/>
          <w:iCs/>
          <w:sz w:val="18"/>
          <w:szCs w:val="18"/>
        </w:rPr>
        <w:t>HeartbeatResponse</w:t>
      </w:r>
      <w:proofErr w:type="spellEnd"/>
      <w:r w:rsidRPr="00CF337B">
        <w:rPr>
          <w:i/>
          <w:iCs/>
          <w:sz w:val="18"/>
          <w:szCs w:val="18"/>
        </w:rPr>
        <w:t>{</w:t>
      </w:r>
    </w:p>
    <w:tbl>
      <w:tblPr>
        <w:tblW w:w="508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2474"/>
      </w:tblGrid>
      <w:tr w:rsidR="00CF337B" w:rsidRPr="00CF337B" w14:paraId="3AAF4938" w14:textId="77777777" w:rsidTr="00CF337B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1CBB5BE4" w14:textId="363F0D9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10A26" w14:textId="7DAA9A08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Odgovor na poizvedbo za delovanje servisa</w:t>
            </w:r>
          </w:p>
        </w:tc>
      </w:tr>
      <w:tr w:rsidR="00CF337B" w:rsidRPr="00CF337B" w14:paraId="0B0E6D12" w14:textId="77777777" w:rsidTr="00CF337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198B505" w14:textId="7777777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CF337B">
              <w:rPr>
                <w:i/>
                <w:iCs/>
                <w:sz w:val="18"/>
                <w:szCs w:val="18"/>
              </w:rPr>
              <w:t>hostingEnvironment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56C31" w14:textId="7777777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CF337B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CF337B">
              <w:rPr>
                <w:i/>
                <w:iCs/>
                <w:sz w:val="18"/>
                <w:szCs w:val="18"/>
              </w:rPr>
              <w:br/>
            </w:r>
            <w:proofErr w:type="spellStart"/>
            <w:r w:rsidRPr="00CF337B">
              <w:rPr>
                <w:i/>
                <w:iCs/>
                <w:sz w:val="18"/>
                <w:szCs w:val="18"/>
              </w:rPr>
              <w:t>nullable</w:t>
            </w:r>
            <w:proofErr w:type="spellEnd"/>
            <w:r w:rsidRPr="00CF337B">
              <w:rPr>
                <w:i/>
                <w:iCs/>
                <w:sz w:val="18"/>
                <w:szCs w:val="18"/>
              </w:rPr>
              <w:t>: </w:t>
            </w:r>
            <w:proofErr w:type="spellStart"/>
            <w:r w:rsidRPr="00CF337B">
              <w:rPr>
                <w:i/>
                <w:iCs/>
                <w:sz w:val="18"/>
                <w:szCs w:val="18"/>
              </w:rPr>
              <w:t>true</w:t>
            </w:r>
            <w:proofErr w:type="spellEnd"/>
          </w:p>
          <w:p w14:paraId="6FF45283" w14:textId="3328BA5E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Oznaka </w:t>
            </w:r>
            <w:r w:rsidR="00FD3B66">
              <w:rPr>
                <w:i/>
                <w:iCs/>
                <w:sz w:val="18"/>
                <w:szCs w:val="18"/>
              </w:rPr>
              <w:t>izvajalnega okolja</w:t>
            </w:r>
            <w:r w:rsidRPr="00CF337B">
              <w:rPr>
                <w:i/>
                <w:iCs/>
                <w:sz w:val="18"/>
                <w:szCs w:val="18"/>
              </w:rPr>
              <w:t>.</w:t>
            </w:r>
          </w:p>
        </w:tc>
      </w:tr>
      <w:tr w:rsidR="00CF337B" w:rsidRPr="00CF337B" w14:paraId="4C0749B3" w14:textId="77777777" w:rsidTr="00CF337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37AFA38" w14:textId="7777777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CF337B">
              <w:rPr>
                <w:i/>
                <w:iCs/>
                <w:sz w:val="18"/>
                <w:szCs w:val="18"/>
              </w:rPr>
              <w:t>apiVersion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E1666" w14:textId="7777777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CF337B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CF337B">
              <w:rPr>
                <w:i/>
                <w:iCs/>
                <w:sz w:val="18"/>
                <w:szCs w:val="18"/>
              </w:rPr>
              <w:br/>
            </w:r>
            <w:proofErr w:type="spellStart"/>
            <w:r w:rsidRPr="00CF337B">
              <w:rPr>
                <w:i/>
                <w:iCs/>
                <w:sz w:val="18"/>
                <w:szCs w:val="18"/>
              </w:rPr>
              <w:t>nullable</w:t>
            </w:r>
            <w:proofErr w:type="spellEnd"/>
            <w:r w:rsidRPr="00CF337B">
              <w:rPr>
                <w:i/>
                <w:iCs/>
                <w:sz w:val="18"/>
                <w:szCs w:val="18"/>
              </w:rPr>
              <w:t>: </w:t>
            </w:r>
            <w:proofErr w:type="spellStart"/>
            <w:r w:rsidRPr="00CF337B">
              <w:rPr>
                <w:i/>
                <w:iCs/>
                <w:sz w:val="18"/>
                <w:szCs w:val="18"/>
              </w:rPr>
              <w:t>true</w:t>
            </w:r>
            <w:proofErr w:type="spellEnd"/>
          </w:p>
          <w:p w14:paraId="660E4203" w14:textId="0EDD6E9E" w:rsidR="00CF337B" w:rsidRPr="00CF337B" w:rsidRDefault="00680F16" w:rsidP="00CF337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Verzija vmesnika servisa</w:t>
            </w:r>
            <w:r w:rsidR="00CF337B" w:rsidRPr="00CF337B">
              <w:rPr>
                <w:i/>
                <w:iCs/>
                <w:sz w:val="18"/>
                <w:szCs w:val="18"/>
              </w:rPr>
              <w:t>.</w:t>
            </w:r>
          </w:p>
        </w:tc>
      </w:tr>
      <w:tr w:rsidR="00CF337B" w:rsidRPr="00CF337B" w14:paraId="39CE19A8" w14:textId="77777777" w:rsidTr="00CF337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EA34559" w14:textId="7777777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CF337B">
              <w:rPr>
                <w:i/>
                <w:iCs/>
                <w:sz w:val="18"/>
                <w:szCs w:val="18"/>
              </w:rPr>
              <w:t>productVersion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841B2" w14:textId="7777777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CF337B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CF337B">
              <w:rPr>
                <w:i/>
                <w:iCs/>
                <w:sz w:val="18"/>
                <w:szCs w:val="18"/>
              </w:rPr>
              <w:br/>
            </w:r>
            <w:proofErr w:type="spellStart"/>
            <w:r w:rsidRPr="00CF337B">
              <w:rPr>
                <w:i/>
                <w:iCs/>
                <w:sz w:val="18"/>
                <w:szCs w:val="18"/>
              </w:rPr>
              <w:t>nullable</w:t>
            </w:r>
            <w:proofErr w:type="spellEnd"/>
            <w:r w:rsidRPr="00CF337B">
              <w:rPr>
                <w:i/>
                <w:iCs/>
                <w:sz w:val="18"/>
                <w:szCs w:val="18"/>
              </w:rPr>
              <w:t>: </w:t>
            </w:r>
            <w:proofErr w:type="spellStart"/>
            <w:r w:rsidRPr="00CF337B">
              <w:rPr>
                <w:i/>
                <w:iCs/>
                <w:sz w:val="18"/>
                <w:szCs w:val="18"/>
              </w:rPr>
              <w:t>true</w:t>
            </w:r>
            <w:proofErr w:type="spellEnd"/>
          </w:p>
          <w:p w14:paraId="19ED25C1" w14:textId="3C77D28C" w:rsidR="00CF337B" w:rsidRPr="00CF337B" w:rsidRDefault="00680F16" w:rsidP="00CF337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Verzija servisa</w:t>
            </w:r>
            <w:r w:rsidR="00CF337B" w:rsidRPr="00CF337B">
              <w:rPr>
                <w:i/>
                <w:iCs/>
                <w:sz w:val="18"/>
                <w:szCs w:val="18"/>
              </w:rPr>
              <w:t>.</w:t>
            </w:r>
          </w:p>
        </w:tc>
      </w:tr>
      <w:tr w:rsidR="00CF337B" w:rsidRPr="00CF337B" w14:paraId="62A2669F" w14:textId="77777777" w:rsidTr="00CF337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2BB12E1" w14:textId="7777777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CF337B">
              <w:rPr>
                <w:i/>
                <w:iCs/>
                <w:sz w:val="18"/>
                <w:szCs w:val="18"/>
              </w:rPr>
              <w:t>serverTime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01B34" w14:textId="77777777" w:rsidR="00CF337B" w:rsidRPr="00CF337B" w:rsidRDefault="00CF337B" w:rsidP="00CF337B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CF337B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CF337B">
              <w:rPr>
                <w:i/>
                <w:iCs/>
                <w:sz w:val="18"/>
                <w:szCs w:val="18"/>
              </w:rPr>
              <w:t>($date-time)</w:t>
            </w:r>
          </w:p>
          <w:p w14:paraId="43B06F16" w14:textId="2AB8228D" w:rsidR="00CF337B" w:rsidRPr="00CF337B" w:rsidRDefault="00680F16" w:rsidP="00CF337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Trenutni čas na servisu</w:t>
            </w:r>
            <w:r w:rsidR="00CF337B" w:rsidRPr="00CF337B">
              <w:rPr>
                <w:i/>
                <w:iCs/>
                <w:sz w:val="18"/>
                <w:szCs w:val="18"/>
              </w:rPr>
              <w:t>.</w:t>
            </w:r>
          </w:p>
        </w:tc>
      </w:tr>
    </w:tbl>
    <w:p w14:paraId="7B1D5F47" w14:textId="0B47D47B" w:rsidR="00505A88" w:rsidRPr="00CF337B" w:rsidRDefault="00CF337B" w:rsidP="00C71277">
      <w:pPr>
        <w:rPr>
          <w:i/>
          <w:iCs/>
          <w:sz w:val="18"/>
          <w:szCs w:val="18"/>
        </w:rPr>
      </w:pPr>
      <w:r w:rsidRPr="00CF337B">
        <w:rPr>
          <w:i/>
          <w:iCs/>
          <w:sz w:val="18"/>
          <w:szCs w:val="18"/>
        </w:rPr>
        <w:t>}</w:t>
      </w:r>
    </w:p>
    <w:p w14:paraId="0BA4E0F9" w14:textId="77777777" w:rsidR="00505A88" w:rsidRDefault="00505A88" w:rsidP="00C71277"/>
    <w:p w14:paraId="242E0688" w14:textId="313BC89F" w:rsidR="006A58C9" w:rsidRDefault="006A58C9" w:rsidP="006A58C9">
      <w:pPr>
        <w:pStyle w:val="Naslov1"/>
      </w:pPr>
      <w:bookmarkStart w:id="40" w:name="_Toc187322027"/>
      <w:r w:rsidRPr="006A58C9">
        <w:t xml:space="preserve">Definicija vmesnika </w:t>
      </w:r>
      <w:r>
        <w:t>SOAP</w:t>
      </w:r>
      <w:r w:rsidRPr="006A58C9">
        <w:t xml:space="preserve"> servisa</w:t>
      </w:r>
      <w:bookmarkEnd w:id="40"/>
    </w:p>
    <w:p w14:paraId="006A9D56" w14:textId="5FEA0AD9" w:rsidR="00C71277" w:rsidRDefault="00186DAF" w:rsidP="00C71277">
      <w:r>
        <w:t>Iz tehničnih razlogov je SOAP servis razdeljen na dva ločena servisa, servis za prijavo in servis za vsebinske funkcionalnosti.</w:t>
      </w:r>
    </w:p>
    <w:p w14:paraId="06FCDEF3" w14:textId="03A618B7" w:rsidR="00641769" w:rsidRDefault="006C37FA" w:rsidP="00C71277">
      <w:r>
        <w:t xml:space="preserve">Funkcionalno SOAP servis podvaja funkcionalnosti REST servisa, zato se pri </w:t>
      </w:r>
      <w:r w:rsidR="00C72D6E">
        <w:t>tehničnih podrobnostih</w:t>
      </w:r>
      <w:r>
        <w:t xml:space="preserve"> metod </w:t>
      </w:r>
      <w:r w:rsidR="00C72D6E">
        <w:t xml:space="preserve">(vhodni in izhodni parametri, …) </w:t>
      </w:r>
      <w:r w:rsidR="00BF5152">
        <w:t xml:space="preserve">večinoma </w:t>
      </w:r>
      <w:r>
        <w:t>sklicujemo na ustrezne metode REST servisa.</w:t>
      </w:r>
      <w:r w:rsidR="00716B9C">
        <w:rPr>
          <w:rStyle w:val="Sprotnaopomba-sklic"/>
        </w:rPr>
        <w:footnoteReference w:id="1"/>
      </w:r>
    </w:p>
    <w:p w14:paraId="752D476E" w14:textId="6618D4DB" w:rsidR="000704B0" w:rsidRDefault="000704B0" w:rsidP="000704B0">
      <w:pPr>
        <w:pStyle w:val="Naslov2"/>
      </w:pPr>
      <w:bookmarkStart w:id="41" w:name="_Toc187322028"/>
      <w:r>
        <w:t>Obravnavanje napak</w:t>
      </w:r>
      <w:bookmarkEnd w:id="41"/>
    </w:p>
    <w:p w14:paraId="29AD7D8A" w14:textId="77777777" w:rsidR="00716B9C" w:rsidRDefault="000704B0" w:rsidP="00C71277">
      <w:r>
        <w:t xml:space="preserve">V primeru, ko klic SOAP servisa ne uspe, ta vrne </w:t>
      </w:r>
      <w:r w:rsidR="006D1893">
        <w:t xml:space="preserve">objekt tipa </w:t>
      </w:r>
      <w:proofErr w:type="spellStart"/>
      <w:r w:rsidR="006D1893">
        <w:t>Fault</w:t>
      </w:r>
      <w:proofErr w:type="spellEnd"/>
      <w:r w:rsidR="006D1893">
        <w:t xml:space="preserve">. Podrobnosti o napaki se nahajajo v elementu </w:t>
      </w:r>
      <w:proofErr w:type="spellStart"/>
      <w:r w:rsidR="006D1893" w:rsidRPr="006D1893">
        <w:rPr>
          <w:i/>
          <w:iCs/>
        </w:rPr>
        <w:t>detail</w:t>
      </w:r>
      <w:proofErr w:type="spellEnd"/>
      <w:r w:rsidR="006D1893" w:rsidRPr="006D1893">
        <w:t xml:space="preserve">, </w:t>
      </w:r>
      <w:r w:rsidR="006D1893">
        <w:t>vsebinsko ustrezajo HTTP kodam</w:t>
      </w:r>
      <w:r w:rsidR="00860C40">
        <w:t xml:space="preserve"> oz. odgovorom</w:t>
      </w:r>
      <w:r w:rsidR="006D1893">
        <w:t>, ki jih v primeru napak vrača REST servis.</w:t>
      </w:r>
    </w:p>
    <w:p w14:paraId="6FBB03D3" w14:textId="77A5AB67" w:rsidR="000704B0" w:rsidRDefault="006D1893" w:rsidP="00C71277">
      <w:r>
        <w:t>Primer:</w:t>
      </w:r>
    </w:p>
    <w:p w14:paraId="33B73021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>&lt;</w:t>
      </w:r>
      <w:proofErr w:type="spellStart"/>
      <w:r w:rsidRPr="005626FA">
        <w:rPr>
          <w:color w:val="auto"/>
          <w:szCs w:val="18"/>
        </w:rPr>
        <w:t>s:Envelope</w:t>
      </w:r>
      <w:proofErr w:type="spellEnd"/>
      <w:r w:rsidRPr="005626FA">
        <w:rPr>
          <w:color w:val="auto"/>
          <w:szCs w:val="18"/>
        </w:rPr>
        <w:t xml:space="preserve"> </w:t>
      </w:r>
      <w:proofErr w:type="spellStart"/>
      <w:r w:rsidRPr="005626FA">
        <w:rPr>
          <w:color w:val="auto"/>
          <w:szCs w:val="18"/>
        </w:rPr>
        <w:t>xmlns:s</w:t>
      </w:r>
      <w:proofErr w:type="spellEnd"/>
      <w:r w:rsidRPr="005626FA">
        <w:rPr>
          <w:color w:val="auto"/>
          <w:szCs w:val="18"/>
        </w:rPr>
        <w:t>="http://schemas.xmlsoap.org/</w:t>
      </w:r>
      <w:proofErr w:type="spellStart"/>
      <w:r w:rsidRPr="005626FA">
        <w:rPr>
          <w:color w:val="auto"/>
          <w:szCs w:val="18"/>
        </w:rPr>
        <w:t>soap</w:t>
      </w:r>
      <w:proofErr w:type="spellEnd"/>
      <w:r w:rsidRPr="005626FA">
        <w:rPr>
          <w:color w:val="auto"/>
          <w:szCs w:val="18"/>
        </w:rPr>
        <w:t>/</w:t>
      </w:r>
      <w:proofErr w:type="spellStart"/>
      <w:r w:rsidRPr="005626FA">
        <w:rPr>
          <w:color w:val="auto"/>
          <w:szCs w:val="18"/>
        </w:rPr>
        <w:t>envelope</w:t>
      </w:r>
      <w:proofErr w:type="spellEnd"/>
      <w:r w:rsidRPr="005626FA">
        <w:rPr>
          <w:color w:val="auto"/>
          <w:szCs w:val="18"/>
        </w:rPr>
        <w:t>/"&gt;</w:t>
      </w:r>
    </w:p>
    <w:p w14:paraId="15BE250D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&lt;</w:t>
      </w:r>
      <w:proofErr w:type="spellStart"/>
      <w:r w:rsidRPr="005626FA">
        <w:rPr>
          <w:color w:val="auto"/>
          <w:szCs w:val="18"/>
        </w:rPr>
        <w:t>s:Body</w:t>
      </w:r>
      <w:proofErr w:type="spellEnd"/>
      <w:r w:rsidRPr="005626FA">
        <w:rPr>
          <w:color w:val="auto"/>
          <w:szCs w:val="18"/>
        </w:rPr>
        <w:t>&gt;</w:t>
      </w:r>
    </w:p>
    <w:p w14:paraId="3AA02D01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   &lt;</w:t>
      </w:r>
      <w:proofErr w:type="spellStart"/>
      <w:r w:rsidRPr="005626FA">
        <w:rPr>
          <w:color w:val="auto"/>
          <w:szCs w:val="18"/>
        </w:rPr>
        <w:t>s:Fault</w:t>
      </w:r>
      <w:proofErr w:type="spellEnd"/>
      <w:r w:rsidRPr="005626FA">
        <w:rPr>
          <w:color w:val="auto"/>
          <w:szCs w:val="18"/>
        </w:rPr>
        <w:t>&gt;</w:t>
      </w:r>
    </w:p>
    <w:p w14:paraId="2DEB4B91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      &lt;</w:t>
      </w:r>
      <w:proofErr w:type="spellStart"/>
      <w:r w:rsidRPr="005626FA">
        <w:rPr>
          <w:color w:val="auto"/>
          <w:szCs w:val="18"/>
        </w:rPr>
        <w:t>faultcode</w:t>
      </w:r>
      <w:proofErr w:type="spellEnd"/>
      <w:r w:rsidRPr="005626FA">
        <w:rPr>
          <w:color w:val="auto"/>
          <w:szCs w:val="18"/>
        </w:rPr>
        <w:t>&gt;</w:t>
      </w:r>
      <w:proofErr w:type="spellStart"/>
      <w:r w:rsidRPr="005626FA">
        <w:rPr>
          <w:color w:val="auto"/>
          <w:szCs w:val="18"/>
        </w:rPr>
        <w:t>s:Client</w:t>
      </w:r>
      <w:proofErr w:type="spellEnd"/>
      <w:r w:rsidRPr="005626FA">
        <w:rPr>
          <w:color w:val="auto"/>
          <w:szCs w:val="18"/>
        </w:rPr>
        <w:t>&lt;/</w:t>
      </w:r>
      <w:proofErr w:type="spellStart"/>
      <w:r w:rsidRPr="005626FA">
        <w:rPr>
          <w:color w:val="auto"/>
          <w:szCs w:val="18"/>
        </w:rPr>
        <w:t>faultcode</w:t>
      </w:r>
      <w:proofErr w:type="spellEnd"/>
      <w:r w:rsidRPr="005626FA">
        <w:rPr>
          <w:color w:val="auto"/>
          <w:szCs w:val="18"/>
        </w:rPr>
        <w:t>&gt;</w:t>
      </w:r>
    </w:p>
    <w:p w14:paraId="36BEC91A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      &lt;</w:t>
      </w:r>
      <w:proofErr w:type="spellStart"/>
      <w:r w:rsidRPr="005626FA">
        <w:rPr>
          <w:color w:val="auto"/>
          <w:szCs w:val="18"/>
        </w:rPr>
        <w:t>faultstring</w:t>
      </w:r>
      <w:proofErr w:type="spellEnd"/>
      <w:r w:rsidRPr="005626FA">
        <w:rPr>
          <w:color w:val="auto"/>
          <w:szCs w:val="18"/>
        </w:rPr>
        <w:t xml:space="preserve"> </w:t>
      </w:r>
      <w:proofErr w:type="spellStart"/>
      <w:r w:rsidRPr="005626FA">
        <w:rPr>
          <w:color w:val="auto"/>
          <w:szCs w:val="18"/>
        </w:rPr>
        <w:t>xml:lang</w:t>
      </w:r>
      <w:proofErr w:type="spellEnd"/>
      <w:r w:rsidRPr="005626FA">
        <w:rPr>
          <w:color w:val="auto"/>
          <w:szCs w:val="18"/>
        </w:rPr>
        <w:t>="en-US"&gt;</w:t>
      </w:r>
      <w:proofErr w:type="spellStart"/>
      <w:r w:rsidRPr="005626FA">
        <w:rPr>
          <w:color w:val="auto"/>
          <w:szCs w:val="18"/>
        </w:rPr>
        <w:t>Unauthorized</w:t>
      </w:r>
      <w:proofErr w:type="spellEnd"/>
      <w:r w:rsidRPr="005626FA">
        <w:rPr>
          <w:color w:val="auto"/>
          <w:szCs w:val="18"/>
        </w:rPr>
        <w:t>&lt;/</w:t>
      </w:r>
      <w:proofErr w:type="spellStart"/>
      <w:r w:rsidRPr="005626FA">
        <w:rPr>
          <w:color w:val="auto"/>
          <w:szCs w:val="18"/>
        </w:rPr>
        <w:t>faultstring</w:t>
      </w:r>
      <w:proofErr w:type="spellEnd"/>
      <w:r w:rsidRPr="005626FA">
        <w:rPr>
          <w:color w:val="auto"/>
          <w:szCs w:val="18"/>
        </w:rPr>
        <w:t>&gt;</w:t>
      </w:r>
    </w:p>
    <w:p w14:paraId="5035B29A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      &lt;</w:t>
      </w:r>
      <w:proofErr w:type="spellStart"/>
      <w:r w:rsidRPr="005626FA">
        <w:rPr>
          <w:color w:val="auto"/>
          <w:szCs w:val="18"/>
        </w:rPr>
        <w:t>detail</w:t>
      </w:r>
      <w:proofErr w:type="spellEnd"/>
      <w:r w:rsidRPr="005626FA">
        <w:rPr>
          <w:color w:val="auto"/>
          <w:szCs w:val="18"/>
        </w:rPr>
        <w:t>&gt;</w:t>
      </w:r>
    </w:p>
    <w:p w14:paraId="371194B7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lastRenderedPageBreak/>
        <w:t xml:space="preserve">            &lt;</w:t>
      </w:r>
      <w:proofErr w:type="spellStart"/>
      <w:r w:rsidRPr="005626FA">
        <w:rPr>
          <w:color w:val="auto"/>
          <w:szCs w:val="18"/>
        </w:rPr>
        <w:t>UnauthorizedFault</w:t>
      </w:r>
      <w:proofErr w:type="spellEnd"/>
      <w:r w:rsidRPr="005626FA">
        <w:rPr>
          <w:color w:val="auto"/>
          <w:szCs w:val="18"/>
        </w:rPr>
        <w:t xml:space="preserve"> xmlns="http://schemas.datacontract.org/2004/07/Endava.Edp.InvoiceBook.Web.Soap" </w:t>
      </w:r>
      <w:proofErr w:type="spellStart"/>
      <w:r w:rsidRPr="005626FA">
        <w:rPr>
          <w:color w:val="auto"/>
          <w:szCs w:val="18"/>
        </w:rPr>
        <w:t>xmlns:i</w:t>
      </w:r>
      <w:proofErr w:type="spellEnd"/>
      <w:r w:rsidRPr="005626FA">
        <w:rPr>
          <w:color w:val="auto"/>
          <w:szCs w:val="18"/>
        </w:rPr>
        <w:t>="http://www.w3.org/2001/XMLSchema-instance"&gt;</w:t>
      </w:r>
    </w:p>
    <w:p w14:paraId="3882F0FF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            &lt;</w:t>
      </w:r>
      <w:proofErr w:type="spellStart"/>
      <w:r w:rsidRPr="005626FA">
        <w:rPr>
          <w:color w:val="auto"/>
          <w:szCs w:val="18"/>
        </w:rPr>
        <w:t>Message</w:t>
      </w:r>
      <w:proofErr w:type="spellEnd"/>
      <w:r w:rsidRPr="005626FA">
        <w:rPr>
          <w:color w:val="auto"/>
          <w:szCs w:val="18"/>
        </w:rPr>
        <w:t>&gt;Niste prijavljeni oziroma ni izbrana zastopana oseba.&lt;/</w:t>
      </w:r>
      <w:proofErr w:type="spellStart"/>
      <w:r w:rsidRPr="005626FA">
        <w:rPr>
          <w:color w:val="auto"/>
          <w:szCs w:val="18"/>
        </w:rPr>
        <w:t>Message</w:t>
      </w:r>
      <w:proofErr w:type="spellEnd"/>
      <w:r w:rsidRPr="005626FA">
        <w:rPr>
          <w:color w:val="auto"/>
          <w:szCs w:val="18"/>
        </w:rPr>
        <w:t>&gt;</w:t>
      </w:r>
    </w:p>
    <w:p w14:paraId="1264292D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         &lt;/</w:t>
      </w:r>
      <w:proofErr w:type="spellStart"/>
      <w:r w:rsidRPr="005626FA">
        <w:rPr>
          <w:color w:val="auto"/>
          <w:szCs w:val="18"/>
        </w:rPr>
        <w:t>UnauthorizedFault</w:t>
      </w:r>
      <w:proofErr w:type="spellEnd"/>
      <w:r w:rsidRPr="005626FA">
        <w:rPr>
          <w:color w:val="auto"/>
          <w:szCs w:val="18"/>
        </w:rPr>
        <w:t>&gt;</w:t>
      </w:r>
    </w:p>
    <w:p w14:paraId="278C6237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      &lt;/</w:t>
      </w:r>
      <w:proofErr w:type="spellStart"/>
      <w:r w:rsidRPr="005626FA">
        <w:rPr>
          <w:color w:val="auto"/>
          <w:szCs w:val="18"/>
        </w:rPr>
        <w:t>detail</w:t>
      </w:r>
      <w:proofErr w:type="spellEnd"/>
      <w:r w:rsidRPr="005626FA">
        <w:rPr>
          <w:color w:val="auto"/>
          <w:szCs w:val="18"/>
        </w:rPr>
        <w:t>&gt;</w:t>
      </w:r>
    </w:p>
    <w:p w14:paraId="4FA09AAB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   &lt;/</w:t>
      </w:r>
      <w:proofErr w:type="spellStart"/>
      <w:r w:rsidRPr="005626FA">
        <w:rPr>
          <w:color w:val="auto"/>
          <w:szCs w:val="18"/>
        </w:rPr>
        <w:t>s:Fault</w:t>
      </w:r>
      <w:proofErr w:type="spellEnd"/>
      <w:r w:rsidRPr="005626FA">
        <w:rPr>
          <w:color w:val="auto"/>
          <w:szCs w:val="18"/>
        </w:rPr>
        <w:t>&gt;</w:t>
      </w:r>
    </w:p>
    <w:p w14:paraId="5F5A5EEC" w14:textId="77777777" w:rsidR="005626FA" w:rsidRPr="005626FA" w:rsidRDefault="005626FA" w:rsidP="005626FA">
      <w:pPr>
        <w:pStyle w:val="Citat"/>
        <w:rPr>
          <w:color w:val="auto"/>
          <w:szCs w:val="18"/>
        </w:rPr>
      </w:pPr>
      <w:r w:rsidRPr="005626FA">
        <w:rPr>
          <w:color w:val="auto"/>
          <w:szCs w:val="18"/>
        </w:rPr>
        <w:t xml:space="preserve">   &lt;/</w:t>
      </w:r>
      <w:proofErr w:type="spellStart"/>
      <w:r w:rsidRPr="005626FA">
        <w:rPr>
          <w:color w:val="auto"/>
          <w:szCs w:val="18"/>
        </w:rPr>
        <w:t>s:Body</w:t>
      </w:r>
      <w:proofErr w:type="spellEnd"/>
      <w:r w:rsidRPr="005626FA">
        <w:rPr>
          <w:color w:val="auto"/>
          <w:szCs w:val="18"/>
        </w:rPr>
        <w:t>&gt;</w:t>
      </w:r>
    </w:p>
    <w:p w14:paraId="03C38FB4" w14:textId="28F8648B" w:rsidR="006D1893" w:rsidRDefault="005626FA" w:rsidP="005626FA">
      <w:pPr>
        <w:pStyle w:val="Citat"/>
      </w:pPr>
      <w:r w:rsidRPr="005626FA">
        <w:rPr>
          <w:color w:val="auto"/>
          <w:szCs w:val="18"/>
        </w:rPr>
        <w:t>&lt;/</w:t>
      </w:r>
      <w:proofErr w:type="spellStart"/>
      <w:r w:rsidRPr="005626FA">
        <w:rPr>
          <w:color w:val="auto"/>
          <w:szCs w:val="18"/>
        </w:rPr>
        <w:t>s:Envelope</w:t>
      </w:r>
      <w:proofErr w:type="spellEnd"/>
      <w:r w:rsidRPr="005626FA">
        <w:rPr>
          <w:color w:val="auto"/>
          <w:szCs w:val="18"/>
        </w:rPr>
        <w:t>&gt;</w:t>
      </w:r>
    </w:p>
    <w:p w14:paraId="538077CC" w14:textId="0C468455" w:rsidR="00EF0E67" w:rsidRDefault="00186DAF" w:rsidP="009464DA">
      <w:pPr>
        <w:pStyle w:val="Naslov2"/>
      </w:pPr>
      <w:bookmarkStart w:id="42" w:name="_Toc187322029"/>
      <w:r>
        <w:t>Servis</w:t>
      </w:r>
      <w:r w:rsidR="00EF0E67">
        <w:t xml:space="preserve"> za prijavo</w:t>
      </w:r>
      <w:bookmarkEnd w:id="42"/>
    </w:p>
    <w:p w14:paraId="63F5B719" w14:textId="54CFDF66" w:rsidR="00EF0E67" w:rsidRDefault="00BE0B58" w:rsidP="00BE0B58">
      <w:pPr>
        <w:pStyle w:val="Naslov3"/>
      </w:pPr>
      <w:bookmarkStart w:id="43" w:name="_Toc187322030"/>
      <w:r>
        <w:t xml:space="preserve">Metoda </w:t>
      </w:r>
      <w:proofErr w:type="spellStart"/>
      <w:r w:rsidRPr="00BE0B58">
        <w:t>LoginUsingClientCertificate</w:t>
      </w:r>
      <w:bookmarkEnd w:id="43"/>
      <w:proofErr w:type="spellEnd"/>
    </w:p>
    <w:p w14:paraId="6652ABCE" w14:textId="07FCA819" w:rsidR="0039285A" w:rsidRDefault="009464DA">
      <w:pPr>
        <w:pStyle w:val="Odstavekseznama"/>
        <w:numPr>
          <w:ilvl w:val="0"/>
          <w:numId w:val="5"/>
        </w:numPr>
      </w:pPr>
      <w:r w:rsidRPr="0039285A">
        <w:t xml:space="preserve">Opis: Metoda omogoča izbiro zastopanega davčnega zavezanca, uporabnik se </w:t>
      </w:r>
      <w:proofErr w:type="spellStart"/>
      <w:r w:rsidRPr="0039285A">
        <w:t>avtenticira</w:t>
      </w:r>
      <w:proofErr w:type="spellEnd"/>
      <w:r w:rsidRPr="0039285A">
        <w:t xml:space="preserve"> z digitalnim potrdilom, ki ga uporabi pri vzpostavitvi TLS povezave</w:t>
      </w:r>
      <w:r>
        <w:t xml:space="preserve">. Rezultat uspešnega klica metode vsebuje </w:t>
      </w:r>
      <w:proofErr w:type="spellStart"/>
      <w:r>
        <w:t>avtentikacijski</w:t>
      </w:r>
      <w:proofErr w:type="spellEnd"/>
      <w:r>
        <w:t xml:space="preserve"> žeton, s katerim se uporabnik </w:t>
      </w:r>
      <w:proofErr w:type="spellStart"/>
      <w:r>
        <w:t>avtenticira</w:t>
      </w:r>
      <w:proofErr w:type="spellEnd"/>
      <w:r>
        <w:t xml:space="preserve"> pri klicu metod servisa za vsebinske funkcionalnosti.</w:t>
      </w:r>
    </w:p>
    <w:p w14:paraId="3BDD93A6" w14:textId="149C8DA3" w:rsidR="00641769" w:rsidRDefault="00641769">
      <w:pPr>
        <w:pStyle w:val="Odstavekseznama"/>
        <w:numPr>
          <w:ilvl w:val="0"/>
          <w:numId w:val="5"/>
        </w:numPr>
      </w:pPr>
      <w:r>
        <w:t>Vhodni parametri:</w:t>
      </w:r>
    </w:p>
    <w:p w14:paraId="32C7F248" w14:textId="3BA67352" w:rsidR="00641769" w:rsidRPr="00641769" w:rsidRDefault="00641769">
      <w:pPr>
        <w:pStyle w:val="Odstavekseznama"/>
        <w:numPr>
          <w:ilvl w:val="1"/>
          <w:numId w:val="5"/>
        </w:numPr>
      </w:pPr>
      <w:proofErr w:type="spellStart"/>
      <w:r w:rsidRPr="00641769">
        <w:t>taxPayerId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): </w:t>
      </w:r>
      <w:r w:rsidRPr="0074665B">
        <w:rPr>
          <w:rFonts w:cstheme="minorHAnsi"/>
        </w:rPr>
        <w:t>davčna številka zastopanega zavezanca</w:t>
      </w:r>
    </w:p>
    <w:p w14:paraId="72EE6FDF" w14:textId="00265016" w:rsidR="00641769" w:rsidRPr="00641769" w:rsidRDefault="00641769">
      <w:pPr>
        <w:pStyle w:val="Odstavekseznama"/>
        <w:numPr>
          <w:ilvl w:val="1"/>
          <w:numId w:val="5"/>
        </w:numPr>
      </w:pPr>
      <w:proofErr w:type="spellStart"/>
      <w:r w:rsidRPr="00641769">
        <w:t>taxPayerType</w:t>
      </w:r>
      <w:proofErr w:type="spellEnd"/>
      <w:r>
        <w:t xml:space="preserve"> (</w:t>
      </w:r>
      <w:proofErr w:type="spellStart"/>
      <w:r w:rsidRPr="00641769">
        <w:t>TaxPayerType</w:t>
      </w:r>
      <w:proofErr w:type="spellEnd"/>
      <w:r>
        <w:t xml:space="preserve">): </w:t>
      </w:r>
      <w:r w:rsidRPr="0074665B">
        <w:rPr>
          <w:rFonts w:cstheme="minorHAnsi"/>
        </w:rPr>
        <w:t>tip zastopanega davčnega zavezanca</w:t>
      </w:r>
    </w:p>
    <w:p w14:paraId="1E065C96" w14:textId="7F79351A" w:rsidR="00641769" w:rsidRDefault="00641769">
      <w:pPr>
        <w:pStyle w:val="Odstavekseznama"/>
        <w:numPr>
          <w:ilvl w:val="0"/>
          <w:numId w:val="5"/>
        </w:numPr>
      </w:pPr>
      <w:r>
        <w:rPr>
          <w:rFonts w:cstheme="minorHAnsi"/>
        </w:rPr>
        <w:t xml:space="preserve">Izhodni parametri pri uspešnem klicu: objekt tipa </w:t>
      </w:r>
      <w:proofErr w:type="spellStart"/>
      <w:r w:rsidRPr="00641769">
        <w:rPr>
          <w:rFonts w:cstheme="minorHAnsi"/>
        </w:rPr>
        <w:t>TokenResponse</w:t>
      </w:r>
      <w:proofErr w:type="spellEnd"/>
    </w:p>
    <w:p w14:paraId="7EA00906" w14:textId="3516D7F1" w:rsidR="0039285A" w:rsidRDefault="00C72D6E">
      <w:pPr>
        <w:pStyle w:val="Odstavekseznama"/>
        <w:numPr>
          <w:ilvl w:val="0"/>
          <w:numId w:val="5"/>
        </w:numPr>
      </w:pPr>
      <w:r>
        <w:t>Tehnične podrobnosti</w:t>
      </w:r>
      <w:r w:rsidR="006C37FA">
        <w:t>:</w:t>
      </w:r>
      <w:r w:rsidR="0039285A">
        <w:t xml:space="preserve"> </w:t>
      </w:r>
      <w:r w:rsidR="003F3256">
        <w:t>glej</w:t>
      </w:r>
      <w:r w:rsidR="002E3908">
        <w:t xml:space="preserve"> </w:t>
      </w:r>
      <w:r w:rsidR="00B91423">
        <w:t>»</w:t>
      </w:r>
      <w:r w:rsidR="00B91423">
        <w:fldChar w:fldCharType="begin"/>
      </w:r>
      <w:r w:rsidR="00B91423">
        <w:instrText xml:space="preserve"> REF _Ref173756087 \h </w:instrText>
      </w:r>
      <w:r w:rsidR="00B91423">
        <w:fldChar w:fldCharType="separate"/>
      </w:r>
      <w:r w:rsidR="00F717F2">
        <w:t xml:space="preserve">Metoda </w:t>
      </w:r>
      <w:r w:rsidR="00F717F2" w:rsidRPr="00F36227">
        <w:t>/api/v1/Auth/Certificate/Representing/{taxPayerId}/{taxPayerType}</w:t>
      </w:r>
      <w:r w:rsidR="00B91423">
        <w:fldChar w:fldCharType="end"/>
      </w:r>
      <w:r w:rsidR="00B91423">
        <w:t>«</w:t>
      </w:r>
    </w:p>
    <w:p w14:paraId="53F6218A" w14:textId="53B61939" w:rsidR="00EF0E67" w:rsidRDefault="00BE0B58" w:rsidP="00EF0E67">
      <w:pPr>
        <w:pStyle w:val="Naslov2"/>
      </w:pPr>
      <w:bookmarkStart w:id="44" w:name="_Toc187322031"/>
      <w:r>
        <w:t>servis za vsebinske funkcionalnosti</w:t>
      </w:r>
      <w:bookmarkEnd w:id="44"/>
    </w:p>
    <w:p w14:paraId="13092526" w14:textId="77777777" w:rsidR="00ED64A9" w:rsidRPr="00ED64A9" w:rsidRDefault="00EF0E67" w:rsidP="00ED64A9">
      <w:pPr>
        <w:pStyle w:val="Naslov3"/>
      </w:pPr>
      <w:bookmarkStart w:id="45" w:name="_Toc187322032"/>
      <w:r>
        <w:t xml:space="preserve">Metoda </w:t>
      </w:r>
      <w:proofErr w:type="spellStart"/>
      <w:r w:rsidR="00ED64A9" w:rsidRPr="00ED64A9">
        <w:t>UploadInvoiceBook</w:t>
      </w:r>
      <w:bookmarkEnd w:id="45"/>
      <w:proofErr w:type="spellEnd"/>
    </w:p>
    <w:p w14:paraId="2D446CC4" w14:textId="152DD4F9" w:rsidR="00ED64A9" w:rsidRDefault="00ED64A9">
      <w:pPr>
        <w:pStyle w:val="Odstavekseznama"/>
        <w:numPr>
          <w:ilvl w:val="0"/>
          <w:numId w:val="5"/>
        </w:numPr>
      </w:pPr>
      <w:r w:rsidRPr="0039285A">
        <w:t xml:space="preserve">Opis: </w:t>
      </w:r>
      <w:r>
        <w:t>Metoda omogoča prenos nove knjige računov za zastopanega davčnega zavezanca.</w:t>
      </w:r>
      <w:r w:rsidR="005122B1">
        <w:t xml:space="preserve"> Metoda podpira MTOM (</w:t>
      </w:r>
      <w:proofErr w:type="spellStart"/>
      <w:r w:rsidR="005122B1" w:rsidRPr="005122B1">
        <w:t>Message</w:t>
      </w:r>
      <w:proofErr w:type="spellEnd"/>
      <w:r w:rsidR="005122B1" w:rsidRPr="005122B1">
        <w:t xml:space="preserve"> </w:t>
      </w:r>
      <w:proofErr w:type="spellStart"/>
      <w:r w:rsidR="005122B1" w:rsidRPr="005122B1">
        <w:t>Transmission</w:t>
      </w:r>
      <w:proofErr w:type="spellEnd"/>
      <w:r w:rsidR="005122B1" w:rsidRPr="005122B1">
        <w:t xml:space="preserve"> </w:t>
      </w:r>
      <w:proofErr w:type="spellStart"/>
      <w:r w:rsidR="005122B1" w:rsidRPr="005122B1">
        <w:t>Optimization</w:t>
      </w:r>
      <w:proofErr w:type="spellEnd"/>
      <w:r w:rsidR="005122B1" w:rsidRPr="005122B1">
        <w:t xml:space="preserve"> </w:t>
      </w:r>
      <w:proofErr w:type="spellStart"/>
      <w:r w:rsidR="005122B1" w:rsidRPr="005122B1">
        <w:t>Mechanism</w:t>
      </w:r>
      <w:proofErr w:type="spellEnd"/>
      <w:r w:rsidR="005122B1">
        <w:t xml:space="preserve">) z </w:t>
      </w:r>
      <w:r w:rsidR="005122B1" w:rsidRPr="005122B1">
        <w:t>XOP (XML-</w:t>
      </w:r>
      <w:proofErr w:type="spellStart"/>
      <w:r w:rsidR="005122B1" w:rsidRPr="005122B1">
        <w:t>binary</w:t>
      </w:r>
      <w:proofErr w:type="spellEnd"/>
      <w:r w:rsidR="005122B1" w:rsidRPr="005122B1">
        <w:t xml:space="preserve"> </w:t>
      </w:r>
      <w:proofErr w:type="spellStart"/>
      <w:r w:rsidR="005122B1" w:rsidRPr="005122B1">
        <w:t>Optimized</w:t>
      </w:r>
      <w:proofErr w:type="spellEnd"/>
      <w:r w:rsidR="005122B1" w:rsidRPr="005122B1">
        <w:t xml:space="preserve"> </w:t>
      </w:r>
      <w:proofErr w:type="spellStart"/>
      <w:r w:rsidR="005122B1" w:rsidRPr="005122B1">
        <w:t>Packaging</w:t>
      </w:r>
      <w:proofErr w:type="spellEnd"/>
      <w:r w:rsidR="005122B1" w:rsidRPr="005122B1">
        <w:t>)</w:t>
      </w:r>
      <w:r w:rsidR="005122B1">
        <w:t xml:space="preserve"> in tako omogoča prenos knjig računov v binarni obliki (brez kodiranja v base64). Uporabo MTOM pri klicu metode močno priporočamo, še posebej pri velikih knjigah.</w:t>
      </w:r>
    </w:p>
    <w:p w14:paraId="350D7292" w14:textId="24F4F19B" w:rsidR="00ED64A9" w:rsidRDefault="00ED64A9">
      <w:pPr>
        <w:pStyle w:val="Odstavekseznama"/>
        <w:numPr>
          <w:ilvl w:val="0"/>
          <w:numId w:val="5"/>
        </w:numPr>
      </w:pPr>
      <w:r>
        <w:t>Vhodni parametri:</w:t>
      </w:r>
      <w:r w:rsidR="005122B1">
        <w:t xml:space="preserve"> iz tehničnih razlogov se struktura zahtevka razlikuje glede na ekvivalentno metodo REST servisa</w:t>
      </w:r>
      <w:r w:rsidR="001A0339">
        <w:t xml:space="preserve">: </w:t>
      </w:r>
      <w:r w:rsidR="00BB4643">
        <w:t xml:space="preserve">del </w:t>
      </w:r>
      <w:r w:rsidR="001A0339">
        <w:t>v</w:t>
      </w:r>
      <w:r w:rsidR="005122B1">
        <w:t>hodni</w:t>
      </w:r>
      <w:r w:rsidR="00BB4643">
        <w:t>h</w:t>
      </w:r>
      <w:r w:rsidR="005122B1">
        <w:t xml:space="preserve"> parametr</w:t>
      </w:r>
      <w:r w:rsidR="00BB4643">
        <w:t>ov</w:t>
      </w:r>
      <w:r w:rsidR="005122B1">
        <w:t xml:space="preserve"> s</w:t>
      </w:r>
      <w:r w:rsidR="00BB4643">
        <w:t>e nahaja</w:t>
      </w:r>
      <w:r w:rsidR="005122B1">
        <w:t xml:space="preserve"> v glavi zahtevka (element </w:t>
      </w:r>
      <w:proofErr w:type="spellStart"/>
      <w:r w:rsidR="001A0339" w:rsidRPr="001A0339">
        <w:t>soapenv:Heade</w:t>
      </w:r>
      <w:r w:rsidR="001A0339">
        <w:t>r</w:t>
      </w:r>
      <w:proofErr w:type="spellEnd"/>
      <w:r w:rsidR="001A0339">
        <w:t>)</w:t>
      </w:r>
      <w:r w:rsidR="00BB4643">
        <w:t xml:space="preserve">, del pa v telesu zahtevka (element </w:t>
      </w:r>
      <w:proofErr w:type="spellStart"/>
      <w:r w:rsidR="00BB4643" w:rsidRPr="001A0339">
        <w:t>soapenv:Body</w:t>
      </w:r>
      <w:proofErr w:type="spellEnd"/>
      <w:r w:rsidR="00BB4643">
        <w:t>).</w:t>
      </w:r>
    </w:p>
    <w:p w14:paraId="5FF11CEF" w14:textId="578ECE44" w:rsidR="00ED64A9" w:rsidRPr="00641769" w:rsidRDefault="001A0339">
      <w:pPr>
        <w:pStyle w:val="Odstavekseznama"/>
        <w:numPr>
          <w:ilvl w:val="1"/>
          <w:numId w:val="5"/>
        </w:numPr>
      </w:pPr>
      <w:r>
        <w:t>Parametri v glavi SOAP zahtevka</w:t>
      </w:r>
      <w:r w:rsidR="00ED64A9">
        <w:t xml:space="preserve">: </w:t>
      </w:r>
      <w:r w:rsidR="00ED64A9">
        <w:rPr>
          <w:rFonts w:cstheme="minorHAnsi"/>
        </w:rPr>
        <w:t>podatki o naloženi knjigi računov</w:t>
      </w:r>
      <w:r>
        <w:rPr>
          <w:rFonts w:cstheme="minorHAnsi"/>
        </w:rPr>
        <w:t xml:space="preserve">, ustrezajo parametrom </w:t>
      </w:r>
      <w:proofErr w:type="spellStart"/>
      <w:r w:rsidR="00BB4643">
        <w:rPr>
          <w:rFonts w:cstheme="minorHAnsi"/>
        </w:rPr>
        <w:t>s</w:t>
      </w:r>
      <w:r w:rsidRPr="001A0339">
        <w:rPr>
          <w:rFonts w:cstheme="minorHAnsi"/>
        </w:rPr>
        <w:t>chemaVersion</w:t>
      </w:r>
      <w:proofErr w:type="spellEnd"/>
      <w:r>
        <w:rPr>
          <w:rFonts w:cstheme="minorHAnsi"/>
        </w:rPr>
        <w:t xml:space="preserve">, </w:t>
      </w:r>
      <w:r w:rsidR="00BB4643">
        <w:rPr>
          <w:rFonts w:cstheme="minorHAnsi"/>
        </w:rPr>
        <w:t>p</w:t>
      </w:r>
      <w:r w:rsidRPr="001A0339">
        <w:rPr>
          <w:rFonts w:cstheme="minorHAnsi"/>
        </w:rPr>
        <w:t>eriod</w:t>
      </w:r>
      <w:r>
        <w:rPr>
          <w:rFonts w:cstheme="minorHAnsi"/>
        </w:rPr>
        <w:t xml:space="preserve">, </w:t>
      </w:r>
      <w:r w:rsidR="00BB4643">
        <w:rPr>
          <w:rFonts w:cstheme="minorHAnsi"/>
        </w:rPr>
        <w:t>f</w:t>
      </w:r>
      <w:r w:rsidRPr="001A0339">
        <w:rPr>
          <w:rFonts w:cstheme="minorHAnsi"/>
        </w:rPr>
        <w:t>ormat</w:t>
      </w:r>
      <w:r>
        <w:rPr>
          <w:rFonts w:cstheme="minorHAnsi"/>
        </w:rPr>
        <w:t xml:space="preserve"> in </w:t>
      </w:r>
      <w:proofErr w:type="spellStart"/>
      <w:r w:rsidR="00BB4643">
        <w:rPr>
          <w:rFonts w:cstheme="minorHAnsi"/>
        </w:rPr>
        <w:t>c</w:t>
      </w:r>
      <w:r w:rsidRPr="001A0339">
        <w:rPr>
          <w:rFonts w:cstheme="minorHAnsi"/>
        </w:rPr>
        <w:t>orrelationId</w:t>
      </w:r>
      <w:proofErr w:type="spellEnd"/>
      <w:r>
        <w:rPr>
          <w:rFonts w:cstheme="minorHAnsi"/>
        </w:rPr>
        <w:t xml:space="preserve"> v tipu </w:t>
      </w:r>
      <w:proofErr w:type="spellStart"/>
      <w:r w:rsidRPr="00ED64A9">
        <w:t>UploadInvoiceBookRequest</w:t>
      </w:r>
      <w:proofErr w:type="spellEnd"/>
      <w:r>
        <w:t>.</w:t>
      </w:r>
    </w:p>
    <w:p w14:paraId="3FEFEB1E" w14:textId="453E9F08" w:rsidR="00ED64A9" w:rsidRPr="00641769" w:rsidRDefault="001A0339">
      <w:pPr>
        <w:pStyle w:val="Odstavekseznama"/>
        <w:numPr>
          <w:ilvl w:val="1"/>
          <w:numId w:val="5"/>
        </w:numPr>
      </w:pPr>
      <w:r>
        <w:t xml:space="preserve">Parametri v telesu SOAP zahtevka (element </w:t>
      </w:r>
      <w:proofErr w:type="spellStart"/>
      <w:r w:rsidRPr="001A0339">
        <w:t>soapenv:Body</w:t>
      </w:r>
      <w:proofErr w:type="spellEnd"/>
      <w:r>
        <w:t xml:space="preserve">): </w:t>
      </w:r>
      <w:r w:rsidR="00ED64A9">
        <w:t>data (</w:t>
      </w:r>
      <w:proofErr w:type="spellStart"/>
      <w:r w:rsidR="00ED64A9" w:rsidRPr="00ED64A9">
        <w:t>byte</w:t>
      </w:r>
      <w:proofErr w:type="spellEnd"/>
      <w:r w:rsidR="00ED64A9" w:rsidRPr="00ED64A9">
        <w:t>[]</w:t>
      </w:r>
      <w:r w:rsidR="00ED64A9">
        <w:t>): knjiga računov v binarni obliki (</w:t>
      </w:r>
      <w:r w:rsidR="00DB07FB">
        <w:t>referenca na binarni del sporočila, če je uporabljen MTOM oz. base64 kodirana vsebina knjige, če ni uporabljen MTOM</w:t>
      </w:r>
      <w:r w:rsidR="00ED64A9">
        <w:t>)</w:t>
      </w:r>
    </w:p>
    <w:p w14:paraId="721BC61F" w14:textId="38E27A1F" w:rsidR="00ED64A9" w:rsidRDefault="00ED64A9">
      <w:pPr>
        <w:pStyle w:val="Odstavekseznama"/>
        <w:numPr>
          <w:ilvl w:val="0"/>
          <w:numId w:val="5"/>
        </w:numPr>
      </w:pPr>
      <w:r>
        <w:rPr>
          <w:rFonts w:cstheme="minorHAnsi"/>
        </w:rPr>
        <w:t xml:space="preserve">Izhodni parametri pri uspešnem klicu: objekt tipa </w:t>
      </w:r>
      <w:proofErr w:type="spellStart"/>
      <w:r w:rsidRPr="00ED64A9">
        <w:rPr>
          <w:rFonts w:cstheme="minorHAnsi"/>
        </w:rPr>
        <w:t>UploadInvoiceBookResponse</w:t>
      </w:r>
      <w:proofErr w:type="spellEnd"/>
    </w:p>
    <w:p w14:paraId="2E8C8681" w14:textId="74BADCD3" w:rsidR="00ED64A9" w:rsidRDefault="00ED64A9">
      <w:pPr>
        <w:pStyle w:val="Odstavekseznama"/>
        <w:numPr>
          <w:ilvl w:val="0"/>
          <w:numId w:val="5"/>
        </w:numPr>
      </w:pPr>
      <w:r>
        <w:t>Tehnične podrobnosti: glej »</w:t>
      </w:r>
      <w:r>
        <w:fldChar w:fldCharType="begin"/>
      </w:r>
      <w:r>
        <w:instrText xml:space="preserve"> REF _Ref173914256 \h </w:instrText>
      </w:r>
      <w:r>
        <w:fldChar w:fldCharType="separate"/>
      </w:r>
      <w:r w:rsidR="00F717F2" w:rsidRPr="00DF6E8D">
        <w:t>Metoda /</w:t>
      </w:r>
      <w:proofErr w:type="spellStart"/>
      <w:r w:rsidR="00F717F2" w:rsidRPr="00DF6E8D">
        <w:t>api</w:t>
      </w:r>
      <w:proofErr w:type="spellEnd"/>
      <w:r w:rsidR="00F717F2" w:rsidRPr="00DF6E8D">
        <w:t>/v1/</w:t>
      </w:r>
      <w:proofErr w:type="spellStart"/>
      <w:r w:rsidR="00F717F2" w:rsidRPr="00DF6E8D">
        <w:t>InvoiceBook</w:t>
      </w:r>
      <w:proofErr w:type="spellEnd"/>
      <w:r>
        <w:fldChar w:fldCharType="end"/>
      </w:r>
      <w:r>
        <w:t>«</w:t>
      </w:r>
    </w:p>
    <w:p w14:paraId="003D5488" w14:textId="11F1D16A" w:rsidR="002A74B4" w:rsidRDefault="002A74B4">
      <w:pPr>
        <w:pStyle w:val="Odstavekseznama"/>
        <w:numPr>
          <w:ilvl w:val="0"/>
          <w:numId w:val="5"/>
        </w:numPr>
      </w:pPr>
      <w:r>
        <w:t>Primer klica z uporabo MTOM:</w:t>
      </w:r>
    </w:p>
    <w:p w14:paraId="57EB3BCB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>POST http://localhost:5288/SoapService/ HTTP/1.1</w:t>
      </w:r>
    </w:p>
    <w:p w14:paraId="7661BB53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Accept-Encoding</w:t>
      </w:r>
      <w:proofErr w:type="spellEnd"/>
      <w:r w:rsidRPr="002A74B4">
        <w:rPr>
          <w:i/>
          <w:iCs/>
          <w:sz w:val="18"/>
          <w:szCs w:val="18"/>
        </w:rPr>
        <w:t xml:space="preserve">: </w:t>
      </w:r>
      <w:proofErr w:type="spellStart"/>
      <w:r w:rsidRPr="002A74B4">
        <w:rPr>
          <w:i/>
          <w:iCs/>
          <w:sz w:val="18"/>
          <w:szCs w:val="18"/>
        </w:rPr>
        <w:t>gzip,deflate</w:t>
      </w:r>
      <w:proofErr w:type="spellEnd"/>
    </w:p>
    <w:p w14:paraId="1E5C6487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lastRenderedPageBreak/>
        <w:t>Content-Type</w:t>
      </w:r>
      <w:proofErr w:type="spellEnd"/>
      <w:r w:rsidRPr="002A74B4">
        <w:rPr>
          <w:i/>
          <w:iCs/>
          <w:sz w:val="18"/>
          <w:szCs w:val="18"/>
        </w:rPr>
        <w:t xml:space="preserve">: </w:t>
      </w:r>
      <w:proofErr w:type="spellStart"/>
      <w:r w:rsidRPr="002A74B4">
        <w:rPr>
          <w:i/>
          <w:iCs/>
          <w:sz w:val="18"/>
          <w:szCs w:val="18"/>
        </w:rPr>
        <w:t>multipart</w:t>
      </w:r>
      <w:proofErr w:type="spellEnd"/>
      <w:r w:rsidRPr="002A74B4">
        <w:rPr>
          <w:i/>
          <w:iCs/>
          <w:sz w:val="18"/>
          <w:szCs w:val="18"/>
        </w:rPr>
        <w:t>/</w:t>
      </w:r>
      <w:proofErr w:type="spellStart"/>
      <w:r w:rsidRPr="002A74B4">
        <w:rPr>
          <w:i/>
          <w:iCs/>
          <w:sz w:val="18"/>
          <w:szCs w:val="18"/>
        </w:rPr>
        <w:t>related</w:t>
      </w:r>
      <w:proofErr w:type="spellEnd"/>
      <w:r w:rsidRPr="002A74B4">
        <w:rPr>
          <w:i/>
          <w:iCs/>
          <w:sz w:val="18"/>
          <w:szCs w:val="18"/>
        </w:rPr>
        <w:t xml:space="preserve">; </w:t>
      </w:r>
      <w:proofErr w:type="spellStart"/>
      <w:r w:rsidRPr="002A74B4">
        <w:rPr>
          <w:i/>
          <w:iCs/>
          <w:sz w:val="18"/>
          <w:szCs w:val="18"/>
        </w:rPr>
        <w:t>type</w:t>
      </w:r>
      <w:proofErr w:type="spellEnd"/>
      <w:r w:rsidRPr="002A74B4">
        <w:rPr>
          <w:i/>
          <w:iCs/>
          <w:sz w:val="18"/>
          <w:szCs w:val="18"/>
        </w:rPr>
        <w:t>="</w:t>
      </w:r>
      <w:proofErr w:type="spellStart"/>
      <w:r w:rsidRPr="002A74B4">
        <w:rPr>
          <w:i/>
          <w:iCs/>
          <w:sz w:val="18"/>
          <w:szCs w:val="18"/>
        </w:rPr>
        <w:t>application</w:t>
      </w:r>
      <w:proofErr w:type="spellEnd"/>
      <w:r w:rsidRPr="002A74B4">
        <w:rPr>
          <w:i/>
          <w:iCs/>
          <w:sz w:val="18"/>
          <w:szCs w:val="18"/>
        </w:rPr>
        <w:t>/</w:t>
      </w:r>
      <w:proofErr w:type="spellStart"/>
      <w:r w:rsidRPr="002A74B4">
        <w:rPr>
          <w:i/>
          <w:iCs/>
          <w:sz w:val="18"/>
          <w:szCs w:val="18"/>
        </w:rPr>
        <w:t>xop+xml</w:t>
      </w:r>
      <w:proofErr w:type="spellEnd"/>
      <w:r w:rsidRPr="002A74B4">
        <w:rPr>
          <w:i/>
          <w:iCs/>
          <w:sz w:val="18"/>
          <w:szCs w:val="18"/>
        </w:rPr>
        <w:t>"; start="&lt;rootpart@soapui.org&gt;"; start-</w:t>
      </w:r>
      <w:proofErr w:type="spellStart"/>
      <w:r w:rsidRPr="002A74B4">
        <w:rPr>
          <w:i/>
          <w:iCs/>
          <w:sz w:val="18"/>
          <w:szCs w:val="18"/>
        </w:rPr>
        <w:t>info</w:t>
      </w:r>
      <w:proofErr w:type="spellEnd"/>
      <w:r w:rsidRPr="002A74B4">
        <w:rPr>
          <w:i/>
          <w:iCs/>
          <w:sz w:val="18"/>
          <w:szCs w:val="18"/>
        </w:rPr>
        <w:t>="</w:t>
      </w:r>
      <w:proofErr w:type="spellStart"/>
      <w:r w:rsidRPr="002A74B4">
        <w:rPr>
          <w:i/>
          <w:iCs/>
          <w:sz w:val="18"/>
          <w:szCs w:val="18"/>
        </w:rPr>
        <w:t>text</w:t>
      </w:r>
      <w:proofErr w:type="spellEnd"/>
      <w:r w:rsidRPr="002A74B4">
        <w:rPr>
          <w:i/>
          <w:iCs/>
          <w:sz w:val="18"/>
          <w:szCs w:val="18"/>
        </w:rPr>
        <w:t>/</w:t>
      </w:r>
      <w:proofErr w:type="spellStart"/>
      <w:r w:rsidRPr="002A74B4">
        <w:rPr>
          <w:i/>
          <w:iCs/>
          <w:sz w:val="18"/>
          <w:szCs w:val="18"/>
        </w:rPr>
        <w:t>xml</w:t>
      </w:r>
      <w:proofErr w:type="spellEnd"/>
      <w:r w:rsidRPr="002A74B4">
        <w:rPr>
          <w:i/>
          <w:iCs/>
          <w:sz w:val="18"/>
          <w:szCs w:val="18"/>
        </w:rPr>
        <w:t xml:space="preserve">"; </w:t>
      </w:r>
      <w:proofErr w:type="spellStart"/>
      <w:r w:rsidRPr="002A74B4">
        <w:rPr>
          <w:i/>
          <w:iCs/>
          <w:sz w:val="18"/>
          <w:szCs w:val="18"/>
        </w:rPr>
        <w:t>boundary</w:t>
      </w:r>
      <w:proofErr w:type="spellEnd"/>
      <w:r w:rsidRPr="002A74B4">
        <w:rPr>
          <w:i/>
          <w:iCs/>
          <w:sz w:val="18"/>
          <w:szCs w:val="18"/>
        </w:rPr>
        <w:t>="----=_Part_41_364276937.1727935652947"</w:t>
      </w:r>
    </w:p>
    <w:p w14:paraId="59894ECE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SOAPAction</w:t>
      </w:r>
      <w:proofErr w:type="spellEnd"/>
      <w:r w:rsidRPr="002A74B4">
        <w:rPr>
          <w:i/>
          <w:iCs/>
          <w:sz w:val="18"/>
          <w:szCs w:val="18"/>
        </w:rPr>
        <w:t>: "http://tempuri.org/</w:t>
      </w:r>
      <w:proofErr w:type="spellStart"/>
      <w:r w:rsidRPr="002A74B4">
        <w:rPr>
          <w:i/>
          <w:iCs/>
          <w:sz w:val="18"/>
          <w:szCs w:val="18"/>
        </w:rPr>
        <w:t>ISoapService</w:t>
      </w:r>
      <w:proofErr w:type="spellEnd"/>
      <w:r w:rsidRPr="002A74B4">
        <w:rPr>
          <w:i/>
          <w:iCs/>
          <w:sz w:val="18"/>
          <w:szCs w:val="18"/>
        </w:rPr>
        <w:t>/</w:t>
      </w:r>
      <w:proofErr w:type="spellStart"/>
      <w:r w:rsidRPr="002A74B4">
        <w:rPr>
          <w:i/>
          <w:iCs/>
          <w:sz w:val="18"/>
          <w:szCs w:val="18"/>
        </w:rPr>
        <w:t>UploadInvoiceBook</w:t>
      </w:r>
      <w:proofErr w:type="spellEnd"/>
      <w:r w:rsidRPr="002A74B4">
        <w:rPr>
          <w:i/>
          <w:iCs/>
          <w:sz w:val="18"/>
          <w:szCs w:val="18"/>
        </w:rPr>
        <w:t>"</w:t>
      </w:r>
    </w:p>
    <w:p w14:paraId="03A124C8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>MIME-</w:t>
      </w:r>
      <w:proofErr w:type="spellStart"/>
      <w:r w:rsidRPr="002A74B4">
        <w:rPr>
          <w:i/>
          <w:iCs/>
          <w:sz w:val="18"/>
          <w:szCs w:val="18"/>
        </w:rPr>
        <w:t>Version</w:t>
      </w:r>
      <w:proofErr w:type="spellEnd"/>
      <w:r w:rsidRPr="002A74B4">
        <w:rPr>
          <w:i/>
          <w:iCs/>
          <w:sz w:val="18"/>
          <w:szCs w:val="18"/>
        </w:rPr>
        <w:t>: 1.0</w:t>
      </w:r>
    </w:p>
    <w:p w14:paraId="580CCE5E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Authorization</w:t>
      </w:r>
      <w:proofErr w:type="spellEnd"/>
      <w:r w:rsidRPr="002A74B4">
        <w:rPr>
          <w:i/>
          <w:iCs/>
          <w:sz w:val="18"/>
          <w:szCs w:val="18"/>
        </w:rPr>
        <w:t xml:space="preserve">: </w:t>
      </w:r>
      <w:proofErr w:type="spellStart"/>
      <w:r w:rsidRPr="002A74B4">
        <w:rPr>
          <w:i/>
          <w:iCs/>
          <w:sz w:val="18"/>
          <w:szCs w:val="18"/>
        </w:rPr>
        <w:t>Bearer</w:t>
      </w:r>
      <w:proofErr w:type="spellEnd"/>
      <w:r w:rsidRPr="002A74B4">
        <w:rPr>
          <w:i/>
          <w:iCs/>
          <w:sz w:val="18"/>
          <w:szCs w:val="18"/>
        </w:rPr>
        <w:t xml:space="preserve"> eyJhbGciOiJIUzI1NiIsInR5cCI6IkpXVCJ9.eyJzdWIiOiI1NDYxMTMxMCIsImp0aSI6IjcwZmU0YzQ0LWRkZGQtNDk4MS05MzcwLTE2MGMwNzg0ZjNhNyIsImlhdCI6MTcyNzg3NTE0MCwiTG9naW5JZCI6IjM0MCIsIkxvZ2luVHlwZSI6IkNlcnRpZmljYXRlIiwiVXNlclByb2ZpbGVJZCI6Ijk3IiwiSW5kaXZpZHVhbFBlcnNvbklkIjoiNTQ2MTEzMTAiLCJUYXhQYXllcklkIjoiNTQ2MTEzMTAiLCJUYXhQYXllclR5cGUiOiJGTyIsIlJlcHJlc2VudGluZ0lkIjoiNTQ2MTEzMTAiLCJSZXByZXNlbnRpbmdUeXBlIjoiRk8iLCJleHAiOjE3Mjc5NjE1NDAsImlzcyI6Imh0dHA6Ly9sb2NhbGhvc3Q6NjM5MzkvIiwiYXVkIjoiaHR0cDovL2xvY2FsaG9zdDo2MzkzOS8ifQ.bvhMdskZDRgPKFhEaanIRrTb-J50XZ99tuO9toCNpgY</w:t>
      </w:r>
    </w:p>
    <w:p w14:paraId="7E55D173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Content-Length</w:t>
      </w:r>
      <w:proofErr w:type="spellEnd"/>
      <w:r w:rsidRPr="002A74B4">
        <w:rPr>
          <w:i/>
          <w:iCs/>
          <w:sz w:val="18"/>
          <w:szCs w:val="18"/>
        </w:rPr>
        <w:t>: 1538</w:t>
      </w:r>
    </w:p>
    <w:p w14:paraId="3D5118CC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>Host: localhost:5288</w:t>
      </w:r>
    </w:p>
    <w:p w14:paraId="6B3112DD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Connection</w:t>
      </w:r>
      <w:proofErr w:type="spellEnd"/>
      <w:r w:rsidRPr="002A74B4">
        <w:rPr>
          <w:i/>
          <w:iCs/>
          <w:sz w:val="18"/>
          <w:szCs w:val="18"/>
        </w:rPr>
        <w:t xml:space="preserve">: </w:t>
      </w:r>
      <w:proofErr w:type="spellStart"/>
      <w:r w:rsidRPr="002A74B4">
        <w:rPr>
          <w:i/>
          <w:iCs/>
          <w:sz w:val="18"/>
          <w:szCs w:val="18"/>
        </w:rPr>
        <w:t>Keep-Alive</w:t>
      </w:r>
      <w:proofErr w:type="spellEnd"/>
    </w:p>
    <w:p w14:paraId="54AD906F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User</w:t>
      </w:r>
      <w:proofErr w:type="spellEnd"/>
      <w:r w:rsidRPr="002A74B4">
        <w:rPr>
          <w:i/>
          <w:iCs/>
          <w:sz w:val="18"/>
          <w:szCs w:val="18"/>
        </w:rPr>
        <w:t xml:space="preserve">-Agent: </w:t>
      </w:r>
      <w:proofErr w:type="spellStart"/>
      <w:r w:rsidRPr="002A74B4">
        <w:rPr>
          <w:i/>
          <w:iCs/>
          <w:sz w:val="18"/>
          <w:szCs w:val="18"/>
        </w:rPr>
        <w:t>Apache-HttpClient</w:t>
      </w:r>
      <w:proofErr w:type="spellEnd"/>
      <w:r w:rsidRPr="002A74B4">
        <w:rPr>
          <w:i/>
          <w:iCs/>
          <w:sz w:val="18"/>
          <w:szCs w:val="18"/>
        </w:rPr>
        <w:t>/4.5.5 (Java/12.0.1)</w:t>
      </w:r>
    </w:p>
    <w:p w14:paraId="218ADEBF" w14:textId="77777777" w:rsidR="002A74B4" w:rsidRPr="002A74B4" w:rsidRDefault="002A74B4" w:rsidP="002A74B4">
      <w:pPr>
        <w:rPr>
          <w:i/>
          <w:iCs/>
          <w:sz w:val="18"/>
          <w:szCs w:val="18"/>
        </w:rPr>
      </w:pPr>
    </w:p>
    <w:p w14:paraId="679018DB" w14:textId="77777777" w:rsidR="002A74B4" w:rsidRPr="002A74B4" w:rsidRDefault="002A74B4" w:rsidP="002A74B4">
      <w:pPr>
        <w:rPr>
          <w:i/>
          <w:iCs/>
          <w:sz w:val="18"/>
          <w:szCs w:val="18"/>
        </w:rPr>
      </w:pPr>
    </w:p>
    <w:p w14:paraId="1E1670BD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>------=_Part_41_364276937.1727935652947</w:t>
      </w:r>
    </w:p>
    <w:p w14:paraId="5DEFBAB4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Content-Type</w:t>
      </w:r>
      <w:proofErr w:type="spellEnd"/>
      <w:r w:rsidRPr="002A74B4">
        <w:rPr>
          <w:i/>
          <w:iCs/>
          <w:sz w:val="18"/>
          <w:szCs w:val="18"/>
        </w:rPr>
        <w:t xml:space="preserve">: </w:t>
      </w:r>
      <w:proofErr w:type="spellStart"/>
      <w:r w:rsidRPr="002A74B4">
        <w:rPr>
          <w:i/>
          <w:iCs/>
          <w:sz w:val="18"/>
          <w:szCs w:val="18"/>
        </w:rPr>
        <w:t>application</w:t>
      </w:r>
      <w:proofErr w:type="spellEnd"/>
      <w:r w:rsidRPr="002A74B4">
        <w:rPr>
          <w:i/>
          <w:iCs/>
          <w:sz w:val="18"/>
          <w:szCs w:val="18"/>
        </w:rPr>
        <w:t>/</w:t>
      </w:r>
      <w:proofErr w:type="spellStart"/>
      <w:r w:rsidRPr="002A74B4">
        <w:rPr>
          <w:i/>
          <w:iCs/>
          <w:sz w:val="18"/>
          <w:szCs w:val="18"/>
        </w:rPr>
        <w:t>xop+xml</w:t>
      </w:r>
      <w:proofErr w:type="spellEnd"/>
      <w:r w:rsidRPr="002A74B4">
        <w:rPr>
          <w:i/>
          <w:iCs/>
          <w:sz w:val="18"/>
          <w:szCs w:val="18"/>
        </w:rPr>
        <w:t xml:space="preserve">; </w:t>
      </w:r>
      <w:proofErr w:type="spellStart"/>
      <w:r w:rsidRPr="002A74B4">
        <w:rPr>
          <w:i/>
          <w:iCs/>
          <w:sz w:val="18"/>
          <w:szCs w:val="18"/>
        </w:rPr>
        <w:t>charset</w:t>
      </w:r>
      <w:proofErr w:type="spellEnd"/>
      <w:r w:rsidRPr="002A74B4">
        <w:rPr>
          <w:i/>
          <w:iCs/>
          <w:sz w:val="18"/>
          <w:szCs w:val="18"/>
        </w:rPr>
        <w:t xml:space="preserve">=UTF-8; </w:t>
      </w:r>
      <w:proofErr w:type="spellStart"/>
      <w:r w:rsidRPr="002A74B4">
        <w:rPr>
          <w:i/>
          <w:iCs/>
          <w:sz w:val="18"/>
          <w:szCs w:val="18"/>
        </w:rPr>
        <w:t>type</w:t>
      </w:r>
      <w:proofErr w:type="spellEnd"/>
      <w:r w:rsidRPr="002A74B4">
        <w:rPr>
          <w:i/>
          <w:iCs/>
          <w:sz w:val="18"/>
          <w:szCs w:val="18"/>
        </w:rPr>
        <w:t>="</w:t>
      </w:r>
      <w:proofErr w:type="spellStart"/>
      <w:r w:rsidRPr="002A74B4">
        <w:rPr>
          <w:i/>
          <w:iCs/>
          <w:sz w:val="18"/>
          <w:szCs w:val="18"/>
        </w:rPr>
        <w:t>text</w:t>
      </w:r>
      <w:proofErr w:type="spellEnd"/>
      <w:r w:rsidRPr="002A74B4">
        <w:rPr>
          <w:i/>
          <w:iCs/>
          <w:sz w:val="18"/>
          <w:szCs w:val="18"/>
        </w:rPr>
        <w:t>/</w:t>
      </w:r>
      <w:proofErr w:type="spellStart"/>
      <w:r w:rsidRPr="002A74B4">
        <w:rPr>
          <w:i/>
          <w:iCs/>
          <w:sz w:val="18"/>
          <w:szCs w:val="18"/>
        </w:rPr>
        <w:t>xml</w:t>
      </w:r>
      <w:proofErr w:type="spellEnd"/>
      <w:r w:rsidRPr="002A74B4">
        <w:rPr>
          <w:i/>
          <w:iCs/>
          <w:sz w:val="18"/>
          <w:szCs w:val="18"/>
        </w:rPr>
        <w:t>"</w:t>
      </w:r>
    </w:p>
    <w:p w14:paraId="50DA867F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Content</w:t>
      </w:r>
      <w:proofErr w:type="spellEnd"/>
      <w:r w:rsidRPr="002A74B4">
        <w:rPr>
          <w:i/>
          <w:iCs/>
          <w:sz w:val="18"/>
          <w:szCs w:val="18"/>
        </w:rPr>
        <w:t>-Transfer-</w:t>
      </w:r>
      <w:proofErr w:type="spellStart"/>
      <w:r w:rsidRPr="002A74B4">
        <w:rPr>
          <w:i/>
          <w:iCs/>
          <w:sz w:val="18"/>
          <w:szCs w:val="18"/>
        </w:rPr>
        <w:t>Encoding</w:t>
      </w:r>
      <w:proofErr w:type="spellEnd"/>
      <w:r w:rsidRPr="002A74B4">
        <w:rPr>
          <w:i/>
          <w:iCs/>
          <w:sz w:val="18"/>
          <w:szCs w:val="18"/>
        </w:rPr>
        <w:t>: 8bit</w:t>
      </w:r>
    </w:p>
    <w:p w14:paraId="6A66A0AF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Content</w:t>
      </w:r>
      <w:proofErr w:type="spellEnd"/>
      <w:r w:rsidRPr="002A74B4">
        <w:rPr>
          <w:i/>
          <w:iCs/>
          <w:sz w:val="18"/>
          <w:szCs w:val="18"/>
        </w:rPr>
        <w:t>-ID: &lt;rootpart@soapui.org&gt;</w:t>
      </w:r>
    </w:p>
    <w:p w14:paraId="7E2F3EA6" w14:textId="77777777" w:rsidR="002A74B4" w:rsidRPr="002A74B4" w:rsidRDefault="002A74B4" w:rsidP="002A74B4">
      <w:pPr>
        <w:rPr>
          <w:i/>
          <w:iCs/>
          <w:sz w:val="18"/>
          <w:szCs w:val="18"/>
        </w:rPr>
      </w:pPr>
    </w:p>
    <w:p w14:paraId="758367C7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>&lt;</w:t>
      </w:r>
      <w:proofErr w:type="spellStart"/>
      <w:r w:rsidRPr="002A74B4">
        <w:rPr>
          <w:i/>
          <w:iCs/>
          <w:sz w:val="18"/>
          <w:szCs w:val="18"/>
        </w:rPr>
        <w:t>soapenv:Envelope</w:t>
      </w:r>
      <w:proofErr w:type="spellEnd"/>
      <w:r w:rsidRPr="002A74B4">
        <w:rPr>
          <w:i/>
          <w:iCs/>
          <w:sz w:val="18"/>
          <w:szCs w:val="18"/>
        </w:rPr>
        <w:t xml:space="preserve"> </w:t>
      </w:r>
      <w:proofErr w:type="spellStart"/>
      <w:r w:rsidRPr="002A74B4">
        <w:rPr>
          <w:i/>
          <w:iCs/>
          <w:sz w:val="18"/>
          <w:szCs w:val="18"/>
        </w:rPr>
        <w:t>xmlns:soapenv</w:t>
      </w:r>
      <w:proofErr w:type="spellEnd"/>
      <w:r w:rsidRPr="002A74B4">
        <w:rPr>
          <w:i/>
          <w:iCs/>
          <w:sz w:val="18"/>
          <w:szCs w:val="18"/>
        </w:rPr>
        <w:t>="http://schemas.xmlsoap.org/</w:t>
      </w:r>
      <w:proofErr w:type="spellStart"/>
      <w:r w:rsidRPr="002A74B4">
        <w:rPr>
          <w:i/>
          <w:iCs/>
          <w:sz w:val="18"/>
          <w:szCs w:val="18"/>
        </w:rPr>
        <w:t>soap</w:t>
      </w:r>
      <w:proofErr w:type="spellEnd"/>
      <w:r w:rsidRPr="002A74B4">
        <w:rPr>
          <w:i/>
          <w:iCs/>
          <w:sz w:val="18"/>
          <w:szCs w:val="18"/>
        </w:rPr>
        <w:t>/</w:t>
      </w:r>
      <w:proofErr w:type="spellStart"/>
      <w:r w:rsidRPr="002A74B4">
        <w:rPr>
          <w:i/>
          <w:iCs/>
          <w:sz w:val="18"/>
          <w:szCs w:val="18"/>
        </w:rPr>
        <w:t>envelope</w:t>
      </w:r>
      <w:proofErr w:type="spellEnd"/>
      <w:r w:rsidRPr="002A74B4">
        <w:rPr>
          <w:i/>
          <w:iCs/>
          <w:sz w:val="18"/>
          <w:szCs w:val="18"/>
        </w:rPr>
        <w:t xml:space="preserve">/" </w:t>
      </w:r>
      <w:proofErr w:type="spellStart"/>
      <w:r w:rsidRPr="002A74B4">
        <w:rPr>
          <w:i/>
          <w:iCs/>
          <w:sz w:val="18"/>
          <w:szCs w:val="18"/>
        </w:rPr>
        <w:t>xmlns:tem</w:t>
      </w:r>
      <w:proofErr w:type="spellEnd"/>
      <w:r w:rsidRPr="002A74B4">
        <w:rPr>
          <w:i/>
          <w:iCs/>
          <w:sz w:val="18"/>
          <w:szCs w:val="18"/>
        </w:rPr>
        <w:t>="http://tempuri.org/" xmlns:end="http://schemas.datacontract.org/2004/07/Endava.Edp.InvoiceBook.Web.Models"&gt;</w:t>
      </w:r>
    </w:p>
    <w:p w14:paraId="4D3138B3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&lt;</w:t>
      </w:r>
      <w:proofErr w:type="spellStart"/>
      <w:r w:rsidRPr="002A74B4">
        <w:rPr>
          <w:i/>
          <w:iCs/>
          <w:sz w:val="18"/>
          <w:szCs w:val="18"/>
        </w:rPr>
        <w:t>soapenv:Header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74590B28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&lt;</w:t>
      </w:r>
      <w:proofErr w:type="spellStart"/>
      <w:r w:rsidRPr="002A74B4">
        <w:rPr>
          <w:i/>
          <w:iCs/>
          <w:sz w:val="18"/>
          <w:szCs w:val="18"/>
        </w:rPr>
        <w:t>tem:SchemaVersion</w:t>
      </w:r>
      <w:proofErr w:type="spellEnd"/>
      <w:r w:rsidRPr="002A74B4">
        <w:rPr>
          <w:i/>
          <w:iCs/>
          <w:sz w:val="18"/>
          <w:szCs w:val="18"/>
        </w:rPr>
        <w:t>&gt;0&lt;/</w:t>
      </w:r>
      <w:proofErr w:type="spellStart"/>
      <w:r w:rsidRPr="002A74B4">
        <w:rPr>
          <w:i/>
          <w:iCs/>
          <w:sz w:val="18"/>
          <w:szCs w:val="18"/>
        </w:rPr>
        <w:t>tem:SchemaVersion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170DFF76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&lt;</w:t>
      </w:r>
      <w:proofErr w:type="spellStart"/>
      <w:r w:rsidRPr="002A74B4">
        <w:rPr>
          <w:i/>
          <w:iCs/>
          <w:sz w:val="18"/>
          <w:szCs w:val="18"/>
        </w:rPr>
        <w:t>tem:Period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0F0E0426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   &lt;!--</w:t>
      </w:r>
      <w:proofErr w:type="spellStart"/>
      <w:r w:rsidRPr="002A74B4">
        <w:rPr>
          <w:i/>
          <w:iCs/>
          <w:sz w:val="18"/>
          <w:szCs w:val="18"/>
        </w:rPr>
        <w:t>Optional</w:t>
      </w:r>
      <w:proofErr w:type="spellEnd"/>
      <w:r w:rsidRPr="002A74B4">
        <w:rPr>
          <w:i/>
          <w:iCs/>
          <w:sz w:val="18"/>
          <w:szCs w:val="18"/>
        </w:rPr>
        <w:t>:--&gt;</w:t>
      </w:r>
    </w:p>
    <w:p w14:paraId="27C1D4B6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   &lt;</w:t>
      </w:r>
      <w:proofErr w:type="spellStart"/>
      <w:r w:rsidRPr="002A74B4">
        <w:rPr>
          <w:i/>
          <w:iCs/>
          <w:sz w:val="18"/>
          <w:szCs w:val="18"/>
        </w:rPr>
        <w:t>end:Begin</w:t>
      </w:r>
      <w:proofErr w:type="spellEnd"/>
      <w:r w:rsidRPr="002A74B4">
        <w:rPr>
          <w:i/>
          <w:iCs/>
          <w:sz w:val="18"/>
          <w:szCs w:val="18"/>
        </w:rPr>
        <w:t>&gt;2024-01-01&lt;/</w:t>
      </w:r>
      <w:proofErr w:type="spellStart"/>
      <w:r w:rsidRPr="002A74B4">
        <w:rPr>
          <w:i/>
          <w:iCs/>
          <w:sz w:val="18"/>
          <w:szCs w:val="18"/>
        </w:rPr>
        <w:t>end:Begin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520A18B7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   &lt;!--</w:t>
      </w:r>
      <w:proofErr w:type="spellStart"/>
      <w:r w:rsidRPr="002A74B4">
        <w:rPr>
          <w:i/>
          <w:iCs/>
          <w:sz w:val="18"/>
          <w:szCs w:val="18"/>
        </w:rPr>
        <w:t>Optional</w:t>
      </w:r>
      <w:proofErr w:type="spellEnd"/>
      <w:r w:rsidRPr="002A74B4">
        <w:rPr>
          <w:i/>
          <w:iCs/>
          <w:sz w:val="18"/>
          <w:szCs w:val="18"/>
        </w:rPr>
        <w:t>:--&gt;</w:t>
      </w:r>
    </w:p>
    <w:p w14:paraId="68631313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   &lt;</w:t>
      </w:r>
      <w:proofErr w:type="spellStart"/>
      <w:r w:rsidRPr="002A74B4">
        <w:rPr>
          <w:i/>
          <w:iCs/>
          <w:sz w:val="18"/>
          <w:szCs w:val="18"/>
        </w:rPr>
        <w:t>end:End</w:t>
      </w:r>
      <w:proofErr w:type="spellEnd"/>
      <w:r w:rsidRPr="002A74B4">
        <w:rPr>
          <w:i/>
          <w:iCs/>
          <w:sz w:val="18"/>
          <w:szCs w:val="18"/>
        </w:rPr>
        <w:t>&gt;2024-01-31&lt;/</w:t>
      </w:r>
      <w:proofErr w:type="spellStart"/>
      <w:r w:rsidRPr="002A74B4">
        <w:rPr>
          <w:i/>
          <w:iCs/>
          <w:sz w:val="18"/>
          <w:szCs w:val="18"/>
        </w:rPr>
        <w:t>end:End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3BDF9DA3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&lt;/</w:t>
      </w:r>
      <w:proofErr w:type="spellStart"/>
      <w:r w:rsidRPr="002A74B4">
        <w:rPr>
          <w:i/>
          <w:iCs/>
          <w:sz w:val="18"/>
          <w:szCs w:val="18"/>
        </w:rPr>
        <w:t>tem:Period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0CAF58F9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&lt;</w:t>
      </w:r>
      <w:proofErr w:type="spellStart"/>
      <w:r w:rsidRPr="002A74B4">
        <w:rPr>
          <w:i/>
          <w:iCs/>
          <w:sz w:val="18"/>
          <w:szCs w:val="18"/>
        </w:rPr>
        <w:t>tem:Format</w:t>
      </w:r>
      <w:proofErr w:type="spellEnd"/>
      <w:r w:rsidRPr="002A74B4">
        <w:rPr>
          <w:i/>
          <w:iCs/>
          <w:sz w:val="18"/>
          <w:szCs w:val="18"/>
        </w:rPr>
        <w:t>&gt;0&lt;/</w:t>
      </w:r>
      <w:proofErr w:type="spellStart"/>
      <w:r w:rsidRPr="002A74B4">
        <w:rPr>
          <w:i/>
          <w:iCs/>
          <w:sz w:val="18"/>
          <w:szCs w:val="18"/>
        </w:rPr>
        <w:t>tem:Format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3DF50B5E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&lt;</w:t>
      </w:r>
      <w:proofErr w:type="spellStart"/>
      <w:r w:rsidRPr="002A74B4">
        <w:rPr>
          <w:i/>
          <w:iCs/>
          <w:sz w:val="18"/>
          <w:szCs w:val="18"/>
        </w:rPr>
        <w:t>tem:CorrelationId</w:t>
      </w:r>
      <w:proofErr w:type="spellEnd"/>
      <w:r w:rsidRPr="002A74B4">
        <w:rPr>
          <w:i/>
          <w:iCs/>
          <w:sz w:val="18"/>
          <w:szCs w:val="18"/>
        </w:rPr>
        <w:t>&gt;</w:t>
      </w:r>
      <w:proofErr w:type="spellStart"/>
      <w:r w:rsidRPr="002A74B4">
        <w:rPr>
          <w:i/>
          <w:iCs/>
          <w:sz w:val="18"/>
          <w:szCs w:val="18"/>
        </w:rPr>
        <w:t>lfkadjsfklj</w:t>
      </w:r>
      <w:proofErr w:type="spellEnd"/>
      <w:r w:rsidRPr="002A74B4">
        <w:rPr>
          <w:i/>
          <w:iCs/>
          <w:sz w:val="18"/>
          <w:szCs w:val="18"/>
        </w:rPr>
        <w:t>&lt;/</w:t>
      </w:r>
      <w:proofErr w:type="spellStart"/>
      <w:r w:rsidRPr="002A74B4">
        <w:rPr>
          <w:i/>
          <w:iCs/>
          <w:sz w:val="18"/>
          <w:szCs w:val="18"/>
        </w:rPr>
        <w:t>tem:CorrelationId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7CC1F6DA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lastRenderedPageBreak/>
        <w:t xml:space="preserve">   &lt;/</w:t>
      </w:r>
      <w:proofErr w:type="spellStart"/>
      <w:r w:rsidRPr="002A74B4">
        <w:rPr>
          <w:i/>
          <w:iCs/>
          <w:sz w:val="18"/>
          <w:szCs w:val="18"/>
        </w:rPr>
        <w:t>soapenv:Header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38280401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&lt;</w:t>
      </w:r>
      <w:proofErr w:type="spellStart"/>
      <w:r w:rsidRPr="002A74B4">
        <w:rPr>
          <w:i/>
          <w:iCs/>
          <w:sz w:val="18"/>
          <w:szCs w:val="18"/>
        </w:rPr>
        <w:t>soapenv:Body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722E691C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&lt;</w:t>
      </w:r>
      <w:proofErr w:type="spellStart"/>
      <w:r w:rsidRPr="002A74B4">
        <w:rPr>
          <w:i/>
          <w:iCs/>
          <w:sz w:val="18"/>
          <w:szCs w:val="18"/>
        </w:rPr>
        <w:t>tem:UploadInvoiceBookRequest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798353B3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   &lt;</w:t>
      </w:r>
      <w:proofErr w:type="spellStart"/>
      <w:r w:rsidRPr="002A74B4">
        <w:rPr>
          <w:i/>
          <w:iCs/>
          <w:sz w:val="18"/>
          <w:szCs w:val="18"/>
        </w:rPr>
        <w:t>tem:data</w:t>
      </w:r>
      <w:proofErr w:type="spellEnd"/>
      <w:r w:rsidRPr="002A74B4">
        <w:rPr>
          <w:i/>
          <w:iCs/>
          <w:sz w:val="18"/>
          <w:szCs w:val="18"/>
        </w:rPr>
        <w:t>&gt;&lt;</w:t>
      </w:r>
      <w:proofErr w:type="spellStart"/>
      <w:r w:rsidRPr="002A74B4">
        <w:rPr>
          <w:i/>
          <w:iCs/>
          <w:sz w:val="18"/>
          <w:szCs w:val="18"/>
        </w:rPr>
        <w:t>inc:Include</w:t>
      </w:r>
      <w:proofErr w:type="spellEnd"/>
      <w:r w:rsidRPr="002A74B4">
        <w:rPr>
          <w:i/>
          <w:iCs/>
          <w:sz w:val="18"/>
          <w:szCs w:val="18"/>
        </w:rPr>
        <w:t xml:space="preserve"> </w:t>
      </w:r>
      <w:proofErr w:type="spellStart"/>
      <w:r w:rsidRPr="002A74B4">
        <w:rPr>
          <w:i/>
          <w:iCs/>
          <w:sz w:val="18"/>
          <w:szCs w:val="18"/>
        </w:rPr>
        <w:t>href</w:t>
      </w:r>
      <w:proofErr w:type="spellEnd"/>
      <w:r w:rsidRPr="002A74B4">
        <w:rPr>
          <w:i/>
          <w:iCs/>
          <w:sz w:val="18"/>
          <w:szCs w:val="18"/>
        </w:rPr>
        <w:t xml:space="preserve">="cid:1405716680238" </w:t>
      </w:r>
      <w:proofErr w:type="spellStart"/>
      <w:r w:rsidRPr="002A74B4">
        <w:rPr>
          <w:i/>
          <w:iCs/>
          <w:sz w:val="18"/>
          <w:szCs w:val="18"/>
        </w:rPr>
        <w:t>xmlns:inc</w:t>
      </w:r>
      <w:proofErr w:type="spellEnd"/>
      <w:r w:rsidRPr="002A74B4">
        <w:rPr>
          <w:i/>
          <w:iCs/>
          <w:sz w:val="18"/>
          <w:szCs w:val="18"/>
        </w:rPr>
        <w:t>="http://www.w3.org/2004/08/xop/include"/&gt;&lt;/tem:data&gt;</w:t>
      </w:r>
    </w:p>
    <w:p w14:paraId="3E2EF609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   &lt;/</w:t>
      </w:r>
      <w:proofErr w:type="spellStart"/>
      <w:r w:rsidRPr="002A74B4">
        <w:rPr>
          <w:i/>
          <w:iCs/>
          <w:sz w:val="18"/>
          <w:szCs w:val="18"/>
        </w:rPr>
        <w:t>tem:UploadInvoiceBookRequest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2AA1826D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 xml:space="preserve">   &lt;/</w:t>
      </w:r>
      <w:proofErr w:type="spellStart"/>
      <w:r w:rsidRPr="002A74B4">
        <w:rPr>
          <w:i/>
          <w:iCs/>
          <w:sz w:val="18"/>
          <w:szCs w:val="18"/>
        </w:rPr>
        <w:t>soapenv:Body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11154A32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>&lt;/</w:t>
      </w:r>
      <w:proofErr w:type="spellStart"/>
      <w:r w:rsidRPr="002A74B4">
        <w:rPr>
          <w:i/>
          <w:iCs/>
          <w:sz w:val="18"/>
          <w:szCs w:val="18"/>
        </w:rPr>
        <w:t>soapenv:Envelope</w:t>
      </w:r>
      <w:proofErr w:type="spellEnd"/>
      <w:r w:rsidRPr="002A74B4">
        <w:rPr>
          <w:i/>
          <w:iCs/>
          <w:sz w:val="18"/>
          <w:szCs w:val="18"/>
        </w:rPr>
        <w:t>&gt;</w:t>
      </w:r>
    </w:p>
    <w:p w14:paraId="78CC1549" w14:textId="77777777" w:rsidR="002A74B4" w:rsidRPr="002A74B4" w:rsidRDefault="002A74B4" w:rsidP="002A74B4">
      <w:pPr>
        <w:rPr>
          <w:i/>
          <w:iCs/>
          <w:sz w:val="18"/>
          <w:szCs w:val="18"/>
        </w:rPr>
      </w:pPr>
      <w:r w:rsidRPr="002A74B4">
        <w:rPr>
          <w:i/>
          <w:iCs/>
          <w:sz w:val="18"/>
          <w:szCs w:val="18"/>
        </w:rPr>
        <w:t>------=_Part_41_364276937.1727935652947</w:t>
      </w:r>
    </w:p>
    <w:p w14:paraId="48598968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Content-Type</w:t>
      </w:r>
      <w:proofErr w:type="spellEnd"/>
      <w:r w:rsidRPr="002A74B4">
        <w:rPr>
          <w:i/>
          <w:iCs/>
          <w:sz w:val="18"/>
          <w:szCs w:val="18"/>
        </w:rPr>
        <w:t xml:space="preserve">: </w:t>
      </w:r>
      <w:proofErr w:type="spellStart"/>
      <w:r w:rsidRPr="002A74B4">
        <w:rPr>
          <w:i/>
          <w:iCs/>
          <w:sz w:val="18"/>
          <w:szCs w:val="18"/>
        </w:rPr>
        <w:t>application</w:t>
      </w:r>
      <w:proofErr w:type="spellEnd"/>
      <w:r w:rsidRPr="002A74B4">
        <w:rPr>
          <w:i/>
          <w:iCs/>
          <w:sz w:val="18"/>
          <w:szCs w:val="18"/>
        </w:rPr>
        <w:t>/</w:t>
      </w:r>
      <w:proofErr w:type="spellStart"/>
      <w:r w:rsidRPr="002A74B4">
        <w:rPr>
          <w:i/>
          <w:iCs/>
          <w:sz w:val="18"/>
          <w:szCs w:val="18"/>
        </w:rPr>
        <w:t>zip</w:t>
      </w:r>
      <w:proofErr w:type="spellEnd"/>
      <w:r w:rsidRPr="002A74B4">
        <w:rPr>
          <w:i/>
          <w:iCs/>
          <w:sz w:val="18"/>
          <w:szCs w:val="18"/>
        </w:rPr>
        <w:t>; name=test_KIR_CSV.zip</w:t>
      </w:r>
    </w:p>
    <w:p w14:paraId="2DF9263C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Content</w:t>
      </w:r>
      <w:proofErr w:type="spellEnd"/>
      <w:r w:rsidRPr="002A74B4">
        <w:rPr>
          <w:i/>
          <w:iCs/>
          <w:sz w:val="18"/>
          <w:szCs w:val="18"/>
        </w:rPr>
        <w:t>-Transfer-</w:t>
      </w:r>
      <w:proofErr w:type="spellStart"/>
      <w:r w:rsidRPr="002A74B4">
        <w:rPr>
          <w:i/>
          <w:iCs/>
          <w:sz w:val="18"/>
          <w:szCs w:val="18"/>
        </w:rPr>
        <w:t>Encoding</w:t>
      </w:r>
      <w:proofErr w:type="spellEnd"/>
      <w:r w:rsidRPr="002A74B4">
        <w:rPr>
          <w:i/>
          <w:iCs/>
          <w:sz w:val="18"/>
          <w:szCs w:val="18"/>
        </w:rPr>
        <w:t xml:space="preserve">: </w:t>
      </w:r>
      <w:proofErr w:type="spellStart"/>
      <w:r w:rsidRPr="002A74B4">
        <w:rPr>
          <w:i/>
          <w:iCs/>
          <w:sz w:val="18"/>
          <w:szCs w:val="18"/>
        </w:rPr>
        <w:t>binary</w:t>
      </w:r>
      <w:proofErr w:type="spellEnd"/>
    </w:p>
    <w:p w14:paraId="4A3CA244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Content</w:t>
      </w:r>
      <w:proofErr w:type="spellEnd"/>
      <w:r w:rsidRPr="002A74B4">
        <w:rPr>
          <w:i/>
          <w:iCs/>
          <w:sz w:val="18"/>
          <w:szCs w:val="18"/>
        </w:rPr>
        <w:t>-ID: &lt;1405716680238&gt;</w:t>
      </w:r>
    </w:p>
    <w:p w14:paraId="1329D5B6" w14:textId="77777777" w:rsidR="002A74B4" w:rsidRPr="002A74B4" w:rsidRDefault="002A74B4" w:rsidP="002A74B4">
      <w:pPr>
        <w:rPr>
          <w:i/>
          <w:iCs/>
          <w:sz w:val="18"/>
          <w:szCs w:val="18"/>
        </w:rPr>
      </w:pPr>
      <w:proofErr w:type="spellStart"/>
      <w:r w:rsidRPr="002A74B4">
        <w:rPr>
          <w:i/>
          <w:iCs/>
          <w:sz w:val="18"/>
          <w:szCs w:val="18"/>
        </w:rPr>
        <w:t>Content-Disposition</w:t>
      </w:r>
      <w:proofErr w:type="spellEnd"/>
      <w:r w:rsidRPr="002A74B4">
        <w:rPr>
          <w:i/>
          <w:iCs/>
          <w:sz w:val="18"/>
          <w:szCs w:val="18"/>
        </w:rPr>
        <w:t xml:space="preserve">: </w:t>
      </w:r>
      <w:proofErr w:type="spellStart"/>
      <w:r w:rsidRPr="002A74B4">
        <w:rPr>
          <w:i/>
          <w:iCs/>
          <w:sz w:val="18"/>
          <w:szCs w:val="18"/>
        </w:rPr>
        <w:t>attachment</w:t>
      </w:r>
      <w:proofErr w:type="spellEnd"/>
      <w:r w:rsidRPr="002A74B4">
        <w:rPr>
          <w:i/>
          <w:iCs/>
          <w:sz w:val="18"/>
          <w:szCs w:val="18"/>
        </w:rPr>
        <w:t xml:space="preserve">; name="test_KIR_CSV.zip"; </w:t>
      </w:r>
      <w:proofErr w:type="spellStart"/>
      <w:r w:rsidRPr="002A74B4">
        <w:rPr>
          <w:i/>
          <w:iCs/>
          <w:sz w:val="18"/>
          <w:szCs w:val="18"/>
        </w:rPr>
        <w:t>filename</w:t>
      </w:r>
      <w:proofErr w:type="spellEnd"/>
      <w:r w:rsidRPr="002A74B4">
        <w:rPr>
          <w:i/>
          <w:iCs/>
          <w:sz w:val="18"/>
          <w:szCs w:val="18"/>
        </w:rPr>
        <w:t>="test_KIR_CSV.zip"</w:t>
      </w:r>
    </w:p>
    <w:p w14:paraId="46F853C6" w14:textId="61EE5062" w:rsidR="002A74B4" w:rsidRPr="002605FD" w:rsidRDefault="002A74B4" w:rsidP="002A74B4">
      <w:pPr>
        <w:rPr>
          <w:i/>
          <w:iCs/>
          <w:sz w:val="18"/>
          <w:szCs w:val="18"/>
        </w:rPr>
      </w:pPr>
      <w:r w:rsidRPr="00D432A5">
        <w:rPr>
          <w:i/>
          <w:iCs/>
          <w:sz w:val="18"/>
          <w:szCs w:val="18"/>
          <w:highlight w:val="lightGray"/>
        </w:rPr>
        <w:t>….</w:t>
      </w:r>
      <w:r w:rsidR="002605FD" w:rsidRPr="00D432A5">
        <w:rPr>
          <w:i/>
          <w:iCs/>
          <w:sz w:val="18"/>
          <w:szCs w:val="18"/>
          <w:highlight w:val="lightGray"/>
        </w:rPr>
        <w:t>(</w:t>
      </w:r>
      <w:r w:rsidR="00EF592A">
        <w:rPr>
          <w:i/>
          <w:iCs/>
          <w:sz w:val="18"/>
          <w:szCs w:val="18"/>
          <w:highlight w:val="lightGray"/>
        </w:rPr>
        <w:t xml:space="preserve">binarna </w:t>
      </w:r>
      <w:r w:rsidR="002605FD" w:rsidRPr="00D432A5">
        <w:rPr>
          <w:i/>
          <w:iCs/>
          <w:sz w:val="18"/>
          <w:szCs w:val="18"/>
          <w:highlight w:val="lightGray"/>
        </w:rPr>
        <w:t>vsebina izpuščena)…</w:t>
      </w:r>
    </w:p>
    <w:p w14:paraId="0B2EDCDC" w14:textId="370526C2" w:rsidR="002A74B4" w:rsidRDefault="002A74B4" w:rsidP="002A74B4">
      <w:r w:rsidRPr="002A74B4">
        <w:rPr>
          <w:i/>
          <w:iCs/>
          <w:sz w:val="18"/>
          <w:szCs w:val="18"/>
        </w:rPr>
        <w:t>------=_Part_41_364276937.1727935652947--</w:t>
      </w:r>
      <w:r w:rsidRPr="002A74B4">
        <w:rPr>
          <w:i/>
          <w:iCs/>
          <w:sz w:val="18"/>
          <w:szCs w:val="18"/>
        </w:rPr>
        <w:cr/>
      </w:r>
    </w:p>
    <w:p w14:paraId="467D9B8B" w14:textId="2F076830" w:rsidR="00ED64A9" w:rsidRPr="00ED64A9" w:rsidRDefault="00ED64A9" w:rsidP="00ED64A9">
      <w:pPr>
        <w:pStyle w:val="Naslov3"/>
      </w:pPr>
      <w:bookmarkStart w:id="46" w:name="_Ref173914683"/>
      <w:bookmarkStart w:id="47" w:name="_Toc187322033"/>
      <w:r>
        <w:t xml:space="preserve">Metoda </w:t>
      </w:r>
      <w:proofErr w:type="spellStart"/>
      <w:r w:rsidRPr="00ED64A9">
        <w:t>GetInvoiceBookStatus</w:t>
      </w:r>
      <w:bookmarkEnd w:id="46"/>
      <w:bookmarkEnd w:id="47"/>
      <w:proofErr w:type="spellEnd"/>
    </w:p>
    <w:p w14:paraId="5BC4F0D2" w14:textId="54F29AC9" w:rsidR="00ED64A9" w:rsidRDefault="00ED64A9">
      <w:pPr>
        <w:pStyle w:val="Odstavekseznama"/>
        <w:numPr>
          <w:ilvl w:val="0"/>
          <w:numId w:val="5"/>
        </w:numPr>
      </w:pPr>
      <w:r w:rsidRPr="0039285A">
        <w:t xml:space="preserve">Opis: </w:t>
      </w:r>
      <w:r>
        <w:t>Metoda vrača podatke o statusu predhodno naložene knjige računov.</w:t>
      </w:r>
    </w:p>
    <w:p w14:paraId="2D579383" w14:textId="77777777" w:rsidR="00ED64A9" w:rsidRDefault="00ED64A9">
      <w:pPr>
        <w:pStyle w:val="Odstavekseznama"/>
        <w:numPr>
          <w:ilvl w:val="0"/>
          <w:numId w:val="5"/>
        </w:numPr>
      </w:pPr>
      <w:r>
        <w:t>Vhodni parametri:</w:t>
      </w:r>
    </w:p>
    <w:p w14:paraId="13C2DFA9" w14:textId="773D375F" w:rsidR="00ED64A9" w:rsidRPr="00641769" w:rsidRDefault="00ED64A9">
      <w:pPr>
        <w:pStyle w:val="Odstavekseznama"/>
        <w:numPr>
          <w:ilvl w:val="1"/>
          <w:numId w:val="5"/>
        </w:numPr>
      </w:pPr>
      <w:proofErr w:type="spellStart"/>
      <w:r w:rsidRPr="00ED64A9">
        <w:t>edpId</w:t>
      </w:r>
      <w:proofErr w:type="spellEnd"/>
      <w:r>
        <w:t xml:space="preserve"> (</w:t>
      </w:r>
      <w:proofErr w:type="spellStart"/>
      <w:r w:rsidRPr="00ED64A9">
        <w:t>string</w:t>
      </w:r>
      <w:proofErr w:type="spellEnd"/>
      <w:r>
        <w:t>): o</w:t>
      </w:r>
      <w:r w:rsidRPr="00236C92">
        <w:t>znaka knjige v sistemu eDavki</w:t>
      </w:r>
    </w:p>
    <w:p w14:paraId="60E83D49" w14:textId="2E9D58D8" w:rsidR="00ED64A9" w:rsidRDefault="00ED64A9">
      <w:pPr>
        <w:pStyle w:val="Odstavekseznama"/>
        <w:numPr>
          <w:ilvl w:val="0"/>
          <w:numId w:val="5"/>
        </w:numPr>
      </w:pPr>
      <w:r>
        <w:rPr>
          <w:rFonts w:cstheme="minorHAnsi"/>
        </w:rPr>
        <w:t xml:space="preserve">Izhodni parametri pri uspešnem klicu: objekt tipa </w:t>
      </w:r>
      <w:proofErr w:type="spellStart"/>
      <w:r w:rsidRPr="00ED64A9">
        <w:rPr>
          <w:rFonts w:cstheme="minorHAnsi"/>
        </w:rPr>
        <w:t>InvoiceBookStatusResponse</w:t>
      </w:r>
      <w:proofErr w:type="spellEnd"/>
    </w:p>
    <w:p w14:paraId="4884003F" w14:textId="5CEF8580" w:rsidR="00ED64A9" w:rsidRDefault="00ED64A9">
      <w:pPr>
        <w:pStyle w:val="Odstavekseznama"/>
        <w:numPr>
          <w:ilvl w:val="0"/>
          <w:numId w:val="5"/>
        </w:numPr>
      </w:pPr>
      <w:r>
        <w:t>Tehnične podrobnosti: glej »</w:t>
      </w:r>
      <w:r>
        <w:fldChar w:fldCharType="begin"/>
      </w:r>
      <w:r>
        <w:instrText xml:space="preserve"> REF _Ref173914398 \h </w:instrText>
      </w:r>
      <w:r>
        <w:fldChar w:fldCharType="separate"/>
      </w:r>
      <w:r w:rsidR="00F717F2">
        <w:t xml:space="preserve">Metoda </w:t>
      </w:r>
      <w:r w:rsidR="00F717F2" w:rsidRPr="00236C92">
        <w:t>/</w:t>
      </w:r>
      <w:proofErr w:type="spellStart"/>
      <w:r w:rsidR="00F717F2" w:rsidRPr="00236C92">
        <w:t>api</w:t>
      </w:r>
      <w:proofErr w:type="spellEnd"/>
      <w:r w:rsidR="00F717F2" w:rsidRPr="00236C92">
        <w:t>/v1/</w:t>
      </w:r>
      <w:proofErr w:type="spellStart"/>
      <w:r w:rsidR="00F717F2" w:rsidRPr="00236C92">
        <w:t>InvoiceBook</w:t>
      </w:r>
      <w:proofErr w:type="spellEnd"/>
      <w:r w:rsidR="00F717F2" w:rsidRPr="00236C92">
        <w:t>/Status/{</w:t>
      </w:r>
      <w:proofErr w:type="spellStart"/>
      <w:r w:rsidR="00F717F2" w:rsidRPr="00236C92">
        <w:t>edpId</w:t>
      </w:r>
      <w:proofErr w:type="spellEnd"/>
      <w:r w:rsidR="00F717F2" w:rsidRPr="00236C92">
        <w:t>}</w:t>
      </w:r>
      <w:r>
        <w:fldChar w:fldCharType="end"/>
      </w:r>
      <w:r>
        <w:t>«</w:t>
      </w:r>
    </w:p>
    <w:p w14:paraId="0A7E73B2" w14:textId="52FF674C" w:rsidR="008C7306" w:rsidRPr="00ED64A9" w:rsidRDefault="008C7306" w:rsidP="008C7306">
      <w:pPr>
        <w:pStyle w:val="Naslov3"/>
      </w:pPr>
      <w:bookmarkStart w:id="48" w:name="_Toc187322034"/>
      <w:r>
        <w:t xml:space="preserve">Metoda </w:t>
      </w:r>
      <w:proofErr w:type="spellStart"/>
      <w:r w:rsidRPr="008C7306">
        <w:t>GetOpenPeriods</w:t>
      </w:r>
      <w:bookmarkEnd w:id="48"/>
      <w:proofErr w:type="spellEnd"/>
    </w:p>
    <w:p w14:paraId="302930A8" w14:textId="3766E1B6" w:rsidR="008C7306" w:rsidRDefault="008C7306">
      <w:pPr>
        <w:pStyle w:val="Odstavekseznama"/>
        <w:numPr>
          <w:ilvl w:val="0"/>
          <w:numId w:val="5"/>
        </w:numPr>
      </w:pPr>
      <w:r w:rsidRPr="0039285A">
        <w:t xml:space="preserve">Opis: </w:t>
      </w:r>
      <w:r>
        <w:t>M</w:t>
      </w:r>
      <w:r w:rsidRPr="008C7306">
        <w:t>etoda vrača seznam odprtih obdobij za zastopanega davčnega zavezanca in specificirano kodo obrazca</w:t>
      </w:r>
      <w:r>
        <w:t>.</w:t>
      </w:r>
    </w:p>
    <w:p w14:paraId="373C7154" w14:textId="77777777" w:rsidR="008C7306" w:rsidRDefault="008C7306">
      <w:pPr>
        <w:pStyle w:val="Odstavekseznama"/>
        <w:numPr>
          <w:ilvl w:val="0"/>
          <w:numId w:val="5"/>
        </w:numPr>
      </w:pPr>
      <w:r>
        <w:t>Vhodni parametri:</w:t>
      </w:r>
    </w:p>
    <w:p w14:paraId="24D46441" w14:textId="1797D15B" w:rsidR="008C7306" w:rsidRPr="00641769" w:rsidRDefault="008C7306">
      <w:pPr>
        <w:pStyle w:val="Odstavekseznama"/>
        <w:numPr>
          <w:ilvl w:val="1"/>
          <w:numId w:val="5"/>
        </w:numPr>
      </w:pPr>
      <w:proofErr w:type="spellStart"/>
      <w:r>
        <w:t>formCode</w:t>
      </w:r>
      <w:proofErr w:type="spellEnd"/>
      <w:r>
        <w:t xml:space="preserve"> (</w:t>
      </w:r>
      <w:proofErr w:type="spellStart"/>
      <w:r w:rsidRPr="00ED64A9">
        <w:t>string</w:t>
      </w:r>
      <w:proofErr w:type="spellEnd"/>
      <w:r>
        <w:t>): oznaka tipa obrazca. Trenutno je podprt samo tip »DDV_O«</w:t>
      </w:r>
    </w:p>
    <w:p w14:paraId="0316E90F" w14:textId="159B6680" w:rsidR="008C7306" w:rsidRDefault="008C7306">
      <w:pPr>
        <w:pStyle w:val="Odstavekseznama"/>
        <w:numPr>
          <w:ilvl w:val="0"/>
          <w:numId w:val="5"/>
        </w:numPr>
      </w:pPr>
      <w:r>
        <w:rPr>
          <w:rFonts w:cstheme="minorHAnsi"/>
        </w:rPr>
        <w:t xml:space="preserve">Izhodni parametri pri uspešnem klicu: objekt tipa </w:t>
      </w:r>
      <w:proofErr w:type="spellStart"/>
      <w:r w:rsidRPr="008C7306">
        <w:rPr>
          <w:rFonts w:cstheme="minorHAnsi"/>
        </w:rPr>
        <w:t>OpenPeriodsResponse</w:t>
      </w:r>
      <w:proofErr w:type="spellEnd"/>
    </w:p>
    <w:p w14:paraId="20F796F4" w14:textId="36B80A14" w:rsidR="008C7306" w:rsidRDefault="008C7306">
      <w:pPr>
        <w:pStyle w:val="Odstavekseznama"/>
        <w:numPr>
          <w:ilvl w:val="0"/>
          <w:numId w:val="5"/>
        </w:numPr>
      </w:pPr>
      <w:r>
        <w:t>Tehnične podrobnosti: glej »</w:t>
      </w:r>
      <w:r w:rsidR="00C15657">
        <w:fldChar w:fldCharType="begin"/>
      </w:r>
      <w:r w:rsidR="00C15657">
        <w:instrText xml:space="preserve"> REF _Ref173914505 \h </w:instrText>
      </w:r>
      <w:r w:rsidR="00C15657">
        <w:fldChar w:fldCharType="separate"/>
      </w:r>
      <w:r w:rsidR="00F717F2">
        <w:t xml:space="preserve">Metoda </w:t>
      </w:r>
      <w:r w:rsidR="00F717F2" w:rsidRPr="00675DCF">
        <w:t>/</w:t>
      </w:r>
      <w:proofErr w:type="spellStart"/>
      <w:r w:rsidR="00F717F2" w:rsidRPr="00675DCF">
        <w:t>api</w:t>
      </w:r>
      <w:proofErr w:type="spellEnd"/>
      <w:r w:rsidR="00F717F2" w:rsidRPr="00675DCF">
        <w:t>/v1/</w:t>
      </w:r>
      <w:proofErr w:type="spellStart"/>
      <w:r w:rsidR="00F717F2" w:rsidRPr="00675DCF">
        <w:t>Documents</w:t>
      </w:r>
      <w:proofErr w:type="spellEnd"/>
      <w:r w:rsidR="00F717F2" w:rsidRPr="00675DCF">
        <w:t>/</w:t>
      </w:r>
      <w:proofErr w:type="spellStart"/>
      <w:r w:rsidR="00F717F2" w:rsidRPr="00675DCF">
        <w:t>OpenPeriods</w:t>
      </w:r>
      <w:proofErr w:type="spellEnd"/>
      <w:r w:rsidR="00F717F2" w:rsidRPr="00675DCF">
        <w:t>/{</w:t>
      </w:r>
      <w:proofErr w:type="spellStart"/>
      <w:r w:rsidR="00F717F2" w:rsidRPr="00675DCF">
        <w:t>formCode</w:t>
      </w:r>
      <w:proofErr w:type="spellEnd"/>
      <w:r w:rsidR="00F717F2" w:rsidRPr="00675DCF">
        <w:t>}</w:t>
      </w:r>
      <w:r w:rsidR="00C15657">
        <w:fldChar w:fldCharType="end"/>
      </w:r>
      <w:r>
        <w:t>«</w:t>
      </w:r>
    </w:p>
    <w:p w14:paraId="228A55A2" w14:textId="1C333792" w:rsidR="001235D5" w:rsidRPr="00ED64A9" w:rsidRDefault="001235D5" w:rsidP="001235D5">
      <w:pPr>
        <w:pStyle w:val="Naslov3"/>
      </w:pPr>
      <w:bookmarkStart w:id="49" w:name="_Toc187322035"/>
      <w:r>
        <w:t xml:space="preserve">Metoda </w:t>
      </w:r>
      <w:proofErr w:type="spellStart"/>
      <w:r w:rsidRPr="001235D5">
        <w:t>GetPermissions</w:t>
      </w:r>
      <w:bookmarkEnd w:id="49"/>
      <w:proofErr w:type="spellEnd"/>
    </w:p>
    <w:p w14:paraId="3003DACE" w14:textId="0B57967C" w:rsidR="001235D5" w:rsidRDefault="001235D5">
      <w:pPr>
        <w:pStyle w:val="Odstavekseznama"/>
        <w:numPr>
          <w:ilvl w:val="0"/>
          <w:numId w:val="5"/>
        </w:numPr>
      </w:pPr>
      <w:r w:rsidRPr="0039285A">
        <w:t xml:space="preserve">Opis: </w:t>
      </w:r>
      <w:r w:rsidRPr="001235D5">
        <w:t>metoda vrača seznam pravic, ki jih ima uporabnik v sistemu eDavki.</w:t>
      </w:r>
    </w:p>
    <w:p w14:paraId="1EEDD818" w14:textId="77777777" w:rsidR="001235D5" w:rsidRDefault="001235D5">
      <w:pPr>
        <w:pStyle w:val="Odstavekseznama"/>
        <w:numPr>
          <w:ilvl w:val="0"/>
          <w:numId w:val="5"/>
        </w:numPr>
      </w:pPr>
      <w:r>
        <w:t>Vhodni parametri:</w:t>
      </w:r>
    </w:p>
    <w:p w14:paraId="2587E098" w14:textId="10250C14" w:rsidR="001235D5" w:rsidRPr="00641769" w:rsidRDefault="001235D5">
      <w:pPr>
        <w:pStyle w:val="Odstavekseznama"/>
        <w:numPr>
          <w:ilvl w:val="1"/>
          <w:numId w:val="5"/>
        </w:numPr>
      </w:pPr>
      <w:proofErr w:type="spellStart"/>
      <w:r>
        <w:t>formCode</w:t>
      </w:r>
      <w:proofErr w:type="spellEnd"/>
      <w:r>
        <w:t xml:space="preserve"> (</w:t>
      </w:r>
      <w:proofErr w:type="spellStart"/>
      <w:r w:rsidRPr="00ED64A9">
        <w:t>string</w:t>
      </w:r>
      <w:proofErr w:type="spellEnd"/>
      <w:r>
        <w:t>): opcijska oznaka tipa obrazca. Trenutno je podprt samo tip »DDV_O«</w:t>
      </w:r>
    </w:p>
    <w:p w14:paraId="68BFF2D2" w14:textId="135ACBE1" w:rsidR="001235D5" w:rsidRDefault="001235D5">
      <w:pPr>
        <w:pStyle w:val="Odstavekseznama"/>
        <w:numPr>
          <w:ilvl w:val="0"/>
          <w:numId w:val="5"/>
        </w:numPr>
      </w:pPr>
      <w:r>
        <w:rPr>
          <w:rFonts w:cstheme="minorHAnsi"/>
        </w:rPr>
        <w:t xml:space="preserve">Izhodni parametri pri uspešnem klicu: objekt tipa </w:t>
      </w:r>
      <w:proofErr w:type="spellStart"/>
      <w:r w:rsidR="00CE062A" w:rsidRPr="00CE062A">
        <w:rPr>
          <w:rFonts w:cstheme="minorHAnsi"/>
        </w:rPr>
        <w:t>DocumentPermissionsResponse</w:t>
      </w:r>
      <w:proofErr w:type="spellEnd"/>
    </w:p>
    <w:p w14:paraId="26D346B2" w14:textId="1047F574" w:rsidR="001235D5" w:rsidRDefault="001235D5">
      <w:pPr>
        <w:pStyle w:val="Odstavekseznama"/>
        <w:numPr>
          <w:ilvl w:val="0"/>
          <w:numId w:val="5"/>
        </w:numPr>
      </w:pPr>
      <w:r>
        <w:t>Tehnične podrobnosti: glej »</w:t>
      </w:r>
      <w:r w:rsidR="00CE062A">
        <w:fldChar w:fldCharType="begin"/>
      </w:r>
      <w:r w:rsidR="00CE062A">
        <w:instrText xml:space="preserve"> REF _Ref173914594 \h </w:instrText>
      </w:r>
      <w:r w:rsidR="00CE062A">
        <w:fldChar w:fldCharType="separate"/>
      </w:r>
      <w:r w:rsidR="00F717F2">
        <w:t xml:space="preserve">Metoda </w:t>
      </w:r>
      <w:r w:rsidR="00F717F2" w:rsidRPr="00675DCF">
        <w:t>/</w:t>
      </w:r>
      <w:proofErr w:type="spellStart"/>
      <w:r w:rsidR="00F717F2" w:rsidRPr="00675DCF">
        <w:t>api</w:t>
      </w:r>
      <w:proofErr w:type="spellEnd"/>
      <w:r w:rsidR="00F717F2" w:rsidRPr="00675DCF">
        <w:t>/v1/</w:t>
      </w:r>
      <w:proofErr w:type="spellStart"/>
      <w:r w:rsidR="00F717F2" w:rsidRPr="00675DCF">
        <w:t>Documents</w:t>
      </w:r>
      <w:proofErr w:type="spellEnd"/>
      <w:r w:rsidR="00F717F2" w:rsidRPr="00675DCF">
        <w:t>/</w:t>
      </w:r>
      <w:proofErr w:type="spellStart"/>
      <w:r w:rsidR="00F717F2">
        <w:t>Permissions</w:t>
      </w:r>
      <w:proofErr w:type="spellEnd"/>
      <w:r w:rsidR="00CE062A">
        <w:fldChar w:fldCharType="end"/>
      </w:r>
      <w:r>
        <w:t>«</w:t>
      </w:r>
    </w:p>
    <w:p w14:paraId="4856CB28" w14:textId="7482C787" w:rsidR="00C21063" w:rsidRDefault="008F5819" w:rsidP="00C21063">
      <w:pPr>
        <w:pStyle w:val="Naslov1"/>
      </w:pPr>
      <w:bookmarkStart w:id="50" w:name="_Ref173750889"/>
      <w:bookmarkStart w:id="51" w:name="_Toc187322036"/>
      <w:r>
        <w:lastRenderedPageBreak/>
        <w:t>Validacija</w:t>
      </w:r>
      <w:bookmarkEnd w:id="50"/>
      <w:bookmarkEnd w:id="51"/>
    </w:p>
    <w:p w14:paraId="1C08986E" w14:textId="39E1D428" w:rsidR="00813E0F" w:rsidRDefault="00813E0F" w:rsidP="00813E0F">
      <w:r>
        <w:t xml:space="preserve">Naložene knjige računov servis </w:t>
      </w:r>
      <w:proofErr w:type="spellStart"/>
      <w:r>
        <w:t>validira</w:t>
      </w:r>
      <w:proofErr w:type="spellEnd"/>
      <w:r>
        <w:t xml:space="preserve"> na sintaktične in vsebinske napake. Knjige, za katere validacija ne najde kritičnih napak, gredo v status </w:t>
      </w:r>
      <w:proofErr w:type="spellStart"/>
      <w:r w:rsidRPr="00813E0F">
        <w:rPr>
          <w:i/>
          <w:iCs/>
        </w:rPr>
        <w:t>ValidatedOk</w:t>
      </w:r>
      <w:proofErr w:type="spellEnd"/>
      <w:r>
        <w:t xml:space="preserve"> in čakajo na prenos v zaledje.</w:t>
      </w:r>
      <w:r w:rsidRPr="00813E0F">
        <w:t xml:space="preserve"> </w:t>
      </w:r>
      <w:r>
        <w:t xml:space="preserve">Knjige, ki vsebujejo kritične napake, gredo v status </w:t>
      </w:r>
      <w:proofErr w:type="spellStart"/>
      <w:r w:rsidRPr="00813E0F">
        <w:rPr>
          <w:i/>
          <w:iCs/>
        </w:rPr>
        <w:t>ValidationError</w:t>
      </w:r>
      <w:proofErr w:type="spellEnd"/>
      <w:r w:rsidRPr="00813E0F">
        <w:rPr>
          <w:i/>
          <w:iCs/>
        </w:rPr>
        <w:t xml:space="preserve"> </w:t>
      </w:r>
      <w:r>
        <w:t xml:space="preserve">in </w:t>
      </w:r>
      <w:r w:rsidR="00E61CC3">
        <w:t xml:space="preserve">se posledično ne prenesejo </w:t>
      </w:r>
      <w:r>
        <w:t>v zaledje</w:t>
      </w:r>
      <w:r w:rsidR="00E61CC3">
        <w:t>; uporabnik mora naložiti novo knjigo z odpravljenimi napakami.</w:t>
      </w:r>
    </w:p>
    <w:p w14:paraId="1DD555D3" w14:textId="186B0A5F" w:rsidR="006A58C9" w:rsidRDefault="006A58C9" w:rsidP="00813E0F">
      <w:r>
        <w:t xml:space="preserve">Po opravljeni validaciji naložene knjige lahko uporabnik pridobi rezultat validacije s klicem metode </w:t>
      </w:r>
      <w:r w:rsidR="000B51DF" w:rsidRPr="000B51DF">
        <w:t>/</w:t>
      </w:r>
      <w:proofErr w:type="spellStart"/>
      <w:r w:rsidR="000B51DF" w:rsidRPr="000B51DF">
        <w:t>api</w:t>
      </w:r>
      <w:proofErr w:type="spellEnd"/>
      <w:r w:rsidR="000B51DF" w:rsidRPr="000B51DF">
        <w:t>/v1/</w:t>
      </w:r>
      <w:proofErr w:type="spellStart"/>
      <w:r w:rsidR="000B51DF" w:rsidRPr="000B51DF">
        <w:t>InvoiceBook</w:t>
      </w:r>
      <w:proofErr w:type="spellEnd"/>
      <w:r w:rsidR="000B51DF" w:rsidRPr="000B51DF">
        <w:t>/Status/{</w:t>
      </w:r>
      <w:proofErr w:type="spellStart"/>
      <w:r w:rsidR="000B51DF" w:rsidRPr="000B51DF">
        <w:t>edpId</w:t>
      </w:r>
      <w:proofErr w:type="spellEnd"/>
      <w:r w:rsidR="000B51DF" w:rsidRPr="000B51DF">
        <w:t>})</w:t>
      </w:r>
      <w:r w:rsidR="000B51DF">
        <w:t xml:space="preserve"> na REST vmesniku (glej </w:t>
      </w:r>
      <w:r w:rsidR="004D6332">
        <w:fldChar w:fldCharType="begin"/>
      </w:r>
      <w:r w:rsidR="004D6332">
        <w:instrText xml:space="preserve"> REF _Ref173914648 \h </w:instrText>
      </w:r>
      <w:r w:rsidR="004D6332">
        <w:fldChar w:fldCharType="separate"/>
      </w:r>
      <w:r w:rsidR="00F717F2">
        <w:t xml:space="preserve">Metoda </w:t>
      </w:r>
      <w:r w:rsidR="00F717F2" w:rsidRPr="00236C92">
        <w:t>/</w:t>
      </w:r>
      <w:proofErr w:type="spellStart"/>
      <w:r w:rsidR="00F717F2" w:rsidRPr="00236C92">
        <w:t>api</w:t>
      </w:r>
      <w:proofErr w:type="spellEnd"/>
      <w:r w:rsidR="00F717F2" w:rsidRPr="00236C92">
        <w:t>/v1/</w:t>
      </w:r>
      <w:proofErr w:type="spellStart"/>
      <w:r w:rsidR="00F717F2" w:rsidRPr="00236C92">
        <w:t>InvoiceBook</w:t>
      </w:r>
      <w:proofErr w:type="spellEnd"/>
      <w:r w:rsidR="00F717F2" w:rsidRPr="00236C92">
        <w:t>/Status/{</w:t>
      </w:r>
      <w:proofErr w:type="spellStart"/>
      <w:r w:rsidR="00F717F2" w:rsidRPr="00236C92">
        <w:t>edpId</w:t>
      </w:r>
      <w:proofErr w:type="spellEnd"/>
      <w:r w:rsidR="00F717F2" w:rsidRPr="00236C92">
        <w:t>}</w:t>
      </w:r>
      <w:r w:rsidR="004D6332">
        <w:fldChar w:fldCharType="end"/>
      </w:r>
      <w:r w:rsidR="000B51DF">
        <w:t>)</w:t>
      </w:r>
      <w:r w:rsidR="004D6332">
        <w:t xml:space="preserve"> oz. metode </w:t>
      </w:r>
      <w:proofErr w:type="spellStart"/>
      <w:r w:rsidR="000B51DF">
        <w:t>GetInvoiceBookStatus</w:t>
      </w:r>
      <w:proofErr w:type="spellEnd"/>
      <w:r w:rsidR="004D6332">
        <w:t xml:space="preserve"> na SOAP vmesniku</w:t>
      </w:r>
      <w:r w:rsidR="000B51DF">
        <w:t xml:space="preserve"> (glej </w:t>
      </w:r>
      <w:r w:rsidR="000B51DF">
        <w:fldChar w:fldCharType="begin"/>
      </w:r>
      <w:r w:rsidR="000B51DF">
        <w:instrText xml:space="preserve"> REF _Ref173914683 \h </w:instrText>
      </w:r>
      <w:r w:rsidR="000B51DF">
        <w:fldChar w:fldCharType="separate"/>
      </w:r>
      <w:r w:rsidR="00F717F2">
        <w:t xml:space="preserve">Metoda </w:t>
      </w:r>
      <w:proofErr w:type="spellStart"/>
      <w:r w:rsidR="00F717F2" w:rsidRPr="00ED64A9">
        <w:t>GetInvoiceBookStatus</w:t>
      </w:r>
      <w:proofErr w:type="spellEnd"/>
      <w:r w:rsidR="000B51DF">
        <w:fldChar w:fldCharType="end"/>
      </w:r>
      <w:r w:rsidR="000B51DF">
        <w:t>)</w:t>
      </w:r>
      <w:r w:rsidR="004D6332">
        <w:t>.</w:t>
      </w:r>
    </w:p>
    <w:p w14:paraId="67083A1B" w14:textId="77777777" w:rsidR="006A58C9" w:rsidRDefault="006A58C9" w:rsidP="00813E0F"/>
    <w:p w14:paraId="10D9BC75" w14:textId="1C4A3CB9" w:rsidR="00C40C1D" w:rsidRPr="00813E0F" w:rsidRDefault="00C40C1D" w:rsidP="00813E0F">
      <w:r>
        <w:t>Sintaksa seznama napak v formatu JSON:</w:t>
      </w:r>
    </w:p>
    <w:p w14:paraId="2D818338" w14:textId="77777777" w:rsidR="008F5819" w:rsidRPr="008F5819" w:rsidRDefault="008F5819" w:rsidP="00B268C0">
      <w:pPr>
        <w:pStyle w:val="Citat"/>
        <w:rPr>
          <w:rFonts w:ascii="Courier New" w:hAnsi="Courier New" w:cs="Courier New"/>
          <w:color w:val="3B4151"/>
          <w:szCs w:val="18"/>
          <w:lang w:eastAsia="sl-SI"/>
        </w:rPr>
      </w:pPr>
      <w:r w:rsidRPr="008F5819">
        <w:rPr>
          <w:rFonts w:ascii="Courier New" w:hAnsi="Courier New" w:cs="Courier New"/>
          <w:color w:val="3B4151"/>
          <w:szCs w:val="18"/>
          <w:lang w:eastAsia="sl-SI"/>
        </w:rPr>
        <w:t>[</w:t>
      </w:r>
      <w:proofErr w:type="spellStart"/>
      <w:r w:rsidRPr="008F5819">
        <w:rPr>
          <w:lang w:eastAsia="sl-SI"/>
        </w:rPr>
        <w:t>ValidationError</w:t>
      </w:r>
      <w:proofErr w:type="spellEnd"/>
      <w:r w:rsidRPr="008F5819">
        <w:rPr>
          <w:rFonts w:ascii="Courier New" w:hAnsi="Courier New" w:cs="Courier New"/>
          <w:color w:val="3B4151"/>
          <w:szCs w:val="18"/>
          <w:lang w:eastAsia="sl-SI"/>
        </w:rPr>
        <w:t>{</w:t>
      </w:r>
    </w:p>
    <w:tbl>
      <w:tblPr>
        <w:tblW w:w="9577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967"/>
      </w:tblGrid>
      <w:tr w:rsidR="008F5819" w:rsidRPr="008F5819" w14:paraId="24CDAC8B" w14:textId="77777777" w:rsidTr="008F581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C93B782" w14:textId="77777777" w:rsidR="008F5819" w:rsidRPr="008F5819" w:rsidRDefault="008F5819" w:rsidP="00B268C0">
            <w:pPr>
              <w:pStyle w:val="Citat"/>
              <w:rPr>
                <w:rFonts w:ascii="Times New Roman" w:hAnsi="Times New Roman" w:cs="Times New Roman"/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type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3F0F6" w14:textId="3681684D" w:rsidR="008F5819" w:rsidRPr="008F5819" w:rsidRDefault="008F5819" w:rsidP="00B268C0">
            <w:pPr>
              <w:pStyle w:val="Citat"/>
              <w:rPr>
                <w:rFonts w:ascii="Times New Roman" w:hAnsi="Times New Roman" w:cs="Times New Roman"/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ValidationErrorType</w:t>
            </w:r>
            <w:proofErr w:type="spellEnd"/>
            <w:r>
              <w:rPr>
                <w:rFonts w:ascii="Courier New" w:hAnsi="Courier New" w:cs="Courier New"/>
                <w:color w:val="3B4151"/>
                <w:szCs w:val="18"/>
                <w:lang w:eastAsia="sl-SI"/>
              </w:rPr>
              <w:t xml:space="preserve"> </w:t>
            </w:r>
            <w:proofErr w:type="spellStart"/>
            <w:r w:rsidR="00D14F44">
              <w:rPr>
                <w:rFonts w:ascii="Courier New" w:hAnsi="Courier New" w:cs="Courier New"/>
                <w:color w:val="5555AA"/>
                <w:szCs w:val="18"/>
                <w:lang w:eastAsia="sl-SI"/>
              </w:rPr>
              <w:t>string</w:t>
            </w:r>
            <w:proofErr w:type="spellEnd"/>
          </w:p>
          <w:p w14:paraId="0E6FD514" w14:textId="0C0B6891" w:rsidR="008F5819" w:rsidRPr="008F5819" w:rsidRDefault="008F5819" w:rsidP="00B268C0">
            <w:pPr>
              <w:pStyle w:val="Citat"/>
              <w:rPr>
                <w:rFonts w:ascii="Times New Roman" w:hAnsi="Times New Roman" w:cs="Times New Roman"/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Info</w:t>
            </w:r>
            <w:proofErr w:type="spellEnd"/>
          </w:p>
          <w:p w14:paraId="734E0D38" w14:textId="7A5544CF" w:rsidR="008F5819" w:rsidRP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Warning</w:t>
            </w:r>
            <w:proofErr w:type="spellEnd"/>
          </w:p>
          <w:p w14:paraId="145E1CF3" w14:textId="6C4CF363" w:rsidR="008F5819" w:rsidRP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Error</w:t>
            </w:r>
            <w:proofErr w:type="spellEnd"/>
          </w:p>
          <w:p w14:paraId="369FC6D4" w14:textId="77777777" w:rsid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Enum</w:t>
            </w:r>
            <w:proofErr w:type="spellEnd"/>
            <w:r w:rsidRPr="008F5819">
              <w:rPr>
                <w:lang w:eastAsia="sl-SI"/>
              </w:rPr>
              <w:t>:</w:t>
            </w:r>
            <w:r w:rsidRPr="008F5819">
              <w:rPr>
                <w:lang w:eastAsia="sl-SI"/>
              </w:rPr>
              <w:br/>
            </w:r>
            <w:proofErr w:type="spellStart"/>
            <w:r w:rsidRPr="008F5819">
              <w:rPr>
                <w:lang w:eastAsia="sl-SI"/>
              </w:rPr>
              <w:t>Array</w:t>
            </w:r>
            <w:proofErr w:type="spellEnd"/>
            <w:r w:rsidRPr="008F5819">
              <w:rPr>
                <w:lang w:eastAsia="sl-SI"/>
              </w:rPr>
              <w:t xml:space="preserve"> [ 3 ]</w:t>
            </w:r>
          </w:p>
          <w:p w14:paraId="798956A3" w14:textId="78361B68" w:rsidR="00D14F44" w:rsidRPr="00D14F44" w:rsidRDefault="00D14F44" w:rsidP="00D14F44">
            <w:pPr>
              <w:rPr>
                <w:rFonts w:cstheme="minorHAnsi"/>
                <w:i/>
                <w:iCs/>
                <w:lang w:eastAsia="sl-SI"/>
              </w:rPr>
            </w:pPr>
            <w:r w:rsidRPr="00D14F44"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>Tip napa</w:t>
            </w:r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 xml:space="preserve">ke. Napake tipa </w:t>
            </w:r>
            <w:proofErr w:type="spellStart"/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>Error</w:t>
            </w:r>
            <w:proofErr w:type="spellEnd"/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 xml:space="preserve"> se štejejo kot kritične</w:t>
            </w:r>
            <w:r w:rsidRPr="00D14F44"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 xml:space="preserve">. </w:t>
            </w:r>
          </w:p>
        </w:tc>
      </w:tr>
      <w:tr w:rsidR="008F5819" w:rsidRPr="008F5819" w14:paraId="0E7F380B" w14:textId="77777777" w:rsidTr="008F581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16117C2" w14:textId="77777777" w:rsidR="008F5819" w:rsidRP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code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A2442B" w14:textId="746E1D9C" w:rsidR="00D14F44" w:rsidRPr="008F5819" w:rsidRDefault="00D14F44" w:rsidP="00D14F44">
            <w:pPr>
              <w:pStyle w:val="Citat"/>
              <w:rPr>
                <w:rFonts w:ascii="Times New Roman" w:hAnsi="Times New Roman" w:cs="Times New Roman"/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ValidationError</w:t>
            </w:r>
            <w:r>
              <w:rPr>
                <w:lang w:eastAsia="sl-SI"/>
              </w:rPr>
              <w:t>Messaage</w:t>
            </w:r>
            <w:proofErr w:type="spellEnd"/>
            <w:r>
              <w:rPr>
                <w:rFonts w:ascii="Courier New" w:hAnsi="Courier New" w:cs="Courier New"/>
                <w:color w:val="3B4151"/>
                <w:szCs w:val="18"/>
                <w:lang w:eastAsia="sl-SI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555AA"/>
                <w:szCs w:val="18"/>
                <w:lang w:eastAsia="sl-SI"/>
              </w:rPr>
              <w:t>string</w:t>
            </w:r>
            <w:proofErr w:type="spellEnd"/>
          </w:p>
          <w:p w14:paraId="4E8E23D7" w14:textId="77777777" w:rsid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Enum</w:t>
            </w:r>
            <w:proofErr w:type="spellEnd"/>
            <w:r w:rsidRPr="008F5819">
              <w:rPr>
                <w:lang w:eastAsia="sl-SI"/>
              </w:rPr>
              <w:t>:</w:t>
            </w:r>
            <w:r w:rsidRPr="008F5819">
              <w:rPr>
                <w:lang w:eastAsia="sl-SI"/>
              </w:rPr>
              <w:br/>
            </w:r>
            <w:proofErr w:type="spellStart"/>
            <w:r w:rsidRPr="008F5819">
              <w:rPr>
                <w:lang w:eastAsia="sl-SI"/>
              </w:rPr>
              <w:t>Array</w:t>
            </w:r>
            <w:proofErr w:type="spellEnd"/>
            <w:r w:rsidRPr="008F5819">
              <w:rPr>
                <w:lang w:eastAsia="sl-SI"/>
              </w:rPr>
              <w:t xml:space="preserve"> [ 48 ]</w:t>
            </w:r>
          </w:p>
          <w:p w14:paraId="7D50594F" w14:textId="08E60E34" w:rsidR="00D14F44" w:rsidRPr="00D14F44" w:rsidRDefault="00D14F44" w:rsidP="00D14F44">
            <w:pPr>
              <w:rPr>
                <w:lang w:eastAsia="sl-SI"/>
              </w:rPr>
            </w:pPr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>Koda</w:t>
            </w:r>
            <w:r w:rsidRPr="00D14F44"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 xml:space="preserve"> napa</w:t>
            </w:r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>ke v sistemu eDavki.</w:t>
            </w:r>
          </w:p>
        </w:tc>
      </w:tr>
      <w:tr w:rsidR="008F5819" w:rsidRPr="008F5819" w14:paraId="00EBB9DB" w14:textId="77777777" w:rsidTr="008F581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195B9B7" w14:textId="77777777" w:rsidR="008F5819" w:rsidRP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message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0507BD" w14:textId="77777777" w:rsid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color w:val="5555AA"/>
                <w:lang w:eastAsia="sl-SI"/>
              </w:rPr>
              <w:t>string</w:t>
            </w:r>
            <w:proofErr w:type="spellEnd"/>
            <w:r w:rsidRPr="008F5819">
              <w:rPr>
                <w:lang w:eastAsia="sl-SI"/>
              </w:rPr>
              <w:br/>
            </w:r>
            <w:proofErr w:type="spellStart"/>
            <w:r w:rsidRPr="008F5819">
              <w:rPr>
                <w:lang w:eastAsia="sl-SI"/>
              </w:rPr>
              <w:t>nullable</w:t>
            </w:r>
            <w:proofErr w:type="spellEnd"/>
            <w:r w:rsidRPr="008F5819">
              <w:rPr>
                <w:lang w:eastAsia="sl-SI"/>
              </w:rPr>
              <w:t>: </w:t>
            </w:r>
            <w:proofErr w:type="spellStart"/>
            <w:r w:rsidRPr="008F5819">
              <w:rPr>
                <w:lang w:eastAsia="sl-SI"/>
              </w:rPr>
              <w:t>true</w:t>
            </w:r>
            <w:proofErr w:type="spellEnd"/>
          </w:p>
          <w:p w14:paraId="28027268" w14:textId="68EBC624" w:rsidR="00D14F44" w:rsidRPr="00D14F44" w:rsidRDefault="00D14F44" w:rsidP="00D14F44">
            <w:pPr>
              <w:rPr>
                <w:lang w:eastAsia="sl-SI"/>
              </w:rPr>
            </w:pPr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>Opis</w:t>
            </w:r>
            <w:r w:rsidRPr="00D14F44"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 xml:space="preserve"> napa</w:t>
            </w:r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>ke.</w:t>
            </w:r>
          </w:p>
        </w:tc>
      </w:tr>
      <w:tr w:rsidR="008F5819" w:rsidRPr="008F5819" w14:paraId="7874E958" w14:textId="77777777" w:rsidTr="008F581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45B144" w14:textId="77777777" w:rsidR="008F5819" w:rsidRP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bookId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9B3F26" w14:textId="77777777" w:rsid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color w:val="5555AA"/>
                <w:lang w:eastAsia="sl-SI"/>
              </w:rPr>
              <w:t>integer</w:t>
            </w:r>
            <w:proofErr w:type="spellEnd"/>
            <w:r w:rsidRPr="008F5819">
              <w:rPr>
                <w:color w:val="606060"/>
                <w:lang w:eastAsia="sl-SI"/>
              </w:rPr>
              <w:t>($int32)</w:t>
            </w:r>
            <w:r w:rsidRPr="008F5819">
              <w:rPr>
                <w:lang w:eastAsia="sl-SI"/>
              </w:rPr>
              <w:br/>
            </w:r>
            <w:proofErr w:type="spellStart"/>
            <w:r w:rsidRPr="008F5819">
              <w:rPr>
                <w:lang w:eastAsia="sl-SI"/>
              </w:rPr>
              <w:t>nullable</w:t>
            </w:r>
            <w:proofErr w:type="spellEnd"/>
            <w:r w:rsidRPr="008F5819">
              <w:rPr>
                <w:lang w:eastAsia="sl-SI"/>
              </w:rPr>
              <w:t>: </w:t>
            </w:r>
            <w:proofErr w:type="spellStart"/>
            <w:r w:rsidRPr="008F5819">
              <w:rPr>
                <w:lang w:eastAsia="sl-SI"/>
              </w:rPr>
              <w:t>true</w:t>
            </w:r>
            <w:proofErr w:type="spellEnd"/>
          </w:p>
          <w:p w14:paraId="02AE6C14" w14:textId="00CE2E25" w:rsidR="00D14F44" w:rsidRPr="00D14F44" w:rsidRDefault="00352B17" w:rsidP="00D14F44">
            <w:pPr>
              <w:rPr>
                <w:lang w:eastAsia="sl-SI"/>
              </w:rPr>
            </w:pPr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>Zaporedna številka vnosa v listi računov, ki vsebuje napako</w:t>
            </w:r>
            <w:r w:rsidR="00D14F44"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>.</w:t>
            </w:r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 xml:space="preserve"> Ni definirano za napake v glavi.</w:t>
            </w:r>
          </w:p>
        </w:tc>
      </w:tr>
      <w:tr w:rsidR="008F5819" w:rsidRPr="008F5819" w14:paraId="4F931EE1" w14:textId="77777777" w:rsidTr="008F581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828CA03" w14:textId="77777777" w:rsidR="008F5819" w:rsidRP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lang w:eastAsia="sl-SI"/>
              </w:rPr>
              <w:t>bookArrayIndex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14EAB" w14:textId="77777777" w:rsidR="008F5819" w:rsidRDefault="008F5819" w:rsidP="00B268C0">
            <w:pPr>
              <w:pStyle w:val="Citat"/>
              <w:rPr>
                <w:lang w:eastAsia="sl-SI"/>
              </w:rPr>
            </w:pPr>
            <w:proofErr w:type="spellStart"/>
            <w:r w:rsidRPr="008F5819">
              <w:rPr>
                <w:color w:val="5555AA"/>
                <w:lang w:eastAsia="sl-SI"/>
              </w:rPr>
              <w:t>integer</w:t>
            </w:r>
            <w:proofErr w:type="spellEnd"/>
            <w:r w:rsidRPr="008F5819">
              <w:rPr>
                <w:color w:val="606060"/>
                <w:lang w:eastAsia="sl-SI"/>
              </w:rPr>
              <w:t>($int32)</w:t>
            </w:r>
            <w:r w:rsidRPr="008F5819">
              <w:rPr>
                <w:lang w:eastAsia="sl-SI"/>
              </w:rPr>
              <w:br/>
            </w:r>
            <w:proofErr w:type="spellStart"/>
            <w:r w:rsidRPr="008F5819">
              <w:rPr>
                <w:lang w:eastAsia="sl-SI"/>
              </w:rPr>
              <w:t>nullable</w:t>
            </w:r>
            <w:proofErr w:type="spellEnd"/>
            <w:r w:rsidRPr="008F5819">
              <w:rPr>
                <w:lang w:eastAsia="sl-SI"/>
              </w:rPr>
              <w:t>: </w:t>
            </w:r>
            <w:proofErr w:type="spellStart"/>
            <w:r w:rsidRPr="008F5819">
              <w:rPr>
                <w:lang w:eastAsia="sl-SI"/>
              </w:rPr>
              <w:t>true</w:t>
            </w:r>
            <w:proofErr w:type="spellEnd"/>
          </w:p>
          <w:p w14:paraId="0FDA9502" w14:textId="6E3785B7" w:rsidR="00352B17" w:rsidRPr="00352B17" w:rsidRDefault="00352B17" w:rsidP="00352B17">
            <w:pPr>
              <w:rPr>
                <w:lang w:eastAsia="sl-SI"/>
              </w:rPr>
            </w:pPr>
            <w:r>
              <w:rPr>
                <w:rFonts w:cstheme="minorHAnsi"/>
                <w:b/>
                <w:bCs/>
                <w:i/>
                <w:iCs/>
                <w:color w:val="3B4151"/>
                <w:sz w:val="18"/>
                <w:szCs w:val="18"/>
              </w:rPr>
              <w:t xml:space="preserve">Zaporedna številka polja v vnosu, ki vsebuje napako, če jo je moč določiti. </w:t>
            </w:r>
          </w:p>
        </w:tc>
      </w:tr>
    </w:tbl>
    <w:p w14:paraId="61791F30" w14:textId="5A147D92" w:rsidR="008F5819" w:rsidRDefault="008F5819" w:rsidP="00B268C0">
      <w:pPr>
        <w:pStyle w:val="Citat"/>
        <w:rPr>
          <w:lang w:eastAsia="sl-SI"/>
        </w:rPr>
      </w:pPr>
      <w:r w:rsidRPr="008F5819">
        <w:rPr>
          <w:lang w:eastAsia="sl-SI"/>
        </w:rPr>
        <w:t>}]</w:t>
      </w:r>
    </w:p>
    <w:p w14:paraId="10A7932A" w14:textId="77777777" w:rsidR="00F935F2" w:rsidRDefault="00F935F2" w:rsidP="00C21063">
      <w:pPr>
        <w:pStyle w:val="Naslov1"/>
        <w:sectPr w:rsidR="00F935F2" w:rsidSect="0031400A">
          <w:pgSz w:w="11906" w:h="16838" w:code="9"/>
          <w:pgMar w:top="1361" w:right="1247" w:bottom="1247" w:left="1418" w:header="709" w:footer="709" w:gutter="0"/>
          <w:cols w:space="708"/>
          <w:titlePg/>
          <w:docGrid w:linePitch="360"/>
        </w:sectPr>
      </w:pPr>
      <w:bookmarkStart w:id="52" w:name="_Toc75343121"/>
      <w:bookmarkStart w:id="53" w:name="_Ref173915349"/>
      <w:bookmarkStart w:id="54" w:name="_Toc187322037"/>
    </w:p>
    <w:p w14:paraId="3DD4DC74" w14:textId="77777777" w:rsidR="00C21063" w:rsidRDefault="00C21063" w:rsidP="00C21063">
      <w:pPr>
        <w:pStyle w:val="Naslov1"/>
      </w:pPr>
      <w:r>
        <w:lastRenderedPageBreak/>
        <w:t>Priloge</w:t>
      </w:r>
      <w:bookmarkEnd w:id="52"/>
      <w:bookmarkEnd w:id="53"/>
      <w:bookmarkEnd w:id="54"/>
    </w:p>
    <w:p w14:paraId="2A1A25F5" w14:textId="4CF699E0" w:rsidR="00C21063" w:rsidRDefault="00C21063" w:rsidP="00C21063">
      <w:r>
        <w:t>XML shem</w:t>
      </w:r>
      <w:r w:rsidR="007876CD">
        <w:t>a</w:t>
      </w:r>
      <w:r>
        <w:t xml:space="preserve"> </w:t>
      </w:r>
      <w:r w:rsidR="007876CD">
        <w:t>knjig računov</w:t>
      </w:r>
      <w:r>
        <w:t>:</w:t>
      </w:r>
    </w:p>
    <w:p w14:paraId="45922D0C" w14:textId="5FECC755" w:rsidR="002308F5" w:rsidRDefault="00F935F2" w:rsidP="00C21063">
      <w:r>
        <w:object w:dxaOrig="1532" w:dyaOrig="991" w14:anchorId="0A733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;mso-position-horizontal:center;mso-position-horizontal-relative:text;mso-position-vertical:absolute;mso-position-vertical-relative:text;mso-width-relative:page;mso-height-relative:page" o:ole="">
            <v:imagedata r:id="rId26" o:title=""/>
          </v:shape>
          <o:OLEObject Type="Embed" ProgID="Package" ShapeID="_x0000_i1025" DrawAspect="Icon" ObjectID="_1800260899" r:id="rId27"/>
        </w:object>
      </w:r>
    </w:p>
    <w:p w14:paraId="482EFD59" w14:textId="583E2D5E" w:rsidR="00C21063" w:rsidRDefault="007876CD" w:rsidP="00C21063">
      <w:r>
        <w:t>JSON shema knjig računov:</w:t>
      </w:r>
    </w:p>
    <w:p w14:paraId="7FD02806" w14:textId="2ED5B8AA" w:rsidR="007876CD" w:rsidRDefault="00F935F2" w:rsidP="00C21063">
      <w:r>
        <w:object w:dxaOrig="1532" w:dyaOrig="991" w14:anchorId="5CEA916F">
          <v:shape id="_x0000_i1026" type="#_x0000_t75" style="width:76.5pt;height:49.5pt;mso-position-horizontal:center;mso-position-horizontal-relative:text;mso-position-vertical:absolute;mso-position-vertical-relative:text;mso-width-relative:page;mso-height-relative:page" o:ole="">
            <v:imagedata r:id="rId28" o:title=""/>
          </v:shape>
          <o:OLEObject Type="Embed" ProgID="Package" ShapeID="_x0000_i1026" DrawAspect="Icon" ObjectID="_1800260900" r:id="rId29"/>
        </w:object>
      </w:r>
    </w:p>
    <w:p w14:paraId="51557201" w14:textId="0C5EAC7C" w:rsidR="007876CD" w:rsidRDefault="007876CD" w:rsidP="00C21063">
      <w:r>
        <w:t>Specifikacija CSV formata knjig</w:t>
      </w:r>
      <w:r w:rsidR="002A4987">
        <w:t>:</w:t>
      </w:r>
    </w:p>
    <w:bookmarkStart w:id="55" w:name="_MON_1784528036"/>
    <w:bookmarkEnd w:id="55"/>
    <w:p w14:paraId="700AB825" w14:textId="1655A20B" w:rsidR="007876CD" w:rsidRDefault="00F935F2" w:rsidP="00C21063">
      <w:r>
        <w:object w:dxaOrig="1562" w:dyaOrig="1011" w14:anchorId="0B91E68B">
          <v:shape id="_x0000_i1027" type="#_x0000_t75" style="width:78pt;height:50.25pt;mso-position-horizontal:center;mso-position-horizontal-relative:text;mso-position-vertical:absolute;mso-position-vertical-relative:text;mso-width-relative:page;mso-height-relative:page" o:ole="">
            <v:imagedata r:id="rId30" o:title=""/>
          </v:shape>
          <o:OLEObject Type="Embed" ProgID="Word.Document.12" ShapeID="_x0000_i1027" DrawAspect="Icon" ObjectID="_1800260901" r:id="rId31">
            <o:FieldCodes>\s</o:FieldCodes>
          </o:OLEObject>
        </w:object>
      </w:r>
    </w:p>
    <w:p w14:paraId="4DBA14E6" w14:textId="51A74074" w:rsidR="00C21063" w:rsidRDefault="007876CD" w:rsidP="00C21063">
      <w:proofErr w:type="spellStart"/>
      <w:r>
        <w:t>OpenApi</w:t>
      </w:r>
      <w:proofErr w:type="spellEnd"/>
      <w:r>
        <w:t xml:space="preserve"> (</w:t>
      </w:r>
      <w:r w:rsidRPr="007876CD">
        <w:t>OAS 3.0</w:t>
      </w:r>
      <w:r>
        <w:t>)</w:t>
      </w:r>
      <w:r w:rsidR="00C21063">
        <w:t xml:space="preserve"> datoteka </w:t>
      </w:r>
      <w:r>
        <w:t xml:space="preserve">REST </w:t>
      </w:r>
      <w:r w:rsidR="00C21063">
        <w:t>spletnega servisa:</w:t>
      </w:r>
    </w:p>
    <w:p w14:paraId="12415FAB" w14:textId="77777777" w:rsidR="005E133B" w:rsidRDefault="00F935F2" w:rsidP="00C21063">
      <w:r>
        <w:object w:dxaOrig="1532" w:dyaOrig="991" w14:anchorId="6EB3C965">
          <v:shape id="_x0000_i1028" type="#_x0000_t75" style="width:76.5pt;height:49.5pt" o:ole="">
            <v:imagedata r:id="rId32" o:title=""/>
          </v:shape>
          <o:OLEObject Type="Embed" ProgID="Package" ShapeID="_x0000_i1028" DrawAspect="Icon" ObjectID="_1800260902" r:id="rId33"/>
        </w:object>
      </w:r>
      <w:r w:rsidR="005E133B">
        <w:tab/>
      </w:r>
      <w:r w:rsidR="005E133B">
        <w:tab/>
      </w:r>
      <w:r w:rsidR="005E133B">
        <w:tab/>
      </w:r>
      <w:r w:rsidR="005E133B">
        <w:tab/>
      </w:r>
      <w:r w:rsidR="005E133B">
        <w:tab/>
      </w:r>
      <w:r w:rsidR="005E133B">
        <w:tab/>
      </w:r>
    </w:p>
    <w:p w14:paraId="6FFA9C99" w14:textId="77777777" w:rsidR="005E133B" w:rsidRDefault="005E133B" w:rsidP="00C21063">
      <w:r>
        <w:t>E</w:t>
      </w:r>
      <w:r w:rsidRPr="005E133B">
        <w:t xml:space="preserve">nkratna prijava s protokolom </w:t>
      </w:r>
      <w:proofErr w:type="spellStart"/>
      <w:r w:rsidRPr="005E133B">
        <w:t>oauth</w:t>
      </w:r>
      <w:proofErr w:type="spellEnd"/>
      <w:r>
        <w:tab/>
      </w:r>
    </w:p>
    <w:bookmarkStart w:id="56" w:name="_MON_1800260857"/>
    <w:bookmarkEnd w:id="56"/>
    <w:p w14:paraId="58D61CB0" w14:textId="77777777" w:rsidR="005E133B" w:rsidRDefault="005E133B" w:rsidP="00C21063">
      <w:r>
        <w:object w:dxaOrig="1520" w:dyaOrig="985" w14:anchorId="100C9A26">
          <v:shape id="_x0000_i1033" type="#_x0000_t75" style="width:75.75pt;height:49.5pt" o:ole="">
            <v:imagedata r:id="rId34" o:title=""/>
          </v:shape>
          <o:OLEObject Type="Embed" ProgID="Word.Document.12" ShapeID="_x0000_i1033" DrawAspect="Icon" ObjectID="_1800260903" r:id="rId35">
            <o:FieldCodes>\s</o:FieldCodes>
          </o:OLEObject>
        </w:object>
      </w:r>
    </w:p>
    <w:p w14:paraId="5ED4FFDA" w14:textId="7FD63C59" w:rsidR="00F935F2" w:rsidRDefault="005E133B" w:rsidP="00C21063">
      <w:r>
        <w:tab/>
      </w:r>
      <w:r>
        <w:tab/>
      </w:r>
      <w:r>
        <w:tab/>
      </w:r>
      <w:r>
        <w:tab/>
      </w:r>
      <w:r>
        <w:tab/>
      </w:r>
      <w:r>
        <w:tab/>
      </w:r>
      <w:r w:rsidR="00F935F2">
        <w:br w:type="column"/>
      </w:r>
    </w:p>
    <w:p w14:paraId="36BCEC05" w14:textId="77777777" w:rsidR="00F935F2" w:rsidRDefault="00F935F2" w:rsidP="00C21063"/>
    <w:p w14:paraId="557A3E6F" w14:textId="7EF6D84D" w:rsidR="007876CD" w:rsidRDefault="007876CD" w:rsidP="00C21063">
      <w:r>
        <w:t>WSDL SOAP spletnega servisa za prijavo</w:t>
      </w:r>
    </w:p>
    <w:p w14:paraId="4B91DA8D" w14:textId="719BE66E" w:rsidR="007876CD" w:rsidRDefault="00F935F2" w:rsidP="00C21063">
      <w:r>
        <w:object w:dxaOrig="1532" w:dyaOrig="991" w14:anchorId="2EB7DF34">
          <v:shape id="_x0000_i1029" type="#_x0000_t75" style="width:76.5pt;height:49.5pt;mso-position-horizontal:center;mso-position-horizontal-relative:text;mso-position-vertical:absolute;mso-position-vertical-relative:text;mso-width-relative:page;mso-height-relative:page" o:ole="">
            <v:imagedata r:id="rId36" o:title=""/>
          </v:shape>
          <o:OLEObject Type="Embed" ProgID="Package" ShapeID="_x0000_i1029" DrawAspect="Icon" ObjectID="_1800260904" r:id="rId37"/>
        </w:object>
      </w:r>
    </w:p>
    <w:p w14:paraId="36F76E70" w14:textId="68F1E4BE" w:rsidR="007876CD" w:rsidRDefault="007876CD" w:rsidP="007876CD">
      <w:r>
        <w:t>WSDL SOAP spletnega servisa za funkcionalnosti</w:t>
      </w:r>
    </w:p>
    <w:p w14:paraId="51C96A14" w14:textId="7FE32B6D" w:rsidR="007876CD" w:rsidRDefault="00F935F2" w:rsidP="00C21063">
      <w:r>
        <w:object w:dxaOrig="1532" w:dyaOrig="991" w14:anchorId="7F9EB1C7">
          <v:shape id="_x0000_i1030" type="#_x0000_t75" style="width:76.5pt;height:49.5pt;mso-position-horizontal:center;mso-position-horizontal-relative:text;mso-position-vertical:absolute;mso-position-vertical-relative:text;mso-width-relative:page;mso-height-relative:page" o:ole="">
            <v:imagedata r:id="rId38" o:title=""/>
          </v:shape>
          <o:OLEObject Type="Embed" ProgID="Package" ShapeID="_x0000_i1030" DrawAspect="Icon" ObjectID="_1800260905" r:id="rId39"/>
        </w:object>
      </w:r>
    </w:p>
    <w:p w14:paraId="56C8CAA1" w14:textId="0035B6BE" w:rsidR="004665BE" w:rsidRDefault="004665BE" w:rsidP="00C21063">
      <w:r>
        <w:t>Popis polj:</w:t>
      </w:r>
    </w:p>
    <w:bookmarkStart w:id="57" w:name="_MON_1800102001"/>
    <w:bookmarkEnd w:id="57"/>
    <w:p w14:paraId="2F525741" w14:textId="75162D8A" w:rsidR="004665BE" w:rsidRDefault="007943FA" w:rsidP="00C21063">
      <w:r>
        <w:object w:dxaOrig="1520" w:dyaOrig="985" w14:anchorId="40E4ADB5">
          <v:shape id="_x0000_i1031" type="#_x0000_t75" style="width:76.5pt;height:49.5pt" o:ole="">
            <v:imagedata r:id="rId40" o:title=""/>
          </v:shape>
          <o:OLEObject Type="Embed" ProgID="Excel.Sheet.12" ShapeID="_x0000_i1031" DrawAspect="Icon" ObjectID="_1800260906" r:id="rId41"/>
        </w:object>
      </w:r>
    </w:p>
    <w:p w14:paraId="4317750E" w14:textId="14A676AB" w:rsidR="004665BE" w:rsidRDefault="004665BE" w:rsidP="00C21063">
      <w:r>
        <w:t>Prav</w:t>
      </w:r>
      <w:r w:rsidR="00391F2B">
        <w:t>opis pravil:</w:t>
      </w:r>
    </w:p>
    <w:p w14:paraId="355444B9" w14:textId="7CDD4924" w:rsidR="001A6474" w:rsidRDefault="00F935F2" w:rsidP="00C21063">
      <w:r>
        <w:object w:dxaOrig="1520" w:dyaOrig="985" w14:anchorId="36E502E9">
          <v:shape id="_x0000_i1032" type="#_x0000_t75" style="width:76.5pt;height:49.5pt;mso-position-horizontal:absolute;mso-position-horizontal-relative:text;mso-position-vertical:absolute;mso-position-vertical-relative:text;mso-width-relative:page;mso-height-relative:page" o:ole="">
            <v:imagedata r:id="rId42" o:title=""/>
          </v:shape>
          <o:OLEObject Type="Embed" ProgID="Excel.Sheet.12" ShapeID="_x0000_i1032" DrawAspect="Icon" ObjectID="_1800260907" r:id="rId43"/>
        </w:object>
      </w:r>
    </w:p>
    <w:p w14:paraId="77A45F64" w14:textId="77777777" w:rsidR="001A6474" w:rsidRDefault="001A6474" w:rsidP="00C21063"/>
    <w:p w14:paraId="18A50DE9" w14:textId="77777777" w:rsidR="005E133B" w:rsidRDefault="005E133B" w:rsidP="00C21063"/>
    <w:p w14:paraId="3635859C" w14:textId="77777777" w:rsidR="005E133B" w:rsidRDefault="005E133B" w:rsidP="00C21063">
      <w:pPr>
        <w:sectPr w:rsidR="005E133B" w:rsidSect="00F935F2">
          <w:pgSz w:w="11906" w:h="16838" w:code="9"/>
          <w:pgMar w:top="1361" w:right="1247" w:bottom="1247" w:left="1418" w:header="709" w:footer="709" w:gutter="0"/>
          <w:cols w:num="2" w:space="708"/>
          <w:titlePg/>
          <w:docGrid w:linePitch="360"/>
        </w:sectPr>
      </w:pPr>
    </w:p>
    <w:p w14:paraId="0AACC663" w14:textId="51CACEE5" w:rsidR="001A6474" w:rsidRDefault="001A6474" w:rsidP="00C21063">
      <w:r>
        <w:t xml:space="preserve">Vse priloge so na voljo tudi v </w:t>
      </w:r>
      <w:proofErr w:type="spellStart"/>
      <w:r>
        <w:t>zip</w:t>
      </w:r>
      <w:proofErr w:type="spellEnd"/>
      <w:r>
        <w:t xml:space="preserve"> datoteki, objavljeni na naslovu: </w:t>
      </w:r>
      <w:hyperlink r:id="rId44" w:history="1">
        <w:r w:rsidRPr="00EB6260">
          <w:rPr>
            <w:rStyle w:val="Hiperpovezava"/>
          </w:rPr>
          <w:t>https://edavki.durs.si/OpenPortal/Dokumenti/DDV_KIR_KPR.zip</w:t>
        </w:r>
      </w:hyperlink>
    </w:p>
    <w:p w14:paraId="2C47CF68" w14:textId="77777777" w:rsidR="001A6474" w:rsidRPr="00E76D1F" w:rsidRDefault="001A6474" w:rsidP="00C21063"/>
    <w:sectPr w:rsidR="001A6474" w:rsidRPr="00E76D1F" w:rsidSect="001A6474">
      <w:type w:val="continuous"/>
      <w:pgSz w:w="11906" w:h="16838" w:code="9"/>
      <w:pgMar w:top="1361" w:right="1247" w:bottom="124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0A8F" w14:textId="77777777" w:rsidR="00BF71CD" w:rsidRDefault="00BF71CD" w:rsidP="006A7A78">
      <w:pPr>
        <w:spacing w:after="0" w:line="240" w:lineRule="auto"/>
      </w:pPr>
      <w:r>
        <w:separator/>
      </w:r>
    </w:p>
  </w:endnote>
  <w:endnote w:type="continuationSeparator" w:id="0">
    <w:p w14:paraId="4D7BCFB6" w14:textId="77777777" w:rsidR="00BF71CD" w:rsidRDefault="00BF71CD" w:rsidP="006A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EA3901" w:rsidRPr="000C3ACB" w14:paraId="37E9F6B4" w14:textId="77777777" w:rsidTr="0031400A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21A0981" w14:textId="77777777" w:rsidR="00EA3901" w:rsidRPr="000C3ACB" w:rsidRDefault="00EA3901" w:rsidP="0031400A">
          <w:pPr>
            <w:pStyle w:val="Noga"/>
            <w:rPr>
              <w:rStyle w:val="Intenzivensklic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1BEB9619" w14:textId="77777777" w:rsidR="00EA3901" w:rsidRPr="000C3ACB" w:rsidRDefault="00EA3901" w:rsidP="0031400A">
          <w:pPr>
            <w:pStyle w:val="Noga"/>
            <w:jc w:val="right"/>
            <w:rPr>
              <w:sz w:val="8"/>
              <w:szCs w:val="8"/>
            </w:rPr>
          </w:pPr>
        </w:p>
      </w:tc>
    </w:tr>
    <w:tr w:rsidR="00EA3901" w:rsidRPr="000C3ACB" w14:paraId="39FD5705" w14:textId="77777777" w:rsidTr="0031400A">
      <w:sdt>
        <w:sdtPr>
          <w:rPr>
            <w:rStyle w:val="Krepko"/>
          </w:rPr>
          <w:alias w:val="Confidentiality Clasiffication"/>
          <w:tag w:val="Confidentiality Clasiffication"/>
          <w:id w:val="-144814238"/>
          <w:placeholder>
            <w:docPart w:val="95DA0F41D9FB49869C588EA423106679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Content>
          <w:tc>
            <w:tcPr>
              <w:tcW w:w="3252" w:type="pct"/>
              <w:shd w:val="clear" w:color="auto" w:fill="auto"/>
              <w:vAlign w:val="bottom"/>
            </w:tcPr>
            <w:p w14:paraId="25AA2505" w14:textId="77777777" w:rsidR="00EA3901" w:rsidRPr="00766FC3" w:rsidRDefault="00EA3901" w:rsidP="0031400A">
              <w:pPr>
                <w:pStyle w:val="Noga"/>
                <w:rPr>
                  <w:rStyle w:val="Krepko"/>
                </w:rPr>
              </w:pPr>
              <w:r>
                <w:rPr>
                  <w:rStyle w:val="Krepko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14:paraId="0B5AEB30" w14:textId="77777777" w:rsidR="00EA3901" w:rsidRPr="000C3ACB" w:rsidRDefault="00EA3901" w:rsidP="0031400A">
          <w:pPr>
            <w:pStyle w:val="Noga"/>
            <w:jc w:val="right"/>
            <w:rPr>
              <w:rStyle w:val="Krepko"/>
            </w:rPr>
          </w:pPr>
          <w:r w:rsidRPr="000C3ACB">
            <w:rPr>
              <w:rStyle w:val="Krepko"/>
            </w:rPr>
            <w:t>endava.com</w:t>
          </w:r>
        </w:p>
      </w:tc>
    </w:tr>
    <w:tr w:rsidR="00EA3901" w:rsidRPr="000C3ACB" w14:paraId="101042E1" w14:textId="77777777" w:rsidTr="0031400A">
      <w:tc>
        <w:tcPr>
          <w:tcW w:w="3252" w:type="pct"/>
          <w:shd w:val="clear" w:color="auto" w:fill="auto"/>
          <w:vAlign w:val="bottom"/>
        </w:tcPr>
        <w:p w14:paraId="470038B4" w14:textId="77777777" w:rsidR="00EA3901" w:rsidRPr="00766FC3" w:rsidRDefault="00EA3901" w:rsidP="0031400A">
          <w:pPr>
            <w:pStyle w:val="Noga"/>
            <w:rPr>
              <w:rStyle w:val="Krepko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6E8C1BB8" w14:textId="77777777" w:rsidR="00EA3901" w:rsidRPr="000C3ACB" w:rsidRDefault="00EA3901" w:rsidP="0031400A">
          <w:pPr>
            <w:pStyle w:val="Noga"/>
          </w:pPr>
        </w:p>
      </w:tc>
    </w:tr>
  </w:tbl>
  <w:p w14:paraId="5AE26DE8" w14:textId="77777777" w:rsidR="00EA3901" w:rsidRDefault="00EA3901" w:rsidP="0031400A">
    <w:pPr>
      <w:pStyle w:val="Noga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mrea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170" w:type="dxa"/>
      </w:tblCellMar>
      <w:tblLook w:val="04A0" w:firstRow="1" w:lastRow="0" w:firstColumn="1" w:lastColumn="0" w:noHBand="0" w:noVBand="1"/>
    </w:tblPr>
    <w:tblGrid>
      <w:gridCol w:w="3681"/>
      <w:gridCol w:w="2693"/>
      <w:gridCol w:w="3260"/>
    </w:tblGrid>
    <w:tr w:rsidR="00EA3901" w:rsidRPr="003C64A3" w14:paraId="47BD876F" w14:textId="77777777" w:rsidTr="0031400A">
      <w:trPr>
        <w:trHeight w:val="280"/>
      </w:trPr>
      <w:tc>
        <w:tcPr>
          <w:tcW w:w="3681" w:type="dxa"/>
          <w:vAlign w:val="bottom"/>
        </w:tcPr>
        <w:p w14:paraId="69C1DC17" w14:textId="77777777" w:rsidR="00EA3901" w:rsidRPr="003C64A3" w:rsidRDefault="00EA3901" w:rsidP="00EA3901">
          <w:pPr>
            <w:rPr>
              <w:rStyle w:val="tevilkastrani"/>
              <w:rFonts w:ascii="Arial" w:hAnsi="Arial" w:cs="Arial"/>
              <w:sz w:val="18"/>
              <w:szCs w:val="18"/>
            </w:rPr>
          </w:pPr>
          <w:r w:rsidRPr="003C64A3">
            <w:rPr>
              <w:rStyle w:val="tevilkastrani"/>
              <w:rFonts w:ascii="Arial" w:hAnsi="Arial" w:cs="Arial"/>
              <w:sz w:val="18"/>
              <w:szCs w:val="18"/>
            </w:rPr>
            <w:fldChar w:fldCharType="begin"/>
          </w:r>
          <w:r w:rsidRPr="003C64A3">
            <w:rPr>
              <w:rStyle w:val="tevilkastrani"/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3C64A3">
            <w:rPr>
              <w:rStyle w:val="tevilkastrani"/>
              <w:rFonts w:ascii="Arial" w:hAnsi="Arial" w:cs="Arial"/>
              <w:sz w:val="18"/>
              <w:szCs w:val="18"/>
            </w:rPr>
            <w:fldChar w:fldCharType="separate"/>
          </w:r>
          <w:r w:rsidR="00BD2E57">
            <w:rPr>
              <w:rStyle w:val="tevilkastrani"/>
              <w:rFonts w:ascii="Arial" w:hAnsi="Arial" w:cs="Arial"/>
              <w:noProof/>
              <w:sz w:val="18"/>
              <w:szCs w:val="18"/>
            </w:rPr>
            <w:t>3</w:t>
          </w:r>
          <w:r w:rsidRPr="003C64A3">
            <w:rPr>
              <w:rStyle w:val="tevilkastrani"/>
              <w:rFonts w:ascii="Arial" w:hAnsi="Arial" w:cs="Arial"/>
              <w:sz w:val="18"/>
              <w:szCs w:val="18"/>
            </w:rPr>
            <w:fldChar w:fldCharType="end"/>
          </w:r>
          <w:r>
            <w:rPr>
              <w:rStyle w:val="tevilkastrani"/>
              <w:rFonts w:ascii="Arial" w:hAnsi="Arial" w:cs="Arial"/>
              <w:sz w:val="18"/>
              <w:szCs w:val="18"/>
            </w:rPr>
            <w:t xml:space="preserve"> od </w:t>
          </w:r>
          <w:r>
            <w:rPr>
              <w:rStyle w:val="tevilkastrani"/>
              <w:rFonts w:ascii="Arial" w:hAnsi="Arial" w:cs="Arial"/>
              <w:noProof/>
              <w:sz w:val="18"/>
              <w:szCs w:val="18"/>
            </w:rPr>
            <w:fldChar w:fldCharType="begin"/>
          </w:r>
          <w:r>
            <w:rPr>
              <w:rStyle w:val="tevilkastrani"/>
              <w:rFonts w:ascii="Arial" w:eastAsiaTheme="minorHAnsi" w:hAnsi="Arial" w:cs="Arial"/>
              <w:noProof/>
              <w:sz w:val="18"/>
              <w:szCs w:val="18"/>
            </w:rPr>
            <w:instrText xml:space="preserve"> NUMPAGES   \* MERGEFORMAT </w:instrText>
          </w:r>
          <w:r>
            <w:rPr>
              <w:rStyle w:val="tevilkastrani"/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BD2E57" w:rsidRPr="00BD2E57">
            <w:rPr>
              <w:rStyle w:val="tevilkastrani"/>
              <w:rFonts w:ascii="Arial" w:hAnsi="Arial" w:cs="Arial"/>
              <w:noProof/>
              <w:sz w:val="18"/>
              <w:szCs w:val="18"/>
            </w:rPr>
            <w:t>4</w:t>
          </w:r>
          <w:r>
            <w:rPr>
              <w:rStyle w:val="tevilkastrani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2693" w:type="dxa"/>
          <w:tcMar>
            <w:right w:w="0" w:type="dxa"/>
          </w:tcMar>
          <w:vAlign w:val="bottom"/>
        </w:tcPr>
        <w:p w14:paraId="4D253F2A" w14:textId="77777777" w:rsidR="00EA3901" w:rsidRPr="003C64A3" w:rsidRDefault="00EA3901" w:rsidP="00EA3901">
          <w:pPr>
            <w:pStyle w:val="Glava"/>
            <w:ind w:left="-97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 </w:t>
          </w:r>
          <w:r w:rsidR="00BD2E57">
            <w:rPr>
              <w:rFonts w:ascii="Arial" w:hAnsi="Arial" w:cs="Arial"/>
              <w:sz w:val="18"/>
              <w:szCs w:val="18"/>
            </w:rPr>
            <w:t xml:space="preserve">eDavki - </w:t>
          </w:r>
          <w:r>
            <w:rPr>
              <w:rFonts w:ascii="Arial" w:hAnsi="Arial" w:cs="Arial"/>
              <w:sz w:val="18"/>
              <w:szCs w:val="18"/>
            </w:rPr>
            <w:t>Produktne zahteve</w:t>
          </w:r>
        </w:p>
      </w:tc>
      <w:tc>
        <w:tcPr>
          <w:tcW w:w="3260" w:type="dxa"/>
          <w:vAlign w:val="bottom"/>
        </w:tcPr>
        <w:p w14:paraId="28F4FBCF" w14:textId="77777777" w:rsidR="00EA3901" w:rsidRDefault="00EA3901" w:rsidP="00EA3901">
          <w:pPr>
            <w:pStyle w:val="Glava"/>
            <w:jc w:val="right"/>
            <w:rPr>
              <w:rFonts w:ascii="Arial" w:hAnsi="Arial" w:cs="Arial"/>
              <w:sz w:val="18"/>
              <w:szCs w:val="18"/>
            </w:rPr>
          </w:pPr>
        </w:p>
        <w:p w14:paraId="596D0DF6" w14:textId="0DBE0243" w:rsidR="00EA3901" w:rsidRPr="001C2DB7" w:rsidRDefault="00EA3901" w:rsidP="00EA3901">
          <w:pPr>
            <w:pStyle w:val="Glava"/>
            <w:jc w:val="right"/>
          </w:pPr>
          <w:r w:rsidRPr="003C64A3">
            <w:rPr>
              <w:rFonts w:ascii="Arial" w:hAnsi="Arial" w:cs="Arial"/>
              <w:sz w:val="18"/>
              <w:szCs w:val="18"/>
            </w:rPr>
            <w:t xml:space="preserve"> </w:t>
          </w:r>
          <w:r w:rsidR="00522FFA">
            <w:rPr>
              <w:rFonts w:ascii="Arial" w:hAnsi="Arial" w:cs="Arial"/>
              <w:sz w:val="18"/>
              <w:szCs w:val="18"/>
            </w:rPr>
            <w:t>Spletni servis za sprejem KIR KPR</w:t>
          </w:r>
        </w:p>
      </w:tc>
    </w:tr>
  </w:tbl>
  <w:p w14:paraId="4D018AD6" w14:textId="77777777" w:rsidR="00D97D01" w:rsidRPr="001E651E" w:rsidRDefault="00D97D01" w:rsidP="00A87E41">
    <w:pPr>
      <w:pStyle w:val="Nog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247D8" w14:textId="77777777" w:rsidR="00BF71CD" w:rsidRDefault="00BF71CD" w:rsidP="006A7A78">
      <w:pPr>
        <w:spacing w:after="0" w:line="240" w:lineRule="auto"/>
      </w:pPr>
      <w:r>
        <w:separator/>
      </w:r>
    </w:p>
  </w:footnote>
  <w:footnote w:type="continuationSeparator" w:id="0">
    <w:p w14:paraId="3C9A641A" w14:textId="77777777" w:rsidR="00BF71CD" w:rsidRDefault="00BF71CD" w:rsidP="006A7A78">
      <w:pPr>
        <w:spacing w:after="0" w:line="240" w:lineRule="auto"/>
      </w:pPr>
      <w:r>
        <w:continuationSeparator/>
      </w:r>
    </w:p>
  </w:footnote>
  <w:footnote w:id="1">
    <w:p w14:paraId="02F70FC9" w14:textId="62D5CD7F" w:rsidR="00716B9C" w:rsidRPr="00716B9C" w:rsidRDefault="00716B9C">
      <w:pPr>
        <w:pStyle w:val="Sprotnaopomba-besedilo"/>
        <w:rPr>
          <w:lang w:val="en-US"/>
        </w:rPr>
      </w:pPr>
      <w:r>
        <w:rPr>
          <w:rStyle w:val="Sprotnaopomba-sklic"/>
        </w:rPr>
        <w:footnoteRef/>
      </w:r>
      <w:r>
        <w:t xml:space="preserve"> Pomembna razlika je v serializaciji enum vrednosti. V REST servisu so serializirane kot </w:t>
      </w:r>
      <w:r w:rsidR="00191DB6">
        <w:t xml:space="preserve">tip </w:t>
      </w:r>
      <w:r>
        <w:t xml:space="preserve">integer, v SOAP servisu pa kot </w:t>
      </w:r>
      <w:r w:rsidR="00191DB6">
        <w:t xml:space="preserve">tip </w:t>
      </w:r>
      <w:r>
        <w:t>string.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EA3901" w:rsidRPr="000C3ACB" w14:paraId="0986EFA4" w14:textId="77777777" w:rsidTr="0031400A">
      <w:tc>
        <w:tcPr>
          <w:tcW w:w="17" w:type="pct"/>
          <w:shd w:val="clear" w:color="auto" w:fill="auto"/>
        </w:tcPr>
        <w:p w14:paraId="2B3825FF" w14:textId="77777777" w:rsidR="00EA3901" w:rsidRPr="000C3ACB" w:rsidRDefault="00EA3901" w:rsidP="0031400A">
          <w:pPr>
            <w:pStyle w:val="Glava"/>
          </w:pPr>
        </w:p>
      </w:tc>
      <w:tc>
        <w:tcPr>
          <w:tcW w:w="4983" w:type="pct"/>
          <w:shd w:val="clear" w:color="auto" w:fill="auto"/>
        </w:tcPr>
        <w:p w14:paraId="241660A9" w14:textId="77777777" w:rsidR="00EA3901" w:rsidRPr="000C3ACB" w:rsidRDefault="00EA3901" w:rsidP="0031400A">
          <w:pPr>
            <w:pStyle w:val="Glava"/>
            <w:jc w:val="right"/>
          </w:pPr>
          <w:r w:rsidRPr="00F9750D">
            <w:rPr>
              <w:noProof/>
              <w:lang w:eastAsia="sl-SI"/>
            </w:rPr>
            <w:drawing>
              <wp:inline distT="0" distB="0" distL="0" distR="0" wp14:anchorId="0BF9A3F0" wp14:editId="0312EAF5">
                <wp:extent cx="1238250" cy="409575"/>
                <wp:effectExtent l="0" t="0" r="0" b="9525"/>
                <wp:docPr id="4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A41B8E" w14:textId="77777777" w:rsidR="00EA3901" w:rsidRDefault="00EA3901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EA3901" w:rsidRPr="000C3ACB" w14:paraId="2D288C68" w14:textId="77777777" w:rsidTr="0031400A">
      <w:trPr>
        <w:jc w:val="right"/>
      </w:trPr>
      <w:tc>
        <w:tcPr>
          <w:tcW w:w="2500" w:type="pct"/>
          <w:shd w:val="clear" w:color="auto" w:fill="auto"/>
        </w:tcPr>
        <w:p w14:paraId="65409B5F" w14:textId="77777777" w:rsidR="00EA3901" w:rsidRPr="000C3ACB" w:rsidRDefault="00EA3901" w:rsidP="0031400A">
          <w:pPr>
            <w:pStyle w:val="Glava"/>
          </w:pPr>
        </w:p>
      </w:tc>
      <w:tc>
        <w:tcPr>
          <w:tcW w:w="2500" w:type="pct"/>
          <w:shd w:val="clear" w:color="auto" w:fill="auto"/>
        </w:tcPr>
        <w:p w14:paraId="7A958531" w14:textId="77777777" w:rsidR="00EA3901" w:rsidRPr="000C3ACB" w:rsidRDefault="00EA3901" w:rsidP="0031400A">
          <w:pPr>
            <w:pStyle w:val="Glava"/>
            <w:jc w:val="right"/>
          </w:pPr>
        </w:p>
        <w:p w14:paraId="5523A867" w14:textId="77777777" w:rsidR="00EA3901" w:rsidRPr="000C3ACB" w:rsidRDefault="00EA3901" w:rsidP="0031400A">
          <w:pPr>
            <w:pStyle w:val="Glava"/>
            <w:jc w:val="right"/>
          </w:pPr>
        </w:p>
        <w:p w14:paraId="54005E25" w14:textId="77777777" w:rsidR="00EA3901" w:rsidRPr="000C3ACB" w:rsidRDefault="00EA3901" w:rsidP="0031400A">
          <w:pPr>
            <w:pStyle w:val="Glava"/>
            <w:jc w:val="right"/>
          </w:pPr>
        </w:p>
      </w:tc>
    </w:tr>
  </w:tbl>
  <w:p w14:paraId="079F38E4" w14:textId="10AC1C99" w:rsidR="00EA3901" w:rsidRDefault="00EA3901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"/>
      <w:gridCol w:w="2302"/>
      <w:gridCol w:w="7309"/>
    </w:tblGrid>
    <w:tr w:rsidR="00EA3901" w:rsidRPr="000C3ACB" w14:paraId="469FC325" w14:textId="77777777" w:rsidTr="0031400A">
      <w:tc>
        <w:tcPr>
          <w:tcW w:w="94" w:type="pct"/>
          <w:shd w:val="clear" w:color="auto" w:fill="auto"/>
        </w:tcPr>
        <w:p w14:paraId="231BC943" w14:textId="77777777" w:rsidR="00EA3901" w:rsidRPr="000C3ACB" w:rsidRDefault="00EA3901" w:rsidP="00EA3901">
          <w:pPr>
            <w:pStyle w:val="Glava"/>
          </w:pPr>
        </w:p>
      </w:tc>
      <w:tc>
        <w:tcPr>
          <w:tcW w:w="1175" w:type="pct"/>
          <w:shd w:val="clear" w:color="auto" w:fill="auto"/>
        </w:tcPr>
        <w:p w14:paraId="7C04DCE3" w14:textId="6DD0E3D3" w:rsidR="00EA3901" w:rsidRPr="000C3ACB" w:rsidRDefault="00EA3901" w:rsidP="00EA3901">
          <w:pPr>
            <w:pStyle w:val="Glava"/>
          </w:pPr>
        </w:p>
      </w:tc>
      <w:tc>
        <w:tcPr>
          <w:tcW w:w="3731" w:type="pct"/>
          <w:shd w:val="clear" w:color="auto" w:fill="auto"/>
        </w:tcPr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309"/>
          </w:tblGrid>
          <w:tr w:rsidR="00EA3901" w:rsidRPr="000C3ACB" w14:paraId="100CC213" w14:textId="77777777" w:rsidTr="0031400A">
            <w:sdt>
              <w:sdtPr>
                <w:rPr>
                  <w:rStyle w:val="Poudarek"/>
                </w:rPr>
                <w:alias w:val="Confidentiality Clasiffication"/>
                <w:tag w:val="Confidentiality Clasiffication"/>
                <w:id w:val="1125811409"/>
                <w:placeholder>
                  <w:docPart w:val="682B4AD492C54DF1BC6EEB21F324FCB0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14:paraId="619AF097" w14:textId="77777777" w:rsidR="00EA3901" w:rsidRPr="000C3ACB" w:rsidRDefault="00EA3901" w:rsidP="00EA3901">
                    <w:pPr>
                      <w:pStyle w:val="Noga"/>
                      <w:jc w:val="right"/>
                      <w:rPr>
                        <w:rStyle w:val="Krepko"/>
                      </w:rPr>
                    </w:pPr>
                    <w:r>
                      <w:rPr>
                        <w:rStyle w:val="Poudarek"/>
                      </w:rPr>
                      <w:t>Confidential</w:t>
                    </w:r>
                  </w:p>
                </w:tc>
              </w:sdtContent>
            </w:sdt>
          </w:tr>
          <w:tr w:rsidR="00EA3901" w:rsidRPr="000C3ACB" w14:paraId="046B0A86" w14:textId="77777777" w:rsidTr="0031400A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14:paraId="547E17FC" w14:textId="77777777" w:rsidR="00EA3901" w:rsidRPr="000C3ACB" w:rsidRDefault="00EA3901" w:rsidP="00EA3901">
                <w:pPr>
                  <w:pStyle w:val="Noga"/>
                  <w:jc w:val="right"/>
                </w:pPr>
              </w:p>
            </w:tc>
          </w:tr>
        </w:tbl>
        <w:p w14:paraId="197F6058" w14:textId="77777777" w:rsidR="00EA3901" w:rsidRPr="000C3ACB" w:rsidRDefault="00EA3901" w:rsidP="00EA3901">
          <w:pPr>
            <w:pStyle w:val="Glava"/>
          </w:pPr>
        </w:p>
      </w:tc>
    </w:tr>
  </w:tbl>
  <w:p w14:paraId="7A0E3E9A" w14:textId="77777777" w:rsidR="00D97D01" w:rsidRPr="001E651E" w:rsidRDefault="00D97D01" w:rsidP="001E651E">
    <w:pPr>
      <w:pStyle w:val="Glav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F37E" w14:textId="77777777" w:rsidR="00D97D01" w:rsidRDefault="00D97D01" w:rsidP="001E651E">
    <w:pPr>
      <w:pStyle w:val="Glava"/>
      <w:tabs>
        <w:tab w:val="clear" w:pos="4680"/>
        <w:tab w:val="clear" w:pos="9360"/>
        <w:tab w:val="left" w:pos="20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8AF50C"/>
    <w:lvl w:ilvl="0">
      <w:start w:val="1"/>
      <w:numFmt w:val="bullet"/>
      <w:pStyle w:val="Oznaensezna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652385"/>
    <w:multiLevelType w:val="hybridMultilevel"/>
    <w:tmpl w:val="C47C5A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6F5"/>
    <w:multiLevelType w:val="hybridMultilevel"/>
    <w:tmpl w:val="6154443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2D58"/>
    <w:multiLevelType w:val="hybridMultilevel"/>
    <w:tmpl w:val="934AE7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D5F29"/>
    <w:multiLevelType w:val="hybridMultilevel"/>
    <w:tmpl w:val="CF4AE644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565D63"/>
    <w:multiLevelType w:val="hybridMultilevel"/>
    <w:tmpl w:val="E59C2B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06E07"/>
    <w:multiLevelType w:val="hybridMultilevel"/>
    <w:tmpl w:val="663A5BB0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3A3986"/>
    <w:multiLevelType w:val="multilevel"/>
    <w:tmpl w:val="DBA617D8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23527713">
    <w:abstractNumId w:val="7"/>
  </w:num>
  <w:num w:numId="2" w16cid:durableId="2047563166">
    <w:abstractNumId w:val="1"/>
  </w:num>
  <w:num w:numId="3" w16cid:durableId="394207958">
    <w:abstractNumId w:val="0"/>
  </w:num>
  <w:num w:numId="4" w16cid:durableId="306593663">
    <w:abstractNumId w:val="4"/>
  </w:num>
  <w:num w:numId="5" w16cid:durableId="1894585262">
    <w:abstractNumId w:val="6"/>
  </w:num>
  <w:num w:numId="6" w16cid:durableId="274561300">
    <w:abstractNumId w:val="2"/>
  </w:num>
  <w:num w:numId="7" w16cid:durableId="1711302962">
    <w:abstractNumId w:val="5"/>
  </w:num>
  <w:num w:numId="8" w16cid:durableId="211840709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6E"/>
    <w:rsid w:val="000004DD"/>
    <w:rsid w:val="000006DA"/>
    <w:rsid w:val="0000087A"/>
    <w:rsid w:val="00001F22"/>
    <w:rsid w:val="00004F16"/>
    <w:rsid w:val="000053A7"/>
    <w:rsid w:val="00007D99"/>
    <w:rsid w:val="00017C27"/>
    <w:rsid w:val="000225DF"/>
    <w:rsid w:val="0002422B"/>
    <w:rsid w:val="00024454"/>
    <w:rsid w:val="00025DDB"/>
    <w:rsid w:val="000272C4"/>
    <w:rsid w:val="00027424"/>
    <w:rsid w:val="00033236"/>
    <w:rsid w:val="00035CFE"/>
    <w:rsid w:val="0004115C"/>
    <w:rsid w:val="000413C8"/>
    <w:rsid w:val="00044371"/>
    <w:rsid w:val="0004768E"/>
    <w:rsid w:val="000514A4"/>
    <w:rsid w:val="00051B96"/>
    <w:rsid w:val="000524B8"/>
    <w:rsid w:val="00052E97"/>
    <w:rsid w:val="00053AA4"/>
    <w:rsid w:val="000704B0"/>
    <w:rsid w:val="0007136E"/>
    <w:rsid w:val="000762BA"/>
    <w:rsid w:val="000773BE"/>
    <w:rsid w:val="000804CA"/>
    <w:rsid w:val="00080889"/>
    <w:rsid w:val="00081BC2"/>
    <w:rsid w:val="00083768"/>
    <w:rsid w:val="0008441D"/>
    <w:rsid w:val="00086C50"/>
    <w:rsid w:val="0008792C"/>
    <w:rsid w:val="00091948"/>
    <w:rsid w:val="00092A5B"/>
    <w:rsid w:val="000938DF"/>
    <w:rsid w:val="000948A5"/>
    <w:rsid w:val="000A05D2"/>
    <w:rsid w:val="000A21A9"/>
    <w:rsid w:val="000A3C8C"/>
    <w:rsid w:val="000A4B54"/>
    <w:rsid w:val="000A4C98"/>
    <w:rsid w:val="000A5997"/>
    <w:rsid w:val="000B015A"/>
    <w:rsid w:val="000B0A0C"/>
    <w:rsid w:val="000B51DF"/>
    <w:rsid w:val="000B6FB7"/>
    <w:rsid w:val="000C2478"/>
    <w:rsid w:val="000C28C0"/>
    <w:rsid w:val="000C37A2"/>
    <w:rsid w:val="000C747C"/>
    <w:rsid w:val="000C74F9"/>
    <w:rsid w:val="000D22EA"/>
    <w:rsid w:val="000D463C"/>
    <w:rsid w:val="000D5E12"/>
    <w:rsid w:val="000D7CBA"/>
    <w:rsid w:val="000E0BA3"/>
    <w:rsid w:val="000E31A9"/>
    <w:rsid w:val="000E4924"/>
    <w:rsid w:val="000E5695"/>
    <w:rsid w:val="000E61EF"/>
    <w:rsid w:val="000E7110"/>
    <w:rsid w:val="000F043E"/>
    <w:rsid w:val="000F098F"/>
    <w:rsid w:val="000F0EBD"/>
    <w:rsid w:val="000F2105"/>
    <w:rsid w:val="000F2FAD"/>
    <w:rsid w:val="000F4157"/>
    <w:rsid w:val="000F6344"/>
    <w:rsid w:val="00101817"/>
    <w:rsid w:val="00102E63"/>
    <w:rsid w:val="00104155"/>
    <w:rsid w:val="00106121"/>
    <w:rsid w:val="00106D9A"/>
    <w:rsid w:val="00107699"/>
    <w:rsid w:val="001109C5"/>
    <w:rsid w:val="001110E3"/>
    <w:rsid w:val="00111333"/>
    <w:rsid w:val="00111C54"/>
    <w:rsid w:val="0011256C"/>
    <w:rsid w:val="00112B41"/>
    <w:rsid w:val="001150BD"/>
    <w:rsid w:val="001150DE"/>
    <w:rsid w:val="0012127F"/>
    <w:rsid w:val="00122727"/>
    <w:rsid w:val="001235D5"/>
    <w:rsid w:val="00125F8F"/>
    <w:rsid w:val="00126583"/>
    <w:rsid w:val="0012668B"/>
    <w:rsid w:val="00130894"/>
    <w:rsid w:val="00130B9A"/>
    <w:rsid w:val="001310AD"/>
    <w:rsid w:val="0013174C"/>
    <w:rsid w:val="00132982"/>
    <w:rsid w:val="0013395A"/>
    <w:rsid w:val="00135EDF"/>
    <w:rsid w:val="001372A1"/>
    <w:rsid w:val="00137BBE"/>
    <w:rsid w:val="00140B6B"/>
    <w:rsid w:val="001415C1"/>
    <w:rsid w:val="00141D36"/>
    <w:rsid w:val="00146017"/>
    <w:rsid w:val="00146111"/>
    <w:rsid w:val="0015482C"/>
    <w:rsid w:val="00161ABD"/>
    <w:rsid w:val="00162908"/>
    <w:rsid w:val="0016295F"/>
    <w:rsid w:val="00166D16"/>
    <w:rsid w:val="00175D3D"/>
    <w:rsid w:val="00176804"/>
    <w:rsid w:val="001778B9"/>
    <w:rsid w:val="00177BA4"/>
    <w:rsid w:val="00177F36"/>
    <w:rsid w:val="00180F92"/>
    <w:rsid w:val="001833B5"/>
    <w:rsid w:val="001853D7"/>
    <w:rsid w:val="00186890"/>
    <w:rsid w:val="00186DAF"/>
    <w:rsid w:val="00190563"/>
    <w:rsid w:val="00190E1A"/>
    <w:rsid w:val="0019155A"/>
    <w:rsid w:val="00191600"/>
    <w:rsid w:val="00191DB6"/>
    <w:rsid w:val="0019277E"/>
    <w:rsid w:val="001936C7"/>
    <w:rsid w:val="001975BC"/>
    <w:rsid w:val="001A0339"/>
    <w:rsid w:val="001A0BEE"/>
    <w:rsid w:val="001A1BC2"/>
    <w:rsid w:val="001A2134"/>
    <w:rsid w:val="001A6474"/>
    <w:rsid w:val="001A7BBE"/>
    <w:rsid w:val="001B2897"/>
    <w:rsid w:val="001B2E68"/>
    <w:rsid w:val="001B3490"/>
    <w:rsid w:val="001B78AA"/>
    <w:rsid w:val="001C368A"/>
    <w:rsid w:val="001C4810"/>
    <w:rsid w:val="001D3D83"/>
    <w:rsid w:val="001D59C4"/>
    <w:rsid w:val="001D6773"/>
    <w:rsid w:val="001D716D"/>
    <w:rsid w:val="001E0BA5"/>
    <w:rsid w:val="001E1342"/>
    <w:rsid w:val="001E15F4"/>
    <w:rsid w:val="001E3B9F"/>
    <w:rsid w:val="001E3F88"/>
    <w:rsid w:val="001E651E"/>
    <w:rsid w:val="001E7069"/>
    <w:rsid w:val="001E7C70"/>
    <w:rsid w:val="001F20FB"/>
    <w:rsid w:val="001F22C9"/>
    <w:rsid w:val="001F7753"/>
    <w:rsid w:val="002005CF"/>
    <w:rsid w:val="0020156B"/>
    <w:rsid w:val="00203DE7"/>
    <w:rsid w:val="00203F7A"/>
    <w:rsid w:val="0020424F"/>
    <w:rsid w:val="00204FEC"/>
    <w:rsid w:val="00207443"/>
    <w:rsid w:val="0021040B"/>
    <w:rsid w:val="00210A39"/>
    <w:rsid w:val="00210F47"/>
    <w:rsid w:val="00211E6A"/>
    <w:rsid w:val="00212B8F"/>
    <w:rsid w:val="00213827"/>
    <w:rsid w:val="0021487F"/>
    <w:rsid w:val="00215266"/>
    <w:rsid w:val="00215406"/>
    <w:rsid w:val="00215A38"/>
    <w:rsid w:val="00220176"/>
    <w:rsid w:val="00221719"/>
    <w:rsid w:val="00222C7B"/>
    <w:rsid w:val="00224B41"/>
    <w:rsid w:val="00230726"/>
    <w:rsid w:val="002308F5"/>
    <w:rsid w:val="0023216D"/>
    <w:rsid w:val="00236C92"/>
    <w:rsid w:val="0024089B"/>
    <w:rsid w:val="0024112F"/>
    <w:rsid w:val="002429E2"/>
    <w:rsid w:val="002440D2"/>
    <w:rsid w:val="00245739"/>
    <w:rsid w:val="002478EA"/>
    <w:rsid w:val="00251BB3"/>
    <w:rsid w:val="00252B30"/>
    <w:rsid w:val="00253D60"/>
    <w:rsid w:val="002603CF"/>
    <w:rsid w:val="002605FD"/>
    <w:rsid w:val="0026377E"/>
    <w:rsid w:val="00266918"/>
    <w:rsid w:val="00267F10"/>
    <w:rsid w:val="00274EBC"/>
    <w:rsid w:val="002754B7"/>
    <w:rsid w:val="002801FA"/>
    <w:rsid w:val="00281041"/>
    <w:rsid w:val="00282490"/>
    <w:rsid w:val="00284C4E"/>
    <w:rsid w:val="00285367"/>
    <w:rsid w:val="00290282"/>
    <w:rsid w:val="00291486"/>
    <w:rsid w:val="00293044"/>
    <w:rsid w:val="00293F3D"/>
    <w:rsid w:val="002954BB"/>
    <w:rsid w:val="002A4987"/>
    <w:rsid w:val="002A4D74"/>
    <w:rsid w:val="002A74B4"/>
    <w:rsid w:val="002B0AE8"/>
    <w:rsid w:val="002B4C48"/>
    <w:rsid w:val="002B5D1D"/>
    <w:rsid w:val="002C0000"/>
    <w:rsid w:val="002C192A"/>
    <w:rsid w:val="002C2EDA"/>
    <w:rsid w:val="002C31CA"/>
    <w:rsid w:val="002C4ED3"/>
    <w:rsid w:val="002C658C"/>
    <w:rsid w:val="002C7341"/>
    <w:rsid w:val="002D28D4"/>
    <w:rsid w:val="002D32EA"/>
    <w:rsid w:val="002D342C"/>
    <w:rsid w:val="002D3DA0"/>
    <w:rsid w:val="002D4651"/>
    <w:rsid w:val="002E1C72"/>
    <w:rsid w:val="002E3908"/>
    <w:rsid w:val="002E7770"/>
    <w:rsid w:val="002E7E5D"/>
    <w:rsid w:val="002F0B07"/>
    <w:rsid w:val="002F0B19"/>
    <w:rsid w:val="002F103C"/>
    <w:rsid w:val="002F239E"/>
    <w:rsid w:val="002F29FC"/>
    <w:rsid w:val="002F31F4"/>
    <w:rsid w:val="002F39FA"/>
    <w:rsid w:val="002F5E62"/>
    <w:rsid w:val="002F6F6F"/>
    <w:rsid w:val="0030201B"/>
    <w:rsid w:val="003040A6"/>
    <w:rsid w:val="003050EB"/>
    <w:rsid w:val="00306DC8"/>
    <w:rsid w:val="00312E1B"/>
    <w:rsid w:val="0031305B"/>
    <w:rsid w:val="00313C19"/>
    <w:rsid w:val="0031400A"/>
    <w:rsid w:val="0031685B"/>
    <w:rsid w:val="00316C0D"/>
    <w:rsid w:val="0032395E"/>
    <w:rsid w:val="00332439"/>
    <w:rsid w:val="00333866"/>
    <w:rsid w:val="003359AC"/>
    <w:rsid w:val="003365DF"/>
    <w:rsid w:val="0033662B"/>
    <w:rsid w:val="00336FE5"/>
    <w:rsid w:val="00340A14"/>
    <w:rsid w:val="00340EB1"/>
    <w:rsid w:val="00341573"/>
    <w:rsid w:val="00341CC6"/>
    <w:rsid w:val="00342005"/>
    <w:rsid w:val="003420AB"/>
    <w:rsid w:val="003445B8"/>
    <w:rsid w:val="003458D5"/>
    <w:rsid w:val="003462E5"/>
    <w:rsid w:val="003477C0"/>
    <w:rsid w:val="00350302"/>
    <w:rsid w:val="00351B6B"/>
    <w:rsid w:val="00352B17"/>
    <w:rsid w:val="00352E81"/>
    <w:rsid w:val="0035448C"/>
    <w:rsid w:val="0035481B"/>
    <w:rsid w:val="003550FA"/>
    <w:rsid w:val="00355CCE"/>
    <w:rsid w:val="00356CCF"/>
    <w:rsid w:val="00357C07"/>
    <w:rsid w:val="00360C23"/>
    <w:rsid w:val="00362A3A"/>
    <w:rsid w:val="00365FDE"/>
    <w:rsid w:val="00366F63"/>
    <w:rsid w:val="00370D22"/>
    <w:rsid w:val="00371377"/>
    <w:rsid w:val="003714B6"/>
    <w:rsid w:val="0037396B"/>
    <w:rsid w:val="00374B1E"/>
    <w:rsid w:val="00376329"/>
    <w:rsid w:val="00377C71"/>
    <w:rsid w:val="00377E86"/>
    <w:rsid w:val="00380CF6"/>
    <w:rsid w:val="003827E0"/>
    <w:rsid w:val="0038528D"/>
    <w:rsid w:val="00391087"/>
    <w:rsid w:val="00391F2B"/>
    <w:rsid w:val="00392717"/>
    <w:rsid w:val="0039285A"/>
    <w:rsid w:val="00393B3B"/>
    <w:rsid w:val="00394384"/>
    <w:rsid w:val="003963FC"/>
    <w:rsid w:val="00397787"/>
    <w:rsid w:val="003A0130"/>
    <w:rsid w:val="003A0502"/>
    <w:rsid w:val="003A08C8"/>
    <w:rsid w:val="003A0FE2"/>
    <w:rsid w:val="003A1171"/>
    <w:rsid w:val="003A324A"/>
    <w:rsid w:val="003A3976"/>
    <w:rsid w:val="003A47FC"/>
    <w:rsid w:val="003A4919"/>
    <w:rsid w:val="003A599A"/>
    <w:rsid w:val="003A5C9B"/>
    <w:rsid w:val="003B0BF6"/>
    <w:rsid w:val="003B1208"/>
    <w:rsid w:val="003B1FDB"/>
    <w:rsid w:val="003B4210"/>
    <w:rsid w:val="003B4942"/>
    <w:rsid w:val="003B4BAA"/>
    <w:rsid w:val="003B5587"/>
    <w:rsid w:val="003B5628"/>
    <w:rsid w:val="003B7869"/>
    <w:rsid w:val="003C0147"/>
    <w:rsid w:val="003C163C"/>
    <w:rsid w:val="003C1EAA"/>
    <w:rsid w:val="003C37A9"/>
    <w:rsid w:val="003C5FAE"/>
    <w:rsid w:val="003D0AA7"/>
    <w:rsid w:val="003D1809"/>
    <w:rsid w:val="003D1A2E"/>
    <w:rsid w:val="003D3F58"/>
    <w:rsid w:val="003D48FD"/>
    <w:rsid w:val="003D4B82"/>
    <w:rsid w:val="003E0827"/>
    <w:rsid w:val="003E1221"/>
    <w:rsid w:val="003E26D0"/>
    <w:rsid w:val="003E3946"/>
    <w:rsid w:val="003E4954"/>
    <w:rsid w:val="003E5884"/>
    <w:rsid w:val="003E6DD3"/>
    <w:rsid w:val="003E7150"/>
    <w:rsid w:val="003F21F3"/>
    <w:rsid w:val="003F2BC9"/>
    <w:rsid w:val="003F3256"/>
    <w:rsid w:val="003F3469"/>
    <w:rsid w:val="003F4A76"/>
    <w:rsid w:val="003F4CDE"/>
    <w:rsid w:val="003F6187"/>
    <w:rsid w:val="00402396"/>
    <w:rsid w:val="0041002F"/>
    <w:rsid w:val="0041109E"/>
    <w:rsid w:val="004116CE"/>
    <w:rsid w:val="004134EA"/>
    <w:rsid w:val="00415E9A"/>
    <w:rsid w:val="00417A2A"/>
    <w:rsid w:val="00426135"/>
    <w:rsid w:val="00426B24"/>
    <w:rsid w:val="00430F2F"/>
    <w:rsid w:val="00432242"/>
    <w:rsid w:val="004336DB"/>
    <w:rsid w:val="00433DE3"/>
    <w:rsid w:val="00440F3F"/>
    <w:rsid w:val="00442800"/>
    <w:rsid w:val="00446065"/>
    <w:rsid w:val="0044725F"/>
    <w:rsid w:val="00447D3A"/>
    <w:rsid w:val="00447EEC"/>
    <w:rsid w:val="00452778"/>
    <w:rsid w:val="00452882"/>
    <w:rsid w:val="00455268"/>
    <w:rsid w:val="004576EB"/>
    <w:rsid w:val="00457D72"/>
    <w:rsid w:val="004604EB"/>
    <w:rsid w:val="004612BC"/>
    <w:rsid w:val="00464655"/>
    <w:rsid w:val="004656A3"/>
    <w:rsid w:val="00465A68"/>
    <w:rsid w:val="004665BE"/>
    <w:rsid w:val="004667EE"/>
    <w:rsid w:val="00471E69"/>
    <w:rsid w:val="00472983"/>
    <w:rsid w:val="0047372C"/>
    <w:rsid w:val="00473E48"/>
    <w:rsid w:val="00474D94"/>
    <w:rsid w:val="00475E51"/>
    <w:rsid w:val="00481716"/>
    <w:rsid w:val="00482D66"/>
    <w:rsid w:val="0048473A"/>
    <w:rsid w:val="00486140"/>
    <w:rsid w:val="00490491"/>
    <w:rsid w:val="004972D1"/>
    <w:rsid w:val="004976B3"/>
    <w:rsid w:val="004A142F"/>
    <w:rsid w:val="004A1712"/>
    <w:rsid w:val="004A1C38"/>
    <w:rsid w:val="004A20F3"/>
    <w:rsid w:val="004A651B"/>
    <w:rsid w:val="004A773D"/>
    <w:rsid w:val="004B0900"/>
    <w:rsid w:val="004B3090"/>
    <w:rsid w:val="004B72F4"/>
    <w:rsid w:val="004B790F"/>
    <w:rsid w:val="004C03AB"/>
    <w:rsid w:val="004C2D0B"/>
    <w:rsid w:val="004C4A48"/>
    <w:rsid w:val="004C5245"/>
    <w:rsid w:val="004C5C67"/>
    <w:rsid w:val="004D13C3"/>
    <w:rsid w:val="004D3EB9"/>
    <w:rsid w:val="004D5D5A"/>
    <w:rsid w:val="004D6332"/>
    <w:rsid w:val="004D6CB7"/>
    <w:rsid w:val="004E7240"/>
    <w:rsid w:val="004F06C7"/>
    <w:rsid w:val="004F1D6C"/>
    <w:rsid w:val="004F2914"/>
    <w:rsid w:val="004F39DD"/>
    <w:rsid w:val="004F40E8"/>
    <w:rsid w:val="004F4BD9"/>
    <w:rsid w:val="004F7753"/>
    <w:rsid w:val="004F7FB4"/>
    <w:rsid w:val="00500760"/>
    <w:rsid w:val="00500D64"/>
    <w:rsid w:val="00502F18"/>
    <w:rsid w:val="00503204"/>
    <w:rsid w:val="00505A88"/>
    <w:rsid w:val="00505C86"/>
    <w:rsid w:val="00506244"/>
    <w:rsid w:val="00506D7A"/>
    <w:rsid w:val="00506DAE"/>
    <w:rsid w:val="005071C1"/>
    <w:rsid w:val="00507D09"/>
    <w:rsid w:val="005122B1"/>
    <w:rsid w:val="005123A3"/>
    <w:rsid w:val="00512D0D"/>
    <w:rsid w:val="00513656"/>
    <w:rsid w:val="00514206"/>
    <w:rsid w:val="00514907"/>
    <w:rsid w:val="00515322"/>
    <w:rsid w:val="0051681A"/>
    <w:rsid w:val="005212D6"/>
    <w:rsid w:val="00522FFA"/>
    <w:rsid w:val="005275A4"/>
    <w:rsid w:val="00530F03"/>
    <w:rsid w:val="005376E1"/>
    <w:rsid w:val="0054246C"/>
    <w:rsid w:val="00542549"/>
    <w:rsid w:val="0054275C"/>
    <w:rsid w:val="00544C87"/>
    <w:rsid w:val="005505F0"/>
    <w:rsid w:val="005617F2"/>
    <w:rsid w:val="00561B6C"/>
    <w:rsid w:val="005626FA"/>
    <w:rsid w:val="00563B1B"/>
    <w:rsid w:val="00572212"/>
    <w:rsid w:val="00572A25"/>
    <w:rsid w:val="005744F8"/>
    <w:rsid w:val="00581109"/>
    <w:rsid w:val="005816C4"/>
    <w:rsid w:val="00582B77"/>
    <w:rsid w:val="0058344E"/>
    <w:rsid w:val="00586051"/>
    <w:rsid w:val="005860A4"/>
    <w:rsid w:val="00587CDF"/>
    <w:rsid w:val="0059212E"/>
    <w:rsid w:val="00593508"/>
    <w:rsid w:val="00593F41"/>
    <w:rsid w:val="00595E5F"/>
    <w:rsid w:val="00597A4C"/>
    <w:rsid w:val="00597A74"/>
    <w:rsid w:val="005A1913"/>
    <w:rsid w:val="005A1BFA"/>
    <w:rsid w:val="005A274E"/>
    <w:rsid w:val="005A2A0C"/>
    <w:rsid w:val="005A2A8D"/>
    <w:rsid w:val="005A5A1D"/>
    <w:rsid w:val="005A6B58"/>
    <w:rsid w:val="005B15D8"/>
    <w:rsid w:val="005B17E1"/>
    <w:rsid w:val="005B1A03"/>
    <w:rsid w:val="005B3514"/>
    <w:rsid w:val="005B3F83"/>
    <w:rsid w:val="005C1744"/>
    <w:rsid w:val="005C4D8D"/>
    <w:rsid w:val="005C6462"/>
    <w:rsid w:val="005C6798"/>
    <w:rsid w:val="005D04D2"/>
    <w:rsid w:val="005D132C"/>
    <w:rsid w:val="005D2A18"/>
    <w:rsid w:val="005D2BF3"/>
    <w:rsid w:val="005D3118"/>
    <w:rsid w:val="005D6151"/>
    <w:rsid w:val="005E133B"/>
    <w:rsid w:val="005E1A7C"/>
    <w:rsid w:val="005E247F"/>
    <w:rsid w:val="005E33A2"/>
    <w:rsid w:val="005E392A"/>
    <w:rsid w:val="005E3E8E"/>
    <w:rsid w:val="005E6321"/>
    <w:rsid w:val="005F0DFB"/>
    <w:rsid w:val="005F2514"/>
    <w:rsid w:val="005F27A0"/>
    <w:rsid w:val="005F5AFA"/>
    <w:rsid w:val="005F7514"/>
    <w:rsid w:val="00600C91"/>
    <w:rsid w:val="00601F83"/>
    <w:rsid w:val="00603D1E"/>
    <w:rsid w:val="00603DEF"/>
    <w:rsid w:val="006071F9"/>
    <w:rsid w:val="00611359"/>
    <w:rsid w:val="00614286"/>
    <w:rsid w:val="00615275"/>
    <w:rsid w:val="00615DFC"/>
    <w:rsid w:val="0061645C"/>
    <w:rsid w:val="00617199"/>
    <w:rsid w:val="006232B9"/>
    <w:rsid w:val="006239AA"/>
    <w:rsid w:val="006260C8"/>
    <w:rsid w:val="0062709C"/>
    <w:rsid w:val="00632C4D"/>
    <w:rsid w:val="00633255"/>
    <w:rsid w:val="00633F59"/>
    <w:rsid w:val="006363EC"/>
    <w:rsid w:val="006379FE"/>
    <w:rsid w:val="00641769"/>
    <w:rsid w:val="006430FD"/>
    <w:rsid w:val="006440D8"/>
    <w:rsid w:val="00644D91"/>
    <w:rsid w:val="006509ED"/>
    <w:rsid w:val="00650FD3"/>
    <w:rsid w:val="00652D47"/>
    <w:rsid w:val="00653D6E"/>
    <w:rsid w:val="006541B4"/>
    <w:rsid w:val="00655303"/>
    <w:rsid w:val="006604FA"/>
    <w:rsid w:val="00660556"/>
    <w:rsid w:val="006623F4"/>
    <w:rsid w:val="0066492C"/>
    <w:rsid w:val="00664BA8"/>
    <w:rsid w:val="006659F6"/>
    <w:rsid w:val="006664D7"/>
    <w:rsid w:val="00671AE4"/>
    <w:rsid w:val="006738C4"/>
    <w:rsid w:val="00674A5A"/>
    <w:rsid w:val="00675454"/>
    <w:rsid w:val="00675DCF"/>
    <w:rsid w:val="006764CA"/>
    <w:rsid w:val="00680F16"/>
    <w:rsid w:val="00683072"/>
    <w:rsid w:val="00685245"/>
    <w:rsid w:val="0068542F"/>
    <w:rsid w:val="0069165F"/>
    <w:rsid w:val="006951AC"/>
    <w:rsid w:val="00696C8A"/>
    <w:rsid w:val="006A2A56"/>
    <w:rsid w:val="006A329C"/>
    <w:rsid w:val="006A3CDD"/>
    <w:rsid w:val="006A542E"/>
    <w:rsid w:val="006A58C9"/>
    <w:rsid w:val="006A7A78"/>
    <w:rsid w:val="006A7CB6"/>
    <w:rsid w:val="006B07B9"/>
    <w:rsid w:val="006B1CA1"/>
    <w:rsid w:val="006B2940"/>
    <w:rsid w:val="006B2B5A"/>
    <w:rsid w:val="006B3273"/>
    <w:rsid w:val="006B4628"/>
    <w:rsid w:val="006C35FF"/>
    <w:rsid w:val="006C37FA"/>
    <w:rsid w:val="006C3956"/>
    <w:rsid w:val="006C3E83"/>
    <w:rsid w:val="006C4B22"/>
    <w:rsid w:val="006C5200"/>
    <w:rsid w:val="006C5AAD"/>
    <w:rsid w:val="006C6E18"/>
    <w:rsid w:val="006C72D6"/>
    <w:rsid w:val="006D1893"/>
    <w:rsid w:val="006D34FE"/>
    <w:rsid w:val="006D3DD0"/>
    <w:rsid w:val="006D44DF"/>
    <w:rsid w:val="006D7218"/>
    <w:rsid w:val="006E1ED8"/>
    <w:rsid w:val="006E3ABD"/>
    <w:rsid w:val="006E5E35"/>
    <w:rsid w:val="006E6A44"/>
    <w:rsid w:val="006F0A7F"/>
    <w:rsid w:val="006F102D"/>
    <w:rsid w:val="006F141D"/>
    <w:rsid w:val="006F4198"/>
    <w:rsid w:val="00702B63"/>
    <w:rsid w:val="00704F32"/>
    <w:rsid w:val="007053AF"/>
    <w:rsid w:val="007102B4"/>
    <w:rsid w:val="00710316"/>
    <w:rsid w:val="00710791"/>
    <w:rsid w:val="00710E51"/>
    <w:rsid w:val="00710F66"/>
    <w:rsid w:val="00711C2C"/>
    <w:rsid w:val="007131D5"/>
    <w:rsid w:val="00713ED9"/>
    <w:rsid w:val="00716023"/>
    <w:rsid w:val="00716B9C"/>
    <w:rsid w:val="00717E6E"/>
    <w:rsid w:val="00721E7D"/>
    <w:rsid w:val="00722C3B"/>
    <w:rsid w:val="007269AD"/>
    <w:rsid w:val="00726F10"/>
    <w:rsid w:val="007275FE"/>
    <w:rsid w:val="0073056D"/>
    <w:rsid w:val="0073217D"/>
    <w:rsid w:val="007324B8"/>
    <w:rsid w:val="007326F9"/>
    <w:rsid w:val="007344E6"/>
    <w:rsid w:val="0074040B"/>
    <w:rsid w:val="00743D2E"/>
    <w:rsid w:val="00745310"/>
    <w:rsid w:val="0074665B"/>
    <w:rsid w:val="007505B7"/>
    <w:rsid w:val="00751811"/>
    <w:rsid w:val="00752E7D"/>
    <w:rsid w:val="0075346A"/>
    <w:rsid w:val="00753F09"/>
    <w:rsid w:val="007570C2"/>
    <w:rsid w:val="00761549"/>
    <w:rsid w:val="00761BD6"/>
    <w:rsid w:val="00762F8A"/>
    <w:rsid w:val="007657AF"/>
    <w:rsid w:val="00766880"/>
    <w:rsid w:val="00770869"/>
    <w:rsid w:val="0077114D"/>
    <w:rsid w:val="00771AFF"/>
    <w:rsid w:val="007739B5"/>
    <w:rsid w:val="00773EE9"/>
    <w:rsid w:val="00774689"/>
    <w:rsid w:val="00774B44"/>
    <w:rsid w:val="00774D9E"/>
    <w:rsid w:val="00776B87"/>
    <w:rsid w:val="00780749"/>
    <w:rsid w:val="00784441"/>
    <w:rsid w:val="007876CD"/>
    <w:rsid w:val="007915BB"/>
    <w:rsid w:val="007915C0"/>
    <w:rsid w:val="00792916"/>
    <w:rsid w:val="0079402D"/>
    <w:rsid w:val="007943FA"/>
    <w:rsid w:val="007954E7"/>
    <w:rsid w:val="0079550D"/>
    <w:rsid w:val="00796A02"/>
    <w:rsid w:val="00797574"/>
    <w:rsid w:val="007A08F7"/>
    <w:rsid w:val="007A5C29"/>
    <w:rsid w:val="007B2177"/>
    <w:rsid w:val="007B2469"/>
    <w:rsid w:val="007B3E2D"/>
    <w:rsid w:val="007B41E5"/>
    <w:rsid w:val="007B60F9"/>
    <w:rsid w:val="007C26A7"/>
    <w:rsid w:val="007C2C40"/>
    <w:rsid w:val="007C30C7"/>
    <w:rsid w:val="007C4AC6"/>
    <w:rsid w:val="007C5DD9"/>
    <w:rsid w:val="007C5F52"/>
    <w:rsid w:val="007C65D1"/>
    <w:rsid w:val="007C7E94"/>
    <w:rsid w:val="007C7EA8"/>
    <w:rsid w:val="007D2309"/>
    <w:rsid w:val="007D4259"/>
    <w:rsid w:val="007D70EF"/>
    <w:rsid w:val="007E124A"/>
    <w:rsid w:val="007E1E02"/>
    <w:rsid w:val="007E347C"/>
    <w:rsid w:val="007E540B"/>
    <w:rsid w:val="007F4856"/>
    <w:rsid w:val="007F6D91"/>
    <w:rsid w:val="00801486"/>
    <w:rsid w:val="0080154A"/>
    <w:rsid w:val="008019BA"/>
    <w:rsid w:val="0080260A"/>
    <w:rsid w:val="008026FF"/>
    <w:rsid w:val="00803722"/>
    <w:rsid w:val="00804CF2"/>
    <w:rsid w:val="0080503D"/>
    <w:rsid w:val="00807835"/>
    <w:rsid w:val="00807999"/>
    <w:rsid w:val="00810DA5"/>
    <w:rsid w:val="00812645"/>
    <w:rsid w:val="008138F7"/>
    <w:rsid w:val="00813E0F"/>
    <w:rsid w:val="00814131"/>
    <w:rsid w:val="00814315"/>
    <w:rsid w:val="00814F1F"/>
    <w:rsid w:val="00816B53"/>
    <w:rsid w:val="00816B82"/>
    <w:rsid w:val="0082037A"/>
    <w:rsid w:val="00821C4E"/>
    <w:rsid w:val="00821E9A"/>
    <w:rsid w:val="00822945"/>
    <w:rsid w:val="008229A1"/>
    <w:rsid w:val="008229BE"/>
    <w:rsid w:val="00823646"/>
    <w:rsid w:val="00823DDC"/>
    <w:rsid w:val="008250D8"/>
    <w:rsid w:val="008259F7"/>
    <w:rsid w:val="00826DFD"/>
    <w:rsid w:val="008277E3"/>
    <w:rsid w:val="0082786D"/>
    <w:rsid w:val="00827F7B"/>
    <w:rsid w:val="008351D4"/>
    <w:rsid w:val="00836EB8"/>
    <w:rsid w:val="0084148E"/>
    <w:rsid w:val="00842086"/>
    <w:rsid w:val="00842C4F"/>
    <w:rsid w:val="008439D9"/>
    <w:rsid w:val="008460A4"/>
    <w:rsid w:val="00846980"/>
    <w:rsid w:val="00847132"/>
    <w:rsid w:val="00847759"/>
    <w:rsid w:val="0085310A"/>
    <w:rsid w:val="008538D9"/>
    <w:rsid w:val="008577C0"/>
    <w:rsid w:val="00860B37"/>
    <w:rsid w:val="00860C40"/>
    <w:rsid w:val="00861AFA"/>
    <w:rsid w:val="00861EBE"/>
    <w:rsid w:val="008662E6"/>
    <w:rsid w:val="00871630"/>
    <w:rsid w:val="0087349D"/>
    <w:rsid w:val="00877BF7"/>
    <w:rsid w:val="008802CB"/>
    <w:rsid w:val="00881204"/>
    <w:rsid w:val="00881971"/>
    <w:rsid w:val="008836FA"/>
    <w:rsid w:val="00884E42"/>
    <w:rsid w:val="00887F1F"/>
    <w:rsid w:val="0089045C"/>
    <w:rsid w:val="00890883"/>
    <w:rsid w:val="00891A4D"/>
    <w:rsid w:val="008926A5"/>
    <w:rsid w:val="00893AB3"/>
    <w:rsid w:val="008949C7"/>
    <w:rsid w:val="008953DA"/>
    <w:rsid w:val="00896993"/>
    <w:rsid w:val="00897E31"/>
    <w:rsid w:val="008A382A"/>
    <w:rsid w:val="008A460F"/>
    <w:rsid w:val="008B0AB4"/>
    <w:rsid w:val="008B1A59"/>
    <w:rsid w:val="008B3615"/>
    <w:rsid w:val="008B380A"/>
    <w:rsid w:val="008B5092"/>
    <w:rsid w:val="008B67E5"/>
    <w:rsid w:val="008B7160"/>
    <w:rsid w:val="008C12D2"/>
    <w:rsid w:val="008C143F"/>
    <w:rsid w:val="008C26FB"/>
    <w:rsid w:val="008C29F9"/>
    <w:rsid w:val="008C4472"/>
    <w:rsid w:val="008C5370"/>
    <w:rsid w:val="008C7306"/>
    <w:rsid w:val="008D11B4"/>
    <w:rsid w:val="008D220B"/>
    <w:rsid w:val="008D2836"/>
    <w:rsid w:val="008D375A"/>
    <w:rsid w:val="008D43F7"/>
    <w:rsid w:val="008D6217"/>
    <w:rsid w:val="008E2B96"/>
    <w:rsid w:val="008E6859"/>
    <w:rsid w:val="008F2518"/>
    <w:rsid w:val="008F2FA7"/>
    <w:rsid w:val="008F5819"/>
    <w:rsid w:val="00900566"/>
    <w:rsid w:val="00903A71"/>
    <w:rsid w:val="00903F48"/>
    <w:rsid w:val="009043D7"/>
    <w:rsid w:val="0090452F"/>
    <w:rsid w:val="009045B4"/>
    <w:rsid w:val="00904DF4"/>
    <w:rsid w:val="00911AA1"/>
    <w:rsid w:val="00911F9D"/>
    <w:rsid w:val="009132F4"/>
    <w:rsid w:val="009143F2"/>
    <w:rsid w:val="00921404"/>
    <w:rsid w:val="00922CE1"/>
    <w:rsid w:val="00923606"/>
    <w:rsid w:val="00923BF8"/>
    <w:rsid w:val="0092471F"/>
    <w:rsid w:val="00924A91"/>
    <w:rsid w:val="00924E0F"/>
    <w:rsid w:val="00931F30"/>
    <w:rsid w:val="00935862"/>
    <w:rsid w:val="00943E95"/>
    <w:rsid w:val="009464B5"/>
    <w:rsid w:val="009464DA"/>
    <w:rsid w:val="0095091D"/>
    <w:rsid w:val="009514BD"/>
    <w:rsid w:val="0095343F"/>
    <w:rsid w:val="00954853"/>
    <w:rsid w:val="00954D63"/>
    <w:rsid w:val="00956634"/>
    <w:rsid w:val="00956E7D"/>
    <w:rsid w:val="00960A22"/>
    <w:rsid w:val="00961D07"/>
    <w:rsid w:val="0096243F"/>
    <w:rsid w:val="00962992"/>
    <w:rsid w:val="009650C0"/>
    <w:rsid w:val="00965678"/>
    <w:rsid w:val="00965B1A"/>
    <w:rsid w:val="0097282E"/>
    <w:rsid w:val="00974C75"/>
    <w:rsid w:val="0097587C"/>
    <w:rsid w:val="00975884"/>
    <w:rsid w:val="009822A5"/>
    <w:rsid w:val="00982477"/>
    <w:rsid w:val="009837DB"/>
    <w:rsid w:val="00987ED6"/>
    <w:rsid w:val="009907FB"/>
    <w:rsid w:val="0099298F"/>
    <w:rsid w:val="00995EAC"/>
    <w:rsid w:val="009A012E"/>
    <w:rsid w:val="009A08AF"/>
    <w:rsid w:val="009A14B0"/>
    <w:rsid w:val="009A1FA6"/>
    <w:rsid w:val="009A2EF3"/>
    <w:rsid w:val="009A5568"/>
    <w:rsid w:val="009A5AF9"/>
    <w:rsid w:val="009A6155"/>
    <w:rsid w:val="009A6DA9"/>
    <w:rsid w:val="009B0067"/>
    <w:rsid w:val="009B3C5F"/>
    <w:rsid w:val="009B4843"/>
    <w:rsid w:val="009B79D9"/>
    <w:rsid w:val="009C0E35"/>
    <w:rsid w:val="009C347A"/>
    <w:rsid w:val="009C3693"/>
    <w:rsid w:val="009C5329"/>
    <w:rsid w:val="009C545A"/>
    <w:rsid w:val="009C5B8D"/>
    <w:rsid w:val="009D2EBE"/>
    <w:rsid w:val="009D6D71"/>
    <w:rsid w:val="009D7AE3"/>
    <w:rsid w:val="009E078E"/>
    <w:rsid w:val="009E244E"/>
    <w:rsid w:val="009E27D5"/>
    <w:rsid w:val="009E3860"/>
    <w:rsid w:val="009E3A7E"/>
    <w:rsid w:val="009E476C"/>
    <w:rsid w:val="009E6CAA"/>
    <w:rsid w:val="009F1573"/>
    <w:rsid w:val="009F23DD"/>
    <w:rsid w:val="009F5DBB"/>
    <w:rsid w:val="00A0225D"/>
    <w:rsid w:val="00A04468"/>
    <w:rsid w:val="00A051C9"/>
    <w:rsid w:val="00A05FCA"/>
    <w:rsid w:val="00A07E7A"/>
    <w:rsid w:val="00A1022C"/>
    <w:rsid w:val="00A1040C"/>
    <w:rsid w:val="00A14094"/>
    <w:rsid w:val="00A145CA"/>
    <w:rsid w:val="00A1512D"/>
    <w:rsid w:val="00A15C19"/>
    <w:rsid w:val="00A16434"/>
    <w:rsid w:val="00A16AE6"/>
    <w:rsid w:val="00A206F7"/>
    <w:rsid w:val="00A24243"/>
    <w:rsid w:val="00A244FF"/>
    <w:rsid w:val="00A24C78"/>
    <w:rsid w:val="00A26091"/>
    <w:rsid w:val="00A261D6"/>
    <w:rsid w:val="00A3055C"/>
    <w:rsid w:val="00A34191"/>
    <w:rsid w:val="00A34D4F"/>
    <w:rsid w:val="00A34DB9"/>
    <w:rsid w:val="00A3587E"/>
    <w:rsid w:val="00A36677"/>
    <w:rsid w:val="00A366DC"/>
    <w:rsid w:val="00A40319"/>
    <w:rsid w:val="00A40A35"/>
    <w:rsid w:val="00A41E51"/>
    <w:rsid w:val="00A42A0D"/>
    <w:rsid w:val="00A45A27"/>
    <w:rsid w:val="00A46333"/>
    <w:rsid w:val="00A52483"/>
    <w:rsid w:val="00A55CA9"/>
    <w:rsid w:val="00A6148E"/>
    <w:rsid w:val="00A629EE"/>
    <w:rsid w:val="00A62A36"/>
    <w:rsid w:val="00A64281"/>
    <w:rsid w:val="00A65218"/>
    <w:rsid w:val="00A67CB9"/>
    <w:rsid w:val="00A7061A"/>
    <w:rsid w:val="00A72616"/>
    <w:rsid w:val="00A72FDA"/>
    <w:rsid w:val="00A73655"/>
    <w:rsid w:val="00A740B3"/>
    <w:rsid w:val="00A74123"/>
    <w:rsid w:val="00A74191"/>
    <w:rsid w:val="00A83064"/>
    <w:rsid w:val="00A83A1D"/>
    <w:rsid w:val="00A855DE"/>
    <w:rsid w:val="00A862CC"/>
    <w:rsid w:val="00A87E41"/>
    <w:rsid w:val="00A90FD0"/>
    <w:rsid w:val="00A9364D"/>
    <w:rsid w:val="00A94FD4"/>
    <w:rsid w:val="00A95484"/>
    <w:rsid w:val="00A95660"/>
    <w:rsid w:val="00A95A8A"/>
    <w:rsid w:val="00A96B9F"/>
    <w:rsid w:val="00A97A9F"/>
    <w:rsid w:val="00AA02EE"/>
    <w:rsid w:val="00AA10C9"/>
    <w:rsid w:val="00AA15C2"/>
    <w:rsid w:val="00AA2738"/>
    <w:rsid w:val="00AA4394"/>
    <w:rsid w:val="00AA68FB"/>
    <w:rsid w:val="00AA6903"/>
    <w:rsid w:val="00AA70F0"/>
    <w:rsid w:val="00AA71F0"/>
    <w:rsid w:val="00AA7298"/>
    <w:rsid w:val="00AA7509"/>
    <w:rsid w:val="00AA7C18"/>
    <w:rsid w:val="00AB163E"/>
    <w:rsid w:val="00AB3DB7"/>
    <w:rsid w:val="00AB7472"/>
    <w:rsid w:val="00AC10B8"/>
    <w:rsid w:val="00AC2411"/>
    <w:rsid w:val="00AC4019"/>
    <w:rsid w:val="00AC5CCD"/>
    <w:rsid w:val="00AD0232"/>
    <w:rsid w:val="00AD0A10"/>
    <w:rsid w:val="00AD0A52"/>
    <w:rsid w:val="00AD4113"/>
    <w:rsid w:val="00AD43F2"/>
    <w:rsid w:val="00AD4D7B"/>
    <w:rsid w:val="00AD561C"/>
    <w:rsid w:val="00AD5ABC"/>
    <w:rsid w:val="00AD6074"/>
    <w:rsid w:val="00AD68FF"/>
    <w:rsid w:val="00AE15CF"/>
    <w:rsid w:val="00AE1686"/>
    <w:rsid w:val="00AE3693"/>
    <w:rsid w:val="00AE37A0"/>
    <w:rsid w:val="00AE4379"/>
    <w:rsid w:val="00AE4817"/>
    <w:rsid w:val="00AE6523"/>
    <w:rsid w:val="00AF1205"/>
    <w:rsid w:val="00AF650F"/>
    <w:rsid w:val="00B00F93"/>
    <w:rsid w:val="00B010E3"/>
    <w:rsid w:val="00B02CBF"/>
    <w:rsid w:val="00B07CAC"/>
    <w:rsid w:val="00B07DCB"/>
    <w:rsid w:val="00B07E50"/>
    <w:rsid w:val="00B11CD6"/>
    <w:rsid w:val="00B12709"/>
    <w:rsid w:val="00B12725"/>
    <w:rsid w:val="00B1292D"/>
    <w:rsid w:val="00B170CC"/>
    <w:rsid w:val="00B17889"/>
    <w:rsid w:val="00B2381A"/>
    <w:rsid w:val="00B268C0"/>
    <w:rsid w:val="00B3195E"/>
    <w:rsid w:val="00B32C29"/>
    <w:rsid w:val="00B36ABB"/>
    <w:rsid w:val="00B37DE5"/>
    <w:rsid w:val="00B411A7"/>
    <w:rsid w:val="00B4296F"/>
    <w:rsid w:val="00B42C08"/>
    <w:rsid w:val="00B43076"/>
    <w:rsid w:val="00B444EA"/>
    <w:rsid w:val="00B4483C"/>
    <w:rsid w:val="00B460BD"/>
    <w:rsid w:val="00B5545C"/>
    <w:rsid w:val="00B63012"/>
    <w:rsid w:val="00B63DE2"/>
    <w:rsid w:val="00B65008"/>
    <w:rsid w:val="00B6643F"/>
    <w:rsid w:val="00B709DC"/>
    <w:rsid w:val="00B70DC8"/>
    <w:rsid w:val="00B72F6A"/>
    <w:rsid w:val="00B905D4"/>
    <w:rsid w:val="00B91423"/>
    <w:rsid w:val="00B93489"/>
    <w:rsid w:val="00B93FAD"/>
    <w:rsid w:val="00B949D5"/>
    <w:rsid w:val="00BA1281"/>
    <w:rsid w:val="00BA1DE0"/>
    <w:rsid w:val="00BA1E50"/>
    <w:rsid w:val="00BA399C"/>
    <w:rsid w:val="00BA6532"/>
    <w:rsid w:val="00BA7694"/>
    <w:rsid w:val="00BB0A8A"/>
    <w:rsid w:val="00BB1684"/>
    <w:rsid w:val="00BB171D"/>
    <w:rsid w:val="00BB22DF"/>
    <w:rsid w:val="00BB321A"/>
    <w:rsid w:val="00BB324D"/>
    <w:rsid w:val="00BB4643"/>
    <w:rsid w:val="00BB4D80"/>
    <w:rsid w:val="00BB52D3"/>
    <w:rsid w:val="00BB61B5"/>
    <w:rsid w:val="00BB7663"/>
    <w:rsid w:val="00BC0F72"/>
    <w:rsid w:val="00BC4C8E"/>
    <w:rsid w:val="00BC602A"/>
    <w:rsid w:val="00BC6AA8"/>
    <w:rsid w:val="00BD2E57"/>
    <w:rsid w:val="00BD5F7C"/>
    <w:rsid w:val="00BD6311"/>
    <w:rsid w:val="00BE0B58"/>
    <w:rsid w:val="00BE1698"/>
    <w:rsid w:val="00BE2AE4"/>
    <w:rsid w:val="00BE3D84"/>
    <w:rsid w:val="00BE62D6"/>
    <w:rsid w:val="00BE64F4"/>
    <w:rsid w:val="00BF02EC"/>
    <w:rsid w:val="00BF1518"/>
    <w:rsid w:val="00BF1AEF"/>
    <w:rsid w:val="00BF1D9D"/>
    <w:rsid w:val="00BF4CBC"/>
    <w:rsid w:val="00BF5152"/>
    <w:rsid w:val="00BF71CD"/>
    <w:rsid w:val="00C02C34"/>
    <w:rsid w:val="00C03098"/>
    <w:rsid w:val="00C04C2D"/>
    <w:rsid w:val="00C10F8E"/>
    <w:rsid w:val="00C13EE8"/>
    <w:rsid w:val="00C15657"/>
    <w:rsid w:val="00C177C5"/>
    <w:rsid w:val="00C17D13"/>
    <w:rsid w:val="00C2085E"/>
    <w:rsid w:val="00C2088E"/>
    <w:rsid w:val="00C20B7F"/>
    <w:rsid w:val="00C20D3A"/>
    <w:rsid w:val="00C21063"/>
    <w:rsid w:val="00C21E4C"/>
    <w:rsid w:val="00C22E19"/>
    <w:rsid w:val="00C232CE"/>
    <w:rsid w:val="00C2391D"/>
    <w:rsid w:val="00C25A6F"/>
    <w:rsid w:val="00C279B9"/>
    <w:rsid w:val="00C27F54"/>
    <w:rsid w:val="00C3250E"/>
    <w:rsid w:val="00C33DD5"/>
    <w:rsid w:val="00C3458B"/>
    <w:rsid w:val="00C35A7C"/>
    <w:rsid w:val="00C35EE6"/>
    <w:rsid w:val="00C40C1D"/>
    <w:rsid w:val="00C44699"/>
    <w:rsid w:val="00C46BB7"/>
    <w:rsid w:val="00C475CC"/>
    <w:rsid w:val="00C47833"/>
    <w:rsid w:val="00C506F8"/>
    <w:rsid w:val="00C517E4"/>
    <w:rsid w:val="00C51EB4"/>
    <w:rsid w:val="00C542F4"/>
    <w:rsid w:val="00C55FB9"/>
    <w:rsid w:val="00C577A8"/>
    <w:rsid w:val="00C60113"/>
    <w:rsid w:val="00C60B95"/>
    <w:rsid w:val="00C61AED"/>
    <w:rsid w:val="00C61D7F"/>
    <w:rsid w:val="00C65870"/>
    <w:rsid w:val="00C7036D"/>
    <w:rsid w:val="00C70E76"/>
    <w:rsid w:val="00C71277"/>
    <w:rsid w:val="00C72D6E"/>
    <w:rsid w:val="00C755D4"/>
    <w:rsid w:val="00C80A17"/>
    <w:rsid w:val="00C85D21"/>
    <w:rsid w:val="00C8616E"/>
    <w:rsid w:val="00C86CB9"/>
    <w:rsid w:val="00C91BE0"/>
    <w:rsid w:val="00C9349E"/>
    <w:rsid w:val="00C97CE6"/>
    <w:rsid w:val="00CA01CC"/>
    <w:rsid w:val="00CA1C10"/>
    <w:rsid w:val="00CA2B6F"/>
    <w:rsid w:val="00CA2F21"/>
    <w:rsid w:val="00CA32E3"/>
    <w:rsid w:val="00CA3DF7"/>
    <w:rsid w:val="00CA484C"/>
    <w:rsid w:val="00CA4EA5"/>
    <w:rsid w:val="00CB021B"/>
    <w:rsid w:val="00CB0779"/>
    <w:rsid w:val="00CB2BF6"/>
    <w:rsid w:val="00CB304F"/>
    <w:rsid w:val="00CB3E54"/>
    <w:rsid w:val="00CB668B"/>
    <w:rsid w:val="00CB78BB"/>
    <w:rsid w:val="00CB7DB1"/>
    <w:rsid w:val="00CB7FC7"/>
    <w:rsid w:val="00CC5B6E"/>
    <w:rsid w:val="00CC5F41"/>
    <w:rsid w:val="00CC6B8C"/>
    <w:rsid w:val="00CC7997"/>
    <w:rsid w:val="00CC7DFC"/>
    <w:rsid w:val="00CD1845"/>
    <w:rsid w:val="00CD36B8"/>
    <w:rsid w:val="00CD3A6A"/>
    <w:rsid w:val="00CD441A"/>
    <w:rsid w:val="00CD6239"/>
    <w:rsid w:val="00CE062A"/>
    <w:rsid w:val="00CE4CF9"/>
    <w:rsid w:val="00CE60EA"/>
    <w:rsid w:val="00CE6A15"/>
    <w:rsid w:val="00CE76FC"/>
    <w:rsid w:val="00CE7C80"/>
    <w:rsid w:val="00CF082D"/>
    <w:rsid w:val="00CF2AA2"/>
    <w:rsid w:val="00CF337B"/>
    <w:rsid w:val="00CF374D"/>
    <w:rsid w:val="00CF3D1D"/>
    <w:rsid w:val="00CF5A54"/>
    <w:rsid w:val="00CF682F"/>
    <w:rsid w:val="00CF7925"/>
    <w:rsid w:val="00CF7D05"/>
    <w:rsid w:val="00D0159C"/>
    <w:rsid w:val="00D01B80"/>
    <w:rsid w:val="00D020BB"/>
    <w:rsid w:val="00D04B81"/>
    <w:rsid w:val="00D0686A"/>
    <w:rsid w:val="00D06917"/>
    <w:rsid w:val="00D10635"/>
    <w:rsid w:val="00D12866"/>
    <w:rsid w:val="00D140AB"/>
    <w:rsid w:val="00D14F44"/>
    <w:rsid w:val="00D14FE2"/>
    <w:rsid w:val="00D17085"/>
    <w:rsid w:val="00D17E5A"/>
    <w:rsid w:val="00D21B46"/>
    <w:rsid w:val="00D22650"/>
    <w:rsid w:val="00D23197"/>
    <w:rsid w:val="00D24F7E"/>
    <w:rsid w:val="00D25E1F"/>
    <w:rsid w:val="00D26340"/>
    <w:rsid w:val="00D30D13"/>
    <w:rsid w:val="00D327AB"/>
    <w:rsid w:val="00D401C8"/>
    <w:rsid w:val="00D4264D"/>
    <w:rsid w:val="00D432A5"/>
    <w:rsid w:val="00D45560"/>
    <w:rsid w:val="00D46B18"/>
    <w:rsid w:val="00D47FEB"/>
    <w:rsid w:val="00D520C6"/>
    <w:rsid w:val="00D5224D"/>
    <w:rsid w:val="00D56E80"/>
    <w:rsid w:val="00D57BEE"/>
    <w:rsid w:val="00D60F4F"/>
    <w:rsid w:val="00D6129D"/>
    <w:rsid w:val="00D61564"/>
    <w:rsid w:val="00D63BFC"/>
    <w:rsid w:val="00D65860"/>
    <w:rsid w:val="00D66429"/>
    <w:rsid w:val="00D6647F"/>
    <w:rsid w:val="00D66825"/>
    <w:rsid w:val="00D66B8F"/>
    <w:rsid w:val="00D701E6"/>
    <w:rsid w:val="00D71F29"/>
    <w:rsid w:val="00D71F6B"/>
    <w:rsid w:val="00D72D8D"/>
    <w:rsid w:val="00D73832"/>
    <w:rsid w:val="00D73E84"/>
    <w:rsid w:val="00D74B51"/>
    <w:rsid w:val="00D765D1"/>
    <w:rsid w:val="00D81AE0"/>
    <w:rsid w:val="00D839CB"/>
    <w:rsid w:val="00D85A96"/>
    <w:rsid w:val="00D85B4B"/>
    <w:rsid w:val="00D86018"/>
    <w:rsid w:val="00D86448"/>
    <w:rsid w:val="00D87BD5"/>
    <w:rsid w:val="00D93C29"/>
    <w:rsid w:val="00D93FCA"/>
    <w:rsid w:val="00D97A20"/>
    <w:rsid w:val="00D97D01"/>
    <w:rsid w:val="00DA0624"/>
    <w:rsid w:val="00DA3C05"/>
    <w:rsid w:val="00DA594D"/>
    <w:rsid w:val="00DB07FB"/>
    <w:rsid w:val="00DB1A79"/>
    <w:rsid w:val="00DB503F"/>
    <w:rsid w:val="00DB5D8D"/>
    <w:rsid w:val="00DC23BA"/>
    <w:rsid w:val="00DC3160"/>
    <w:rsid w:val="00DC5EE6"/>
    <w:rsid w:val="00DC7E99"/>
    <w:rsid w:val="00DD0639"/>
    <w:rsid w:val="00DD21C1"/>
    <w:rsid w:val="00DD293C"/>
    <w:rsid w:val="00DD587B"/>
    <w:rsid w:val="00DD637C"/>
    <w:rsid w:val="00DD6A62"/>
    <w:rsid w:val="00DE01D6"/>
    <w:rsid w:val="00DE0813"/>
    <w:rsid w:val="00DE7B6A"/>
    <w:rsid w:val="00DF0550"/>
    <w:rsid w:val="00DF0EFC"/>
    <w:rsid w:val="00DF28E9"/>
    <w:rsid w:val="00DF3B98"/>
    <w:rsid w:val="00DF455B"/>
    <w:rsid w:val="00DF6E8D"/>
    <w:rsid w:val="00DF7169"/>
    <w:rsid w:val="00E01641"/>
    <w:rsid w:val="00E01C05"/>
    <w:rsid w:val="00E02945"/>
    <w:rsid w:val="00E03B84"/>
    <w:rsid w:val="00E04989"/>
    <w:rsid w:val="00E1009C"/>
    <w:rsid w:val="00E10503"/>
    <w:rsid w:val="00E12995"/>
    <w:rsid w:val="00E137AC"/>
    <w:rsid w:val="00E1469A"/>
    <w:rsid w:val="00E14942"/>
    <w:rsid w:val="00E16062"/>
    <w:rsid w:val="00E1631E"/>
    <w:rsid w:val="00E17018"/>
    <w:rsid w:val="00E17B97"/>
    <w:rsid w:val="00E20170"/>
    <w:rsid w:val="00E20E3C"/>
    <w:rsid w:val="00E21738"/>
    <w:rsid w:val="00E2181F"/>
    <w:rsid w:val="00E25775"/>
    <w:rsid w:val="00E25B0B"/>
    <w:rsid w:val="00E25FFB"/>
    <w:rsid w:val="00E26EE5"/>
    <w:rsid w:val="00E302BD"/>
    <w:rsid w:val="00E31752"/>
    <w:rsid w:val="00E329EA"/>
    <w:rsid w:val="00E334BC"/>
    <w:rsid w:val="00E34541"/>
    <w:rsid w:val="00E352D6"/>
    <w:rsid w:val="00E36850"/>
    <w:rsid w:val="00E405A0"/>
    <w:rsid w:val="00E4184C"/>
    <w:rsid w:val="00E47A55"/>
    <w:rsid w:val="00E5141D"/>
    <w:rsid w:val="00E535FF"/>
    <w:rsid w:val="00E55BA9"/>
    <w:rsid w:val="00E55D45"/>
    <w:rsid w:val="00E56632"/>
    <w:rsid w:val="00E61CC3"/>
    <w:rsid w:val="00E61D3F"/>
    <w:rsid w:val="00E63077"/>
    <w:rsid w:val="00E6479D"/>
    <w:rsid w:val="00E66BC7"/>
    <w:rsid w:val="00E70F59"/>
    <w:rsid w:val="00E718F6"/>
    <w:rsid w:val="00E723C8"/>
    <w:rsid w:val="00E8168E"/>
    <w:rsid w:val="00E92440"/>
    <w:rsid w:val="00E939C3"/>
    <w:rsid w:val="00E94EF5"/>
    <w:rsid w:val="00EA00C6"/>
    <w:rsid w:val="00EA2128"/>
    <w:rsid w:val="00EA3901"/>
    <w:rsid w:val="00EA466D"/>
    <w:rsid w:val="00EA5A4D"/>
    <w:rsid w:val="00EB072E"/>
    <w:rsid w:val="00EB18AC"/>
    <w:rsid w:val="00EB1E0A"/>
    <w:rsid w:val="00EB27AC"/>
    <w:rsid w:val="00EB36F2"/>
    <w:rsid w:val="00EB4C7C"/>
    <w:rsid w:val="00EB566F"/>
    <w:rsid w:val="00EC1A98"/>
    <w:rsid w:val="00EC2816"/>
    <w:rsid w:val="00EC4F0D"/>
    <w:rsid w:val="00EC63DC"/>
    <w:rsid w:val="00EC680E"/>
    <w:rsid w:val="00EC6951"/>
    <w:rsid w:val="00EC7333"/>
    <w:rsid w:val="00EC79DB"/>
    <w:rsid w:val="00ED0726"/>
    <w:rsid w:val="00ED1118"/>
    <w:rsid w:val="00ED1448"/>
    <w:rsid w:val="00ED1821"/>
    <w:rsid w:val="00ED18BE"/>
    <w:rsid w:val="00ED64A9"/>
    <w:rsid w:val="00EE1D54"/>
    <w:rsid w:val="00EE3C70"/>
    <w:rsid w:val="00EE409A"/>
    <w:rsid w:val="00EE4E3E"/>
    <w:rsid w:val="00EE550A"/>
    <w:rsid w:val="00EE646D"/>
    <w:rsid w:val="00EE7D49"/>
    <w:rsid w:val="00EF0E67"/>
    <w:rsid w:val="00EF14AC"/>
    <w:rsid w:val="00EF187D"/>
    <w:rsid w:val="00EF51BF"/>
    <w:rsid w:val="00EF592A"/>
    <w:rsid w:val="00F001C4"/>
    <w:rsid w:val="00F0143A"/>
    <w:rsid w:val="00F03C9C"/>
    <w:rsid w:val="00F04C40"/>
    <w:rsid w:val="00F069E5"/>
    <w:rsid w:val="00F12190"/>
    <w:rsid w:val="00F15288"/>
    <w:rsid w:val="00F16256"/>
    <w:rsid w:val="00F2308D"/>
    <w:rsid w:val="00F2565C"/>
    <w:rsid w:val="00F25716"/>
    <w:rsid w:val="00F25802"/>
    <w:rsid w:val="00F26D86"/>
    <w:rsid w:val="00F27270"/>
    <w:rsid w:val="00F27D9D"/>
    <w:rsid w:val="00F31D9A"/>
    <w:rsid w:val="00F31E04"/>
    <w:rsid w:val="00F32763"/>
    <w:rsid w:val="00F3303A"/>
    <w:rsid w:val="00F36227"/>
    <w:rsid w:val="00F40B61"/>
    <w:rsid w:val="00F41043"/>
    <w:rsid w:val="00F4117C"/>
    <w:rsid w:val="00F412AF"/>
    <w:rsid w:val="00F425A7"/>
    <w:rsid w:val="00F42AA2"/>
    <w:rsid w:val="00F450FB"/>
    <w:rsid w:val="00F468DF"/>
    <w:rsid w:val="00F52B75"/>
    <w:rsid w:val="00F5413B"/>
    <w:rsid w:val="00F55393"/>
    <w:rsid w:val="00F563DE"/>
    <w:rsid w:val="00F56BA5"/>
    <w:rsid w:val="00F56E75"/>
    <w:rsid w:val="00F57087"/>
    <w:rsid w:val="00F6289D"/>
    <w:rsid w:val="00F62CE9"/>
    <w:rsid w:val="00F63A51"/>
    <w:rsid w:val="00F63ACC"/>
    <w:rsid w:val="00F64284"/>
    <w:rsid w:val="00F64B60"/>
    <w:rsid w:val="00F6699E"/>
    <w:rsid w:val="00F7091F"/>
    <w:rsid w:val="00F709DF"/>
    <w:rsid w:val="00F717F2"/>
    <w:rsid w:val="00F72505"/>
    <w:rsid w:val="00F7262C"/>
    <w:rsid w:val="00F728B8"/>
    <w:rsid w:val="00F733AC"/>
    <w:rsid w:val="00F74B35"/>
    <w:rsid w:val="00F7508D"/>
    <w:rsid w:val="00F77274"/>
    <w:rsid w:val="00F77669"/>
    <w:rsid w:val="00F87356"/>
    <w:rsid w:val="00F87D0C"/>
    <w:rsid w:val="00F935F2"/>
    <w:rsid w:val="00F938E8"/>
    <w:rsid w:val="00F943EF"/>
    <w:rsid w:val="00F950B1"/>
    <w:rsid w:val="00F960BE"/>
    <w:rsid w:val="00F96F1F"/>
    <w:rsid w:val="00FA0E19"/>
    <w:rsid w:val="00FA4702"/>
    <w:rsid w:val="00FA59D5"/>
    <w:rsid w:val="00FA5F18"/>
    <w:rsid w:val="00FA6589"/>
    <w:rsid w:val="00FB0EA6"/>
    <w:rsid w:val="00FB5AC3"/>
    <w:rsid w:val="00FB70D1"/>
    <w:rsid w:val="00FB70FF"/>
    <w:rsid w:val="00FB78C4"/>
    <w:rsid w:val="00FC1DBB"/>
    <w:rsid w:val="00FC290A"/>
    <w:rsid w:val="00FC32E2"/>
    <w:rsid w:val="00FC3CEC"/>
    <w:rsid w:val="00FD0E93"/>
    <w:rsid w:val="00FD1540"/>
    <w:rsid w:val="00FD160B"/>
    <w:rsid w:val="00FD3B66"/>
    <w:rsid w:val="00FD3F09"/>
    <w:rsid w:val="00FD42FE"/>
    <w:rsid w:val="00FD4384"/>
    <w:rsid w:val="00FD51BC"/>
    <w:rsid w:val="00FD6F8E"/>
    <w:rsid w:val="00FE0634"/>
    <w:rsid w:val="00FE0FF0"/>
    <w:rsid w:val="00FE1693"/>
    <w:rsid w:val="00FE26C7"/>
    <w:rsid w:val="00FE2C56"/>
    <w:rsid w:val="00FE799C"/>
    <w:rsid w:val="00FF4832"/>
    <w:rsid w:val="00FF595B"/>
    <w:rsid w:val="00FF5C40"/>
    <w:rsid w:val="00FF5E72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AF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76CD"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472983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bCs/>
      <w:smallCaps/>
      <w:sz w:val="36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72983"/>
    <w:pPr>
      <w:keepNext/>
      <w:keepLines/>
      <w:numPr>
        <w:ilvl w:val="1"/>
        <w:numId w:val="1"/>
      </w:numPr>
      <w:spacing w:before="200" w:after="100"/>
      <w:outlineLvl w:val="1"/>
    </w:pPr>
    <w:rPr>
      <w:rFonts w:eastAsiaTheme="majorEastAsia" w:cstheme="majorBidi"/>
      <w:b/>
      <w:bCs/>
      <w:smallCaps/>
      <w:sz w:val="24"/>
      <w:szCs w:val="26"/>
    </w:rPr>
  </w:style>
  <w:style w:type="paragraph" w:styleId="Naslov3">
    <w:name w:val="heading 3"/>
    <w:basedOn w:val="Naslov2"/>
    <w:next w:val="Navaden"/>
    <w:link w:val="Naslov3Znak"/>
    <w:uiPriority w:val="9"/>
    <w:unhideWhenUsed/>
    <w:qFormat/>
    <w:rsid w:val="00C21063"/>
    <w:pPr>
      <w:numPr>
        <w:ilvl w:val="0"/>
        <w:numId w:val="0"/>
      </w:numPr>
      <w:spacing w:before="120" w:after="0"/>
      <w:outlineLvl w:val="2"/>
    </w:pPr>
    <w:rPr>
      <w:smallCaps w:val="0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357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472983"/>
    <w:rPr>
      <w:rFonts w:eastAsiaTheme="majorEastAsia" w:cstheme="majorBidi"/>
      <w:b/>
      <w:bCs/>
      <w:smallCaps/>
      <w:sz w:val="24"/>
      <w:szCs w:val="26"/>
      <w:lang w:val="sl-SI"/>
    </w:rPr>
  </w:style>
  <w:style w:type="character" w:styleId="Naslovknjige">
    <w:name w:val="Book Title"/>
    <w:basedOn w:val="Privzetapisavaodstavka"/>
    <w:uiPriority w:val="33"/>
    <w:qFormat/>
    <w:rsid w:val="00D45560"/>
    <w:rPr>
      <w:rFonts w:asciiTheme="minorHAnsi" w:hAnsiTheme="minorHAnsi"/>
      <w:bCs/>
      <w:dstrike w:val="0"/>
      <w:color w:val="1F497D" w:themeColor="text2"/>
      <w:spacing w:val="5"/>
      <w:sz w:val="22"/>
      <w:u w:val="single"/>
      <w:vertAlign w:val="baseline"/>
    </w:rPr>
  </w:style>
  <w:style w:type="character" w:styleId="Neenpoudarek">
    <w:name w:val="Subtle Emphasis"/>
    <w:basedOn w:val="Privzetapisavaodstavka"/>
    <w:uiPriority w:val="19"/>
    <w:qFormat/>
    <w:rsid w:val="00CC5B6E"/>
    <w:rPr>
      <w:i/>
      <w:iCs/>
      <w:color w:val="808080" w:themeColor="text1" w:themeTint="7F"/>
    </w:rPr>
  </w:style>
  <w:style w:type="paragraph" w:styleId="Odstavekseznama">
    <w:name w:val="List Paragraph"/>
    <w:basedOn w:val="Navaden"/>
    <w:uiPriority w:val="34"/>
    <w:qFormat/>
    <w:rsid w:val="00A16AE6"/>
    <w:pPr>
      <w:ind w:left="720"/>
      <w:contextualSpacing/>
    </w:pPr>
  </w:style>
  <w:style w:type="paragraph" w:styleId="Brezrazmikov">
    <w:name w:val="No Spacing"/>
    <w:uiPriority w:val="1"/>
    <w:qFormat/>
    <w:rsid w:val="00AD561C"/>
    <w:pPr>
      <w:spacing w:after="0" w:line="240" w:lineRule="auto"/>
    </w:pPr>
    <w:rPr>
      <w:rFonts w:ascii="Lucida Console" w:hAnsi="Lucida Console"/>
      <w:sz w:val="18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rsid w:val="00C21063"/>
    <w:rPr>
      <w:rFonts w:eastAsiaTheme="majorEastAsia" w:cstheme="majorBidi"/>
      <w:b/>
      <w:bCs/>
      <w:sz w:val="24"/>
      <w:szCs w:val="26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472983"/>
    <w:rPr>
      <w:rFonts w:eastAsiaTheme="majorEastAsia" w:cstheme="majorBidi"/>
      <w:b/>
      <w:bCs/>
      <w:smallCaps/>
      <w:sz w:val="36"/>
      <w:szCs w:val="28"/>
      <w:lang w:val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75FE"/>
    <w:rPr>
      <w:rFonts w:ascii="Tahoma" w:hAnsi="Tahoma" w:cs="Tahoma"/>
      <w:sz w:val="16"/>
      <w:szCs w:val="16"/>
      <w:lang w:val="sl-SI"/>
    </w:rPr>
  </w:style>
  <w:style w:type="paragraph" w:styleId="Napis">
    <w:name w:val="caption"/>
    <w:basedOn w:val="Navaden"/>
    <w:next w:val="Navaden"/>
    <w:uiPriority w:val="35"/>
    <w:unhideWhenUsed/>
    <w:qFormat/>
    <w:rsid w:val="00B709DC"/>
    <w:pPr>
      <w:spacing w:line="240" w:lineRule="auto"/>
    </w:pPr>
    <w:rPr>
      <w:b/>
      <w:bCs/>
      <w:sz w:val="18"/>
      <w:szCs w:val="18"/>
    </w:rPr>
  </w:style>
  <w:style w:type="character" w:styleId="Poudarek">
    <w:name w:val="Emphasis"/>
    <w:basedOn w:val="Privzetapisavaodstavka"/>
    <w:uiPriority w:val="20"/>
    <w:qFormat/>
    <w:rsid w:val="00AD4D7B"/>
    <w:rPr>
      <w:i/>
      <w:iCs/>
    </w:rPr>
  </w:style>
  <w:style w:type="paragraph" w:styleId="Citat">
    <w:name w:val="Quote"/>
    <w:basedOn w:val="Navaden"/>
    <w:next w:val="Navaden"/>
    <w:link w:val="CitatZnak"/>
    <w:uiPriority w:val="29"/>
    <w:qFormat/>
    <w:rsid w:val="00E535FF"/>
    <w:pPr>
      <w:spacing w:line="240" w:lineRule="auto"/>
    </w:pPr>
    <w:rPr>
      <w:i/>
      <w:iCs/>
      <w:color w:val="000000" w:themeColor="text1"/>
      <w:sz w:val="18"/>
    </w:rPr>
  </w:style>
  <w:style w:type="character" w:customStyle="1" w:styleId="CitatZnak">
    <w:name w:val="Citat Znak"/>
    <w:basedOn w:val="Privzetapisavaodstavka"/>
    <w:link w:val="Citat"/>
    <w:uiPriority w:val="29"/>
    <w:rsid w:val="00E535FF"/>
    <w:rPr>
      <w:i/>
      <w:iCs/>
      <w:color w:val="000000" w:themeColor="text1"/>
      <w:sz w:val="18"/>
      <w:lang w:val="sl-SI"/>
    </w:rPr>
  </w:style>
  <w:style w:type="character" w:styleId="Hiperpovezava">
    <w:name w:val="Hyperlink"/>
    <w:basedOn w:val="Privzetapisavaodstavka"/>
    <w:uiPriority w:val="99"/>
    <w:unhideWhenUsed/>
    <w:rsid w:val="00E26EE5"/>
    <w:rPr>
      <w:color w:val="0000FF" w:themeColor="hyperlink"/>
      <w:u w:val="single"/>
    </w:rPr>
  </w:style>
  <w:style w:type="paragraph" w:styleId="Podnaslov">
    <w:name w:val="Subtitle"/>
    <w:basedOn w:val="Navaden"/>
    <w:next w:val="Navaden"/>
    <w:link w:val="PodnaslovZnak"/>
    <w:qFormat/>
    <w:rsid w:val="00B709DC"/>
    <w:pPr>
      <w:numPr>
        <w:ilvl w:val="1"/>
      </w:numPr>
    </w:pPr>
    <w:rPr>
      <w:rFonts w:eastAsiaTheme="majorEastAsia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PodnaslovZnak">
    <w:name w:val="Podnaslov Znak"/>
    <w:basedOn w:val="Privzetapisavaodstavka"/>
    <w:link w:val="Podnaslov"/>
    <w:rsid w:val="00B709DC"/>
    <w:rPr>
      <w:rFonts w:ascii="Arial" w:eastAsiaTheme="majorEastAsia" w:hAnsi="Arial" w:cstheme="majorBidi"/>
      <w:b/>
      <w:i/>
      <w:iCs/>
      <w:color w:val="4F81BD" w:themeColor="accent1"/>
      <w:spacing w:val="15"/>
      <w:sz w:val="24"/>
      <w:szCs w:val="24"/>
      <w:lang w:val="sl-SI"/>
    </w:rPr>
  </w:style>
  <w:style w:type="paragraph" w:styleId="Glava">
    <w:name w:val="header"/>
    <w:basedOn w:val="Navaden"/>
    <w:link w:val="GlavaZnak"/>
    <w:unhideWhenUsed/>
    <w:qFormat/>
    <w:rsid w:val="006A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rsid w:val="006A7A78"/>
    <w:rPr>
      <w:rFonts w:ascii="Arial" w:hAnsi="Arial"/>
      <w:lang w:val="sl-SI"/>
    </w:rPr>
  </w:style>
  <w:style w:type="paragraph" w:styleId="Noga">
    <w:name w:val="footer"/>
    <w:basedOn w:val="Navaden"/>
    <w:link w:val="NogaZnak"/>
    <w:unhideWhenUsed/>
    <w:qFormat/>
    <w:rsid w:val="006A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rsid w:val="006A7A78"/>
    <w:rPr>
      <w:rFonts w:ascii="Arial" w:hAnsi="Arial"/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6A7A78"/>
    <w:pPr>
      <w:spacing w:before="480" w:after="0"/>
      <w:outlineLvl w:val="9"/>
    </w:pPr>
    <w:rPr>
      <w:rFonts w:asciiTheme="majorHAnsi" w:hAnsiTheme="majorHAnsi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6A7A7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6A7A78"/>
    <w:pPr>
      <w:spacing w:after="100"/>
      <w:ind w:left="220"/>
    </w:pPr>
  </w:style>
  <w:style w:type="paragraph" w:customStyle="1" w:styleId="Text">
    <w:name w:val="Text"/>
    <w:basedOn w:val="Navaden"/>
    <w:rsid w:val="00E5141D"/>
    <w:pPr>
      <w:spacing w:after="0" w:line="240" w:lineRule="auto"/>
    </w:pPr>
    <w:rPr>
      <w:rFonts w:eastAsia="Times New Roman" w:cs="Times New Roman"/>
      <w:noProof/>
      <w:sz w:val="20"/>
      <w:szCs w:val="24"/>
    </w:rPr>
  </w:style>
  <w:style w:type="paragraph" w:styleId="Kazalovsebine3">
    <w:name w:val="toc 3"/>
    <w:basedOn w:val="Navaden"/>
    <w:next w:val="Navaden"/>
    <w:autoRedefine/>
    <w:uiPriority w:val="39"/>
    <w:unhideWhenUsed/>
    <w:rsid w:val="00312E1B"/>
    <w:pPr>
      <w:spacing w:after="100"/>
      <w:ind w:left="440"/>
    </w:pPr>
  </w:style>
  <w:style w:type="character" w:styleId="Pripombasklic">
    <w:name w:val="annotation reference"/>
    <w:basedOn w:val="Privzetapisavaodstavka"/>
    <w:uiPriority w:val="99"/>
    <w:semiHidden/>
    <w:unhideWhenUsed/>
    <w:rsid w:val="00186890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186890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186890"/>
    <w:rPr>
      <w:rFonts w:ascii="Arial" w:hAnsi="Arial"/>
      <w:sz w:val="20"/>
      <w:szCs w:val="20"/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186890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186890"/>
    <w:rPr>
      <w:rFonts w:ascii="Arial" w:hAnsi="Arial"/>
      <w:b/>
      <w:bCs/>
      <w:sz w:val="20"/>
      <w:szCs w:val="20"/>
      <w:lang w:val="sl-SI"/>
    </w:rPr>
  </w:style>
  <w:style w:type="paragraph" w:customStyle="1" w:styleId="Heading1NoNumber">
    <w:name w:val="Heading 1 No Number"/>
    <w:basedOn w:val="Navaden"/>
    <w:next w:val="Text"/>
    <w:autoRedefine/>
    <w:rsid w:val="000225DF"/>
    <w:pPr>
      <w:keepNext/>
      <w:keepLines/>
      <w:pageBreakBefore/>
      <w:pBdr>
        <w:bottom w:val="single" w:sz="4" w:space="1" w:color="auto"/>
      </w:pBdr>
      <w:spacing w:after="240" w:line="240" w:lineRule="auto"/>
    </w:pPr>
    <w:rPr>
      <w:rFonts w:eastAsia="Times New Roman" w:cs="Times New Roman"/>
      <w:b/>
      <w:smallCaps/>
      <w:color w:val="C0504D" w:themeColor="accent2"/>
      <w:sz w:val="32"/>
      <w:szCs w:val="24"/>
    </w:rPr>
  </w:style>
  <w:style w:type="paragraph" w:customStyle="1" w:styleId="Heading2NoNumber">
    <w:name w:val="Heading 2 No Number"/>
    <w:basedOn w:val="Navaden"/>
    <w:next w:val="Text"/>
    <w:rsid w:val="00356CCF"/>
    <w:pPr>
      <w:keepNext/>
      <w:keepLines/>
      <w:spacing w:before="240" w:after="240" w:line="240" w:lineRule="auto"/>
    </w:pPr>
    <w:rPr>
      <w:rFonts w:ascii="Verdana" w:eastAsia="Times New Roman" w:hAnsi="Verdana" w:cs="Times New Roman"/>
      <w:b/>
      <w:smallCaps/>
      <w:noProof/>
      <w:sz w:val="28"/>
      <w:szCs w:val="24"/>
    </w:r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AE3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AE3693"/>
    <w:rPr>
      <w:rFonts w:ascii="Tahoma" w:hAnsi="Tahoma" w:cs="Tahoma"/>
      <w:sz w:val="16"/>
      <w:szCs w:val="16"/>
      <w:lang w:val="sl-SI"/>
    </w:rPr>
  </w:style>
  <w:style w:type="character" w:styleId="tevilkastrani">
    <w:name w:val="page number"/>
    <w:basedOn w:val="Privzetapisavaodstavka"/>
    <w:uiPriority w:val="99"/>
    <w:rsid w:val="00AE3693"/>
  </w:style>
  <w:style w:type="character" w:customStyle="1" w:styleId="CopyrightChar">
    <w:name w:val="Copyright Char"/>
    <w:basedOn w:val="Privzetapisavaodstavka"/>
    <w:link w:val="Copyright"/>
    <w:locked/>
    <w:rsid w:val="00AE3693"/>
    <w:rPr>
      <w:rFonts w:ascii="Calibri" w:hAnsi="Calibri"/>
      <w:color w:val="000000" w:themeColor="text1"/>
      <w:sz w:val="12"/>
      <w:szCs w:val="18"/>
    </w:rPr>
  </w:style>
  <w:style w:type="paragraph" w:customStyle="1" w:styleId="Copyright">
    <w:name w:val="Copyright"/>
    <w:basedOn w:val="Navaden"/>
    <w:link w:val="CopyrightChar"/>
    <w:qFormat/>
    <w:rsid w:val="00AE3693"/>
    <w:pPr>
      <w:pBdr>
        <w:top w:val="single" w:sz="4" w:space="1" w:color="C0504D" w:themeColor="accent2"/>
      </w:pBdr>
      <w:spacing w:after="0" w:line="144" w:lineRule="exact"/>
      <w:jc w:val="both"/>
      <w:textboxTightWrap w:val="allLines"/>
    </w:pPr>
    <w:rPr>
      <w:rFonts w:ascii="Calibri" w:hAnsi="Calibri"/>
      <w:color w:val="000000" w:themeColor="text1"/>
      <w:sz w:val="12"/>
      <w:szCs w:val="18"/>
      <w:lang w:val="en-US"/>
    </w:rPr>
  </w:style>
  <w:style w:type="paragraph" w:customStyle="1" w:styleId="DocumentTypeWhite">
    <w:name w:val="Document Type White"/>
    <w:basedOn w:val="Navaden"/>
    <w:link w:val="DocumentTypeWhiteChar"/>
    <w:rsid w:val="00D85B4B"/>
    <w:pPr>
      <w:spacing w:after="0" w:line="240" w:lineRule="auto"/>
      <w:jc w:val="center"/>
      <w:textboxTightWrap w:val="allLines"/>
    </w:pPr>
    <w:rPr>
      <w:rFonts w:ascii="Calibri" w:eastAsia="Times New Roman" w:hAnsi="Calibri" w:cs="Times New Roman"/>
      <w:b/>
      <w:caps/>
      <w:color w:val="EEECE1" w:themeColor="background2"/>
      <w:sz w:val="18"/>
      <w:lang w:val="en-US" w:eastAsia="sl-SI"/>
    </w:rPr>
  </w:style>
  <w:style w:type="character" w:customStyle="1" w:styleId="DocumentTypeWhiteChar">
    <w:name w:val="Document Type White Char"/>
    <w:basedOn w:val="Privzetapisavaodstavka"/>
    <w:link w:val="DocumentTypeWhite"/>
    <w:rsid w:val="00D85B4B"/>
    <w:rPr>
      <w:rFonts w:ascii="Calibri" w:eastAsia="Times New Roman" w:hAnsi="Calibri" w:cs="Times New Roman"/>
      <w:b/>
      <w:caps/>
      <w:color w:val="EEECE1" w:themeColor="background2"/>
      <w:sz w:val="18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D85B4B"/>
    <w:pPr>
      <w:pBdr>
        <w:bottom w:val="single" w:sz="8" w:space="4" w:color="4F81BD" w:themeColor="accent1"/>
      </w:pBdr>
      <w:spacing w:after="0" w:line="240" w:lineRule="auto"/>
      <w:contextualSpacing/>
      <w:textboxTightWrap w:val="allLines"/>
    </w:pPr>
    <w:rPr>
      <w:rFonts w:ascii="Calibri" w:eastAsiaTheme="majorEastAsia" w:hAnsi="Calibri" w:cstheme="majorBidi"/>
      <w:b/>
      <w:caps/>
      <w:color w:val="1F497D" w:themeColor="text2"/>
      <w:spacing w:val="5"/>
      <w:kern w:val="28"/>
      <w:sz w:val="64"/>
      <w:szCs w:val="52"/>
      <w:lang w:val="en-US" w:eastAsia="sl-SI"/>
    </w:rPr>
  </w:style>
  <w:style w:type="character" w:customStyle="1" w:styleId="NaslovZnak">
    <w:name w:val="Naslov Znak"/>
    <w:basedOn w:val="Privzetapisavaodstavka"/>
    <w:link w:val="Naslov"/>
    <w:uiPriority w:val="10"/>
    <w:rsid w:val="00D85B4B"/>
    <w:rPr>
      <w:rFonts w:ascii="Calibri" w:eastAsiaTheme="majorEastAsia" w:hAnsi="Calibri" w:cstheme="majorBidi"/>
      <w:b/>
      <w:caps/>
      <w:color w:val="1F497D" w:themeColor="text2"/>
      <w:spacing w:val="5"/>
      <w:kern w:val="28"/>
      <w:sz w:val="64"/>
      <w:szCs w:val="52"/>
      <w:lang w:eastAsia="sl-SI"/>
    </w:rPr>
  </w:style>
  <w:style w:type="paragraph" w:customStyle="1" w:styleId="KolofonGray">
    <w:name w:val="Kolofon Gray"/>
    <w:link w:val="KolofonGrayChar"/>
    <w:rsid w:val="00D85B4B"/>
    <w:pPr>
      <w:spacing w:after="0" w:line="280" w:lineRule="exact"/>
      <w:jc w:val="right"/>
    </w:pPr>
    <w:rPr>
      <w:rFonts w:ascii="Calibri" w:eastAsia="Times New Roman" w:hAnsi="Calibri" w:cs="Times New Roman"/>
      <w:b/>
      <w:color w:val="C0504D" w:themeColor="accent2"/>
      <w:sz w:val="18"/>
      <w:szCs w:val="16"/>
      <w:lang w:eastAsia="sl-SI"/>
    </w:rPr>
  </w:style>
  <w:style w:type="paragraph" w:customStyle="1" w:styleId="KolofonBlack">
    <w:name w:val="Kolofon Black"/>
    <w:link w:val="KolofonBlackChar"/>
    <w:rsid w:val="00D85B4B"/>
    <w:pPr>
      <w:spacing w:after="0" w:line="280" w:lineRule="exact"/>
    </w:pPr>
    <w:rPr>
      <w:rFonts w:ascii="Calibri" w:eastAsia="Times New Roman" w:hAnsi="Calibri" w:cs="Times New Roman"/>
      <w:b/>
      <w:color w:val="000000" w:themeColor="text1"/>
      <w:sz w:val="18"/>
      <w:szCs w:val="16"/>
      <w:lang w:eastAsia="sl-SI"/>
    </w:rPr>
  </w:style>
  <w:style w:type="table" w:styleId="Tabelamrea">
    <w:name w:val="Table Grid"/>
    <w:basedOn w:val="Navadnatabela"/>
    <w:uiPriority w:val="59"/>
    <w:rsid w:val="00D85B4B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lofonGrayChar">
    <w:name w:val="Kolofon Gray Char"/>
    <w:basedOn w:val="Privzetapisavaodstavka"/>
    <w:link w:val="KolofonGray"/>
    <w:rsid w:val="00D85B4B"/>
    <w:rPr>
      <w:rFonts w:ascii="Calibri" w:eastAsia="Times New Roman" w:hAnsi="Calibri" w:cs="Times New Roman"/>
      <w:b/>
      <w:color w:val="C0504D" w:themeColor="accent2"/>
      <w:sz w:val="18"/>
      <w:szCs w:val="16"/>
      <w:lang w:eastAsia="sl-SI"/>
    </w:rPr>
  </w:style>
  <w:style w:type="character" w:customStyle="1" w:styleId="KolofonBlackChar">
    <w:name w:val="Kolofon Black Char"/>
    <w:basedOn w:val="Privzetapisavaodstavka"/>
    <w:link w:val="KolofonBlack"/>
    <w:rsid w:val="00D85B4B"/>
    <w:rPr>
      <w:rFonts w:ascii="Calibri" w:eastAsia="Times New Roman" w:hAnsi="Calibri" w:cs="Times New Roman"/>
      <w:b/>
      <w:color w:val="000000" w:themeColor="text1"/>
      <w:sz w:val="18"/>
      <w:szCs w:val="16"/>
      <w:lang w:eastAsia="sl-SI"/>
    </w:rPr>
  </w:style>
  <w:style w:type="paragraph" w:customStyle="1" w:styleId="DocumentType">
    <w:name w:val="Document Type"/>
    <w:basedOn w:val="Navaden"/>
    <w:link w:val="DocumentTypeChar"/>
    <w:rsid w:val="00A64281"/>
    <w:pPr>
      <w:spacing w:before="280" w:after="0" w:line="240" w:lineRule="auto"/>
      <w:jc w:val="right"/>
      <w:textboxTightWrap w:val="allLines"/>
    </w:pPr>
    <w:rPr>
      <w:rFonts w:ascii="Calibri" w:eastAsia="Times New Roman" w:hAnsi="Calibri" w:cs="Times New Roman"/>
      <w:b/>
      <w:color w:val="9BBB59" w:themeColor="accent3"/>
      <w:sz w:val="18"/>
      <w:szCs w:val="24"/>
      <w:lang w:eastAsia="sl-SI"/>
    </w:rPr>
  </w:style>
  <w:style w:type="character" w:customStyle="1" w:styleId="DocumentTypeChar">
    <w:name w:val="Document Type Char"/>
    <w:basedOn w:val="Privzetapisavaodstavka"/>
    <w:link w:val="DocumentType"/>
    <w:rsid w:val="00A64281"/>
    <w:rPr>
      <w:rFonts w:ascii="Calibri" w:eastAsia="Times New Roman" w:hAnsi="Calibri" w:cs="Times New Roman"/>
      <w:b/>
      <w:color w:val="9BBB59" w:themeColor="accent3"/>
      <w:sz w:val="18"/>
      <w:szCs w:val="24"/>
      <w:lang w:val="sl-SI" w:eastAsia="sl-SI"/>
    </w:rPr>
  </w:style>
  <w:style w:type="character" w:styleId="Besedilooznabemesta">
    <w:name w:val="Placeholder Text"/>
    <w:basedOn w:val="Privzetapisavaodstavka"/>
    <w:uiPriority w:val="99"/>
    <w:semiHidden/>
    <w:rsid w:val="000948A5"/>
    <w:rPr>
      <w:color w:val="808080"/>
    </w:rPr>
  </w:style>
  <w:style w:type="character" w:customStyle="1" w:styleId="Naslov5Znak">
    <w:name w:val="Naslov 5 Znak"/>
    <w:basedOn w:val="Privzetapisavaodstavka"/>
    <w:link w:val="Naslov5"/>
    <w:uiPriority w:val="9"/>
    <w:rsid w:val="00357C07"/>
    <w:rPr>
      <w:rFonts w:asciiTheme="majorHAnsi" w:eastAsiaTheme="majorEastAsia" w:hAnsiTheme="majorHAnsi" w:cstheme="majorBidi"/>
      <w:color w:val="243F60" w:themeColor="accent1" w:themeShade="7F"/>
      <w:lang w:val="sl-SI"/>
    </w:rPr>
  </w:style>
  <w:style w:type="character" w:styleId="Krepko">
    <w:name w:val="Strong"/>
    <w:basedOn w:val="Privzetapisavaodstavka"/>
    <w:uiPriority w:val="22"/>
    <w:qFormat/>
    <w:rsid w:val="00357C07"/>
    <w:rPr>
      <w:b/>
      <w:bCs/>
    </w:rPr>
  </w:style>
  <w:style w:type="paragraph" w:styleId="Revizija">
    <w:name w:val="Revision"/>
    <w:hidden/>
    <w:uiPriority w:val="99"/>
    <w:semiHidden/>
    <w:rsid w:val="00BE2AE4"/>
    <w:pPr>
      <w:spacing w:after="0" w:line="240" w:lineRule="auto"/>
    </w:pPr>
    <w:rPr>
      <w:lang w:val="sl-SI"/>
    </w:rPr>
  </w:style>
  <w:style w:type="paragraph" w:customStyle="1" w:styleId="Hidden">
    <w:name w:val="Hidden"/>
    <w:basedOn w:val="Navaden"/>
    <w:next w:val="Navaden"/>
    <w:autoRedefine/>
    <w:qFormat/>
    <w:rsid w:val="00481716"/>
    <w:pPr>
      <w:shd w:val="clear" w:color="auto" w:fill="F3F3F3"/>
      <w:spacing w:before="120" w:after="120" w:line="240" w:lineRule="auto"/>
      <w:jc w:val="both"/>
    </w:pPr>
    <w:rPr>
      <w:rFonts w:ascii="Times New Roman" w:eastAsia="Times New Roman" w:hAnsi="Times New Roman" w:cs="Times New Roman"/>
      <w:snapToGrid w:val="0"/>
      <w:vanish/>
      <w:color w:val="7F7F7F" w:themeColor="text1" w:themeTint="80"/>
      <w:kern w:val="16"/>
      <w:sz w:val="16"/>
      <w:szCs w:val="16"/>
    </w:rPr>
  </w:style>
  <w:style w:type="paragraph" w:customStyle="1" w:styleId="Footertemplateversion">
    <w:name w:val="Footer template version"/>
    <w:autoRedefine/>
    <w:qFormat/>
    <w:rsid w:val="00481716"/>
    <w:pPr>
      <w:spacing w:after="0" w:line="240" w:lineRule="auto"/>
      <w:jc w:val="right"/>
    </w:pPr>
    <w:rPr>
      <w:rFonts w:eastAsia="Times New Roman" w:cstheme="minorHAnsi"/>
      <w:sz w:val="10"/>
      <w:szCs w:val="10"/>
    </w:rPr>
  </w:style>
  <w:style w:type="paragraph" w:customStyle="1" w:styleId="Heading0">
    <w:name w:val="Heading 0"/>
    <w:next w:val="Navaden"/>
    <w:autoRedefine/>
    <w:qFormat/>
    <w:rsid w:val="00762F8A"/>
    <w:pPr>
      <w:keepNext/>
      <w:pageBreakBefore/>
      <w:spacing w:before="240" w:after="240" w:line="240" w:lineRule="auto"/>
    </w:pPr>
    <w:rPr>
      <w:rFonts w:eastAsia="Times New Roman" w:cstheme="minorHAnsi"/>
      <w:b/>
      <w:caps/>
      <w:color w:val="C00000"/>
      <w:sz w:val="28"/>
      <w:szCs w:val="28"/>
      <w:lang w:val="sl-SI"/>
    </w:rPr>
  </w:style>
  <w:style w:type="paragraph" w:customStyle="1" w:styleId="Contacts">
    <w:name w:val="Contacts"/>
    <w:basedOn w:val="Navaden"/>
    <w:next w:val="Navaden"/>
    <w:autoRedefine/>
    <w:qFormat/>
    <w:rsid w:val="00EA3901"/>
    <w:pPr>
      <w:spacing w:before="240" w:after="120" w:line="240" w:lineRule="auto"/>
      <w:jc w:val="both"/>
    </w:pPr>
    <w:rPr>
      <w:rFonts w:ascii="Calibri" w:eastAsia="Times New Roman" w:hAnsi="Calibri" w:cs="Times New Roman"/>
      <w:b/>
      <w:smallCaps/>
      <w:sz w:val="24"/>
      <w:szCs w:val="24"/>
    </w:rPr>
  </w:style>
  <w:style w:type="paragraph" w:customStyle="1" w:styleId="NormalRight">
    <w:name w:val="Normal Right"/>
    <w:basedOn w:val="Navaden"/>
    <w:autoRedefine/>
    <w:qFormat/>
    <w:rsid w:val="00481716"/>
    <w:pPr>
      <w:spacing w:before="120" w:after="120" w:line="240" w:lineRule="auto"/>
      <w:jc w:val="right"/>
    </w:pPr>
    <w:rPr>
      <w:rFonts w:eastAsia="Times New Roman" w:cstheme="minorHAnsi"/>
      <w:kern w:val="28"/>
      <w:sz w:val="20"/>
      <w:szCs w:val="20"/>
    </w:rPr>
  </w:style>
  <w:style w:type="paragraph" w:customStyle="1" w:styleId="Table">
    <w:name w:val="Table"/>
    <w:basedOn w:val="Navaden"/>
    <w:autoRedefine/>
    <w:qFormat/>
    <w:rsid w:val="00481716"/>
    <w:pPr>
      <w:spacing w:before="120" w:after="120" w:line="240" w:lineRule="auto"/>
    </w:pPr>
    <w:rPr>
      <w:rFonts w:eastAsia="Times New Roman" w:cs="Times New Roman"/>
      <w:b/>
      <w:bCs/>
      <w:caps/>
      <w:color w:val="FFFFFF" w:themeColor="background1"/>
      <w:sz w:val="16"/>
      <w:szCs w:val="20"/>
    </w:rPr>
  </w:style>
  <w:style w:type="character" w:customStyle="1" w:styleId="NormalBold">
    <w:name w:val="Normal Bold"/>
    <w:basedOn w:val="Privzetapisavaodstavka"/>
    <w:qFormat/>
    <w:rsid w:val="00481716"/>
    <w:rPr>
      <w:rFonts w:ascii="Calibri" w:hAnsi="Calibri"/>
      <w:b/>
      <w:bCs/>
      <w:color w:val="auto"/>
      <w:sz w:val="20"/>
      <w:lang w:val="en-US"/>
    </w:rPr>
  </w:style>
  <w:style w:type="character" w:styleId="Intenzivensklic">
    <w:name w:val="Intense Reference"/>
    <w:uiPriority w:val="32"/>
    <w:qFormat/>
    <w:rsid w:val="00EA3901"/>
    <w:rPr>
      <w:rFonts w:ascii="Arial Narrow" w:hAnsi="Arial Narrow"/>
      <w:b/>
      <w:bCs/>
      <w:smallCaps/>
      <w:color w:val="DC5C2B"/>
      <w:spacing w:val="5"/>
    </w:rPr>
  </w:style>
  <w:style w:type="paragraph" w:customStyle="1" w:styleId="PageNumbers">
    <w:name w:val="Page Numbers"/>
    <w:basedOn w:val="Noga"/>
    <w:link w:val="PageNumbersChar"/>
    <w:qFormat/>
    <w:rsid w:val="00EA3901"/>
    <w:pPr>
      <w:tabs>
        <w:tab w:val="clear" w:pos="4680"/>
        <w:tab w:val="clear" w:pos="9360"/>
        <w:tab w:val="center" w:pos="4513"/>
        <w:tab w:val="right" w:pos="9026"/>
      </w:tabs>
    </w:pPr>
    <w:rPr>
      <w:rFonts w:ascii="Arial" w:eastAsia="Calibri" w:hAnsi="Arial" w:cs="Times New Roman"/>
      <w:b/>
      <w:color w:val="FFFFFF"/>
      <w:sz w:val="24"/>
      <w:lang w:val="en-GB"/>
    </w:rPr>
  </w:style>
  <w:style w:type="character" w:customStyle="1" w:styleId="PageNumbersChar">
    <w:name w:val="Page Numbers Char"/>
    <w:link w:val="PageNumbers"/>
    <w:rsid w:val="00EA3901"/>
    <w:rPr>
      <w:rFonts w:ascii="Arial" w:eastAsia="Calibri" w:hAnsi="Arial" w:cs="Times New Roman"/>
      <w:b/>
      <w:color w:val="FFFFFF"/>
      <w:sz w:val="24"/>
      <w:lang w:val="en-GB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C21063"/>
    <w:pPr>
      <w:spacing w:after="0" w:line="240" w:lineRule="auto"/>
    </w:pPr>
    <w:rPr>
      <w:rFonts w:eastAsiaTheme="minorEastAsia"/>
      <w:sz w:val="20"/>
      <w:szCs w:val="20"/>
      <w:lang w:eastAsia="sl-SI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C21063"/>
    <w:rPr>
      <w:rFonts w:eastAsiaTheme="minorEastAsia"/>
      <w:sz w:val="20"/>
      <w:szCs w:val="20"/>
      <w:lang w:val="sl-SI" w:eastAsia="sl-SI"/>
    </w:rPr>
  </w:style>
  <w:style w:type="character" w:styleId="Sprotnaopomba-sklic">
    <w:name w:val="footnote reference"/>
    <w:basedOn w:val="Privzetapisavaodstavka"/>
    <w:uiPriority w:val="99"/>
    <w:semiHidden/>
    <w:unhideWhenUsed/>
    <w:rsid w:val="00C21063"/>
    <w:rPr>
      <w:vertAlign w:val="superscript"/>
    </w:rPr>
  </w:style>
  <w:style w:type="paragraph" w:styleId="Navadensplet">
    <w:name w:val="Normal (Web)"/>
    <w:basedOn w:val="Navaden"/>
    <w:uiPriority w:val="99"/>
    <w:unhideWhenUsed/>
    <w:rsid w:val="00C210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l-SI"/>
    </w:rPr>
  </w:style>
  <w:style w:type="paragraph" w:styleId="Oznaenseznam">
    <w:name w:val="List Bullet"/>
    <w:basedOn w:val="Navaden"/>
    <w:uiPriority w:val="99"/>
    <w:unhideWhenUsed/>
    <w:rsid w:val="00C21063"/>
    <w:pPr>
      <w:numPr>
        <w:numId w:val="3"/>
      </w:numPr>
      <w:contextualSpacing/>
    </w:pPr>
    <w:rPr>
      <w:rFonts w:eastAsiaTheme="minorEastAsia"/>
      <w:lang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C21063"/>
    <w:rPr>
      <w:color w:val="800080" w:themeColor="followedHyperlink"/>
      <w:u w:val="single"/>
    </w:rPr>
  </w:style>
  <w:style w:type="character" w:customStyle="1" w:styleId="model-titletext">
    <w:name w:val="model-title__text"/>
    <w:basedOn w:val="Privzetapisavaodstavka"/>
    <w:rsid w:val="00C21063"/>
  </w:style>
  <w:style w:type="character" w:customStyle="1" w:styleId="brace-open">
    <w:name w:val="brace-open"/>
    <w:basedOn w:val="Privzetapisavaodstavka"/>
    <w:rsid w:val="00C21063"/>
  </w:style>
  <w:style w:type="character" w:customStyle="1" w:styleId="inner-object">
    <w:name w:val="inner-object"/>
    <w:basedOn w:val="Privzetapisavaodstavka"/>
    <w:rsid w:val="00C21063"/>
  </w:style>
  <w:style w:type="character" w:customStyle="1" w:styleId="prop">
    <w:name w:val="prop"/>
    <w:basedOn w:val="Privzetapisavaodstavka"/>
    <w:rsid w:val="00C21063"/>
  </w:style>
  <w:style w:type="character" w:customStyle="1" w:styleId="prop-type">
    <w:name w:val="prop-type"/>
    <w:basedOn w:val="Privzetapisavaodstavka"/>
    <w:rsid w:val="00C21063"/>
  </w:style>
  <w:style w:type="character" w:customStyle="1" w:styleId="prop-format">
    <w:name w:val="prop-format"/>
    <w:basedOn w:val="Privzetapisavaodstavka"/>
    <w:rsid w:val="00C21063"/>
  </w:style>
  <w:style w:type="character" w:customStyle="1" w:styleId="brace-close">
    <w:name w:val="brace-close"/>
    <w:basedOn w:val="Privzetapisavaodstavka"/>
    <w:rsid w:val="00C21063"/>
  </w:style>
  <w:style w:type="character" w:customStyle="1" w:styleId="prop-enum">
    <w:name w:val="prop-enum"/>
    <w:basedOn w:val="Privzetapisavaodstavka"/>
    <w:rsid w:val="00C21063"/>
  </w:style>
  <w:style w:type="character" w:customStyle="1" w:styleId="model">
    <w:name w:val="model"/>
    <w:basedOn w:val="Privzetapisavaodstavka"/>
    <w:rsid w:val="00C21063"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366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A366DC"/>
    <w:rPr>
      <w:rFonts w:ascii="Consolas" w:hAnsi="Consolas"/>
      <w:sz w:val="20"/>
      <w:szCs w:val="20"/>
      <w:lang w:val="sl-SI"/>
    </w:rPr>
  </w:style>
  <w:style w:type="character" w:customStyle="1" w:styleId="prop-name">
    <w:name w:val="prop-name"/>
    <w:basedOn w:val="Privzetapisavaodstavka"/>
    <w:rsid w:val="008F5819"/>
  </w:style>
  <w:style w:type="character" w:customStyle="1" w:styleId="property">
    <w:name w:val="property"/>
    <w:basedOn w:val="Privzetapisavaodstavka"/>
    <w:rsid w:val="008F5819"/>
  </w:style>
  <w:style w:type="character" w:styleId="Nerazreenaomemba">
    <w:name w:val="Unresolved Mention"/>
    <w:basedOn w:val="Privzetapisavaodstavka"/>
    <w:uiPriority w:val="99"/>
    <w:semiHidden/>
    <w:unhideWhenUsed/>
    <w:rsid w:val="00D26340"/>
    <w:rPr>
      <w:color w:val="605E5C"/>
      <w:shd w:val="clear" w:color="auto" w:fill="E1DFDD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716B9C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716B9C"/>
    <w:rPr>
      <w:sz w:val="20"/>
      <w:szCs w:val="20"/>
      <w:lang w:val="sl-SI"/>
    </w:rPr>
  </w:style>
  <w:style w:type="character" w:styleId="Konnaopomba-sklic">
    <w:name w:val="endnote reference"/>
    <w:basedOn w:val="Privzetapisavaodstavka"/>
    <w:uiPriority w:val="99"/>
    <w:semiHidden/>
    <w:unhideWhenUsed/>
    <w:rsid w:val="00716B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edavki.durs.si/InvoiceBookService/SoapService/" TargetMode="External"/><Relationship Id="rId26" Type="http://schemas.openxmlformats.org/officeDocument/2006/relationships/image" Target="media/image2.emf"/><Relationship Id="rId39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yperlink" Target="https://beta.edavki.durs.si/InvoiceBookService/swagger/index.html" TargetMode="External"/><Relationship Id="rId34" Type="http://schemas.openxmlformats.org/officeDocument/2006/relationships/image" Target="media/image6.emf"/><Relationship Id="rId42" Type="http://schemas.openxmlformats.org/officeDocument/2006/relationships/image" Target="media/image10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eta.edavki.durs.si/InvoiceBookService/SoapService/Login/" TargetMode="External"/><Relationship Id="rId25" Type="http://schemas.openxmlformats.org/officeDocument/2006/relationships/hyperlink" Target="https://beta.edavki.durs.si/InvoiceBookService/SoapService/?singleWsdl" TargetMode="External"/><Relationship Id="rId33" Type="http://schemas.openxmlformats.org/officeDocument/2006/relationships/oleObject" Target="embeddings/oleObject3.bin"/><Relationship Id="rId38" Type="http://schemas.openxmlformats.org/officeDocument/2006/relationships/image" Target="media/image8.emf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davki.durs.si/InvoiceBookService/SoapService/Login/" TargetMode="External"/><Relationship Id="rId20" Type="http://schemas.openxmlformats.org/officeDocument/2006/relationships/hyperlink" Target="https://edavki.durs.si/InvoiceBookService/swagger/index.html" TargetMode="External"/><Relationship Id="rId29" Type="http://schemas.openxmlformats.org/officeDocument/2006/relationships/oleObject" Target="embeddings/oleObject2.bin"/><Relationship Id="rId41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edavki.durs.si/InvoiceBookService/SoapService/?singleWsdl" TargetMode="External"/><Relationship Id="rId32" Type="http://schemas.openxmlformats.org/officeDocument/2006/relationships/image" Target="media/image5.emf"/><Relationship Id="rId37" Type="http://schemas.openxmlformats.org/officeDocument/2006/relationships/oleObject" Target="embeddings/oleObject4.bin"/><Relationship Id="rId40" Type="http://schemas.openxmlformats.org/officeDocument/2006/relationships/image" Target="media/image9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eta.edavki.durs.si/InvoiceBookService/" TargetMode="External"/><Relationship Id="rId23" Type="http://schemas.openxmlformats.org/officeDocument/2006/relationships/hyperlink" Target="https://beta.edavki.durs.si/InvoiceBookService/SoapService/Login/?singleWsdl" TargetMode="External"/><Relationship Id="rId28" Type="http://schemas.openxmlformats.org/officeDocument/2006/relationships/image" Target="media/image3.emf"/><Relationship Id="rId36" Type="http://schemas.openxmlformats.org/officeDocument/2006/relationships/image" Target="media/image7.emf"/><Relationship Id="rId10" Type="http://schemas.openxmlformats.org/officeDocument/2006/relationships/header" Target="header2.xml"/><Relationship Id="rId19" Type="http://schemas.openxmlformats.org/officeDocument/2006/relationships/hyperlink" Target="https://beta.edavki.durs.si/InvoiceBookService/SoapService/" TargetMode="External"/><Relationship Id="rId31" Type="http://schemas.openxmlformats.org/officeDocument/2006/relationships/package" Target="embeddings/Microsoft_Word_Document.docx"/><Relationship Id="rId44" Type="http://schemas.openxmlformats.org/officeDocument/2006/relationships/hyperlink" Target="https://edavki.durs.si/OpenPortal/Dokumenti/DDV_KIR_KPR.zi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davki.durs.si/InvoiceBookService/" TargetMode="External"/><Relationship Id="rId22" Type="http://schemas.openxmlformats.org/officeDocument/2006/relationships/hyperlink" Target="https://edavki.durs.si/InvoiceBookService/SoapService/Login/?singleWsdl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4.emf"/><Relationship Id="rId35" Type="http://schemas.openxmlformats.org/officeDocument/2006/relationships/package" Target="embeddings/Microsoft_Word_Document1.docx"/><Relationship Id="rId43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DA0F41D9FB49869C588EA423106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2D96-E660-444C-B36C-05AA8090CC1B}"/>
      </w:docPartPr>
      <w:docPartBody>
        <w:p w:rsidR="001E099E" w:rsidRDefault="00A069E3">
          <w:r w:rsidRPr="004501EC">
            <w:rPr>
              <w:rStyle w:val="Besedilooznabemesta"/>
            </w:rPr>
            <w:t>[Title]</w:t>
          </w:r>
        </w:p>
      </w:docPartBody>
    </w:docPart>
    <w:docPart>
      <w:docPartPr>
        <w:name w:val="682B4AD492C54DF1BC6EEB21F324F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2A095-AF4F-4A6C-A638-2BCE36B7C6AB}"/>
      </w:docPartPr>
      <w:docPartBody>
        <w:p w:rsidR="00310F79" w:rsidRDefault="004B0479" w:rsidP="004B0479">
          <w:pPr>
            <w:pStyle w:val="682B4AD492C54DF1BC6EEB21F324FCB0"/>
          </w:pPr>
          <w:r w:rsidRPr="000E5698">
            <w:rPr>
              <w:rStyle w:val="Besedilooznabemesta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C95"/>
    <w:rsid w:val="00076256"/>
    <w:rsid w:val="000C7D94"/>
    <w:rsid w:val="0013428F"/>
    <w:rsid w:val="00136543"/>
    <w:rsid w:val="001E099E"/>
    <w:rsid w:val="001F506B"/>
    <w:rsid w:val="00310F79"/>
    <w:rsid w:val="00374358"/>
    <w:rsid w:val="00380B6A"/>
    <w:rsid w:val="00415D77"/>
    <w:rsid w:val="00426135"/>
    <w:rsid w:val="004342B4"/>
    <w:rsid w:val="004A476B"/>
    <w:rsid w:val="004B0479"/>
    <w:rsid w:val="004C3AFA"/>
    <w:rsid w:val="004E4F61"/>
    <w:rsid w:val="004F1B44"/>
    <w:rsid w:val="004F39DD"/>
    <w:rsid w:val="0058349F"/>
    <w:rsid w:val="005C345C"/>
    <w:rsid w:val="005E3E8E"/>
    <w:rsid w:val="00607848"/>
    <w:rsid w:val="00636FFE"/>
    <w:rsid w:val="006D67E3"/>
    <w:rsid w:val="00700C51"/>
    <w:rsid w:val="00736411"/>
    <w:rsid w:val="007C74B0"/>
    <w:rsid w:val="007E432D"/>
    <w:rsid w:val="007F2935"/>
    <w:rsid w:val="00826053"/>
    <w:rsid w:val="008572CA"/>
    <w:rsid w:val="008F7F66"/>
    <w:rsid w:val="00976B98"/>
    <w:rsid w:val="00994C96"/>
    <w:rsid w:val="00A069E3"/>
    <w:rsid w:val="00A6652E"/>
    <w:rsid w:val="00AA6903"/>
    <w:rsid w:val="00AA7509"/>
    <w:rsid w:val="00AB0E73"/>
    <w:rsid w:val="00AE1CD8"/>
    <w:rsid w:val="00B07E50"/>
    <w:rsid w:val="00B34A4A"/>
    <w:rsid w:val="00BA7F44"/>
    <w:rsid w:val="00C54E11"/>
    <w:rsid w:val="00CA5CAD"/>
    <w:rsid w:val="00CC31BC"/>
    <w:rsid w:val="00D84554"/>
    <w:rsid w:val="00DD7C95"/>
    <w:rsid w:val="00DE6F09"/>
    <w:rsid w:val="00E536C9"/>
    <w:rsid w:val="00F356FE"/>
    <w:rsid w:val="00F6064E"/>
    <w:rsid w:val="00FC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F7F6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uiPriority w:val="99"/>
    <w:semiHidden/>
    <w:rsid w:val="00636FFE"/>
    <w:rPr>
      <w:color w:val="808080"/>
    </w:rPr>
  </w:style>
  <w:style w:type="paragraph" w:customStyle="1" w:styleId="682B4AD492C54DF1BC6EEB21F324FCB0">
    <w:name w:val="682B4AD492C54DF1BC6EEB21F324FCB0"/>
    <w:rsid w:val="004B047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4A9FA-50E1-42EF-9E15-5AF80664D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3995</Words>
  <Characters>22774</Characters>
  <Application>Microsoft Office Word</Application>
  <DocSecurity>0</DocSecurity>
  <Lines>189</Lines>
  <Paragraphs>53</Paragraphs>
  <ScaleCrop>false</ScaleCrop>
  <Manager/>
  <Company/>
  <LinksUpToDate>false</LinksUpToDate>
  <CharactersWithSpaces>26716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2025-02-05T10:42:00Z</dcterms:created>
  <dcterms:modified xsi:type="dcterms:W3CDTF">2025-02-05T10:42:00Z</dcterms:modified>
</cp:coreProperties>
</file>