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06858" w14:textId="62F2B7E2" w:rsidR="00591A71" w:rsidRPr="00591A71" w:rsidRDefault="00591A71" w:rsidP="00591A71">
      <w:pPr>
        <w:spacing w:line="360" w:lineRule="auto"/>
        <w:rPr>
          <w:rFonts w:ascii="Times New Roman" w:hAnsi="Times New Roman" w:cs="Times New Roman"/>
          <w:sz w:val="24"/>
          <w:szCs w:val="24"/>
        </w:rPr>
      </w:pPr>
      <w:r w:rsidRPr="00591A71">
        <w:rPr>
          <w:rFonts w:ascii="Times New Roman" w:hAnsi="Times New Roman" w:cs="Times New Roman"/>
          <w:sz w:val="24"/>
          <w:szCs w:val="24"/>
        </w:rPr>
        <w:t>Matt Kostandin</w:t>
      </w:r>
    </w:p>
    <w:p w14:paraId="5FDFED88" w14:textId="14855616" w:rsidR="00591A71" w:rsidRPr="00591A71" w:rsidRDefault="00591A71" w:rsidP="00591A71">
      <w:pPr>
        <w:spacing w:line="360" w:lineRule="auto"/>
        <w:rPr>
          <w:rFonts w:ascii="Times New Roman" w:hAnsi="Times New Roman" w:cs="Times New Roman"/>
          <w:sz w:val="24"/>
          <w:szCs w:val="24"/>
        </w:rPr>
      </w:pPr>
      <w:r w:rsidRPr="00591A71">
        <w:rPr>
          <w:rFonts w:ascii="Times New Roman" w:hAnsi="Times New Roman" w:cs="Times New Roman"/>
          <w:sz w:val="24"/>
          <w:szCs w:val="24"/>
        </w:rPr>
        <w:t>Southern New Hampshire University</w:t>
      </w:r>
    </w:p>
    <w:p w14:paraId="2CA85406" w14:textId="5A443C91" w:rsidR="00591A71" w:rsidRPr="00591A71" w:rsidRDefault="00591A71" w:rsidP="00591A71">
      <w:pPr>
        <w:spacing w:line="360" w:lineRule="auto"/>
        <w:rPr>
          <w:rFonts w:ascii="Times New Roman" w:hAnsi="Times New Roman" w:cs="Times New Roman"/>
          <w:sz w:val="24"/>
          <w:szCs w:val="24"/>
        </w:rPr>
      </w:pPr>
      <w:r w:rsidRPr="00591A71">
        <w:rPr>
          <w:rFonts w:ascii="Times New Roman" w:hAnsi="Times New Roman" w:cs="Times New Roman"/>
          <w:sz w:val="24"/>
          <w:szCs w:val="24"/>
        </w:rPr>
        <w:t>CS 250: Software Development Lifecycle</w:t>
      </w:r>
    </w:p>
    <w:p w14:paraId="50AC26F2" w14:textId="687A921D" w:rsidR="00591A71" w:rsidRPr="00591A71" w:rsidRDefault="00FE6533" w:rsidP="00591A71">
      <w:pPr>
        <w:spacing w:line="360" w:lineRule="auto"/>
        <w:rPr>
          <w:rFonts w:ascii="Times New Roman" w:hAnsi="Times New Roman" w:cs="Times New Roman"/>
          <w:sz w:val="24"/>
          <w:szCs w:val="24"/>
        </w:rPr>
      </w:pPr>
      <w:r>
        <w:rPr>
          <w:rFonts w:ascii="Times New Roman" w:hAnsi="Times New Roman" w:cs="Times New Roman"/>
          <w:sz w:val="24"/>
          <w:szCs w:val="24"/>
        </w:rPr>
        <w:t>November</w:t>
      </w:r>
      <w:r w:rsidR="00591A71" w:rsidRPr="00591A71">
        <w:rPr>
          <w:rFonts w:ascii="Times New Roman" w:hAnsi="Times New Roman" w:cs="Times New Roman"/>
          <w:sz w:val="24"/>
          <w:szCs w:val="24"/>
        </w:rPr>
        <w:t xml:space="preserve"> </w:t>
      </w:r>
      <w:r>
        <w:rPr>
          <w:rFonts w:ascii="Times New Roman" w:hAnsi="Times New Roman" w:cs="Times New Roman"/>
          <w:sz w:val="24"/>
          <w:szCs w:val="24"/>
        </w:rPr>
        <w:t>1st</w:t>
      </w:r>
      <w:r w:rsidR="00591A71" w:rsidRPr="00591A71">
        <w:rPr>
          <w:rFonts w:ascii="Times New Roman" w:hAnsi="Times New Roman" w:cs="Times New Roman"/>
          <w:sz w:val="24"/>
          <w:szCs w:val="24"/>
        </w:rPr>
        <w:t>, 2024</w:t>
      </w:r>
    </w:p>
    <w:p w14:paraId="775EF7AA" w14:textId="77777777" w:rsidR="00591A71" w:rsidRPr="00591A71" w:rsidRDefault="00591A71" w:rsidP="00591A71">
      <w:pPr>
        <w:rPr>
          <w:rFonts w:ascii="Times New Roman" w:hAnsi="Times New Roman" w:cs="Times New Roman"/>
          <w:sz w:val="24"/>
          <w:szCs w:val="24"/>
        </w:rPr>
      </w:pPr>
    </w:p>
    <w:p w14:paraId="1150283A" w14:textId="7D8E941D" w:rsidR="00591A71" w:rsidRPr="00591A71" w:rsidRDefault="00C13A05" w:rsidP="00591A71">
      <w:pPr>
        <w:spacing w:line="480" w:lineRule="auto"/>
        <w:rPr>
          <w:rFonts w:ascii="Times New Roman" w:hAnsi="Times New Roman" w:cs="Times New Roman"/>
          <w:b/>
          <w:bCs/>
          <w:sz w:val="24"/>
          <w:szCs w:val="24"/>
        </w:rPr>
      </w:pPr>
      <w:r>
        <w:rPr>
          <w:rFonts w:ascii="Times New Roman" w:hAnsi="Times New Roman" w:cs="Times New Roman"/>
          <w:b/>
          <w:bCs/>
          <w:sz w:val="24"/>
          <w:szCs w:val="24"/>
        </w:rPr>
        <w:t>Agile Retrospective</w:t>
      </w:r>
    </w:p>
    <w:p w14:paraId="548810E4" w14:textId="1A532B38" w:rsidR="002E7ABF" w:rsidRPr="002E7ABF" w:rsidRDefault="002E7ABF" w:rsidP="00BD610F">
      <w:pPr>
        <w:spacing w:before="100" w:beforeAutospacing="1" w:after="100" w:afterAutospacing="1" w:line="480" w:lineRule="auto"/>
        <w:ind w:firstLine="720"/>
        <w:rPr>
          <w:rFonts w:ascii="Times New Roman" w:hAnsi="Times New Roman" w:cs="Times New Roman"/>
          <w:sz w:val="24"/>
          <w:szCs w:val="24"/>
        </w:rPr>
      </w:pPr>
      <w:r w:rsidRPr="002E7ABF">
        <w:rPr>
          <w:rFonts w:ascii="Times New Roman" w:hAnsi="Times New Roman" w:cs="Times New Roman"/>
          <w:sz w:val="24"/>
          <w:szCs w:val="24"/>
        </w:rPr>
        <w:t xml:space="preserve">Throughout our development of the SNHU Travel application, I noticed that the Scrum roles would have played a big part in the project's success. Each role would have had its own contribution to keeping the team on track and delivering. The Product Owner would have provided </w:t>
      </w:r>
      <w:proofErr w:type="gramStart"/>
      <w:r w:rsidRPr="002E7ABF">
        <w:rPr>
          <w:rFonts w:ascii="Times New Roman" w:hAnsi="Times New Roman" w:cs="Times New Roman"/>
          <w:sz w:val="24"/>
          <w:szCs w:val="24"/>
        </w:rPr>
        <w:t>clear  user</w:t>
      </w:r>
      <w:proofErr w:type="gramEnd"/>
      <w:r w:rsidRPr="002E7ABF">
        <w:rPr>
          <w:rFonts w:ascii="Times New Roman" w:hAnsi="Times New Roman" w:cs="Times New Roman"/>
          <w:sz w:val="24"/>
          <w:szCs w:val="24"/>
        </w:rPr>
        <w:t xml:space="preserve"> stories which would help the team focus on the features that add the most. The Scrum Master would facilitate the process, organize sprint meetings, address blockers, and guiding the team to stick to Agile principles. The Development Team collaborate closely. They combine their skills </w:t>
      </w:r>
      <w:proofErr w:type="gramStart"/>
      <w:r w:rsidRPr="002E7ABF">
        <w:rPr>
          <w:rFonts w:ascii="Times New Roman" w:hAnsi="Times New Roman" w:cs="Times New Roman"/>
          <w:sz w:val="24"/>
          <w:szCs w:val="24"/>
        </w:rPr>
        <w:t>to</w:t>
      </w:r>
      <w:proofErr w:type="gramEnd"/>
      <w:r w:rsidRPr="002E7ABF">
        <w:rPr>
          <w:rFonts w:ascii="Times New Roman" w:hAnsi="Times New Roman" w:cs="Times New Roman"/>
          <w:sz w:val="24"/>
          <w:szCs w:val="24"/>
        </w:rPr>
        <w:t xml:space="preserve"> design and implement features. Each team member would have taken responsibility not just for development but also for supporting testers in </w:t>
      </w:r>
      <w:proofErr w:type="gramStart"/>
      <w:r w:rsidRPr="002E7ABF">
        <w:rPr>
          <w:rFonts w:ascii="Times New Roman" w:hAnsi="Times New Roman" w:cs="Times New Roman"/>
          <w:sz w:val="24"/>
          <w:szCs w:val="24"/>
        </w:rPr>
        <w:t>creating  test</w:t>
      </w:r>
      <w:proofErr w:type="gramEnd"/>
      <w:r w:rsidRPr="002E7ABF">
        <w:rPr>
          <w:rFonts w:ascii="Times New Roman" w:hAnsi="Times New Roman" w:cs="Times New Roman"/>
          <w:sz w:val="24"/>
          <w:szCs w:val="24"/>
        </w:rPr>
        <w:t xml:space="preserve"> cases. This makes sure that the product </w:t>
      </w:r>
      <w:proofErr w:type="gramStart"/>
      <w:r w:rsidRPr="002E7ABF">
        <w:rPr>
          <w:rFonts w:ascii="Times New Roman" w:hAnsi="Times New Roman" w:cs="Times New Roman"/>
          <w:sz w:val="24"/>
          <w:szCs w:val="24"/>
        </w:rPr>
        <w:t>met</w:t>
      </w:r>
      <w:proofErr w:type="gramEnd"/>
      <w:r w:rsidRPr="002E7ABF">
        <w:rPr>
          <w:rFonts w:ascii="Times New Roman" w:hAnsi="Times New Roman" w:cs="Times New Roman"/>
          <w:sz w:val="24"/>
          <w:szCs w:val="24"/>
        </w:rPr>
        <w:t xml:space="preserve"> quality standards before moving forward. As Schwaber and Sutherland note, "Scrum relies on teamwork, accountability, and iterative progress toward a well-defined goal." I think this emphasis on collaboration and shared accountability was key to </w:t>
      </w:r>
      <w:proofErr w:type="gramStart"/>
      <w:r w:rsidRPr="002E7ABF">
        <w:rPr>
          <w:rFonts w:ascii="Times New Roman" w:hAnsi="Times New Roman" w:cs="Times New Roman"/>
          <w:sz w:val="24"/>
          <w:szCs w:val="24"/>
        </w:rPr>
        <w:t>help</w:t>
      </w:r>
      <w:proofErr w:type="gramEnd"/>
      <w:r w:rsidRPr="002E7ABF">
        <w:rPr>
          <w:rFonts w:ascii="Times New Roman" w:hAnsi="Times New Roman" w:cs="Times New Roman"/>
          <w:sz w:val="24"/>
          <w:szCs w:val="24"/>
        </w:rPr>
        <w:t xml:space="preserve"> the team to respond and adapt quickly.</w:t>
      </w:r>
    </w:p>
    <w:p w14:paraId="3C1ACBE4" w14:textId="39782DA1" w:rsidR="002E7ABF" w:rsidRPr="002E7ABF" w:rsidRDefault="002E7ABF" w:rsidP="00BD610F">
      <w:pPr>
        <w:spacing w:before="100" w:beforeAutospacing="1" w:after="100" w:afterAutospacing="1" w:line="480" w:lineRule="auto"/>
        <w:ind w:firstLine="720"/>
        <w:rPr>
          <w:rFonts w:ascii="Times New Roman" w:hAnsi="Times New Roman" w:cs="Times New Roman"/>
          <w:sz w:val="24"/>
          <w:szCs w:val="24"/>
        </w:rPr>
      </w:pPr>
      <w:r w:rsidRPr="002E7ABF">
        <w:rPr>
          <w:rFonts w:ascii="Times New Roman" w:hAnsi="Times New Roman" w:cs="Times New Roman"/>
          <w:sz w:val="24"/>
          <w:szCs w:val="24"/>
        </w:rPr>
        <w:t xml:space="preserve">I think the Scrum-Agile approach is particularly helpful with user stories. Unlike the Waterfall methodology which is rigid and requires detailed planning upfront Agile focuses on iterative development and is much more flexible. The SNHU Travel project would definitely benefit greatly </w:t>
      </w:r>
      <w:proofErr w:type="gramStart"/>
      <w:r w:rsidRPr="002E7ABF">
        <w:rPr>
          <w:rFonts w:ascii="Times New Roman" w:hAnsi="Times New Roman" w:cs="Times New Roman"/>
          <w:sz w:val="24"/>
          <w:szCs w:val="24"/>
        </w:rPr>
        <w:t>from  frequent</w:t>
      </w:r>
      <w:proofErr w:type="gramEnd"/>
      <w:r w:rsidRPr="002E7ABF">
        <w:rPr>
          <w:rFonts w:ascii="Times New Roman" w:hAnsi="Times New Roman" w:cs="Times New Roman"/>
          <w:sz w:val="24"/>
          <w:szCs w:val="24"/>
        </w:rPr>
        <w:t xml:space="preserve"> inspections, continuous feedback, and focus on adaptability. Daily </w:t>
      </w:r>
      <w:r w:rsidRPr="002E7ABF">
        <w:rPr>
          <w:rFonts w:ascii="Times New Roman" w:hAnsi="Times New Roman" w:cs="Times New Roman"/>
          <w:sz w:val="24"/>
          <w:szCs w:val="24"/>
        </w:rPr>
        <w:lastRenderedPageBreak/>
        <w:t>stand-ups would have been great for tracking progress and identifying challenges early on. During each sprint, user stories would have been completed incrementally. This would allow the team to deliver functional portions of the application on a regular basis. As Beck and company explain, "Agile processes harness change for the customer’s competitive advantage." This adaptability would have been instrumental in making sure that changes in user requirements or unexpected challenges could be handled efficiently without causing delays to the overall project.</w:t>
      </w:r>
    </w:p>
    <w:p w14:paraId="64C993A3" w14:textId="17225674" w:rsidR="002E7ABF" w:rsidRPr="002E7ABF" w:rsidRDefault="002E7ABF" w:rsidP="00BD610F">
      <w:pPr>
        <w:spacing w:before="100" w:beforeAutospacing="1" w:after="100" w:afterAutospacing="1" w:line="480" w:lineRule="auto"/>
        <w:ind w:firstLine="720"/>
        <w:rPr>
          <w:rFonts w:ascii="Times New Roman" w:hAnsi="Times New Roman" w:cs="Times New Roman"/>
          <w:sz w:val="24"/>
          <w:szCs w:val="24"/>
        </w:rPr>
      </w:pPr>
      <w:r w:rsidRPr="002E7ABF">
        <w:rPr>
          <w:rFonts w:ascii="Times New Roman" w:hAnsi="Times New Roman" w:cs="Times New Roman"/>
          <w:sz w:val="24"/>
          <w:szCs w:val="24"/>
        </w:rPr>
        <w:t>Handling interruptions was another area where I think the Scrum-Agile approach would have really shone. There could have been times when changes in direction were necessary. The client could have introduced new requirements midway through development. The flexibility of the Agile framework would have made it easy for the team to refine the backlog and re-prioritize tasks as needed. This ability to pivot quickly would have helped keep the project aligned with the client’s expectations. The team can incorporate feedback and adjust without derailing progress. Sutherland notes, "Scrum embraces change, unlike traditional project management methodologies that view change as a risk to the project." I think this mindset is the key to a team's success.</w:t>
      </w:r>
    </w:p>
    <w:p w14:paraId="24B4F54E" w14:textId="45A06FA5" w:rsidR="002E7ABF" w:rsidRPr="002E7ABF" w:rsidRDefault="002E7ABF" w:rsidP="00BD610F">
      <w:pPr>
        <w:spacing w:before="100" w:beforeAutospacing="1" w:after="100" w:afterAutospacing="1" w:line="480" w:lineRule="auto"/>
        <w:ind w:firstLine="720"/>
        <w:rPr>
          <w:rFonts w:ascii="Times New Roman" w:hAnsi="Times New Roman" w:cs="Times New Roman"/>
          <w:sz w:val="24"/>
          <w:szCs w:val="24"/>
        </w:rPr>
      </w:pPr>
      <w:r w:rsidRPr="002E7ABF">
        <w:rPr>
          <w:rFonts w:ascii="Times New Roman" w:hAnsi="Times New Roman" w:cs="Times New Roman"/>
          <w:sz w:val="24"/>
          <w:szCs w:val="24"/>
        </w:rPr>
        <w:t xml:space="preserve">I believe effective communication was at the heart of the project’s success. Stand ups, sprint reviews, and retrospectives would have helped with this. These regular meetings would have allowed everyone to share updates, voice concerns, and celebrate achievements. For example, during the sprint retrospective exercise, we reflected on what went well and what could be improved, leading to actionable changes in the next sprint. This open dialogue would have ensured that everyone was on the same </w:t>
      </w:r>
      <w:proofErr w:type="gramStart"/>
      <w:r w:rsidRPr="002E7ABF">
        <w:rPr>
          <w:rFonts w:ascii="Times New Roman" w:hAnsi="Times New Roman" w:cs="Times New Roman"/>
          <w:sz w:val="24"/>
          <w:szCs w:val="24"/>
        </w:rPr>
        <w:t>page</w:t>
      </w:r>
      <w:proofErr w:type="gramEnd"/>
      <w:r w:rsidRPr="002E7ABF">
        <w:rPr>
          <w:rFonts w:ascii="Times New Roman" w:hAnsi="Times New Roman" w:cs="Times New Roman"/>
          <w:sz w:val="24"/>
          <w:szCs w:val="24"/>
        </w:rPr>
        <w:t xml:space="preserve"> and no one felt isolated in their role. They would </w:t>
      </w:r>
      <w:r w:rsidRPr="002E7ABF">
        <w:rPr>
          <w:rFonts w:ascii="Times New Roman" w:hAnsi="Times New Roman" w:cs="Times New Roman"/>
          <w:sz w:val="24"/>
          <w:szCs w:val="24"/>
        </w:rPr>
        <w:lastRenderedPageBreak/>
        <w:t>have got siloed. Schwaber and Sutherland wrote that "Scrum is founded on empiricism and lean thinking," which highlights the importance of transparency.</w:t>
      </w:r>
    </w:p>
    <w:p w14:paraId="4CD3D601" w14:textId="7B623A35" w:rsidR="002E7ABF" w:rsidRPr="002E7ABF" w:rsidRDefault="002E7ABF" w:rsidP="00BD610F">
      <w:pPr>
        <w:spacing w:before="100" w:beforeAutospacing="1" w:after="100" w:afterAutospacing="1" w:line="480" w:lineRule="auto"/>
        <w:ind w:firstLine="720"/>
        <w:rPr>
          <w:rFonts w:ascii="Times New Roman" w:hAnsi="Times New Roman" w:cs="Times New Roman"/>
          <w:sz w:val="24"/>
          <w:szCs w:val="24"/>
        </w:rPr>
      </w:pPr>
      <w:r w:rsidRPr="002E7ABF">
        <w:rPr>
          <w:rFonts w:ascii="Times New Roman" w:hAnsi="Times New Roman" w:cs="Times New Roman"/>
          <w:sz w:val="24"/>
          <w:szCs w:val="24"/>
        </w:rPr>
        <w:t xml:space="preserve">Tools like Jira would have been incredibly helpful for tracking tasks, visualizing progress, and managing the product backlog. Scrum events like sprint planning and sprint reviews would provide structure to the development process. Making sure that we remained goal oriented. During sprint planning, we would have broken down user stories into smaller, manageable tasks. Then we could focus on specific </w:t>
      </w:r>
      <w:proofErr w:type="spellStart"/>
      <w:r w:rsidRPr="002E7ABF">
        <w:rPr>
          <w:rFonts w:ascii="Times New Roman" w:hAnsi="Times New Roman" w:cs="Times New Roman"/>
          <w:sz w:val="24"/>
          <w:szCs w:val="24"/>
        </w:rPr>
        <w:t>objectivest</w:t>
      </w:r>
      <w:proofErr w:type="spellEnd"/>
      <w:r w:rsidRPr="002E7ABF">
        <w:rPr>
          <w:rFonts w:ascii="Times New Roman" w:hAnsi="Times New Roman" w:cs="Times New Roman"/>
          <w:sz w:val="24"/>
          <w:szCs w:val="24"/>
        </w:rPr>
        <w:t xml:space="preserve">. Rubin mentions, "Using a Scrum board or a similar tool helps visualize the workflow, which is critical for tracking progress and managing workload." I firmly believe that having a visual representation of tasks helps identify bottlenecks early and </w:t>
      </w:r>
      <w:proofErr w:type="gramStart"/>
      <w:r w:rsidRPr="002E7ABF">
        <w:rPr>
          <w:rFonts w:ascii="Times New Roman" w:hAnsi="Times New Roman" w:cs="Times New Roman"/>
          <w:sz w:val="24"/>
          <w:szCs w:val="24"/>
        </w:rPr>
        <w:t>take action</w:t>
      </w:r>
      <w:proofErr w:type="gramEnd"/>
      <w:r w:rsidRPr="002E7ABF">
        <w:rPr>
          <w:rFonts w:ascii="Times New Roman" w:hAnsi="Times New Roman" w:cs="Times New Roman"/>
          <w:sz w:val="24"/>
          <w:szCs w:val="24"/>
        </w:rPr>
        <w:t>.</w:t>
      </w:r>
    </w:p>
    <w:p w14:paraId="3CE83088" w14:textId="6733E0D1" w:rsidR="002E7ABF" w:rsidRPr="002E7ABF" w:rsidRDefault="002E7ABF" w:rsidP="00BD610F">
      <w:pPr>
        <w:spacing w:before="100" w:beforeAutospacing="1" w:after="100" w:afterAutospacing="1" w:line="480" w:lineRule="auto"/>
        <w:ind w:firstLine="720"/>
        <w:rPr>
          <w:rFonts w:ascii="Times New Roman" w:hAnsi="Times New Roman" w:cs="Times New Roman"/>
          <w:sz w:val="24"/>
          <w:szCs w:val="24"/>
        </w:rPr>
      </w:pPr>
      <w:r w:rsidRPr="002E7ABF">
        <w:rPr>
          <w:rFonts w:ascii="Times New Roman" w:hAnsi="Times New Roman" w:cs="Times New Roman"/>
          <w:sz w:val="24"/>
          <w:szCs w:val="24"/>
        </w:rPr>
        <w:t xml:space="preserve">The Scrum-Agile approach does have both strengths and challenges though. A major advantage of Agile is its flexibility. This approach would have made sure the client's needs were met without major disruptions. The iterative nature also supports continuous improvement through regular feedback. However, there were also some drawbacks. The fast-paced environment sometimes </w:t>
      </w:r>
      <w:proofErr w:type="gramStart"/>
      <w:r w:rsidRPr="002E7ABF">
        <w:rPr>
          <w:rFonts w:ascii="Times New Roman" w:hAnsi="Times New Roman" w:cs="Times New Roman"/>
          <w:sz w:val="24"/>
          <w:szCs w:val="24"/>
        </w:rPr>
        <w:t>led</w:t>
      </w:r>
      <w:proofErr w:type="gramEnd"/>
      <w:r w:rsidRPr="002E7ABF">
        <w:rPr>
          <w:rFonts w:ascii="Times New Roman" w:hAnsi="Times New Roman" w:cs="Times New Roman"/>
          <w:sz w:val="24"/>
          <w:szCs w:val="24"/>
        </w:rPr>
        <w:t xml:space="preserve"> to scope creep. Additional requirements are introduced without properly adjusting the timeline. Successful delivery of a functional product that met the client’s needs would be proof enough. As </w:t>
      </w:r>
      <w:proofErr w:type="gramStart"/>
      <w:r w:rsidRPr="002E7ABF">
        <w:rPr>
          <w:rFonts w:ascii="Times New Roman" w:hAnsi="Times New Roman" w:cs="Times New Roman"/>
          <w:sz w:val="24"/>
          <w:szCs w:val="24"/>
        </w:rPr>
        <w:t>Rubin  states</w:t>
      </w:r>
      <w:proofErr w:type="gramEnd"/>
      <w:r w:rsidRPr="002E7ABF">
        <w:rPr>
          <w:rFonts w:ascii="Times New Roman" w:hAnsi="Times New Roman" w:cs="Times New Roman"/>
          <w:sz w:val="24"/>
          <w:szCs w:val="24"/>
        </w:rPr>
        <w:t>, "The Scrum framework is particularly well-suited for projects that require frequent changes and client collaboration, making it a preferred choice over traditional methodologies."</w:t>
      </w:r>
    </w:p>
    <w:p w14:paraId="3C900DD6" w14:textId="77777777" w:rsidR="00BD610F" w:rsidRDefault="002E7ABF" w:rsidP="002E7ABF">
      <w:pPr>
        <w:spacing w:before="100" w:beforeAutospacing="1" w:after="100" w:afterAutospacing="1" w:line="480" w:lineRule="auto"/>
        <w:ind w:firstLine="720"/>
        <w:rPr>
          <w:rFonts w:ascii="Times New Roman" w:hAnsi="Times New Roman" w:cs="Times New Roman"/>
          <w:sz w:val="24"/>
          <w:szCs w:val="24"/>
        </w:rPr>
      </w:pPr>
      <w:r w:rsidRPr="002E7ABF">
        <w:rPr>
          <w:rFonts w:ascii="Times New Roman" w:hAnsi="Times New Roman" w:cs="Times New Roman"/>
          <w:sz w:val="24"/>
          <w:szCs w:val="24"/>
        </w:rPr>
        <w:t xml:space="preserve">The Scrum-Agile approach would have been highly effective for the hypothetical SNHU Travel project. The emphasis on iterative development, open communication, and adaptability would have allowed us to meet the project’s goals while accommodating changes in </w:t>
      </w:r>
      <w:r w:rsidRPr="002E7ABF">
        <w:rPr>
          <w:rFonts w:ascii="Times New Roman" w:hAnsi="Times New Roman" w:cs="Times New Roman"/>
          <w:sz w:val="24"/>
          <w:szCs w:val="24"/>
        </w:rPr>
        <w:lastRenderedPageBreak/>
        <w:t>requirements. The roles within the team would have worked cohesively, and the use of organizational tools would have helped maintain focus and productivity. While there would have been some challenges, such as managing scope creep, I believe the benefits of the Agile methodology would have far outweighed the drawbacks, making it a suitable approach for this project.</w:t>
      </w:r>
    </w:p>
    <w:p w14:paraId="2A3D07E5" w14:textId="03ADC5F6" w:rsidR="006C2944" w:rsidRPr="006C2944" w:rsidRDefault="00626A80" w:rsidP="002E7ABF">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r>
      <w:r w:rsidR="006C2944" w:rsidRPr="006C2944">
        <w:rPr>
          <w:rFonts w:ascii="Times New Roman" w:eastAsia="Times New Roman" w:hAnsi="Times New Roman" w:cs="Times New Roman"/>
          <w:b/>
          <w:bCs/>
          <w:kern w:val="0"/>
          <w:sz w:val="24"/>
          <w:szCs w:val="24"/>
          <w14:ligatures w14:val="none"/>
        </w:rPr>
        <w:t>References</w:t>
      </w:r>
    </w:p>
    <w:p w14:paraId="28F2A6BE" w14:textId="77777777" w:rsidR="00E27A5A" w:rsidRPr="00E27A5A" w:rsidRDefault="00E27A5A" w:rsidP="00E27A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7A5A">
        <w:rPr>
          <w:rFonts w:ascii="Times New Roman" w:eastAsia="Times New Roman" w:hAnsi="Times New Roman" w:cs="Times New Roman"/>
          <w:kern w:val="0"/>
          <w:sz w:val="24"/>
          <w:szCs w:val="24"/>
          <w14:ligatures w14:val="none"/>
        </w:rPr>
        <w:t xml:space="preserve">Beck, K., et al. (2001). Manifesto for Agile Software Development. </w:t>
      </w:r>
      <w:hyperlink r:id="rId4" w:history="1">
        <w:r w:rsidRPr="00E27A5A">
          <w:rPr>
            <w:rFonts w:ascii="Times New Roman" w:eastAsia="Times New Roman" w:hAnsi="Times New Roman" w:cs="Times New Roman"/>
            <w:color w:val="0000FF"/>
            <w:kern w:val="0"/>
            <w:sz w:val="24"/>
            <w:szCs w:val="24"/>
            <w:u w:val="single"/>
            <w14:ligatures w14:val="none"/>
          </w:rPr>
          <w:t>https://agilemanifesto.org/</w:t>
        </w:r>
      </w:hyperlink>
    </w:p>
    <w:p w14:paraId="7FF3934C" w14:textId="77777777" w:rsidR="00E27A5A" w:rsidRPr="00E27A5A" w:rsidRDefault="00E27A5A" w:rsidP="00E27A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7A5A">
        <w:rPr>
          <w:rFonts w:ascii="Times New Roman" w:eastAsia="Times New Roman" w:hAnsi="Times New Roman" w:cs="Times New Roman"/>
          <w:kern w:val="0"/>
          <w:sz w:val="24"/>
          <w:szCs w:val="24"/>
          <w14:ligatures w14:val="none"/>
        </w:rPr>
        <w:t xml:space="preserve">Bossert, O. (2021). The Two-Pizza Team Approach: Amazon's Take on Agile Collaboration. McKinsey &amp; Company. </w:t>
      </w:r>
      <w:hyperlink r:id="rId5" w:history="1">
        <w:r w:rsidRPr="00E27A5A">
          <w:rPr>
            <w:rFonts w:ascii="Times New Roman" w:eastAsia="Times New Roman" w:hAnsi="Times New Roman" w:cs="Times New Roman"/>
            <w:color w:val="0000FF"/>
            <w:kern w:val="0"/>
            <w:sz w:val="24"/>
            <w:szCs w:val="24"/>
            <w:u w:val="single"/>
            <w14:ligatures w14:val="none"/>
          </w:rPr>
          <w:t>https://www.mckinsey.com/business-functions/organization/our-insights/how-amazons-two-pizza-teams-work</w:t>
        </w:r>
      </w:hyperlink>
    </w:p>
    <w:p w14:paraId="3E66C75E" w14:textId="77777777" w:rsidR="00E27A5A" w:rsidRPr="00E27A5A" w:rsidRDefault="00E27A5A" w:rsidP="00E27A5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27A5A">
        <w:rPr>
          <w:rFonts w:ascii="Times New Roman" w:eastAsia="Times New Roman" w:hAnsi="Times New Roman" w:cs="Times New Roman"/>
          <w:kern w:val="0"/>
          <w:sz w:val="24"/>
          <w:szCs w:val="24"/>
          <w14:ligatures w14:val="none"/>
        </w:rPr>
        <w:t>Dingsøyr</w:t>
      </w:r>
      <w:proofErr w:type="spellEnd"/>
      <w:r w:rsidRPr="00E27A5A">
        <w:rPr>
          <w:rFonts w:ascii="Times New Roman" w:eastAsia="Times New Roman" w:hAnsi="Times New Roman" w:cs="Times New Roman"/>
          <w:kern w:val="0"/>
          <w:sz w:val="24"/>
          <w:szCs w:val="24"/>
          <w14:ligatures w14:val="none"/>
        </w:rPr>
        <w:t xml:space="preserve">, T., &amp; Moe, N. B. (2020). Research Challenges in Large-Scale Agile Software Development. ACM Transactions on Software Engineering and Methodology. </w:t>
      </w:r>
      <w:hyperlink r:id="rId6" w:history="1">
        <w:r w:rsidRPr="00E27A5A">
          <w:rPr>
            <w:rFonts w:ascii="Times New Roman" w:eastAsia="Times New Roman" w:hAnsi="Times New Roman" w:cs="Times New Roman"/>
            <w:color w:val="0000FF"/>
            <w:kern w:val="0"/>
            <w:sz w:val="24"/>
            <w:szCs w:val="24"/>
            <w:u w:val="single"/>
            <w14:ligatures w14:val="none"/>
          </w:rPr>
          <w:t>https://dl.acm.org/doi/10.1145/3372025</w:t>
        </w:r>
      </w:hyperlink>
    </w:p>
    <w:p w14:paraId="07FB2543" w14:textId="77777777" w:rsidR="00E27A5A" w:rsidRPr="00E27A5A" w:rsidRDefault="00E27A5A" w:rsidP="00E27A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7A5A">
        <w:rPr>
          <w:rFonts w:ascii="Times New Roman" w:eastAsia="Times New Roman" w:hAnsi="Times New Roman" w:cs="Times New Roman"/>
          <w:kern w:val="0"/>
          <w:sz w:val="24"/>
          <w:szCs w:val="24"/>
          <w14:ligatures w14:val="none"/>
        </w:rPr>
        <w:t>Rubin, K. S. (2012). Essential Scrum: A Practical Guide to the Most Popular Agile Process. Addison-Wesley.</w:t>
      </w:r>
    </w:p>
    <w:p w14:paraId="48D13316" w14:textId="77777777" w:rsidR="00E27A5A" w:rsidRPr="00E27A5A" w:rsidRDefault="00E27A5A" w:rsidP="00E27A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7A5A">
        <w:rPr>
          <w:rFonts w:ascii="Times New Roman" w:eastAsia="Times New Roman" w:hAnsi="Times New Roman" w:cs="Times New Roman"/>
          <w:kern w:val="0"/>
          <w:sz w:val="24"/>
          <w:szCs w:val="24"/>
          <w14:ligatures w14:val="none"/>
        </w:rPr>
        <w:t xml:space="preserve">Sutherland, J., &amp; Schwaber, K. (2020). The Scrum Guide. Scrum.org. </w:t>
      </w:r>
      <w:hyperlink r:id="rId7" w:history="1">
        <w:r w:rsidRPr="00E27A5A">
          <w:rPr>
            <w:rFonts w:ascii="Times New Roman" w:eastAsia="Times New Roman" w:hAnsi="Times New Roman" w:cs="Times New Roman"/>
            <w:color w:val="0000FF"/>
            <w:kern w:val="0"/>
            <w:sz w:val="24"/>
            <w:szCs w:val="24"/>
            <w:u w:val="single"/>
            <w14:ligatures w14:val="none"/>
          </w:rPr>
          <w:t>https://www.scrum.org/resources/scrum-guide</w:t>
        </w:r>
      </w:hyperlink>
    </w:p>
    <w:p w14:paraId="29C1EB2A" w14:textId="351DDC0D" w:rsidR="00A63CFF" w:rsidRPr="00591A71" w:rsidRDefault="00A63CFF" w:rsidP="006C2944">
      <w:pPr>
        <w:spacing w:line="480" w:lineRule="auto"/>
        <w:ind w:firstLine="720"/>
      </w:pPr>
    </w:p>
    <w:sectPr w:rsidR="00A63CFF" w:rsidRPr="00591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CC2"/>
    <w:rsid w:val="000005A8"/>
    <w:rsid w:val="00001C6D"/>
    <w:rsid w:val="0000577C"/>
    <w:rsid w:val="00005DAD"/>
    <w:rsid w:val="00023D0A"/>
    <w:rsid w:val="00045CD4"/>
    <w:rsid w:val="00051D33"/>
    <w:rsid w:val="000652E2"/>
    <w:rsid w:val="00071EED"/>
    <w:rsid w:val="00093A0F"/>
    <w:rsid w:val="00096781"/>
    <w:rsid w:val="000B5286"/>
    <w:rsid w:val="000E2087"/>
    <w:rsid w:val="000F3465"/>
    <w:rsid w:val="00126FA8"/>
    <w:rsid w:val="00143B61"/>
    <w:rsid w:val="00180591"/>
    <w:rsid w:val="00183654"/>
    <w:rsid w:val="00190AC5"/>
    <w:rsid w:val="001A2347"/>
    <w:rsid w:val="001A7403"/>
    <w:rsid w:val="001D1549"/>
    <w:rsid w:val="001D1B75"/>
    <w:rsid w:val="001D6E5D"/>
    <w:rsid w:val="001F0122"/>
    <w:rsid w:val="001F1D84"/>
    <w:rsid w:val="001F5769"/>
    <w:rsid w:val="001F6CE8"/>
    <w:rsid w:val="0021094B"/>
    <w:rsid w:val="00216B36"/>
    <w:rsid w:val="00217108"/>
    <w:rsid w:val="00245A39"/>
    <w:rsid w:val="00247851"/>
    <w:rsid w:val="00254215"/>
    <w:rsid w:val="0027351D"/>
    <w:rsid w:val="00274B57"/>
    <w:rsid w:val="0029543A"/>
    <w:rsid w:val="002B2B71"/>
    <w:rsid w:val="002B39D7"/>
    <w:rsid w:val="002B61E9"/>
    <w:rsid w:val="002E7ABF"/>
    <w:rsid w:val="002F010D"/>
    <w:rsid w:val="00300B7E"/>
    <w:rsid w:val="00314C90"/>
    <w:rsid w:val="003247D2"/>
    <w:rsid w:val="00356937"/>
    <w:rsid w:val="00360445"/>
    <w:rsid w:val="00360EBB"/>
    <w:rsid w:val="00365FC3"/>
    <w:rsid w:val="00391F66"/>
    <w:rsid w:val="003A6BCE"/>
    <w:rsid w:val="003A7829"/>
    <w:rsid w:val="003D3FEE"/>
    <w:rsid w:val="003F0F49"/>
    <w:rsid w:val="0045384E"/>
    <w:rsid w:val="00457DDA"/>
    <w:rsid w:val="0046380B"/>
    <w:rsid w:val="00496E63"/>
    <w:rsid w:val="00497DAE"/>
    <w:rsid w:val="004A3FA2"/>
    <w:rsid w:val="004B48C2"/>
    <w:rsid w:val="004C4F3C"/>
    <w:rsid w:val="004C648B"/>
    <w:rsid w:val="004D0C8D"/>
    <w:rsid w:val="004E2D1B"/>
    <w:rsid w:val="0050770F"/>
    <w:rsid w:val="00525AD0"/>
    <w:rsid w:val="005358BA"/>
    <w:rsid w:val="00546F67"/>
    <w:rsid w:val="005512FB"/>
    <w:rsid w:val="005570CA"/>
    <w:rsid w:val="00563D3A"/>
    <w:rsid w:val="00564C7B"/>
    <w:rsid w:val="00574B47"/>
    <w:rsid w:val="0058244D"/>
    <w:rsid w:val="00583C37"/>
    <w:rsid w:val="00591A71"/>
    <w:rsid w:val="005943FD"/>
    <w:rsid w:val="005972FE"/>
    <w:rsid w:val="005C673C"/>
    <w:rsid w:val="005D232E"/>
    <w:rsid w:val="005D49E1"/>
    <w:rsid w:val="005E179F"/>
    <w:rsid w:val="005E5AC6"/>
    <w:rsid w:val="006051DF"/>
    <w:rsid w:val="0061198E"/>
    <w:rsid w:val="00626A80"/>
    <w:rsid w:val="00651513"/>
    <w:rsid w:val="00656451"/>
    <w:rsid w:val="00674C19"/>
    <w:rsid w:val="00675531"/>
    <w:rsid w:val="00687995"/>
    <w:rsid w:val="006A4A9B"/>
    <w:rsid w:val="006A60C1"/>
    <w:rsid w:val="006C2944"/>
    <w:rsid w:val="006C420C"/>
    <w:rsid w:val="006C47CE"/>
    <w:rsid w:val="006C4FB5"/>
    <w:rsid w:val="006D2AFA"/>
    <w:rsid w:val="006E1D19"/>
    <w:rsid w:val="006E5B70"/>
    <w:rsid w:val="006E75C6"/>
    <w:rsid w:val="006F1642"/>
    <w:rsid w:val="007126B9"/>
    <w:rsid w:val="00721A51"/>
    <w:rsid w:val="007242EC"/>
    <w:rsid w:val="00731ABE"/>
    <w:rsid w:val="00740A9F"/>
    <w:rsid w:val="00756EB0"/>
    <w:rsid w:val="00765E97"/>
    <w:rsid w:val="007668B7"/>
    <w:rsid w:val="00792B55"/>
    <w:rsid w:val="007B363F"/>
    <w:rsid w:val="007C0C67"/>
    <w:rsid w:val="007C3B83"/>
    <w:rsid w:val="007E1420"/>
    <w:rsid w:val="008133FF"/>
    <w:rsid w:val="0083561C"/>
    <w:rsid w:val="00836F90"/>
    <w:rsid w:val="00841786"/>
    <w:rsid w:val="00842BA5"/>
    <w:rsid w:val="008539DC"/>
    <w:rsid w:val="00860ADE"/>
    <w:rsid w:val="0086410D"/>
    <w:rsid w:val="00882883"/>
    <w:rsid w:val="008C63F3"/>
    <w:rsid w:val="008D4232"/>
    <w:rsid w:val="008E4F42"/>
    <w:rsid w:val="009101D3"/>
    <w:rsid w:val="009149C8"/>
    <w:rsid w:val="00926FA9"/>
    <w:rsid w:val="00976B86"/>
    <w:rsid w:val="009A63F9"/>
    <w:rsid w:val="009B7609"/>
    <w:rsid w:val="009C026E"/>
    <w:rsid w:val="009C5808"/>
    <w:rsid w:val="009E1882"/>
    <w:rsid w:val="009F29C0"/>
    <w:rsid w:val="009F4143"/>
    <w:rsid w:val="009F5034"/>
    <w:rsid w:val="009F514C"/>
    <w:rsid w:val="00A16F18"/>
    <w:rsid w:val="00A37195"/>
    <w:rsid w:val="00A63CFF"/>
    <w:rsid w:val="00AA1FF3"/>
    <w:rsid w:val="00AA52A0"/>
    <w:rsid w:val="00AB5B1E"/>
    <w:rsid w:val="00AD11D3"/>
    <w:rsid w:val="00AE4A6B"/>
    <w:rsid w:val="00AF2D92"/>
    <w:rsid w:val="00AF47BF"/>
    <w:rsid w:val="00AF5CCB"/>
    <w:rsid w:val="00B02141"/>
    <w:rsid w:val="00B07104"/>
    <w:rsid w:val="00B22753"/>
    <w:rsid w:val="00B24757"/>
    <w:rsid w:val="00B33844"/>
    <w:rsid w:val="00B35195"/>
    <w:rsid w:val="00B416E8"/>
    <w:rsid w:val="00B608C0"/>
    <w:rsid w:val="00B642E8"/>
    <w:rsid w:val="00B648BA"/>
    <w:rsid w:val="00B803F8"/>
    <w:rsid w:val="00B92828"/>
    <w:rsid w:val="00B956E4"/>
    <w:rsid w:val="00BC0B82"/>
    <w:rsid w:val="00BD610F"/>
    <w:rsid w:val="00BF4045"/>
    <w:rsid w:val="00C00E54"/>
    <w:rsid w:val="00C11603"/>
    <w:rsid w:val="00C13A05"/>
    <w:rsid w:val="00C27397"/>
    <w:rsid w:val="00C4114D"/>
    <w:rsid w:val="00C559CF"/>
    <w:rsid w:val="00C679E5"/>
    <w:rsid w:val="00C71797"/>
    <w:rsid w:val="00C7519C"/>
    <w:rsid w:val="00C83135"/>
    <w:rsid w:val="00CA5CA2"/>
    <w:rsid w:val="00CA7137"/>
    <w:rsid w:val="00CB045E"/>
    <w:rsid w:val="00CB4113"/>
    <w:rsid w:val="00CB4AE4"/>
    <w:rsid w:val="00CC78EE"/>
    <w:rsid w:val="00CD3DFF"/>
    <w:rsid w:val="00CE7EE5"/>
    <w:rsid w:val="00CF5898"/>
    <w:rsid w:val="00D025FD"/>
    <w:rsid w:val="00D306A6"/>
    <w:rsid w:val="00D454F3"/>
    <w:rsid w:val="00D47BC3"/>
    <w:rsid w:val="00D60C60"/>
    <w:rsid w:val="00D62D8D"/>
    <w:rsid w:val="00DC5CC2"/>
    <w:rsid w:val="00DE1E3B"/>
    <w:rsid w:val="00DE3F85"/>
    <w:rsid w:val="00DE6368"/>
    <w:rsid w:val="00E0005B"/>
    <w:rsid w:val="00E05B03"/>
    <w:rsid w:val="00E22F46"/>
    <w:rsid w:val="00E26D89"/>
    <w:rsid w:val="00E27A5A"/>
    <w:rsid w:val="00E30A70"/>
    <w:rsid w:val="00E31679"/>
    <w:rsid w:val="00E3337A"/>
    <w:rsid w:val="00E456DB"/>
    <w:rsid w:val="00E51C30"/>
    <w:rsid w:val="00E55775"/>
    <w:rsid w:val="00E85F12"/>
    <w:rsid w:val="00E97044"/>
    <w:rsid w:val="00EA7BA5"/>
    <w:rsid w:val="00EB2EC3"/>
    <w:rsid w:val="00EF0CEE"/>
    <w:rsid w:val="00EF7A4B"/>
    <w:rsid w:val="00F02FB2"/>
    <w:rsid w:val="00F07BC1"/>
    <w:rsid w:val="00F237B7"/>
    <w:rsid w:val="00F33D56"/>
    <w:rsid w:val="00F42005"/>
    <w:rsid w:val="00F43552"/>
    <w:rsid w:val="00F66AB0"/>
    <w:rsid w:val="00F91868"/>
    <w:rsid w:val="00F967A5"/>
    <w:rsid w:val="00F97E6C"/>
    <w:rsid w:val="00FB594E"/>
    <w:rsid w:val="00FB6EED"/>
    <w:rsid w:val="00FC47D2"/>
    <w:rsid w:val="00FD595D"/>
    <w:rsid w:val="00FE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24AC"/>
  <w15:chartTrackingRefBased/>
  <w15:docId w15:val="{489BD535-A0A2-4145-970B-FBAA7234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C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C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C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C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C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C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C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C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C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C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C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C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C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C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C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CC2"/>
    <w:rPr>
      <w:rFonts w:eastAsiaTheme="majorEastAsia" w:cstheme="majorBidi"/>
      <w:color w:val="272727" w:themeColor="text1" w:themeTint="D8"/>
    </w:rPr>
  </w:style>
  <w:style w:type="paragraph" w:styleId="Title">
    <w:name w:val="Title"/>
    <w:basedOn w:val="Normal"/>
    <w:next w:val="Normal"/>
    <w:link w:val="TitleChar"/>
    <w:uiPriority w:val="10"/>
    <w:qFormat/>
    <w:rsid w:val="00DC5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C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C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CC2"/>
    <w:pPr>
      <w:spacing w:before="160"/>
      <w:jc w:val="center"/>
    </w:pPr>
    <w:rPr>
      <w:i/>
      <w:iCs/>
      <w:color w:val="404040" w:themeColor="text1" w:themeTint="BF"/>
    </w:rPr>
  </w:style>
  <w:style w:type="character" w:customStyle="1" w:styleId="QuoteChar">
    <w:name w:val="Quote Char"/>
    <w:basedOn w:val="DefaultParagraphFont"/>
    <w:link w:val="Quote"/>
    <w:uiPriority w:val="29"/>
    <w:rsid w:val="00DC5CC2"/>
    <w:rPr>
      <w:i/>
      <w:iCs/>
      <w:color w:val="404040" w:themeColor="text1" w:themeTint="BF"/>
    </w:rPr>
  </w:style>
  <w:style w:type="paragraph" w:styleId="ListParagraph">
    <w:name w:val="List Paragraph"/>
    <w:basedOn w:val="Normal"/>
    <w:uiPriority w:val="34"/>
    <w:qFormat/>
    <w:rsid w:val="00DC5CC2"/>
    <w:pPr>
      <w:ind w:left="720"/>
      <w:contextualSpacing/>
    </w:pPr>
  </w:style>
  <w:style w:type="character" w:styleId="IntenseEmphasis">
    <w:name w:val="Intense Emphasis"/>
    <w:basedOn w:val="DefaultParagraphFont"/>
    <w:uiPriority w:val="21"/>
    <w:qFormat/>
    <w:rsid w:val="00DC5CC2"/>
    <w:rPr>
      <w:i/>
      <w:iCs/>
      <w:color w:val="0F4761" w:themeColor="accent1" w:themeShade="BF"/>
    </w:rPr>
  </w:style>
  <w:style w:type="paragraph" w:styleId="IntenseQuote">
    <w:name w:val="Intense Quote"/>
    <w:basedOn w:val="Normal"/>
    <w:next w:val="Normal"/>
    <w:link w:val="IntenseQuoteChar"/>
    <w:uiPriority w:val="30"/>
    <w:qFormat/>
    <w:rsid w:val="00DC5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CC2"/>
    <w:rPr>
      <w:i/>
      <w:iCs/>
      <w:color w:val="0F4761" w:themeColor="accent1" w:themeShade="BF"/>
    </w:rPr>
  </w:style>
  <w:style w:type="character" w:styleId="IntenseReference">
    <w:name w:val="Intense Reference"/>
    <w:basedOn w:val="DefaultParagraphFont"/>
    <w:uiPriority w:val="32"/>
    <w:qFormat/>
    <w:rsid w:val="00DC5CC2"/>
    <w:rPr>
      <w:b/>
      <w:bCs/>
      <w:smallCaps/>
      <w:color w:val="0F4761" w:themeColor="accent1" w:themeShade="BF"/>
      <w:spacing w:val="5"/>
    </w:rPr>
  </w:style>
  <w:style w:type="character" w:styleId="Hyperlink">
    <w:name w:val="Hyperlink"/>
    <w:basedOn w:val="DefaultParagraphFont"/>
    <w:uiPriority w:val="99"/>
    <w:unhideWhenUsed/>
    <w:rsid w:val="00546F67"/>
    <w:rPr>
      <w:color w:val="467886" w:themeColor="hyperlink"/>
      <w:u w:val="single"/>
    </w:rPr>
  </w:style>
  <w:style w:type="character" w:styleId="UnresolvedMention">
    <w:name w:val="Unresolved Mention"/>
    <w:basedOn w:val="DefaultParagraphFont"/>
    <w:uiPriority w:val="99"/>
    <w:semiHidden/>
    <w:unhideWhenUsed/>
    <w:rsid w:val="00546F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056813">
      <w:bodyDiv w:val="1"/>
      <w:marLeft w:val="0"/>
      <w:marRight w:val="0"/>
      <w:marTop w:val="0"/>
      <w:marBottom w:val="0"/>
      <w:divBdr>
        <w:top w:val="none" w:sz="0" w:space="0" w:color="auto"/>
        <w:left w:val="none" w:sz="0" w:space="0" w:color="auto"/>
        <w:bottom w:val="none" w:sz="0" w:space="0" w:color="auto"/>
        <w:right w:val="none" w:sz="0" w:space="0" w:color="auto"/>
      </w:divBdr>
    </w:div>
    <w:div w:id="252862162">
      <w:bodyDiv w:val="1"/>
      <w:marLeft w:val="0"/>
      <w:marRight w:val="0"/>
      <w:marTop w:val="0"/>
      <w:marBottom w:val="0"/>
      <w:divBdr>
        <w:top w:val="none" w:sz="0" w:space="0" w:color="auto"/>
        <w:left w:val="none" w:sz="0" w:space="0" w:color="auto"/>
        <w:bottom w:val="none" w:sz="0" w:space="0" w:color="auto"/>
        <w:right w:val="none" w:sz="0" w:space="0" w:color="auto"/>
      </w:divBdr>
    </w:div>
    <w:div w:id="487984789">
      <w:bodyDiv w:val="1"/>
      <w:marLeft w:val="0"/>
      <w:marRight w:val="0"/>
      <w:marTop w:val="0"/>
      <w:marBottom w:val="0"/>
      <w:divBdr>
        <w:top w:val="none" w:sz="0" w:space="0" w:color="auto"/>
        <w:left w:val="none" w:sz="0" w:space="0" w:color="auto"/>
        <w:bottom w:val="none" w:sz="0" w:space="0" w:color="auto"/>
        <w:right w:val="none" w:sz="0" w:space="0" w:color="auto"/>
      </w:divBdr>
    </w:div>
    <w:div w:id="824705080">
      <w:bodyDiv w:val="1"/>
      <w:marLeft w:val="0"/>
      <w:marRight w:val="0"/>
      <w:marTop w:val="0"/>
      <w:marBottom w:val="0"/>
      <w:divBdr>
        <w:top w:val="none" w:sz="0" w:space="0" w:color="auto"/>
        <w:left w:val="none" w:sz="0" w:space="0" w:color="auto"/>
        <w:bottom w:val="none" w:sz="0" w:space="0" w:color="auto"/>
        <w:right w:val="none" w:sz="0" w:space="0" w:color="auto"/>
      </w:divBdr>
    </w:div>
    <w:div w:id="1036658491">
      <w:bodyDiv w:val="1"/>
      <w:marLeft w:val="0"/>
      <w:marRight w:val="0"/>
      <w:marTop w:val="0"/>
      <w:marBottom w:val="0"/>
      <w:divBdr>
        <w:top w:val="none" w:sz="0" w:space="0" w:color="auto"/>
        <w:left w:val="none" w:sz="0" w:space="0" w:color="auto"/>
        <w:bottom w:val="none" w:sz="0" w:space="0" w:color="auto"/>
        <w:right w:val="none" w:sz="0" w:space="0" w:color="auto"/>
      </w:divBdr>
    </w:div>
    <w:div w:id="1217938857">
      <w:bodyDiv w:val="1"/>
      <w:marLeft w:val="0"/>
      <w:marRight w:val="0"/>
      <w:marTop w:val="0"/>
      <w:marBottom w:val="0"/>
      <w:divBdr>
        <w:top w:val="none" w:sz="0" w:space="0" w:color="auto"/>
        <w:left w:val="none" w:sz="0" w:space="0" w:color="auto"/>
        <w:bottom w:val="none" w:sz="0" w:space="0" w:color="auto"/>
        <w:right w:val="none" w:sz="0" w:space="0" w:color="auto"/>
      </w:divBdr>
    </w:div>
    <w:div w:id="1485778467">
      <w:bodyDiv w:val="1"/>
      <w:marLeft w:val="0"/>
      <w:marRight w:val="0"/>
      <w:marTop w:val="0"/>
      <w:marBottom w:val="0"/>
      <w:divBdr>
        <w:top w:val="none" w:sz="0" w:space="0" w:color="auto"/>
        <w:left w:val="none" w:sz="0" w:space="0" w:color="auto"/>
        <w:bottom w:val="none" w:sz="0" w:space="0" w:color="auto"/>
        <w:right w:val="none" w:sz="0" w:space="0" w:color="auto"/>
      </w:divBdr>
    </w:div>
    <w:div w:id="197921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rum.org/resources/scrum-gui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l.acm.org/doi/10.1145/3372025" TargetMode="External"/><Relationship Id="rId5" Type="http://schemas.openxmlformats.org/officeDocument/2006/relationships/hyperlink" Target="https://www.mckinsey.com/business-functions/organization/our-insights/how-amazons-two-pizza-teams-work" TargetMode="External"/><Relationship Id="rId4" Type="http://schemas.openxmlformats.org/officeDocument/2006/relationships/hyperlink" Target="https://agilemanifesto.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Kostandin</dc:creator>
  <cp:keywords/>
  <dc:description/>
  <cp:lastModifiedBy>Matt Kostandin</cp:lastModifiedBy>
  <cp:revision>9</cp:revision>
  <dcterms:created xsi:type="dcterms:W3CDTF">2024-10-30T13:22:00Z</dcterms:created>
  <dcterms:modified xsi:type="dcterms:W3CDTF">2024-11-01T13:10:00Z</dcterms:modified>
</cp:coreProperties>
</file>