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hdphoto1.wdp" ContentType="image/vnd.ms-photo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2107355133"/>
      </w:sdtPr>
      <w:sdtContent>
        <w:p>
          <w:pPr>
            <w:pStyle w:val="Normal"/>
            <w:rPr>
              <w:rFonts w:ascii="Myriad Pro" w:hAnsi="Myriad Pro" w:eastAsia="Calibri" w:cs="Times New Roman"/>
              <w:i/>
              <w:i/>
              <w:color w:val="4F6228"/>
              <w:sz w:val="24"/>
              <w:szCs w:val="24"/>
            </w:rPr>
          </w:pPr>
          <w:r>
            <w:rPr/>
            <mc:AlternateContent>
              <mc:Choice Requires="wpg">
                <w:drawing>
                  <wp:anchor behindDoc="0" distT="0" distB="0" distL="0" distR="0" simplePos="0" locked="0" layoutInCell="1" allowOverlap="1" relativeHeight="2" wp14:anchorId="2BCDAE0B">
                    <wp:simplePos x="0" y="0"/>
                    <wp:positionH relativeFrom="page">
                      <wp:posOffset>4547235</wp:posOffset>
                    </wp:positionH>
                    <wp:positionV relativeFrom="page">
                      <wp:posOffset>0</wp:posOffset>
                    </wp:positionV>
                    <wp:extent cx="3117215" cy="10062210"/>
                    <wp:effectExtent l="0" t="0" r="6350" b="0"/>
                    <wp:wrapNone/>
                    <wp:docPr id="1" name="Группа 15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6520" cy="100616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34640" cy="10061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spacing w:val="0"/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2"/>
                                      <w:vertAlign w:val="baseline"/>
                                      <w:position w:val="0"/>
                                      <w:sz w:val="22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2"/>
                                      <w:rFonts w:asciiTheme="minorHAnsi" w:cstheme="minorBidi" w:eastAsiaTheme="minorHAnsi" w:hAnsiTheme="minorHAnsi" w:eastAsia="Calibri" w:ascii="Calibri" w:hAnsi="Calibri"/>
                                      <w:color w:val="000000"/>
                                    </w:rPr>
                                    <w:t>ё</w:t>
                                  </w:r>
                                </w:p>
                              </w:txbxContent>
                            </wps:txbx>
                            <wps:bodyPr lIns="90000" rIns="90000" tIns="45000" bIns="45000"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24560" y="0"/>
                                <a:ext cx="2975040" cy="10061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622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040" y="0"/>
                                <a:ext cx="3102480" cy="2373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0"/>
                                      <w:smallCaps w:val="false"/>
                                      <w:caps w:val="false"/>
                                      <w:iCs/>
                                      <w:bCs w:val="false"/>
                                      <w:szCs w:val="96"/>
                                      <w:vertAlign w:val="baseline"/>
                                      <w:position w:val="0"/>
                                      <w:sz w:val="96"/>
                                      <w:i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96"/>
                                      <w:rFonts w:asciiTheme="minorHAnsi" w:cstheme="minorBidi" w:eastAsiaTheme="minorHAnsi" w:hAnsiTheme="minorHAnsi" w:eastAsia="Calibri" w:ascii="Myriad Pro" w:hAnsi="Myriad Pro"/>
                                      <w:color w:val="FFFFFF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lIns="365760" rIns="182880" tIns="182880" bIns="182880" anchor="b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0" y="6764760"/>
                                <a:ext cx="3092400" cy="2832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shape_0" alt="Группа 15" style="position:absolute;margin-left:358.05pt;margin-top:0pt;width:245.4pt;height:792.25pt" coordorigin="7161,0" coordsize="4908,15845">
                    <v:rect id="shape_0" stroked="f" style="position:absolute;left:7161;top:0;width:211;height:15844;mso-position-horizontal-relative:page;mso-position-vertic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22"/>
                                <w:vertAlign w:val="baseline"/>
                                <w:position w:val="0"/>
                                <w:sz w:val="22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2"/>
                                <w:rFonts w:asciiTheme="minorHAnsi" w:cstheme="minorBidi" w:eastAsiaTheme="minorHAnsi" w:hAnsiTheme="minorHAnsi" w:eastAsia="Calibri" w:ascii="Calibri" w:hAnsi="Calibri"/>
                                <w:color w:val="000000"/>
                              </w:rPr>
                              <w:t>ё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rect>
                    <v:rect id="shape_0" fillcolor="#4f6228" stroked="f" style="position:absolute;left:7357;top:0;width:4684;height:15844;mso-position-horizontal-relative:page;mso-position-vertical-relative:page">
                      <w10:wrap type="none"/>
                      <v:fill o:detectmouseclick="t" type="solid" color2="#b09dd7"/>
                      <v:stroke color="#3465a4" joinstyle="round" endcap="flat"/>
                    </v:rect>
                    <v:rect id="shape_0" stroked="f" style="position:absolute;left:7183;top:0;width:4885;height:3737;mso-position-horizontal-relative:page;mso-position-vertic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/>
                                <w:bCs w:val="false"/>
                                <w:szCs w:val="96"/>
                                <w:vertAlign w:val="baseline"/>
                                <w:position w:val="0"/>
                                <w:sz w:val="96"/>
                                <w:i/>
                                <w:dstrike w:val="false"/>
                                <w:strike w:val="false"/>
                                <w:u w:val="none"/>
                                <w:b w:val="false"/>
                                <w:sz w:val="96"/>
                                <w:rFonts w:asciiTheme="minorHAnsi" w:cstheme="minorBidi" w:eastAsiaTheme="minorHAnsi" w:hAnsiTheme="minorHAnsi" w:eastAsia="Calibri" w:ascii="Myriad Pro" w:hAnsi="Myriad Pro"/>
                                <w:color w:val="FFFFFF"/>
                              </w:rPr>
                              <w:t>2021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rect>
                    <v:rect id="shape_0" stroked="f" style="position:absolute;left:7161;top:10653;width:4869;height:4460;mso-position-horizontal-relative:page;mso-position-vertical-relative:page">
                      <w10:wrap type="none"/>
                      <v:fill o:detectmouseclick="t" on="false"/>
                      <v:stroke color="#3465a4" joinstyle="round" endcap="flat"/>
                    </v:rect>
                  </v:group>
                </w:pict>
              </mc:Fallback>
            </mc:AlternateContent>
            <mc:AlternateContent>
              <mc:Choice Requires="wps">
                <w:drawing>
                  <wp:inline distT="0" distB="0" distL="0" distR="5715" wp14:anchorId="22D4CBBB">
                    <wp:extent cx="2112645" cy="927735"/>
                    <wp:effectExtent l="0" t="0" r="5715" b="0"/>
                    <wp:docPr id="2" name="Shape2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Shape2" descr=""/>
                            <pic:cNvPicPr/>
                          </pic:nvPicPr>
                          <pic:blipFill>
                            <a:blip r:embed="rId2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3">
                                      <a14:imgEffect>
                                        <a14:saturation amount="-50000" sat="200000"/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tretch/>
                          </pic:blipFill>
                          <pic:spPr>
                            <a:xfrm>
                              <a:off x="0" y="0"/>
                              <a:ext cx="2112120" cy="927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Shape2" stroked="f" style="position:absolute;margin-left:0pt;margin-top:-73.05pt;width:166.25pt;height:72.95pt;mso-position-vertical:top" wp14:anchorId="22D4CBBB" type="shapetype_75">
                    <v:imagedata r:id="rId2" o:detectmouseclick="t"/>
                    <w10:wrap type="none"/>
                    <v:stroke color="#3465a4" joinstyle="round" endcap="flat"/>
                  </v:shape>
                </w:pict>
              </mc:Fallback>
            </mc:AlternateContent>
          </w:r>
        </w:p>
        <w:p>
          <w:pPr>
            <w:pStyle w:val="Normal"/>
            <w:rPr>
              <w:rFonts w:ascii="Myriad Pro" w:hAnsi="Myriad Pro" w:eastAsia="Calibri" w:cs="Times New Roman"/>
              <w:i/>
              <w:i/>
              <w:color w:val="4F6228"/>
              <w:sz w:val="24"/>
              <w:szCs w:val="24"/>
            </w:rPr>
          </w:pPr>
          <w:r>
            <w:rPr>
              <w:rFonts w:eastAsia="Calibri" w:cs="Times New Roman" w:ascii="Myriad Pro" w:hAnsi="Myriad Pro"/>
              <w:i/>
              <w:color w:val="4F6228"/>
              <w:sz w:val="24"/>
              <w:szCs w:val="24"/>
            </w:rPr>
            <mc:AlternateContent>
              <mc:Choice Requires="wps">
                <w:drawing>
                  <wp:anchor behindDoc="0" distT="0" distB="0" distL="0" distR="0" simplePos="0" locked="0" layoutInCell="1" allowOverlap="1" relativeHeight="3" wp14:anchorId="7004BB23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2705100</wp:posOffset>
                    </wp:positionV>
                    <wp:extent cx="6734175" cy="4381500"/>
                    <wp:effectExtent l="0" t="0" r="13335" b="22860"/>
                    <wp:wrapNone/>
                    <wp:docPr id="3" name="Прямоугольник 16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33440" cy="4380840"/>
                            </a:xfrm>
                            <a:prstGeom prst="rect">
                              <a:avLst/>
                            </a:prstGeom>
                            <a:solidFill>
                              <a:srgbClr val="c4bd97"/>
                            </a:solidFill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  <a:effectLst>
                              <a:softEdge rad="50800"/>
                            </a:effectLst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hd w:val="clear" w:color="auto" w:fill="C4BC96"/>
                                  <w:ind w:left="142" w:hanging="0"/>
                                  <w:jc w:val="center"/>
                                  <w:rPr>
                                    <w:rFonts w:ascii="Myriad Pro" w:hAnsi="Myriad Pro" w:cs="Times New Roman"/>
                                    <w:b/>
                                    <w:b/>
                                    <w:sz w:val="48"/>
                                    <w:szCs w:val="48"/>
                                    <w:highlight w:val="yellow"/>
                                  </w:rPr>
                                </w:pPr>
                                <w:r>
                                  <w:rPr>
                                    <w:rFonts w:cs="Times New Roman" w:ascii="Myriad Pro" w:hAnsi="Myriad Pro"/>
                                    <w:b/>
                                    <w:color w:val="000000"/>
                                    <w:sz w:val="48"/>
                                    <w:szCs w:val="48"/>
                                    <w:shd w:fill="C4BC96" w:val="clear"/>
                                  </w:rPr>
                                  <w:t>Отчет</w:t>
                                </w:r>
                              </w:p>
                              <w:p>
                                <w:pPr>
                                  <w:pStyle w:val="NoSpacing"/>
                                  <w:shd w:val="clear" w:color="auto" w:fill="C4BC96"/>
                                  <w:ind w:left="142" w:hanging="0"/>
                                  <w:jc w:val="center"/>
                                  <w:rPr>
                                    <w:rFonts w:ascii="Myriad Pro" w:hAnsi="Myriad Pro" w:cs="Times New Roman"/>
                                    <w:b/>
                                    <w:b/>
                                    <w:sz w:val="28"/>
                                    <w:szCs w:val="28"/>
                                    <w:highlight w:val="yellow"/>
                                  </w:rPr>
                                </w:pPr>
                                <w:r>
                                  <w:rPr>
                                    <w:rFonts w:cs="Times New Roman" w:ascii="Myriad Pro" w:hAnsi="Myriad Pro"/>
                                    <w:b/>
                                    <w:color w:val="000000"/>
                                    <w:sz w:val="36"/>
                                    <w:szCs w:val="36"/>
                                    <w:shd w:fill="C4BC96" w:val="clear"/>
                                  </w:rPr>
                                  <w:t xml:space="preserve">по результатам анализа принятых регулирующими органами тарифно-балансовых решений </w:t>
                                  <w:br/>
                                </w:r>
                              </w:p>
                              <w:p>
                                <w:pPr>
                                  <w:pStyle w:val="NoSpacing"/>
                                  <w:shd w:val="clear" w:color="auto" w:fill="C4BC96"/>
                                  <w:ind w:left="142" w:hanging="0"/>
                                  <w:jc w:val="center"/>
                                  <w:rPr>
                                    <w:rFonts w:ascii="Myriad Pro" w:hAnsi="Myriad Pro" w:cs="Times New Roman"/>
                                    <w:b/>
                                    <w:b/>
                                    <w:sz w:val="36"/>
                                    <w:szCs w:val="36"/>
                                    <w:highlight w:val="yellow"/>
                                  </w:rPr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182880" rIns="182880" anchor="ctr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Прямоугольник 16" fillcolor="#c4bd97" stroked="t" style="position:absolute;margin-left:0pt;margin-top:213pt;width:530.15pt;height:344.9pt;mso-position-horizontal:left;mso-position-horizontal-relative:page;mso-position-vertical-relative:page" wp14:anchorId="7004BB23">
                    <w10:wrap type="square"/>
                    <v:fill o:detectmouseclick="t" type="solid" color2="#3b4268"/>
                    <v:stroke color="black" weight="19080" joinstyle="miter" endcap="flat"/>
                    <v:textbox>
                      <w:txbxContent>
                        <w:p>
                          <w:pPr>
                            <w:pStyle w:val="NoSpacing"/>
                            <w:shd w:val="clear" w:color="auto" w:fill="C4BC96"/>
                            <w:ind w:left="142" w:hanging="0"/>
                            <w:jc w:val="center"/>
                            <w:rPr>
                              <w:rFonts w:ascii="Myriad Pro" w:hAnsi="Myriad Pro" w:cs="Times New Roman"/>
                              <w:b/>
                              <w:b/>
                              <w:sz w:val="48"/>
                              <w:szCs w:val="48"/>
                              <w:highlight w:val="yellow"/>
                            </w:rPr>
                          </w:pPr>
                          <w:r>
                            <w:rPr>
                              <w:rFonts w:cs="Times New Roman" w:ascii="Myriad Pro" w:hAnsi="Myriad Pro"/>
                              <w:b/>
                              <w:color w:val="000000"/>
                              <w:sz w:val="48"/>
                              <w:szCs w:val="48"/>
                              <w:shd w:fill="C4BC96" w:val="clear"/>
                            </w:rPr>
                            <w:t>Отчет</w:t>
                          </w:r>
                        </w:p>
                        <w:p>
                          <w:pPr>
                            <w:pStyle w:val="NoSpacing"/>
                            <w:shd w:val="clear" w:color="auto" w:fill="C4BC96"/>
                            <w:ind w:left="142" w:hanging="0"/>
                            <w:jc w:val="center"/>
                            <w:rPr>
                              <w:rFonts w:ascii="Myriad Pro" w:hAnsi="Myriad Pro" w:cs="Times New Roman"/>
                              <w:b/>
                              <w:b/>
                              <w:sz w:val="28"/>
                              <w:szCs w:val="28"/>
                              <w:highlight w:val="yellow"/>
                            </w:rPr>
                          </w:pPr>
                          <w:r>
                            <w:rPr>
                              <w:rFonts w:cs="Times New Roman" w:ascii="Myriad Pro" w:hAnsi="Myriad Pro"/>
                              <w:b/>
                              <w:color w:val="000000"/>
                              <w:sz w:val="36"/>
                              <w:szCs w:val="36"/>
                              <w:shd w:fill="C4BC96" w:val="clear"/>
                            </w:rPr>
                            <w:t xml:space="preserve">по результатам анализа принятых регулирующими органами тарифно-балансовых решений </w:t>
                            <w:br/>
                          </w:r>
                        </w:p>
                        <w:p>
                          <w:pPr>
                            <w:pStyle w:val="NoSpacing"/>
                            <w:shd w:val="clear" w:color="auto" w:fill="C4BC96"/>
                            <w:ind w:left="142" w:hanging="0"/>
                            <w:jc w:val="center"/>
                            <w:rPr>
                              <w:rFonts w:ascii="Myriad Pro" w:hAnsi="Myriad Pro" w:cs="Times New Roman"/>
                              <w:b/>
                              <w:b/>
                              <w:sz w:val="36"/>
                              <w:szCs w:val="36"/>
                              <w:highlight w:val="yellow"/>
                            </w:rPr>
                          </w:pPr>
                          <w:r>
                            <w:rPr/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>
      <w:pPr>
        <w:pStyle w:val="Normal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  <w:br/>
            <w:tab/>
          </w:r>
        </w:p>
        <w:p>
          <w:pPr>
            <w:pStyle w:val="Contents1"/>
            <w:tabs>
              <w:tab w:val="clear" w:pos="440"/>
              <w:tab w:val="clear" w:pos="9344"/>
              <w:tab w:val="right" w:pos="9354" w:leader="dot"/>
            </w:tabs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hyperlink w:anchor="__RefHeading___Toc47_3225462922">
            <w:r>
              <w:rPr/>
            </w:r>
          </w:hyperlink>
          <w:r>
            <w:rPr/>
            <w:fldChar w:fldCharType="end"/>
          </w:r>
        </w:p>
      </w:sdtContent>
    </w:sdt>
    <w:p>
      <w:pPr>
        <w:pStyle w:val="Normal"/>
        <w:spacing w:lineRule="auto" w:line="360" w:before="0" w:after="0"/>
        <w:ind w:hanging="0"/>
        <w:jc w:val="both"/>
        <w:rPr>
          <w:rFonts w:ascii="Myriad Pro" w:hAnsi="Myriad Pro"/>
          <w:sz w:val="26"/>
          <w:szCs w:val="26"/>
        </w:rPr>
      </w:pPr>
      <w:r>
        <w:br w:type="page"/>
      </w:r>
      <w:r>
        <w:rPr>
          <w:rFonts w:ascii="Myriad Pro" w:hAnsi="Myriad Pro"/>
          <w:sz w:val="26"/>
          <w:szCs w:val="26"/>
        </w:rPr>
        <w:t>{% for el in tasks %}</w:t>
      </w:r>
    </w:p>
    <w:p>
      <w:pPr>
        <w:pStyle w:val="Normal"/>
        <w:spacing w:lineRule="auto" w:line="360" w:before="0" w:after="0"/>
        <w:ind w:hanging="0"/>
        <w:jc w:val="both"/>
        <w:rPr>
          <w:rFonts w:ascii="Myriad Pro" w:hAnsi="Myriad Pro"/>
          <w:sz w:val="26"/>
          <w:szCs w:val="26"/>
        </w:rPr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360" w:before="120" w:after="0"/>
        <w:ind w:left="360"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Myriad Pro" w:hAnsi="Myriad Pro"/>
          <w:b w:val="false"/>
          <w:bCs w:val="false"/>
          <w:color w:val="000000"/>
          <w:sz w:val="24"/>
          <w:szCs w:val="24"/>
          <w:lang w:val="en-GB"/>
        </w:rPr>
        <w:t>{% if el.prefix == ‘1’ %}</w:t>
      </w:r>
    </w:p>
    <w:p>
      <w:pPr>
        <w:pStyle w:val="Heading1"/>
        <w:numPr>
          <w:ilvl w:val="0"/>
          <w:numId w:val="1"/>
        </w:numPr>
        <w:spacing w:lineRule="auto" w:line="360" w:before="120" w:after="0"/>
        <w:jc w:val="both"/>
        <w:rPr>
          <w:rFonts w:ascii="Myriad Pro" w:hAnsi="Myriad Pro"/>
          <w:color w:val="4F6228"/>
        </w:rPr>
      </w:pPr>
      <w:r>
        <w:rPr>
          <w:rFonts w:ascii="Myriad Pro" w:hAnsi="Myriad Pro"/>
          <w:color w:val="4F6228"/>
          <w:lang w:val="en-GB"/>
        </w:rPr>
        <w:t xml:space="preserve">{{ </w:t>
      </w:r>
      <w:r>
        <w:rPr>
          <w:rFonts w:eastAsia="" w:cs="" w:ascii="Myriad Pro" w:hAnsi="Myriad Pro"/>
          <w:b/>
          <w:bCs/>
          <w:color w:val="4F6228"/>
          <w:kern w:val="0"/>
          <w:sz w:val="28"/>
          <w:szCs w:val="28"/>
          <w:lang w:val="en-GB" w:eastAsia="en-US" w:bidi="ar-SA"/>
        </w:rPr>
        <w:t>el</w:t>
      </w:r>
      <w:r>
        <w:rPr>
          <w:rFonts w:ascii="Myriad Pro" w:hAnsi="Myriad Pro"/>
          <w:color w:val="4F6228"/>
          <w:lang w:val="en-GB"/>
        </w:rPr>
        <w:t>.name }}</w:t>
        <w:tab/>
      </w:r>
    </w:p>
    <w:p>
      <w:pPr>
        <w:pStyle w:val="Normal"/>
        <w:spacing w:lineRule="auto" w:line="360" w:before="0" w:after="0"/>
        <w:ind w:firstLine="567"/>
        <w:jc w:val="both"/>
        <w:rPr>
          <w:rFonts w:ascii="Myriad Pro" w:hAnsi="Myriad Pro" w:eastAsia="Calibri"/>
          <w:sz w:val="26"/>
          <w:szCs w:val="26"/>
        </w:rPr>
      </w:pPr>
      <w:r>
        <w:rPr>
          <w:rFonts w:eastAsia="Calibri" w:ascii="Myriad Pro" w:hAnsi="Myriad Pro"/>
          <w:color w:val="000000" w:themeColor="text1"/>
          <w:sz w:val="26"/>
          <w:szCs w:val="26"/>
          <w:lang w:val="en-GB"/>
        </w:rPr>
        <w:t xml:space="preserve">{{ </w:t>
      </w:r>
      <w:r>
        <w:rPr>
          <w:rFonts w:eastAsia="Calibri" w:cs="" w:ascii="Myriad Pro" w:hAnsi="Myriad Pro"/>
          <w:color w:val="000000" w:themeColor="text1"/>
          <w:kern w:val="0"/>
          <w:sz w:val="26"/>
          <w:szCs w:val="26"/>
          <w:lang w:val="en-GB" w:eastAsia="en-US" w:bidi="ar-SA"/>
        </w:rPr>
        <w:t>el</w:t>
      </w:r>
      <w:r>
        <w:rPr>
          <w:rFonts w:eastAsia="Calibri" w:ascii="Myriad Pro" w:hAnsi="Myriad Pro"/>
          <w:color w:val="000000" w:themeColor="text1"/>
          <w:sz w:val="26"/>
          <w:szCs w:val="26"/>
          <w:lang w:val="en-GB"/>
        </w:rPr>
        <w:t>.text }}</w:t>
      </w:r>
    </w:p>
    <w:p>
      <w:pPr>
        <w:pStyle w:val="Normal"/>
        <w:spacing w:lineRule="auto" w:line="360" w:before="0" w:after="0"/>
        <w:ind w:firstLine="567"/>
        <w:jc w:val="both"/>
        <w:rPr>
          <w:rFonts w:ascii="Myriad Pro" w:hAnsi="Myriad Pro" w:eastAsia="Calibri"/>
          <w:sz w:val="26"/>
          <w:szCs w:val="26"/>
        </w:rPr>
      </w:pPr>
      <w:r>
        <w:rPr>
          <w:rFonts w:eastAsia="Calibri" w:ascii="Myriad Pro" w:hAnsi="Myriad Pro"/>
          <w:color w:val="000000" w:themeColor="text1"/>
          <w:sz w:val="26"/>
          <w:szCs w:val="26"/>
          <w:lang w:val="en-GB"/>
        </w:rPr>
        <w:t>{% endif %}</w:t>
      </w:r>
      <w:r>
        <w:rPr>
          <w:rFonts w:ascii="Myriad Pro" w:hAnsi="Myriad Pro"/>
          <w:b w:val="false"/>
          <w:bCs w:val="false"/>
          <w:color w:val="000000"/>
          <w:sz w:val="24"/>
          <w:szCs w:val="24"/>
          <w:lang w:val="en-GB"/>
        </w:rPr>
        <w:t>{% if el.prefix == ‘11’ %}</w:t>
      </w:r>
    </w:p>
    <w:p>
      <w:pPr>
        <w:pStyle w:val="Heading1"/>
        <w:numPr>
          <w:ilvl w:val="1"/>
          <w:numId w:val="1"/>
        </w:numPr>
        <w:spacing w:lineRule="auto" w:line="360" w:before="120" w:after="0"/>
        <w:jc w:val="both"/>
        <w:rPr>
          <w:rFonts w:ascii="Myriad Pro" w:hAnsi="Myriad Pro"/>
          <w:color w:val="4F6228"/>
        </w:rPr>
      </w:pPr>
      <w:r>
        <w:rPr>
          <w:rFonts w:ascii="Myriad Pro" w:hAnsi="Myriad Pro"/>
          <w:color w:val="4F6228"/>
          <w:lang w:val="en-GB"/>
        </w:rPr>
        <w:t xml:space="preserve">{{ </w:t>
      </w:r>
      <w:r>
        <w:rPr>
          <w:rFonts w:eastAsia="" w:cs="" w:ascii="Myriad Pro" w:hAnsi="Myriad Pro"/>
          <w:b/>
          <w:bCs/>
          <w:color w:val="4F6228"/>
          <w:kern w:val="0"/>
          <w:sz w:val="28"/>
          <w:szCs w:val="28"/>
          <w:lang w:val="en-GB" w:eastAsia="en-US" w:bidi="ar-SA"/>
        </w:rPr>
        <w:t>el</w:t>
      </w:r>
      <w:r>
        <w:rPr>
          <w:rFonts w:ascii="Myriad Pro" w:hAnsi="Myriad Pro"/>
          <w:color w:val="4F6228"/>
          <w:lang w:val="en-GB"/>
        </w:rPr>
        <w:t>.name }}</w:t>
        <w:tab/>
      </w:r>
    </w:p>
    <w:p>
      <w:pPr>
        <w:pStyle w:val="Normal"/>
        <w:spacing w:lineRule="auto" w:line="360" w:before="0" w:after="0"/>
        <w:ind w:firstLine="567"/>
        <w:jc w:val="both"/>
        <w:rPr>
          <w:rFonts w:ascii="Myriad Pro" w:hAnsi="Myriad Pro" w:eastAsia="Calibri"/>
          <w:sz w:val="26"/>
          <w:szCs w:val="26"/>
        </w:rPr>
      </w:pPr>
      <w:r>
        <w:rPr>
          <w:rFonts w:eastAsia="Calibri" w:ascii="Myriad Pro" w:hAnsi="Myriad Pro"/>
          <w:color w:val="000000" w:themeColor="text1"/>
          <w:sz w:val="26"/>
          <w:szCs w:val="26"/>
          <w:lang w:val="en-GB"/>
        </w:rPr>
        <w:t xml:space="preserve">{{ </w:t>
      </w:r>
      <w:r>
        <w:rPr>
          <w:rFonts w:eastAsia="Calibri" w:cs="" w:ascii="Myriad Pro" w:hAnsi="Myriad Pro"/>
          <w:color w:val="000000" w:themeColor="text1"/>
          <w:kern w:val="0"/>
          <w:sz w:val="26"/>
          <w:szCs w:val="26"/>
          <w:lang w:val="en-GB" w:eastAsia="en-US" w:bidi="ar-SA"/>
        </w:rPr>
        <w:t>el</w:t>
      </w:r>
      <w:r>
        <w:rPr>
          <w:rFonts w:eastAsia="Calibri" w:ascii="Myriad Pro" w:hAnsi="Myriad Pro"/>
          <w:color w:val="000000" w:themeColor="text1"/>
          <w:sz w:val="26"/>
          <w:szCs w:val="26"/>
          <w:lang w:val="en-GB"/>
        </w:rPr>
        <w:t>.text }}</w:t>
      </w:r>
    </w:p>
    <w:p>
      <w:pPr>
        <w:pStyle w:val="Normal"/>
        <w:spacing w:lineRule="auto" w:line="360" w:before="0" w:after="0"/>
        <w:ind w:firstLine="567"/>
        <w:jc w:val="both"/>
        <w:rPr>
          <w:rFonts w:ascii="Myriad Pro" w:hAnsi="Myriad Pro" w:eastAsia="Calibri"/>
          <w:sz w:val="26"/>
          <w:szCs w:val="26"/>
        </w:rPr>
      </w:pPr>
      <w:r>
        <w:rPr>
          <w:rFonts w:eastAsia="Calibri" w:ascii="Myriad Pro" w:hAnsi="Myriad Pro"/>
          <w:color w:val="000000" w:themeColor="text1"/>
          <w:sz w:val="26"/>
          <w:szCs w:val="26"/>
          <w:lang w:val="en-GB"/>
        </w:rPr>
        <w:t>{% endif %}</w:t>
      </w:r>
      <w:r>
        <w:rPr>
          <w:rFonts w:ascii="Myriad Pro" w:hAnsi="Myriad Pro"/>
          <w:b w:val="false"/>
          <w:bCs w:val="false"/>
          <w:color w:val="000000"/>
          <w:sz w:val="24"/>
          <w:szCs w:val="24"/>
          <w:lang w:val="en-GB"/>
        </w:rPr>
        <w:t>{% if el.prefix == ‘111’ %}</w:t>
      </w:r>
    </w:p>
    <w:p>
      <w:pPr>
        <w:pStyle w:val="Heading1"/>
        <w:numPr>
          <w:ilvl w:val="2"/>
          <w:numId w:val="1"/>
        </w:numPr>
        <w:spacing w:lineRule="auto" w:line="360" w:before="120" w:after="0"/>
        <w:jc w:val="both"/>
        <w:rPr>
          <w:rFonts w:ascii="Myriad Pro" w:hAnsi="Myriad Pro"/>
          <w:color w:val="4F6228"/>
        </w:rPr>
      </w:pPr>
      <w:r>
        <w:rPr>
          <w:rFonts w:ascii="Myriad Pro" w:hAnsi="Myriad Pro"/>
          <w:color w:val="4F6228"/>
          <w:lang w:val="en-GB"/>
        </w:rPr>
        <w:t xml:space="preserve">{{ </w:t>
      </w:r>
      <w:r>
        <w:rPr>
          <w:rFonts w:eastAsia="" w:cs="" w:ascii="Myriad Pro" w:hAnsi="Myriad Pro"/>
          <w:b/>
          <w:bCs/>
          <w:color w:val="4F6228"/>
          <w:kern w:val="0"/>
          <w:sz w:val="28"/>
          <w:szCs w:val="28"/>
          <w:lang w:val="en-GB" w:eastAsia="en-US" w:bidi="ar-SA"/>
        </w:rPr>
        <w:t>el</w:t>
      </w:r>
      <w:r>
        <w:rPr>
          <w:rFonts w:ascii="Myriad Pro" w:hAnsi="Myriad Pro"/>
          <w:color w:val="4F6228"/>
          <w:lang w:val="en-GB"/>
        </w:rPr>
        <w:t>.name }}</w:t>
        <w:tab/>
      </w:r>
    </w:p>
    <w:p>
      <w:pPr>
        <w:pStyle w:val="Normal"/>
        <w:spacing w:lineRule="auto" w:line="360" w:before="0" w:after="0"/>
        <w:ind w:firstLine="567"/>
        <w:jc w:val="both"/>
        <w:rPr>
          <w:rFonts w:ascii="Myriad Pro" w:hAnsi="Myriad Pro" w:eastAsia="Calibri"/>
          <w:sz w:val="26"/>
          <w:szCs w:val="26"/>
        </w:rPr>
      </w:pPr>
      <w:r>
        <w:rPr>
          <w:rFonts w:eastAsia="Calibri" w:ascii="Myriad Pro" w:hAnsi="Myriad Pro"/>
          <w:color w:val="000000" w:themeColor="text1"/>
          <w:sz w:val="26"/>
          <w:szCs w:val="26"/>
          <w:lang w:val="en-GB"/>
        </w:rPr>
        <w:t xml:space="preserve">{{ </w:t>
      </w:r>
      <w:r>
        <w:rPr>
          <w:rFonts w:eastAsia="Calibri" w:cs="" w:ascii="Myriad Pro" w:hAnsi="Myriad Pro"/>
          <w:color w:val="000000" w:themeColor="text1"/>
          <w:kern w:val="0"/>
          <w:sz w:val="26"/>
          <w:szCs w:val="26"/>
          <w:lang w:val="en-GB" w:eastAsia="en-US" w:bidi="ar-SA"/>
        </w:rPr>
        <w:t>el</w:t>
      </w:r>
      <w:r>
        <w:rPr>
          <w:rFonts w:eastAsia="Calibri" w:ascii="Myriad Pro" w:hAnsi="Myriad Pro"/>
          <w:color w:val="000000" w:themeColor="text1"/>
          <w:sz w:val="26"/>
          <w:szCs w:val="26"/>
          <w:lang w:val="en-GB"/>
        </w:rPr>
        <w:t>.text }}</w:t>
      </w:r>
    </w:p>
    <w:p>
      <w:pPr>
        <w:pStyle w:val="Normal"/>
        <w:spacing w:lineRule="auto" w:line="360" w:before="0" w:after="0"/>
        <w:ind w:firstLine="567"/>
        <w:jc w:val="both"/>
        <w:rPr>
          <w:rFonts w:ascii="Myriad Pro" w:hAnsi="Myriad Pro" w:eastAsia="Calibri"/>
          <w:sz w:val="26"/>
          <w:szCs w:val="26"/>
        </w:rPr>
      </w:pPr>
      <w:r>
        <w:rPr>
          <w:rFonts w:eastAsia="Calibri" w:ascii="Myriad Pro" w:hAnsi="Myriad Pro"/>
          <w:color w:val="000000" w:themeColor="text1"/>
          <w:sz w:val="26"/>
          <w:szCs w:val="26"/>
          <w:lang w:val="en-GB"/>
        </w:rPr>
        <w:t>{% endif %}</w:t>
      </w:r>
      <w:r>
        <w:rPr>
          <w:rFonts w:ascii="Myriad Pro" w:hAnsi="Myriad Pro"/>
          <w:b w:val="false"/>
          <w:bCs w:val="false"/>
          <w:color w:val="000000"/>
          <w:sz w:val="24"/>
          <w:szCs w:val="24"/>
          <w:lang w:val="en-GB"/>
        </w:rPr>
        <w:t>{% if el.prefix == ‘1111’ %}</w:t>
      </w:r>
    </w:p>
    <w:p>
      <w:pPr>
        <w:pStyle w:val="Heading1"/>
        <w:numPr>
          <w:ilvl w:val="3"/>
          <w:numId w:val="1"/>
        </w:numPr>
        <w:spacing w:lineRule="auto" w:line="360" w:before="120" w:after="0"/>
        <w:jc w:val="both"/>
        <w:rPr>
          <w:rFonts w:ascii="Myriad Pro" w:hAnsi="Myriad Pro"/>
          <w:color w:val="4F6228"/>
        </w:rPr>
      </w:pPr>
      <w:r>
        <w:rPr>
          <w:rFonts w:ascii="Myriad Pro" w:hAnsi="Myriad Pro"/>
          <w:color w:val="4F6228"/>
          <w:lang w:val="en-GB"/>
        </w:rPr>
        <w:t xml:space="preserve">{{ </w:t>
      </w:r>
      <w:r>
        <w:rPr>
          <w:rFonts w:eastAsia="" w:cs="" w:ascii="Myriad Pro" w:hAnsi="Myriad Pro"/>
          <w:b/>
          <w:bCs/>
          <w:color w:val="4F6228"/>
          <w:kern w:val="0"/>
          <w:sz w:val="28"/>
          <w:szCs w:val="28"/>
          <w:lang w:val="en-GB" w:eastAsia="en-US" w:bidi="ar-SA"/>
        </w:rPr>
        <w:t>el</w:t>
      </w:r>
      <w:r>
        <w:rPr>
          <w:rFonts w:ascii="Myriad Pro" w:hAnsi="Myriad Pro"/>
          <w:color w:val="4F6228"/>
          <w:lang w:val="en-GB"/>
        </w:rPr>
        <w:t>.name }}</w:t>
        <w:tab/>
      </w:r>
    </w:p>
    <w:p>
      <w:pPr>
        <w:pStyle w:val="Normal"/>
        <w:spacing w:lineRule="auto" w:line="360" w:before="0" w:after="0"/>
        <w:ind w:firstLine="567"/>
        <w:jc w:val="both"/>
        <w:rPr>
          <w:rFonts w:ascii="Myriad Pro" w:hAnsi="Myriad Pro" w:eastAsia="Calibri"/>
          <w:sz w:val="26"/>
          <w:szCs w:val="26"/>
        </w:rPr>
      </w:pPr>
      <w:r>
        <w:rPr>
          <w:rFonts w:eastAsia="Calibri" w:ascii="Myriad Pro" w:hAnsi="Myriad Pro"/>
          <w:color w:val="000000" w:themeColor="text1"/>
          <w:sz w:val="26"/>
          <w:szCs w:val="26"/>
          <w:lang w:val="en-GB"/>
        </w:rPr>
        <w:t xml:space="preserve">{{ </w:t>
      </w:r>
      <w:r>
        <w:rPr>
          <w:rFonts w:eastAsia="Calibri" w:cs="" w:ascii="Myriad Pro" w:hAnsi="Myriad Pro"/>
          <w:color w:val="000000" w:themeColor="text1"/>
          <w:kern w:val="0"/>
          <w:sz w:val="26"/>
          <w:szCs w:val="26"/>
          <w:lang w:val="en-GB" w:eastAsia="en-US" w:bidi="ar-SA"/>
        </w:rPr>
        <w:t>el</w:t>
      </w:r>
      <w:r>
        <w:rPr>
          <w:rFonts w:eastAsia="Calibri" w:ascii="Myriad Pro" w:hAnsi="Myriad Pro"/>
          <w:color w:val="000000" w:themeColor="text1"/>
          <w:sz w:val="26"/>
          <w:szCs w:val="26"/>
          <w:lang w:val="en-GB"/>
        </w:rPr>
        <w:t>.text }}</w:t>
      </w:r>
    </w:p>
    <w:p>
      <w:pPr>
        <w:pStyle w:val="Normal"/>
        <w:spacing w:lineRule="auto" w:line="360" w:before="0" w:after="0"/>
        <w:ind w:firstLine="567"/>
        <w:jc w:val="both"/>
        <w:rPr>
          <w:rFonts w:ascii="Myriad Pro" w:hAnsi="Myriad Pro" w:eastAsia="Calibri"/>
          <w:sz w:val="26"/>
          <w:szCs w:val="26"/>
        </w:rPr>
      </w:pPr>
      <w:r>
        <w:rPr>
          <w:rFonts w:eastAsia="Calibri" w:ascii="Myriad Pro" w:hAnsi="Myriad Pro"/>
          <w:color w:val="000000" w:themeColor="text1"/>
          <w:sz w:val="26"/>
          <w:szCs w:val="26"/>
          <w:lang w:val="en-GB"/>
        </w:rPr>
        <w:t>{% endif %}</w:t>
      </w:r>
      <w:r>
        <w:rPr>
          <w:rFonts w:ascii="Myriad Pro" w:hAnsi="Myriad Pro"/>
          <w:b w:val="false"/>
          <w:bCs w:val="false"/>
          <w:color w:val="000000"/>
          <w:sz w:val="24"/>
          <w:szCs w:val="24"/>
          <w:lang w:val="en-GB"/>
        </w:rPr>
        <w:t>{% if el.prefix == ‘11111’ %}</w:t>
      </w:r>
    </w:p>
    <w:p>
      <w:pPr>
        <w:pStyle w:val="Heading1"/>
        <w:numPr>
          <w:ilvl w:val="4"/>
          <w:numId w:val="1"/>
        </w:numPr>
        <w:spacing w:lineRule="auto" w:line="360" w:before="120" w:after="0"/>
        <w:jc w:val="both"/>
        <w:rPr>
          <w:rFonts w:ascii="Myriad Pro" w:hAnsi="Myriad Pro"/>
          <w:color w:val="4F6228"/>
        </w:rPr>
      </w:pPr>
      <w:r>
        <w:rPr>
          <w:rFonts w:ascii="Myriad Pro" w:hAnsi="Myriad Pro"/>
          <w:color w:val="4F6228"/>
          <w:lang w:val="en-GB"/>
        </w:rPr>
        <w:t xml:space="preserve">{{ </w:t>
      </w:r>
      <w:r>
        <w:rPr>
          <w:rFonts w:eastAsia="" w:cs="" w:ascii="Myriad Pro" w:hAnsi="Myriad Pro"/>
          <w:b/>
          <w:bCs/>
          <w:color w:val="4F6228"/>
          <w:kern w:val="0"/>
          <w:sz w:val="28"/>
          <w:szCs w:val="28"/>
          <w:lang w:val="en-GB" w:eastAsia="en-US" w:bidi="ar-SA"/>
        </w:rPr>
        <w:t>el</w:t>
      </w:r>
      <w:r>
        <w:rPr>
          <w:rFonts w:ascii="Myriad Pro" w:hAnsi="Myriad Pro"/>
          <w:color w:val="4F6228"/>
          <w:lang w:val="en-GB"/>
        </w:rPr>
        <w:t>.name }}</w:t>
        <w:tab/>
      </w:r>
    </w:p>
    <w:p>
      <w:pPr>
        <w:pStyle w:val="Normal"/>
        <w:spacing w:lineRule="auto" w:line="360" w:before="0" w:after="0"/>
        <w:ind w:firstLine="567"/>
        <w:jc w:val="both"/>
        <w:rPr>
          <w:rFonts w:ascii="Myriad Pro" w:hAnsi="Myriad Pro" w:eastAsia="Calibri"/>
          <w:sz w:val="26"/>
          <w:szCs w:val="26"/>
        </w:rPr>
      </w:pPr>
      <w:r>
        <w:rPr>
          <w:rFonts w:eastAsia="Calibri" w:ascii="Myriad Pro" w:hAnsi="Myriad Pro"/>
          <w:color w:val="000000" w:themeColor="text1"/>
          <w:sz w:val="26"/>
          <w:szCs w:val="26"/>
          <w:lang w:val="en-GB"/>
        </w:rPr>
        <w:t xml:space="preserve">{{ </w:t>
      </w:r>
      <w:r>
        <w:rPr>
          <w:rFonts w:eastAsia="Calibri" w:cs="" w:ascii="Myriad Pro" w:hAnsi="Myriad Pro"/>
          <w:color w:val="000000" w:themeColor="text1"/>
          <w:kern w:val="0"/>
          <w:sz w:val="26"/>
          <w:szCs w:val="26"/>
          <w:lang w:val="en-GB" w:eastAsia="en-US" w:bidi="ar-SA"/>
        </w:rPr>
        <w:t>el</w:t>
      </w:r>
      <w:r>
        <w:rPr>
          <w:rFonts w:eastAsia="Calibri" w:ascii="Myriad Pro" w:hAnsi="Myriad Pro"/>
          <w:color w:val="000000" w:themeColor="text1"/>
          <w:sz w:val="26"/>
          <w:szCs w:val="26"/>
          <w:lang w:val="en-GB"/>
        </w:rPr>
        <w:t>.text }}</w:t>
      </w:r>
    </w:p>
    <w:p>
      <w:pPr>
        <w:pStyle w:val="Normal"/>
        <w:spacing w:lineRule="auto" w:line="360" w:before="0" w:after="0"/>
        <w:ind w:firstLine="567"/>
        <w:jc w:val="both"/>
        <w:rPr>
          <w:rFonts w:ascii="Myriad Pro" w:hAnsi="Myriad Pro" w:eastAsia="Calibri"/>
          <w:sz w:val="26"/>
          <w:szCs w:val="26"/>
        </w:rPr>
      </w:pPr>
      <w:r>
        <w:rPr>
          <w:rFonts w:eastAsia="Calibri" w:ascii="Myriad Pro" w:hAnsi="Myriad Pro"/>
          <w:color w:val="000000" w:themeColor="text1"/>
          <w:sz w:val="26"/>
          <w:szCs w:val="26"/>
          <w:lang w:val="en-GB"/>
        </w:rPr>
        <w:t>{% endif %}</w:t>
      </w:r>
    </w:p>
    <w:p>
      <w:pPr>
        <w:pStyle w:val="Normal"/>
        <w:spacing w:lineRule="auto" w:line="360" w:before="0" w:after="0"/>
        <w:ind w:firstLine="567"/>
        <w:jc w:val="both"/>
        <w:rPr>
          <w:rFonts w:ascii="Myriad Pro" w:hAnsi="Myriad Pro" w:eastAsia="Calibri"/>
          <w:sz w:val="26"/>
          <w:szCs w:val="26"/>
        </w:rPr>
      </w:pPr>
      <w:r>
        <w:rPr/>
      </w:r>
    </w:p>
    <w:p>
      <w:pPr>
        <w:pStyle w:val="Normal"/>
        <w:spacing w:lineRule="auto" w:line="360" w:before="0" w:after="0"/>
        <w:ind w:firstLine="567"/>
        <w:jc w:val="both"/>
        <w:rPr>
          <w:rFonts w:ascii="Myriad Pro" w:hAnsi="Myriad Pro" w:eastAsia="Calibri"/>
          <w:sz w:val="26"/>
          <w:szCs w:val="26"/>
        </w:rPr>
      </w:pPr>
      <w:r>
        <w:rPr/>
      </w:r>
    </w:p>
    <w:p>
      <w:pPr>
        <w:pStyle w:val="Normal"/>
        <w:spacing w:lineRule="auto" w:line="360" w:before="0" w:after="0"/>
        <w:ind w:firstLine="567"/>
        <w:jc w:val="both"/>
        <w:rPr>
          <w:rFonts w:ascii="Myriad Pro" w:hAnsi="Myriad Pro" w:eastAsia="Calibri"/>
          <w:sz w:val="26"/>
          <w:szCs w:val="26"/>
        </w:rPr>
      </w:pPr>
      <w:r>
        <w:rPr/>
      </w:r>
    </w:p>
    <w:p>
      <w:pPr>
        <w:pStyle w:val="Normal"/>
        <w:spacing w:lineRule="auto" w:line="360" w:before="0" w:after="0"/>
        <w:ind w:firstLine="567"/>
        <w:jc w:val="both"/>
        <w:rPr>
          <w:rFonts w:ascii="Myriad Pro" w:hAnsi="Myriad Pro" w:eastAsia="Calibri"/>
          <w:sz w:val="26"/>
          <w:szCs w:val="26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>{% endfor %}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851" w:header="709" w:top="1134" w:footer="391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harterC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yriad Pr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Myriad Pro">
    <w:charset w:val="01"/>
    <w:family w:val="auto"/>
    <w:pitch w:val="default"/>
  </w:font>
  <w:font w:name="Furor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11919914"/>
    </w:sdtPr>
    <w:sdtContent>
      <w:p>
        <w:pPr>
          <w:pStyle w:val="Footer"/>
          <w:jc w:val="right"/>
          <w:rPr>
            <w:rFonts w:ascii="Furore" w:hAnsi="Furore"/>
            <w:color w:val="4F62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4" w:space="1" w:color="4F6228"/>
      </w:pBdr>
      <w:tabs>
        <w:tab w:val="clear" w:pos="709"/>
        <w:tab w:val="left" w:pos="1905" w:leader="none"/>
        <w:tab w:val="center" w:pos="4677" w:leader="none"/>
        <w:tab w:val="left" w:pos="7928" w:leader="none"/>
        <w:tab w:val="right" w:pos="9355" w:leader="none"/>
      </w:tabs>
      <w:spacing w:lineRule="auto" w:line="240" w:before="0" w:after="0"/>
      <w:jc w:val="center"/>
      <w:rPr>
        <w:rFonts w:ascii="Furore" w:hAnsi="Furore" w:eastAsia="Calibri" w:cs="Times New Roman"/>
        <w:b/>
        <w:b/>
        <w:color w:val="4F6228"/>
        <w:spacing w:val="20"/>
      </w:rPr>
    </w:pPr>
    <w:r>
      <w:rPr>
        <w:rFonts w:eastAsia="Calibri" w:cs="Times New Roman" w:ascii="Furore" w:hAnsi="Furore"/>
        <w:b/>
        <w:color w:val="4F6228"/>
        <w:spacing w:val="20"/>
      </w:rPr>
      <w:t>ООО «экспертная компания эпар»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1"/>
    <w:uiPriority w:val="9"/>
    <w:qFormat/>
    <w:rsid w:val="00ed6fa2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1"/>
    <w:uiPriority w:val="9"/>
    <w:unhideWhenUsed/>
    <w:qFormat/>
    <w:rsid w:val="00cd012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1"/>
    <w:uiPriority w:val="9"/>
    <w:unhideWhenUsed/>
    <w:qFormat/>
    <w:rsid w:val="005d306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d33937"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ee6fd2"/>
    <w:pPr>
      <w:keepNext w:val="true"/>
      <w:keepLines/>
      <w:spacing w:lineRule="auto" w:line="240"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color w:val="F79646" w:themeColor="accent6"/>
      <w:lang w:eastAsia="ru-RU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ee6fd2"/>
    <w:pPr>
      <w:keepNext w:val="true"/>
      <w:keepLines/>
      <w:spacing w:lineRule="auto" w:line="240"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F79646" w:themeColor="accent6"/>
      <w:sz w:val="24"/>
      <w:szCs w:val="24"/>
      <w:lang w:eastAsia="ru-RU"/>
    </w:rPr>
  </w:style>
  <w:style w:type="paragraph" w:styleId="Heading7">
    <w:name w:val="Heading 7"/>
    <w:basedOn w:val="Normal"/>
    <w:next w:val="Normal"/>
    <w:link w:val="70"/>
    <w:uiPriority w:val="9"/>
    <w:semiHidden/>
    <w:unhideWhenUsed/>
    <w:qFormat/>
    <w:rsid w:val="00ee6fd2"/>
    <w:pPr>
      <w:keepNext w:val="true"/>
      <w:keepLines/>
      <w:spacing w:lineRule="auto" w:line="240"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F79646" w:themeColor="accent6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ee6fd2"/>
    <w:pPr>
      <w:keepNext w:val="true"/>
      <w:keepLines/>
      <w:spacing w:lineRule="auto" w:line="240"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F79646" w:themeColor="accent6"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ee6fd2"/>
    <w:pPr>
      <w:keepNext w:val="true"/>
      <w:keepLines/>
      <w:spacing w:lineRule="auto" w:line="240"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F79646" w:themeColor="accent6"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ed6fa2"/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3" w:customStyle="1">
    <w:name w:val="Заголовок 3 Знак"/>
    <w:basedOn w:val="DefaultParagraphFont"/>
    <w:link w:val="30"/>
    <w:uiPriority w:val="9"/>
    <w:qFormat/>
    <w:rsid w:val="005d306d"/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d33937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tyle5" w:customStyle="1">
    <w:name w:val="Абзац списка Знак"/>
    <w:basedOn w:val="DefaultParagraphFont"/>
    <w:link w:val="a5"/>
    <w:uiPriority w:val="34"/>
    <w:qFormat/>
    <w:rsid w:val="00481be5"/>
    <w:rPr/>
  </w:style>
  <w:style w:type="character" w:styleId="Style6" w:customStyle="1">
    <w:name w:val="Текст выноски Знак"/>
    <w:basedOn w:val="DefaultParagraphFont"/>
    <w:link w:val="a8"/>
    <w:uiPriority w:val="99"/>
    <w:semiHidden/>
    <w:qFormat/>
    <w:rsid w:val="00d906f1"/>
    <w:rPr>
      <w:rFonts w:ascii="Segoe UI" w:hAnsi="Segoe UI" w:cs="Segoe UI"/>
      <w:sz w:val="18"/>
      <w:szCs w:val="18"/>
    </w:rPr>
  </w:style>
  <w:style w:type="character" w:styleId="InternetLink" w:customStyle="1">
    <w:name w:val="Hyperlink"/>
    <w:basedOn w:val="DefaultParagraphFont"/>
    <w:rsid w:val="00575a31"/>
    <w:rPr>
      <w:color w:val="0000FF"/>
      <w:u w:val="single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207f5a"/>
    <w:rPr>
      <w:color w:val="605E5C"/>
      <w:shd w:fill="E1DFDD" w:val="clear"/>
    </w:rPr>
  </w:style>
  <w:style w:type="character" w:styleId="Style7" w:customStyle="1">
    <w:name w:val="?Текст таблицы Знак"/>
    <w:link w:val="ab"/>
    <w:qFormat/>
    <w:rsid w:val="005d306d"/>
    <w:rPr>
      <w:rFonts w:ascii="CharterC" w:hAnsi="CharterC" w:eastAsia="Times New Roman" w:cs="Times New Roman"/>
      <w:i/>
      <w:sz w:val="18"/>
      <w:szCs w:val="24"/>
      <w:lang w:eastAsia="ru-RU"/>
    </w:rPr>
  </w:style>
  <w:style w:type="character" w:styleId="2" w:customStyle="1">
    <w:name w:val="?Заголовок2 Знак"/>
    <w:link w:val="22"/>
    <w:qFormat/>
    <w:rsid w:val="00356810"/>
    <w:rPr>
      <w:rFonts w:ascii="CharterC" w:hAnsi="CharterC" w:eastAsia="Times New Roman" w:cs="Times New Roman"/>
      <w:b/>
      <w:i/>
      <w:sz w:val="32"/>
      <w:szCs w:val="24"/>
      <w:lang w:eastAsia="ru-RU"/>
    </w:rPr>
  </w:style>
  <w:style w:type="character" w:styleId="21" w:customStyle="1">
    <w:name w:val="Основной текст (2)_"/>
    <w:basedOn w:val="DefaultParagraphFont"/>
    <w:link w:val="25"/>
    <w:qFormat/>
    <w:rsid w:val="00ab33f5"/>
    <w:rPr>
      <w:rFonts w:ascii="Times New Roman" w:hAnsi="Times New Roman" w:eastAsia="Times New Roman" w:cs="Times New Roman"/>
      <w:shd w:fill="FFFFFF" w:val="clear"/>
    </w:rPr>
  </w:style>
  <w:style w:type="character" w:styleId="28pt" w:customStyle="1">
    <w:name w:val="Основной текст (2) + 8 pt"/>
    <w:basedOn w:val="21"/>
    <w:qFormat/>
    <w:rsid w:val="00ab33f5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6"/>
      <w:szCs w:val="16"/>
      <w:u w:val="none"/>
      <w:shd w:fill="FFFFFF" w:val="clear"/>
      <w:lang w:val="ru-RU" w:eastAsia="ru-RU" w:bidi="ru-RU"/>
    </w:rPr>
  </w:style>
  <w:style w:type="character" w:styleId="Style8" w:customStyle="1">
    <w:name w:val="Текст примечания Знак"/>
    <w:basedOn w:val="DefaultParagraphFont"/>
    <w:link w:val="ad"/>
    <w:uiPriority w:val="99"/>
    <w:qFormat/>
    <w:rsid w:val="001a6409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a6409"/>
    <w:rPr>
      <w:sz w:val="16"/>
      <w:szCs w:val="16"/>
    </w:rPr>
  </w:style>
  <w:style w:type="character" w:styleId="Style9" w:customStyle="1">
    <w:name w:val="Заголовок Знак"/>
    <w:basedOn w:val="DefaultParagraphFont"/>
    <w:link w:val="af0"/>
    <w:uiPriority w:val="10"/>
    <w:qFormat/>
    <w:rsid w:val="009b3057"/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eastAsia="ru-RU"/>
    </w:rPr>
  </w:style>
  <w:style w:type="character" w:styleId="Style10" w:customStyle="1">
    <w:name w:val="Подзаголовок Знак"/>
    <w:basedOn w:val="DefaultParagraphFont"/>
    <w:link w:val="af2"/>
    <w:uiPriority w:val="11"/>
    <w:qFormat/>
    <w:rsid w:val="009b3057"/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eastAsia="ru-RU"/>
    </w:rPr>
  </w:style>
  <w:style w:type="character" w:styleId="Style11" w:customStyle="1">
    <w:name w:val="Верхний колонтитул Знак"/>
    <w:basedOn w:val="DefaultParagraphFont"/>
    <w:link w:val="af4"/>
    <w:uiPriority w:val="99"/>
    <w:qFormat/>
    <w:rsid w:val="00ed6fa2"/>
    <w:rPr/>
  </w:style>
  <w:style w:type="character" w:styleId="Style12" w:customStyle="1">
    <w:name w:val="Нижний колонтитул Знак"/>
    <w:basedOn w:val="DefaultParagraphFont"/>
    <w:link w:val="af6"/>
    <w:uiPriority w:val="99"/>
    <w:qFormat/>
    <w:rsid w:val="00ed6fa2"/>
    <w:rPr/>
  </w:style>
  <w:style w:type="character" w:styleId="Style13" w:customStyle="1">
    <w:name w:val="Выделенная цитата Знак"/>
    <w:basedOn w:val="DefaultParagraphFont"/>
    <w:link w:val="af8"/>
    <w:uiPriority w:val="30"/>
    <w:qFormat/>
    <w:rsid w:val="00ed6fa2"/>
    <w:rPr>
      <w:b/>
      <w:bCs/>
      <w:i/>
      <w:iCs/>
      <w:color w:val="4F81BD" w:themeColor="accent1"/>
    </w:rPr>
  </w:style>
  <w:style w:type="character" w:styleId="Style14" w:customStyle="1">
    <w:name w:val="Тема примечания Знак"/>
    <w:basedOn w:val="Style8"/>
    <w:link w:val="afb"/>
    <w:uiPriority w:val="99"/>
    <w:semiHidden/>
    <w:qFormat/>
    <w:rsid w:val="00794118"/>
    <w:rPr>
      <w:b/>
      <w:bCs/>
      <w:sz w:val="20"/>
      <w:szCs w:val="20"/>
    </w:rPr>
  </w:style>
  <w:style w:type="character" w:styleId="Style15" w:customStyle="1">
    <w:name w:val="Текст сноски Знак"/>
    <w:basedOn w:val="DefaultParagraphFont"/>
    <w:link w:val="aff"/>
    <w:uiPriority w:val="99"/>
    <w:semiHidden/>
    <w:qFormat/>
    <w:rsid w:val="00575a31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75a31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6" w:customStyle="1">
    <w:name w:val="Гипертекстовая ссылка"/>
    <w:basedOn w:val="DefaultParagraphFont"/>
    <w:qFormat/>
    <w:rsid w:val="00575a31"/>
    <w:rPr>
      <w:rFonts w:cs="Times New Roman"/>
      <w:color w:val="106BBE"/>
    </w:rPr>
  </w:style>
  <w:style w:type="character" w:styleId="VisitedInternetLink">
    <w:name w:val="FollowedHyperlink"/>
    <w:basedOn w:val="DefaultParagraphFont"/>
    <w:uiPriority w:val="99"/>
    <w:semiHidden/>
    <w:unhideWhenUsed/>
    <w:rsid w:val="00575a31"/>
    <w:rPr>
      <w:color w:val="800080" w:themeColor="followedHyperlink"/>
      <w:u w:val="single"/>
    </w:rPr>
  </w:style>
  <w:style w:type="character" w:styleId="Style17" w:customStyle="1">
    <w:name w:val="Цветовое выделение"/>
    <w:uiPriority w:val="99"/>
    <w:qFormat/>
    <w:rsid w:val="00575a31"/>
    <w:rPr>
      <w:b/>
      <w:bCs/>
      <w:color w:val="26282F"/>
    </w:rPr>
  </w:style>
  <w:style w:type="character" w:styleId="Style18" w:customStyle="1">
    <w:name w:val="Без интервала Знак"/>
    <w:basedOn w:val="DefaultParagraphFont"/>
    <w:link w:val="aff5"/>
    <w:uiPriority w:val="1"/>
    <w:qFormat/>
    <w:rsid w:val="00a71a92"/>
    <w:rPr/>
  </w:style>
  <w:style w:type="character" w:styleId="22" w:customStyle="1">
    <w:name w:val="Неразрешенное упоминание2"/>
    <w:basedOn w:val="DefaultParagraphFont"/>
    <w:uiPriority w:val="99"/>
    <w:semiHidden/>
    <w:unhideWhenUsed/>
    <w:qFormat/>
    <w:rsid w:val="00b93804"/>
    <w:rPr>
      <w:color w:val="605E5C"/>
      <w:shd w:fill="E1DFDD" w:val="clear"/>
    </w:rPr>
  </w:style>
  <w:style w:type="character" w:styleId="23" w:customStyle="1">
    <w:name w:val="Заголовок 2 Знак"/>
    <w:basedOn w:val="DefaultParagraphFont"/>
    <w:link w:val="20"/>
    <w:uiPriority w:val="9"/>
    <w:qFormat/>
    <w:rsid w:val="00cd012f"/>
    <w:rPr>
      <w:rFonts w:ascii="Calibri Light" w:hAnsi="Calibri Light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ee6fd2"/>
    <w:rPr>
      <w:rFonts w:ascii="Calibri Light" w:hAnsi="Calibri Light" w:eastAsia="" w:cs="" w:asciiTheme="majorHAnsi" w:cstheme="majorBidi" w:eastAsiaTheme="majorEastAsia" w:hAnsiTheme="majorHAnsi"/>
      <w:i/>
      <w:iCs/>
      <w:color w:val="F79646" w:themeColor="accent6"/>
      <w:lang w:eastAsia="ru-RU"/>
    </w:rPr>
  </w:style>
  <w:style w:type="character" w:styleId="6" w:customStyle="1">
    <w:name w:val="Заголовок 6 Знак"/>
    <w:basedOn w:val="DefaultParagraphFont"/>
    <w:link w:val="6"/>
    <w:uiPriority w:val="9"/>
    <w:semiHidden/>
    <w:qFormat/>
    <w:rsid w:val="00ee6fd2"/>
    <w:rPr>
      <w:rFonts w:ascii="Calibri Light" w:hAnsi="Calibri Light" w:eastAsia="" w:cs="" w:asciiTheme="majorHAnsi" w:cstheme="majorBidi" w:eastAsiaTheme="majorEastAsia" w:hAnsiTheme="majorHAnsi"/>
      <w:color w:val="F79646" w:themeColor="accent6"/>
      <w:sz w:val="24"/>
      <w:szCs w:val="24"/>
      <w:lang w:eastAsia="ru-RU"/>
    </w:rPr>
  </w:style>
  <w:style w:type="character" w:styleId="7" w:customStyle="1">
    <w:name w:val="Заголовок 7 Знак"/>
    <w:basedOn w:val="DefaultParagraphFont"/>
    <w:link w:val="7"/>
    <w:uiPriority w:val="9"/>
    <w:semiHidden/>
    <w:qFormat/>
    <w:rsid w:val="00ee6fd2"/>
    <w:rPr>
      <w:rFonts w:ascii="Calibri Light" w:hAnsi="Calibri Light" w:eastAsia="" w:cs="" w:asciiTheme="majorHAnsi" w:cstheme="majorBidi" w:eastAsiaTheme="majorEastAsia" w:hAnsiTheme="majorHAnsi"/>
      <w:b/>
      <w:bCs/>
      <w:color w:val="F79646" w:themeColor="accent6"/>
      <w:sz w:val="24"/>
      <w:szCs w:val="24"/>
      <w:lang w:eastAsia="ru-RU"/>
    </w:rPr>
  </w:style>
  <w:style w:type="character" w:styleId="8" w:customStyle="1">
    <w:name w:val="Заголовок 8 Знак"/>
    <w:basedOn w:val="DefaultParagraphFont"/>
    <w:link w:val="8"/>
    <w:uiPriority w:val="9"/>
    <w:semiHidden/>
    <w:qFormat/>
    <w:rsid w:val="00ee6fd2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F79646" w:themeColor="accent6"/>
      <w:sz w:val="20"/>
      <w:szCs w:val="20"/>
      <w:lang w:eastAsia="ru-RU"/>
    </w:rPr>
  </w:style>
  <w:style w:type="character" w:styleId="9" w:customStyle="1">
    <w:name w:val="Заголовок 9 Знак"/>
    <w:basedOn w:val="DefaultParagraphFont"/>
    <w:link w:val="9"/>
    <w:uiPriority w:val="9"/>
    <w:semiHidden/>
    <w:qFormat/>
    <w:rsid w:val="00ee6fd2"/>
    <w:rPr>
      <w:rFonts w:ascii="Calibri Light" w:hAnsi="Calibri Light" w:eastAsia="" w:cs="" w:asciiTheme="majorHAnsi" w:cstheme="majorBidi" w:eastAsiaTheme="majorEastAsia" w:hAnsiTheme="majorHAnsi"/>
      <w:i/>
      <w:iCs/>
      <w:color w:val="F79646" w:themeColor="accent6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ee6fd2"/>
    <w:rPr>
      <w:b/>
      <w:bCs/>
    </w:rPr>
  </w:style>
  <w:style w:type="character" w:styleId="Emphasis">
    <w:name w:val="Emphasis"/>
    <w:basedOn w:val="DefaultParagraphFont"/>
    <w:uiPriority w:val="20"/>
    <w:qFormat/>
    <w:rsid w:val="00ee6fd2"/>
    <w:rPr>
      <w:i/>
      <w:iCs/>
      <w:color w:val="F79646" w:themeColor="accent6"/>
    </w:rPr>
  </w:style>
  <w:style w:type="character" w:styleId="24" w:customStyle="1">
    <w:name w:val="Цитата 2 Знак"/>
    <w:basedOn w:val="DefaultParagraphFont"/>
    <w:link w:val="28"/>
    <w:uiPriority w:val="29"/>
    <w:qFormat/>
    <w:rsid w:val="00ee6fd2"/>
    <w:rPr>
      <w:rFonts w:ascii="Times New Roman" w:hAnsi="Times New Roman" w:eastAsia="Times New Roman" w:cs="Times New Roman"/>
      <w:i/>
      <w:iCs/>
      <w:color w:val="262626" w:themeColor="text1" w:themeTint="d9"/>
      <w:sz w:val="24"/>
      <w:szCs w:val="24"/>
      <w:lang w:eastAsia="ru-RU"/>
    </w:rPr>
  </w:style>
  <w:style w:type="character" w:styleId="SubtleEmphasis">
    <w:name w:val="Subtle Emphasis"/>
    <w:basedOn w:val="DefaultParagraphFont"/>
    <w:uiPriority w:val="19"/>
    <w:qFormat/>
    <w:rsid w:val="00ee6fd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e6fd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6fd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e6fd2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ee6fd2"/>
    <w:rPr>
      <w:b/>
      <w:bCs/>
      <w:smallCaps/>
      <w:spacing w:val="7"/>
      <w:sz w:val="21"/>
      <w:szCs w:val="21"/>
    </w:rPr>
  </w:style>
  <w:style w:type="character" w:styleId="31" w:customStyle="1">
    <w:name w:val="Неразрешенное упоминание3"/>
    <w:basedOn w:val="DefaultParagraphFont"/>
    <w:uiPriority w:val="99"/>
    <w:semiHidden/>
    <w:unhideWhenUsed/>
    <w:qFormat/>
    <w:rsid w:val="00ee6fd2"/>
    <w:rPr>
      <w:color w:val="605E5C"/>
      <w:shd w:fill="E1DFDD" w:val="clear"/>
    </w:rPr>
  </w:style>
  <w:style w:type="character" w:styleId="Normaltextrun" w:customStyle="1">
    <w:name w:val="normaltextrun"/>
    <w:basedOn w:val="DefaultParagraphFont"/>
    <w:qFormat/>
    <w:rsid w:val="00ee6fd2"/>
    <w:rPr/>
  </w:style>
  <w:style w:type="character" w:styleId="Eop" w:customStyle="1">
    <w:name w:val="eop"/>
    <w:basedOn w:val="DefaultParagraphFont"/>
    <w:qFormat/>
    <w:rsid w:val="00ee6fd2"/>
    <w:rPr/>
  </w:style>
  <w:style w:type="character" w:styleId="Spellingerror" w:customStyle="1">
    <w:name w:val="spellingerror"/>
    <w:basedOn w:val="DefaultParagraphFont"/>
    <w:qFormat/>
    <w:rsid w:val="00ee6fd2"/>
    <w:rPr/>
  </w:style>
  <w:style w:type="character" w:styleId="Breadcrumbscurrent" w:customStyle="1">
    <w:name w:val="breadcrumbs__current"/>
    <w:basedOn w:val="DefaultParagraphFont"/>
    <w:qFormat/>
    <w:rsid w:val="00ee6fd2"/>
    <w:rPr/>
  </w:style>
  <w:style w:type="character" w:styleId="25" w:customStyle="1">
    <w:name w:val="Основной текст (2) + Полужирный"/>
    <w:basedOn w:val="21"/>
    <w:qFormat/>
    <w:rsid w:val="00ee6fd2"/>
    <w:rPr>
      <w:rFonts w:ascii="Arial" w:hAnsi="Arial" w:eastAsia="Arial" w:cs="Arial"/>
      <w:b/>
      <w:bCs/>
      <w:color w:val="000000"/>
      <w:spacing w:val="0"/>
      <w:w w:val="100"/>
      <w:shd w:fill="FFFFFF" w:val="clear"/>
      <w:lang w:val="ru-RU" w:eastAsia="ru-RU" w:bidi="ru-RU"/>
    </w:rPr>
  </w:style>
  <w:style w:type="character" w:styleId="Style19" w:customStyle="1">
    <w:name w:val="СписокСБ Знак"/>
    <w:basedOn w:val="Style5"/>
    <w:link w:val="a"/>
    <w:qFormat/>
    <w:rsid w:val="00887e26"/>
    <w:rPr>
      <w:rFonts w:ascii="Myriad Pro" w:hAnsi="Myriad Pro" w:eastAsia="Calibri" w:cs="Times New Roman"/>
      <w:sz w:val="26"/>
      <w:szCs w:val="26"/>
      <w:lang w:eastAsia="ru-RU"/>
    </w:rPr>
  </w:style>
  <w:style w:type="character" w:styleId="26" w:customStyle="1">
    <w:name w:val="Стиль2 Знак"/>
    <w:basedOn w:val="DefaultParagraphFont"/>
    <w:link w:val="2d"/>
    <w:qFormat/>
    <w:rsid w:val="009c5e5f"/>
    <w:rPr>
      <w:rFonts w:ascii="Myriad Pro" w:hAnsi="Myriad Pro" w:eastAsia="Calibri" w:cs="Times New Roman"/>
      <w:color w:val="000000" w:themeColor="text1"/>
      <w:sz w:val="26"/>
      <w:szCs w:val="26"/>
      <w:lang w:eastAsia="zh-CN"/>
    </w:rPr>
  </w:style>
  <w:style w:type="character" w:styleId="32" w:customStyle="1">
    <w:name w:val="Стиль3 Знак"/>
    <w:basedOn w:val="Style5"/>
    <w:qFormat/>
    <w:rsid w:val="009c5e5f"/>
    <w:rPr>
      <w:rFonts w:ascii="Myriad Pro" w:hAnsi="Myriad Pro" w:eastAsia="Calibri" w:cs="Times New Roman"/>
      <w:sz w:val="26"/>
      <w:szCs w:val="26"/>
      <w:lang w:eastAsia="zh-CN"/>
    </w:rPr>
  </w:style>
  <w:style w:type="character" w:styleId="Style20" w:customStyle="1">
    <w:name w:val="Список СБ Знак"/>
    <w:basedOn w:val="Style5"/>
    <w:link w:val="a0"/>
    <w:qFormat/>
    <w:rsid w:val="000c41f0"/>
    <w:rPr>
      <w:rFonts w:ascii="Myriad Pro" w:hAnsi="Myriad Pro" w:eastAsia="Calibri" w:cs="Times New Roman"/>
      <w:bCs/>
      <w:color w:val="000000" w:themeColor="text1"/>
      <w:sz w:val="26"/>
      <w:szCs w:val="26"/>
      <w:lang w:eastAsia="ru-RU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link w:val="a6"/>
    <w:uiPriority w:val="34"/>
    <w:qFormat/>
    <w:rsid w:val="00da57e4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d906f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1" w:customStyle="1">
    <w:name w:val="?Текст таблицы"/>
    <w:basedOn w:val="Normal"/>
    <w:link w:val="ac"/>
    <w:qFormat/>
    <w:rsid w:val="005d306d"/>
    <w:pPr>
      <w:spacing w:lineRule="auto" w:line="240" w:before="20" w:after="20"/>
    </w:pPr>
    <w:rPr>
      <w:rFonts w:ascii="CharterC" w:hAnsi="CharterC" w:eastAsia="Times New Roman" w:cs="Times New Roman"/>
      <w:i/>
      <w:sz w:val="18"/>
      <w:szCs w:val="24"/>
      <w:lang w:eastAsia="ru-RU"/>
    </w:rPr>
  </w:style>
  <w:style w:type="paragraph" w:styleId="27" w:customStyle="1">
    <w:name w:val="?Заголовок2"/>
    <w:basedOn w:val="Normal"/>
    <w:link w:val="23"/>
    <w:qFormat/>
    <w:rsid w:val="00356810"/>
    <w:pPr>
      <w:keepNext w:val="true"/>
      <w:spacing w:lineRule="exact" w:line="340" w:before="320" w:after="160"/>
      <w:ind w:left="284" w:hanging="0"/>
    </w:pPr>
    <w:rPr>
      <w:rFonts w:ascii="CharterC" w:hAnsi="CharterC" w:eastAsia="Times New Roman" w:cs="Times New Roman"/>
      <w:b/>
      <w:i/>
      <w:sz w:val="32"/>
      <w:szCs w:val="24"/>
      <w:lang w:eastAsia="ru-RU"/>
    </w:rPr>
  </w:style>
  <w:style w:type="paragraph" w:styleId="28" w:customStyle="1">
    <w:name w:val="Основной текст (2)"/>
    <w:basedOn w:val="Normal"/>
    <w:link w:val="24"/>
    <w:qFormat/>
    <w:rsid w:val="00ab33f5"/>
    <w:pPr>
      <w:widowControl w:val="false"/>
      <w:shd w:val="clear" w:color="auto" w:fill="FFFFFF"/>
      <w:spacing w:lineRule="exact" w:line="360" w:before="0" w:after="0"/>
      <w:jc w:val="both"/>
    </w:pPr>
    <w:rPr>
      <w:rFonts w:ascii="Times New Roman" w:hAnsi="Times New Roman" w:eastAsia="Times New Roman" w:cs="Times New Roman"/>
    </w:rPr>
  </w:style>
  <w:style w:type="paragraph" w:styleId="ConsPlusNormal" w:customStyle="1">
    <w:name w:val="ConsPlusNormal"/>
    <w:qFormat/>
    <w:rsid w:val="00ab33f5"/>
    <w:pPr>
      <w:widowControl/>
      <w:suppressAutoHyphens w:val="true"/>
      <w:bidi w:val="0"/>
      <w:spacing w:lineRule="auto" w:line="240" w:before="0" w:after="0"/>
      <w:jc w:val="left"/>
    </w:pPr>
    <w:rPr>
      <w:rFonts w:ascii="Myriad Pro" w:hAnsi="Myriad Pro" w:eastAsia="Calibri" w:cs="Myriad Pro" w:eastAsiaTheme="minorHAnsi"/>
      <w:color w:val="auto"/>
      <w:kern w:val="0"/>
      <w:sz w:val="26"/>
      <w:szCs w:val="26"/>
      <w:lang w:val="ru-RU" w:eastAsia="en-US" w:bidi="ar-SA"/>
    </w:rPr>
  </w:style>
  <w:style w:type="paragraph" w:styleId="Annotationtext">
    <w:name w:val="annotation text"/>
    <w:basedOn w:val="Normal"/>
    <w:link w:val="ae"/>
    <w:uiPriority w:val="99"/>
    <w:unhideWhenUsed/>
    <w:qFormat/>
    <w:rsid w:val="001a6409"/>
    <w:pPr>
      <w:spacing w:lineRule="auto" w:line="240" w:before="0" w:after="200"/>
    </w:pPr>
    <w:rPr>
      <w:sz w:val="20"/>
      <w:szCs w:val="20"/>
    </w:rPr>
  </w:style>
  <w:style w:type="paragraph" w:styleId="Title">
    <w:name w:val="Title"/>
    <w:basedOn w:val="Normal"/>
    <w:next w:val="Normal"/>
    <w:link w:val="af1"/>
    <w:uiPriority w:val="10"/>
    <w:qFormat/>
    <w:rsid w:val="009b3057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eastAsia="ru-RU"/>
    </w:rPr>
  </w:style>
  <w:style w:type="paragraph" w:styleId="Subtitle">
    <w:name w:val="Subtitle"/>
    <w:basedOn w:val="Normal"/>
    <w:next w:val="Normal"/>
    <w:link w:val="af3"/>
    <w:uiPriority w:val="11"/>
    <w:qFormat/>
    <w:rsid w:val="009b3057"/>
    <w:pPr>
      <w:spacing w:lineRule="auto" w:line="276" w:before="0" w:after="200"/>
    </w:pPr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5"/>
    <w:uiPriority w:val="99"/>
    <w:unhideWhenUsed/>
    <w:rsid w:val="00ed6fa2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f7"/>
    <w:uiPriority w:val="99"/>
    <w:unhideWhenUsed/>
    <w:rsid w:val="00ed6fa2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tenseQuote">
    <w:name w:val="Intense Quote"/>
    <w:basedOn w:val="Normal"/>
    <w:next w:val="Normal"/>
    <w:link w:val="af9"/>
    <w:uiPriority w:val="30"/>
    <w:qFormat/>
    <w:rsid w:val="00ed6fa2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d6fa2"/>
    <w:pPr>
      <w:spacing w:lineRule="auto" w:line="276"/>
    </w:pPr>
    <w:rPr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ed6fa2"/>
    <w:pPr>
      <w:spacing w:before="0" w:after="100"/>
      <w:ind w:left="440" w:hanging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c55b33"/>
    <w:pPr>
      <w:tabs>
        <w:tab w:val="clear" w:pos="709"/>
        <w:tab w:val="left" w:pos="440" w:leader="none"/>
        <w:tab w:val="right" w:pos="9344" w:leader="dot"/>
      </w:tabs>
      <w:spacing w:before="0" w:after="100"/>
      <w:jc w:val="both"/>
    </w:pPr>
    <w:rPr>
      <w:rFonts w:ascii="Myriad Pro" w:hAnsi="Myriad Pro"/>
      <w:b/>
      <w:bCs/>
    </w:rPr>
  </w:style>
  <w:style w:type="paragraph" w:styleId="Annotationsubject">
    <w:name w:val="annotation subject"/>
    <w:basedOn w:val="Annotationtext"/>
    <w:next w:val="Annotationtext"/>
    <w:link w:val="afc"/>
    <w:uiPriority w:val="99"/>
    <w:semiHidden/>
    <w:unhideWhenUsed/>
    <w:qFormat/>
    <w:rsid w:val="00794118"/>
    <w:pPr>
      <w:spacing w:before="0" w:after="160"/>
    </w:pPr>
    <w:rPr>
      <w:b/>
      <w:bCs/>
    </w:rPr>
  </w:style>
  <w:style w:type="paragraph" w:styleId="Revision">
    <w:name w:val="Revision"/>
    <w:uiPriority w:val="99"/>
    <w:semiHidden/>
    <w:qFormat/>
    <w:rsid w:val="00fd708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d252d9"/>
    <w:pPr>
      <w:spacing w:lineRule="auto" w:line="240" w:beforeAutospacing="1" w:afterAutospacing="1"/>
      <w:jc w:val="both"/>
    </w:pPr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paragraph" w:styleId="Footnote">
    <w:name w:val="Footnote Text"/>
    <w:basedOn w:val="Normal"/>
    <w:link w:val="aff0"/>
    <w:uiPriority w:val="99"/>
    <w:semiHidden/>
    <w:unhideWhenUsed/>
    <w:rsid w:val="00575a31"/>
    <w:pPr>
      <w:spacing w:lineRule="auto" w:line="240" w:before="0" w:after="0"/>
    </w:pPr>
    <w:rPr>
      <w:sz w:val="20"/>
      <w:szCs w:val="20"/>
    </w:rPr>
  </w:style>
  <w:style w:type="paragraph" w:styleId="S3" w:customStyle="1">
    <w:name w:val="s_3"/>
    <w:basedOn w:val="Normal"/>
    <w:qFormat/>
    <w:rsid w:val="00575a31"/>
    <w:pPr>
      <w:spacing w:lineRule="auto" w:line="240" w:before="0" w:after="0"/>
      <w:jc w:val="center"/>
    </w:pPr>
    <w:rPr>
      <w:rFonts w:ascii="Arial" w:hAnsi="Arial" w:eastAsia="Times New Roman" w:cs="Arial"/>
      <w:b/>
      <w:bCs/>
      <w:color w:val="26282F"/>
      <w:sz w:val="26"/>
      <w:szCs w:val="26"/>
      <w:lang w:eastAsia="zh-CN"/>
    </w:rPr>
  </w:style>
  <w:style w:type="paragraph" w:styleId="Contents2">
    <w:name w:val="TOC 2"/>
    <w:basedOn w:val="Normal"/>
    <w:next w:val="Normal"/>
    <w:autoRedefine/>
    <w:uiPriority w:val="39"/>
    <w:unhideWhenUsed/>
    <w:rsid w:val="00575a31"/>
    <w:pPr>
      <w:spacing w:lineRule="auto" w:line="276" w:before="0" w:after="100"/>
      <w:ind w:left="220" w:hanging="0"/>
    </w:pPr>
    <w:rPr>
      <w:rFonts w:eastAsia="" w:eastAsiaTheme="minorEastAsia"/>
      <w:lang w:eastAsia="ru-RU"/>
    </w:rPr>
  </w:style>
  <w:style w:type="paragraph" w:styleId="Contents4">
    <w:name w:val="TOC 4"/>
    <w:basedOn w:val="Normal"/>
    <w:next w:val="Normal"/>
    <w:autoRedefine/>
    <w:uiPriority w:val="39"/>
    <w:unhideWhenUsed/>
    <w:rsid w:val="00575a31"/>
    <w:pPr>
      <w:spacing w:lineRule="auto" w:line="276" w:before="0" w:after="100"/>
      <w:ind w:left="660" w:hanging="0"/>
    </w:pPr>
    <w:rPr>
      <w:rFonts w:eastAsia="" w:eastAsiaTheme="minorEastAsia"/>
      <w:lang w:eastAsia="ru-RU"/>
    </w:rPr>
  </w:style>
  <w:style w:type="paragraph" w:styleId="Contents5">
    <w:name w:val="TOC 5"/>
    <w:basedOn w:val="Normal"/>
    <w:next w:val="Normal"/>
    <w:autoRedefine/>
    <w:uiPriority w:val="39"/>
    <w:unhideWhenUsed/>
    <w:rsid w:val="00575a31"/>
    <w:pPr>
      <w:spacing w:lineRule="auto" w:line="276" w:before="0" w:after="100"/>
      <w:ind w:left="880" w:hanging="0"/>
    </w:pPr>
    <w:rPr>
      <w:rFonts w:eastAsia="" w:eastAsiaTheme="minorEastAsia"/>
      <w:lang w:eastAsia="ru-RU"/>
    </w:rPr>
  </w:style>
  <w:style w:type="paragraph" w:styleId="Contents6">
    <w:name w:val="TOC 6"/>
    <w:basedOn w:val="Normal"/>
    <w:next w:val="Normal"/>
    <w:autoRedefine/>
    <w:uiPriority w:val="39"/>
    <w:unhideWhenUsed/>
    <w:rsid w:val="00575a31"/>
    <w:pPr>
      <w:spacing w:lineRule="auto" w:line="276" w:before="0" w:after="100"/>
      <w:ind w:left="1100" w:hanging="0"/>
    </w:pPr>
    <w:rPr>
      <w:rFonts w:eastAsia="" w:eastAsiaTheme="minorEastAsia"/>
      <w:lang w:eastAsia="ru-RU"/>
    </w:rPr>
  </w:style>
  <w:style w:type="paragraph" w:styleId="Contents7">
    <w:name w:val="TOC 7"/>
    <w:basedOn w:val="Normal"/>
    <w:next w:val="Normal"/>
    <w:autoRedefine/>
    <w:uiPriority w:val="39"/>
    <w:unhideWhenUsed/>
    <w:rsid w:val="00575a31"/>
    <w:pPr>
      <w:spacing w:lineRule="auto" w:line="276" w:before="0" w:after="100"/>
      <w:ind w:left="1320" w:hanging="0"/>
    </w:pPr>
    <w:rPr>
      <w:rFonts w:eastAsia="" w:eastAsiaTheme="minorEastAsia"/>
      <w:lang w:eastAsia="ru-RU"/>
    </w:rPr>
  </w:style>
  <w:style w:type="paragraph" w:styleId="Contents8">
    <w:name w:val="TOC 8"/>
    <w:basedOn w:val="Normal"/>
    <w:next w:val="Normal"/>
    <w:autoRedefine/>
    <w:uiPriority w:val="39"/>
    <w:unhideWhenUsed/>
    <w:rsid w:val="00575a31"/>
    <w:pPr>
      <w:spacing w:lineRule="auto" w:line="276" w:before="0" w:after="100"/>
      <w:ind w:left="1540" w:hanging="0"/>
    </w:pPr>
    <w:rPr>
      <w:rFonts w:eastAsia="" w:eastAsiaTheme="minorEastAsia"/>
      <w:lang w:eastAsia="ru-RU"/>
    </w:rPr>
  </w:style>
  <w:style w:type="paragraph" w:styleId="Contents9">
    <w:name w:val="TOC 9"/>
    <w:basedOn w:val="Normal"/>
    <w:next w:val="Normal"/>
    <w:autoRedefine/>
    <w:uiPriority w:val="39"/>
    <w:unhideWhenUsed/>
    <w:rsid w:val="00575a31"/>
    <w:pPr>
      <w:spacing w:lineRule="auto" w:line="276" w:before="0" w:after="100"/>
      <w:ind w:left="1760" w:hanging="0"/>
    </w:pPr>
    <w:rPr>
      <w:rFonts w:eastAsia="" w:eastAsiaTheme="minorEastAsia"/>
      <w:lang w:eastAsia="ru-RU"/>
    </w:rPr>
  </w:style>
  <w:style w:type="paragraph" w:styleId="NoSpacing">
    <w:name w:val="No Spacing"/>
    <w:link w:val="aff6"/>
    <w:uiPriority w:val="1"/>
    <w:qFormat/>
    <w:rsid w:val="00575a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Pcenter" w:customStyle="1">
    <w:name w:val="pcenter"/>
    <w:basedOn w:val="Normal"/>
    <w:qFormat/>
    <w:rsid w:val="00575a31"/>
    <w:pPr>
      <w:spacing w:lineRule="atLeast" w:line="432" w:before="0" w:after="15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ee6fd2"/>
    <w:pPr>
      <w:spacing w:lineRule="auto" w:line="240" w:before="0" w:after="0"/>
    </w:pPr>
    <w:rPr>
      <w:rFonts w:ascii="Times New Roman" w:hAnsi="Times New Roman" w:eastAsia="Times New Roman" w:cs="Times New Roman"/>
      <w:b/>
      <w:bCs/>
      <w:smallCaps/>
      <w:color w:val="595959" w:themeColor="text1" w:themeTint="a6"/>
      <w:sz w:val="24"/>
      <w:szCs w:val="24"/>
      <w:lang w:eastAsia="ru-RU"/>
    </w:rPr>
  </w:style>
  <w:style w:type="paragraph" w:styleId="Quote">
    <w:name w:val="Quote"/>
    <w:basedOn w:val="Normal"/>
    <w:next w:val="Normal"/>
    <w:link w:val="29"/>
    <w:uiPriority w:val="29"/>
    <w:qFormat/>
    <w:rsid w:val="00ee6fd2"/>
    <w:pPr>
      <w:spacing w:lineRule="auto" w:line="240" w:before="160" w:after="0"/>
      <w:ind w:left="720" w:right="720" w:hanging="0"/>
      <w:jc w:val="center"/>
    </w:pPr>
    <w:rPr>
      <w:rFonts w:ascii="Times New Roman" w:hAnsi="Times New Roman" w:eastAsia="Times New Roman" w:cs="Times New Roman"/>
      <w:i/>
      <w:iCs/>
      <w:color w:val="262626" w:themeColor="text1" w:themeTint="d9"/>
      <w:sz w:val="24"/>
      <w:szCs w:val="24"/>
      <w:lang w:eastAsia="ru-RU"/>
    </w:rPr>
  </w:style>
  <w:style w:type="paragraph" w:styleId="Paragraph" w:customStyle="1">
    <w:name w:val="paragraph"/>
    <w:basedOn w:val="Normal"/>
    <w:qFormat/>
    <w:rsid w:val="00ee6fd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sonormal" w:customStyle="1">
    <w:name w:val="msonormal"/>
    <w:basedOn w:val="Normal"/>
    <w:qFormat/>
    <w:rsid w:val="00ee6fd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79" w:customStyle="1">
    <w:name w:val="xl179"/>
    <w:basedOn w:val="Normal"/>
    <w:qFormat/>
    <w:rsid w:val="00ee6fd2"/>
    <w:pPr>
      <w:shd w:val="clear" w:color="000000" w:fill="FFFFFF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80" w:customStyle="1">
    <w:name w:val="xl180"/>
    <w:basedOn w:val="Normal"/>
    <w:qFormat/>
    <w:rsid w:val="00ee6fd2"/>
    <w:pPr>
      <w:shd w:val="clear" w:color="000000" w:fill="FFFFFF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81" w:customStyle="1">
    <w:name w:val="xl181"/>
    <w:basedOn w:val="Normal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82" w:customStyle="1">
    <w:name w:val="xl182"/>
    <w:basedOn w:val="Normal"/>
    <w:qFormat/>
    <w:rsid w:val="00ee6fd2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83" w:customStyle="1">
    <w:name w:val="xl183"/>
    <w:basedOn w:val="Normal"/>
    <w:qFormat/>
    <w:rsid w:val="00ee6fd2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84" w:customStyle="1">
    <w:name w:val="xl184"/>
    <w:basedOn w:val="Normal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85" w:customStyle="1">
    <w:name w:val="xl185"/>
    <w:basedOn w:val="Normal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86" w:customStyle="1">
    <w:name w:val="xl186"/>
    <w:basedOn w:val="Normal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87" w:customStyle="1">
    <w:name w:val="xl187"/>
    <w:basedOn w:val="Normal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88" w:customStyle="1">
    <w:name w:val="xl188"/>
    <w:basedOn w:val="Normal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D9E1F2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89" w:customStyle="1">
    <w:name w:val="xl189"/>
    <w:basedOn w:val="Normal"/>
    <w:qFormat/>
    <w:rsid w:val="00ee6fd2"/>
    <w:pPr>
      <w:pBdr>
        <w:top w:val="single" w:sz="4" w:space="0" w:color="000000"/>
        <w:bottom w:val="single" w:sz="4" w:space="0" w:color="000000"/>
      </w:pBdr>
      <w:shd w:val="clear" w:color="000000" w:fill="D9E1F2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90" w:customStyle="1">
    <w:name w:val="xl190"/>
    <w:basedOn w:val="Normal"/>
    <w:qFormat/>
    <w:rsid w:val="00ee6fd2"/>
    <w:pPr>
      <w:pBdr>
        <w:top w:val="single" w:sz="4" w:space="0" w:color="000000"/>
        <w:left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91" w:customStyle="1">
    <w:name w:val="xl191"/>
    <w:basedOn w:val="Normal"/>
    <w:qFormat/>
    <w:rsid w:val="00ee6fd2"/>
    <w:pPr>
      <w:pBdr>
        <w:left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92" w:customStyle="1">
    <w:name w:val="xl192"/>
    <w:basedOn w:val="Normal"/>
    <w:qFormat/>
    <w:rsid w:val="00ee6fd2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93" w:customStyle="1">
    <w:name w:val="xl193"/>
    <w:basedOn w:val="Normal"/>
    <w:qFormat/>
    <w:rsid w:val="00ee6fd2"/>
    <w:pPr>
      <w:pBdr>
        <w:top w:val="single" w:sz="4" w:space="0" w:color="000000"/>
        <w:lef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94" w:customStyle="1">
    <w:name w:val="xl194"/>
    <w:basedOn w:val="Normal"/>
    <w:qFormat/>
    <w:rsid w:val="00ee6fd2"/>
    <w:pPr>
      <w:pBdr>
        <w:top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95" w:customStyle="1">
    <w:name w:val="xl195"/>
    <w:basedOn w:val="Normal"/>
    <w:qFormat/>
    <w:rsid w:val="00ee6fd2"/>
    <w:pPr>
      <w:pBdr>
        <w:top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96" w:customStyle="1">
    <w:name w:val="xl196"/>
    <w:basedOn w:val="Normal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97" w:customStyle="1">
    <w:name w:val="xl197"/>
    <w:basedOn w:val="Normal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98" w:customStyle="1">
    <w:name w:val="xl198"/>
    <w:basedOn w:val="Normal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9E1F2"/>
      <w:spacing w:lineRule="auto" w:line="240" w:beforeAutospacing="1" w:afterAutospacing="1"/>
      <w:jc w:val="center"/>
      <w:textAlignment w:val="top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99" w:customStyle="1">
    <w:name w:val="xl199"/>
    <w:basedOn w:val="Normal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9E1F2"/>
      <w:spacing w:lineRule="auto" w:line="240" w:beforeAutospacing="1" w:afterAutospacing="1"/>
      <w:textAlignment w:val="top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00" w:customStyle="1">
    <w:name w:val="xl200"/>
    <w:basedOn w:val="Normal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right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01" w:customStyle="1">
    <w:name w:val="xl201"/>
    <w:basedOn w:val="Normal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right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02" w:customStyle="1">
    <w:name w:val="xl202"/>
    <w:basedOn w:val="Normal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2EFDA"/>
      <w:spacing w:lineRule="auto" w:line="240" w:beforeAutospacing="1" w:afterAutospacing="1"/>
      <w:jc w:val="right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03" w:customStyle="1">
    <w:name w:val="xl203"/>
    <w:basedOn w:val="Normal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right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04" w:customStyle="1">
    <w:name w:val="xl204"/>
    <w:basedOn w:val="Normal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right"/>
      <w:textAlignment w:val="center"/>
    </w:pPr>
    <w:rPr>
      <w:rFonts w:ascii="Times New Roman" w:hAnsi="Times New Roman" w:eastAsia="Times New Roman" w:cs="Times New Roman"/>
      <w:color w:val="FF0000"/>
      <w:sz w:val="20"/>
      <w:szCs w:val="20"/>
      <w:lang w:eastAsia="ru-RU"/>
    </w:rPr>
  </w:style>
  <w:style w:type="paragraph" w:styleId="Xl205" w:customStyle="1">
    <w:name w:val="xl205"/>
    <w:basedOn w:val="Normal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right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06" w:customStyle="1">
    <w:name w:val="xl206"/>
    <w:basedOn w:val="Normal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right"/>
      <w:textAlignment w:val="center"/>
    </w:pPr>
    <w:rPr>
      <w:rFonts w:ascii="Times New Roman" w:hAnsi="Times New Roman" w:eastAsia="Times New Roman" w:cs="Times New Roman"/>
      <w:color w:val="FFFFFF"/>
      <w:sz w:val="20"/>
      <w:szCs w:val="20"/>
      <w:lang w:eastAsia="ru-RU"/>
    </w:rPr>
  </w:style>
  <w:style w:type="paragraph" w:styleId="Xl207" w:customStyle="1">
    <w:name w:val="xl207"/>
    <w:basedOn w:val="Normal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9E1F2"/>
      <w:spacing w:lineRule="auto" w:line="240" w:beforeAutospacing="1" w:afterAutospacing="1"/>
      <w:jc w:val="right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ConsPlusTitle" w:customStyle="1">
    <w:name w:val="ConsPlusTitle"/>
    <w:uiPriority w:val="99"/>
    <w:qFormat/>
    <w:rsid w:val="00ee6fd2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" w:cs="Arial" w:eastAsiaTheme="minorEastAsia"/>
      <w:b/>
      <w:bCs/>
      <w:color w:val="auto"/>
      <w:kern w:val="0"/>
      <w:sz w:val="24"/>
      <w:szCs w:val="24"/>
      <w:lang w:val="ru-RU" w:eastAsia="ru-RU" w:bidi="ar-SA"/>
    </w:rPr>
  </w:style>
  <w:style w:type="paragraph" w:styleId="211" w:customStyle="1">
    <w:name w:val="Основной текст (2)1"/>
    <w:basedOn w:val="Normal"/>
    <w:qFormat/>
    <w:rsid w:val="00ee6fd2"/>
    <w:pPr>
      <w:widowControl w:val="false"/>
      <w:shd w:val="clear" w:color="auto" w:fill="FFFFFF"/>
      <w:spacing w:lineRule="exact" w:line="234" w:before="500" w:after="260"/>
      <w:jc w:val="both"/>
    </w:pPr>
    <w:rPr>
      <w:rFonts w:ascii="Arial" w:hAnsi="Arial" w:eastAsia="Arial" w:cs="Arial"/>
      <w:sz w:val="24"/>
      <w:szCs w:val="24"/>
      <w:lang w:eastAsia="ru-RU"/>
    </w:rPr>
  </w:style>
  <w:style w:type="paragraph" w:styleId="Style22" w:customStyle="1">
    <w:name w:val="СписокСБ"/>
    <w:basedOn w:val="ListParagraph"/>
    <w:link w:val="afff"/>
    <w:qFormat/>
    <w:rsid w:val="00887e26"/>
    <w:pPr>
      <w:spacing w:lineRule="auto" w:line="360"/>
      <w:jc w:val="both"/>
    </w:pPr>
    <w:rPr>
      <w:rFonts w:ascii="Myriad Pro" w:hAnsi="Myriad Pro" w:eastAsia="Calibri" w:cs="Times New Roman"/>
      <w:sz w:val="26"/>
      <w:szCs w:val="26"/>
      <w:lang w:eastAsia="ru-RU"/>
    </w:rPr>
  </w:style>
  <w:style w:type="paragraph" w:styleId="29" w:customStyle="1">
    <w:name w:val="Стиль2"/>
    <w:basedOn w:val="Normal"/>
    <w:link w:val="2e"/>
    <w:qFormat/>
    <w:rsid w:val="009c5e5f"/>
    <w:pPr>
      <w:spacing w:lineRule="auto" w:line="360" w:before="0" w:after="0"/>
      <w:ind w:firstLine="567"/>
      <w:jc w:val="both"/>
    </w:pPr>
    <w:rPr>
      <w:rFonts w:ascii="Myriad Pro" w:hAnsi="Myriad Pro" w:eastAsia="Calibri" w:cs="Times New Roman"/>
      <w:color w:val="000000" w:themeColor="text1"/>
      <w:sz w:val="26"/>
      <w:szCs w:val="26"/>
      <w:lang w:eastAsia="zh-CN"/>
    </w:rPr>
  </w:style>
  <w:style w:type="paragraph" w:styleId="Style23" w:customStyle="1">
    <w:name w:val="Список СБ"/>
    <w:basedOn w:val="ListParagraph"/>
    <w:link w:val="afff0"/>
    <w:qFormat/>
    <w:rsid w:val="000c41f0"/>
    <w:pPr>
      <w:spacing w:lineRule="auto" w:line="360" w:before="0" w:after="0"/>
      <w:contextualSpacing/>
      <w:jc w:val="both"/>
    </w:pPr>
    <w:rPr>
      <w:rFonts w:ascii="Myriad Pro" w:hAnsi="Myriad Pro" w:eastAsia="Calibri" w:cs="Times New Roman"/>
      <w:bCs/>
      <w:color w:val="000000" w:themeColor="text1"/>
      <w:sz w:val="26"/>
      <w:szCs w:val="26"/>
      <w:lang w:eastAsia="ru-RU"/>
    </w:rPr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numbering" w:styleId="33" w:customStyle="1">
    <w:name w:val="Стиль3"/>
    <w:uiPriority w:val="99"/>
    <w:qFormat/>
    <w:rsid w:val="00ee6fd2"/>
  </w:style>
  <w:style w:type="numbering" w:styleId="12" w:customStyle="1">
    <w:name w:val="Нет списка1"/>
    <w:uiPriority w:val="99"/>
    <w:semiHidden/>
    <w:unhideWhenUsed/>
    <w:qFormat/>
    <w:rsid w:val="00ee6fd2"/>
  </w:style>
  <w:style w:type="numbering" w:styleId="311" w:customStyle="1">
    <w:name w:val="Стиль31"/>
    <w:uiPriority w:val="99"/>
    <w:qFormat/>
    <w:rsid w:val="00ee6fd2"/>
  </w:style>
  <w:style w:type="numbering" w:styleId="210" w:customStyle="1">
    <w:name w:val="Нет списка2"/>
    <w:uiPriority w:val="99"/>
    <w:semiHidden/>
    <w:unhideWhenUsed/>
    <w:qFormat/>
    <w:rsid w:val="00ee6fd2"/>
  </w:style>
  <w:style w:type="numbering" w:styleId="111" w:customStyle="1">
    <w:name w:val="Нет списка11"/>
    <w:uiPriority w:val="99"/>
    <w:semiHidden/>
    <w:unhideWhenUsed/>
    <w:qFormat/>
    <w:rsid w:val="00ee6fd2"/>
  </w:style>
  <w:style w:type="numbering" w:styleId="321" w:customStyle="1">
    <w:name w:val="Стиль32"/>
    <w:uiPriority w:val="99"/>
    <w:qFormat/>
    <w:rsid w:val="00ee6fd2"/>
  </w:style>
  <w:style w:type="numbering" w:styleId="1111" w:customStyle="1">
    <w:name w:val="Нет списка111"/>
    <w:uiPriority w:val="99"/>
    <w:semiHidden/>
    <w:unhideWhenUsed/>
    <w:qFormat/>
    <w:rsid w:val="00ee6fd2"/>
  </w:style>
  <w:style w:type="numbering" w:styleId="3111" w:customStyle="1">
    <w:name w:val="Стиль311"/>
    <w:uiPriority w:val="99"/>
    <w:qFormat/>
    <w:rsid w:val="00ee6fd2"/>
  </w:style>
  <w:style w:type="numbering" w:styleId="34" w:customStyle="1">
    <w:name w:val="Нет списка3"/>
    <w:uiPriority w:val="99"/>
    <w:semiHidden/>
    <w:unhideWhenUsed/>
    <w:qFormat/>
    <w:rsid w:val="00ee6fd2"/>
  </w:style>
  <w:style w:type="numbering" w:styleId="121" w:customStyle="1">
    <w:name w:val="Нет списка12"/>
    <w:uiPriority w:val="99"/>
    <w:semiHidden/>
    <w:unhideWhenUsed/>
    <w:qFormat/>
    <w:rsid w:val="00ee6fd2"/>
  </w:style>
  <w:style w:type="numbering" w:styleId="331" w:customStyle="1">
    <w:name w:val="Стиль33"/>
    <w:uiPriority w:val="99"/>
    <w:qFormat/>
    <w:rsid w:val="00ee6fd2"/>
  </w:style>
  <w:style w:type="numbering" w:styleId="112" w:customStyle="1">
    <w:name w:val="Нет списка112"/>
    <w:uiPriority w:val="99"/>
    <w:semiHidden/>
    <w:unhideWhenUsed/>
    <w:qFormat/>
    <w:rsid w:val="00ee6fd2"/>
  </w:style>
  <w:style w:type="numbering" w:styleId="312" w:customStyle="1">
    <w:name w:val="Стиль312"/>
    <w:uiPriority w:val="99"/>
    <w:qFormat/>
    <w:rsid w:val="00ee6fd2"/>
  </w:style>
  <w:style w:type="numbering" w:styleId="212" w:customStyle="1">
    <w:name w:val="Нет списка21"/>
    <w:uiPriority w:val="99"/>
    <w:semiHidden/>
    <w:unhideWhenUsed/>
    <w:qFormat/>
    <w:rsid w:val="00ee6fd2"/>
  </w:style>
  <w:style w:type="numbering" w:styleId="11111" w:customStyle="1">
    <w:name w:val="Нет списка1111"/>
    <w:uiPriority w:val="99"/>
    <w:semiHidden/>
    <w:unhideWhenUsed/>
    <w:qFormat/>
    <w:rsid w:val="00ee6fd2"/>
  </w:style>
  <w:style w:type="numbering" w:styleId="3211" w:customStyle="1">
    <w:name w:val="Стиль321"/>
    <w:uiPriority w:val="99"/>
    <w:qFormat/>
    <w:rsid w:val="00ee6fd2"/>
  </w:style>
  <w:style w:type="numbering" w:styleId="111111" w:customStyle="1">
    <w:name w:val="Нет списка11111"/>
    <w:uiPriority w:val="99"/>
    <w:semiHidden/>
    <w:unhideWhenUsed/>
    <w:qFormat/>
    <w:rsid w:val="00ee6fd2"/>
  </w:style>
  <w:style w:type="numbering" w:styleId="31111" w:customStyle="1">
    <w:name w:val="Стиль3111"/>
    <w:uiPriority w:val="99"/>
    <w:qFormat/>
    <w:rsid w:val="00ee6fd2"/>
  </w:style>
  <w:style w:type="numbering" w:styleId="313" w:customStyle="1">
    <w:name w:val="Нет списка31"/>
    <w:uiPriority w:val="99"/>
    <w:semiHidden/>
    <w:unhideWhenUsed/>
    <w:qFormat/>
    <w:rsid w:val="00ee6fd2"/>
  </w:style>
  <w:style w:type="numbering" w:styleId="3311" w:customStyle="1">
    <w:name w:val="Стиль331"/>
    <w:uiPriority w:val="99"/>
    <w:qFormat/>
    <w:rsid w:val="00ee6fd2"/>
  </w:style>
  <w:style w:type="numbering" w:styleId="1211" w:customStyle="1">
    <w:name w:val="Нет списка121"/>
    <w:uiPriority w:val="99"/>
    <w:semiHidden/>
    <w:unhideWhenUsed/>
    <w:qFormat/>
    <w:rsid w:val="00ee6fd2"/>
  </w:style>
  <w:style w:type="numbering" w:styleId="3121" w:customStyle="1">
    <w:name w:val="Стиль3121"/>
    <w:uiPriority w:val="99"/>
    <w:qFormat/>
    <w:rsid w:val="00ee6fd2"/>
  </w:style>
  <w:style w:type="numbering" w:styleId="2111" w:customStyle="1">
    <w:name w:val="Нет списка211"/>
    <w:uiPriority w:val="99"/>
    <w:semiHidden/>
    <w:unhideWhenUsed/>
    <w:qFormat/>
    <w:rsid w:val="00ee6fd2"/>
  </w:style>
  <w:style w:type="numbering" w:styleId="1121" w:customStyle="1">
    <w:name w:val="Нет списка1121"/>
    <w:uiPriority w:val="99"/>
    <w:semiHidden/>
    <w:unhideWhenUsed/>
    <w:qFormat/>
    <w:rsid w:val="00ee6fd2"/>
  </w:style>
  <w:style w:type="numbering" w:styleId="32111" w:customStyle="1">
    <w:name w:val="Стиль3211"/>
    <w:uiPriority w:val="99"/>
    <w:qFormat/>
    <w:rsid w:val="00ee6fd2"/>
  </w:style>
  <w:style w:type="numbering" w:styleId="1112" w:customStyle="1">
    <w:name w:val="Нет списка1112"/>
    <w:uiPriority w:val="99"/>
    <w:semiHidden/>
    <w:unhideWhenUsed/>
    <w:qFormat/>
    <w:rsid w:val="00ee6fd2"/>
  </w:style>
  <w:style w:type="numbering" w:styleId="311111" w:customStyle="1">
    <w:name w:val="Стиль31111"/>
    <w:uiPriority w:val="99"/>
    <w:qFormat/>
    <w:rsid w:val="00ee6fd2"/>
  </w:style>
  <w:style w:type="numbering" w:styleId="41" w:customStyle="1">
    <w:name w:val="Нет списка4"/>
    <w:uiPriority w:val="99"/>
    <w:semiHidden/>
    <w:unhideWhenUsed/>
    <w:qFormat/>
    <w:rsid w:val="00ee6fd2"/>
  </w:style>
  <w:style w:type="numbering" w:styleId="13" w:customStyle="1">
    <w:name w:val="Нет списка13"/>
    <w:uiPriority w:val="99"/>
    <w:semiHidden/>
    <w:unhideWhenUsed/>
    <w:qFormat/>
    <w:rsid w:val="00ee6fd2"/>
  </w:style>
  <w:style w:type="numbering" w:styleId="341" w:customStyle="1">
    <w:name w:val="Стиль34"/>
    <w:uiPriority w:val="99"/>
    <w:qFormat/>
    <w:rsid w:val="00ee6fd2"/>
  </w:style>
  <w:style w:type="numbering" w:styleId="113" w:customStyle="1">
    <w:name w:val="Нет списка113"/>
    <w:uiPriority w:val="99"/>
    <w:semiHidden/>
    <w:unhideWhenUsed/>
    <w:qFormat/>
    <w:rsid w:val="00ee6fd2"/>
  </w:style>
  <w:style w:type="numbering" w:styleId="3131" w:customStyle="1">
    <w:name w:val="Стиль313"/>
    <w:uiPriority w:val="99"/>
    <w:qFormat/>
    <w:rsid w:val="00ee6fd2"/>
  </w:style>
  <w:style w:type="numbering" w:styleId="221" w:customStyle="1">
    <w:name w:val="Нет списка22"/>
    <w:uiPriority w:val="99"/>
    <w:semiHidden/>
    <w:unhideWhenUsed/>
    <w:qFormat/>
    <w:rsid w:val="00ee6fd2"/>
  </w:style>
  <w:style w:type="numbering" w:styleId="1113" w:customStyle="1">
    <w:name w:val="Нет списка1113"/>
    <w:uiPriority w:val="99"/>
    <w:semiHidden/>
    <w:unhideWhenUsed/>
    <w:qFormat/>
    <w:rsid w:val="00ee6fd2"/>
  </w:style>
  <w:style w:type="numbering" w:styleId="322" w:customStyle="1">
    <w:name w:val="Стиль322"/>
    <w:uiPriority w:val="99"/>
    <w:qFormat/>
    <w:rsid w:val="00ee6fd2"/>
  </w:style>
  <w:style w:type="numbering" w:styleId="11112" w:customStyle="1">
    <w:name w:val="Нет списка11112"/>
    <w:uiPriority w:val="99"/>
    <w:semiHidden/>
    <w:unhideWhenUsed/>
    <w:qFormat/>
    <w:rsid w:val="00ee6fd2"/>
  </w:style>
  <w:style w:type="numbering" w:styleId="3112" w:customStyle="1">
    <w:name w:val="Стиль3112"/>
    <w:uiPriority w:val="99"/>
    <w:qFormat/>
    <w:rsid w:val="00ee6fd2"/>
  </w:style>
  <w:style w:type="numbering" w:styleId="323" w:customStyle="1">
    <w:name w:val="Нет списка32"/>
    <w:uiPriority w:val="99"/>
    <w:semiHidden/>
    <w:unhideWhenUsed/>
    <w:qFormat/>
    <w:rsid w:val="00ee6fd2"/>
  </w:style>
  <w:style w:type="numbering" w:styleId="332" w:customStyle="1">
    <w:name w:val="Стиль332"/>
    <w:uiPriority w:val="99"/>
    <w:qFormat/>
    <w:rsid w:val="00ee6fd2"/>
  </w:style>
  <w:style w:type="numbering" w:styleId="122" w:customStyle="1">
    <w:name w:val="Нет списка122"/>
    <w:uiPriority w:val="99"/>
    <w:semiHidden/>
    <w:unhideWhenUsed/>
    <w:qFormat/>
    <w:rsid w:val="00ee6fd2"/>
  </w:style>
  <w:style w:type="numbering" w:styleId="3122" w:customStyle="1">
    <w:name w:val="Стиль3122"/>
    <w:uiPriority w:val="99"/>
    <w:qFormat/>
    <w:rsid w:val="00ee6fd2"/>
  </w:style>
  <w:style w:type="numbering" w:styleId="2121" w:customStyle="1">
    <w:name w:val="Нет списка212"/>
    <w:uiPriority w:val="99"/>
    <w:semiHidden/>
    <w:unhideWhenUsed/>
    <w:qFormat/>
    <w:rsid w:val="00ee6fd2"/>
  </w:style>
  <w:style w:type="numbering" w:styleId="1122" w:customStyle="1">
    <w:name w:val="Нет списка1122"/>
    <w:uiPriority w:val="99"/>
    <w:semiHidden/>
    <w:unhideWhenUsed/>
    <w:qFormat/>
    <w:rsid w:val="00ee6fd2"/>
  </w:style>
  <w:style w:type="numbering" w:styleId="3212" w:customStyle="1">
    <w:name w:val="Стиль3212"/>
    <w:uiPriority w:val="99"/>
    <w:qFormat/>
    <w:rsid w:val="00ee6fd2"/>
  </w:style>
  <w:style w:type="numbering" w:styleId="11121" w:customStyle="1">
    <w:name w:val="Нет списка11121"/>
    <w:uiPriority w:val="99"/>
    <w:semiHidden/>
    <w:unhideWhenUsed/>
    <w:qFormat/>
    <w:rsid w:val="00ee6fd2"/>
  </w:style>
  <w:style w:type="numbering" w:styleId="31112" w:customStyle="1">
    <w:name w:val="Стиль31112"/>
    <w:uiPriority w:val="99"/>
    <w:qFormat/>
    <w:rsid w:val="00ee6fd2"/>
  </w:style>
  <w:style w:type="numbering" w:styleId="14" w:customStyle="1">
    <w:name w:val="Текущий список1"/>
    <w:uiPriority w:val="99"/>
    <w:qFormat/>
    <w:rsid w:val="00ed3ce3"/>
  </w:style>
  <w:style w:type="numbering" w:styleId="213" w:customStyle="1">
    <w:name w:val="Текущий список2"/>
    <w:uiPriority w:val="99"/>
    <w:qFormat/>
    <w:rsid w:val="003867d1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3"/>
    <w:uiPriority w:val="39"/>
    <w:rsid w:val="00da57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Стиль1"/>
    <w:basedOn w:val="a3"/>
    <w:uiPriority w:val="99"/>
    <w:rsid w:val="005d306d"/>
    <w:pPr>
      <w:spacing w:after="0" w:line="240" w:lineRule="auto"/>
    </w:pPr>
    <w:tblPr>
      <w:tblBorders>
        <w:bottom w:val="single" w:color="4F6228" w:themeColor="accent3" w:sz="4" w:space="0"/>
        <w:insideH w:val="single" w:color="4F6228" w:themeColor="accent3" w:sz="4" w:space="0"/>
        <w:insideV w:val="single" w:color="4F6228" w:themeColor="accent3" w:sz="4" w:space="0"/>
      </w:tblBorders>
    </w:tblPr>
    <w:tcPr>
      <w:shd w:val="clear" w:color="auto" w:fill="auto"/>
      <w:vAlign w:val="center"/>
    </w:tcPr>
    <w:tblStylePr w:type="firstRow">
      <w:pPr>
        <w:wordWrap/>
        <w:ind w:right="0" w:rightChars="0"/>
        <w:spacing w:before="0" w:beforeLines="0" w:after="0" w:afterLines="0" w:line="240" w:lineRule="auto"/>
        <w:jc w:val="center"/>
      </w:pPr>
      <w:rPr>
        <w:b/>
        <w:i w:val="0"/>
        <w:caps w:val="0"/>
        <w:smallCaps w:val="0"/>
        <w:color w:val="FFFFFF" w:themeColor="background1"/>
        <w:sz w:val="22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4F6228" w:themeFill="accent3" w:themeFillShade="80"/>
      </w:tcPr>
    </w:tblStylePr>
    <w:tblStylePr w:type="firstCol">
      <w:pPr>
        <w:jc w:val="left"/>
      </w:pPr>
      <w:tblPr/>
      <w:tcPr>
        <w:vAlign w:val="top"/>
      </w:tcPr>
    </w:tblStylePr>
  </w:style>
  <w:style w:type="table" w:customStyle="1" w:styleId="110">
    <w:name w:val="Стиль11"/>
    <w:basedOn w:val="a3"/>
    <w:uiPriority w:val="99"/>
    <w:rsid w:val="0047427c"/>
    <w:pPr>
      <w:spacing w:after="0" w:line="240" w:lineRule="auto"/>
    </w:pPr>
    <w:tblPr>
      <w:tblBorders>
        <w:bottom w:val="single" w:color="4F6228" w:themeColor="accent3" w:sz="4" w:space="0"/>
        <w:insideH w:val="single" w:color="4F6228" w:themeColor="accent3" w:sz="4" w:space="0"/>
        <w:insideV w:val="single" w:color="4F6228" w:themeColor="accent3" w:sz="4" w:space="0"/>
      </w:tblBorders>
    </w:tblPr>
    <w:tcPr>
      <w:shd w:val="clear" w:color="auto" w:fill="auto"/>
      <w:vAlign w:val="center"/>
    </w:tcPr>
    <w:tblStylePr w:type="firstRow">
      <w:pPr>
        <w:wordWrap/>
        <w:ind w:right="0" w:rightChars="0"/>
        <w:spacing w:before="0" w:beforeLines="0" w:after="0" w:afterLines="0" w:line="240" w:lineRule="auto"/>
        <w:jc w:val="center"/>
      </w:pPr>
      <w:rPr>
        <w:b/>
        <w:i w:val="0"/>
        <w:caps w:val="0"/>
        <w:smallCaps w:val="0"/>
        <w:color w:val="FFFFFF" w:themeColor="background1"/>
        <w:sz w:val="22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4F6228" w:themeFill="accent3" w:themeFillShade="80"/>
      </w:tcPr>
    </w:tblStylePr>
    <w:tblStylePr w:type="firstCol">
      <w:pPr>
        <w:jc w:val="left"/>
      </w:pPr>
      <w:tblPr/>
      <w:tcPr>
        <w:vAlign w:val="top"/>
      </w:tcPr>
    </w:tblStylePr>
  </w:style>
  <w:style w:type="table" w:customStyle="1" w:styleId="16">
    <w:name w:val="Сетка таблицы1"/>
    <w:basedOn w:val="a3"/>
    <w:uiPriority w:val="39"/>
    <w:rsid w:val="00ee6fd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b">
    <w:name w:val="Сетка таблицы2"/>
    <w:basedOn w:val="a3"/>
    <w:uiPriority w:val="39"/>
    <w:rsid w:val="00ee6fd2"/>
    <w:pPr>
      <w:spacing w:after="0" w:line="240" w:lineRule="auto"/>
    </w:pPr>
    <w:rPr>
      <w:lang w:eastAsia="ru-RU" w:bidi="ru-RU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4">
    <w:name w:val="Сетка таблицы3"/>
    <w:basedOn w:val="a3"/>
    <w:uiPriority w:val="39"/>
    <w:rsid w:val="00ee6fd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2">
    <w:name w:val="Сетка таблицы11"/>
    <w:basedOn w:val="a3"/>
    <w:uiPriority w:val="39"/>
    <w:rsid w:val="00ee6fd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1">
    <w:name w:val="Сетка таблицы21"/>
    <w:basedOn w:val="a3"/>
    <w:uiPriority w:val="39"/>
    <w:rsid w:val="00ee6fd2"/>
    <w:pPr>
      <w:spacing w:after="0" w:line="240" w:lineRule="auto"/>
    </w:pPr>
    <w:rPr>
      <w:lang w:eastAsia="ru-RU" w:bidi="ru-RU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2">
    <w:name w:val="Сетка таблицы4"/>
    <w:basedOn w:val="a3"/>
    <w:uiPriority w:val="39"/>
    <w:rsid w:val="00ee6fd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1">
    <w:name w:val="Сетка таблицы12"/>
    <w:basedOn w:val="a3"/>
    <w:uiPriority w:val="39"/>
    <w:rsid w:val="00ee6fd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0">
    <w:name w:val="Сетка таблицы22"/>
    <w:basedOn w:val="a3"/>
    <w:uiPriority w:val="39"/>
    <w:rsid w:val="00ee6fd2"/>
    <w:pPr>
      <w:spacing w:after="0" w:line="240" w:lineRule="auto"/>
    </w:pPr>
    <w:rPr>
      <w:lang w:eastAsia="ru-RU" w:bidi="ru-RU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13">
    <w:name w:val="Сетка таблицы31"/>
    <w:basedOn w:val="a3"/>
    <w:uiPriority w:val="39"/>
    <w:rsid w:val="00ee6fd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12">
    <w:name w:val="Сетка таблицы111"/>
    <w:basedOn w:val="a3"/>
    <w:uiPriority w:val="39"/>
    <w:rsid w:val="00ee6fd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10">
    <w:name w:val="Сетка таблицы211"/>
    <w:basedOn w:val="a3"/>
    <w:uiPriority w:val="39"/>
    <w:rsid w:val="00ee6fd2"/>
    <w:pPr>
      <w:spacing w:after="0" w:line="240" w:lineRule="auto"/>
    </w:pPr>
    <w:rPr>
      <w:lang w:eastAsia="ru-RU" w:bidi="ru-RU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Сетка таблицы5"/>
    <w:basedOn w:val="a3"/>
    <w:uiPriority w:val="39"/>
    <w:rsid w:val="00ee6fd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1">
    <w:name w:val="Сетка таблицы13"/>
    <w:basedOn w:val="a3"/>
    <w:uiPriority w:val="39"/>
    <w:rsid w:val="00ee6fd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0">
    <w:name w:val="Сетка таблицы23"/>
    <w:basedOn w:val="a3"/>
    <w:uiPriority w:val="39"/>
    <w:rsid w:val="00ee6fd2"/>
    <w:pPr>
      <w:spacing w:after="0" w:line="240" w:lineRule="auto"/>
    </w:pPr>
    <w:rPr>
      <w:lang w:eastAsia="ru-RU" w:bidi="ru-RU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22">
    <w:name w:val="Сетка таблицы32"/>
    <w:basedOn w:val="a3"/>
    <w:uiPriority w:val="39"/>
    <w:rsid w:val="00ee6fd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22">
    <w:name w:val="Сетка таблицы112"/>
    <w:basedOn w:val="a3"/>
    <w:uiPriority w:val="39"/>
    <w:rsid w:val="00ee6fd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20">
    <w:name w:val="Сетка таблицы212"/>
    <w:basedOn w:val="a3"/>
    <w:uiPriority w:val="39"/>
    <w:rsid w:val="00ee6fd2"/>
    <w:pPr>
      <w:spacing w:after="0" w:line="240" w:lineRule="auto"/>
    </w:pPr>
    <w:rPr>
      <w:lang w:eastAsia="ru-RU" w:bidi="ru-RU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F414B50-3BF6-465A-BF6B-4CB36B01B0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4</Pages>
  <Words>100</Words>
  <Characters>438</Characters>
  <CharactersWithSpaces>519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2020-11-22T11:21:00Z</dcterms:created>
  <dc:creator/>
  <dc:description/>
  <dc:language>en-US</dc:language>
  <cp:lastModifiedBy/>
  <dcterms:modified xsi:type="dcterms:W3CDTF">2021-09-03T16:26:06Z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