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Calolean — Post-Launch Product &amp; Engineering Roadmap</w:t>
      </w:r>
    </w:p>
    <w:p>
      <w:r>
        <w:rPr>
          <w:b/>
        </w:rPr>
        <w:t>Purpose:</w:t>
      </w:r>
      <w:r>
        <w:t xml:space="preserve"> what to build *after* the MVP web app is live (NEXT_STEPS.md Step 9), which technologies to use, and how the backend/cloud grows with you. Written for a solo/small founder on a lean budget — every recommendation favours </w:t>
      </w:r>
      <w:r>
        <w:rPr>
          <w:b/>
        </w:rPr>
        <w:t>managed services + serverless + scale-to-zero</w:t>
      </w:r>
      <w:r>
        <w:t xml:space="preserve"> so you pay for usage, not idle infrastructure.</w:t>
      </w:r>
    </w:p>
    <w:p>
      <w:r>
        <w:rPr>
          <w:b/>
        </w:rPr>
        <w:t>Golden rule:</w:t>
      </w:r>
      <w:r>
        <w:t xml:space="preserve"> the live web app *is* the product. Do </w:t>
      </w:r>
      <w:r>
        <w:rPr>
          <w:b/>
        </w:rPr>
        <w:t>not</w:t>
      </w:r>
      <w:r>
        <w:t xml:space="preserve"> rewrite it. Grow it in phases, and only invest in the next phase once the previous one shows real traction (users, retention, revenue).</w:t>
      </w:r>
    </w:p>
    <w:p>
      <w:pPr>
        <w:pStyle w:val="Heading1"/>
      </w:pPr>
      <w:r>
        <w:t>Phase 0 — What you already have (the foundation)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Next.js 16</w:t>
            </w:r>
            <w:r>
              <w:t xml:space="preserve"> (App Router, React 19, TypeScript, Tailwind v4)</w:t>
            </w:r>
          </w:p>
        </w:tc>
        <w:tc>
          <w:tcPr>
            <w:tcW w:type="dxa" w:w="2880"/>
          </w:tcPr>
          <w:p>
            <w:r/>
            <w:r>
              <w:t>Responsive web app (desktop + mobile web)</w:t>
            </w:r>
          </w:p>
        </w:tc>
      </w:tr>
      <w:tr>
        <w:tc>
          <w:tcPr>
            <w:tcW w:type="dxa" w:w="2880"/>
          </w:tcPr>
          <w:p>
            <w:r/>
            <w:r>
              <w:t>Hosting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Cloud Run</w:t>
            </w:r>
            <w:r>
              <w:t xml:space="preserve"> (Docker, scale-to-zero)</w:t>
            </w:r>
          </w:p>
        </w:tc>
        <w:tc>
          <w:tcPr>
            <w:tcW w:type="dxa" w:w="2880"/>
          </w:tcPr>
          <w:p>
            <w:r/>
            <w:r>
              <w:t>Runs the app + API routes</w:t>
            </w:r>
          </w:p>
        </w:tc>
      </w:tr>
      <w:tr>
        <w:tc>
          <w:tcPr>
            <w:tcW w:type="dxa" w:w="2880"/>
          </w:tcPr>
          <w:p>
            <w:r/>
            <w:r>
              <w:t>Auth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Firebase Auth</w:t>
            </w:r>
            <w:r>
              <w:t xml:space="preserve"> (email + Google)</w:t>
            </w:r>
          </w:p>
        </w:tc>
        <w:tc>
          <w:tcPr>
            <w:tcW w:type="dxa" w:w="2880"/>
          </w:tcPr>
          <w:p>
            <w:r/>
            <w:r>
              <w:t>Login / accounts</w:t>
            </w:r>
          </w:p>
        </w:tc>
      </w:tr>
      <w:tr>
        <w:tc>
          <w:tcPr>
            <w:tcW w:type="dxa" w:w="2880"/>
          </w:tcPr>
          <w:p>
            <w:r/>
            <w:r>
              <w:t>User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Cloud Firestore</w:t>
            </w:r>
          </w:p>
        </w:tc>
        <w:tc>
          <w:tcPr>
            <w:tcW w:type="dxa" w:w="2880"/>
          </w:tcPr>
          <w:p>
            <w:r/>
            <w:r>
              <w:t>Food logs, water, workouts, goals, plans, prefs</w:t>
            </w:r>
          </w:p>
        </w:tc>
      </w:tr>
      <w:tr>
        <w:tc>
          <w:tcPr>
            <w:tcW w:type="dxa" w:w="2880"/>
          </w:tcPr>
          <w:p>
            <w:r/>
            <w:r>
              <w:t>Reference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Cloud SQL (PostgreSQL 16)</w:t>
            </w:r>
          </w:p>
        </w:tc>
        <w:tc>
          <w:tcPr>
            <w:tcW w:type="dxa" w:w="2880"/>
          </w:tcPr>
          <w:p>
            <w:r/>
            <w:r>
              <w:t>4M+ foods, exercises, form angles, nutrition cache</w:t>
            </w:r>
          </w:p>
        </w:tc>
      </w:tr>
      <w:tr>
        <w:tc>
          <w:tcPr>
            <w:tcW w:type="dxa" w:w="2880"/>
          </w:tcPr>
          <w:p>
            <w:r/>
            <w:r>
              <w:t>AI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Vertex AI — Gemini</w:t>
            </w:r>
          </w:p>
        </w:tc>
        <w:tc>
          <w:tcPr>
            <w:tcW w:type="dxa" w:w="2880"/>
          </w:tcPr>
          <w:p>
            <w:r/>
            <w:r>
              <w:t>Food scanning, chat coach, form analysis prompts</w:t>
            </w:r>
          </w:p>
        </w:tc>
      </w:tr>
      <w:tr>
        <w:tc>
          <w:tcPr>
            <w:tcW w:type="dxa" w:w="2880"/>
          </w:tcPr>
          <w:p>
            <w:r/>
            <w:r>
              <w:t>On-device ML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MediaPipe Tasks Vision</w:t>
            </w:r>
          </w:p>
        </w:tc>
        <w:tc>
          <w:tcPr>
            <w:tcW w:type="dxa" w:w="2880"/>
          </w:tcPr>
          <w:p>
            <w:r/>
            <w:r>
              <w:t>Pose/form analysis in the browser (private)</w:t>
            </w:r>
          </w:p>
        </w:tc>
      </w:tr>
      <w:tr>
        <w:tc>
          <w:tcPr>
            <w:tcW w:type="dxa" w:w="2880"/>
          </w:tcPr>
          <w:p>
            <w:r/>
            <w:r>
              <w:t>Monetization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AdSense</w:t>
            </w:r>
            <w:r>
              <w:t xml:space="preserve"> + </w:t>
            </w:r>
            <w:r>
              <w:rPr>
                <w:b/>
              </w:rPr>
              <w:t>Amazon Associates</w:t>
            </w:r>
          </w:p>
        </w:tc>
        <w:tc>
          <w:tcPr>
            <w:tcW w:type="dxa" w:w="2880"/>
          </w:tcPr>
          <w:p>
            <w:r/>
            <w:r>
              <w:t>Native ads + affiliate product cards</w:t>
            </w:r>
          </w:p>
        </w:tc>
      </w:tr>
      <w:tr>
        <w:tc>
          <w:tcPr>
            <w:tcW w:type="dxa" w:w="2880"/>
          </w:tcPr>
          <w:p>
            <w:r/>
            <w:r>
              <w:t>Steps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Health API</w:t>
            </w:r>
          </w:p>
        </w:tc>
        <w:tc>
          <w:tcPr>
            <w:tcW w:type="dxa" w:w="2880"/>
          </w:tcPr>
          <w:p>
            <w:r/>
            <w:r>
              <w:t>Activity/step sync</w:t>
            </w:r>
          </w:p>
        </w:tc>
      </w:tr>
      <w:tr>
        <w:tc>
          <w:tcPr>
            <w:tcW w:type="dxa" w:w="2880"/>
          </w:tcPr>
          <w:p>
            <w:r/>
            <w:r>
              <w:t>Secrets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Secret Manager</w:t>
            </w:r>
          </w:p>
        </w:tc>
        <w:tc>
          <w:tcPr>
            <w:tcW w:type="dxa" w:w="2880"/>
          </w:tcPr>
          <w:p>
            <w:r/>
            <w:r>
              <w:t>Server credentials</w:t>
            </w:r>
          </w:p>
        </w:tc>
      </w:tr>
    </w:tbl>
    <w:p/>
    <w:p>
      <w:r>
        <w:t xml:space="preserve">This is a genuinely production-grade, low-cost stack. Everything below </w:t>
      </w:r>
      <w:r>
        <w:rPr>
          <w:b/>
        </w:rPr>
        <w:t>extends</w:t>
      </w:r>
      <w:r>
        <w:t xml:space="preserve"> it — the same Firebase + Cloud Run + Cloud SQL + Vertex AI backend serves every future client, including native apps.</w:t>
      </w:r>
    </w:p>
    <w:p>
      <w:pPr>
        <w:pStyle w:val="Heading1"/>
      </w:pPr>
      <w:r>
        <w:t>Phase 1 — Stabilize &amp; grow (Month 1–2 after launch)</w:t>
      </w:r>
    </w:p>
    <w:p>
      <w:r>
        <w:t>Goal: make the live app reliable, measurable, and sticky before adding surface area.</w:t>
      </w:r>
    </w:p>
    <w:p>
      <w:pPr>
        <w:pStyle w:val="Heading2"/>
      </w:pPr>
      <w:r>
        <w:t>1.1 Observability (do this first)</w:t>
      </w:r>
    </w:p>
    <w:p>
      <w:pPr>
        <w:pStyle w:val="ListBullet"/>
      </w:pPr>
      <w:r>
        <w:rPr>
          <w:b/>
        </w:rPr>
        <w:t>Cloud Monitoring + Cloud Logging + Error Reporting</w:t>
      </w:r>
      <w:r>
        <w:t xml:space="preserve"> (built into GCP, ~free) — dashboards, alerts on error rate/latency.</w:t>
      </w:r>
    </w:p>
    <w:p>
      <w:pPr>
        <w:pStyle w:val="ListBullet"/>
      </w:pPr>
      <w:r>
        <w:rPr>
          <w:b/>
        </w:rPr>
        <w:t>Sentry</w:t>
      </w:r>
      <w:r>
        <w:t xml:space="preserve"> (free tier) — front-end + API error tracking with stack traces and user context.</w:t>
      </w:r>
    </w:p>
    <w:p>
      <w:pPr>
        <w:pStyle w:val="ListBullet"/>
      </w:pPr>
      <w:r>
        <w:rPr>
          <w:b/>
        </w:rPr>
        <w:t>Uptime checks</w:t>
      </w:r>
      <w:r>
        <w:t xml:space="preserve"> (Cloud Monitoring) — ping the site every minute, email/SMS on downtime.</w:t>
      </w:r>
    </w:p>
    <w:p>
      <w:pPr>
        <w:pStyle w:val="Heading2"/>
      </w:pPr>
      <w:r>
        <w:t>1.2 Automated deploys (CI/CD)</w:t>
      </w:r>
    </w:p>
    <w:p>
      <w:pPr>
        <w:pStyle w:val="ListBullet"/>
      </w:pPr>
      <w:r>
        <w:t xml:space="preserve">Replace the manual gcloud deploy with </w:t>
      </w:r>
      <w:r>
        <w:rPr>
          <w:b/>
        </w:rPr>
        <w:t>GitHub Actions</w:t>
      </w:r>
      <w:r>
        <w:t xml:space="preserve"> (or cloudbuild.yaml): push to main → build image → deploy to Cloud Run automatically. Adds preview/staging environments.</w:t>
      </w:r>
    </w:p>
    <w:p>
      <w:pPr>
        <w:pStyle w:val="ListBullet"/>
      </w:pPr>
      <w:r>
        <w:t>Keep the existing scripts/deploy/cloud-run.sh as the manual fallback.</w:t>
      </w:r>
    </w:p>
    <w:p>
      <w:pPr>
        <w:pStyle w:val="Heading2"/>
      </w:pPr>
      <w:r>
        <w:t>1.3 Retention loops</w:t>
      </w:r>
    </w:p>
    <w:p>
      <w:pPr>
        <w:pStyle w:val="ListBullet"/>
      </w:pPr>
      <w:r>
        <w:rPr>
          <w:b/>
        </w:rPr>
        <w:t>Push notifications</w:t>
      </w:r>
      <w:r>
        <w:t xml:space="preserve"> via </w:t>
      </w:r>
      <w:r>
        <w:rPr>
          <w:b/>
        </w:rPr>
        <w:t>Firebase Cloud Messaging (FCM)</w:t>
      </w:r>
      <w:r>
        <w:t xml:space="preserve"> — meal / water / workout reminders and streak nudges. The notification preferences UI already exists; wire it to FCM + </w:t>
      </w:r>
      <w:r>
        <w:rPr>
          <w:b/>
        </w:rPr>
        <w:t>Cloud Scheduler + Cloud Tasks</w:t>
      </w:r>
      <w:r>
        <w:t xml:space="preserve"> for timed sends.</w:t>
      </w:r>
    </w:p>
    <w:p>
      <w:pPr>
        <w:pStyle w:val="ListBullet"/>
      </w:pPr>
      <w:r>
        <w:rPr>
          <w:b/>
        </w:rPr>
        <w:t>Email</w:t>
      </w:r>
      <w:r>
        <w:t xml:space="preserve"> via a transactional provider (</w:t>
      </w:r>
      <w:r>
        <w:rPr>
          <w:b/>
        </w:rPr>
        <w:t>Resend</w:t>
      </w:r>
      <w:r>
        <w:t xml:space="preserve">, </w:t>
      </w:r>
      <w:r>
        <w:rPr>
          <w:b/>
        </w:rPr>
        <w:t>SendGrid</w:t>
      </w:r>
      <w:r>
        <w:t xml:space="preserve">, or </w:t>
      </w:r>
      <w:r>
        <w:rPr>
          <w:b/>
        </w:rPr>
        <w:t>Firebase Extensions – Trigger Email</w:t>
      </w:r>
      <w:r>
        <w:t>) — welcome, weekly progress summary, re-engagement.</w:t>
      </w:r>
    </w:p>
    <w:p>
      <w:pPr>
        <w:pStyle w:val="Heading2"/>
      </w:pPr>
      <w:r>
        <w:t>1.4 Installable web app (PWA) — the cheap "app on your phone"</w:t>
      </w:r>
    </w:p>
    <w:p>
      <w:pPr>
        <w:pStyle w:val="ListBullet"/>
      </w:pPr>
      <w:r>
        <w:t xml:space="preserve">Add a </w:t>
      </w:r>
      <w:r>
        <w:rPr>
          <w:b/>
        </w:rPr>
        <w:t>service worker + web manifest</w:t>
      </w:r>
      <w:r>
        <w:t xml:space="preserve"> so users can "Add to Home Screen" and get an app-like, offline-capable experience. </w:t>
      </w:r>
      <w:r>
        <w:rPr>
          <w:b/>
        </w:rPr>
        <w:t>Zero app-store friction, zero extra backend.</w:t>
      </w:r>
      <w:r>
        <w:t xml:space="preserve"> This buys you a mobile "app" months before a native build is justified.</w:t>
      </w:r>
    </w:p>
    <w:p>
      <w:pPr>
        <w:pStyle w:val="Heading2"/>
      </w:pPr>
      <w:r>
        <w:t>1.5 Growth foundations</w:t>
      </w:r>
    </w:p>
    <w:p>
      <w:pPr>
        <w:pStyle w:val="ListBullet"/>
      </w:pPr>
      <w:r>
        <w:rPr>
          <w:b/>
        </w:rPr>
        <w:t>SEO content</w:t>
      </w:r>
      <w:r>
        <w:t xml:space="preserve">: a blog (/blog) with 10–20 articles ("how a calorie deficit works", exercise guides). Doubles as your </w:t>
      </w:r>
      <w:r>
        <w:rPr>
          <w:b/>
        </w:rPr>
        <w:t>AdSense approval</w:t>
      </w:r>
      <w:r>
        <w:t xml:space="preserve"> content and organic acquisition.</w:t>
      </w:r>
    </w:p>
    <w:p>
      <w:pPr>
        <w:pStyle w:val="ListBullet"/>
      </w:pPr>
      <w:r>
        <w:rPr>
          <w:b/>
        </w:rPr>
        <w:t>GA4 events + funnels</w:t>
      </w:r>
      <w:r>
        <w:t xml:space="preserve">: track signup → onboarding complete → first food log → day-7 retention. Export to </w:t>
      </w:r>
      <w:r>
        <w:rPr>
          <w:b/>
        </w:rPr>
        <w:t>BigQuery</w:t>
      </w:r>
      <w:r>
        <w:t xml:space="preserve"> for deep cohort analysis (free tier is generous).</w:t>
      </w:r>
    </w:p>
    <w:p>
      <w:r>
        <w:rPr>
          <w:b/>
        </w:rPr>
        <w:t>Tech added:</w:t>
      </w:r>
      <w:r>
        <w:t xml:space="preserve"> FCM, Cloud Scheduler, Cloud Tasks, Sentry, GitHub Actions, a transactional email provider, PWA service worker, BigQuery.</w:t>
      </w:r>
    </w:p>
    <w:p>
      <w:pPr>
        <w:pStyle w:val="Heading1"/>
      </w:pPr>
      <w:r>
        <w:t>Phase 2 — Native mobile apps (Month 2–4)</w:t>
      </w:r>
    </w:p>
    <w:p>
      <w:r>
        <w:t xml:space="preserve">This is the real "build our app" step: presence on the </w:t>
      </w:r>
      <w:r>
        <w:rPr>
          <w:b/>
        </w:rPr>
        <w:t>App Store</w:t>
      </w:r>
      <w:r>
        <w:t xml:space="preserve"> and </w:t>
      </w:r>
      <w:r>
        <w:rPr>
          <w:b/>
        </w:rPr>
        <w:t>Google Play</w:t>
      </w:r>
      <w:r>
        <w:t>.</w:t>
      </w:r>
    </w:p>
    <w:p>
      <w:pPr>
        <w:pStyle w:val="Heading2"/>
      </w:pPr>
      <w:r>
        <w:t>2.1 Which technology?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Expo / React Native</w:t>
            </w:r>
            <w:r>
              <w:t xml:space="preserve"> ✅</w:t>
            </w:r>
          </w:p>
        </w:tc>
        <w:tc>
          <w:tcPr>
            <w:tcW w:type="dxa" w:w="2160"/>
          </w:tcPr>
          <w:p>
            <w:r/>
            <w:r>
              <w:t xml:space="preserve">Reuse React + TypeScript skills; </w:t>
            </w:r>
            <w:r>
              <w:rPr>
                <w:b/>
              </w:rPr>
              <w:t>share business logic &amp; API layer with the web</w:t>
            </w:r>
            <w:r>
              <w:t>; one codebase for iOS + Android; over-the-air updates (EAS Update); full native access</w:t>
            </w:r>
          </w:p>
        </w:tc>
        <w:tc>
          <w:tcPr>
            <w:tcW w:type="dxa" w:w="2160"/>
          </w:tcPr>
          <w:p>
            <w:r/>
            <w:r>
              <w:t>Some native modules need config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Recommended</w:t>
            </w:r>
          </w:p>
        </w:tc>
      </w:tr>
      <w:tr>
        <w:tc>
          <w:tcPr>
            <w:tcW w:type="dxa" w:w="2160"/>
          </w:tcPr>
          <w:p>
            <w:r/>
            <w:r>
              <w:t>Flutter</w:t>
            </w:r>
          </w:p>
        </w:tc>
        <w:tc>
          <w:tcPr>
            <w:tcW w:type="dxa" w:w="2160"/>
          </w:tcPr>
          <w:p>
            <w:r/>
            <w:r>
              <w:t>Excellent performance &amp; UI control</w:t>
            </w:r>
          </w:p>
        </w:tc>
        <w:tc>
          <w:tcPr>
            <w:tcW w:type="dxa" w:w="2160"/>
          </w:tcPr>
          <w:p>
            <w:r/>
            <w:r>
              <w:t xml:space="preserve">New language (Dart); </w:t>
            </w:r>
            <w:r>
              <w:rPr>
                <w:b/>
              </w:rPr>
              <w:t>no code reuse</w:t>
            </w:r>
            <w:r>
              <w:t xml:space="preserve"> from your Next.js app; second skillset</w:t>
            </w:r>
          </w:p>
        </w:tc>
        <w:tc>
          <w:tcPr>
            <w:tcW w:type="dxa" w:w="2160"/>
          </w:tcPr>
          <w:p>
            <w:r/>
            <w:r>
              <w:t>Only if you want pixel-perfect custom UI and don't mind a fresh codebase</w:t>
            </w:r>
          </w:p>
        </w:tc>
      </w:tr>
      <w:tr>
        <w:tc>
          <w:tcPr>
            <w:tcW w:type="dxa" w:w="2160"/>
          </w:tcPr>
          <w:p>
            <w:r/>
            <w:r>
              <w:t>Capacitor (wrap the web app)</w:t>
            </w:r>
          </w:p>
        </w:tc>
        <w:tc>
          <w:tcPr>
            <w:tcW w:type="dxa" w:w="2160"/>
          </w:tcPr>
          <w:p>
            <w:r/>
            <w:r>
              <w:t>Fastest to ship; reuses the existing web UI as-is</w:t>
            </w:r>
          </w:p>
        </w:tc>
        <w:tc>
          <w:tcPr>
            <w:tcW w:type="dxa" w:w="2160"/>
          </w:tcPr>
          <w:p>
            <w:r/>
            <w:r>
              <w:t>Feels less "native"; limited for camera/health-heavy UX</w:t>
            </w:r>
          </w:p>
        </w:tc>
        <w:tc>
          <w:tcPr>
            <w:tcW w:type="dxa" w:w="2160"/>
          </w:tcPr>
          <w:p>
            <w:r/>
            <w:r>
              <w:t>Good stop-gap between PWA and full native</w:t>
            </w:r>
          </w:p>
        </w:tc>
      </w:tr>
    </w:tbl>
    <w:p/>
    <w:p>
      <w:r>
        <w:rPr>
          <w:b/>
        </w:rPr>
        <w:t>Recommendation: Expo (React Native).</w:t>
      </w:r>
      <w:r>
        <w:t xml:space="preserve"> You keep the exact same backend — the mobile app calls the </w:t>
      </w:r>
      <w:r>
        <w:rPr>
          <w:b/>
        </w:rPr>
        <w:t>same API routes and Firebase SDK</w:t>
      </w:r>
      <w:r>
        <w:t>. Only the UI layer is new, and much of the logic (lib/plan.ts, types, API client patterns) ports directly.</w:t>
      </w:r>
    </w:p>
    <w:p>
      <w:pPr>
        <w:pStyle w:val="Heading2"/>
      </w:pPr>
      <w:r>
        <w:t>2.2 What the native app unlocks</w:t>
      </w:r>
    </w:p>
    <w:p>
      <w:pPr>
        <w:pStyle w:val="ListBullet"/>
      </w:pPr>
      <w:r>
        <w:rPr>
          <w:b/>
        </w:rPr>
        <w:t>Native health data</w:t>
      </w:r>
      <w:r>
        <w:t xml:space="preserve">: </w:t>
      </w:r>
      <w:r>
        <w:rPr>
          <w:b/>
        </w:rPr>
        <w:t>Apple HealthKit</w:t>
      </w:r>
      <w:r>
        <w:t xml:space="preserve"> (iOS) + </w:t>
      </w:r>
      <w:r>
        <w:rPr>
          <w:b/>
        </w:rPr>
        <w:t>Android Health Connect</w:t>
      </w:r>
      <w:r>
        <w:t xml:space="preserve"> — deeper, permissioned steps/workouts/heart-rate than the web Google Health API.</w:t>
      </w:r>
    </w:p>
    <w:p>
      <w:pPr>
        <w:pStyle w:val="ListBullet"/>
      </w:pPr>
      <w:r>
        <w:rPr>
          <w:b/>
        </w:rPr>
        <w:t>Camera</w:t>
      </w:r>
      <w:r>
        <w:t xml:space="preserve">: faster food-scan capture + </w:t>
      </w:r>
      <w:r>
        <w:rPr>
          <w:b/>
        </w:rPr>
        <w:t>barcode scanning</w:t>
      </w:r>
      <w:r>
        <w:t xml:space="preserve"> (your food DB already stores barcodes).</w:t>
      </w:r>
    </w:p>
    <w:p>
      <w:pPr>
        <w:pStyle w:val="ListBullet"/>
      </w:pPr>
      <w:r>
        <w:rPr>
          <w:b/>
        </w:rPr>
        <w:t>Local + push notifications</w:t>
      </w:r>
      <w:r>
        <w:t xml:space="preserve">, </w:t>
      </w:r>
      <w:r>
        <w:rPr>
          <w:b/>
        </w:rPr>
        <w:t>home-screen widgets</w:t>
      </w:r>
      <w:r>
        <w:t xml:space="preserve"> (today's calories/rings), </w:t>
      </w:r>
      <w:r>
        <w:rPr>
          <w:b/>
        </w:rPr>
        <w:t>Apple/Google Sign-In</w:t>
      </w:r>
      <w:r>
        <w:t xml:space="preserve"> (Apple Sign-In is mandatory on iOS if you offer Google sign-in).</w:t>
      </w:r>
    </w:p>
    <w:p>
      <w:pPr>
        <w:pStyle w:val="ListBullet"/>
      </w:pPr>
      <w:r>
        <w:rPr>
          <w:b/>
        </w:rPr>
        <w:t>Offline-first</w:t>
      </w:r>
      <w:r>
        <w:t xml:space="preserve"> logging that syncs to Firestore.</w:t>
      </w:r>
    </w:p>
    <w:p>
      <w:pPr>
        <w:pStyle w:val="Heading2"/>
      </w:pPr>
      <w:r>
        <w:t>2.3 Build &amp; release toolchain</w:t>
      </w:r>
    </w:p>
    <w:p>
      <w:pPr>
        <w:pStyle w:val="ListBullet"/>
      </w:pPr>
      <w:r>
        <w:rPr>
          <w:b/>
        </w:rPr>
        <w:t>Expo EAS Build</w:t>
      </w:r>
      <w:r>
        <w:t xml:space="preserve"> (cloud builds — no Mac needed) + </w:t>
      </w:r>
      <w:r>
        <w:rPr>
          <w:b/>
        </w:rPr>
        <w:t>EAS Submit</w:t>
      </w:r>
      <w:r>
        <w:t xml:space="preserve"> (to the stores).</w:t>
      </w:r>
    </w:p>
    <w:p>
      <w:pPr>
        <w:pStyle w:val="ListBullet"/>
      </w:pPr>
      <w:r>
        <w:rPr>
          <w:b/>
        </w:rPr>
        <w:t>RevenueCat</w:t>
      </w:r>
      <w:r>
        <w:t xml:space="preserve"> (Phase 3) for in-app purchases.</w:t>
      </w:r>
    </w:p>
    <w:p>
      <w:pPr>
        <w:pStyle w:val="ListBullet"/>
      </w:pPr>
      <w:r>
        <w:rPr>
          <w:b/>
        </w:rPr>
        <w:t>Apple Developer Program</w:t>
      </w:r>
      <w:r>
        <w:t xml:space="preserve"> ($99/yr) + </w:t>
      </w:r>
      <w:r>
        <w:rPr>
          <w:b/>
        </w:rPr>
        <w:t>Google Play Console</w:t>
      </w:r>
      <w:r>
        <w:t xml:space="preserve"> ($25 one-time). Budget ~2–4 weeks for first-time store review, privacy labels, and screenshots.</w:t>
      </w:r>
    </w:p>
    <w:p>
      <w:r>
        <w:rPr>
          <w:b/>
        </w:rPr>
        <w:t>Backend changes: essentially none.</w:t>
      </w:r>
      <w:r>
        <w:t xml:space="preserve"> Firebase + Cloud Run + Cloud SQL + Vertex AI already serve any client. You may add device-token storage in Firestore for push, and Apple/Health Connect token handling similar to the existing Google Health flow.</w:t>
      </w:r>
    </w:p>
    <w:p>
      <w:r>
        <w:rPr>
          <w:b/>
        </w:rPr>
        <w:t>Tech added:</w:t>
      </w:r>
      <w:r>
        <w:t xml:space="preserve"> Expo/React Native, EAS, HealthKit, Health Connect, native camera/barcode, RevenueCat (link to Phase 3).</w:t>
      </w:r>
    </w:p>
    <w:p>
      <w:pPr>
        <w:pStyle w:val="Heading1"/>
      </w:pPr>
      <w:r>
        <w:t>Phase 3 — Subscriptions &amp; monetization depth (Month 3–5)</w:t>
      </w:r>
    </w:p>
    <w:p>
      <w:r>
        <w:t>The UI already teases Premium ("100 prompts/day · no ads — coming soon"). Turn it on.</w:t>
      </w:r>
    </w:p>
    <w:p>
      <w:pPr>
        <w:pStyle w:val="ListBullet"/>
      </w:pPr>
      <w:r>
        <w:rPr>
          <w:b/>
        </w:rPr>
        <w:t>Entitlements</w:t>
      </w:r>
      <w:r>
        <w:t>: extend the existing server-side tier check (lib/entitlements.ts, lib/server/entitlements.ts) — free vs premium gates AI usage and ads.</w:t>
      </w:r>
    </w:p>
    <w:p>
      <w:pPr>
        <w:pStyle w:val="ListBullet"/>
      </w:pPr>
      <w:r>
        <w:rPr>
          <w:b/>
        </w:rPr>
        <w:t>Payments</w:t>
      </w:r>
      <w:r>
        <w:t>:</w:t>
      </w:r>
    </w:p>
    <w:p>
      <w:pPr>
        <w:pStyle w:val="ListBullet"/>
      </w:pPr>
      <w:r>
        <w:rPr>
          <w:b/>
        </w:rPr>
        <w:t>Web</w:t>
      </w:r>
      <w:r>
        <w:t xml:space="preserve">: </w:t>
      </w:r>
      <w:r>
        <w:rPr>
          <w:b/>
        </w:rPr>
        <w:t>Razorpay</w:t>
      </w:r>
      <w:r>
        <w:t xml:space="preserve"> (best for India — UPI/cards) or </w:t>
      </w:r>
      <w:r>
        <w:rPr>
          <w:b/>
        </w:rPr>
        <w:t>Stripe</w:t>
      </w:r>
      <w:r>
        <w:t xml:space="preserve"> / </w:t>
      </w:r>
      <w:r>
        <w:rPr>
          <w:b/>
        </w:rPr>
        <w:t>Paddle</w:t>
      </w:r>
      <w:r>
        <w:t xml:space="preserve"> (Paddle = merchant-of-record, handles global tax/VAT for you).</w:t>
      </w:r>
    </w:p>
    <w:p>
      <w:pPr>
        <w:pStyle w:val="ListBullet"/>
      </w:pPr>
      <w:r>
        <w:rPr>
          <w:b/>
        </w:rPr>
        <w:t>Mobile</w:t>
      </w:r>
      <w:r>
        <w:t xml:space="preserve">: </w:t>
      </w:r>
      <w:r>
        <w:rPr>
          <w:b/>
        </w:rPr>
        <w:t>Apple/Google in-app purchase is mandatory</w:t>
      </w:r>
      <w:r>
        <w:t xml:space="preserve"> for digital subscriptions (they take 15–30%). Use </w:t>
      </w:r>
      <w:r>
        <w:rPr>
          <w:b/>
        </w:rPr>
        <w:t>RevenueCat</w:t>
      </w:r>
      <w:r>
        <w:t xml:space="preserve"> to unify web + iOS + Android entitlements behind one API and one webhook.</w:t>
      </w:r>
    </w:p>
    <w:p>
      <w:pPr>
        <w:pStyle w:val="ListBullet"/>
      </w:pPr>
      <w:r>
        <w:rPr>
          <w:b/>
        </w:rPr>
        <w:t>Webhooks → Firestore</w:t>
      </w:r>
      <w:r>
        <w:t>: payment events update the user's tier; Cloud Run handles the webhook, Secret Manager holds the keys.</w:t>
      </w:r>
    </w:p>
    <w:p>
      <w:pPr>
        <w:pStyle w:val="ListBullet"/>
      </w:pPr>
      <w:r>
        <w:rPr>
          <w:b/>
        </w:rPr>
        <w:t>Ads</w:t>
      </w:r>
      <w:r>
        <w:t>: scale AdSense (mediation, more placements) for free-tier users; premium users see none.</w:t>
      </w:r>
    </w:p>
    <w:p>
      <w:r>
        <w:rPr>
          <w:b/>
        </w:rPr>
        <w:t>Tech added:</w:t>
      </w:r>
      <w:r>
        <w:t xml:space="preserve"> RevenueCat, Razorpay/Stripe/Paddle, subscription webhooks on Cloud Run.</w:t>
      </w:r>
    </w:p>
    <w:p>
      <w:pPr>
        <w:pStyle w:val="Heading1"/>
      </w:pPr>
      <w:r>
        <w:t>Phase 4 — Feature &amp; AI depth (Month 4–8)</w:t>
      </w:r>
    </w:p>
    <w:p>
      <w:r>
        <w:t>Prioritise by what your analytics say users want. Candidates:</w:t>
      </w:r>
    </w:p>
    <w:p>
      <w:pPr>
        <w:pStyle w:val="ListBullet"/>
      </w:pPr>
      <w:r>
        <w:rPr>
          <w:b/>
        </w:rPr>
        <w:t>Barcode &amp; packaged-food scanning</w:t>
      </w:r>
      <w:r>
        <w:t xml:space="preserve"> — instant lookup against your Cloud SQL barcodes (data already there).</w:t>
      </w:r>
    </w:p>
    <w:p>
      <w:pPr>
        <w:pStyle w:val="ListBullet"/>
      </w:pPr>
      <w:r>
        <w:rPr>
          <w:b/>
        </w:rPr>
        <w:t>AI meal planning &amp; recipes</w:t>
      </w:r>
      <w:r>
        <w:t xml:space="preserve"> — Gemini generates day/week meal plans that hit the user's macro targets (you already compute per-meal calorie targets in onboarding).</w:t>
      </w:r>
    </w:p>
    <w:p>
      <w:pPr>
        <w:pStyle w:val="ListBullet"/>
      </w:pPr>
      <w:r>
        <w:rPr>
          <w:b/>
        </w:rPr>
        <w:t>Smarter coaching</w:t>
      </w:r>
      <w:r>
        <w:t xml:space="preserve"> — </w:t>
      </w:r>
      <w:r>
        <w:rPr>
          <w:b/>
        </w:rPr>
        <w:t>RAG over the user's own history</w:t>
      </w:r>
      <w:r>
        <w:t xml:space="preserve"> (recent logs, trends) so the chat gives personalised, specific advice; optional </w:t>
      </w:r>
      <w:r>
        <w:rPr>
          <w:b/>
        </w:rPr>
        <w:t>voice input</w:t>
      </w:r>
      <w:r>
        <w:t xml:space="preserve"> (speech-to-text) and </w:t>
      </w:r>
      <w:r>
        <w:rPr>
          <w:b/>
        </w:rPr>
        <w:t>agentic</w:t>
      </w:r>
      <w:r>
        <w:t xml:space="preserve"> multi-step coaching.</w:t>
      </w:r>
    </w:p>
    <w:p>
      <w:pPr>
        <w:pStyle w:val="ListBullet"/>
      </w:pPr>
      <w:r>
        <w:rPr>
          <w:b/>
        </w:rPr>
        <w:t>Semantic food search</w:t>
      </w:r>
      <w:r>
        <w:t xml:space="preserve"> — add </w:t>
      </w:r>
      <w:r>
        <w:rPr>
          <w:b/>
        </w:rPr>
        <w:t>pgvector</w:t>
      </w:r>
      <w:r>
        <w:t xml:space="preserve"> to Cloud SQL and embed food names for "fuzzy meaning" search (e.g. "protein-rich breakfast") beyond trigram matching.</w:t>
      </w:r>
    </w:p>
    <w:p>
      <w:pPr>
        <w:pStyle w:val="ListBullet"/>
      </w:pPr>
      <w:r>
        <w:rPr>
          <w:b/>
        </w:rPr>
        <w:t>Progress analytics</w:t>
      </w:r>
      <w:r>
        <w:t xml:space="preserve"> — weight-trend smoothing, </w:t>
      </w:r>
      <w:r>
        <w:rPr>
          <w:b/>
        </w:rPr>
        <w:t>auto-adjusting TDEE</w:t>
      </w:r>
      <w:r>
        <w:t xml:space="preserve"> as weight changes, insights, streak mechanics.</w:t>
      </w:r>
    </w:p>
    <w:p>
      <w:pPr>
        <w:pStyle w:val="ListBullet"/>
      </w:pPr>
      <w:r>
        <w:rPr>
          <w:b/>
        </w:rPr>
        <w:t>More wearables</w:t>
      </w:r>
      <w:r>
        <w:t xml:space="preserve"> — Fitbit, Garmin, Whoop, Apple Watch companion.</w:t>
      </w:r>
    </w:p>
    <w:p>
      <w:pPr>
        <w:pStyle w:val="ListBullet"/>
      </w:pPr>
      <w:r>
        <w:rPr>
          <w:b/>
        </w:rPr>
        <w:t>Community (scope carefully)</w:t>
      </w:r>
      <w:r>
        <w:t xml:space="preserve"> — friends, challenges, leaderboards; adds social retention but also moderation cost.</w:t>
      </w:r>
    </w:p>
    <w:p>
      <w:r>
        <w:rPr>
          <w:b/>
        </w:rPr>
        <w:t>Tech added:</w:t>
      </w:r>
      <w:r>
        <w:t xml:space="preserve"> pgvector, Vertex AI embeddings, speech-to-text (Vertex/Web Speech API), wearable OAuth integrations.</w:t>
      </w:r>
    </w:p>
    <w:p>
      <w:pPr>
        <w:pStyle w:val="Heading1"/>
      </w:pPr>
      <w:r>
        <w:t>Phase 5 — Scale &amp; harden (as users grow — not before)</w:t>
      </w:r>
    </w:p>
    <w:p>
      <w:r>
        <w:t>Only invest here when traffic justifies it; the current setup handles thousands of users fine.</w:t>
      </w:r>
    </w:p>
    <w:p>
      <w:pPr>
        <w:pStyle w:val="Heading2"/>
      </w:pPr>
      <w:r>
        <w:t>Backend scaling</w:t>
      </w:r>
    </w:p>
    <w:p>
      <w:pPr>
        <w:pStyle w:val="ListBullet"/>
      </w:pPr>
      <w:r>
        <w:rPr>
          <w:b/>
        </w:rPr>
        <w:t>Cloud Run</w:t>
      </w:r>
      <w:r>
        <w:t>: already autoscales; raise max instances, set min-instances ≥ 1 once cold starts hurt UX.</w:t>
      </w:r>
    </w:p>
    <w:p>
      <w:pPr>
        <w:pStyle w:val="ListBullet"/>
      </w:pPr>
      <w:r>
        <w:rPr>
          <w:b/>
        </w:rPr>
        <w:t>Cloud SQL</w:t>
      </w:r>
      <w:r>
        <w:t xml:space="preserve">: move up from db-f1-micro → dedicated tier; add </w:t>
      </w:r>
      <w:r>
        <w:rPr>
          <w:b/>
        </w:rPr>
        <w:t>read replicas</w:t>
      </w:r>
      <w:r>
        <w:t xml:space="preserve"> for read-heavy food lookups; add </w:t>
      </w:r>
      <w:r>
        <w:rPr>
          <w:b/>
        </w:rPr>
        <w:t>PgBouncer</w:t>
      </w:r>
      <w:r>
        <w:t xml:space="preserve"> (or Cloud SQL's built-in pooling) for connection pooling.</w:t>
      </w:r>
    </w:p>
    <w:p>
      <w:pPr>
        <w:pStyle w:val="ListBullet"/>
      </w:pPr>
      <w:r>
        <w:rPr>
          <w:b/>
        </w:rPr>
        <w:t>Memorystore (Redis)</w:t>
      </w:r>
      <w:r>
        <w:t>: cache hot food lookups and the nutrition cache in-memory for sub-millisecond reads.</w:t>
      </w:r>
    </w:p>
    <w:p>
      <w:pPr>
        <w:pStyle w:val="ListBullet"/>
      </w:pPr>
      <w:r>
        <w:rPr>
          <w:b/>
        </w:rPr>
        <w:t>Cloud CDN / Cloudflare</w:t>
      </w:r>
      <w:r>
        <w:t>: cache static assets and images at the edge.</w:t>
      </w:r>
    </w:p>
    <w:p>
      <w:pPr>
        <w:pStyle w:val="Heading2"/>
      </w:pPr>
      <w:r>
        <w:t>Data pipeline (automate the food DB refresh)</w:t>
      </w:r>
    </w:p>
    <w:p>
      <w:pPr>
        <w:pStyle w:val="ListBullet"/>
      </w:pPr>
      <w:r>
        <w:rPr>
          <w:b/>
        </w:rPr>
        <w:t>Cloud Run Jobs + Cloud Scheduler</w:t>
      </w:r>
      <w:r>
        <w:t>: re-run the USDA/Open Food Facts dump → CSV → staging → transform.sql pipeline on a schedule (dumps refresh ~2×/year), fully hands-off.</w:t>
      </w:r>
    </w:p>
    <w:p>
      <w:pPr>
        <w:pStyle w:val="ListBullet"/>
      </w:pPr>
      <w:r>
        <w:t xml:space="preserve">Store dumps/backups in </w:t>
      </w:r>
      <w:r>
        <w:rPr>
          <w:b/>
        </w:rPr>
        <w:t>Cloud Storage</w:t>
      </w:r>
      <w:r>
        <w:t>.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rPr>
          <w:b/>
        </w:rPr>
        <w:t>Cloud Armor</w:t>
      </w:r>
      <w:r>
        <w:t xml:space="preserve"> (WAF + rate limiting / DDoS) in front of Cloud Run.</w:t>
      </w:r>
    </w:p>
    <w:p>
      <w:pPr>
        <w:pStyle w:val="ListBullet"/>
      </w:pPr>
      <w:r>
        <w:rPr>
          <w:b/>
        </w:rPr>
        <w:t>API rate limiting</w:t>
      </w:r>
      <w:r>
        <w:t xml:space="preserve"> per user (protect the AI cost line).</w:t>
      </w:r>
    </w:p>
    <w:p>
      <w:pPr>
        <w:pStyle w:val="ListBullet"/>
      </w:pPr>
      <w:r>
        <w:rPr>
          <w:b/>
        </w:rPr>
        <w:t>Secret rotation</w:t>
      </w:r>
      <w:r>
        <w:t>, least-privilege IAM, periodic dependency audits.</w:t>
      </w:r>
    </w:p>
    <w:p>
      <w:pPr>
        <w:pStyle w:val="ListBullet"/>
      </w:pPr>
      <w:r>
        <w:rPr>
          <w:b/>
        </w:rPr>
        <w:t>India DPDP Act + GDPR</w:t>
      </w:r>
      <w:r>
        <w:t>: data export &amp; delete already built — keep them working; publish a clear data-retention policy.</w:t>
      </w:r>
    </w:p>
    <w:p>
      <w:pPr>
        <w:pStyle w:val="Heading2"/>
      </w:pPr>
      <w:r>
        <w:t>Cost control</w:t>
      </w:r>
    </w:p>
    <w:p>
      <w:pPr>
        <w:pStyle w:val="ListBullet"/>
      </w:pPr>
      <w:r>
        <w:t>Committed-use discounts / right-sizing once spend is predictable; keep scale-to-zero on low-traffic services.</w:t>
      </w:r>
    </w:p>
    <w:p>
      <w:r>
        <w:rPr>
          <w:b/>
        </w:rPr>
        <w:t>Tech added:</w:t>
      </w:r>
      <w:r>
        <w:t xml:space="preserve"> read replicas, Memorystore, Cloud CDN, Cloud Run Jobs, Cloud Armor, PgBouncer.</w:t>
      </w:r>
    </w:p>
    <w:p>
      <w:pPr>
        <w:pStyle w:val="Heading1"/>
      </w:pPr>
      <w:r>
        <w:t>Target architecture (where it all lands)</w:t>
      </w:r>
    </w:p>
    <w:p>
      <w:r>
        <w:rPr>
          <w:rFonts w:ascii="Consolas" w:hAnsi="Consolas"/>
          <w:color w:val="555555"/>
          <w:sz w:val="18"/>
        </w:rPr>
        <w:t xml:space="preserve">                         ┌────────────────────────────────────────────┐</w:t>
        <w:br/>
        <w:t xml:space="preserve">   Web (Next.js/PWA) ─┐  │                Google Cloud                 │</w:t>
        <w:br/>
        <w:t xml:space="preserve">   iOS  (Expo/RN)     ├─▶│  Cloud Run (app + API)  ◀── Cloud Armor/CDN │</w:t>
        <w:br/>
        <w:t xml:space="preserve">   Android (Expo/RN)  ┘  │        │        │        │                  │</w:t>
        <w:br/>
        <w:t xml:space="preserve">                         │        ▼        ▼        ▼                  │</w:t>
        <w:br/>
        <w:t xml:space="preserve">                         │  Firestore   Cloud SQL   Vertex AI (Gemini) │</w:t>
        <w:br/>
        <w:t xml:space="preserve">                         │  (user data) (foods/ex,  (scan/chat/form)   │</w:t>
        <w:br/>
        <w:t xml:space="preserve">                         │              pgvector,                      │</w:t>
        <w:br/>
        <w:t xml:space="preserve">                         │              Redis cache)                   │</w:t>
        <w:br/>
        <w:t xml:space="preserve">                         │        │                                    │</w:t>
        <w:br/>
        <w:t xml:space="preserve">                         │   FCM · Cloud Scheduler · Cloud Tasks ·     │</w:t>
        <w:br/>
        <w:t xml:space="preserve">                         │   Cloud Run Jobs (data refresh) ·           │</w:t>
        <w:br/>
        <w:t xml:space="preserve">                         │   Secret Manager · Cloud Storage · BigQuery │</w:t>
        <w:br/>
        <w:t xml:space="preserve">                         └────────────────────────────────────────────┘</w:t>
        <w:br/>
        <w:t xml:space="preserve">   External: RevenueCat · Razorpay/Stripe · Sentry · AdSense · Amazon ·</w:t>
        <w:br/>
        <w:t xml:space="preserve">             Apple HealthKit / Android Health Connect / Fitbit / Garmin</w:t>
      </w:r>
    </w:p>
    <w:p>
      <w:r>
        <w:rPr>
          <w:b/>
        </w:rPr>
        <w:t>Key principle:</w:t>
      </w:r>
      <w:r>
        <w:t xml:space="preserve"> one backend, many clients. The web app, PWA, and native apps all hit the </w:t>
      </w:r>
      <w:r>
        <w:rPr>
          <w:b/>
        </w:rPr>
        <w:t>same Cloud Run APIs, Firebase, Cloud SQL, and Vertex AI</w:t>
      </w:r>
      <w:r>
        <w:t xml:space="preserve"> — you never fork the backend.</w:t>
      </w:r>
    </w:p>
    <w:p>
      <w:pPr>
        <w:pStyle w:val="Heading1"/>
      </w:pPr>
      <w:r>
        <w:t>Technology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Add later</w:t>
            </w:r>
          </w:p>
        </w:tc>
      </w:tr>
      <w:tr>
        <w:tc>
          <w:tcPr>
            <w:tcW w:type="dxa" w:w="2880"/>
          </w:tcPr>
          <w:p>
            <w:r/>
            <w:r>
              <w:t>Web frontend</w:t>
            </w:r>
          </w:p>
        </w:tc>
        <w:tc>
          <w:tcPr>
            <w:tcW w:type="dxa" w:w="2880"/>
          </w:tcPr>
          <w:p>
            <w:r/>
            <w:r>
              <w:t>Next.js 16 / React 19 / TS / Tailwind</w:t>
            </w:r>
          </w:p>
        </w:tc>
        <w:tc>
          <w:tcPr>
            <w:tcW w:type="dxa" w:w="2880"/>
          </w:tcPr>
          <w:p>
            <w:r/>
            <w:r>
              <w:t>PWA (service worker, manifest)</w:t>
            </w:r>
          </w:p>
        </w:tc>
      </w:tr>
      <w:tr>
        <w:tc>
          <w:tcPr>
            <w:tcW w:type="dxa" w:w="2880"/>
          </w:tcPr>
          <w:p>
            <w:r/>
            <w:r>
              <w:t>Mobile</w:t>
            </w:r>
          </w:p>
        </w:tc>
        <w:tc>
          <w:tcPr>
            <w:tcW w:type="dxa" w:w="2880"/>
          </w:tcPr>
          <w:p>
            <w:r/>
            <w:r>
              <w:t>Responsive web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Expo / React Native</w:t>
            </w:r>
            <w:r>
              <w:t>, EAS Build/Submit</w:t>
            </w:r>
          </w:p>
        </w:tc>
      </w:tr>
      <w:tr>
        <w:tc>
          <w:tcPr>
            <w:tcW w:type="dxa" w:w="2880"/>
          </w:tcPr>
          <w:p>
            <w:r/>
            <w:r>
              <w:t>Compute</w:t>
            </w:r>
          </w:p>
        </w:tc>
        <w:tc>
          <w:tcPr>
            <w:tcW w:type="dxa" w:w="2880"/>
          </w:tcPr>
          <w:p>
            <w:r/>
            <w:r>
              <w:t>Cloud Run</w:t>
            </w:r>
          </w:p>
        </w:tc>
        <w:tc>
          <w:tcPr>
            <w:tcW w:type="dxa" w:w="2880"/>
          </w:tcPr>
          <w:p>
            <w:r/>
            <w:r>
              <w:t>Cloud Run Jobs, min-instances tuning</w:t>
            </w:r>
          </w:p>
        </w:tc>
      </w:tr>
      <w:tr>
        <w:tc>
          <w:tcPr>
            <w:tcW w:type="dxa" w:w="2880"/>
          </w:tcPr>
          <w:p>
            <w:r/>
            <w:r>
              <w:t>Auth</w:t>
            </w:r>
          </w:p>
        </w:tc>
        <w:tc>
          <w:tcPr>
            <w:tcW w:type="dxa" w:w="2880"/>
          </w:tcPr>
          <w:p>
            <w:r/>
            <w:r>
              <w:t>Firebase Auth</w:t>
            </w:r>
          </w:p>
        </w:tc>
        <w:tc>
          <w:tcPr>
            <w:tcW w:type="dxa" w:w="2880"/>
          </w:tcPr>
          <w:p>
            <w:r/>
            <w:r>
              <w:t>Apple Sign-In, MFA, phone auth</w:t>
            </w:r>
          </w:p>
        </w:tc>
      </w:tr>
      <w:tr>
        <w:tc>
          <w:tcPr>
            <w:tcW w:type="dxa" w:w="2880"/>
          </w:tcPr>
          <w:p>
            <w:r/>
            <w:r>
              <w:t>User DB</w:t>
            </w:r>
          </w:p>
        </w:tc>
        <w:tc>
          <w:tcPr>
            <w:tcW w:type="dxa" w:w="2880"/>
          </w:tcPr>
          <w:p>
            <w:r/>
            <w:r>
              <w:t>Firestore</w:t>
            </w:r>
          </w:p>
        </w:tc>
        <w:tc>
          <w:tcPr>
            <w:tcW w:type="dxa" w:w="2880"/>
          </w:tcPr>
          <w:p>
            <w:r/>
            <w:r>
              <w:t>(scales as-is)</w:t>
            </w:r>
          </w:p>
        </w:tc>
      </w:tr>
      <w:tr>
        <w:tc>
          <w:tcPr>
            <w:tcW w:type="dxa" w:w="2880"/>
          </w:tcPr>
          <w:p>
            <w:r/>
            <w:r>
              <w:t>Reference DB</w:t>
            </w:r>
          </w:p>
        </w:tc>
        <w:tc>
          <w:tcPr>
            <w:tcW w:type="dxa" w:w="2880"/>
          </w:tcPr>
          <w:p>
            <w:r/>
            <w:r>
              <w:t>Cloud SQL Postgres</w:t>
            </w:r>
          </w:p>
        </w:tc>
        <w:tc>
          <w:tcPr>
            <w:tcW w:type="dxa" w:w="2880"/>
          </w:tcPr>
          <w:p>
            <w:r/>
            <w:r>
              <w:t xml:space="preserve">Read replicas, PgBouncer, </w:t>
            </w:r>
            <w:r>
              <w:rPr>
                <w:b/>
              </w:rPr>
              <w:t>pgvector</w:t>
            </w:r>
          </w:p>
        </w:tc>
      </w:tr>
      <w:tr>
        <w:tc>
          <w:tcPr>
            <w:tcW w:type="dxa" w:w="2880"/>
          </w:tcPr>
          <w:p>
            <w:r/>
            <w:r>
              <w:t>Cache</w:t>
            </w:r>
          </w:p>
        </w:tc>
        <w:tc>
          <w:tcPr>
            <w:tcW w:type="dxa" w:w="2880"/>
          </w:tcPr>
          <w:p>
            <w:r/>
            <w:r>
              <w:t>Nutrition cache (SQL)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Memorystore (Redis)</w:t>
            </w:r>
          </w:p>
        </w:tc>
      </w:tr>
      <w:tr>
        <w:tc>
          <w:tcPr>
            <w:tcW w:type="dxa" w:w="2880"/>
          </w:tcPr>
          <w:p>
            <w:r/>
            <w:r>
              <w:t>AI</w:t>
            </w:r>
          </w:p>
        </w:tc>
        <w:tc>
          <w:tcPr>
            <w:tcW w:type="dxa" w:w="2880"/>
          </w:tcPr>
          <w:p>
            <w:r/>
            <w:r>
              <w:t>Vertex AI Gemini</w:t>
            </w:r>
          </w:p>
        </w:tc>
        <w:tc>
          <w:tcPr>
            <w:tcW w:type="dxa" w:w="2880"/>
          </w:tcPr>
          <w:p>
            <w:r/>
            <w:r>
              <w:t>Embeddings, RAG, speech-to-text</w:t>
            </w:r>
          </w:p>
        </w:tc>
      </w:tr>
      <w:tr>
        <w:tc>
          <w:tcPr>
            <w:tcW w:type="dxa" w:w="2880"/>
          </w:tcPr>
          <w:p>
            <w:r/>
            <w:r>
              <w:t>On-device ML</w:t>
            </w:r>
          </w:p>
        </w:tc>
        <w:tc>
          <w:tcPr>
            <w:tcW w:type="dxa" w:w="2880"/>
          </w:tcPr>
          <w:p>
            <w:r/>
            <w:r>
              <w:t>MediaPipe (web)</w:t>
            </w:r>
          </w:p>
        </w:tc>
        <w:tc>
          <w:tcPr>
            <w:tcW w:type="dxa" w:w="2880"/>
          </w:tcPr>
          <w:p>
            <w:r/>
            <w:r>
              <w:t>HealthKit / Health Connect (native)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FCM push</w:t>
            </w:r>
            <w:r>
              <w:t>, email (Resend/SendGrid)</w:t>
            </w:r>
          </w:p>
        </w:tc>
      </w:tr>
      <w:tr>
        <w:tc>
          <w:tcPr>
            <w:tcW w:type="dxa" w:w="2880"/>
          </w:tcPr>
          <w:p>
            <w:r/>
            <w:r>
              <w:t>Scheduling / jobs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Cloud Scheduler, Cloud Tasks, Run Jobs</w:t>
            </w:r>
          </w:p>
        </w:tc>
      </w:tr>
      <w:tr>
        <w:tc>
          <w:tcPr>
            <w:tcW w:type="dxa" w:w="2880"/>
          </w:tcPr>
          <w:p>
            <w:r/>
            <w:r>
              <w:t>Payments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RevenueCat</w:t>
            </w:r>
            <w:r>
              <w:t xml:space="preserve"> + Razorpay/Stripe/Paddle</w:t>
            </w:r>
          </w:p>
        </w:tc>
      </w:tr>
      <w:tr>
        <w:tc>
          <w:tcPr>
            <w:tcW w:type="dxa" w:w="2880"/>
          </w:tcPr>
          <w:p>
            <w:r/>
            <w:r>
              <w:t>Monetization</w:t>
            </w:r>
          </w:p>
        </w:tc>
        <w:tc>
          <w:tcPr>
            <w:tcW w:type="dxa" w:w="2880"/>
          </w:tcPr>
          <w:p>
            <w:r/>
            <w:r>
              <w:t>AdSense, Amazon</w:t>
            </w:r>
          </w:p>
        </w:tc>
        <w:tc>
          <w:tcPr>
            <w:tcW w:type="dxa" w:w="2880"/>
          </w:tcPr>
          <w:p>
            <w:r/>
            <w:r>
              <w:t>Mediation, premium tier</w:t>
            </w:r>
          </w:p>
        </w:tc>
      </w:tr>
      <w:tr>
        <w:tc>
          <w:tcPr>
            <w:tcW w:type="dxa" w:w="2880"/>
          </w:tcPr>
          <w:p>
            <w:r/>
            <w:r>
              <w:t>Analytics</w:t>
            </w:r>
          </w:p>
        </w:tc>
        <w:tc>
          <w:tcPr>
            <w:tcW w:type="dxa" w:w="2880"/>
          </w:tcPr>
          <w:p>
            <w:r/>
            <w:r>
              <w:t>GA4</w:t>
            </w:r>
          </w:p>
        </w:tc>
        <w:tc>
          <w:tcPr>
            <w:tcW w:type="dxa" w:w="2880"/>
          </w:tcPr>
          <w:p>
            <w:r/>
            <w:r>
              <w:t xml:space="preserve">Firebase Analytics + </w:t>
            </w:r>
            <w:r>
              <w:rPr>
                <w:b/>
              </w:rPr>
              <w:t>BigQuery</w:t>
            </w:r>
          </w:p>
        </w:tc>
      </w:tr>
      <w:tr>
        <w:tc>
          <w:tcPr>
            <w:tcW w:type="dxa" w:w="2880"/>
          </w:tcPr>
          <w:p>
            <w:r/>
            <w:r>
              <w:t>Observability</w:t>
            </w:r>
          </w:p>
        </w:tc>
        <w:tc>
          <w:tcPr>
            <w:tcW w:type="dxa" w:w="2880"/>
          </w:tcPr>
          <w:p>
            <w:r/>
            <w:r>
              <w:t>Cloud Logging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Sentry</w:t>
            </w:r>
            <w:r>
              <w:t>, uptime checks, Cloud Trace</w:t>
            </w:r>
          </w:p>
        </w:tc>
      </w:tr>
      <w:tr>
        <w:tc>
          <w:tcPr>
            <w:tcW w:type="dxa" w:w="2880"/>
          </w:tcPr>
          <w:p>
            <w:r/>
            <w:r>
              <w:t>Edge/security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Cloud CDN, </w:t>
            </w:r>
            <w:r>
              <w:rPr>
                <w:b/>
              </w:rPr>
              <w:t>Cloud Armor</w:t>
            </w:r>
            <w:r>
              <w:t xml:space="preserve"> (WAF)</w:t>
            </w:r>
          </w:p>
        </w:tc>
      </w:tr>
      <w:tr>
        <w:tc>
          <w:tcPr>
            <w:tcW w:type="dxa" w:w="2880"/>
          </w:tcPr>
          <w:p>
            <w:r/>
            <w:r>
              <w:t>CI/CD</w:t>
            </w:r>
          </w:p>
        </w:tc>
        <w:tc>
          <w:tcPr>
            <w:tcW w:type="dxa" w:w="2880"/>
          </w:tcPr>
          <w:p>
            <w:r/>
            <w:r>
              <w:t>manual script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GitHub Actions / Cloud Build</w:t>
            </w:r>
          </w:p>
        </w:tc>
      </w:tr>
    </w:tbl>
    <w:p/>
    <w:p>
      <w:pPr>
        <w:pStyle w:val="Heading1"/>
      </w:pPr>
      <w:r>
        <w:t>Suggested timeline (traction-gated, not calendar-locked)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/>
            <w:r>
              <w:t>Month 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Launch (NEXT_STEPS Step 9)</w:t>
            </w:r>
          </w:p>
        </w:tc>
        <w:tc>
          <w:tcPr>
            <w:tcW w:type="dxa" w:w="2880"/>
          </w:tcPr>
          <w:p>
            <w:r/>
            <w:r>
              <w:t>Live at calolean.com</w:t>
            </w:r>
          </w:p>
        </w:tc>
      </w:tr>
      <w:tr>
        <w:tc>
          <w:tcPr>
            <w:tcW w:type="dxa" w:w="2880"/>
          </w:tcPr>
          <w:p>
            <w:r/>
            <w:r>
              <w:t>Month 1–2</w:t>
            </w:r>
          </w:p>
        </w:tc>
        <w:tc>
          <w:tcPr>
            <w:tcW w:type="dxa" w:w="2880"/>
          </w:tcPr>
          <w:p>
            <w:r/>
            <w:r>
              <w:t xml:space="preserve">Phase 1: observability, CI/CD, push, </w:t>
            </w:r>
            <w:r>
              <w:rPr>
                <w:b/>
              </w:rPr>
              <w:t>PWA</w:t>
            </w:r>
            <w:r>
              <w:t>, SEO content</w:t>
            </w:r>
          </w:p>
        </w:tc>
        <w:tc>
          <w:tcPr>
            <w:tcW w:type="dxa" w:w="2880"/>
          </w:tcPr>
          <w:p>
            <w:r/>
            <w:r>
              <w:t>Reliable, measurable, installable</w:t>
            </w:r>
          </w:p>
        </w:tc>
      </w:tr>
      <w:tr>
        <w:tc>
          <w:tcPr>
            <w:tcW w:type="dxa" w:w="2880"/>
          </w:tcPr>
          <w:p>
            <w:r/>
            <w:r>
              <w:t>Month 2–4</w:t>
            </w:r>
          </w:p>
        </w:tc>
        <w:tc>
          <w:tcPr>
            <w:tcW w:type="dxa" w:w="2880"/>
          </w:tcPr>
          <w:p>
            <w:r/>
            <w:r>
              <w:t xml:space="preserve">Phase 2: </w:t>
            </w:r>
            <w:r>
              <w:rPr>
                <w:b/>
              </w:rPr>
              <w:t>Expo native apps</w:t>
            </w:r>
            <w:r>
              <w:t xml:space="preserve"> + health integrations</w:t>
            </w:r>
          </w:p>
        </w:tc>
        <w:tc>
          <w:tcPr>
            <w:tcW w:type="dxa" w:w="2880"/>
          </w:tcPr>
          <w:p>
            <w:r/>
            <w:r>
              <w:t>App Store + Play Store presence</w:t>
            </w:r>
          </w:p>
        </w:tc>
      </w:tr>
      <w:tr>
        <w:tc>
          <w:tcPr>
            <w:tcW w:type="dxa" w:w="2880"/>
          </w:tcPr>
          <w:p>
            <w:r/>
            <w:r>
              <w:t>Month 3–5</w:t>
            </w:r>
          </w:p>
        </w:tc>
        <w:tc>
          <w:tcPr>
            <w:tcW w:type="dxa" w:w="2880"/>
          </w:tcPr>
          <w:p>
            <w:r/>
            <w:r>
              <w:t xml:space="preserve">Phase 3: </w:t>
            </w:r>
            <w:r>
              <w:rPr>
                <w:b/>
              </w:rPr>
              <w:t>subscriptions</w:t>
            </w:r>
            <w:r>
              <w:t xml:space="preserve"> (RevenueCat + payments)</w:t>
            </w:r>
          </w:p>
        </w:tc>
        <w:tc>
          <w:tcPr>
            <w:tcW w:type="dxa" w:w="2880"/>
          </w:tcPr>
          <w:p>
            <w:r/>
            <w:r>
              <w:t>Recurring revenue</w:t>
            </w:r>
          </w:p>
        </w:tc>
      </w:tr>
      <w:tr>
        <w:tc>
          <w:tcPr>
            <w:tcW w:type="dxa" w:w="2880"/>
          </w:tcPr>
          <w:p>
            <w:r/>
            <w:r>
              <w:t>Month 4–8</w:t>
            </w:r>
          </w:p>
        </w:tc>
        <w:tc>
          <w:tcPr>
            <w:tcW w:type="dxa" w:w="2880"/>
          </w:tcPr>
          <w:p>
            <w:r/>
            <w:r>
              <w:t>Phase 4: barcode, AI meal plans, RAG, wearables</w:t>
            </w:r>
          </w:p>
        </w:tc>
        <w:tc>
          <w:tcPr>
            <w:tcW w:type="dxa" w:w="2880"/>
          </w:tcPr>
          <w:p>
            <w:r/>
            <w:r>
              <w:t>Deeper product, stickier</w:t>
            </w:r>
          </w:p>
        </w:tc>
      </w:tr>
      <w:tr>
        <w:tc>
          <w:tcPr>
            <w:tcW w:type="dxa" w:w="2880"/>
          </w:tcPr>
          <w:p>
            <w:r/>
            <w:r>
              <w:t>Ongoing</w:t>
            </w:r>
          </w:p>
        </w:tc>
        <w:tc>
          <w:tcPr>
            <w:tcW w:type="dxa" w:w="2880"/>
          </w:tcPr>
          <w:p>
            <w:r/>
            <w:r>
              <w:t>Phase 5: scale, cache, harden, automate</w:t>
            </w:r>
          </w:p>
        </w:tc>
        <w:tc>
          <w:tcPr>
            <w:tcW w:type="dxa" w:w="2880"/>
          </w:tcPr>
          <w:p>
            <w:r/>
            <w:r>
              <w:t>Handles growth cost-efficiently</w:t>
            </w:r>
          </w:p>
        </w:tc>
      </w:tr>
    </w:tbl>
    <w:p/>
    <w:p>
      <w:pPr>
        <w:pStyle w:val="Heading1"/>
      </w:pPr>
      <w:r>
        <w:t>What to build vs. buy (lean-founder guidance)</w:t>
      </w:r>
    </w:p>
    <w:p>
      <w:pPr>
        <w:pStyle w:val="ListBullet"/>
      </w:pPr>
      <w:r>
        <w:rPr>
          <w:b/>
        </w:rPr>
        <w:t>Buy/managed</w:t>
      </w:r>
      <w:r>
        <w:t xml:space="preserve"> (don't build): payments (RevenueCat), error tracking (Sentry), email (Resend), push (FCM), auth (Firebase). These are cheap and save weeks.</w:t>
      </w:r>
    </w:p>
    <w:p>
      <w:pPr>
        <w:pStyle w:val="ListBullet"/>
      </w:pPr>
      <w:r>
        <w:rPr>
          <w:b/>
        </w:rPr>
        <w:t>Build</w:t>
      </w:r>
      <w:r>
        <w:t>: your differentiators — the AI coaching quality, the food/exercise data pipeline, the onboarding/plan engine, the UX.</w:t>
      </w:r>
    </w:p>
    <w:p>
      <w:pPr>
        <w:pStyle w:val="ListBullet"/>
      </w:pPr>
      <w:r>
        <w:rPr>
          <w:b/>
        </w:rPr>
        <w:t>Defer until traction</w:t>
      </w:r>
      <w:r>
        <w:t>: native apps (PWA first), community features, multi-region, Redis/read-replicas.</w:t>
      </w:r>
    </w:p>
    <w:p>
      <w:pPr>
        <w:pStyle w:val="Heading1"/>
      </w:pPr>
      <w:r>
        <w:t>Rough cost trajectory</w:t>
      </w:r>
    </w:p>
    <w:p>
      <w:pPr>
        <w:pStyle w:val="ListBullet"/>
      </w:pPr>
      <w:r>
        <w:rPr>
          <w:b/>
        </w:rPr>
        <w:t>Launch → first ~1k users:</w:t>
      </w:r>
      <w:r>
        <w:t xml:space="preserve"> ~$10–25/month (Cloud SQL micro + scale-to-zero Cloud Run + low Vertex usage). Basically what you have now.</w:t>
      </w:r>
    </w:p>
    <w:p>
      <w:pPr>
        <w:pStyle w:val="ListBullet"/>
      </w:pPr>
      <w:r>
        <w:rPr>
          <w:b/>
        </w:rPr>
        <w:t>~10k active users:</w:t>
      </w:r>
      <w:r>
        <w:t xml:space="preserve"> ~$100–300/month (bigger Cloud SQL, min-instances, more AI calls) — should be covered by ads + affiliate + early subscriptions.</w:t>
      </w:r>
    </w:p>
    <w:p>
      <w:pPr>
        <w:pStyle w:val="ListBullet"/>
      </w:pPr>
      <w:r>
        <w:rPr>
          <w:b/>
        </w:rPr>
        <w:t>Beyond:</w:t>
      </w:r>
      <w:r>
        <w:t xml:space="preserve"> scales with revenue; add Redis/replicas/CDN as needed. AI (Gemini) usage is the main variable cost — rate-limit the free tier to protect it.</w:t>
      </w:r>
    </w:p>
    <w:p>
      <w:r>
        <w:t>*This roadmap extends the architecture in PRODUCTION_UPGRADE.md and follows the launch runbook in NEXT_STEPS.md. Revisit it after launch with real usage data — let the metrics, not the calendar, decide the next phase.*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