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ED8" w:rsidRDefault="00D81ED8" w:rsidP="008733E2">
      <w:pPr>
        <w:pStyle w:val="Title"/>
        <w:rPr>
          <w:sz w:val="48"/>
          <w:szCs w:val="48"/>
        </w:rPr>
      </w:pPr>
    </w:p>
    <w:p w:rsidR="00D81ED8" w:rsidRDefault="00D81ED8" w:rsidP="008733E2">
      <w:pPr>
        <w:pStyle w:val="Title"/>
        <w:rPr>
          <w:sz w:val="48"/>
          <w:szCs w:val="48"/>
        </w:rPr>
      </w:pPr>
    </w:p>
    <w:p w:rsidR="00D81ED8" w:rsidRDefault="00D81ED8" w:rsidP="008733E2">
      <w:pPr>
        <w:pStyle w:val="Title"/>
        <w:rPr>
          <w:sz w:val="48"/>
          <w:szCs w:val="48"/>
        </w:rPr>
      </w:pPr>
    </w:p>
    <w:p w:rsidR="00D81ED8" w:rsidRDefault="00D81ED8" w:rsidP="008733E2">
      <w:pPr>
        <w:pStyle w:val="Title"/>
        <w:rPr>
          <w:sz w:val="48"/>
          <w:szCs w:val="48"/>
        </w:rPr>
      </w:pPr>
    </w:p>
    <w:p w:rsidR="00D81ED8" w:rsidRDefault="00D81ED8" w:rsidP="008733E2">
      <w:pPr>
        <w:pStyle w:val="Title"/>
        <w:rPr>
          <w:sz w:val="48"/>
          <w:szCs w:val="48"/>
        </w:rPr>
      </w:pPr>
    </w:p>
    <w:p w:rsidR="00683506" w:rsidRPr="008733E2" w:rsidRDefault="00683506" w:rsidP="008733E2">
      <w:pPr>
        <w:pStyle w:val="Title"/>
        <w:rPr>
          <w:sz w:val="48"/>
          <w:szCs w:val="48"/>
        </w:rPr>
      </w:pPr>
      <w:bookmarkStart w:id="0" w:name="_Toc241378142"/>
      <w:r w:rsidRPr="008733E2">
        <w:rPr>
          <w:sz w:val="48"/>
          <w:szCs w:val="48"/>
        </w:rPr>
        <w:t>Texas</w:t>
      </w:r>
      <w:r w:rsidR="002F072C">
        <w:rPr>
          <w:sz w:val="48"/>
          <w:szCs w:val="48"/>
        </w:rPr>
        <w:t xml:space="preserve"> Holdem Calculator 1.</w:t>
      </w:r>
      <w:r w:rsidR="00B67AF6">
        <w:rPr>
          <w:sz w:val="48"/>
          <w:szCs w:val="48"/>
        </w:rPr>
        <w:t>5</w:t>
      </w:r>
      <w:r w:rsidR="00CE368B">
        <w:rPr>
          <w:sz w:val="48"/>
          <w:szCs w:val="48"/>
        </w:rPr>
        <w:t>.</w:t>
      </w:r>
      <w:r w:rsidR="00B67AF6">
        <w:rPr>
          <w:sz w:val="48"/>
          <w:szCs w:val="48"/>
        </w:rPr>
        <w:t>0</w:t>
      </w:r>
      <w:r w:rsidRPr="008733E2">
        <w:rPr>
          <w:sz w:val="48"/>
          <w:szCs w:val="48"/>
        </w:rPr>
        <w:t>.0 (stable)</w:t>
      </w:r>
      <w:bookmarkEnd w:id="0"/>
    </w:p>
    <w:p w:rsidR="00683506" w:rsidRDefault="00683506" w:rsidP="00683506">
      <w:pPr>
        <w:autoSpaceDE w:val="0"/>
        <w:autoSpaceDN w:val="0"/>
        <w:adjustRightInd w:val="0"/>
        <w:rPr>
          <w:rFonts w:ascii="Times New Roman" w:hAnsi="Times New Roman"/>
        </w:rPr>
      </w:pPr>
    </w:p>
    <w:p w:rsidR="008733E2" w:rsidRDefault="008733E2"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D81ED8" w:rsidRDefault="00D81ED8" w:rsidP="00683506">
      <w:pPr>
        <w:autoSpaceDE w:val="0"/>
        <w:autoSpaceDN w:val="0"/>
        <w:adjustRightInd w:val="0"/>
        <w:rPr>
          <w:rFonts w:ascii="Times New Roman" w:hAnsi="Times New Roman"/>
        </w:rPr>
      </w:pPr>
    </w:p>
    <w:p w:rsidR="003D3E0A" w:rsidRDefault="003D3E0A" w:rsidP="00683506">
      <w:pPr>
        <w:autoSpaceDE w:val="0"/>
        <w:autoSpaceDN w:val="0"/>
        <w:adjustRightInd w:val="0"/>
        <w:rPr>
          <w:rFonts w:ascii="Times New Roman" w:hAnsi="Times New Roman"/>
        </w:rPr>
      </w:pPr>
    </w:p>
    <w:p w:rsidR="003D3E0A" w:rsidRDefault="003D3E0A" w:rsidP="00683506">
      <w:pPr>
        <w:autoSpaceDE w:val="0"/>
        <w:autoSpaceDN w:val="0"/>
        <w:adjustRightInd w:val="0"/>
        <w:rPr>
          <w:rFonts w:ascii="Times New Roman" w:hAnsi="Times New Roman"/>
        </w:rPr>
      </w:pPr>
    </w:p>
    <w:p w:rsidR="003D3E0A" w:rsidRDefault="003D3E0A" w:rsidP="00683506">
      <w:pPr>
        <w:autoSpaceDE w:val="0"/>
        <w:autoSpaceDN w:val="0"/>
        <w:adjustRightInd w:val="0"/>
        <w:rPr>
          <w:rFonts w:ascii="Times New Roman" w:hAnsi="Times New Roman"/>
        </w:rPr>
      </w:pPr>
    </w:p>
    <w:p w:rsidR="003D3E0A" w:rsidRDefault="003D3E0A" w:rsidP="00683506">
      <w:pPr>
        <w:autoSpaceDE w:val="0"/>
        <w:autoSpaceDN w:val="0"/>
        <w:adjustRightInd w:val="0"/>
        <w:rPr>
          <w:rFonts w:ascii="Times New Roman" w:hAnsi="Times New Roman"/>
        </w:rPr>
      </w:pPr>
    </w:p>
    <w:p w:rsidR="00D81ED8" w:rsidRDefault="00D81ED8" w:rsidP="004F1CBD">
      <w:pPr>
        <w:pStyle w:val="Heading1"/>
        <w:numPr>
          <w:ilvl w:val="0"/>
          <w:numId w:val="17"/>
        </w:numPr>
      </w:pPr>
      <w:bookmarkStart w:id="1" w:name="_Toc241378143"/>
      <w:r>
        <w:lastRenderedPageBreak/>
        <w:t>Contents</w:t>
      </w:r>
      <w:bookmarkEnd w:id="1"/>
    </w:p>
    <w:p w:rsidR="00C01D01" w:rsidRDefault="00C01D01" w:rsidP="00C01D01"/>
    <w:p w:rsidR="00C01D01" w:rsidRDefault="00C01D01" w:rsidP="00C01D01"/>
    <w:p w:rsidR="00C01D01" w:rsidRPr="00C01D01" w:rsidRDefault="00C01D01" w:rsidP="00C01D01"/>
    <w:p w:rsidR="00537B58" w:rsidRDefault="00517706">
      <w:pPr>
        <w:pStyle w:val="TOC1"/>
        <w:tabs>
          <w:tab w:val="right" w:leader="dot" w:pos="8630"/>
        </w:tabs>
        <w:rPr>
          <w:rFonts w:asciiTheme="minorHAnsi" w:eastAsiaTheme="minorEastAsia" w:hAnsiTheme="minorHAnsi" w:cstheme="minorBidi"/>
          <w:noProof/>
          <w:sz w:val="22"/>
          <w:szCs w:val="22"/>
          <w:lang w:bidi="ar-SA"/>
        </w:rPr>
      </w:pPr>
      <w:r>
        <w:fldChar w:fldCharType="begin"/>
      </w:r>
      <w:r w:rsidR="00D81ED8">
        <w:instrText xml:space="preserve"> TOC \o "1-3" \h \z \u </w:instrText>
      </w:r>
      <w:r>
        <w:fldChar w:fldCharType="separate"/>
      </w:r>
      <w:hyperlink w:anchor="_Toc241378142" w:history="1">
        <w:r w:rsidR="00537B58" w:rsidRPr="00386CC5">
          <w:rPr>
            <w:rStyle w:val="Hyperlink"/>
            <w:noProof/>
          </w:rPr>
          <w:t>Texas Holdem Calculator 1.5.0.0 (stable)</w:t>
        </w:r>
        <w:r w:rsidR="00537B58">
          <w:rPr>
            <w:noProof/>
            <w:webHidden/>
          </w:rPr>
          <w:tab/>
        </w:r>
        <w:r w:rsidR="00537B58">
          <w:rPr>
            <w:noProof/>
            <w:webHidden/>
          </w:rPr>
          <w:fldChar w:fldCharType="begin"/>
        </w:r>
        <w:r w:rsidR="00537B58">
          <w:rPr>
            <w:noProof/>
            <w:webHidden/>
          </w:rPr>
          <w:instrText xml:space="preserve"> PAGEREF _Toc241378142 \h </w:instrText>
        </w:r>
        <w:r w:rsidR="00537B58">
          <w:rPr>
            <w:noProof/>
            <w:webHidden/>
          </w:rPr>
        </w:r>
        <w:r w:rsidR="00537B58">
          <w:rPr>
            <w:noProof/>
            <w:webHidden/>
          </w:rPr>
          <w:fldChar w:fldCharType="separate"/>
        </w:r>
        <w:r w:rsidR="00537B58">
          <w:rPr>
            <w:noProof/>
            <w:webHidden/>
          </w:rPr>
          <w:t>1</w:t>
        </w:r>
        <w:r w:rsidR="00537B58">
          <w:rPr>
            <w:noProof/>
            <w:webHidden/>
          </w:rPr>
          <w:fldChar w:fldCharType="end"/>
        </w:r>
      </w:hyperlink>
    </w:p>
    <w:p w:rsidR="00537B58" w:rsidRDefault="00537B58">
      <w:pPr>
        <w:pStyle w:val="TOC1"/>
        <w:tabs>
          <w:tab w:val="left" w:pos="440"/>
          <w:tab w:val="right" w:leader="dot" w:pos="8630"/>
        </w:tabs>
        <w:rPr>
          <w:rFonts w:asciiTheme="minorHAnsi" w:eastAsiaTheme="minorEastAsia" w:hAnsiTheme="minorHAnsi" w:cstheme="minorBidi"/>
          <w:noProof/>
          <w:sz w:val="22"/>
          <w:szCs w:val="22"/>
          <w:lang w:bidi="ar-SA"/>
        </w:rPr>
      </w:pPr>
      <w:hyperlink w:anchor="_Toc241378143" w:history="1">
        <w:r w:rsidRPr="00386CC5">
          <w:rPr>
            <w:rStyle w:val="Hyperlink"/>
            <w:noProof/>
          </w:rPr>
          <w:t>1.</w:t>
        </w:r>
        <w:r>
          <w:rPr>
            <w:rFonts w:asciiTheme="minorHAnsi" w:eastAsiaTheme="minorEastAsia" w:hAnsiTheme="minorHAnsi" w:cstheme="minorBidi"/>
            <w:noProof/>
            <w:sz w:val="22"/>
            <w:szCs w:val="22"/>
            <w:lang w:bidi="ar-SA"/>
          </w:rPr>
          <w:tab/>
        </w:r>
        <w:r w:rsidRPr="00386CC5">
          <w:rPr>
            <w:rStyle w:val="Hyperlink"/>
            <w:noProof/>
          </w:rPr>
          <w:t>Contents</w:t>
        </w:r>
        <w:r>
          <w:rPr>
            <w:noProof/>
            <w:webHidden/>
          </w:rPr>
          <w:tab/>
        </w:r>
        <w:r>
          <w:rPr>
            <w:noProof/>
            <w:webHidden/>
          </w:rPr>
          <w:fldChar w:fldCharType="begin"/>
        </w:r>
        <w:r>
          <w:rPr>
            <w:noProof/>
            <w:webHidden/>
          </w:rPr>
          <w:instrText xml:space="preserve"> PAGEREF _Toc241378143 \h </w:instrText>
        </w:r>
        <w:r>
          <w:rPr>
            <w:noProof/>
            <w:webHidden/>
          </w:rPr>
        </w:r>
        <w:r>
          <w:rPr>
            <w:noProof/>
            <w:webHidden/>
          </w:rPr>
          <w:fldChar w:fldCharType="separate"/>
        </w:r>
        <w:r>
          <w:rPr>
            <w:noProof/>
            <w:webHidden/>
          </w:rPr>
          <w:t>2</w:t>
        </w:r>
        <w:r>
          <w:rPr>
            <w:noProof/>
            <w:webHidden/>
          </w:rPr>
          <w:fldChar w:fldCharType="end"/>
        </w:r>
      </w:hyperlink>
    </w:p>
    <w:p w:rsidR="00537B58" w:rsidRDefault="00537B58">
      <w:pPr>
        <w:pStyle w:val="TOC1"/>
        <w:tabs>
          <w:tab w:val="left" w:pos="440"/>
          <w:tab w:val="right" w:leader="dot" w:pos="8630"/>
        </w:tabs>
        <w:rPr>
          <w:rFonts w:asciiTheme="minorHAnsi" w:eastAsiaTheme="minorEastAsia" w:hAnsiTheme="minorHAnsi" w:cstheme="minorBidi"/>
          <w:noProof/>
          <w:sz w:val="22"/>
          <w:szCs w:val="22"/>
          <w:lang w:bidi="ar-SA"/>
        </w:rPr>
      </w:pPr>
      <w:hyperlink w:anchor="_Toc241378144" w:history="1">
        <w:r w:rsidRPr="00386CC5">
          <w:rPr>
            <w:rStyle w:val="Hyperlink"/>
            <w:rFonts w:asciiTheme="majorHAnsi" w:hAnsiTheme="majorHAnsi"/>
            <w:noProof/>
          </w:rPr>
          <w:t>2.</w:t>
        </w:r>
        <w:r>
          <w:rPr>
            <w:rFonts w:asciiTheme="minorHAnsi" w:eastAsiaTheme="minorEastAsia" w:hAnsiTheme="minorHAnsi" w:cstheme="minorBidi"/>
            <w:noProof/>
            <w:sz w:val="22"/>
            <w:szCs w:val="22"/>
            <w:lang w:bidi="ar-SA"/>
          </w:rPr>
          <w:tab/>
        </w:r>
        <w:r w:rsidRPr="00386CC5">
          <w:rPr>
            <w:rStyle w:val="Hyperlink"/>
            <w:noProof/>
          </w:rPr>
          <w:t>Introduction</w:t>
        </w:r>
        <w:r>
          <w:rPr>
            <w:noProof/>
            <w:webHidden/>
          </w:rPr>
          <w:tab/>
        </w:r>
        <w:r>
          <w:rPr>
            <w:noProof/>
            <w:webHidden/>
          </w:rPr>
          <w:fldChar w:fldCharType="begin"/>
        </w:r>
        <w:r>
          <w:rPr>
            <w:noProof/>
            <w:webHidden/>
          </w:rPr>
          <w:instrText xml:space="preserve"> PAGEREF _Toc241378144 \h </w:instrText>
        </w:r>
        <w:r>
          <w:rPr>
            <w:noProof/>
            <w:webHidden/>
          </w:rPr>
        </w:r>
        <w:r>
          <w:rPr>
            <w:noProof/>
            <w:webHidden/>
          </w:rPr>
          <w:fldChar w:fldCharType="separate"/>
        </w:r>
        <w:r>
          <w:rPr>
            <w:noProof/>
            <w:webHidden/>
          </w:rPr>
          <w:t>3</w:t>
        </w:r>
        <w:r>
          <w:rPr>
            <w:noProof/>
            <w:webHidden/>
          </w:rPr>
          <w:fldChar w:fldCharType="end"/>
        </w:r>
      </w:hyperlink>
    </w:p>
    <w:p w:rsidR="00537B58" w:rsidRDefault="00537B58">
      <w:pPr>
        <w:pStyle w:val="TOC1"/>
        <w:tabs>
          <w:tab w:val="left" w:pos="440"/>
          <w:tab w:val="right" w:leader="dot" w:pos="8630"/>
        </w:tabs>
        <w:rPr>
          <w:rFonts w:asciiTheme="minorHAnsi" w:eastAsiaTheme="minorEastAsia" w:hAnsiTheme="minorHAnsi" w:cstheme="minorBidi"/>
          <w:noProof/>
          <w:sz w:val="22"/>
          <w:szCs w:val="22"/>
          <w:lang w:bidi="ar-SA"/>
        </w:rPr>
      </w:pPr>
      <w:hyperlink w:anchor="_Toc241378145" w:history="1">
        <w:r w:rsidRPr="00386CC5">
          <w:rPr>
            <w:rStyle w:val="Hyperlink"/>
            <w:rFonts w:asciiTheme="majorHAnsi" w:hAnsiTheme="majorHAnsi"/>
            <w:noProof/>
          </w:rPr>
          <w:t>3.</w:t>
        </w:r>
        <w:r>
          <w:rPr>
            <w:rFonts w:asciiTheme="minorHAnsi" w:eastAsiaTheme="minorEastAsia" w:hAnsiTheme="minorHAnsi" w:cstheme="minorBidi"/>
            <w:noProof/>
            <w:sz w:val="22"/>
            <w:szCs w:val="22"/>
            <w:lang w:bidi="ar-SA"/>
          </w:rPr>
          <w:tab/>
        </w:r>
        <w:r w:rsidRPr="00386CC5">
          <w:rPr>
            <w:rStyle w:val="Hyperlink"/>
            <w:noProof/>
          </w:rPr>
          <w:t>Installation and Running</w:t>
        </w:r>
        <w:r>
          <w:rPr>
            <w:noProof/>
            <w:webHidden/>
          </w:rPr>
          <w:tab/>
        </w:r>
        <w:r>
          <w:rPr>
            <w:noProof/>
            <w:webHidden/>
          </w:rPr>
          <w:fldChar w:fldCharType="begin"/>
        </w:r>
        <w:r>
          <w:rPr>
            <w:noProof/>
            <w:webHidden/>
          </w:rPr>
          <w:instrText xml:space="preserve"> PAGEREF _Toc241378145 \h </w:instrText>
        </w:r>
        <w:r>
          <w:rPr>
            <w:noProof/>
            <w:webHidden/>
          </w:rPr>
        </w:r>
        <w:r>
          <w:rPr>
            <w:noProof/>
            <w:webHidden/>
          </w:rPr>
          <w:fldChar w:fldCharType="separate"/>
        </w:r>
        <w:r>
          <w:rPr>
            <w:noProof/>
            <w:webHidden/>
          </w:rPr>
          <w:t>3</w:t>
        </w:r>
        <w:r>
          <w:rPr>
            <w:noProof/>
            <w:webHidden/>
          </w:rPr>
          <w:fldChar w:fldCharType="end"/>
        </w:r>
      </w:hyperlink>
    </w:p>
    <w:p w:rsidR="00537B58" w:rsidRDefault="00537B58">
      <w:pPr>
        <w:pStyle w:val="TOC1"/>
        <w:tabs>
          <w:tab w:val="left" w:pos="440"/>
          <w:tab w:val="right" w:leader="dot" w:pos="8630"/>
        </w:tabs>
        <w:rPr>
          <w:rFonts w:asciiTheme="minorHAnsi" w:eastAsiaTheme="minorEastAsia" w:hAnsiTheme="minorHAnsi" w:cstheme="minorBidi"/>
          <w:noProof/>
          <w:sz w:val="22"/>
          <w:szCs w:val="22"/>
          <w:lang w:bidi="ar-SA"/>
        </w:rPr>
      </w:pPr>
      <w:hyperlink w:anchor="_Toc241378146" w:history="1">
        <w:r w:rsidRPr="00386CC5">
          <w:rPr>
            <w:rStyle w:val="Hyperlink"/>
            <w:rFonts w:asciiTheme="majorHAnsi" w:hAnsiTheme="majorHAnsi"/>
            <w:noProof/>
          </w:rPr>
          <w:t>4.</w:t>
        </w:r>
        <w:r>
          <w:rPr>
            <w:rFonts w:asciiTheme="minorHAnsi" w:eastAsiaTheme="minorEastAsia" w:hAnsiTheme="minorHAnsi" w:cstheme="minorBidi"/>
            <w:noProof/>
            <w:sz w:val="22"/>
            <w:szCs w:val="22"/>
            <w:lang w:bidi="ar-SA"/>
          </w:rPr>
          <w:tab/>
        </w:r>
        <w:r w:rsidRPr="00386CC5">
          <w:rPr>
            <w:rStyle w:val="Hyperlink"/>
            <w:noProof/>
          </w:rPr>
          <w:t>Application Features</w:t>
        </w:r>
        <w:r>
          <w:rPr>
            <w:noProof/>
            <w:webHidden/>
          </w:rPr>
          <w:tab/>
        </w:r>
        <w:r>
          <w:rPr>
            <w:noProof/>
            <w:webHidden/>
          </w:rPr>
          <w:fldChar w:fldCharType="begin"/>
        </w:r>
        <w:r>
          <w:rPr>
            <w:noProof/>
            <w:webHidden/>
          </w:rPr>
          <w:instrText xml:space="preserve"> PAGEREF _Toc241378146 \h </w:instrText>
        </w:r>
        <w:r>
          <w:rPr>
            <w:noProof/>
            <w:webHidden/>
          </w:rPr>
        </w:r>
        <w:r>
          <w:rPr>
            <w:noProof/>
            <w:webHidden/>
          </w:rPr>
          <w:fldChar w:fldCharType="separate"/>
        </w:r>
        <w:r>
          <w:rPr>
            <w:noProof/>
            <w:webHidden/>
          </w:rPr>
          <w:t>3</w:t>
        </w:r>
        <w:r>
          <w:rPr>
            <w:noProof/>
            <w:webHidden/>
          </w:rPr>
          <w:fldChar w:fldCharType="end"/>
        </w:r>
      </w:hyperlink>
    </w:p>
    <w:p w:rsidR="00537B58" w:rsidRDefault="00537B58">
      <w:pPr>
        <w:pStyle w:val="TOC1"/>
        <w:tabs>
          <w:tab w:val="left" w:pos="440"/>
          <w:tab w:val="right" w:leader="dot" w:pos="8630"/>
        </w:tabs>
        <w:rPr>
          <w:rFonts w:asciiTheme="minorHAnsi" w:eastAsiaTheme="minorEastAsia" w:hAnsiTheme="minorHAnsi" w:cstheme="minorBidi"/>
          <w:noProof/>
          <w:sz w:val="22"/>
          <w:szCs w:val="22"/>
          <w:lang w:bidi="ar-SA"/>
        </w:rPr>
      </w:pPr>
      <w:hyperlink w:anchor="_Toc241378147" w:history="1">
        <w:r w:rsidRPr="00386CC5">
          <w:rPr>
            <w:rStyle w:val="Hyperlink"/>
            <w:rFonts w:asciiTheme="majorHAnsi" w:hAnsiTheme="majorHAnsi"/>
            <w:noProof/>
          </w:rPr>
          <w:t>5.</w:t>
        </w:r>
        <w:r>
          <w:rPr>
            <w:rFonts w:asciiTheme="minorHAnsi" w:eastAsiaTheme="minorEastAsia" w:hAnsiTheme="minorHAnsi" w:cstheme="minorBidi"/>
            <w:noProof/>
            <w:sz w:val="22"/>
            <w:szCs w:val="22"/>
            <w:lang w:bidi="ar-SA"/>
          </w:rPr>
          <w:tab/>
        </w:r>
        <w:r w:rsidRPr="00386CC5">
          <w:rPr>
            <w:rStyle w:val="Hyperlink"/>
            <w:noProof/>
          </w:rPr>
          <w:t>Main Tab</w:t>
        </w:r>
        <w:r>
          <w:rPr>
            <w:noProof/>
            <w:webHidden/>
          </w:rPr>
          <w:tab/>
        </w:r>
        <w:r>
          <w:rPr>
            <w:noProof/>
            <w:webHidden/>
          </w:rPr>
          <w:fldChar w:fldCharType="begin"/>
        </w:r>
        <w:r>
          <w:rPr>
            <w:noProof/>
            <w:webHidden/>
          </w:rPr>
          <w:instrText xml:space="preserve"> PAGEREF _Toc241378147 \h </w:instrText>
        </w:r>
        <w:r>
          <w:rPr>
            <w:noProof/>
            <w:webHidden/>
          </w:rPr>
        </w:r>
        <w:r>
          <w:rPr>
            <w:noProof/>
            <w:webHidden/>
          </w:rPr>
          <w:fldChar w:fldCharType="separate"/>
        </w:r>
        <w:r>
          <w:rPr>
            <w:noProof/>
            <w:webHidden/>
          </w:rPr>
          <w:t>3</w:t>
        </w:r>
        <w:r>
          <w:rPr>
            <w:noProof/>
            <w:webHidden/>
          </w:rPr>
          <w:fldChar w:fldCharType="end"/>
        </w:r>
      </w:hyperlink>
    </w:p>
    <w:p w:rsidR="00537B58" w:rsidRDefault="00537B58">
      <w:pPr>
        <w:pStyle w:val="TOC2"/>
        <w:tabs>
          <w:tab w:val="left" w:pos="880"/>
          <w:tab w:val="right" w:leader="dot" w:pos="8630"/>
        </w:tabs>
        <w:rPr>
          <w:rFonts w:asciiTheme="minorHAnsi" w:eastAsiaTheme="minorEastAsia" w:hAnsiTheme="minorHAnsi" w:cstheme="minorBidi"/>
          <w:noProof/>
          <w:sz w:val="22"/>
          <w:szCs w:val="22"/>
          <w:lang w:bidi="ar-SA"/>
        </w:rPr>
      </w:pPr>
      <w:hyperlink w:anchor="_Toc241378158" w:history="1">
        <w:r w:rsidRPr="00386CC5">
          <w:rPr>
            <w:rStyle w:val="Hyperlink"/>
            <w:noProof/>
          </w:rPr>
          <w:t>5.1</w:t>
        </w:r>
        <w:r>
          <w:rPr>
            <w:rFonts w:asciiTheme="minorHAnsi" w:eastAsiaTheme="minorEastAsia" w:hAnsiTheme="minorHAnsi" w:cstheme="minorBidi"/>
            <w:noProof/>
            <w:sz w:val="22"/>
            <w:szCs w:val="22"/>
            <w:lang w:bidi="ar-SA"/>
          </w:rPr>
          <w:tab/>
        </w:r>
        <w:r w:rsidRPr="00386CC5">
          <w:rPr>
            <w:rStyle w:val="Hyperlink"/>
            <w:noProof/>
          </w:rPr>
          <w:t>Pot Odds Calculator</w:t>
        </w:r>
        <w:r>
          <w:rPr>
            <w:noProof/>
            <w:webHidden/>
          </w:rPr>
          <w:tab/>
        </w:r>
        <w:r>
          <w:rPr>
            <w:noProof/>
            <w:webHidden/>
          </w:rPr>
          <w:fldChar w:fldCharType="begin"/>
        </w:r>
        <w:r>
          <w:rPr>
            <w:noProof/>
            <w:webHidden/>
          </w:rPr>
          <w:instrText xml:space="preserve"> PAGEREF _Toc241378158 \h </w:instrText>
        </w:r>
        <w:r>
          <w:rPr>
            <w:noProof/>
            <w:webHidden/>
          </w:rPr>
        </w:r>
        <w:r>
          <w:rPr>
            <w:noProof/>
            <w:webHidden/>
          </w:rPr>
          <w:fldChar w:fldCharType="separate"/>
        </w:r>
        <w:r>
          <w:rPr>
            <w:noProof/>
            <w:webHidden/>
          </w:rPr>
          <w:t>4</w:t>
        </w:r>
        <w:r>
          <w:rPr>
            <w:noProof/>
            <w:webHidden/>
          </w:rPr>
          <w:fldChar w:fldCharType="end"/>
        </w:r>
      </w:hyperlink>
    </w:p>
    <w:p w:rsidR="00537B58" w:rsidRDefault="00537B58">
      <w:pPr>
        <w:pStyle w:val="TOC2"/>
        <w:tabs>
          <w:tab w:val="left" w:pos="880"/>
          <w:tab w:val="right" w:leader="dot" w:pos="8630"/>
        </w:tabs>
        <w:rPr>
          <w:rFonts w:asciiTheme="minorHAnsi" w:eastAsiaTheme="minorEastAsia" w:hAnsiTheme="minorHAnsi" w:cstheme="minorBidi"/>
          <w:noProof/>
          <w:sz w:val="22"/>
          <w:szCs w:val="22"/>
          <w:lang w:bidi="ar-SA"/>
        </w:rPr>
      </w:pPr>
      <w:hyperlink w:anchor="_Toc241378161" w:history="1">
        <w:r w:rsidRPr="00386CC5">
          <w:rPr>
            <w:rStyle w:val="Hyperlink"/>
            <w:noProof/>
          </w:rPr>
          <w:t>5.2</w:t>
        </w:r>
        <w:r>
          <w:rPr>
            <w:rFonts w:asciiTheme="minorHAnsi" w:eastAsiaTheme="minorEastAsia" w:hAnsiTheme="minorHAnsi" w:cstheme="minorBidi"/>
            <w:noProof/>
            <w:sz w:val="22"/>
            <w:szCs w:val="22"/>
            <w:lang w:bidi="ar-SA"/>
          </w:rPr>
          <w:tab/>
        </w:r>
        <w:r w:rsidRPr="00386CC5">
          <w:rPr>
            <w:rStyle w:val="Hyperlink"/>
            <w:noProof/>
          </w:rPr>
          <w:t>Hand Simulations</w:t>
        </w:r>
        <w:r>
          <w:rPr>
            <w:noProof/>
            <w:webHidden/>
          </w:rPr>
          <w:tab/>
        </w:r>
        <w:r>
          <w:rPr>
            <w:noProof/>
            <w:webHidden/>
          </w:rPr>
          <w:fldChar w:fldCharType="begin"/>
        </w:r>
        <w:r>
          <w:rPr>
            <w:noProof/>
            <w:webHidden/>
          </w:rPr>
          <w:instrText xml:space="preserve"> PAGEREF _Toc241378161 \h </w:instrText>
        </w:r>
        <w:r>
          <w:rPr>
            <w:noProof/>
            <w:webHidden/>
          </w:rPr>
        </w:r>
        <w:r>
          <w:rPr>
            <w:noProof/>
            <w:webHidden/>
          </w:rPr>
          <w:fldChar w:fldCharType="separate"/>
        </w:r>
        <w:r>
          <w:rPr>
            <w:noProof/>
            <w:webHidden/>
          </w:rPr>
          <w:t>5</w:t>
        </w:r>
        <w:r>
          <w:rPr>
            <w:noProof/>
            <w:webHidden/>
          </w:rPr>
          <w:fldChar w:fldCharType="end"/>
        </w:r>
      </w:hyperlink>
    </w:p>
    <w:p w:rsidR="00537B58" w:rsidRDefault="00537B58">
      <w:pPr>
        <w:pStyle w:val="TOC2"/>
        <w:tabs>
          <w:tab w:val="left" w:pos="880"/>
          <w:tab w:val="right" w:leader="dot" w:pos="8630"/>
        </w:tabs>
        <w:rPr>
          <w:rFonts w:asciiTheme="minorHAnsi" w:eastAsiaTheme="minorEastAsia" w:hAnsiTheme="minorHAnsi" w:cstheme="minorBidi"/>
          <w:noProof/>
          <w:sz w:val="22"/>
          <w:szCs w:val="22"/>
          <w:lang w:bidi="ar-SA"/>
        </w:rPr>
      </w:pPr>
      <w:hyperlink w:anchor="_Toc241378162" w:history="1">
        <w:r w:rsidRPr="00386CC5">
          <w:rPr>
            <w:rStyle w:val="Hyperlink"/>
            <w:noProof/>
          </w:rPr>
          <w:t>5.3</w:t>
        </w:r>
        <w:r>
          <w:rPr>
            <w:rFonts w:asciiTheme="minorHAnsi" w:eastAsiaTheme="minorEastAsia" w:hAnsiTheme="minorHAnsi" w:cstheme="minorBidi"/>
            <w:noProof/>
            <w:sz w:val="22"/>
            <w:szCs w:val="22"/>
            <w:lang w:bidi="ar-SA"/>
          </w:rPr>
          <w:tab/>
        </w:r>
        <w:r w:rsidRPr="00386CC5">
          <w:rPr>
            <w:rStyle w:val="Hyperlink"/>
            <w:noProof/>
          </w:rPr>
          <w:t>Context Menu Options</w:t>
        </w:r>
        <w:r>
          <w:rPr>
            <w:noProof/>
            <w:webHidden/>
          </w:rPr>
          <w:tab/>
        </w:r>
        <w:r>
          <w:rPr>
            <w:noProof/>
            <w:webHidden/>
          </w:rPr>
          <w:fldChar w:fldCharType="begin"/>
        </w:r>
        <w:r>
          <w:rPr>
            <w:noProof/>
            <w:webHidden/>
          </w:rPr>
          <w:instrText xml:space="preserve"> PAGEREF _Toc241378162 \h </w:instrText>
        </w:r>
        <w:r>
          <w:rPr>
            <w:noProof/>
            <w:webHidden/>
          </w:rPr>
        </w:r>
        <w:r>
          <w:rPr>
            <w:noProof/>
            <w:webHidden/>
          </w:rPr>
          <w:fldChar w:fldCharType="separate"/>
        </w:r>
        <w:r>
          <w:rPr>
            <w:noProof/>
            <w:webHidden/>
          </w:rPr>
          <w:t>5</w:t>
        </w:r>
        <w:r>
          <w:rPr>
            <w:noProof/>
            <w:webHidden/>
          </w:rPr>
          <w:fldChar w:fldCharType="end"/>
        </w:r>
      </w:hyperlink>
    </w:p>
    <w:p w:rsidR="00537B58" w:rsidRDefault="00537B58">
      <w:pPr>
        <w:pStyle w:val="TOC1"/>
        <w:tabs>
          <w:tab w:val="left" w:pos="440"/>
          <w:tab w:val="right" w:leader="dot" w:pos="8630"/>
        </w:tabs>
        <w:rPr>
          <w:rFonts w:asciiTheme="minorHAnsi" w:eastAsiaTheme="minorEastAsia" w:hAnsiTheme="minorHAnsi" w:cstheme="minorBidi"/>
          <w:noProof/>
          <w:sz w:val="22"/>
          <w:szCs w:val="22"/>
          <w:lang w:bidi="ar-SA"/>
        </w:rPr>
      </w:pPr>
      <w:hyperlink w:anchor="_Toc241378163" w:history="1">
        <w:r w:rsidRPr="00386CC5">
          <w:rPr>
            <w:rStyle w:val="Hyperlink"/>
            <w:noProof/>
          </w:rPr>
          <w:t>6.</w:t>
        </w:r>
        <w:r>
          <w:rPr>
            <w:rFonts w:asciiTheme="minorHAnsi" w:eastAsiaTheme="minorEastAsia" w:hAnsiTheme="minorHAnsi" w:cstheme="minorBidi"/>
            <w:noProof/>
            <w:sz w:val="22"/>
            <w:szCs w:val="22"/>
            <w:lang w:bidi="ar-SA"/>
          </w:rPr>
          <w:tab/>
        </w:r>
        <w:r w:rsidRPr="00386CC5">
          <w:rPr>
            <w:rStyle w:val="Hyperlink"/>
            <w:noProof/>
          </w:rPr>
          <w:t>Hand History Tab</w:t>
        </w:r>
        <w:r>
          <w:rPr>
            <w:noProof/>
            <w:webHidden/>
          </w:rPr>
          <w:tab/>
        </w:r>
        <w:r>
          <w:rPr>
            <w:noProof/>
            <w:webHidden/>
          </w:rPr>
          <w:fldChar w:fldCharType="begin"/>
        </w:r>
        <w:r>
          <w:rPr>
            <w:noProof/>
            <w:webHidden/>
          </w:rPr>
          <w:instrText xml:space="preserve"> PAGEREF _Toc241378163 \h </w:instrText>
        </w:r>
        <w:r>
          <w:rPr>
            <w:noProof/>
            <w:webHidden/>
          </w:rPr>
        </w:r>
        <w:r>
          <w:rPr>
            <w:noProof/>
            <w:webHidden/>
          </w:rPr>
          <w:fldChar w:fldCharType="separate"/>
        </w:r>
        <w:r>
          <w:rPr>
            <w:noProof/>
            <w:webHidden/>
          </w:rPr>
          <w:t>6</w:t>
        </w:r>
        <w:r>
          <w:rPr>
            <w:noProof/>
            <w:webHidden/>
          </w:rPr>
          <w:fldChar w:fldCharType="end"/>
        </w:r>
      </w:hyperlink>
    </w:p>
    <w:p w:rsidR="00537B58" w:rsidRDefault="00537B58">
      <w:pPr>
        <w:pStyle w:val="TOC1"/>
        <w:tabs>
          <w:tab w:val="left" w:pos="440"/>
          <w:tab w:val="right" w:leader="dot" w:pos="8630"/>
        </w:tabs>
        <w:rPr>
          <w:rFonts w:asciiTheme="minorHAnsi" w:eastAsiaTheme="minorEastAsia" w:hAnsiTheme="minorHAnsi" w:cstheme="minorBidi"/>
          <w:noProof/>
          <w:sz w:val="22"/>
          <w:szCs w:val="22"/>
          <w:lang w:bidi="ar-SA"/>
        </w:rPr>
      </w:pPr>
      <w:hyperlink w:anchor="_Toc241378164" w:history="1">
        <w:r w:rsidRPr="00386CC5">
          <w:rPr>
            <w:rStyle w:val="Hyperlink"/>
            <w:noProof/>
          </w:rPr>
          <w:t>7.</w:t>
        </w:r>
        <w:r>
          <w:rPr>
            <w:rFonts w:asciiTheme="minorHAnsi" w:eastAsiaTheme="minorEastAsia" w:hAnsiTheme="minorHAnsi" w:cstheme="minorBidi"/>
            <w:noProof/>
            <w:sz w:val="22"/>
            <w:szCs w:val="22"/>
            <w:lang w:bidi="ar-SA"/>
          </w:rPr>
          <w:tab/>
        </w:r>
        <w:r w:rsidRPr="00386CC5">
          <w:rPr>
            <w:rStyle w:val="Hyperlink"/>
            <w:noProof/>
          </w:rPr>
          <w:t>Stats Tab</w:t>
        </w:r>
        <w:r>
          <w:rPr>
            <w:noProof/>
            <w:webHidden/>
          </w:rPr>
          <w:tab/>
        </w:r>
        <w:r>
          <w:rPr>
            <w:noProof/>
            <w:webHidden/>
          </w:rPr>
          <w:fldChar w:fldCharType="begin"/>
        </w:r>
        <w:r>
          <w:rPr>
            <w:noProof/>
            <w:webHidden/>
          </w:rPr>
          <w:instrText xml:space="preserve"> PAGEREF _Toc241378164 \h </w:instrText>
        </w:r>
        <w:r>
          <w:rPr>
            <w:noProof/>
            <w:webHidden/>
          </w:rPr>
        </w:r>
        <w:r>
          <w:rPr>
            <w:noProof/>
            <w:webHidden/>
          </w:rPr>
          <w:fldChar w:fldCharType="separate"/>
        </w:r>
        <w:r>
          <w:rPr>
            <w:noProof/>
            <w:webHidden/>
          </w:rPr>
          <w:t>7</w:t>
        </w:r>
        <w:r>
          <w:rPr>
            <w:noProof/>
            <w:webHidden/>
          </w:rPr>
          <w:fldChar w:fldCharType="end"/>
        </w:r>
      </w:hyperlink>
    </w:p>
    <w:p w:rsidR="00537B58" w:rsidRDefault="00537B58">
      <w:pPr>
        <w:pStyle w:val="TOC2"/>
        <w:tabs>
          <w:tab w:val="left" w:pos="880"/>
          <w:tab w:val="right" w:leader="dot" w:pos="8630"/>
        </w:tabs>
        <w:rPr>
          <w:rFonts w:asciiTheme="minorHAnsi" w:eastAsiaTheme="minorEastAsia" w:hAnsiTheme="minorHAnsi" w:cstheme="minorBidi"/>
          <w:noProof/>
          <w:sz w:val="22"/>
          <w:szCs w:val="22"/>
          <w:lang w:bidi="ar-SA"/>
        </w:rPr>
      </w:pPr>
      <w:hyperlink w:anchor="_Toc241378171" w:history="1">
        <w:r w:rsidRPr="00386CC5">
          <w:rPr>
            <w:rStyle w:val="Hyperlink"/>
            <w:noProof/>
          </w:rPr>
          <w:t>7.1</w:t>
        </w:r>
        <w:r>
          <w:rPr>
            <w:rFonts w:asciiTheme="minorHAnsi" w:eastAsiaTheme="minorEastAsia" w:hAnsiTheme="minorHAnsi" w:cstheme="minorBidi"/>
            <w:noProof/>
            <w:sz w:val="22"/>
            <w:szCs w:val="22"/>
            <w:lang w:bidi="ar-SA"/>
          </w:rPr>
          <w:tab/>
        </w:r>
        <w:r w:rsidRPr="00386CC5">
          <w:rPr>
            <w:rStyle w:val="Hyperlink"/>
            <w:noProof/>
          </w:rPr>
          <w:t>Runner-Runner Odds</w:t>
        </w:r>
        <w:r>
          <w:rPr>
            <w:noProof/>
            <w:webHidden/>
          </w:rPr>
          <w:tab/>
        </w:r>
        <w:r>
          <w:rPr>
            <w:noProof/>
            <w:webHidden/>
          </w:rPr>
          <w:fldChar w:fldCharType="begin"/>
        </w:r>
        <w:r>
          <w:rPr>
            <w:noProof/>
            <w:webHidden/>
          </w:rPr>
          <w:instrText xml:space="preserve"> PAGEREF _Toc241378171 \h </w:instrText>
        </w:r>
        <w:r>
          <w:rPr>
            <w:noProof/>
            <w:webHidden/>
          </w:rPr>
        </w:r>
        <w:r>
          <w:rPr>
            <w:noProof/>
            <w:webHidden/>
          </w:rPr>
          <w:fldChar w:fldCharType="separate"/>
        </w:r>
        <w:r>
          <w:rPr>
            <w:noProof/>
            <w:webHidden/>
          </w:rPr>
          <w:t>7</w:t>
        </w:r>
        <w:r>
          <w:rPr>
            <w:noProof/>
            <w:webHidden/>
          </w:rPr>
          <w:fldChar w:fldCharType="end"/>
        </w:r>
      </w:hyperlink>
    </w:p>
    <w:p w:rsidR="00537B58" w:rsidRDefault="00537B58">
      <w:pPr>
        <w:pStyle w:val="TOC2"/>
        <w:tabs>
          <w:tab w:val="left" w:pos="880"/>
          <w:tab w:val="right" w:leader="dot" w:pos="8630"/>
        </w:tabs>
        <w:rPr>
          <w:rFonts w:asciiTheme="minorHAnsi" w:eastAsiaTheme="minorEastAsia" w:hAnsiTheme="minorHAnsi" w:cstheme="minorBidi"/>
          <w:noProof/>
          <w:sz w:val="22"/>
          <w:szCs w:val="22"/>
          <w:lang w:bidi="ar-SA"/>
        </w:rPr>
      </w:pPr>
      <w:hyperlink w:anchor="_Toc241378172" w:history="1">
        <w:r w:rsidRPr="00386CC5">
          <w:rPr>
            <w:rStyle w:val="Hyperlink"/>
            <w:noProof/>
          </w:rPr>
          <w:t>7.2</w:t>
        </w:r>
        <w:r>
          <w:rPr>
            <w:rFonts w:asciiTheme="minorHAnsi" w:eastAsiaTheme="minorEastAsia" w:hAnsiTheme="minorHAnsi" w:cstheme="minorBidi"/>
            <w:noProof/>
            <w:sz w:val="22"/>
            <w:szCs w:val="22"/>
            <w:lang w:bidi="ar-SA"/>
          </w:rPr>
          <w:tab/>
        </w:r>
        <w:r w:rsidRPr="00386CC5">
          <w:rPr>
            <w:rStyle w:val="Hyperlink"/>
            <w:noProof/>
          </w:rPr>
          <w:t>Ace and Card against Bigger Ace Hole Cards</w:t>
        </w:r>
        <w:r>
          <w:rPr>
            <w:noProof/>
            <w:webHidden/>
          </w:rPr>
          <w:tab/>
        </w:r>
        <w:r>
          <w:rPr>
            <w:noProof/>
            <w:webHidden/>
          </w:rPr>
          <w:fldChar w:fldCharType="begin"/>
        </w:r>
        <w:r>
          <w:rPr>
            <w:noProof/>
            <w:webHidden/>
          </w:rPr>
          <w:instrText xml:space="preserve"> PAGEREF _Toc241378172 \h </w:instrText>
        </w:r>
        <w:r>
          <w:rPr>
            <w:noProof/>
            <w:webHidden/>
          </w:rPr>
        </w:r>
        <w:r>
          <w:rPr>
            <w:noProof/>
            <w:webHidden/>
          </w:rPr>
          <w:fldChar w:fldCharType="separate"/>
        </w:r>
        <w:r>
          <w:rPr>
            <w:noProof/>
            <w:webHidden/>
          </w:rPr>
          <w:t>7</w:t>
        </w:r>
        <w:r>
          <w:rPr>
            <w:noProof/>
            <w:webHidden/>
          </w:rPr>
          <w:fldChar w:fldCharType="end"/>
        </w:r>
      </w:hyperlink>
    </w:p>
    <w:p w:rsidR="00537B58" w:rsidRDefault="00537B58">
      <w:pPr>
        <w:pStyle w:val="TOC1"/>
        <w:tabs>
          <w:tab w:val="left" w:pos="440"/>
          <w:tab w:val="right" w:leader="dot" w:pos="8630"/>
        </w:tabs>
        <w:rPr>
          <w:rFonts w:asciiTheme="minorHAnsi" w:eastAsiaTheme="minorEastAsia" w:hAnsiTheme="minorHAnsi" w:cstheme="minorBidi"/>
          <w:noProof/>
          <w:sz w:val="22"/>
          <w:szCs w:val="22"/>
          <w:lang w:bidi="ar-SA"/>
        </w:rPr>
      </w:pPr>
      <w:hyperlink w:anchor="_Toc241378173" w:history="1">
        <w:r w:rsidRPr="00386CC5">
          <w:rPr>
            <w:rStyle w:val="Hyperlink"/>
            <w:noProof/>
          </w:rPr>
          <w:t>8.</w:t>
        </w:r>
        <w:r>
          <w:rPr>
            <w:rFonts w:asciiTheme="minorHAnsi" w:eastAsiaTheme="minorEastAsia" w:hAnsiTheme="minorHAnsi" w:cstheme="minorBidi"/>
            <w:noProof/>
            <w:sz w:val="22"/>
            <w:szCs w:val="22"/>
            <w:lang w:bidi="ar-SA"/>
          </w:rPr>
          <w:tab/>
        </w:r>
        <w:r w:rsidRPr="00386CC5">
          <w:rPr>
            <w:rStyle w:val="Hyperlink"/>
            <w:noProof/>
          </w:rPr>
          <w:t>Hands Tab</w:t>
        </w:r>
        <w:r>
          <w:rPr>
            <w:noProof/>
            <w:webHidden/>
          </w:rPr>
          <w:tab/>
        </w:r>
        <w:r>
          <w:rPr>
            <w:noProof/>
            <w:webHidden/>
          </w:rPr>
          <w:fldChar w:fldCharType="begin"/>
        </w:r>
        <w:r>
          <w:rPr>
            <w:noProof/>
            <w:webHidden/>
          </w:rPr>
          <w:instrText xml:space="preserve"> PAGEREF _Toc241378173 \h </w:instrText>
        </w:r>
        <w:r>
          <w:rPr>
            <w:noProof/>
            <w:webHidden/>
          </w:rPr>
        </w:r>
        <w:r>
          <w:rPr>
            <w:noProof/>
            <w:webHidden/>
          </w:rPr>
          <w:fldChar w:fldCharType="separate"/>
        </w:r>
        <w:r>
          <w:rPr>
            <w:noProof/>
            <w:webHidden/>
          </w:rPr>
          <w:t>8</w:t>
        </w:r>
        <w:r>
          <w:rPr>
            <w:noProof/>
            <w:webHidden/>
          </w:rPr>
          <w:fldChar w:fldCharType="end"/>
        </w:r>
      </w:hyperlink>
    </w:p>
    <w:p w:rsidR="00537B58" w:rsidRDefault="00537B58">
      <w:pPr>
        <w:pStyle w:val="TOC1"/>
        <w:tabs>
          <w:tab w:val="left" w:pos="440"/>
          <w:tab w:val="right" w:leader="dot" w:pos="8630"/>
        </w:tabs>
        <w:rPr>
          <w:rFonts w:asciiTheme="minorHAnsi" w:eastAsiaTheme="minorEastAsia" w:hAnsiTheme="minorHAnsi" w:cstheme="minorBidi"/>
          <w:noProof/>
          <w:sz w:val="22"/>
          <w:szCs w:val="22"/>
          <w:lang w:bidi="ar-SA"/>
        </w:rPr>
      </w:pPr>
      <w:hyperlink w:anchor="_Toc241378174" w:history="1">
        <w:r w:rsidRPr="00386CC5">
          <w:rPr>
            <w:rStyle w:val="Hyperlink"/>
            <w:noProof/>
          </w:rPr>
          <w:t>9.</w:t>
        </w:r>
        <w:r>
          <w:rPr>
            <w:rFonts w:asciiTheme="minorHAnsi" w:eastAsiaTheme="minorEastAsia" w:hAnsiTheme="minorHAnsi" w:cstheme="minorBidi"/>
            <w:noProof/>
            <w:sz w:val="22"/>
            <w:szCs w:val="22"/>
            <w:lang w:bidi="ar-SA"/>
          </w:rPr>
          <w:tab/>
        </w:r>
        <w:r w:rsidRPr="00386CC5">
          <w:rPr>
            <w:rStyle w:val="Hyperlink"/>
            <w:noProof/>
          </w:rPr>
          <w:t>Hole Odds Tab</w:t>
        </w:r>
        <w:r>
          <w:rPr>
            <w:noProof/>
            <w:webHidden/>
          </w:rPr>
          <w:tab/>
        </w:r>
        <w:r>
          <w:rPr>
            <w:noProof/>
            <w:webHidden/>
          </w:rPr>
          <w:fldChar w:fldCharType="begin"/>
        </w:r>
        <w:r>
          <w:rPr>
            <w:noProof/>
            <w:webHidden/>
          </w:rPr>
          <w:instrText xml:space="preserve"> PAGEREF _Toc241378174 \h </w:instrText>
        </w:r>
        <w:r>
          <w:rPr>
            <w:noProof/>
            <w:webHidden/>
          </w:rPr>
        </w:r>
        <w:r>
          <w:rPr>
            <w:noProof/>
            <w:webHidden/>
          </w:rPr>
          <w:fldChar w:fldCharType="separate"/>
        </w:r>
        <w:r>
          <w:rPr>
            <w:noProof/>
            <w:webHidden/>
          </w:rPr>
          <w:t>8</w:t>
        </w:r>
        <w:r>
          <w:rPr>
            <w:noProof/>
            <w:webHidden/>
          </w:rPr>
          <w:fldChar w:fldCharType="end"/>
        </w:r>
      </w:hyperlink>
    </w:p>
    <w:p w:rsidR="00537B58" w:rsidRDefault="00537B58">
      <w:pPr>
        <w:pStyle w:val="TOC1"/>
        <w:tabs>
          <w:tab w:val="left" w:pos="660"/>
          <w:tab w:val="right" w:leader="dot" w:pos="8630"/>
        </w:tabs>
        <w:rPr>
          <w:rFonts w:asciiTheme="minorHAnsi" w:eastAsiaTheme="minorEastAsia" w:hAnsiTheme="minorHAnsi" w:cstheme="minorBidi"/>
          <w:noProof/>
          <w:sz w:val="22"/>
          <w:szCs w:val="22"/>
          <w:lang w:bidi="ar-SA"/>
        </w:rPr>
      </w:pPr>
      <w:hyperlink w:anchor="_Toc241378184" w:history="1">
        <w:r w:rsidRPr="00386CC5">
          <w:rPr>
            <w:rStyle w:val="Hyperlink"/>
            <w:noProof/>
          </w:rPr>
          <w:t>10.</w:t>
        </w:r>
        <w:r>
          <w:rPr>
            <w:rFonts w:asciiTheme="minorHAnsi" w:eastAsiaTheme="minorEastAsia" w:hAnsiTheme="minorHAnsi" w:cstheme="minorBidi"/>
            <w:noProof/>
            <w:sz w:val="22"/>
            <w:szCs w:val="22"/>
            <w:lang w:bidi="ar-SA"/>
          </w:rPr>
          <w:tab/>
        </w:r>
        <w:r w:rsidRPr="00386CC5">
          <w:rPr>
            <w:rStyle w:val="Hyperlink"/>
            <w:noProof/>
          </w:rPr>
          <w:t>Options Tab</w:t>
        </w:r>
        <w:r>
          <w:rPr>
            <w:noProof/>
            <w:webHidden/>
          </w:rPr>
          <w:tab/>
        </w:r>
        <w:r>
          <w:rPr>
            <w:noProof/>
            <w:webHidden/>
          </w:rPr>
          <w:fldChar w:fldCharType="begin"/>
        </w:r>
        <w:r>
          <w:rPr>
            <w:noProof/>
            <w:webHidden/>
          </w:rPr>
          <w:instrText xml:space="preserve"> PAGEREF _Toc241378184 \h </w:instrText>
        </w:r>
        <w:r>
          <w:rPr>
            <w:noProof/>
            <w:webHidden/>
          </w:rPr>
        </w:r>
        <w:r>
          <w:rPr>
            <w:noProof/>
            <w:webHidden/>
          </w:rPr>
          <w:fldChar w:fldCharType="separate"/>
        </w:r>
        <w:r>
          <w:rPr>
            <w:noProof/>
            <w:webHidden/>
          </w:rPr>
          <w:t>8</w:t>
        </w:r>
        <w:r>
          <w:rPr>
            <w:noProof/>
            <w:webHidden/>
          </w:rPr>
          <w:fldChar w:fldCharType="end"/>
        </w:r>
      </w:hyperlink>
    </w:p>
    <w:p w:rsidR="00537B58" w:rsidRDefault="00537B58">
      <w:pPr>
        <w:pStyle w:val="TOC2"/>
        <w:tabs>
          <w:tab w:val="left" w:pos="1100"/>
          <w:tab w:val="right" w:leader="dot" w:pos="8630"/>
        </w:tabs>
        <w:rPr>
          <w:rFonts w:asciiTheme="minorHAnsi" w:eastAsiaTheme="minorEastAsia" w:hAnsiTheme="minorHAnsi" w:cstheme="minorBidi"/>
          <w:noProof/>
          <w:sz w:val="22"/>
          <w:szCs w:val="22"/>
          <w:lang w:bidi="ar-SA"/>
        </w:rPr>
      </w:pPr>
      <w:hyperlink w:anchor="_Toc241378193" w:history="1">
        <w:r w:rsidRPr="00386CC5">
          <w:rPr>
            <w:rStyle w:val="Hyperlink"/>
            <w:noProof/>
          </w:rPr>
          <w:t>10.1</w:t>
        </w:r>
        <w:r>
          <w:rPr>
            <w:rFonts w:asciiTheme="minorHAnsi" w:eastAsiaTheme="minorEastAsia" w:hAnsiTheme="minorHAnsi" w:cstheme="minorBidi"/>
            <w:noProof/>
            <w:sz w:val="22"/>
            <w:szCs w:val="22"/>
            <w:lang w:bidi="ar-SA"/>
          </w:rPr>
          <w:tab/>
        </w:r>
        <w:r w:rsidRPr="00386CC5">
          <w:rPr>
            <w:rStyle w:val="Hyperlink"/>
            <w:noProof/>
          </w:rPr>
          <w:t>Hand History</w:t>
        </w:r>
        <w:r>
          <w:rPr>
            <w:noProof/>
            <w:webHidden/>
          </w:rPr>
          <w:tab/>
        </w:r>
        <w:r>
          <w:rPr>
            <w:noProof/>
            <w:webHidden/>
          </w:rPr>
          <w:fldChar w:fldCharType="begin"/>
        </w:r>
        <w:r>
          <w:rPr>
            <w:noProof/>
            <w:webHidden/>
          </w:rPr>
          <w:instrText xml:space="preserve"> PAGEREF _Toc241378193 \h </w:instrText>
        </w:r>
        <w:r>
          <w:rPr>
            <w:noProof/>
            <w:webHidden/>
          </w:rPr>
        </w:r>
        <w:r>
          <w:rPr>
            <w:noProof/>
            <w:webHidden/>
          </w:rPr>
          <w:fldChar w:fldCharType="separate"/>
        </w:r>
        <w:r>
          <w:rPr>
            <w:noProof/>
            <w:webHidden/>
          </w:rPr>
          <w:t>8</w:t>
        </w:r>
        <w:r>
          <w:rPr>
            <w:noProof/>
            <w:webHidden/>
          </w:rPr>
          <w:fldChar w:fldCharType="end"/>
        </w:r>
      </w:hyperlink>
    </w:p>
    <w:p w:rsidR="00537B58" w:rsidRDefault="00537B58">
      <w:pPr>
        <w:pStyle w:val="TOC2"/>
        <w:tabs>
          <w:tab w:val="left" w:pos="1100"/>
          <w:tab w:val="right" w:leader="dot" w:pos="8630"/>
        </w:tabs>
        <w:rPr>
          <w:rFonts w:asciiTheme="minorHAnsi" w:eastAsiaTheme="minorEastAsia" w:hAnsiTheme="minorHAnsi" w:cstheme="minorBidi"/>
          <w:noProof/>
          <w:sz w:val="22"/>
          <w:szCs w:val="22"/>
          <w:lang w:bidi="ar-SA"/>
        </w:rPr>
      </w:pPr>
      <w:hyperlink w:anchor="_Toc241378205" w:history="1">
        <w:r w:rsidRPr="00386CC5">
          <w:rPr>
            <w:rStyle w:val="Hyperlink"/>
            <w:noProof/>
          </w:rPr>
          <w:t>10.2</w:t>
        </w:r>
        <w:r>
          <w:rPr>
            <w:rFonts w:asciiTheme="minorHAnsi" w:eastAsiaTheme="minorEastAsia" w:hAnsiTheme="minorHAnsi" w:cstheme="minorBidi"/>
            <w:noProof/>
            <w:sz w:val="22"/>
            <w:szCs w:val="22"/>
            <w:lang w:bidi="ar-SA"/>
          </w:rPr>
          <w:tab/>
        </w:r>
        <w:r w:rsidRPr="00386CC5">
          <w:rPr>
            <w:rStyle w:val="Hyperlink"/>
            <w:noProof/>
          </w:rPr>
          <w:t>Holdem Calculator</w:t>
        </w:r>
        <w:r>
          <w:rPr>
            <w:noProof/>
            <w:webHidden/>
          </w:rPr>
          <w:tab/>
        </w:r>
        <w:r>
          <w:rPr>
            <w:noProof/>
            <w:webHidden/>
          </w:rPr>
          <w:fldChar w:fldCharType="begin"/>
        </w:r>
        <w:r>
          <w:rPr>
            <w:noProof/>
            <w:webHidden/>
          </w:rPr>
          <w:instrText xml:space="preserve"> PAGEREF _Toc241378205 \h </w:instrText>
        </w:r>
        <w:r>
          <w:rPr>
            <w:noProof/>
            <w:webHidden/>
          </w:rPr>
        </w:r>
        <w:r>
          <w:rPr>
            <w:noProof/>
            <w:webHidden/>
          </w:rPr>
          <w:fldChar w:fldCharType="separate"/>
        </w:r>
        <w:r>
          <w:rPr>
            <w:noProof/>
            <w:webHidden/>
          </w:rPr>
          <w:t>8</w:t>
        </w:r>
        <w:r>
          <w:rPr>
            <w:noProof/>
            <w:webHidden/>
          </w:rPr>
          <w:fldChar w:fldCharType="end"/>
        </w:r>
      </w:hyperlink>
    </w:p>
    <w:p w:rsidR="00537B58" w:rsidRDefault="00537B58">
      <w:pPr>
        <w:pStyle w:val="TOC2"/>
        <w:tabs>
          <w:tab w:val="left" w:pos="1100"/>
          <w:tab w:val="right" w:leader="dot" w:pos="8630"/>
        </w:tabs>
        <w:rPr>
          <w:rFonts w:asciiTheme="minorHAnsi" w:eastAsiaTheme="minorEastAsia" w:hAnsiTheme="minorHAnsi" w:cstheme="minorBidi"/>
          <w:noProof/>
          <w:sz w:val="22"/>
          <w:szCs w:val="22"/>
          <w:lang w:bidi="ar-SA"/>
        </w:rPr>
      </w:pPr>
      <w:hyperlink w:anchor="_Toc241378206" w:history="1">
        <w:r w:rsidRPr="00386CC5">
          <w:rPr>
            <w:rStyle w:val="Hyperlink"/>
            <w:noProof/>
          </w:rPr>
          <w:t>10.3</w:t>
        </w:r>
        <w:r>
          <w:rPr>
            <w:rFonts w:asciiTheme="minorHAnsi" w:eastAsiaTheme="minorEastAsia" w:hAnsiTheme="minorHAnsi" w:cstheme="minorBidi"/>
            <w:noProof/>
            <w:sz w:val="22"/>
            <w:szCs w:val="22"/>
            <w:lang w:bidi="ar-SA"/>
          </w:rPr>
          <w:tab/>
        </w:r>
        <w:r w:rsidRPr="00386CC5">
          <w:rPr>
            <w:rStyle w:val="Hyperlink"/>
            <w:noProof/>
          </w:rPr>
          <w:t>General</w:t>
        </w:r>
        <w:r>
          <w:rPr>
            <w:noProof/>
            <w:webHidden/>
          </w:rPr>
          <w:tab/>
        </w:r>
        <w:r>
          <w:rPr>
            <w:noProof/>
            <w:webHidden/>
          </w:rPr>
          <w:fldChar w:fldCharType="begin"/>
        </w:r>
        <w:r>
          <w:rPr>
            <w:noProof/>
            <w:webHidden/>
          </w:rPr>
          <w:instrText xml:space="preserve"> PAGEREF _Toc241378206 \h </w:instrText>
        </w:r>
        <w:r>
          <w:rPr>
            <w:noProof/>
            <w:webHidden/>
          </w:rPr>
        </w:r>
        <w:r>
          <w:rPr>
            <w:noProof/>
            <w:webHidden/>
          </w:rPr>
          <w:fldChar w:fldCharType="separate"/>
        </w:r>
        <w:r>
          <w:rPr>
            <w:noProof/>
            <w:webHidden/>
          </w:rPr>
          <w:t>9</w:t>
        </w:r>
        <w:r>
          <w:rPr>
            <w:noProof/>
            <w:webHidden/>
          </w:rPr>
          <w:fldChar w:fldCharType="end"/>
        </w:r>
      </w:hyperlink>
    </w:p>
    <w:p w:rsidR="00537B58" w:rsidRDefault="00537B58">
      <w:pPr>
        <w:pStyle w:val="TOC1"/>
        <w:tabs>
          <w:tab w:val="left" w:pos="660"/>
          <w:tab w:val="right" w:leader="dot" w:pos="8630"/>
        </w:tabs>
        <w:rPr>
          <w:rFonts w:asciiTheme="minorHAnsi" w:eastAsiaTheme="minorEastAsia" w:hAnsiTheme="minorHAnsi" w:cstheme="minorBidi"/>
          <w:noProof/>
          <w:sz w:val="22"/>
          <w:szCs w:val="22"/>
          <w:lang w:bidi="ar-SA"/>
        </w:rPr>
      </w:pPr>
      <w:hyperlink w:anchor="_Toc241378207" w:history="1">
        <w:r w:rsidRPr="00386CC5">
          <w:rPr>
            <w:rStyle w:val="Hyperlink"/>
            <w:noProof/>
          </w:rPr>
          <w:t>11.</w:t>
        </w:r>
        <w:r>
          <w:rPr>
            <w:rFonts w:asciiTheme="minorHAnsi" w:eastAsiaTheme="minorEastAsia" w:hAnsiTheme="minorHAnsi" w:cstheme="minorBidi"/>
            <w:noProof/>
            <w:sz w:val="22"/>
            <w:szCs w:val="22"/>
            <w:lang w:bidi="ar-SA"/>
          </w:rPr>
          <w:tab/>
        </w:r>
        <w:r w:rsidRPr="00386CC5">
          <w:rPr>
            <w:rStyle w:val="Hyperlink"/>
            <w:noProof/>
          </w:rPr>
          <w:t>Replay Engine</w:t>
        </w:r>
        <w:r>
          <w:rPr>
            <w:noProof/>
            <w:webHidden/>
          </w:rPr>
          <w:tab/>
        </w:r>
        <w:r>
          <w:rPr>
            <w:noProof/>
            <w:webHidden/>
          </w:rPr>
          <w:fldChar w:fldCharType="begin"/>
        </w:r>
        <w:r>
          <w:rPr>
            <w:noProof/>
            <w:webHidden/>
          </w:rPr>
          <w:instrText xml:space="preserve"> PAGEREF _Toc241378207 \h </w:instrText>
        </w:r>
        <w:r>
          <w:rPr>
            <w:noProof/>
            <w:webHidden/>
          </w:rPr>
        </w:r>
        <w:r>
          <w:rPr>
            <w:noProof/>
            <w:webHidden/>
          </w:rPr>
          <w:fldChar w:fldCharType="separate"/>
        </w:r>
        <w:r>
          <w:rPr>
            <w:noProof/>
            <w:webHidden/>
          </w:rPr>
          <w:t>9</w:t>
        </w:r>
        <w:r>
          <w:rPr>
            <w:noProof/>
            <w:webHidden/>
          </w:rPr>
          <w:fldChar w:fldCharType="end"/>
        </w:r>
      </w:hyperlink>
    </w:p>
    <w:p w:rsidR="00537B58" w:rsidRDefault="00537B58">
      <w:pPr>
        <w:pStyle w:val="TOC1"/>
        <w:tabs>
          <w:tab w:val="left" w:pos="660"/>
          <w:tab w:val="right" w:leader="dot" w:pos="8630"/>
        </w:tabs>
        <w:rPr>
          <w:rFonts w:asciiTheme="minorHAnsi" w:eastAsiaTheme="minorEastAsia" w:hAnsiTheme="minorHAnsi" w:cstheme="minorBidi"/>
          <w:noProof/>
          <w:sz w:val="22"/>
          <w:szCs w:val="22"/>
          <w:lang w:bidi="ar-SA"/>
        </w:rPr>
      </w:pPr>
      <w:hyperlink w:anchor="_Toc241378209" w:history="1">
        <w:r w:rsidRPr="00386CC5">
          <w:rPr>
            <w:rStyle w:val="Hyperlink"/>
            <w:noProof/>
          </w:rPr>
          <w:t>12.</w:t>
        </w:r>
        <w:r>
          <w:rPr>
            <w:rFonts w:asciiTheme="minorHAnsi" w:eastAsiaTheme="minorEastAsia" w:hAnsiTheme="minorHAnsi" w:cstheme="minorBidi"/>
            <w:noProof/>
            <w:sz w:val="22"/>
            <w:szCs w:val="22"/>
            <w:lang w:bidi="ar-SA"/>
          </w:rPr>
          <w:tab/>
        </w:r>
        <w:r w:rsidRPr="00386CC5">
          <w:rPr>
            <w:rStyle w:val="Hyperlink"/>
            <w:noProof/>
          </w:rPr>
          <w:t>Card Themes</w:t>
        </w:r>
        <w:r>
          <w:rPr>
            <w:noProof/>
            <w:webHidden/>
          </w:rPr>
          <w:tab/>
        </w:r>
        <w:r>
          <w:rPr>
            <w:noProof/>
            <w:webHidden/>
          </w:rPr>
          <w:fldChar w:fldCharType="begin"/>
        </w:r>
        <w:r>
          <w:rPr>
            <w:noProof/>
            <w:webHidden/>
          </w:rPr>
          <w:instrText xml:space="preserve"> PAGEREF _Toc241378209 \h </w:instrText>
        </w:r>
        <w:r>
          <w:rPr>
            <w:noProof/>
            <w:webHidden/>
          </w:rPr>
        </w:r>
        <w:r>
          <w:rPr>
            <w:noProof/>
            <w:webHidden/>
          </w:rPr>
          <w:fldChar w:fldCharType="separate"/>
        </w:r>
        <w:r>
          <w:rPr>
            <w:noProof/>
            <w:webHidden/>
          </w:rPr>
          <w:t>9</w:t>
        </w:r>
        <w:r>
          <w:rPr>
            <w:noProof/>
            <w:webHidden/>
          </w:rPr>
          <w:fldChar w:fldCharType="end"/>
        </w:r>
      </w:hyperlink>
    </w:p>
    <w:p w:rsidR="00537B58" w:rsidRDefault="00537B58">
      <w:pPr>
        <w:pStyle w:val="TOC2"/>
        <w:tabs>
          <w:tab w:val="left" w:pos="1100"/>
          <w:tab w:val="right" w:leader="dot" w:pos="8630"/>
        </w:tabs>
        <w:rPr>
          <w:rFonts w:asciiTheme="minorHAnsi" w:eastAsiaTheme="minorEastAsia" w:hAnsiTheme="minorHAnsi" w:cstheme="minorBidi"/>
          <w:noProof/>
          <w:sz w:val="22"/>
          <w:szCs w:val="22"/>
          <w:lang w:bidi="ar-SA"/>
        </w:rPr>
      </w:pPr>
      <w:hyperlink w:anchor="_Toc241378215" w:history="1">
        <w:r w:rsidRPr="00386CC5">
          <w:rPr>
            <w:rStyle w:val="Hyperlink"/>
            <w:noProof/>
          </w:rPr>
          <w:t>12.1</w:t>
        </w:r>
        <w:r>
          <w:rPr>
            <w:rFonts w:asciiTheme="minorHAnsi" w:eastAsiaTheme="minorEastAsia" w:hAnsiTheme="minorHAnsi" w:cstheme="minorBidi"/>
            <w:noProof/>
            <w:sz w:val="22"/>
            <w:szCs w:val="22"/>
            <w:lang w:bidi="ar-SA"/>
          </w:rPr>
          <w:tab/>
        </w:r>
        <w:r w:rsidRPr="00386CC5">
          <w:rPr>
            <w:rStyle w:val="Hyperlink"/>
            <w:noProof/>
          </w:rPr>
          <w:t>Adding Custom Themes</w:t>
        </w:r>
        <w:r>
          <w:rPr>
            <w:noProof/>
            <w:webHidden/>
          </w:rPr>
          <w:tab/>
        </w:r>
        <w:r>
          <w:rPr>
            <w:noProof/>
            <w:webHidden/>
          </w:rPr>
          <w:fldChar w:fldCharType="begin"/>
        </w:r>
        <w:r>
          <w:rPr>
            <w:noProof/>
            <w:webHidden/>
          </w:rPr>
          <w:instrText xml:space="preserve"> PAGEREF _Toc241378215 \h </w:instrText>
        </w:r>
        <w:r>
          <w:rPr>
            <w:noProof/>
            <w:webHidden/>
          </w:rPr>
        </w:r>
        <w:r>
          <w:rPr>
            <w:noProof/>
            <w:webHidden/>
          </w:rPr>
          <w:fldChar w:fldCharType="separate"/>
        </w:r>
        <w:r>
          <w:rPr>
            <w:noProof/>
            <w:webHidden/>
          </w:rPr>
          <w:t>9</w:t>
        </w:r>
        <w:r>
          <w:rPr>
            <w:noProof/>
            <w:webHidden/>
          </w:rPr>
          <w:fldChar w:fldCharType="end"/>
        </w:r>
      </w:hyperlink>
    </w:p>
    <w:p w:rsidR="00537B58" w:rsidRDefault="00537B58">
      <w:pPr>
        <w:pStyle w:val="TOC2"/>
        <w:tabs>
          <w:tab w:val="left" w:pos="1100"/>
          <w:tab w:val="right" w:leader="dot" w:pos="8630"/>
        </w:tabs>
        <w:rPr>
          <w:rFonts w:asciiTheme="minorHAnsi" w:eastAsiaTheme="minorEastAsia" w:hAnsiTheme="minorHAnsi" w:cstheme="minorBidi"/>
          <w:noProof/>
          <w:sz w:val="22"/>
          <w:szCs w:val="22"/>
          <w:lang w:bidi="ar-SA"/>
        </w:rPr>
      </w:pPr>
      <w:hyperlink w:anchor="_Toc241378216" w:history="1">
        <w:r w:rsidRPr="00386CC5">
          <w:rPr>
            <w:rStyle w:val="Hyperlink"/>
            <w:noProof/>
          </w:rPr>
          <w:t>12.2</w:t>
        </w:r>
        <w:r>
          <w:rPr>
            <w:rFonts w:asciiTheme="minorHAnsi" w:eastAsiaTheme="minorEastAsia" w:hAnsiTheme="minorHAnsi" w:cstheme="minorBidi"/>
            <w:noProof/>
            <w:sz w:val="22"/>
            <w:szCs w:val="22"/>
            <w:lang w:bidi="ar-SA"/>
          </w:rPr>
          <w:tab/>
        </w:r>
        <w:r w:rsidRPr="00386CC5">
          <w:rPr>
            <w:rStyle w:val="Hyperlink"/>
            <w:noProof/>
          </w:rPr>
          <w:t>Custom Theme Folder Content</w:t>
        </w:r>
        <w:r>
          <w:rPr>
            <w:noProof/>
            <w:webHidden/>
          </w:rPr>
          <w:tab/>
        </w:r>
        <w:r>
          <w:rPr>
            <w:noProof/>
            <w:webHidden/>
          </w:rPr>
          <w:fldChar w:fldCharType="begin"/>
        </w:r>
        <w:r>
          <w:rPr>
            <w:noProof/>
            <w:webHidden/>
          </w:rPr>
          <w:instrText xml:space="preserve"> PAGEREF _Toc241378216 \h </w:instrText>
        </w:r>
        <w:r>
          <w:rPr>
            <w:noProof/>
            <w:webHidden/>
          </w:rPr>
        </w:r>
        <w:r>
          <w:rPr>
            <w:noProof/>
            <w:webHidden/>
          </w:rPr>
          <w:fldChar w:fldCharType="separate"/>
        </w:r>
        <w:r>
          <w:rPr>
            <w:noProof/>
            <w:webHidden/>
          </w:rPr>
          <w:t>10</w:t>
        </w:r>
        <w:r>
          <w:rPr>
            <w:noProof/>
            <w:webHidden/>
          </w:rPr>
          <w:fldChar w:fldCharType="end"/>
        </w:r>
      </w:hyperlink>
    </w:p>
    <w:p w:rsidR="00D81ED8" w:rsidRDefault="00517706">
      <w:r>
        <w:fldChar w:fldCharType="end"/>
      </w:r>
    </w:p>
    <w:p w:rsidR="00E82561" w:rsidRDefault="00E82561"/>
    <w:p w:rsidR="00E82561" w:rsidRDefault="00E82561"/>
    <w:p w:rsidR="00E82561" w:rsidRDefault="00E82561"/>
    <w:p w:rsidR="00E82561" w:rsidRDefault="00E82561"/>
    <w:p w:rsidR="00C65080" w:rsidRDefault="00C65080"/>
    <w:p w:rsidR="00C65080" w:rsidRDefault="00C65080"/>
    <w:p w:rsidR="00C65080" w:rsidRDefault="00C65080"/>
    <w:p w:rsidR="00C65080" w:rsidRDefault="00C65080"/>
    <w:p w:rsidR="00C65080" w:rsidRDefault="00C65080"/>
    <w:p w:rsidR="00C65080" w:rsidRDefault="00C65080"/>
    <w:p w:rsidR="00C65080" w:rsidRDefault="00C65080"/>
    <w:p w:rsidR="00C65080" w:rsidRDefault="00C65080"/>
    <w:p w:rsidR="00C65080" w:rsidRDefault="00C65080"/>
    <w:p w:rsidR="00C65080" w:rsidRDefault="00C65080"/>
    <w:p w:rsidR="00C65080" w:rsidRDefault="00C65080"/>
    <w:p w:rsidR="00E82561" w:rsidRPr="004B31A7" w:rsidRDefault="008561B0" w:rsidP="004F1CBD">
      <w:pPr>
        <w:pStyle w:val="Heading1"/>
        <w:numPr>
          <w:ilvl w:val="0"/>
          <w:numId w:val="18"/>
        </w:numPr>
        <w:rPr>
          <w:rFonts w:ascii="Calibri" w:hAnsi="Calibri"/>
          <w:sz w:val="24"/>
        </w:rPr>
      </w:pPr>
      <w:bookmarkStart w:id="2" w:name="_Toc241378144"/>
      <w:r>
        <w:lastRenderedPageBreak/>
        <w:t>Introduction</w:t>
      </w:r>
      <w:bookmarkEnd w:id="2"/>
    </w:p>
    <w:p w:rsidR="00E82561" w:rsidRDefault="00E82561"/>
    <w:p w:rsidR="008561B0" w:rsidRDefault="008212BB" w:rsidP="008212BB">
      <w:pPr>
        <w:autoSpaceDE w:val="0"/>
        <w:autoSpaceDN w:val="0"/>
        <w:adjustRightInd w:val="0"/>
        <w:rPr>
          <w:rFonts w:ascii="Times New Roman" w:hAnsi="Times New Roman"/>
        </w:rPr>
      </w:pPr>
      <w:r>
        <w:rPr>
          <w:rFonts w:ascii="Times New Roman" w:hAnsi="Times New Roman"/>
        </w:rPr>
        <w:t>T</w:t>
      </w:r>
      <w:r w:rsidR="008561B0" w:rsidRPr="008733E2">
        <w:rPr>
          <w:rFonts w:ascii="Times New Roman" w:hAnsi="Times New Roman"/>
        </w:rPr>
        <w:t>he</w:t>
      </w:r>
      <w:r w:rsidR="002F072C">
        <w:rPr>
          <w:rFonts w:ascii="Times New Roman" w:hAnsi="Times New Roman"/>
        </w:rPr>
        <w:t xml:space="preserve"> Texas Holdem Calculator (THC)</w:t>
      </w:r>
      <w:r w:rsidR="008561B0" w:rsidRPr="008733E2">
        <w:rPr>
          <w:rFonts w:ascii="Times New Roman" w:hAnsi="Times New Roman"/>
        </w:rPr>
        <w:t xml:space="preserve"> application aides in the calculation of pot/hand odds for Texas Hold’em players.</w:t>
      </w:r>
      <w:r w:rsidR="00FA5E50">
        <w:rPr>
          <w:rFonts w:ascii="Times New Roman" w:hAnsi="Times New Roman"/>
        </w:rPr>
        <w:t xml:space="preserve">  There is also in the ability to replay hands from various sources</w:t>
      </w:r>
      <w:r w:rsidR="002F072C">
        <w:rPr>
          <w:rFonts w:ascii="Times New Roman" w:hAnsi="Times New Roman"/>
        </w:rPr>
        <w:t xml:space="preserve"> as well as </w:t>
      </w:r>
      <w:r w:rsidR="00FA5E50">
        <w:rPr>
          <w:rFonts w:ascii="Times New Roman" w:hAnsi="Times New Roman"/>
        </w:rPr>
        <w:t>save the auto-generated hands for later review.</w:t>
      </w:r>
    </w:p>
    <w:p w:rsidR="00E82561" w:rsidRDefault="00E82561"/>
    <w:p w:rsidR="00E82561" w:rsidRDefault="00E82561"/>
    <w:p w:rsidR="007D3A66" w:rsidRPr="004B31A7" w:rsidRDefault="007D3A66" w:rsidP="004F1CBD">
      <w:pPr>
        <w:pStyle w:val="Heading1"/>
        <w:numPr>
          <w:ilvl w:val="0"/>
          <w:numId w:val="20"/>
        </w:numPr>
        <w:rPr>
          <w:rFonts w:ascii="Calibri" w:hAnsi="Calibri"/>
          <w:sz w:val="24"/>
        </w:rPr>
      </w:pPr>
      <w:bookmarkStart w:id="3" w:name="_Toc241378145"/>
      <w:r w:rsidRPr="008733E2">
        <w:t>Installation and Running</w:t>
      </w:r>
      <w:bookmarkEnd w:id="3"/>
    </w:p>
    <w:p w:rsidR="007D3A66" w:rsidRPr="008733E2" w:rsidRDefault="007D3A66" w:rsidP="00683506">
      <w:pPr>
        <w:autoSpaceDE w:val="0"/>
        <w:autoSpaceDN w:val="0"/>
        <w:adjustRightInd w:val="0"/>
        <w:rPr>
          <w:rFonts w:ascii="Times New Roman" w:hAnsi="Times New Roman"/>
        </w:rPr>
      </w:pPr>
    </w:p>
    <w:p w:rsidR="00683506" w:rsidRPr="00C01D01" w:rsidRDefault="007D3A66" w:rsidP="004F1CBD">
      <w:pPr>
        <w:numPr>
          <w:ilvl w:val="0"/>
          <w:numId w:val="12"/>
        </w:numPr>
      </w:pPr>
      <w:r w:rsidRPr="00C01D01">
        <w:t>D</w:t>
      </w:r>
      <w:r w:rsidR="00683506" w:rsidRPr="00C01D01">
        <w:t>ownloaded</w:t>
      </w:r>
      <w:r w:rsidRPr="00C01D01">
        <w:t xml:space="preserve"> and extract the .cab </w:t>
      </w:r>
      <w:r w:rsidR="00683506" w:rsidRPr="00C01D01">
        <w:t xml:space="preserve">from the following </w:t>
      </w:r>
      <w:r w:rsidR="00C01D01" w:rsidRPr="00C01D01">
        <w:t>URL</w:t>
      </w:r>
      <w:r w:rsidR="00683506" w:rsidRPr="00C01D01">
        <w:t>:</w:t>
      </w:r>
    </w:p>
    <w:p w:rsidR="007D3A66" w:rsidRPr="00C01D01" w:rsidRDefault="00517706" w:rsidP="004F1CBD">
      <w:pPr>
        <w:numPr>
          <w:ilvl w:val="0"/>
          <w:numId w:val="12"/>
        </w:numPr>
      </w:pPr>
      <w:hyperlink r:id="rId8" w:history="1">
        <w:r w:rsidR="006A5AA4" w:rsidRPr="001816C8">
          <w:rPr>
            <w:rStyle w:val="Hyperlink"/>
          </w:rPr>
          <w:t>https://sourceforge.net/project/showfiles.php?group_id=239546&amp;package_id=291930</w:t>
        </w:r>
      </w:hyperlink>
      <w:r w:rsidR="006A5AA4">
        <w:t xml:space="preserve"> upload to your PPC, d</w:t>
      </w:r>
      <w:r w:rsidR="007D3A66" w:rsidRPr="00C01D01">
        <w:t>ouble-click and follow the on screen instructions.</w:t>
      </w:r>
    </w:p>
    <w:p w:rsidR="00683506" w:rsidRPr="00C01D01" w:rsidRDefault="007D3A66" w:rsidP="004F1CBD">
      <w:pPr>
        <w:numPr>
          <w:ilvl w:val="0"/>
          <w:numId w:val="12"/>
        </w:numPr>
      </w:pPr>
      <w:r w:rsidRPr="00C01D01">
        <w:t>D</w:t>
      </w:r>
      <w:r w:rsidR="00683506" w:rsidRPr="00C01D01">
        <w:t xml:space="preserve">ouble-click the provided shortcut in the programs menu.  Alternatively you can run the executable from </w:t>
      </w:r>
      <w:r w:rsidRPr="00C01D01">
        <w:t>“</w:t>
      </w:r>
      <w:r w:rsidR="00683506" w:rsidRPr="00C01D01">
        <w:t>/Program Files/TexasHoldemCalculator</w:t>
      </w:r>
      <w:r w:rsidRPr="00C01D01">
        <w:t>.exe”</w:t>
      </w:r>
      <w:r w:rsidR="00683506" w:rsidRPr="00C01D01">
        <w:t>.</w:t>
      </w:r>
    </w:p>
    <w:p w:rsidR="00CE368B" w:rsidRPr="00C01D01" w:rsidRDefault="00CE368B" w:rsidP="004F1CBD">
      <w:pPr>
        <w:numPr>
          <w:ilvl w:val="0"/>
          <w:numId w:val="12"/>
        </w:numPr>
      </w:pPr>
      <w:r w:rsidRPr="00C01D01">
        <w:t xml:space="preserve">Included is the .NET 3.5 redistributable or alternatively you can go to: </w:t>
      </w:r>
      <w:hyperlink r:id="rId9" w:history="1">
        <w:r w:rsidRPr="00C01D01">
          <w:rPr>
            <w:rStyle w:val="Hyperlink"/>
            <w:rFonts w:asciiTheme="minorHAnsi" w:hAnsiTheme="minorHAnsi"/>
            <w:b/>
            <w:i/>
          </w:rPr>
          <w:t>http://www.microsoft.com/downloads/details.aspx?FamilyID=E3821449-3C6B-42F1-9FD9-0041345B3385&amp;displaylang=en</w:t>
        </w:r>
      </w:hyperlink>
    </w:p>
    <w:p w:rsidR="00CE368B" w:rsidRPr="00CE368B" w:rsidRDefault="00CE368B" w:rsidP="00CE368B">
      <w:pPr>
        <w:autoSpaceDE w:val="0"/>
        <w:autoSpaceDN w:val="0"/>
        <w:adjustRightInd w:val="0"/>
        <w:ind w:left="360"/>
      </w:pPr>
    </w:p>
    <w:p w:rsidR="007D3A66" w:rsidRPr="008733E2" w:rsidRDefault="007D3A66" w:rsidP="007D3A66">
      <w:pPr>
        <w:pStyle w:val="ListParagraph"/>
        <w:rPr>
          <w:rFonts w:ascii="Times New Roman" w:hAnsi="Times New Roman"/>
        </w:rPr>
      </w:pPr>
    </w:p>
    <w:p w:rsidR="007D3A66" w:rsidRPr="001233B9" w:rsidRDefault="007D3A66" w:rsidP="004F1CBD">
      <w:pPr>
        <w:pStyle w:val="Heading1"/>
        <w:numPr>
          <w:ilvl w:val="0"/>
          <w:numId w:val="19"/>
        </w:numPr>
        <w:rPr>
          <w:rFonts w:ascii="Calibri" w:hAnsi="Calibri"/>
          <w:sz w:val="24"/>
        </w:rPr>
      </w:pPr>
      <w:bookmarkStart w:id="4" w:name="_Toc241378146"/>
      <w:r w:rsidRPr="00C01D01">
        <w:t>Application</w:t>
      </w:r>
      <w:r w:rsidRPr="008733E2">
        <w:t xml:space="preserve"> Features</w:t>
      </w:r>
      <w:bookmarkEnd w:id="4"/>
    </w:p>
    <w:p w:rsidR="00683506" w:rsidRPr="008733E2" w:rsidRDefault="00683506" w:rsidP="00683506">
      <w:pPr>
        <w:autoSpaceDE w:val="0"/>
        <w:autoSpaceDN w:val="0"/>
        <w:adjustRightInd w:val="0"/>
        <w:rPr>
          <w:rFonts w:ascii="Times New Roman" w:hAnsi="Times New Roman"/>
        </w:rPr>
      </w:pPr>
    </w:p>
    <w:p w:rsidR="00683506" w:rsidRPr="008733E2" w:rsidRDefault="00683506" w:rsidP="00683506">
      <w:pPr>
        <w:autoSpaceDE w:val="0"/>
        <w:autoSpaceDN w:val="0"/>
        <w:adjustRightInd w:val="0"/>
        <w:rPr>
          <w:rFonts w:ascii="Times New Roman" w:hAnsi="Times New Roman"/>
        </w:rPr>
      </w:pPr>
      <w:r w:rsidRPr="008733E2">
        <w:rPr>
          <w:rFonts w:ascii="Times New Roman" w:hAnsi="Times New Roman"/>
        </w:rPr>
        <w:t>A splash screen will display while the calculator initializes.  Once the splash ends you will be at the main calculator tab</w:t>
      </w:r>
      <w:r w:rsidR="007D3A66" w:rsidRPr="008733E2">
        <w:rPr>
          <w:rFonts w:ascii="Times New Roman" w:hAnsi="Times New Roman"/>
        </w:rPr>
        <w:t xml:space="preserve"> (labeled “Hand”)</w:t>
      </w:r>
      <w:r w:rsidRPr="008733E2">
        <w:rPr>
          <w:rFonts w:ascii="Times New Roman" w:hAnsi="Times New Roman"/>
        </w:rPr>
        <w:t xml:space="preserve">.  The application consists of </w:t>
      </w:r>
      <w:r w:rsidR="00781873">
        <w:rPr>
          <w:rFonts w:ascii="Times New Roman" w:hAnsi="Times New Roman"/>
        </w:rPr>
        <w:t>the following</w:t>
      </w:r>
      <w:r w:rsidRPr="008733E2">
        <w:rPr>
          <w:rFonts w:ascii="Times New Roman" w:hAnsi="Times New Roman"/>
        </w:rPr>
        <w:t xml:space="preserve"> tabs:</w:t>
      </w:r>
    </w:p>
    <w:p w:rsidR="00683506" w:rsidRPr="008733E2" w:rsidRDefault="00683506" w:rsidP="00683506">
      <w:pPr>
        <w:autoSpaceDE w:val="0"/>
        <w:autoSpaceDN w:val="0"/>
        <w:adjustRightInd w:val="0"/>
        <w:rPr>
          <w:rFonts w:ascii="Times New Roman" w:hAnsi="Times New Roman"/>
        </w:rPr>
      </w:pPr>
    </w:p>
    <w:p w:rsidR="00683506" w:rsidRDefault="007D3A66" w:rsidP="004F1CBD">
      <w:pPr>
        <w:numPr>
          <w:ilvl w:val="0"/>
          <w:numId w:val="11"/>
        </w:numPr>
        <w:autoSpaceDE w:val="0"/>
        <w:autoSpaceDN w:val="0"/>
        <w:adjustRightInd w:val="0"/>
        <w:rPr>
          <w:rFonts w:ascii="Times New Roman" w:hAnsi="Times New Roman"/>
        </w:rPr>
      </w:pPr>
      <w:r w:rsidRPr="008733E2">
        <w:rPr>
          <w:rFonts w:ascii="Times New Roman" w:hAnsi="Times New Roman"/>
        </w:rPr>
        <w:t>Hand</w:t>
      </w:r>
      <w:r w:rsidR="00683506" w:rsidRPr="008733E2">
        <w:rPr>
          <w:rFonts w:ascii="Times New Roman" w:hAnsi="Times New Roman"/>
        </w:rPr>
        <w:t xml:space="preserve"> – </w:t>
      </w:r>
      <w:r w:rsidRPr="008733E2">
        <w:rPr>
          <w:rFonts w:ascii="Times New Roman" w:hAnsi="Times New Roman"/>
        </w:rPr>
        <w:t>F</w:t>
      </w:r>
      <w:r w:rsidR="00683506" w:rsidRPr="008733E2">
        <w:rPr>
          <w:rFonts w:ascii="Times New Roman" w:hAnsi="Times New Roman"/>
        </w:rPr>
        <w:t xml:space="preserve">or </w:t>
      </w:r>
      <w:r w:rsidRPr="008733E2">
        <w:rPr>
          <w:rFonts w:ascii="Times New Roman" w:hAnsi="Times New Roman"/>
        </w:rPr>
        <w:t xml:space="preserve">current </w:t>
      </w:r>
      <w:r w:rsidR="00683506" w:rsidRPr="008733E2">
        <w:rPr>
          <w:rFonts w:ascii="Times New Roman" w:hAnsi="Times New Roman"/>
        </w:rPr>
        <w:t>pot odds/hand odds and hand simulation</w:t>
      </w:r>
      <w:r w:rsidRPr="008733E2">
        <w:rPr>
          <w:rFonts w:ascii="Times New Roman" w:hAnsi="Times New Roman"/>
        </w:rPr>
        <w:t>.</w:t>
      </w:r>
    </w:p>
    <w:p w:rsidR="00C05A44" w:rsidRPr="008733E2" w:rsidRDefault="00C05A44" w:rsidP="004F1CBD">
      <w:pPr>
        <w:numPr>
          <w:ilvl w:val="0"/>
          <w:numId w:val="11"/>
        </w:numPr>
        <w:autoSpaceDE w:val="0"/>
        <w:autoSpaceDN w:val="0"/>
        <w:adjustRightInd w:val="0"/>
        <w:rPr>
          <w:rFonts w:ascii="Times New Roman" w:hAnsi="Times New Roman"/>
        </w:rPr>
      </w:pPr>
      <w:r>
        <w:rPr>
          <w:rFonts w:ascii="Times New Roman" w:hAnsi="Times New Roman"/>
        </w:rPr>
        <w:t>History – The ability to review hand history for a given engine.</w:t>
      </w:r>
    </w:p>
    <w:p w:rsidR="00683506" w:rsidRPr="008733E2" w:rsidRDefault="00683506" w:rsidP="004F1CBD">
      <w:pPr>
        <w:numPr>
          <w:ilvl w:val="0"/>
          <w:numId w:val="11"/>
        </w:numPr>
        <w:autoSpaceDE w:val="0"/>
        <w:autoSpaceDN w:val="0"/>
        <w:adjustRightInd w:val="0"/>
        <w:rPr>
          <w:rFonts w:ascii="Times New Roman" w:hAnsi="Times New Roman"/>
        </w:rPr>
      </w:pPr>
      <w:r w:rsidRPr="008733E2">
        <w:rPr>
          <w:rFonts w:ascii="Times New Roman" w:hAnsi="Times New Roman"/>
        </w:rPr>
        <w:t>Stats – Contains additional statistics, etc.</w:t>
      </w:r>
    </w:p>
    <w:p w:rsidR="00683506" w:rsidRPr="008733E2" w:rsidRDefault="00683506" w:rsidP="004F1CBD">
      <w:pPr>
        <w:numPr>
          <w:ilvl w:val="0"/>
          <w:numId w:val="11"/>
        </w:numPr>
        <w:autoSpaceDE w:val="0"/>
        <w:autoSpaceDN w:val="0"/>
        <w:adjustRightInd w:val="0"/>
        <w:rPr>
          <w:rFonts w:ascii="Times New Roman" w:hAnsi="Times New Roman"/>
        </w:rPr>
      </w:pPr>
      <w:r w:rsidRPr="008733E2">
        <w:rPr>
          <w:rFonts w:ascii="Times New Roman" w:hAnsi="Times New Roman"/>
        </w:rPr>
        <w:t>Hands – Some common starting hands to play</w:t>
      </w:r>
      <w:r w:rsidR="007D3A66" w:rsidRPr="008733E2">
        <w:rPr>
          <w:rFonts w:ascii="Times New Roman" w:hAnsi="Times New Roman"/>
        </w:rPr>
        <w:t>.</w:t>
      </w:r>
    </w:p>
    <w:p w:rsidR="00C05A44" w:rsidRPr="003C4C3E" w:rsidRDefault="00C05A44" w:rsidP="004F1CBD">
      <w:pPr>
        <w:numPr>
          <w:ilvl w:val="0"/>
          <w:numId w:val="11"/>
        </w:numPr>
        <w:autoSpaceDE w:val="0"/>
        <w:autoSpaceDN w:val="0"/>
        <w:adjustRightInd w:val="0"/>
        <w:rPr>
          <w:rFonts w:ascii="Times New Roman" w:hAnsi="Times New Roman"/>
        </w:rPr>
      </w:pPr>
      <w:r w:rsidRPr="008733E2">
        <w:rPr>
          <w:rFonts w:ascii="Times New Roman" w:hAnsi="Times New Roman"/>
        </w:rPr>
        <w:t>Hole Odds – Odds for pocket pairs against various hands.</w:t>
      </w:r>
    </w:p>
    <w:p w:rsidR="00C05A44" w:rsidRPr="00C05A44" w:rsidRDefault="00C05A44" w:rsidP="004F1CBD">
      <w:pPr>
        <w:numPr>
          <w:ilvl w:val="0"/>
          <w:numId w:val="11"/>
        </w:numPr>
        <w:autoSpaceDE w:val="0"/>
        <w:autoSpaceDN w:val="0"/>
        <w:adjustRightInd w:val="0"/>
        <w:rPr>
          <w:rFonts w:ascii="Times New Roman" w:hAnsi="Times New Roman"/>
        </w:rPr>
      </w:pPr>
      <w:r w:rsidRPr="008733E2">
        <w:rPr>
          <w:rFonts w:ascii="Times New Roman" w:hAnsi="Times New Roman"/>
        </w:rPr>
        <w:t xml:space="preserve">Options – </w:t>
      </w:r>
      <w:r w:rsidR="00C23A37">
        <w:rPr>
          <w:rFonts w:ascii="Times New Roman" w:hAnsi="Times New Roman"/>
        </w:rPr>
        <w:t>With sub tabs: Hand History, Holdem Calculator, General.</w:t>
      </w:r>
    </w:p>
    <w:p w:rsidR="00D81ED8" w:rsidRDefault="00D81ED8" w:rsidP="00683506">
      <w:pPr>
        <w:autoSpaceDE w:val="0"/>
        <w:autoSpaceDN w:val="0"/>
        <w:adjustRightInd w:val="0"/>
        <w:rPr>
          <w:rFonts w:ascii="Times New Roman" w:hAnsi="Times New Roman"/>
        </w:rPr>
      </w:pPr>
    </w:p>
    <w:p w:rsidR="001233B9" w:rsidRDefault="001233B9" w:rsidP="00C01D01">
      <w:pPr>
        <w:pStyle w:val="Heading1"/>
        <w:numPr>
          <w:ilvl w:val="0"/>
          <w:numId w:val="0"/>
        </w:numPr>
        <w:ind w:left="432"/>
        <w:rPr>
          <w:rFonts w:ascii="Times New Roman" w:hAnsi="Times New Roman"/>
          <w:b w:val="0"/>
          <w:bCs w:val="0"/>
          <w:kern w:val="0"/>
          <w:sz w:val="24"/>
          <w:szCs w:val="24"/>
        </w:rPr>
      </w:pPr>
    </w:p>
    <w:p w:rsidR="00683506" w:rsidRPr="001233B9" w:rsidRDefault="00683506" w:rsidP="004F1CBD">
      <w:pPr>
        <w:pStyle w:val="Heading1"/>
        <w:numPr>
          <w:ilvl w:val="0"/>
          <w:numId w:val="19"/>
        </w:numPr>
      </w:pPr>
      <w:bookmarkStart w:id="5" w:name="_Toc241378147"/>
      <w:r w:rsidRPr="00E22219">
        <w:t>Main Tab</w:t>
      </w:r>
      <w:bookmarkEnd w:id="5"/>
    </w:p>
    <w:p w:rsidR="00A45D1B" w:rsidRPr="008733E2" w:rsidRDefault="00A45D1B">
      <w:pPr>
        <w:rPr>
          <w:rFonts w:ascii="Times New Roman" w:hAnsi="Times New Roman"/>
        </w:rPr>
      </w:pPr>
    </w:p>
    <w:p w:rsidR="00683506" w:rsidRPr="008733E2" w:rsidRDefault="00683506">
      <w:pPr>
        <w:rPr>
          <w:rFonts w:ascii="Times New Roman" w:hAnsi="Times New Roman"/>
        </w:rPr>
      </w:pPr>
      <w:r w:rsidRPr="008733E2">
        <w:rPr>
          <w:rFonts w:ascii="Times New Roman" w:hAnsi="Times New Roman"/>
        </w:rPr>
        <w:t>The main tab consists of the following areas:</w:t>
      </w:r>
    </w:p>
    <w:p w:rsidR="00683506" w:rsidRPr="008733E2" w:rsidRDefault="00683506">
      <w:pPr>
        <w:rPr>
          <w:rFonts w:ascii="Times New Roman" w:hAnsi="Times New Roman"/>
        </w:rPr>
      </w:pPr>
    </w:p>
    <w:p w:rsidR="00683506" w:rsidRPr="008733E2" w:rsidRDefault="00683506" w:rsidP="004F1CBD">
      <w:pPr>
        <w:numPr>
          <w:ilvl w:val="0"/>
          <w:numId w:val="10"/>
        </w:numPr>
        <w:rPr>
          <w:rFonts w:ascii="Times New Roman" w:hAnsi="Times New Roman"/>
        </w:rPr>
      </w:pPr>
      <w:r w:rsidRPr="008733E2">
        <w:rPr>
          <w:rFonts w:ascii="Times New Roman" w:hAnsi="Times New Roman"/>
        </w:rPr>
        <w:t>5 pre-drawn game cards (burn cards have been removed</w:t>
      </w:r>
      <w:r w:rsidR="001D7D5C" w:rsidRPr="008733E2">
        <w:rPr>
          <w:rFonts w:ascii="Times New Roman" w:hAnsi="Times New Roman"/>
        </w:rPr>
        <w:t>),</w:t>
      </w:r>
      <w:r w:rsidRPr="008733E2">
        <w:rPr>
          <w:rFonts w:ascii="Times New Roman" w:hAnsi="Times New Roman"/>
        </w:rPr>
        <w:t xml:space="preserve"> including the flop, turn and river.</w:t>
      </w:r>
    </w:p>
    <w:p w:rsidR="00683506" w:rsidRPr="008733E2" w:rsidRDefault="00683506" w:rsidP="004F1CBD">
      <w:pPr>
        <w:numPr>
          <w:ilvl w:val="0"/>
          <w:numId w:val="10"/>
        </w:numPr>
        <w:rPr>
          <w:rFonts w:ascii="Times New Roman" w:hAnsi="Times New Roman"/>
        </w:rPr>
      </w:pPr>
      <w:r w:rsidRPr="008733E2">
        <w:rPr>
          <w:rFonts w:ascii="Times New Roman" w:hAnsi="Times New Roman"/>
        </w:rPr>
        <w:lastRenderedPageBreak/>
        <w:t>Pot size text box, this can be changed by clicking on it.</w:t>
      </w:r>
    </w:p>
    <w:p w:rsidR="00683506" w:rsidRPr="008733E2" w:rsidRDefault="00683506" w:rsidP="004F1CBD">
      <w:pPr>
        <w:numPr>
          <w:ilvl w:val="0"/>
          <w:numId w:val="10"/>
        </w:numPr>
        <w:rPr>
          <w:rFonts w:ascii="Times New Roman" w:hAnsi="Times New Roman"/>
        </w:rPr>
      </w:pPr>
      <w:r w:rsidRPr="008733E2">
        <w:rPr>
          <w:rFonts w:ascii="Times New Roman" w:hAnsi="Times New Roman"/>
        </w:rPr>
        <w:t>Bet size text box, this can be changed by clicking on it.</w:t>
      </w:r>
    </w:p>
    <w:p w:rsidR="00683506" w:rsidRPr="008733E2" w:rsidRDefault="00683506" w:rsidP="004F1CBD">
      <w:pPr>
        <w:numPr>
          <w:ilvl w:val="0"/>
          <w:numId w:val="10"/>
        </w:numPr>
        <w:rPr>
          <w:rFonts w:ascii="Times New Roman" w:hAnsi="Times New Roman"/>
        </w:rPr>
      </w:pPr>
      <w:r w:rsidRPr="008733E2">
        <w:rPr>
          <w:rFonts w:ascii="Times New Roman" w:hAnsi="Times New Roman"/>
        </w:rPr>
        <w:t>Number of outs text box, as with the pot and bet size this can be changed.</w:t>
      </w:r>
    </w:p>
    <w:p w:rsidR="00683506" w:rsidRPr="008733E2" w:rsidRDefault="00683506" w:rsidP="004F1CBD">
      <w:pPr>
        <w:numPr>
          <w:ilvl w:val="0"/>
          <w:numId w:val="10"/>
        </w:numPr>
        <w:rPr>
          <w:rFonts w:ascii="Times New Roman" w:hAnsi="Times New Roman"/>
        </w:rPr>
      </w:pPr>
      <w:r w:rsidRPr="008733E2">
        <w:rPr>
          <w:rFonts w:ascii="Times New Roman" w:hAnsi="Times New Roman"/>
        </w:rPr>
        <w:t>Pot/Bet percentage label</w:t>
      </w:r>
    </w:p>
    <w:p w:rsidR="00683506" w:rsidRPr="008733E2" w:rsidRDefault="00683506" w:rsidP="004F1CBD">
      <w:pPr>
        <w:numPr>
          <w:ilvl w:val="0"/>
          <w:numId w:val="10"/>
        </w:numPr>
        <w:rPr>
          <w:rFonts w:ascii="Times New Roman" w:hAnsi="Times New Roman"/>
        </w:rPr>
      </w:pPr>
      <w:r w:rsidRPr="008733E2">
        <w:rPr>
          <w:rFonts w:ascii="Times New Roman" w:hAnsi="Times New Roman"/>
        </w:rPr>
        <w:t>Hand odds ratio label</w:t>
      </w:r>
      <w:r w:rsidR="001D7D5C" w:rsidRPr="008733E2">
        <w:rPr>
          <w:rFonts w:ascii="Times New Roman" w:hAnsi="Times New Roman"/>
        </w:rPr>
        <w:t>.</w:t>
      </w:r>
    </w:p>
    <w:p w:rsidR="001D7D5C" w:rsidRPr="008733E2" w:rsidRDefault="001D7D5C" w:rsidP="004F1CBD">
      <w:pPr>
        <w:numPr>
          <w:ilvl w:val="0"/>
          <w:numId w:val="10"/>
        </w:numPr>
        <w:rPr>
          <w:rFonts w:ascii="Times New Roman" w:hAnsi="Times New Roman"/>
        </w:rPr>
      </w:pPr>
      <w:smartTag w:uri="urn:schemas-microsoft-com:office:smarttags" w:element="place">
        <w:smartTag w:uri="urn:schemas-microsoft-com:office:smarttags" w:element="PlaceName">
          <w:r w:rsidRPr="008733E2">
            <w:rPr>
              <w:rFonts w:ascii="Times New Roman" w:hAnsi="Times New Roman"/>
            </w:rPr>
            <w:t>Flop</w:t>
          </w:r>
        </w:smartTag>
        <w:smartTag w:uri="urn:schemas-microsoft-com:office:smarttags" w:element="PlaceName">
          <w:r w:rsidRPr="008733E2">
            <w:rPr>
              <w:rFonts w:ascii="Times New Roman" w:hAnsi="Times New Roman"/>
            </w:rPr>
            <w:t>/Turn/</w:t>
          </w:r>
        </w:smartTag>
        <w:smartTag w:uri="urn:schemas-microsoft-com:office:smarttags" w:element="PlaceType">
          <w:r w:rsidRPr="008733E2">
            <w:rPr>
              <w:rFonts w:ascii="Times New Roman" w:hAnsi="Times New Roman"/>
            </w:rPr>
            <w:t>River</w:t>
          </w:r>
        </w:smartTag>
      </w:smartTag>
      <w:r w:rsidRPr="008733E2">
        <w:rPr>
          <w:rFonts w:ascii="Times New Roman" w:hAnsi="Times New Roman"/>
        </w:rPr>
        <w:t xml:space="preserve"> percentage labels.</w:t>
      </w:r>
    </w:p>
    <w:p w:rsidR="00683506" w:rsidRPr="008733E2" w:rsidRDefault="001D7D5C" w:rsidP="004F1CBD">
      <w:pPr>
        <w:numPr>
          <w:ilvl w:val="0"/>
          <w:numId w:val="10"/>
        </w:numPr>
        <w:rPr>
          <w:rFonts w:ascii="Times New Roman" w:hAnsi="Times New Roman"/>
        </w:rPr>
      </w:pPr>
      <w:r w:rsidRPr="008733E2">
        <w:rPr>
          <w:rFonts w:ascii="Times New Roman" w:hAnsi="Times New Roman"/>
        </w:rPr>
        <w:t>Hole cards (displayed)</w:t>
      </w:r>
    </w:p>
    <w:p w:rsidR="00D81ED8" w:rsidRDefault="001D7D5C" w:rsidP="00EE7EAB">
      <w:pPr>
        <w:numPr>
          <w:ilvl w:val="0"/>
          <w:numId w:val="10"/>
        </w:numPr>
      </w:pPr>
      <w:r w:rsidRPr="008733E2">
        <w:rPr>
          <w:rFonts w:ascii="Times New Roman" w:hAnsi="Times New Roman"/>
        </w:rPr>
        <w:t>New hand button.</w:t>
      </w:r>
      <w:r w:rsidR="00EE7EAB">
        <w:t xml:space="preserve"> </w:t>
      </w:r>
    </w:p>
    <w:p w:rsidR="002332A5" w:rsidRDefault="002332A5" w:rsidP="006E3B5F">
      <w:pPr>
        <w:rPr>
          <w:rStyle w:val="SubtleReference"/>
          <w:b/>
          <w:u w:val="none"/>
        </w:rPr>
      </w:pPr>
    </w:p>
    <w:p w:rsidR="00F77763" w:rsidRPr="00F77763" w:rsidRDefault="00F77763" w:rsidP="004F1CBD">
      <w:pPr>
        <w:pStyle w:val="ListParagraph"/>
        <w:keepNext/>
        <w:numPr>
          <w:ilvl w:val="0"/>
          <w:numId w:val="13"/>
        </w:numPr>
        <w:spacing w:before="240" w:after="60"/>
        <w:contextualSpacing w:val="0"/>
        <w:outlineLvl w:val="0"/>
        <w:rPr>
          <w:rFonts w:ascii="Cambria" w:hAnsi="Cambria"/>
          <w:b/>
          <w:bCs/>
          <w:vanish/>
          <w:kern w:val="32"/>
          <w:sz w:val="32"/>
          <w:szCs w:val="32"/>
        </w:rPr>
      </w:pPr>
      <w:bookmarkStart w:id="6" w:name="_Toc214337006"/>
      <w:bookmarkStart w:id="7" w:name="_Toc214337029"/>
      <w:bookmarkStart w:id="8" w:name="_Toc214337053"/>
      <w:bookmarkStart w:id="9" w:name="_Toc214337632"/>
      <w:bookmarkStart w:id="10" w:name="_Toc214337706"/>
      <w:bookmarkStart w:id="11" w:name="_Toc214337776"/>
      <w:bookmarkStart w:id="12" w:name="_Toc234020999"/>
      <w:bookmarkStart w:id="13" w:name="_Toc234022504"/>
      <w:bookmarkStart w:id="14" w:name="_Toc234023049"/>
      <w:bookmarkStart w:id="15" w:name="_Toc237273693"/>
      <w:bookmarkStart w:id="16" w:name="_Toc237276074"/>
      <w:bookmarkStart w:id="17" w:name="_Toc241378148"/>
      <w:bookmarkEnd w:id="6"/>
      <w:bookmarkEnd w:id="7"/>
      <w:bookmarkEnd w:id="8"/>
      <w:bookmarkEnd w:id="9"/>
      <w:bookmarkEnd w:id="10"/>
      <w:bookmarkEnd w:id="11"/>
      <w:bookmarkEnd w:id="12"/>
      <w:bookmarkEnd w:id="13"/>
      <w:bookmarkEnd w:id="14"/>
      <w:bookmarkEnd w:id="15"/>
      <w:bookmarkEnd w:id="16"/>
      <w:bookmarkEnd w:id="17"/>
    </w:p>
    <w:p w:rsidR="00F77763" w:rsidRPr="00F77763" w:rsidRDefault="00F77763" w:rsidP="004F1CBD">
      <w:pPr>
        <w:pStyle w:val="ListParagraph"/>
        <w:keepNext/>
        <w:numPr>
          <w:ilvl w:val="0"/>
          <w:numId w:val="13"/>
        </w:numPr>
        <w:spacing w:before="240" w:after="60"/>
        <w:contextualSpacing w:val="0"/>
        <w:outlineLvl w:val="0"/>
        <w:rPr>
          <w:rFonts w:ascii="Cambria" w:hAnsi="Cambria"/>
          <w:b/>
          <w:bCs/>
          <w:vanish/>
          <w:kern w:val="32"/>
          <w:sz w:val="32"/>
          <w:szCs w:val="32"/>
        </w:rPr>
      </w:pPr>
      <w:bookmarkStart w:id="18" w:name="_Toc214337633"/>
      <w:bookmarkStart w:id="19" w:name="_Toc214337707"/>
      <w:bookmarkStart w:id="20" w:name="_Toc214337777"/>
      <w:bookmarkStart w:id="21" w:name="_Toc234021000"/>
      <w:bookmarkStart w:id="22" w:name="_Toc234022505"/>
      <w:bookmarkStart w:id="23" w:name="_Toc234023050"/>
      <w:bookmarkStart w:id="24" w:name="_Toc237273694"/>
      <w:bookmarkStart w:id="25" w:name="_Toc237276075"/>
      <w:bookmarkStart w:id="26" w:name="_Toc241378149"/>
      <w:bookmarkEnd w:id="18"/>
      <w:bookmarkEnd w:id="19"/>
      <w:bookmarkEnd w:id="20"/>
      <w:bookmarkEnd w:id="21"/>
      <w:bookmarkEnd w:id="22"/>
      <w:bookmarkEnd w:id="23"/>
      <w:bookmarkEnd w:id="24"/>
      <w:bookmarkEnd w:id="25"/>
      <w:bookmarkEnd w:id="26"/>
    </w:p>
    <w:p w:rsidR="00F77763" w:rsidRPr="00F77763" w:rsidRDefault="00F77763" w:rsidP="004F1CBD">
      <w:pPr>
        <w:pStyle w:val="ListParagraph"/>
        <w:keepNext/>
        <w:numPr>
          <w:ilvl w:val="0"/>
          <w:numId w:val="13"/>
        </w:numPr>
        <w:spacing w:before="240" w:after="60"/>
        <w:contextualSpacing w:val="0"/>
        <w:outlineLvl w:val="0"/>
        <w:rPr>
          <w:rFonts w:ascii="Cambria" w:hAnsi="Cambria"/>
          <w:b/>
          <w:bCs/>
          <w:vanish/>
          <w:kern w:val="32"/>
          <w:sz w:val="32"/>
          <w:szCs w:val="32"/>
        </w:rPr>
      </w:pPr>
      <w:bookmarkStart w:id="27" w:name="_Toc214337634"/>
      <w:bookmarkStart w:id="28" w:name="_Toc214337708"/>
      <w:bookmarkStart w:id="29" w:name="_Toc214337778"/>
      <w:bookmarkStart w:id="30" w:name="_Toc234021001"/>
      <w:bookmarkStart w:id="31" w:name="_Toc234022506"/>
      <w:bookmarkStart w:id="32" w:name="_Toc234023051"/>
      <w:bookmarkStart w:id="33" w:name="_Toc237273695"/>
      <w:bookmarkStart w:id="34" w:name="_Toc237276076"/>
      <w:bookmarkStart w:id="35" w:name="_Toc241378150"/>
      <w:bookmarkEnd w:id="27"/>
      <w:bookmarkEnd w:id="28"/>
      <w:bookmarkEnd w:id="29"/>
      <w:bookmarkEnd w:id="30"/>
      <w:bookmarkEnd w:id="31"/>
      <w:bookmarkEnd w:id="32"/>
      <w:bookmarkEnd w:id="33"/>
      <w:bookmarkEnd w:id="34"/>
      <w:bookmarkEnd w:id="35"/>
    </w:p>
    <w:p w:rsidR="00F77763" w:rsidRPr="00F77763" w:rsidRDefault="00F77763" w:rsidP="004F1CBD">
      <w:pPr>
        <w:pStyle w:val="ListParagraph"/>
        <w:keepNext/>
        <w:numPr>
          <w:ilvl w:val="0"/>
          <w:numId w:val="13"/>
        </w:numPr>
        <w:spacing w:before="240" w:after="60"/>
        <w:contextualSpacing w:val="0"/>
        <w:outlineLvl w:val="0"/>
        <w:rPr>
          <w:rFonts w:ascii="Cambria" w:hAnsi="Cambria"/>
          <w:b/>
          <w:bCs/>
          <w:vanish/>
          <w:kern w:val="32"/>
          <w:sz w:val="32"/>
          <w:szCs w:val="32"/>
        </w:rPr>
      </w:pPr>
      <w:bookmarkStart w:id="36" w:name="_Toc214337635"/>
      <w:bookmarkStart w:id="37" w:name="_Toc214337709"/>
      <w:bookmarkStart w:id="38" w:name="_Toc214337779"/>
      <w:bookmarkStart w:id="39" w:name="_Toc234021002"/>
      <w:bookmarkStart w:id="40" w:name="_Toc234022507"/>
      <w:bookmarkStart w:id="41" w:name="_Toc234023052"/>
      <w:bookmarkStart w:id="42" w:name="_Toc237273696"/>
      <w:bookmarkStart w:id="43" w:name="_Toc237276077"/>
      <w:bookmarkStart w:id="44" w:name="_Toc241378151"/>
      <w:bookmarkEnd w:id="36"/>
      <w:bookmarkEnd w:id="37"/>
      <w:bookmarkEnd w:id="38"/>
      <w:bookmarkEnd w:id="39"/>
      <w:bookmarkEnd w:id="40"/>
      <w:bookmarkEnd w:id="41"/>
      <w:bookmarkEnd w:id="42"/>
      <w:bookmarkEnd w:id="43"/>
      <w:bookmarkEnd w:id="44"/>
    </w:p>
    <w:p w:rsidR="00F77763" w:rsidRPr="00F77763" w:rsidRDefault="00F77763" w:rsidP="004F1CBD">
      <w:pPr>
        <w:pStyle w:val="ListParagraph"/>
        <w:keepNext/>
        <w:numPr>
          <w:ilvl w:val="0"/>
          <w:numId w:val="13"/>
        </w:numPr>
        <w:spacing w:before="240" w:after="60"/>
        <w:contextualSpacing w:val="0"/>
        <w:outlineLvl w:val="0"/>
        <w:rPr>
          <w:rFonts w:ascii="Cambria" w:hAnsi="Cambria"/>
          <w:b/>
          <w:bCs/>
          <w:vanish/>
          <w:kern w:val="32"/>
          <w:sz w:val="32"/>
          <w:szCs w:val="32"/>
        </w:rPr>
      </w:pPr>
      <w:bookmarkStart w:id="45" w:name="_Toc214337636"/>
      <w:bookmarkStart w:id="46" w:name="_Toc214337710"/>
      <w:bookmarkStart w:id="47" w:name="_Toc214337780"/>
      <w:bookmarkStart w:id="48" w:name="_Toc234021003"/>
      <w:bookmarkStart w:id="49" w:name="_Toc234022508"/>
      <w:bookmarkStart w:id="50" w:name="_Toc234023053"/>
      <w:bookmarkStart w:id="51" w:name="_Toc237273697"/>
      <w:bookmarkStart w:id="52" w:name="_Toc237276078"/>
      <w:bookmarkStart w:id="53" w:name="_Toc241378152"/>
      <w:bookmarkEnd w:id="45"/>
      <w:bookmarkEnd w:id="46"/>
      <w:bookmarkEnd w:id="47"/>
      <w:bookmarkEnd w:id="48"/>
      <w:bookmarkEnd w:id="49"/>
      <w:bookmarkEnd w:id="50"/>
      <w:bookmarkEnd w:id="51"/>
      <w:bookmarkEnd w:id="52"/>
      <w:bookmarkEnd w:id="53"/>
    </w:p>
    <w:p w:rsidR="00F77763" w:rsidRPr="00F77763" w:rsidRDefault="00F77763" w:rsidP="004F1CBD">
      <w:pPr>
        <w:pStyle w:val="ListParagraph"/>
        <w:keepNext/>
        <w:numPr>
          <w:ilvl w:val="0"/>
          <w:numId w:val="21"/>
        </w:numPr>
        <w:spacing w:before="240" w:after="60"/>
        <w:contextualSpacing w:val="0"/>
        <w:outlineLvl w:val="1"/>
        <w:rPr>
          <w:rFonts w:ascii="Cambria" w:hAnsi="Cambria"/>
          <w:bCs/>
          <w:iCs/>
          <w:vanish/>
          <w:sz w:val="28"/>
          <w:szCs w:val="28"/>
        </w:rPr>
      </w:pPr>
      <w:bookmarkStart w:id="54" w:name="_Toc214337637"/>
      <w:bookmarkStart w:id="55" w:name="_Toc214337711"/>
      <w:bookmarkStart w:id="56" w:name="_Toc214337781"/>
      <w:bookmarkStart w:id="57" w:name="_Toc234021004"/>
      <w:bookmarkStart w:id="58" w:name="_Toc234022509"/>
      <w:bookmarkStart w:id="59" w:name="_Toc234023054"/>
      <w:bookmarkStart w:id="60" w:name="_Toc237273698"/>
      <w:bookmarkStart w:id="61" w:name="_Toc237276079"/>
      <w:bookmarkStart w:id="62" w:name="_Toc241378153"/>
      <w:bookmarkEnd w:id="54"/>
      <w:bookmarkEnd w:id="55"/>
      <w:bookmarkEnd w:id="56"/>
      <w:bookmarkEnd w:id="57"/>
      <w:bookmarkEnd w:id="58"/>
      <w:bookmarkEnd w:id="59"/>
      <w:bookmarkEnd w:id="60"/>
      <w:bookmarkEnd w:id="61"/>
      <w:bookmarkEnd w:id="62"/>
    </w:p>
    <w:p w:rsidR="00F77763" w:rsidRPr="00F77763" w:rsidRDefault="00F77763" w:rsidP="004F1CBD">
      <w:pPr>
        <w:pStyle w:val="ListParagraph"/>
        <w:keepNext/>
        <w:numPr>
          <w:ilvl w:val="0"/>
          <w:numId w:val="21"/>
        </w:numPr>
        <w:spacing w:before="240" w:after="60"/>
        <w:contextualSpacing w:val="0"/>
        <w:outlineLvl w:val="1"/>
        <w:rPr>
          <w:rFonts w:ascii="Cambria" w:hAnsi="Cambria"/>
          <w:bCs/>
          <w:iCs/>
          <w:vanish/>
          <w:sz w:val="28"/>
          <w:szCs w:val="28"/>
        </w:rPr>
      </w:pPr>
      <w:bookmarkStart w:id="63" w:name="_Toc214337638"/>
      <w:bookmarkStart w:id="64" w:name="_Toc214337712"/>
      <w:bookmarkStart w:id="65" w:name="_Toc214337782"/>
      <w:bookmarkStart w:id="66" w:name="_Toc234021005"/>
      <w:bookmarkStart w:id="67" w:name="_Toc234022510"/>
      <w:bookmarkStart w:id="68" w:name="_Toc234023055"/>
      <w:bookmarkStart w:id="69" w:name="_Toc237273699"/>
      <w:bookmarkStart w:id="70" w:name="_Toc237276080"/>
      <w:bookmarkStart w:id="71" w:name="_Toc241378154"/>
      <w:bookmarkEnd w:id="63"/>
      <w:bookmarkEnd w:id="64"/>
      <w:bookmarkEnd w:id="65"/>
      <w:bookmarkEnd w:id="66"/>
      <w:bookmarkEnd w:id="67"/>
      <w:bookmarkEnd w:id="68"/>
      <w:bookmarkEnd w:id="69"/>
      <w:bookmarkEnd w:id="70"/>
      <w:bookmarkEnd w:id="71"/>
    </w:p>
    <w:p w:rsidR="00F77763" w:rsidRPr="00F77763" w:rsidRDefault="00F77763" w:rsidP="004F1CBD">
      <w:pPr>
        <w:pStyle w:val="ListParagraph"/>
        <w:keepNext/>
        <w:numPr>
          <w:ilvl w:val="0"/>
          <w:numId w:val="21"/>
        </w:numPr>
        <w:spacing w:before="240" w:after="60"/>
        <w:contextualSpacing w:val="0"/>
        <w:outlineLvl w:val="1"/>
        <w:rPr>
          <w:rFonts w:ascii="Cambria" w:hAnsi="Cambria"/>
          <w:bCs/>
          <w:iCs/>
          <w:vanish/>
          <w:sz w:val="28"/>
          <w:szCs w:val="28"/>
        </w:rPr>
      </w:pPr>
      <w:bookmarkStart w:id="72" w:name="_Toc214337639"/>
      <w:bookmarkStart w:id="73" w:name="_Toc214337713"/>
      <w:bookmarkStart w:id="74" w:name="_Toc214337783"/>
      <w:bookmarkStart w:id="75" w:name="_Toc234021006"/>
      <w:bookmarkStart w:id="76" w:name="_Toc234022511"/>
      <w:bookmarkStart w:id="77" w:name="_Toc234023056"/>
      <w:bookmarkStart w:id="78" w:name="_Toc237273700"/>
      <w:bookmarkStart w:id="79" w:name="_Toc237276081"/>
      <w:bookmarkStart w:id="80" w:name="_Toc241378155"/>
      <w:bookmarkEnd w:id="72"/>
      <w:bookmarkEnd w:id="73"/>
      <w:bookmarkEnd w:id="74"/>
      <w:bookmarkEnd w:id="75"/>
      <w:bookmarkEnd w:id="76"/>
      <w:bookmarkEnd w:id="77"/>
      <w:bookmarkEnd w:id="78"/>
      <w:bookmarkEnd w:id="79"/>
      <w:bookmarkEnd w:id="80"/>
    </w:p>
    <w:p w:rsidR="00F77763" w:rsidRPr="00F77763" w:rsidRDefault="00F77763" w:rsidP="004F1CBD">
      <w:pPr>
        <w:pStyle w:val="ListParagraph"/>
        <w:keepNext/>
        <w:numPr>
          <w:ilvl w:val="0"/>
          <w:numId w:val="21"/>
        </w:numPr>
        <w:spacing w:before="240" w:after="60"/>
        <w:contextualSpacing w:val="0"/>
        <w:outlineLvl w:val="1"/>
        <w:rPr>
          <w:rFonts w:ascii="Cambria" w:hAnsi="Cambria"/>
          <w:bCs/>
          <w:iCs/>
          <w:vanish/>
          <w:sz w:val="28"/>
          <w:szCs w:val="28"/>
        </w:rPr>
      </w:pPr>
      <w:bookmarkStart w:id="81" w:name="_Toc214337640"/>
      <w:bookmarkStart w:id="82" w:name="_Toc214337714"/>
      <w:bookmarkStart w:id="83" w:name="_Toc214337784"/>
      <w:bookmarkStart w:id="84" w:name="_Toc234021007"/>
      <w:bookmarkStart w:id="85" w:name="_Toc234022512"/>
      <w:bookmarkStart w:id="86" w:name="_Toc234023057"/>
      <w:bookmarkStart w:id="87" w:name="_Toc237273701"/>
      <w:bookmarkStart w:id="88" w:name="_Toc237276082"/>
      <w:bookmarkStart w:id="89" w:name="_Toc241378156"/>
      <w:bookmarkEnd w:id="81"/>
      <w:bookmarkEnd w:id="82"/>
      <w:bookmarkEnd w:id="83"/>
      <w:bookmarkEnd w:id="84"/>
      <w:bookmarkEnd w:id="85"/>
      <w:bookmarkEnd w:id="86"/>
      <w:bookmarkEnd w:id="87"/>
      <w:bookmarkEnd w:id="88"/>
      <w:bookmarkEnd w:id="89"/>
    </w:p>
    <w:p w:rsidR="00F77763" w:rsidRPr="00F77763" w:rsidRDefault="00F77763" w:rsidP="004F1CBD">
      <w:pPr>
        <w:pStyle w:val="ListParagraph"/>
        <w:keepNext/>
        <w:numPr>
          <w:ilvl w:val="0"/>
          <w:numId w:val="21"/>
        </w:numPr>
        <w:spacing w:before="240" w:after="60"/>
        <w:contextualSpacing w:val="0"/>
        <w:outlineLvl w:val="1"/>
        <w:rPr>
          <w:rFonts w:ascii="Cambria" w:hAnsi="Cambria"/>
          <w:bCs/>
          <w:iCs/>
          <w:vanish/>
          <w:sz w:val="28"/>
          <w:szCs w:val="28"/>
        </w:rPr>
      </w:pPr>
      <w:bookmarkStart w:id="90" w:name="_Toc214337641"/>
      <w:bookmarkStart w:id="91" w:name="_Toc214337715"/>
      <w:bookmarkStart w:id="92" w:name="_Toc214337785"/>
      <w:bookmarkStart w:id="93" w:name="_Toc234021008"/>
      <w:bookmarkStart w:id="94" w:name="_Toc234022513"/>
      <w:bookmarkStart w:id="95" w:name="_Toc234023058"/>
      <w:bookmarkStart w:id="96" w:name="_Toc237273702"/>
      <w:bookmarkStart w:id="97" w:name="_Toc237276083"/>
      <w:bookmarkStart w:id="98" w:name="_Toc241378157"/>
      <w:bookmarkEnd w:id="90"/>
      <w:bookmarkEnd w:id="91"/>
      <w:bookmarkEnd w:id="92"/>
      <w:bookmarkEnd w:id="93"/>
      <w:bookmarkEnd w:id="94"/>
      <w:bookmarkEnd w:id="95"/>
      <w:bookmarkEnd w:id="96"/>
      <w:bookmarkEnd w:id="97"/>
      <w:bookmarkEnd w:id="98"/>
    </w:p>
    <w:p w:rsidR="008733E2" w:rsidRPr="00F77763" w:rsidRDefault="008733E2" w:rsidP="004F1CBD">
      <w:pPr>
        <w:pStyle w:val="Heading2"/>
        <w:numPr>
          <w:ilvl w:val="1"/>
          <w:numId w:val="21"/>
        </w:numPr>
        <w:rPr>
          <w:b w:val="0"/>
          <w:i w:val="0"/>
        </w:rPr>
      </w:pPr>
      <w:bookmarkStart w:id="99" w:name="_Toc241378158"/>
      <w:r w:rsidRPr="00F77763">
        <w:rPr>
          <w:b w:val="0"/>
          <w:i w:val="0"/>
        </w:rPr>
        <w:t>Pot Odds Calculator</w:t>
      </w:r>
      <w:bookmarkEnd w:id="99"/>
    </w:p>
    <w:p w:rsidR="001D7D5C" w:rsidRPr="008733E2" w:rsidRDefault="001D7D5C" w:rsidP="001D7D5C">
      <w:pPr>
        <w:rPr>
          <w:rFonts w:ascii="Times New Roman" w:hAnsi="Times New Roman"/>
        </w:rPr>
      </w:pPr>
    </w:p>
    <w:p w:rsidR="001D7D5C" w:rsidRPr="00E22219" w:rsidRDefault="0004602B" w:rsidP="008212BB">
      <w:pPr>
        <w:rPr>
          <w:rFonts w:ascii="Times New Roman" w:hAnsi="Times New Roman"/>
        </w:rPr>
      </w:pPr>
      <w:r w:rsidRPr="00E22219">
        <w:rPr>
          <w:rFonts w:ascii="Times New Roman" w:hAnsi="Times New Roman"/>
        </w:rPr>
        <w:t xml:space="preserve">By clicking the pot size textbox an input dialog is displayed.  You can enter a new value and click OK to accept or cancel to return to the previous one.  The same is true for the bet size textbox and outs textbox.  However, the total number outs will be adjusted to a max of </w:t>
      </w:r>
      <w:r w:rsidR="00A519C1">
        <w:rPr>
          <w:rFonts w:ascii="Times New Roman" w:hAnsi="Times New Roman"/>
        </w:rPr>
        <w:t>45/46/</w:t>
      </w:r>
      <w:r w:rsidRPr="00E22219">
        <w:rPr>
          <w:rFonts w:ascii="Times New Roman" w:hAnsi="Times New Roman"/>
        </w:rPr>
        <w:t>47</w:t>
      </w:r>
      <w:r w:rsidR="00A519C1">
        <w:rPr>
          <w:rFonts w:ascii="Times New Roman" w:hAnsi="Times New Roman"/>
        </w:rPr>
        <w:t xml:space="preserve"> (depending on where you are in the hand)</w:t>
      </w:r>
      <w:r w:rsidRPr="00E22219">
        <w:rPr>
          <w:rFonts w:ascii="Times New Roman" w:hAnsi="Times New Roman"/>
        </w:rPr>
        <w:t xml:space="preserve"> for outs greater than that amount, i.e. it’s not possible to have more than 47 outs.</w:t>
      </w:r>
    </w:p>
    <w:p w:rsidR="0004602B" w:rsidRPr="00E22219" w:rsidRDefault="0004602B" w:rsidP="001D7D5C">
      <w:pPr>
        <w:rPr>
          <w:rFonts w:ascii="Times New Roman" w:hAnsi="Times New Roman"/>
        </w:rPr>
      </w:pPr>
    </w:p>
    <w:p w:rsidR="0004602B" w:rsidRPr="00E22219" w:rsidRDefault="0004602B" w:rsidP="001D7D5C">
      <w:pPr>
        <w:rPr>
          <w:rFonts w:ascii="Times New Roman" w:hAnsi="Times New Roman"/>
        </w:rPr>
      </w:pPr>
      <w:r w:rsidRPr="00E22219">
        <w:rPr>
          <w:rFonts w:ascii="Times New Roman" w:hAnsi="Times New Roman"/>
        </w:rPr>
        <w:t>After entering any value the labels are adjusted accordingly:</w:t>
      </w:r>
    </w:p>
    <w:p w:rsidR="0004602B" w:rsidRPr="00E22219" w:rsidRDefault="0004602B" w:rsidP="001D7D5C">
      <w:pPr>
        <w:rPr>
          <w:rFonts w:ascii="Times New Roman" w:hAnsi="Times New Roman"/>
        </w:rPr>
      </w:pPr>
    </w:p>
    <w:p w:rsidR="008733E2" w:rsidRPr="00E22219" w:rsidRDefault="008733E2" w:rsidP="001D7D5C">
      <w:pPr>
        <w:rPr>
          <w:rFonts w:ascii="Times New Roman" w:hAnsi="Times New Roman"/>
        </w:rPr>
      </w:pPr>
    </w:p>
    <w:p w:rsidR="0004602B" w:rsidRPr="00E22219" w:rsidRDefault="0004602B" w:rsidP="004F1CBD">
      <w:pPr>
        <w:numPr>
          <w:ilvl w:val="0"/>
          <w:numId w:val="1"/>
        </w:numPr>
        <w:rPr>
          <w:rFonts w:ascii="Times New Roman" w:hAnsi="Times New Roman"/>
        </w:rPr>
      </w:pPr>
      <w:r w:rsidRPr="00E22219">
        <w:rPr>
          <w:rFonts w:ascii="Times New Roman" w:hAnsi="Times New Roman"/>
        </w:rPr>
        <w:t>Pot size shows the pot to bet ratio for example, pot of 10 and bet of 1 is a 10:1 ratio.</w:t>
      </w:r>
    </w:p>
    <w:p w:rsidR="0004602B" w:rsidRPr="00E22219" w:rsidRDefault="0004602B" w:rsidP="004F1CBD">
      <w:pPr>
        <w:numPr>
          <w:ilvl w:val="0"/>
          <w:numId w:val="1"/>
        </w:numPr>
        <w:rPr>
          <w:rFonts w:ascii="Times New Roman" w:hAnsi="Times New Roman"/>
        </w:rPr>
      </w:pPr>
      <w:r w:rsidRPr="00E22219">
        <w:rPr>
          <w:rFonts w:ascii="Times New Roman" w:hAnsi="Times New Roman"/>
        </w:rPr>
        <w:t>Bet size label is the maximum bet you can call based on your outs and the pot size.</w:t>
      </w:r>
    </w:p>
    <w:p w:rsidR="0004602B" w:rsidRPr="00E22219" w:rsidRDefault="0004602B" w:rsidP="004F1CBD">
      <w:pPr>
        <w:numPr>
          <w:ilvl w:val="0"/>
          <w:numId w:val="1"/>
        </w:numPr>
        <w:rPr>
          <w:rFonts w:ascii="Times New Roman" w:hAnsi="Times New Roman"/>
        </w:rPr>
      </w:pPr>
      <w:r w:rsidRPr="00E22219">
        <w:rPr>
          <w:rFonts w:ascii="Times New Roman" w:hAnsi="Times New Roman"/>
        </w:rPr>
        <w:t>The hands odds label is your hand ratio showing how likely you are to draw to a hand with the number of outs selected.  For example with 4 outs, and precision set to 0, you are a 5:1 underdog to make your hand.</w:t>
      </w:r>
    </w:p>
    <w:p w:rsidR="0004602B" w:rsidRPr="00E22219" w:rsidRDefault="0004602B" w:rsidP="004F1CBD">
      <w:pPr>
        <w:numPr>
          <w:ilvl w:val="0"/>
          <w:numId w:val="1"/>
        </w:numPr>
        <w:rPr>
          <w:rFonts w:ascii="Times New Roman" w:hAnsi="Times New Roman"/>
        </w:rPr>
      </w:pPr>
      <w:r w:rsidRPr="00E22219">
        <w:rPr>
          <w:rFonts w:ascii="Times New Roman" w:hAnsi="Times New Roman"/>
        </w:rPr>
        <w:t>The make flop label is the hand odds as a percentage, for example with 4 outs and being a 5:1 underdog you will make your hand on the flop 16% of the time.</w:t>
      </w:r>
    </w:p>
    <w:p w:rsidR="0004602B" w:rsidRPr="00E22219" w:rsidRDefault="0004602B" w:rsidP="004F1CBD">
      <w:pPr>
        <w:numPr>
          <w:ilvl w:val="0"/>
          <w:numId w:val="1"/>
        </w:numPr>
        <w:rPr>
          <w:rFonts w:ascii="Times New Roman" w:hAnsi="Times New Roman"/>
        </w:rPr>
      </w:pPr>
      <w:r w:rsidRPr="00E22219">
        <w:rPr>
          <w:rFonts w:ascii="Times New Roman" w:hAnsi="Times New Roman"/>
        </w:rPr>
        <w:t>Similarly to the flop the turn shows how likely you are to make your hand by percentage.  Using the flop numbers you will make your hand 9% of the time.</w:t>
      </w:r>
    </w:p>
    <w:p w:rsidR="0004602B" w:rsidRPr="00E22219" w:rsidRDefault="0004602B" w:rsidP="004F1CBD">
      <w:pPr>
        <w:numPr>
          <w:ilvl w:val="0"/>
          <w:numId w:val="1"/>
        </w:numPr>
        <w:rPr>
          <w:rFonts w:ascii="Times New Roman" w:hAnsi="Times New Roman"/>
        </w:rPr>
      </w:pPr>
      <w:r w:rsidRPr="00E22219">
        <w:rPr>
          <w:rFonts w:ascii="Times New Roman" w:hAnsi="Times New Roman"/>
        </w:rPr>
        <w:t>On the turn using the flop ratios you will make your hand 9% of the time.</w:t>
      </w:r>
    </w:p>
    <w:p w:rsidR="008733E2" w:rsidRPr="00E22219" w:rsidRDefault="008733E2" w:rsidP="008733E2">
      <w:pPr>
        <w:rPr>
          <w:rFonts w:ascii="Times New Roman" w:hAnsi="Times New Roman"/>
        </w:rPr>
      </w:pPr>
    </w:p>
    <w:p w:rsidR="008733E2" w:rsidRPr="00E22219" w:rsidRDefault="008733E2" w:rsidP="008733E2">
      <w:pPr>
        <w:rPr>
          <w:rFonts w:ascii="Times New Roman" w:hAnsi="Times New Roman"/>
        </w:rPr>
      </w:pPr>
    </w:p>
    <w:p w:rsidR="008733E2" w:rsidRPr="00E22219" w:rsidRDefault="008733E2" w:rsidP="008212BB">
      <w:pPr>
        <w:rPr>
          <w:rFonts w:ascii="Times New Roman" w:hAnsi="Times New Roman"/>
        </w:rPr>
      </w:pPr>
      <w:r w:rsidRPr="00E22219">
        <w:rPr>
          <w:rFonts w:ascii="Times New Roman" w:hAnsi="Times New Roman"/>
        </w:rPr>
        <w:t>When the percentage that you are likely to draw your out yields a positive expectation, the Flop, River or Turn percentage label will show a green back color.  If it is negative it will show as red.  This is an indicator that you will lose money in the long run so you in most cases should not continue betting.</w:t>
      </w:r>
    </w:p>
    <w:p w:rsidR="008733E2" w:rsidRDefault="008733E2" w:rsidP="008733E2">
      <w:pPr>
        <w:ind w:firstLine="720"/>
        <w:rPr>
          <w:rFonts w:ascii="Times New Roman" w:hAnsi="Times New Roman"/>
        </w:rPr>
      </w:pPr>
      <w:r w:rsidRPr="00E22219">
        <w:rPr>
          <w:rFonts w:ascii="Times New Roman" w:hAnsi="Times New Roman"/>
        </w:rPr>
        <w:t xml:space="preserve">Similar to the hand odds back color the bet size textbox will be red if you the bet you need to make is </w:t>
      </w:r>
      <w:r w:rsidR="00074324">
        <w:rPr>
          <w:rFonts w:ascii="Times New Roman" w:hAnsi="Times New Roman"/>
        </w:rPr>
        <w:t>more</w:t>
      </w:r>
      <w:r w:rsidRPr="00E22219">
        <w:rPr>
          <w:rFonts w:ascii="Times New Roman" w:hAnsi="Times New Roman"/>
        </w:rPr>
        <w:t xml:space="preserve"> than the maximum that you can call.  For example with 4 outs and a Pot size of 500 with a bet to call of 125 you are a 5:1 underdog and will only hit your hand 16% of the time, with precision set to 0.  Your maximum callable bet is 82 so in this case you will lose money in the long run so the bet label would be red.  However, if the bet was less than or equal to 82 in the worst case you would break even so your expectation is </w:t>
      </w:r>
      <w:r w:rsidR="00841DF8">
        <w:rPr>
          <w:rFonts w:ascii="Times New Roman" w:hAnsi="Times New Roman"/>
        </w:rPr>
        <w:t xml:space="preserve">at worst </w:t>
      </w:r>
      <w:r w:rsidRPr="00E22219">
        <w:rPr>
          <w:rFonts w:ascii="Times New Roman" w:hAnsi="Times New Roman"/>
        </w:rPr>
        <w:t>zero.  Any bet less than the maximum would show a green label.</w:t>
      </w:r>
    </w:p>
    <w:p w:rsidR="00677CB8" w:rsidRDefault="00677CB8" w:rsidP="008733E2">
      <w:pPr>
        <w:ind w:firstLine="720"/>
        <w:rPr>
          <w:rFonts w:ascii="Times New Roman" w:hAnsi="Times New Roman"/>
        </w:rPr>
      </w:pPr>
    </w:p>
    <w:p w:rsidR="00C01D01" w:rsidRPr="00C01D01" w:rsidRDefault="00C01D01" w:rsidP="00001FE2">
      <w:pPr>
        <w:pStyle w:val="Heading2"/>
        <w:rPr>
          <w:bCs w:val="0"/>
          <w:vanish/>
        </w:rPr>
      </w:pPr>
      <w:bookmarkStart w:id="100" w:name="_Toc214337010"/>
      <w:bookmarkStart w:id="101" w:name="_Toc214337033"/>
      <w:bookmarkStart w:id="102" w:name="_Toc214337057"/>
      <w:bookmarkStart w:id="103" w:name="_Toc214337643"/>
      <w:bookmarkStart w:id="104" w:name="_Toc214337717"/>
      <w:bookmarkStart w:id="105" w:name="_Toc214337787"/>
      <w:bookmarkStart w:id="106" w:name="_Toc234021010"/>
      <w:bookmarkStart w:id="107" w:name="_Toc234022515"/>
      <w:bookmarkStart w:id="108" w:name="_Toc234023060"/>
      <w:bookmarkStart w:id="109" w:name="_Toc237273704"/>
      <w:bookmarkStart w:id="110" w:name="_Toc237276085"/>
      <w:bookmarkStart w:id="111" w:name="_Toc241378159"/>
      <w:bookmarkEnd w:id="100"/>
      <w:bookmarkEnd w:id="101"/>
      <w:bookmarkEnd w:id="102"/>
      <w:bookmarkEnd w:id="103"/>
      <w:bookmarkEnd w:id="104"/>
      <w:bookmarkEnd w:id="105"/>
      <w:bookmarkEnd w:id="106"/>
      <w:bookmarkEnd w:id="107"/>
      <w:bookmarkEnd w:id="108"/>
      <w:bookmarkEnd w:id="109"/>
      <w:bookmarkEnd w:id="110"/>
      <w:bookmarkEnd w:id="111"/>
    </w:p>
    <w:p w:rsidR="00F77763" w:rsidRPr="00F77763" w:rsidRDefault="00F77763" w:rsidP="004F1CBD">
      <w:pPr>
        <w:pStyle w:val="ListParagraph"/>
        <w:keepNext/>
        <w:numPr>
          <w:ilvl w:val="1"/>
          <w:numId w:val="13"/>
        </w:numPr>
        <w:spacing w:before="240" w:after="60"/>
        <w:contextualSpacing w:val="0"/>
        <w:outlineLvl w:val="1"/>
        <w:rPr>
          <w:rFonts w:ascii="Cambria" w:hAnsi="Cambria"/>
          <w:bCs/>
          <w:vanish/>
          <w:sz w:val="28"/>
          <w:szCs w:val="28"/>
        </w:rPr>
      </w:pPr>
      <w:bookmarkStart w:id="112" w:name="_Toc214337644"/>
      <w:bookmarkStart w:id="113" w:name="_Toc214337718"/>
      <w:bookmarkStart w:id="114" w:name="_Toc214337788"/>
      <w:bookmarkStart w:id="115" w:name="_Toc234021011"/>
      <w:bookmarkStart w:id="116" w:name="_Toc234022516"/>
      <w:bookmarkStart w:id="117" w:name="_Toc234023061"/>
      <w:bookmarkStart w:id="118" w:name="_Toc237273705"/>
      <w:bookmarkStart w:id="119" w:name="_Toc237276086"/>
      <w:bookmarkStart w:id="120" w:name="_Toc241378160"/>
      <w:bookmarkEnd w:id="112"/>
      <w:bookmarkEnd w:id="113"/>
      <w:bookmarkEnd w:id="114"/>
      <w:bookmarkEnd w:id="115"/>
      <w:bookmarkEnd w:id="116"/>
      <w:bookmarkEnd w:id="117"/>
      <w:bookmarkEnd w:id="118"/>
      <w:bookmarkEnd w:id="119"/>
      <w:bookmarkEnd w:id="120"/>
    </w:p>
    <w:p w:rsidR="00D81ED8" w:rsidRPr="00C31E9B" w:rsidRDefault="00D81ED8" w:rsidP="004F1CBD">
      <w:pPr>
        <w:pStyle w:val="Heading2"/>
        <w:numPr>
          <w:ilvl w:val="1"/>
          <w:numId w:val="13"/>
        </w:numPr>
        <w:rPr>
          <w:b w:val="0"/>
          <w:i w:val="0"/>
          <w:iCs w:val="0"/>
        </w:rPr>
      </w:pPr>
      <w:bookmarkStart w:id="121" w:name="_Toc241378161"/>
      <w:r w:rsidRPr="00C31E9B">
        <w:rPr>
          <w:b w:val="0"/>
          <w:i w:val="0"/>
          <w:iCs w:val="0"/>
        </w:rPr>
        <w:t>Hand Simulations</w:t>
      </w:r>
      <w:bookmarkEnd w:id="121"/>
    </w:p>
    <w:p w:rsidR="00D81ED8" w:rsidRDefault="00D81ED8" w:rsidP="00D81ED8"/>
    <w:p w:rsidR="002D1634" w:rsidRDefault="00D81ED8" w:rsidP="00AB3D7B">
      <w:pPr>
        <w:rPr>
          <w:rFonts w:ascii="Times New Roman" w:hAnsi="Times New Roman"/>
        </w:rPr>
      </w:pPr>
      <w:r w:rsidRPr="00E22219">
        <w:rPr>
          <w:rFonts w:ascii="Times New Roman" w:hAnsi="Times New Roman"/>
        </w:rPr>
        <w:t>The 5 pre-drawn cards, flop, turn and river</w:t>
      </w:r>
      <w:r w:rsidR="002D1634">
        <w:rPr>
          <w:rFonts w:ascii="Times New Roman" w:hAnsi="Times New Roman"/>
        </w:rPr>
        <w:t xml:space="preserve"> and hole cards</w:t>
      </w:r>
      <w:r w:rsidRPr="00E22219">
        <w:rPr>
          <w:rFonts w:ascii="Times New Roman" w:hAnsi="Times New Roman"/>
        </w:rPr>
        <w:t xml:space="preserve"> are generated based on a simulated deal.  A random</w:t>
      </w:r>
      <w:r w:rsidR="002D1634">
        <w:rPr>
          <w:rFonts w:ascii="Times New Roman" w:hAnsi="Times New Roman"/>
        </w:rPr>
        <w:t>ized</w:t>
      </w:r>
      <w:r w:rsidRPr="00E22219">
        <w:rPr>
          <w:rFonts w:ascii="Times New Roman" w:hAnsi="Times New Roman"/>
        </w:rPr>
        <w:t xml:space="preserve"> set of cards is dealt every time the “New Hand” button is pressed.  Depending on the number of players dealt to, the default is </w:t>
      </w:r>
      <w:r w:rsidR="004E3B28">
        <w:rPr>
          <w:rFonts w:ascii="Times New Roman" w:hAnsi="Times New Roman"/>
        </w:rPr>
        <w:t>9</w:t>
      </w:r>
      <w:r w:rsidRPr="00E22219">
        <w:rPr>
          <w:rFonts w:ascii="Times New Roman" w:hAnsi="Times New Roman"/>
        </w:rPr>
        <w:t>, based on the menu setting; you will receive two consecutive cards or the first card and the n</w:t>
      </w:r>
      <w:r w:rsidR="002D1634">
        <w:rPr>
          <w:rFonts w:ascii="Times New Roman" w:hAnsi="Times New Roman"/>
        </w:rPr>
        <w:t xml:space="preserve"> </w:t>
      </w:r>
      <w:r w:rsidRPr="00E22219">
        <w:rPr>
          <w:rFonts w:ascii="Times New Roman" w:hAnsi="Times New Roman"/>
        </w:rPr>
        <w:t xml:space="preserve">+ 1 card.  For example for a two player deal you receive card one and card 3.  </w:t>
      </w:r>
    </w:p>
    <w:p w:rsidR="00AB3D7B" w:rsidRDefault="00AB3D7B" w:rsidP="00AB3D7B">
      <w:pPr>
        <w:rPr>
          <w:rFonts w:ascii="Times New Roman" w:hAnsi="Times New Roman"/>
        </w:rPr>
      </w:pPr>
    </w:p>
    <w:p w:rsidR="00D81ED8" w:rsidRDefault="00D81ED8" w:rsidP="00AB3D7B">
      <w:pPr>
        <w:rPr>
          <w:rFonts w:ascii="Times New Roman" w:hAnsi="Times New Roman"/>
        </w:rPr>
      </w:pPr>
      <w:r w:rsidRPr="00E22219">
        <w:rPr>
          <w:rFonts w:ascii="Times New Roman" w:hAnsi="Times New Roman"/>
        </w:rPr>
        <w:t xml:space="preserve">When the flop, turn and river </w:t>
      </w:r>
      <w:r w:rsidR="004E4BBF" w:rsidRPr="00E22219">
        <w:rPr>
          <w:rFonts w:ascii="Times New Roman" w:hAnsi="Times New Roman"/>
        </w:rPr>
        <w:t>are</w:t>
      </w:r>
      <w:r w:rsidRPr="00E22219">
        <w:rPr>
          <w:rFonts w:ascii="Times New Roman" w:hAnsi="Times New Roman"/>
        </w:rPr>
        <w:t xml:space="preserve"> dealt a burn card</w:t>
      </w:r>
      <w:r>
        <w:t xml:space="preserve"> is removed to simulate </w:t>
      </w:r>
      <w:r w:rsidRPr="00E22219">
        <w:rPr>
          <w:rFonts w:ascii="Times New Roman" w:hAnsi="Times New Roman"/>
        </w:rPr>
        <w:t>an actual Texas Hold’em game.</w:t>
      </w:r>
      <w:r w:rsidR="00E22219" w:rsidRPr="00E22219">
        <w:rPr>
          <w:rFonts w:ascii="Times New Roman" w:hAnsi="Times New Roman"/>
        </w:rPr>
        <w:t xml:space="preserve">  By simulating hands you can practice making decision based on your pot odds to see if your skill</w:t>
      </w:r>
      <w:r w:rsidR="002D1634">
        <w:rPr>
          <w:rFonts w:ascii="Times New Roman" w:hAnsi="Times New Roman"/>
        </w:rPr>
        <w:t>s</w:t>
      </w:r>
      <w:r w:rsidR="00E22219" w:rsidRPr="00E22219">
        <w:rPr>
          <w:rFonts w:ascii="Times New Roman" w:hAnsi="Times New Roman"/>
        </w:rPr>
        <w:t xml:space="preserve"> are getting better or worse.</w:t>
      </w:r>
      <w:r w:rsidR="0084166B">
        <w:rPr>
          <w:rFonts w:ascii="Times New Roman" w:hAnsi="Times New Roman"/>
        </w:rPr>
        <w:t xml:space="preserve">  For convenience a preview checkbox</w:t>
      </w:r>
      <w:r w:rsidR="002D1634">
        <w:rPr>
          <w:rFonts w:ascii="Times New Roman" w:hAnsi="Times New Roman"/>
        </w:rPr>
        <w:t>, in the Hand History options sub-tab,</w:t>
      </w:r>
      <w:r w:rsidR="0084166B">
        <w:rPr>
          <w:rFonts w:ascii="Times New Roman" w:hAnsi="Times New Roman"/>
        </w:rPr>
        <w:t xml:space="preserve"> has been added.  If you do not want to simulate a card for card game check the “</w:t>
      </w:r>
      <w:r w:rsidR="00AE7F9E">
        <w:rPr>
          <w:rFonts w:ascii="Times New Roman" w:hAnsi="Times New Roman"/>
        </w:rPr>
        <w:t>Preview</w:t>
      </w:r>
      <w:r w:rsidR="0084166B">
        <w:rPr>
          <w:rFonts w:ascii="Times New Roman" w:hAnsi="Times New Roman"/>
        </w:rPr>
        <w:t>” checkbox</w:t>
      </w:r>
      <w:r w:rsidR="00AE7F9E">
        <w:rPr>
          <w:rFonts w:ascii="Times New Roman" w:hAnsi="Times New Roman"/>
        </w:rPr>
        <w:t>, in the Holdem Calculator sub tab for Options,</w:t>
      </w:r>
      <w:r w:rsidR="0084166B">
        <w:rPr>
          <w:rFonts w:ascii="Times New Roman" w:hAnsi="Times New Roman"/>
        </w:rPr>
        <w:t xml:space="preserve"> to show all cards simultaneously.  On ever</w:t>
      </w:r>
      <w:r w:rsidR="008D41A4">
        <w:rPr>
          <w:rFonts w:ascii="Times New Roman" w:hAnsi="Times New Roman"/>
        </w:rPr>
        <w:t>y</w:t>
      </w:r>
      <w:r w:rsidR="0084166B">
        <w:rPr>
          <w:rFonts w:ascii="Times New Roman" w:hAnsi="Times New Roman"/>
        </w:rPr>
        <w:t xml:space="preserve"> hand thereafter, the flop, turn and river cards will be shown.</w:t>
      </w:r>
      <w:r w:rsidR="00677CB8">
        <w:rPr>
          <w:rFonts w:ascii="Times New Roman" w:hAnsi="Times New Roman"/>
        </w:rPr>
        <w:t xml:space="preserve">  The cards can be clicked in order to reveal them, as a convenience by clicking the river card, all of the cards are revealed.</w:t>
      </w:r>
    </w:p>
    <w:p w:rsidR="00A3741B" w:rsidRDefault="00A3741B" w:rsidP="004E4BBF">
      <w:pPr>
        <w:ind w:firstLine="720"/>
        <w:rPr>
          <w:rFonts w:ascii="Times New Roman" w:hAnsi="Times New Roman"/>
        </w:rPr>
      </w:pPr>
    </w:p>
    <w:p w:rsidR="00A3741B" w:rsidRDefault="00A3741B" w:rsidP="004E4BBF">
      <w:pPr>
        <w:ind w:firstLine="720"/>
        <w:rPr>
          <w:rFonts w:ascii="Times New Roman" w:hAnsi="Times New Roman"/>
        </w:rPr>
      </w:pPr>
    </w:p>
    <w:p w:rsidR="00A3741B" w:rsidRPr="00A3741B" w:rsidRDefault="00A3741B" w:rsidP="00A3741B">
      <w:pPr>
        <w:pStyle w:val="ListParagraph"/>
        <w:numPr>
          <w:ilvl w:val="0"/>
          <w:numId w:val="31"/>
        </w:numPr>
        <w:rPr>
          <w:rFonts w:ascii="Times New Roman" w:hAnsi="Times New Roman"/>
          <w:vanish/>
        </w:rPr>
      </w:pPr>
    </w:p>
    <w:p w:rsidR="00A3741B" w:rsidRPr="00A3741B" w:rsidRDefault="00A3741B" w:rsidP="00A3741B">
      <w:pPr>
        <w:pStyle w:val="ListParagraph"/>
        <w:numPr>
          <w:ilvl w:val="0"/>
          <w:numId w:val="31"/>
        </w:numPr>
        <w:rPr>
          <w:rFonts w:ascii="Times New Roman" w:hAnsi="Times New Roman"/>
          <w:vanish/>
        </w:rPr>
      </w:pPr>
    </w:p>
    <w:p w:rsidR="00A3741B" w:rsidRPr="00A3741B" w:rsidRDefault="00A3741B" w:rsidP="00A3741B">
      <w:pPr>
        <w:pStyle w:val="ListParagraph"/>
        <w:numPr>
          <w:ilvl w:val="0"/>
          <w:numId w:val="31"/>
        </w:numPr>
        <w:rPr>
          <w:rFonts w:ascii="Times New Roman" w:hAnsi="Times New Roman"/>
          <w:vanish/>
        </w:rPr>
      </w:pPr>
    </w:p>
    <w:p w:rsidR="00A3741B" w:rsidRPr="00A3741B" w:rsidRDefault="00A3741B" w:rsidP="00A3741B">
      <w:pPr>
        <w:pStyle w:val="ListParagraph"/>
        <w:numPr>
          <w:ilvl w:val="0"/>
          <w:numId w:val="31"/>
        </w:numPr>
        <w:rPr>
          <w:rFonts w:ascii="Times New Roman" w:hAnsi="Times New Roman"/>
          <w:vanish/>
        </w:rPr>
      </w:pPr>
    </w:p>
    <w:p w:rsidR="00A3741B" w:rsidRPr="00A3741B" w:rsidRDefault="00A3741B" w:rsidP="00A3741B">
      <w:pPr>
        <w:pStyle w:val="ListParagraph"/>
        <w:numPr>
          <w:ilvl w:val="0"/>
          <w:numId w:val="31"/>
        </w:numPr>
        <w:rPr>
          <w:rFonts w:ascii="Times New Roman" w:hAnsi="Times New Roman"/>
          <w:vanish/>
        </w:rPr>
      </w:pPr>
    </w:p>
    <w:p w:rsidR="00A3741B" w:rsidRPr="00A3741B" w:rsidRDefault="00A3741B" w:rsidP="00A3741B">
      <w:pPr>
        <w:pStyle w:val="ListParagraph"/>
        <w:numPr>
          <w:ilvl w:val="1"/>
          <w:numId w:val="31"/>
        </w:numPr>
        <w:rPr>
          <w:rFonts w:ascii="Times New Roman" w:hAnsi="Times New Roman"/>
          <w:vanish/>
        </w:rPr>
      </w:pPr>
    </w:p>
    <w:p w:rsidR="00A3741B" w:rsidRPr="00A3741B" w:rsidRDefault="00A3741B" w:rsidP="00A3741B">
      <w:pPr>
        <w:pStyle w:val="ListParagraph"/>
        <w:numPr>
          <w:ilvl w:val="1"/>
          <w:numId w:val="31"/>
        </w:numPr>
        <w:rPr>
          <w:rFonts w:ascii="Times New Roman" w:hAnsi="Times New Roman"/>
          <w:vanish/>
        </w:rPr>
      </w:pPr>
    </w:p>
    <w:p w:rsidR="00D95E13" w:rsidRDefault="00A3741B" w:rsidP="00D95E13">
      <w:pPr>
        <w:pStyle w:val="ListParagraph"/>
        <w:numPr>
          <w:ilvl w:val="2"/>
          <w:numId w:val="31"/>
        </w:numPr>
        <w:rPr>
          <w:rFonts w:ascii="Times New Roman" w:hAnsi="Times New Roman"/>
        </w:rPr>
      </w:pPr>
      <w:r w:rsidRPr="00A3741B">
        <w:rPr>
          <w:rFonts w:ascii="Times New Roman" w:hAnsi="Times New Roman"/>
        </w:rPr>
        <w:t>Generated Hand History</w:t>
      </w:r>
    </w:p>
    <w:p w:rsidR="00D95E13" w:rsidRDefault="00D95E13" w:rsidP="00D95E13">
      <w:pPr>
        <w:ind w:left="720"/>
        <w:rPr>
          <w:rFonts w:ascii="Times New Roman" w:hAnsi="Times New Roman"/>
        </w:rPr>
      </w:pPr>
    </w:p>
    <w:p w:rsidR="00D95E13" w:rsidRPr="00D95E13" w:rsidRDefault="00D95E13" w:rsidP="00DF2547">
      <w:pPr>
        <w:rPr>
          <w:rFonts w:ascii="Times New Roman" w:hAnsi="Times New Roman"/>
        </w:rPr>
      </w:pPr>
      <w:r>
        <w:rPr>
          <w:rFonts w:ascii="Times New Roman" w:hAnsi="Times New Roman"/>
        </w:rPr>
        <w:t xml:space="preserve">Handy history is saved </w:t>
      </w:r>
      <w:r w:rsidR="004A01E7">
        <w:rPr>
          <w:rFonts w:ascii="Times New Roman" w:hAnsi="Times New Roman"/>
        </w:rPr>
        <w:t>to a file</w:t>
      </w:r>
      <w:r>
        <w:rPr>
          <w:rFonts w:ascii="Times New Roman" w:hAnsi="Times New Roman"/>
        </w:rPr>
        <w:t xml:space="preserve">, by default it’s “HoldemHandHistory_YYYY_MM_dd”, located in “\Program Files\Texas Holdem Calculator\HandHistory\”.  If necessary the location can be changed by </w:t>
      </w:r>
      <w:r w:rsidR="00DF2547">
        <w:rPr>
          <w:rFonts w:ascii="Times New Roman" w:hAnsi="Times New Roman"/>
        </w:rPr>
        <w:t xml:space="preserve">setting the hand history directory in the Hand History sub-tab of the options menu.  </w:t>
      </w:r>
      <w:r>
        <w:rPr>
          <w:rFonts w:ascii="Times New Roman" w:hAnsi="Times New Roman"/>
        </w:rPr>
        <w:t>Only one file per day is created in order to minimize the number of files on disk.  Every time a hand is generated, it is stored until application exit.  When the application closes the hand history is saved to the file, this includes previous history stored in the file.  As a convenience a ReplayEngine</w:t>
      </w:r>
      <w:r w:rsidR="00DF2547">
        <w:rPr>
          <w:rFonts w:ascii="Times New Roman" w:hAnsi="Times New Roman"/>
        </w:rPr>
        <w:t xml:space="preserve"> ( HandHistoryReplayEngine ) </w:t>
      </w:r>
      <w:r w:rsidR="00802031">
        <w:rPr>
          <w:rFonts w:ascii="Times New Roman" w:hAnsi="Times New Roman"/>
        </w:rPr>
        <w:t xml:space="preserve">is </w:t>
      </w:r>
      <w:r w:rsidR="00DF2547">
        <w:rPr>
          <w:rFonts w:ascii="Times New Roman" w:hAnsi="Times New Roman"/>
        </w:rPr>
        <w:t>created and made selectable in the “Selected Engine” dropdown of the Hand History sub-tab in the options menu</w:t>
      </w:r>
      <w:r>
        <w:rPr>
          <w:rFonts w:ascii="Times New Roman" w:hAnsi="Times New Roman"/>
        </w:rPr>
        <w:t>.  However, there are no statistics since this is an auto-generated hand.</w:t>
      </w:r>
    </w:p>
    <w:p w:rsidR="00E22219" w:rsidRPr="00E22219" w:rsidRDefault="00E22219" w:rsidP="00D81ED8">
      <w:pPr>
        <w:rPr>
          <w:rFonts w:ascii="Times New Roman" w:hAnsi="Times New Roman"/>
        </w:rPr>
      </w:pPr>
    </w:p>
    <w:p w:rsidR="00E22219" w:rsidRDefault="00E22219" w:rsidP="00D81ED8"/>
    <w:p w:rsidR="00E22219" w:rsidRPr="00C31E9B" w:rsidRDefault="00E22219" w:rsidP="004F1CBD">
      <w:pPr>
        <w:pStyle w:val="Heading2"/>
        <w:numPr>
          <w:ilvl w:val="1"/>
          <w:numId w:val="13"/>
        </w:numPr>
        <w:rPr>
          <w:b w:val="0"/>
          <w:i w:val="0"/>
          <w:iCs w:val="0"/>
        </w:rPr>
      </w:pPr>
      <w:bookmarkStart w:id="122" w:name="_Toc241378162"/>
      <w:r w:rsidRPr="00C31E9B">
        <w:rPr>
          <w:b w:val="0"/>
          <w:i w:val="0"/>
          <w:iCs w:val="0"/>
        </w:rPr>
        <w:t>Context Menu Options</w:t>
      </w:r>
      <w:bookmarkEnd w:id="122"/>
    </w:p>
    <w:p w:rsidR="00E22219" w:rsidRDefault="00E22219" w:rsidP="00E22219"/>
    <w:p w:rsidR="00A2756C" w:rsidRDefault="00A2756C" w:rsidP="00E22219">
      <w:pPr>
        <w:rPr>
          <w:rFonts w:ascii="Times New Roman" w:hAnsi="Times New Roman"/>
        </w:rPr>
      </w:pPr>
      <w:r>
        <w:rPr>
          <w:rFonts w:ascii="Times New Roman" w:hAnsi="Times New Roman"/>
        </w:rPr>
        <w:t>The context menu can be seen by pressing and holding</w:t>
      </w:r>
      <w:r w:rsidR="0038667A">
        <w:rPr>
          <w:rFonts w:ascii="Times New Roman" w:hAnsi="Times New Roman"/>
        </w:rPr>
        <w:t xml:space="preserve"> in any part of the application</w:t>
      </w:r>
      <w:r>
        <w:rPr>
          <w:rFonts w:ascii="Times New Roman" w:hAnsi="Times New Roman"/>
        </w:rPr>
        <w:t>.  The menu structure is as follows:</w:t>
      </w:r>
    </w:p>
    <w:p w:rsidR="00A2756C" w:rsidRDefault="00A2756C" w:rsidP="00E22219">
      <w:pPr>
        <w:rPr>
          <w:rFonts w:ascii="Times New Roman" w:hAnsi="Times New Roman"/>
        </w:rPr>
      </w:pPr>
      <w:r>
        <w:rPr>
          <w:rFonts w:ascii="Times New Roman" w:hAnsi="Times New Roman"/>
        </w:rPr>
        <w:t xml:space="preserve"> </w:t>
      </w:r>
    </w:p>
    <w:p w:rsidR="00603C03" w:rsidRDefault="00A2756C" w:rsidP="004F1CBD">
      <w:pPr>
        <w:numPr>
          <w:ilvl w:val="0"/>
          <w:numId w:val="2"/>
        </w:numPr>
        <w:rPr>
          <w:rFonts w:ascii="Times New Roman" w:hAnsi="Times New Roman"/>
        </w:rPr>
      </w:pPr>
      <w:r>
        <w:rPr>
          <w:rFonts w:ascii="Times New Roman" w:hAnsi="Times New Roman"/>
        </w:rPr>
        <w:t>Exit</w:t>
      </w:r>
      <w:r w:rsidR="00603C03">
        <w:rPr>
          <w:rFonts w:ascii="Times New Roman" w:hAnsi="Times New Roman"/>
        </w:rPr>
        <w:t>.</w:t>
      </w:r>
      <w:r w:rsidR="00D07EB0">
        <w:rPr>
          <w:rFonts w:ascii="Times New Roman" w:hAnsi="Times New Roman"/>
        </w:rPr>
        <w:t xml:space="preserve"> – Exits the application.</w:t>
      </w:r>
    </w:p>
    <w:p w:rsidR="00A2756C" w:rsidRDefault="00603C03" w:rsidP="00603C03">
      <w:pPr>
        <w:ind w:left="1080"/>
        <w:rPr>
          <w:rFonts w:ascii="Times New Roman" w:hAnsi="Times New Roman"/>
        </w:rPr>
      </w:pPr>
      <w:r>
        <w:rPr>
          <w:rFonts w:ascii="Times New Roman" w:hAnsi="Times New Roman"/>
        </w:rPr>
        <w:t xml:space="preserve"> </w:t>
      </w:r>
    </w:p>
    <w:p w:rsidR="00A2756C" w:rsidRDefault="00A2756C" w:rsidP="00A2756C">
      <w:pPr>
        <w:rPr>
          <w:rFonts w:ascii="Times New Roman" w:hAnsi="Times New Roman"/>
        </w:rPr>
      </w:pPr>
    </w:p>
    <w:p w:rsidR="00197281" w:rsidRPr="006E3B5F" w:rsidRDefault="00197281" w:rsidP="004F1CBD">
      <w:pPr>
        <w:pStyle w:val="Heading1"/>
        <w:numPr>
          <w:ilvl w:val="0"/>
          <w:numId w:val="22"/>
        </w:numPr>
      </w:pPr>
      <w:bookmarkStart w:id="123" w:name="_Toc241378163"/>
      <w:r w:rsidRPr="006E3B5F">
        <w:t>Hand History</w:t>
      </w:r>
      <w:r w:rsidR="00157980" w:rsidRPr="006E3B5F">
        <w:t xml:space="preserve"> Tab</w:t>
      </w:r>
      <w:bookmarkEnd w:id="123"/>
    </w:p>
    <w:p w:rsidR="00197281" w:rsidRDefault="00197281" w:rsidP="00197281"/>
    <w:p w:rsidR="00C13BC7" w:rsidRDefault="00197281" w:rsidP="00197281">
      <w:r>
        <w:lastRenderedPageBreak/>
        <w:t xml:space="preserve">The Texas </w:t>
      </w:r>
      <w:r w:rsidR="00350943">
        <w:t>Hold’em</w:t>
      </w:r>
      <w:r>
        <w:t xml:space="preserve"> Calculator has the ability to playback hands from popular online poker sites</w:t>
      </w:r>
      <w:r w:rsidR="00F91A37">
        <w:t xml:space="preserve"> or any file depending on the engine</w:t>
      </w:r>
      <w:r>
        <w:t>.  For this release you can playback hands from games you have played at both PokerStars</w:t>
      </w:r>
      <w:r w:rsidR="005A2F8F">
        <w:t xml:space="preserve"> and </w:t>
      </w:r>
      <w:r>
        <w:t>PokerStars.Net</w:t>
      </w:r>
      <w:r w:rsidR="002D3501">
        <w:t xml:space="preserve"> as well as the auto-generated hands</w:t>
      </w:r>
      <w:r w:rsidR="00436FF3">
        <w:t>.  A</w:t>
      </w:r>
      <w:r w:rsidR="00DB08E9">
        <w:t>lthough there is a Fulltilt Poker option</w:t>
      </w:r>
      <w:r w:rsidR="00436FF3">
        <w:t xml:space="preserve">, it </w:t>
      </w:r>
      <w:r w:rsidR="00E80AFF">
        <w:t>is included for developers to use as a template.</w:t>
      </w:r>
      <w:r>
        <w:t xml:space="preserve">  The </w:t>
      </w:r>
      <w:r w:rsidR="00C13BC7">
        <w:t>history tab</w:t>
      </w:r>
      <w:r>
        <w:t xml:space="preserve"> </w:t>
      </w:r>
      <w:r w:rsidR="00C13BC7">
        <w:t>contains the following areas:</w:t>
      </w:r>
    </w:p>
    <w:p w:rsidR="00C13BC7" w:rsidRDefault="00C13BC7" w:rsidP="00197281"/>
    <w:p w:rsidR="00C01D01" w:rsidRDefault="00C01D01" w:rsidP="00197281"/>
    <w:p w:rsidR="00C13BC7" w:rsidRPr="008733E2" w:rsidRDefault="00C13BC7" w:rsidP="004F1CBD">
      <w:pPr>
        <w:numPr>
          <w:ilvl w:val="0"/>
          <w:numId w:val="14"/>
        </w:numPr>
        <w:rPr>
          <w:rFonts w:ascii="Times New Roman" w:hAnsi="Times New Roman"/>
        </w:rPr>
      </w:pPr>
      <w:r w:rsidRPr="008733E2">
        <w:rPr>
          <w:rFonts w:ascii="Times New Roman" w:hAnsi="Times New Roman"/>
        </w:rPr>
        <w:t>5 game cards (</w:t>
      </w:r>
      <w:r w:rsidR="00CD726C">
        <w:rPr>
          <w:rFonts w:ascii="Times New Roman" w:hAnsi="Times New Roman"/>
        </w:rPr>
        <w:t>as they appeared in the hand history</w:t>
      </w:r>
      <w:r w:rsidRPr="008733E2">
        <w:rPr>
          <w:rFonts w:ascii="Times New Roman" w:hAnsi="Times New Roman"/>
        </w:rPr>
        <w:t>), including the flop, turn and river.</w:t>
      </w:r>
    </w:p>
    <w:p w:rsidR="00C13BC7" w:rsidRPr="008733E2" w:rsidRDefault="00C13BC7" w:rsidP="004F1CBD">
      <w:pPr>
        <w:numPr>
          <w:ilvl w:val="0"/>
          <w:numId w:val="14"/>
        </w:numPr>
        <w:rPr>
          <w:rFonts w:ascii="Times New Roman" w:hAnsi="Times New Roman"/>
        </w:rPr>
      </w:pPr>
      <w:r w:rsidRPr="008733E2">
        <w:rPr>
          <w:rFonts w:ascii="Times New Roman" w:hAnsi="Times New Roman"/>
        </w:rPr>
        <w:t>Hole cards (displayed)</w:t>
      </w:r>
    </w:p>
    <w:p w:rsidR="00C13BC7" w:rsidRPr="008733E2" w:rsidRDefault="007F03E7" w:rsidP="004F1CBD">
      <w:pPr>
        <w:numPr>
          <w:ilvl w:val="0"/>
          <w:numId w:val="14"/>
        </w:numPr>
        <w:rPr>
          <w:rFonts w:ascii="Times New Roman" w:hAnsi="Times New Roman"/>
        </w:rPr>
      </w:pPr>
      <w:r>
        <w:rPr>
          <w:rFonts w:ascii="Times New Roman" w:hAnsi="Times New Roman"/>
        </w:rPr>
        <w:t xml:space="preserve">Game description with </w:t>
      </w:r>
      <w:r w:rsidR="00C13BC7">
        <w:rPr>
          <w:rFonts w:ascii="Times New Roman" w:hAnsi="Times New Roman"/>
        </w:rPr>
        <w:t>Tournament Id label</w:t>
      </w:r>
      <w:r>
        <w:rPr>
          <w:rFonts w:ascii="Times New Roman" w:hAnsi="Times New Roman"/>
        </w:rPr>
        <w:t xml:space="preserve"> appended</w:t>
      </w:r>
      <w:r w:rsidR="00C13BC7">
        <w:rPr>
          <w:rFonts w:ascii="Times New Roman" w:hAnsi="Times New Roman"/>
        </w:rPr>
        <w:t>.</w:t>
      </w:r>
    </w:p>
    <w:p w:rsidR="00C13BC7" w:rsidRPr="008733E2" w:rsidRDefault="00C13BC7" w:rsidP="004F1CBD">
      <w:pPr>
        <w:numPr>
          <w:ilvl w:val="0"/>
          <w:numId w:val="14"/>
        </w:numPr>
        <w:rPr>
          <w:rFonts w:ascii="Times New Roman" w:hAnsi="Times New Roman"/>
        </w:rPr>
      </w:pPr>
      <w:r>
        <w:rPr>
          <w:rFonts w:ascii="Times New Roman" w:hAnsi="Times New Roman"/>
        </w:rPr>
        <w:t>Game Id label.</w:t>
      </w:r>
    </w:p>
    <w:p w:rsidR="00C13BC7" w:rsidRDefault="007A389E" w:rsidP="004F1CBD">
      <w:pPr>
        <w:numPr>
          <w:ilvl w:val="0"/>
          <w:numId w:val="14"/>
        </w:numPr>
        <w:rPr>
          <w:rFonts w:ascii="Times New Roman" w:hAnsi="Times New Roman"/>
        </w:rPr>
      </w:pPr>
      <w:r>
        <w:rPr>
          <w:rFonts w:ascii="Times New Roman" w:hAnsi="Times New Roman"/>
        </w:rPr>
        <w:t>Date and time</w:t>
      </w:r>
      <w:r w:rsidR="00C13BC7">
        <w:rPr>
          <w:rFonts w:ascii="Times New Roman" w:hAnsi="Times New Roman"/>
        </w:rPr>
        <w:t xml:space="preserve"> label</w:t>
      </w:r>
      <w:r w:rsidR="006D45D7">
        <w:rPr>
          <w:rFonts w:ascii="Times New Roman" w:hAnsi="Times New Roman"/>
        </w:rPr>
        <w:t>.</w:t>
      </w:r>
    </w:p>
    <w:p w:rsidR="006D45D7" w:rsidRPr="008733E2" w:rsidRDefault="006D45D7" w:rsidP="004F1CBD">
      <w:pPr>
        <w:numPr>
          <w:ilvl w:val="0"/>
          <w:numId w:val="14"/>
        </w:numPr>
        <w:rPr>
          <w:rFonts w:ascii="Times New Roman" w:hAnsi="Times New Roman"/>
        </w:rPr>
      </w:pPr>
      <w:r>
        <w:rPr>
          <w:rFonts w:ascii="Times New Roman" w:hAnsi="Times New Roman"/>
        </w:rPr>
        <w:t>Hand number, i.e. Hand 1 of 121, 39 for this game.</w:t>
      </w:r>
    </w:p>
    <w:p w:rsidR="00C13BC7" w:rsidRDefault="002C7476" w:rsidP="004F1CBD">
      <w:pPr>
        <w:numPr>
          <w:ilvl w:val="0"/>
          <w:numId w:val="14"/>
        </w:numPr>
        <w:rPr>
          <w:rFonts w:ascii="Times New Roman" w:hAnsi="Times New Roman"/>
        </w:rPr>
      </w:pPr>
      <w:r>
        <w:rPr>
          <w:rFonts w:ascii="Times New Roman" w:hAnsi="Times New Roman"/>
        </w:rPr>
        <w:t xml:space="preserve">Navigation </w:t>
      </w:r>
      <w:r w:rsidR="0045592E">
        <w:rPr>
          <w:rFonts w:ascii="Times New Roman" w:hAnsi="Times New Roman"/>
        </w:rPr>
        <w:t xml:space="preserve">slider </w:t>
      </w:r>
      <w:r>
        <w:rPr>
          <w:rFonts w:ascii="Times New Roman" w:hAnsi="Times New Roman"/>
        </w:rPr>
        <w:t xml:space="preserve">for reviewing </w:t>
      </w:r>
      <w:r w:rsidR="0045592E">
        <w:rPr>
          <w:rFonts w:ascii="Times New Roman" w:hAnsi="Times New Roman"/>
        </w:rPr>
        <w:t xml:space="preserve">any of the </w:t>
      </w:r>
      <w:r>
        <w:rPr>
          <w:rFonts w:ascii="Times New Roman" w:hAnsi="Times New Roman"/>
        </w:rPr>
        <w:t>hands.</w:t>
      </w:r>
    </w:p>
    <w:p w:rsidR="0045592E" w:rsidRPr="008733E2" w:rsidRDefault="0045592E" w:rsidP="004F1CBD">
      <w:pPr>
        <w:numPr>
          <w:ilvl w:val="0"/>
          <w:numId w:val="14"/>
        </w:numPr>
        <w:rPr>
          <w:rFonts w:ascii="Times New Roman" w:hAnsi="Times New Roman"/>
        </w:rPr>
      </w:pPr>
      <w:r>
        <w:rPr>
          <w:rFonts w:ascii="Times New Roman" w:hAnsi="Times New Roman"/>
        </w:rPr>
        <w:t>Skip to hand button for navigating to a specific hand.</w:t>
      </w:r>
    </w:p>
    <w:p w:rsidR="00C13BC7" w:rsidRDefault="002C7476" w:rsidP="004F1CBD">
      <w:pPr>
        <w:numPr>
          <w:ilvl w:val="0"/>
          <w:numId w:val="14"/>
        </w:numPr>
        <w:rPr>
          <w:rFonts w:ascii="Times New Roman" w:hAnsi="Times New Roman"/>
        </w:rPr>
      </w:pPr>
      <w:r>
        <w:rPr>
          <w:rFonts w:ascii="Times New Roman" w:hAnsi="Times New Roman"/>
        </w:rPr>
        <w:t>Load button</w:t>
      </w:r>
      <w:r w:rsidR="00660A30">
        <w:rPr>
          <w:rFonts w:ascii="Times New Roman" w:hAnsi="Times New Roman"/>
        </w:rPr>
        <w:t>, for loading a single file or directory</w:t>
      </w:r>
      <w:r>
        <w:rPr>
          <w:rFonts w:ascii="Times New Roman" w:hAnsi="Times New Roman"/>
        </w:rPr>
        <w:t>.</w:t>
      </w:r>
    </w:p>
    <w:p w:rsidR="00C13BC7" w:rsidRDefault="004837DE" w:rsidP="004F1CBD">
      <w:pPr>
        <w:numPr>
          <w:ilvl w:val="0"/>
          <w:numId w:val="14"/>
        </w:numPr>
        <w:rPr>
          <w:rFonts w:ascii="Times New Roman" w:hAnsi="Times New Roman"/>
        </w:rPr>
      </w:pPr>
      <w:r>
        <w:rPr>
          <w:rFonts w:ascii="Times New Roman" w:hAnsi="Times New Roman"/>
        </w:rPr>
        <w:t>Stats button, for reviewing statistics for the current game and all hands combined.</w:t>
      </w:r>
    </w:p>
    <w:p w:rsidR="004F2878" w:rsidRPr="004F2878" w:rsidRDefault="004F2878" w:rsidP="00945498">
      <w:pPr>
        <w:ind w:left="360"/>
        <w:rPr>
          <w:rFonts w:ascii="Times New Roman" w:hAnsi="Times New Roman"/>
        </w:rPr>
      </w:pPr>
    </w:p>
    <w:p w:rsidR="00197281" w:rsidRDefault="00197281" w:rsidP="00197281"/>
    <w:p w:rsidR="00CD18DD" w:rsidRDefault="009A442F" w:rsidP="005D459F">
      <w:pPr>
        <w:ind w:firstLine="360"/>
        <w:rPr>
          <w:rFonts w:ascii="Times New Roman" w:hAnsi="Times New Roman"/>
        </w:rPr>
      </w:pPr>
      <w:r>
        <w:rPr>
          <w:rFonts w:ascii="Times New Roman" w:hAnsi="Times New Roman"/>
        </w:rPr>
        <w:t>Clicking the “Load” button brings up a dialog where you can choose either a folder</w:t>
      </w:r>
      <w:r w:rsidR="009F5843">
        <w:rPr>
          <w:rFonts w:ascii="Times New Roman" w:hAnsi="Times New Roman"/>
        </w:rPr>
        <w:t>(s)</w:t>
      </w:r>
      <w:r>
        <w:rPr>
          <w:rFonts w:ascii="Times New Roman" w:hAnsi="Times New Roman"/>
        </w:rPr>
        <w:t xml:space="preserve"> or file</w:t>
      </w:r>
      <w:r w:rsidR="009F5843">
        <w:rPr>
          <w:rFonts w:ascii="Times New Roman" w:hAnsi="Times New Roman"/>
        </w:rPr>
        <w:t>(s)</w:t>
      </w:r>
      <w:r w:rsidR="00197281">
        <w:rPr>
          <w:rFonts w:ascii="Times New Roman" w:hAnsi="Times New Roman"/>
        </w:rPr>
        <w:t>.</w:t>
      </w:r>
      <w:r w:rsidR="009F5843">
        <w:rPr>
          <w:rFonts w:ascii="Times New Roman" w:hAnsi="Times New Roman"/>
        </w:rPr>
        <w:t xml:space="preserve">  The file dialog automatically selects folders and allows you to select any number of folders and files.</w:t>
      </w:r>
      <w:r>
        <w:rPr>
          <w:rFonts w:ascii="Times New Roman" w:hAnsi="Times New Roman"/>
        </w:rPr>
        <w:t xml:space="preserve">  If the recursive search is on, see the options section</w:t>
      </w:r>
      <w:r w:rsidR="00CE0ED9">
        <w:rPr>
          <w:rFonts w:ascii="Times New Roman" w:hAnsi="Times New Roman"/>
        </w:rPr>
        <w:t xml:space="preserve"> under Hand History</w:t>
      </w:r>
      <w:r>
        <w:rPr>
          <w:rFonts w:ascii="Times New Roman" w:hAnsi="Times New Roman"/>
        </w:rPr>
        <w:t>, when a folder is selected each file with the given filter type is checked for hand history detail depending on the engine selected, again in the options tab.</w:t>
      </w:r>
      <w:r w:rsidR="00B9463A">
        <w:rPr>
          <w:rFonts w:ascii="Times New Roman" w:hAnsi="Times New Roman"/>
        </w:rPr>
        <w:t xml:space="preserve">  As a convenience the last loaded directory is stored for the next file load.</w:t>
      </w:r>
      <w:r w:rsidR="00A34B5B">
        <w:rPr>
          <w:rFonts w:ascii="Times New Roman" w:hAnsi="Times New Roman"/>
        </w:rPr>
        <w:t xml:space="preserve">  If any hand history is found the </w:t>
      </w:r>
      <w:r w:rsidR="00CD726C">
        <w:rPr>
          <w:rFonts w:ascii="Times New Roman" w:hAnsi="Times New Roman"/>
        </w:rPr>
        <w:t>last</w:t>
      </w:r>
      <w:r w:rsidR="00A34B5B">
        <w:rPr>
          <w:rFonts w:ascii="Times New Roman" w:hAnsi="Times New Roman"/>
        </w:rPr>
        <w:t xml:space="preserve"> hand is loaded and the hole cards are displayed.  If the preview checkbox</w:t>
      </w:r>
      <w:r w:rsidR="00CE7FAD">
        <w:rPr>
          <w:rFonts w:ascii="Times New Roman" w:hAnsi="Times New Roman"/>
        </w:rPr>
        <w:t>, found in the Hand History options sub-tab,</w:t>
      </w:r>
      <w:r w:rsidR="00A34B5B">
        <w:rPr>
          <w:rFonts w:ascii="Times New Roman" w:hAnsi="Times New Roman"/>
        </w:rPr>
        <w:t xml:space="preserve"> is selected the Flop/Turn/River are displayed as well.  </w:t>
      </w:r>
      <w:r w:rsidR="002D3501">
        <w:rPr>
          <w:rFonts w:ascii="Times New Roman" w:hAnsi="Times New Roman"/>
        </w:rPr>
        <w:t>The cards can be clicked in order to reveal them, as a convenience by clicking the river card; all of the cards are revealed. By</w:t>
      </w:r>
      <w:r w:rsidR="00A34B5B">
        <w:rPr>
          <w:rFonts w:ascii="Times New Roman" w:hAnsi="Times New Roman"/>
        </w:rPr>
        <w:t xml:space="preserve"> using the navigation </w:t>
      </w:r>
      <w:r w:rsidR="00C715DC">
        <w:rPr>
          <w:rFonts w:ascii="Times New Roman" w:hAnsi="Times New Roman"/>
        </w:rPr>
        <w:t>slider</w:t>
      </w:r>
      <w:r w:rsidR="00A34B5B">
        <w:rPr>
          <w:rFonts w:ascii="Times New Roman" w:hAnsi="Times New Roman"/>
        </w:rPr>
        <w:t xml:space="preserve"> each hand history can be shown from first to last.</w:t>
      </w:r>
      <w:r w:rsidR="00B9463A">
        <w:rPr>
          <w:rFonts w:ascii="Times New Roman" w:hAnsi="Times New Roman"/>
        </w:rPr>
        <w:t xml:space="preserve">  Clicking on the slider increments the hand by the skip value defined in the </w:t>
      </w:r>
      <w:r w:rsidR="00CE7FAD">
        <w:rPr>
          <w:rFonts w:ascii="Times New Roman" w:hAnsi="Times New Roman"/>
        </w:rPr>
        <w:t xml:space="preserve">Hand History sub-tab of the </w:t>
      </w:r>
      <w:r w:rsidR="00B9463A">
        <w:rPr>
          <w:rFonts w:ascii="Times New Roman" w:hAnsi="Times New Roman"/>
        </w:rPr>
        <w:t>options menu.  Alternatively you can use the scroll wheel</w:t>
      </w:r>
      <w:r w:rsidR="0077359F">
        <w:rPr>
          <w:rFonts w:ascii="Times New Roman" w:hAnsi="Times New Roman"/>
        </w:rPr>
        <w:t xml:space="preserve"> or navigation pad</w:t>
      </w:r>
      <w:r w:rsidR="00B9463A">
        <w:rPr>
          <w:rFonts w:ascii="Times New Roman" w:hAnsi="Times New Roman"/>
        </w:rPr>
        <w:t xml:space="preserve"> to skip one hand at a time.</w:t>
      </w:r>
      <w:r w:rsidR="00A34B5B">
        <w:rPr>
          <w:rFonts w:ascii="Times New Roman" w:hAnsi="Times New Roman"/>
        </w:rPr>
        <w:t xml:space="preserve">  The </w:t>
      </w:r>
      <w:r w:rsidR="00C715DC">
        <w:rPr>
          <w:rFonts w:ascii="Times New Roman" w:hAnsi="Times New Roman"/>
        </w:rPr>
        <w:t>“Skip To Hand”</w:t>
      </w:r>
      <w:r w:rsidR="00A34B5B">
        <w:rPr>
          <w:rFonts w:ascii="Times New Roman" w:hAnsi="Times New Roman"/>
        </w:rPr>
        <w:t xml:space="preserve"> button </w:t>
      </w:r>
      <w:r w:rsidR="00C715DC">
        <w:rPr>
          <w:rFonts w:ascii="Times New Roman" w:hAnsi="Times New Roman"/>
        </w:rPr>
        <w:t>allows you to navigate to a specific hand</w:t>
      </w:r>
      <w:r w:rsidR="00A34B5B">
        <w:rPr>
          <w:rFonts w:ascii="Times New Roman" w:hAnsi="Times New Roman"/>
        </w:rPr>
        <w:t xml:space="preserve">.  </w:t>
      </w:r>
      <w:r w:rsidR="003243F8">
        <w:rPr>
          <w:rFonts w:ascii="Times New Roman" w:hAnsi="Times New Roman"/>
        </w:rPr>
        <w:t>Currently the username is used to determine if the selected user won the</w:t>
      </w:r>
      <w:r w:rsidR="002D3501">
        <w:rPr>
          <w:rFonts w:ascii="Times New Roman" w:hAnsi="Times New Roman"/>
        </w:rPr>
        <w:t xml:space="preserve"> hand</w:t>
      </w:r>
      <w:r w:rsidR="003243F8">
        <w:rPr>
          <w:rFonts w:ascii="Times New Roman" w:hAnsi="Times New Roman"/>
        </w:rPr>
        <w:t>.</w:t>
      </w:r>
      <w:r w:rsidR="00310593">
        <w:rPr>
          <w:rFonts w:ascii="Times New Roman" w:hAnsi="Times New Roman"/>
        </w:rPr>
        <w:t xml:space="preserve">  If this is the case the “Stats” button will turn green.</w:t>
      </w:r>
      <w:r w:rsidR="00C43BCF">
        <w:rPr>
          <w:rFonts w:ascii="Times New Roman" w:hAnsi="Times New Roman"/>
        </w:rPr>
        <w:t xml:space="preserve">  By default you cannot click the </w:t>
      </w:r>
      <w:r w:rsidR="00D77E66">
        <w:rPr>
          <w:rFonts w:ascii="Times New Roman" w:hAnsi="Times New Roman"/>
        </w:rPr>
        <w:t>“S</w:t>
      </w:r>
      <w:r w:rsidR="00C43BCF">
        <w:rPr>
          <w:rFonts w:ascii="Times New Roman" w:hAnsi="Times New Roman"/>
        </w:rPr>
        <w:t>tats</w:t>
      </w:r>
      <w:r w:rsidR="00D77E66">
        <w:rPr>
          <w:rFonts w:ascii="Times New Roman" w:hAnsi="Times New Roman"/>
        </w:rPr>
        <w:t>”</w:t>
      </w:r>
      <w:r w:rsidR="00C43BCF">
        <w:rPr>
          <w:rFonts w:ascii="Times New Roman" w:hAnsi="Times New Roman"/>
        </w:rPr>
        <w:t xml:space="preserve"> button until at least on hand history has been loaded.</w:t>
      </w:r>
    </w:p>
    <w:p w:rsidR="00C031DD" w:rsidRDefault="00C031DD" w:rsidP="005D459F">
      <w:pPr>
        <w:ind w:firstLine="360"/>
        <w:rPr>
          <w:rFonts w:ascii="Times New Roman" w:hAnsi="Times New Roman"/>
        </w:rPr>
      </w:pPr>
    </w:p>
    <w:p w:rsidR="00C031DD" w:rsidRDefault="00C031DD" w:rsidP="00AB3D7B">
      <w:pPr>
        <w:rPr>
          <w:rFonts w:ascii="Times New Roman" w:hAnsi="Times New Roman"/>
        </w:rPr>
      </w:pPr>
      <w:r>
        <w:rPr>
          <w:rFonts w:ascii="Times New Roman" w:hAnsi="Times New Roman"/>
        </w:rPr>
        <w:t>The “Stats” button allows you to view current statistics from the current game and all games collectively.  You can view the following in the “Hand History Stats” window:</w:t>
      </w:r>
    </w:p>
    <w:p w:rsidR="00C031DD" w:rsidRDefault="00C031DD" w:rsidP="005D459F">
      <w:pPr>
        <w:ind w:firstLine="360"/>
        <w:rPr>
          <w:rFonts w:ascii="Times New Roman" w:hAnsi="Times New Roman"/>
        </w:rPr>
      </w:pPr>
    </w:p>
    <w:p w:rsidR="00E40971" w:rsidRDefault="00E40971" w:rsidP="005D459F">
      <w:pPr>
        <w:ind w:firstLine="360"/>
        <w:rPr>
          <w:rFonts w:ascii="Times New Roman" w:hAnsi="Times New Roman"/>
        </w:rPr>
      </w:pPr>
    </w:p>
    <w:p w:rsidR="00C031DD" w:rsidRDefault="00C031DD" w:rsidP="004F1CBD">
      <w:pPr>
        <w:numPr>
          <w:ilvl w:val="0"/>
          <w:numId w:val="4"/>
        </w:numPr>
        <w:rPr>
          <w:rFonts w:ascii="Times New Roman" w:hAnsi="Times New Roman"/>
        </w:rPr>
      </w:pPr>
      <w:r>
        <w:rPr>
          <w:rFonts w:ascii="Times New Roman" w:hAnsi="Times New Roman"/>
        </w:rPr>
        <w:t>Amount won [Game]</w:t>
      </w:r>
    </w:p>
    <w:p w:rsidR="00C031DD" w:rsidRDefault="00C031DD" w:rsidP="004F1CBD">
      <w:pPr>
        <w:numPr>
          <w:ilvl w:val="0"/>
          <w:numId w:val="4"/>
        </w:numPr>
        <w:rPr>
          <w:rFonts w:ascii="Times New Roman" w:hAnsi="Times New Roman"/>
        </w:rPr>
      </w:pPr>
      <w:r>
        <w:rPr>
          <w:rFonts w:ascii="Times New Roman" w:hAnsi="Times New Roman"/>
        </w:rPr>
        <w:t>Amount won [All]</w:t>
      </w:r>
    </w:p>
    <w:p w:rsidR="00C031DD" w:rsidRDefault="00C031DD" w:rsidP="004F1CBD">
      <w:pPr>
        <w:numPr>
          <w:ilvl w:val="0"/>
          <w:numId w:val="4"/>
        </w:numPr>
        <w:rPr>
          <w:rFonts w:ascii="Times New Roman" w:hAnsi="Times New Roman"/>
        </w:rPr>
      </w:pPr>
      <w:r>
        <w:rPr>
          <w:rFonts w:ascii="Times New Roman" w:hAnsi="Times New Roman"/>
        </w:rPr>
        <w:lastRenderedPageBreak/>
        <w:t>Amount won per hand [Game]</w:t>
      </w:r>
    </w:p>
    <w:p w:rsidR="00C031DD" w:rsidRDefault="00C031DD" w:rsidP="004F1CBD">
      <w:pPr>
        <w:numPr>
          <w:ilvl w:val="0"/>
          <w:numId w:val="4"/>
        </w:numPr>
        <w:rPr>
          <w:rFonts w:ascii="Times New Roman" w:hAnsi="Times New Roman"/>
        </w:rPr>
      </w:pPr>
      <w:r>
        <w:rPr>
          <w:rFonts w:ascii="Times New Roman" w:hAnsi="Times New Roman"/>
        </w:rPr>
        <w:t>Amount won per hand [All]</w:t>
      </w:r>
    </w:p>
    <w:p w:rsidR="00C031DD" w:rsidRDefault="00C031DD" w:rsidP="004F1CBD">
      <w:pPr>
        <w:numPr>
          <w:ilvl w:val="0"/>
          <w:numId w:val="4"/>
        </w:numPr>
        <w:rPr>
          <w:rFonts w:ascii="Times New Roman" w:hAnsi="Times New Roman"/>
        </w:rPr>
      </w:pPr>
      <w:r>
        <w:rPr>
          <w:rFonts w:ascii="Times New Roman" w:hAnsi="Times New Roman"/>
        </w:rPr>
        <w:t>Amount won per hand [Won]</w:t>
      </w:r>
    </w:p>
    <w:p w:rsidR="00C031DD" w:rsidRDefault="00C031DD" w:rsidP="004F1CBD">
      <w:pPr>
        <w:numPr>
          <w:ilvl w:val="0"/>
          <w:numId w:val="4"/>
        </w:numPr>
        <w:rPr>
          <w:rFonts w:ascii="Times New Roman" w:hAnsi="Times New Roman"/>
        </w:rPr>
      </w:pPr>
      <w:r>
        <w:rPr>
          <w:rFonts w:ascii="Times New Roman" w:hAnsi="Times New Roman"/>
        </w:rPr>
        <w:t>Hands won [Game]</w:t>
      </w:r>
    </w:p>
    <w:p w:rsidR="00C031DD" w:rsidRDefault="00C031DD" w:rsidP="004F1CBD">
      <w:pPr>
        <w:numPr>
          <w:ilvl w:val="0"/>
          <w:numId w:val="4"/>
        </w:numPr>
        <w:rPr>
          <w:rFonts w:ascii="Times New Roman" w:hAnsi="Times New Roman"/>
        </w:rPr>
      </w:pPr>
      <w:r>
        <w:rPr>
          <w:rFonts w:ascii="Times New Roman" w:hAnsi="Times New Roman"/>
        </w:rPr>
        <w:t>Hands won [All]</w:t>
      </w:r>
    </w:p>
    <w:p w:rsidR="00C031DD" w:rsidRDefault="00C031DD" w:rsidP="00C031DD">
      <w:pPr>
        <w:rPr>
          <w:rFonts w:ascii="Times New Roman" w:hAnsi="Times New Roman"/>
        </w:rPr>
      </w:pPr>
    </w:p>
    <w:p w:rsidR="00E40971" w:rsidRDefault="00E40971" w:rsidP="00C031DD">
      <w:pPr>
        <w:rPr>
          <w:rFonts w:ascii="Times New Roman" w:hAnsi="Times New Roman"/>
        </w:rPr>
      </w:pPr>
    </w:p>
    <w:p w:rsidR="00C031DD" w:rsidRDefault="00C031DD" w:rsidP="00AB3D7B">
      <w:pPr>
        <w:rPr>
          <w:rFonts w:ascii="Times New Roman" w:hAnsi="Times New Roman"/>
        </w:rPr>
      </w:pPr>
      <w:r>
        <w:rPr>
          <w:rFonts w:ascii="Times New Roman" w:hAnsi="Times New Roman"/>
        </w:rPr>
        <w:t xml:space="preserve">The [Game] tag indicates the current </w:t>
      </w:r>
      <w:r w:rsidR="00A12168">
        <w:rPr>
          <w:rFonts w:ascii="Times New Roman" w:hAnsi="Times New Roman"/>
        </w:rPr>
        <w:t>game</w:t>
      </w:r>
      <w:r>
        <w:rPr>
          <w:rFonts w:ascii="Times New Roman" w:hAnsi="Times New Roman"/>
        </w:rPr>
        <w:t xml:space="preserve"> or tournament if that is the case.  Whereas the [All] is for every hand history that has been loaded.  Finally [Won] indicates this statistic is based on only winning hands.</w:t>
      </w:r>
      <w:r w:rsidR="00A12168">
        <w:rPr>
          <w:rFonts w:ascii="Times New Roman" w:hAnsi="Times New Roman"/>
        </w:rPr>
        <w:t xml:space="preserve">  Closing the window brings you back to the Hand History tab.</w:t>
      </w:r>
    </w:p>
    <w:p w:rsidR="005D459F" w:rsidRDefault="005D459F" w:rsidP="005D459F">
      <w:pPr>
        <w:ind w:firstLine="360"/>
        <w:rPr>
          <w:b/>
        </w:rPr>
      </w:pPr>
    </w:p>
    <w:p w:rsidR="00C01D01" w:rsidRPr="005D459F" w:rsidRDefault="00C01D01" w:rsidP="005D459F">
      <w:pPr>
        <w:ind w:firstLine="360"/>
        <w:rPr>
          <w:b/>
        </w:rPr>
      </w:pPr>
    </w:p>
    <w:p w:rsidR="001338F0" w:rsidRPr="002420E1" w:rsidRDefault="001338F0" w:rsidP="004F1CBD">
      <w:pPr>
        <w:pStyle w:val="Heading1"/>
        <w:numPr>
          <w:ilvl w:val="0"/>
          <w:numId w:val="23"/>
        </w:numPr>
      </w:pPr>
      <w:bookmarkStart w:id="124" w:name="_Toc241378164"/>
      <w:r w:rsidRPr="002420E1">
        <w:t>Stats Tab</w:t>
      </w:r>
      <w:bookmarkEnd w:id="124"/>
    </w:p>
    <w:p w:rsidR="001338F0" w:rsidRDefault="001338F0" w:rsidP="001338F0"/>
    <w:p w:rsidR="001338F0" w:rsidRDefault="001338F0" w:rsidP="00AB3D7B">
      <w:r>
        <w:t xml:space="preserve">The stats tab offers two additional statistics that can come into consideration when playing Texas </w:t>
      </w:r>
      <w:r w:rsidR="00EA73B4">
        <w:t>Hold’em</w:t>
      </w:r>
      <w:r>
        <w:t>.  Runner-runner odds and</w:t>
      </w:r>
      <w:r w:rsidR="0058209A">
        <w:t xml:space="preserve"> the</w:t>
      </w:r>
      <w:r>
        <w:t xml:space="preserve"> chance that your hole hand, containing an Ace, is up against a bigger Ace.</w:t>
      </w:r>
    </w:p>
    <w:p w:rsidR="003740BB" w:rsidRDefault="003740BB" w:rsidP="002420E1">
      <w:pPr>
        <w:ind w:firstLine="720"/>
      </w:pPr>
    </w:p>
    <w:p w:rsidR="00F77763" w:rsidRPr="00F77763" w:rsidRDefault="00F77763" w:rsidP="004F1CBD">
      <w:pPr>
        <w:pStyle w:val="ListParagraph"/>
        <w:keepNext/>
        <w:numPr>
          <w:ilvl w:val="0"/>
          <w:numId w:val="29"/>
        </w:numPr>
        <w:spacing w:before="240" w:after="60"/>
        <w:contextualSpacing w:val="0"/>
        <w:outlineLvl w:val="0"/>
        <w:rPr>
          <w:rFonts w:ascii="Cambria" w:hAnsi="Cambria"/>
          <w:b/>
          <w:bCs/>
          <w:vanish/>
          <w:kern w:val="32"/>
          <w:sz w:val="32"/>
          <w:szCs w:val="32"/>
        </w:rPr>
      </w:pPr>
      <w:bookmarkStart w:id="125" w:name="_Toc214337723"/>
      <w:bookmarkStart w:id="126" w:name="_Toc214337793"/>
      <w:bookmarkStart w:id="127" w:name="_Toc234021016"/>
      <w:bookmarkStart w:id="128" w:name="_Toc234022521"/>
      <w:bookmarkStart w:id="129" w:name="_Toc234023066"/>
      <w:bookmarkStart w:id="130" w:name="_Toc237273710"/>
      <w:bookmarkStart w:id="131" w:name="_Toc237276091"/>
      <w:bookmarkStart w:id="132" w:name="_Toc241378165"/>
      <w:bookmarkEnd w:id="125"/>
      <w:bookmarkEnd w:id="126"/>
      <w:bookmarkEnd w:id="127"/>
      <w:bookmarkEnd w:id="128"/>
      <w:bookmarkEnd w:id="129"/>
      <w:bookmarkEnd w:id="130"/>
      <w:bookmarkEnd w:id="131"/>
      <w:bookmarkEnd w:id="132"/>
    </w:p>
    <w:p w:rsidR="00F77763" w:rsidRPr="00F77763" w:rsidRDefault="00F77763" w:rsidP="004F1CBD">
      <w:pPr>
        <w:pStyle w:val="ListParagraph"/>
        <w:keepNext/>
        <w:numPr>
          <w:ilvl w:val="0"/>
          <w:numId w:val="29"/>
        </w:numPr>
        <w:spacing w:before="240" w:after="60"/>
        <w:contextualSpacing w:val="0"/>
        <w:outlineLvl w:val="0"/>
        <w:rPr>
          <w:rFonts w:ascii="Cambria" w:hAnsi="Cambria"/>
          <w:b/>
          <w:bCs/>
          <w:vanish/>
          <w:kern w:val="32"/>
          <w:sz w:val="32"/>
          <w:szCs w:val="32"/>
        </w:rPr>
      </w:pPr>
      <w:bookmarkStart w:id="133" w:name="_Toc214337724"/>
      <w:bookmarkStart w:id="134" w:name="_Toc214337794"/>
      <w:bookmarkStart w:id="135" w:name="_Toc234021017"/>
      <w:bookmarkStart w:id="136" w:name="_Toc234022522"/>
      <w:bookmarkStart w:id="137" w:name="_Toc234023067"/>
      <w:bookmarkStart w:id="138" w:name="_Toc237273711"/>
      <w:bookmarkStart w:id="139" w:name="_Toc237276092"/>
      <w:bookmarkStart w:id="140" w:name="_Toc241378166"/>
      <w:bookmarkEnd w:id="133"/>
      <w:bookmarkEnd w:id="134"/>
      <w:bookmarkEnd w:id="135"/>
      <w:bookmarkEnd w:id="136"/>
      <w:bookmarkEnd w:id="137"/>
      <w:bookmarkEnd w:id="138"/>
      <w:bookmarkEnd w:id="139"/>
      <w:bookmarkEnd w:id="140"/>
    </w:p>
    <w:p w:rsidR="00F77763" w:rsidRPr="00F77763" w:rsidRDefault="00F77763" w:rsidP="004F1CBD">
      <w:pPr>
        <w:pStyle w:val="ListParagraph"/>
        <w:keepNext/>
        <w:numPr>
          <w:ilvl w:val="0"/>
          <w:numId w:val="29"/>
        </w:numPr>
        <w:spacing w:before="240" w:after="60"/>
        <w:contextualSpacing w:val="0"/>
        <w:outlineLvl w:val="0"/>
        <w:rPr>
          <w:rFonts w:ascii="Cambria" w:hAnsi="Cambria"/>
          <w:b/>
          <w:bCs/>
          <w:vanish/>
          <w:kern w:val="32"/>
          <w:sz w:val="32"/>
          <w:szCs w:val="32"/>
        </w:rPr>
      </w:pPr>
      <w:bookmarkStart w:id="141" w:name="_Toc214337725"/>
      <w:bookmarkStart w:id="142" w:name="_Toc214337795"/>
      <w:bookmarkStart w:id="143" w:name="_Toc234021018"/>
      <w:bookmarkStart w:id="144" w:name="_Toc234022523"/>
      <w:bookmarkStart w:id="145" w:name="_Toc234023068"/>
      <w:bookmarkStart w:id="146" w:name="_Toc237273712"/>
      <w:bookmarkStart w:id="147" w:name="_Toc237276093"/>
      <w:bookmarkStart w:id="148" w:name="_Toc241378167"/>
      <w:bookmarkEnd w:id="141"/>
      <w:bookmarkEnd w:id="142"/>
      <w:bookmarkEnd w:id="143"/>
      <w:bookmarkEnd w:id="144"/>
      <w:bookmarkEnd w:id="145"/>
      <w:bookmarkEnd w:id="146"/>
      <w:bookmarkEnd w:id="147"/>
      <w:bookmarkEnd w:id="148"/>
    </w:p>
    <w:p w:rsidR="00F77763" w:rsidRPr="00F77763" w:rsidRDefault="00F77763" w:rsidP="004F1CBD">
      <w:pPr>
        <w:pStyle w:val="ListParagraph"/>
        <w:keepNext/>
        <w:numPr>
          <w:ilvl w:val="0"/>
          <w:numId w:val="29"/>
        </w:numPr>
        <w:spacing w:before="240" w:after="60"/>
        <w:contextualSpacing w:val="0"/>
        <w:outlineLvl w:val="0"/>
        <w:rPr>
          <w:rFonts w:ascii="Cambria" w:hAnsi="Cambria"/>
          <w:b/>
          <w:bCs/>
          <w:vanish/>
          <w:kern w:val="32"/>
          <w:sz w:val="32"/>
          <w:szCs w:val="32"/>
        </w:rPr>
      </w:pPr>
      <w:bookmarkStart w:id="149" w:name="_Toc214337726"/>
      <w:bookmarkStart w:id="150" w:name="_Toc214337796"/>
      <w:bookmarkStart w:id="151" w:name="_Toc234021019"/>
      <w:bookmarkStart w:id="152" w:name="_Toc234022524"/>
      <w:bookmarkStart w:id="153" w:name="_Toc234023069"/>
      <w:bookmarkStart w:id="154" w:name="_Toc237273713"/>
      <w:bookmarkStart w:id="155" w:name="_Toc237276094"/>
      <w:bookmarkStart w:id="156" w:name="_Toc241378168"/>
      <w:bookmarkEnd w:id="149"/>
      <w:bookmarkEnd w:id="150"/>
      <w:bookmarkEnd w:id="151"/>
      <w:bookmarkEnd w:id="152"/>
      <w:bookmarkEnd w:id="153"/>
      <w:bookmarkEnd w:id="154"/>
      <w:bookmarkEnd w:id="155"/>
      <w:bookmarkEnd w:id="156"/>
    </w:p>
    <w:p w:rsidR="00F77763" w:rsidRPr="00F77763" w:rsidRDefault="00F77763" w:rsidP="004F1CBD">
      <w:pPr>
        <w:pStyle w:val="ListParagraph"/>
        <w:keepNext/>
        <w:numPr>
          <w:ilvl w:val="0"/>
          <w:numId w:val="29"/>
        </w:numPr>
        <w:spacing w:before="240" w:after="60"/>
        <w:contextualSpacing w:val="0"/>
        <w:outlineLvl w:val="0"/>
        <w:rPr>
          <w:rFonts w:ascii="Cambria" w:hAnsi="Cambria"/>
          <w:b/>
          <w:bCs/>
          <w:vanish/>
          <w:kern w:val="32"/>
          <w:sz w:val="32"/>
          <w:szCs w:val="32"/>
        </w:rPr>
      </w:pPr>
      <w:bookmarkStart w:id="157" w:name="_Toc214337727"/>
      <w:bookmarkStart w:id="158" w:name="_Toc214337797"/>
      <w:bookmarkStart w:id="159" w:name="_Toc234021020"/>
      <w:bookmarkStart w:id="160" w:name="_Toc234022525"/>
      <w:bookmarkStart w:id="161" w:name="_Toc234023070"/>
      <w:bookmarkStart w:id="162" w:name="_Toc237273714"/>
      <w:bookmarkStart w:id="163" w:name="_Toc237276095"/>
      <w:bookmarkStart w:id="164" w:name="_Toc241378169"/>
      <w:bookmarkEnd w:id="157"/>
      <w:bookmarkEnd w:id="158"/>
      <w:bookmarkEnd w:id="159"/>
      <w:bookmarkEnd w:id="160"/>
      <w:bookmarkEnd w:id="161"/>
      <w:bookmarkEnd w:id="162"/>
      <w:bookmarkEnd w:id="163"/>
      <w:bookmarkEnd w:id="164"/>
    </w:p>
    <w:p w:rsidR="00F77763" w:rsidRPr="00F77763" w:rsidRDefault="00F77763" w:rsidP="004F1CBD">
      <w:pPr>
        <w:pStyle w:val="ListParagraph"/>
        <w:keepNext/>
        <w:numPr>
          <w:ilvl w:val="0"/>
          <w:numId w:val="29"/>
        </w:numPr>
        <w:spacing w:before="240" w:after="60"/>
        <w:contextualSpacing w:val="0"/>
        <w:outlineLvl w:val="0"/>
        <w:rPr>
          <w:rFonts w:ascii="Cambria" w:hAnsi="Cambria"/>
          <w:b/>
          <w:bCs/>
          <w:vanish/>
          <w:kern w:val="32"/>
          <w:sz w:val="32"/>
          <w:szCs w:val="32"/>
        </w:rPr>
      </w:pPr>
      <w:bookmarkStart w:id="165" w:name="_Toc214337728"/>
      <w:bookmarkStart w:id="166" w:name="_Toc214337798"/>
      <w:bookmarkStart w:id="167" w:name="_Toc234021021"/>
      <w:bookmarkStart w:id="168" w:name="_Toc234022526"/>
      <w:bookmarkStart w:id="169" w:name="_Toc234023071"/>
      <w:bookmarkStart w:id="170" w:name="_Toc237273715"/>
      <w:bookmarkStart w:id="171" w:name="_Toc237276096"/>
      <w:bookmarkStart w:id="172" w:name="_Toc241378170"/>
      <w:bookmarkEnd w:id="165"/>
      <w:bookmarkEnd w:id="166"/>
      <w:bookmarkEnd w:id="167"/>
      <w:bookmarkEnd w:id="168"/>
      <w:bookmarkEnd w:id="169"/>
      <w:bookmarkEnd w:id="170"/>
      <w:bookmarkEnd w:id="171"/>
      <w:bookmarkEnd w:id="172"/>
    </w:p>
    <w:p w:rsidR="001338F0" w:rsidRPr="002F552C" w:rsidRDefault="00C01D01" w:rsidP="004B5ED7">
      <w:pPr>
        <w:pStyle w:val="Heading2"/>
        <w:rPr>
          <w:b w:val="0"/>
          <w:i w:val="0"/>
        </w:rPr>
      </w:pPr>
      <w:r w:rsidRPr="00F77763">
        <w:t xml:space="preserve">  </w:t>
      </w:r>
      <w:bookmarkStart w:id="173" w:name="_Toc241378171"/>
      <w:r w:rsidR="001338F0" w:rsidRPr="002F552C">
        <w:rPr>
          <w:b w:val="0"/>
          <w:i w:val="0"/>
        </w:rPr>
        <w:t>Runner-Runner Odds</w:t>
      </w:r>
      <w:bookmarkEnd w:id="173"/>
    </w:p>
    <w:p w:rsidR="001338F0" w:rsidRDefault="001338F0" w:rsidP="001338F0"/>
    <w:p w:rsidR="001338F0" w:rsidRDefault="001338F0" w:rsidP="00AB3D7B">
      <w:r>
        <w:t>This is simply the probability of making your ha</w:t>
      </w:r>
      <w:r w:rsidR="00E364BD">
        <w:t>nd with two consecutive outs bei</w:t>
      </w:r>
      <w:r>
        <w:t>n</w:t>
      </w:r>
      <w:r w:rsidR="00E364BD">
        <w:t>g</w:t>
      </w:r>
      <w:r>
        <w:t xml:space="preserve"> drawn.  You simply make sure the outs on the “Hand” tab are set appropriately.  For example with 4 outs you are a 179:1 underdog, with precision set to 0, to draw two consecutive outs to make your hand.</w:t>
      </w:r>
    </w:p>
    <w:p w:rsidR="001338F0" w:rsidRDefault="001338F0" w:rsidP="001338F0"/>
    <w:p w:rsidR="001338F0" w:rsidRDefault="001338F0" w:rsidP="001338F0"/>
    <w:p w:rsidR="001338F0" w:rsidRPr="002F552C" w:rsidRDefault="00C01D01" w:rsidP="004B5ED7">
      <w:pPr>
        <w:pStyle w:val="Heading2"/>
        <w:rPr>
          <w:b w:val="0"/>
          <w:i w:val="0"/>
        </w:rPr>
      </w:pPr>
      <w:r w:rsidRPr="00F77763">
        <w:t xml:space="preserve">  </w:t>
      </w:r>
      <w:bookmarkStart w:id="174" w:name="_Toc241378172"/>
      <w:r w:rsidR="00527103" w:rsidRPr="002F552C">
        <w:rPr>
          <w:b w:val="0"/>
          <w:i w:val="0"/>
        </w:rPr>
        <w:t xml:space="preserve">Ace </w:t>
      </w:r>
      <w:r w:rsidR="001D70BB" w:rsidRPr="002F552C">
        <w:rPr>
          <w:b w:val="0"/>
          <w:i w:val="0"/>
        </w:rPr>
        <w:t>against</w:t>
      </w:r>
      <w:r w:rsidR="008433D8" w:rsidRPr="002F552C">
        <w:rPr>
          <w:b w:val="0"/>
          <w:i w:val="0"/>
        </w:rPr>
        <w:t xml:space="preserve"> </w:t>
      </w:r>
      <w:r w:rsidR="004F0931" w:rsidRPr="002F552C">
        <w:rPr>
          <w:b w:val="0"/>
          <w:i w:val="0"/>
        </w:rPr>
        <w:t>a</w:t>
      </w:r>
      <w:r w:rsidR="008433D8" w:rsidRPr="002F552C">
        <w:rPr>
          <w:b w:val="0"/>
          <w:i w:val="0"/>
        </w:rPr>
        <w:t xml:space="preserve"> Bigger Kicker</w:t>
      </w:r>
      <w:bookmarkEnd w:id="174"/>
    </w:p>
    <w:p w:rsidR="001338F0" w:rsidRDefault="001338F0" w:rsidP="001338F0"/>
    <w:p w:rsidR="001338F0" w:rsidRDefault="001338F0" w:rsidP="00AB3D7B">
      <w:r>
        <w:t xml:space="preserve">This statistics is based on hole cards only.  Simply change the </w:t>
      </w:r>
      <w:r w:rsidR="00A17228">
        <w:t>player’s</w:t>
      </w:r>
      <w:r>
        <w:t xml:space="preserve"> textbox by clicking and setting the appropriate number of players.  The textbox will automatically adjust to 23 players if more are selected since it is impossible to deal to more with only 52 cards per deck.  After changing the number of outs</w:t>
      </w:r>
      <w:r w:rsidR="00A17228">
        <w:t>,</w:t>
      </w:r>
      <w:r>
        <w:t xml:space="preserve"> select your next whole card 2 – King and the probability, ratio and percent labels will automatically be calculated.  For example, a set of hole cards A2 with 9 players has a probability of .65 or 65% chance of facing an Ace with a larger kicker.</w:t>
      </w:r>
    </w:p>
    <w:p w:rsidR="004F0931" w:rsidRDefault="004F0931" w:rsidP="002420E1">
      <w:pPr>
        <w:ind w:firstLine="720"/>
      </w:pPr>
    </w:p>
    <w:p w:rsidR="004F0931" w:rsidRPr="002F552C" w:rsidRDefault="004F0931" w:rsidP="002F552C">
      <w:pPr>
        <w:pStyle w:val="Heading2"/>
        <w:rPr>
          <w:b w:val="0"/>
          <w:i w:val="0"/>
        </w:rPr>
      </w:pPr>
      <w:r w:rsidRPr="002F552C">
        <w:rPr>
          <w:b w:val="0"/>
          <w:i w:val="0"/>
        </w:rPr>
        <w:t xml:space="preserve">Pair </w:t>
      </w:r>
      <w:r w:rsidR="008D3982" w:rsidRPr="002F552C">
        <w:rPr>
          <w:b w:val="0"/>
          <w:i w:val="0"/>
        </w:rPr>
        <w:t>against</w:t>
      </w:r>
      <w:r w:rsidRPr="002F552C">
        <w:rPr>
          <w:b w:val="0"/>
          <w:i w:val="0"/>
        </w:rPr>
        <w:t xml:space="preserve"> a Bigger Pair</w:t>
      </w:r>
    </w:p>
    <w:p w:rsidR="00906786" w:rsidRDefault="00906786" w:rsidP="004B5ED7">
      <w:pPr>
        <w:ind w:left="432"/>
      </w:pPr>
    </w:p>
    <w:p w:rsidR="00652894" w:rsidRDefault="00275DF1" w:rsidP="00AB3D7B">
      <w:r>
        <w:lastRenderedPageBreak/>
        <w:t>This statistics is based on hole cards only.  Simple change the kicker dropdown box or the player textbox (number of players), to calculate the new value.</w:t>
      </w:r>
      <w:r w:rsidR="00607169">
        <w:t xml:space="preserve">  The </w:t>
      </w:r>
      <w:r w:rsidR="008C7245">
        <w:t>static</w:t>
      </w:r>
      <w:r w:rsidR="00607169">
        <w:t xml:space="preserve"> shows the probability that the pocket pair faces a bigger pair.  For a detailed explanation visit: </w:t>
      </w:r>
      <w:hyperlink r:id="rId10" w:anchor="Pocket_pairs" w:history="1">
        <w:r w:rsidR="00607169" w:rsidRPr="00607169">
          <w:rPr>
            <w:rStyle w:val="Hyperlink"/>
          </w:rPr>
          <w:t>Poker Probability: Pocket Pairs</w:t>
        </w:r>
      </w:hyperlink>
      <w:r w:rsidR="005C13AB">
        <w:t>.  Currently P</w:t>
      </w:r>
      <w:r w:rsidR="005C13AB" w:rsidRPr="000F38CD">
        <w:rPr>
          <w:vertAlign w:val="subscript"/>
        </w:rPr>
        <w:t>ma</w:t>
      </w:r>
      <w:r w:rsidR="008A4CD0">
        <w:t xml:space="preserve">, </w:t>
      </w:r>
      <w:r w:rsidR="000F38CD">
        <w:t>(see previous link)</w:t>
      </w:r>
      <w:r w:rsidR="008A4CD0">
        <w:t>,</w:t>
      </w:r>
      <w:r w:rsidR="000F38CD">
        <w:t xml:space="preserve"> </w:t>
      </w:r>
      <w:r w:rsidR="005C13AB">
        <w:t>is not used in the calculation, however, the statistics should be used as a guideline and are provided as-is.</w:t>
      </w:r>
    </w:p>
    <w:p w:rsidR="00802A8D" w:rsidRDefault="00802A8D" w:rsidP="002420E1">
      <w:pPr>
        <w:ind w:firstLine="720"/>
      </w:pPr>
    </w:p>
    <w:p w:rsidR="00802A8D" w:rsidRDefault="00802A8D" w:rsidP="002420E1">
      <w:pPr>
        <w:ind w:firstLine="720"/>
      </w:pPr>
    </w:p>
    <w:p w:rsidR="00802A8D" w:rsidRDefault="00802A8D" w:rsidP="004F1CBD">
      <w:pPr>
        <w:pStyle w:val="Heading1"/>
        <w:numPr>
          <w:ilvl w:val="0"/>
          <w:numId w:val="24"/>
        </w:numPr>
      </w:pPr>
      <w:bookmarkStart w:id="175" w:name="_Toc241378173"/>
      <w:r w:rsidRPr="00802A8D">
        <w:t>Hands Tab</w:t>
      </w:r>
      <w:bookmarkEnd w:id="175"/>
    </w:p>
    <w:p w:rsidR="00802A8D" w:rsidRDefault="00802A8D" w:rsidP="00802A8D"/>
    <w:p w:rsidR="003E3239" w:rsidRDefault="00802A8D" w:rsidP="00802A8D">
      <w:r>
        <w:t>The hands tab contains two sets of recommended hands based on David Sklansky’s work.  The default is the modified which shows a tighter set of hands versus the basic which is a list of all playable hands but not necessarily best in all positions.</w:t>
      </w:r>
    </w:p>
    <w:p w:rsidR="003A5317" w:rsidRDefault="003A5317" w:rsidP="003A5317"/>
    <w:p w:rsidR="003A5317" w:rsidRDefault="003A5317" w:rsidP="003A5317"/>
    <w:p w:rsidR="003A5317" w:rsidRPr="003A5317" w:rsidRDefault="003A5317" w:rsidP="004F1CBD">
      <w:pPr>
        <w:pStyle w:val="Heading1"/>
        <w:numPr>
          <w:ilvl w:val="0"/>
          <w:numId w:val="16"/>
        </w:numPr>
      </w:pPr>
      <w:bookmarkStart w:id="176" w:name="_Toc241378174"/>
      <w:r>
        <w:t>Hole Odds Tab</w:t>
      </w:r>
      <w:bookmarkEnd w:id="176"/>
    </w:p>
    <w:p w:rsidR="003A5317" w:rsidRDefault="003A5317" w:rsidP="00802A8D"/>
    <w:p w:rsidR="00450539" w:rsidRDefault="00D608FF" w:rsidP="00802A8D">
      <w:r>
        <w:t>The Hold Odds tab shows a list of hole cards against various opposing hand rankings.  For example a High pocket pair versus a lower is an 80.3% favorite to 19.7% underdog.  These are useful in determining whether or not to call an All-In bet.</w:t>
      </w:r>
    </w:p>
    <w:p w:rsidR="008E4C52" w:rsidRDefault="008E4C52" w:rsidP="00802A8D"/>
    <w:p w:rsidR="008E4C52" w:rsidRDefault="008E4C52" w:rsidP="00802A8D"/>
    <w:p w:rsidR="00F77763" w:rsidRPr="00F77763" w:rsidRDefault="00F77763" w:rsidP="004F1CBD">
      <w:pPr>
        <w:pStyle w:val="ListParagraph"/>
        <w:keepNext/>
        <w:numPr>
          <w:ilvl w:val="0"/>
          <w:numId w:val="15"/>
        </w:numPr>
        <w:spacing w:before="240" w:after="60"/>
        <w:contextualSpacing w:val="0"/>
        <w:outlineLvl w:val="0"/>
        <w:rPr>
          <w:rFonts w:ascii="Cambria" w:hAnsi="Cambria"/>
          <w:b/>
          <w:bCs/>
          <w:vanish/>
          <w:kern w:val="32"/>
          <w:sz w:val="32"/>
          <w:szCs w:val="32"/>
        </w:rPr>
      </w:pPr>
      <w:bookmarkStart w:id="177" w:name="_Toc214337653"/>
      <w:bookmarkStart w:id="178" w:name="_Toc214337733"/>
      <w:bookmarkStart w:id="179" w:name="_Toc214337803"/>
      <w:bookmarkStart w:id="180" w:name="_Toc234021026"/>
      <w:bookmarkStart w:id="181" w:name="_Toc234022531"/>
      <w:bookmarkStart w:id="182" w:name="_Toc234023076"/>
      <w:bookmarkStart w:id="183" w:name="_Toc237273720"/>
      <w:bookmarkStart w:id="184" w:name="_Toc237276101"/>
      <w:bookmarkStart w:id="185" w:name="_Toc241378175"/>
      <w:bookmarkEnd w:id="177"/>
      <w:bookmarkEnd w:id="178"/>
      <w:bookmarkEnd w:id="179"/>
      <w:bookmarkEnd w:id="180"/>
      <w:bookmarkEnd w:id="181"/>
      <w:bookmarkEnd w:id="182"/>
      <w:bookmarkEnd w:id="183"/>
      <w:bookmarkEnd w:id="184"/>
      <w:bookmarkEnd w:id="185"/>
    </w:p>
    <w:p w:rsidR="00F77763" w:rsidRPr="00F77763" w:rsidRDefault="00F77763" w:rsidP="004F1CBD">
      <w:pPr>
        <w:pStyle w:val="ListParagraph"/>
        <w:keepNext/>
        <w:numPr>
          <w:ilvl w:val="0"/>
          <w:numId w:val="15"/>
        </w:numPr>
        <w:spacing w:before="240" w:after="60"/>
        <w:contextualSpacing w:val="0"/>
        <w:outlineLvl w:val="0"/>
        <w:rPr>
          <w:rFonts w:ascii="Cambria" w:hAnsi="Cambria"/>
          <w:b/>
          <w:bCs/>
          <w:vanish/>
          <w:kern w:val="32"/>
          <w:sz w:val="32"/>
          <w:szCs w:val="32"/>
        </w:rPr>
      </w:pPr>
      <w:bookmarkStart w:id="186" w:name="_Toc214337654"/>
      <w:bookmarkStart w:id="187" w:name="_Toc214337734"/>
      <w:bookmarkStart w:id="188" w:name="_Toc214337804"/>
      <w:bookmarkStart w:id="189" w:name="_Toc234021027"/>
      <w:bookmarkStart w:id="190" w:name="_Toc234022532"/>
      <w:bookmarkStart w:id="191" w:name="_Toc234023077"/>
      <w:bookmarkStart w:id="192" w:name="_Toc237273721"/>
      <w:bookmarkStart w:id="193" w:name="_Toc237276102"/>
      <w:bookmarkStart w:id="194" w:name="_Toc241378176"/>
      <w:bookmarkEnd w:id="186"/>
      <w:bookmarkEnd w:id="187"/>
      <w:bookmarkEnd w:id="188"/>
      <w:bookmarkEnd w:id="189"/>
      <w:bookmarkEnd w:id="190"/>
      <w:bookmarkEnd w:id="191"/>
      <w:bookmarkEnd w:id="192"/>
      <w:bookmarkEnd w:id="193"/>
      <w:bookmarkEnd w:id="194"/>
    </w:p>
    <w:p w:rsidR="00F77763" w:rsidRPr="00F77763" w:rsidRDefault="00F77763" w:rsidP="004F1CBD">
      <w:pPr>
        <w:pStyle w:val="ListParagraph"/>
        <w:keepNext/>
        <w:numPr>
          <w:ilvl w:val="0"/>
          <w:numId w:val="15"/>
        </w:numPr>
        <w:spacing w:before="240" w:after="60"/>
        <w:contextualSpacing w:val="0"/>
        <w:outlineLvl w:val="0"/>
        <w:rPr>
          <w:rFonts w:ascii="Cambria" w:hAnsi="Cambria"/>
          <w:b/>
          <w:bCs/>
          <w:vanish/>
          <w:kern w:val="32"/>
          <w:sz w:val="32"/>
          <w:szCs w:val="32"/>
        </w:rPr>
      </w:pPr>
      <w:bookmarkStart w:id="195" w:name="_Toc214337655"/>
      <w:bookmarkStart w:id="196" w:name="_Toc214337735"/>
      <w:bookmarkStart w:id="197" w:name="_Toc214337805"/>
      <w:bookmarkStart w:id="198" w:name="_Toc234021028"/>
      <w:bookmarkStart w:id="199" w:name="_Toc234022533"/>
      <w:bookmarkStart w:id="200" w:name="_Toc234023078"/>
      <w:bookmarkStart w:id="201" w:name="_Toc237273722"/>
      <w:bookmarkStart w:id="202" w:name="_Toc237276103"/>
      <w:bookmarkStart w:id="203" w:name="_Toc241378177"/>
      <w:bookmarkEnd w:id="195"/>
      <w:bookmarkEnd w:id="196"/>
      <w:bookmarkEnd w:id="197"/>
      <w:bookmarkEnd w:id="198"/>
      <w:bookmarkEnd w:id="199"/>
      <w:bookmarkEnd w:id="200"/>
      <w:bookmarkEnd w:id="201"/>
      <w:bookmarkEnd w:id="202"/>
      <w:bookmarkEnd w:id="203"/>
    </w:p>
    <w:p w:rsidR="00F77763" w:rsidRPr="00F77763" w:rsidRDefault="00F77763" w:rsidP="004F1CBD">
      <w:pPr>
        <w:pStyle w:val="ListParagraph"/>
        <w:keepNext/>
        <w:numPr>
          <w:ilvl w:val="0"/>
          <w:numId w:val="15"/>
        </w:numPr>
        <w:spacing w:before="240" w:after="60"/>
        <w:contextualSpacing w:val="0"/>
        <w:outlineLvl w:val="0"/>
        <w:rPr>
          <w:rFonts w:ascii="Cambria" w:hAnsi="Cambria"/>
          <w:b/>
          <w:bCs/>
          <w:vanish/>
          <w:kern w:val="32"/>
          <w:sz w:val="32"/>
          <w:szCs w:val="32"/>
        </w:rPr>
      </w:pPr>
      <w:bookmarkStart w:id="204" w:name="_Toc214337656"/>
      <w:bookmarkStart w:id="205" w:name="_Toc214337736"/>
      <w:bookmarkStart w:id="206" w:name="_Toc214337806"/>
      <w:bookmarkStart w:id="207" w:name="_Toc234021029"/>
      <w:bookmarkStart w:id="208" w:name="_Toc234022534"/>
      <w:bookmarkStart w:id="209" w:name="_Toc234023079"/>
      <w:bookmarkStart w:id="210" w:name="_Toc237273723"/>
      <w:bookmarkStart w:id="211" w:name="_Toc237276104"/>
      <w:bookmarkStart w:id="212" w:name="_Toc241378178"/>
      <w:bookmarkEnd w:id="204"/>
      <w:bookmarkEnd w:id="205"/>
      <w:bookmarkEnd w:id="206"/>
      <w:bookmarkEnd w:id="207"/>
      <w:bookmarkEnd w:id="208"/>
      <w:bookmarkEnd w:id="209"/>
      <w:bookmarkEnd w:id="210"/>
      <w:bookmarkEnd w:id="211"/>
      <w:bookmarkEnd w:id="212"/>
    </w:p>
    <w:p w:rsidR="00F77763" w:rsidRPr="00F77763" w:rsidRDefault="00F77763" w:rsidP="004F1CBD">
      <w:pPr>
        <w:pStyle w:val="ListParagraph"/>
        <w:keepNext/>
        <w:numPr>
          <w:ilvl w:val="0"/>
          <w:numId w:val="15"/>
        </w:numPr>
        <w:spacing w:before="240" w:after="60"/>
        <w:contextualSpacing w:val="0"/>
        <w:outlineLvl w:val="0"/>
        <w:rPr>
          <w:rFonts w:ascii="Cambria" w:hAnsi="Cambria"/>
          <w:b/>
          <w:bCs/>
          <w:vanish/>
          <w:kern w:val="32"/>
          <w:sz w:val="32"/>
          <w:szCs w:val="32"/>
        </w:rPr>
      </w:pPr>
      <w:bookmarkStart w:id="213" w:name="_Toc214337657"/>
      <w:bookmarkStart w:id="214" w:name="_Toc214337737"/>
      <w:bookmarkStart w:id="215" w:name="_Toc214337807"/>
      <w:bookmarkStart w:id="216" w:name="_Toc234021030"/>
      <w:bookmarkStart w:id="217" w:name="_Toc234022535"/>
      <w:bookmarkStart w:id="218" w:name="_Toc234023080"/>
      <w:bookmarkStart w:id="219" w:name="_Toc237273724"/>
      <w:bookmarkStart w:id="220" w:name="_Toc237276105"/>
      <w:bookmarkStart w:id="221" w:name="_Toc241378179"/>
      <w:bookmarkEnd w:id="213"/>
      <w:bookmarkEnd w:id="214"/>
      <w:bookmarkEnd w:id="215"/>
      <w:bookmarkEnd w:id="216"/>
      <w:bookmarkEnd w:id="217"/>
      <w:bookmarkEnd w:id="218"/>
      <w:bookmarkEnd w:id="219"/>
      <w:bookmarkEnd w:id="220"/>
      <w:bookmarkEnd w:id="221"/>
    </w:p>
    <w:p w:rsidR="00F77763" w:rsidRPr="00F77763" w:rsidRDefault="00F77763" w:rsidP="004F1CBD">
      <w:pPr>
        <w:pStyle w:val="ListParagraph"/>
        <w:keepNext/>
        <w:numPr>
          <w:ilvl w:val="0"/>
          <w:numId w:val="15"/>
        </w:numPr>
        <w:spacing w:before="240" w:after="60"/>
        <w:contextualSpacing w:val="0"/>
        <w:outlineLvl w:val="0"/>
        <w:rPr>
          <w:rFonts w:ascii="Cambria" w:hAnsi="Cambria"/>
          <w:b/>
          <w:bCs/>
          <w:vanish/>
          <w:kern w:val="32"/>
          <w:sz w:val="32"/>
          <w:szCs w:val="32"/>
        </w:rPr>
      </w:pPr>
      <w:bookmarkStart w:id="222" w:name="_Toc214337658"/>
      <w:bookmarkStart w:id="223" w:name="_Toc214337738"/>
      <w:bookmarkStart w:id="224" w:name="_Toc214337808"/>
      <w:bookmarkStart w:id="225" w:name="_Toc234021031"/>
      <w:bookmarkStart w:id="226" w:name="_Toc234022536"/>
      <w:bookmarkStart w:id="227" w:name="_Toc234023081"/>
      <w:bookmarkStart w:id="228" w:name="_Toc237273725"/>
      <w:bookmarkStart w:id="229" w:name="_Toc237276106"/>
      <w:bookmarkStart w:id="230" w:name="_Toc241378180"/>
      <w:bookmarkEnd w:id="222"/>
      <w:bookmarkEnd w:id="223"/>
      <w:bookmarkEnd w:id="224"/>
      <w:bookmarkEnd w:id="225"/>
      <w:bookmarkEnd w:id="226"/>
      <w:bookmarkEnd w:id="227"/>
      <w:bookmarkEnd w:id="228"/>
      <w:bookmarkEnd w:id="229"/>
      <w:bookmarkEnd w:id="230"/>
    </w:p>
    <w:p w:rsidR="00F77763" w:rsidRPr="00F77763" w:rsidRDefault="00F77763" w:rsidP="004F1CBD">
      <w:pPr>
        <w:pStyle w:val="ListParagraph"/>
        <w:keepNext/>
        <w:numPr>
          <w:ilvl w:val="0"/>
          <w:numId w:val="15"/>
        </w:numPr>
        <w:spacing w:before="240" w:after="60"/>
        <w:contextualSpacing w:val="0"/>
        <w:outlineLvl w:val="0"/>
        <w:rPr>
          <w:rFonts w:ascii="Cambria" w:hAnsi="Cambria"/>
          <w:b/>
          <w:bCs/>
          <w:vanish/>
          <w:kern w:val="32"/>
          <w:sz w:val="32"/>
          <w:szCs w:val="32"/>
        </w:rPr>
      </w:pPr>
      <w:bookmarkStart w:id="231" w:name="_Toc214337659"/>
      <w:bookmarkStart w:id="232" w:name="_Toc214337739"/>
      <w:bookmarkStart w:id="233" w:name="_Toc214337809"/>
      <w:bookmarkStart w:id="234" w:name="_Toc234021032"/>
      <w:bookmarkStart w:id="235" w:name="_Toc234022537"/>
      <w:bookmarkStart w:id="236" w:name="_Toc234023082"/>
      <w:bookmarkStart w:id="237" w:name="_Toc237273726"/>
      <w:bookmarkStart w:id="238" w:name="_Toc237276107"/>
      <w:bookmarkStart w:id="239" w:name="_Toc241378181"/>
      <w:bookmarkEnd w:id="231"/>
      <w:bookmarkEnd w:id="232"/>
      <w:bookmarkEnd w:id="233"/>
      <w:bookmarkEnd w:id="234"/>
      <w:bookmarkEnd w:id="235"/>
      <w:bookmarkEnd w:id="236"/>
      <w:bookmarkEnd w:id="237"/>
      <w:bookmarkEnd w:id="238"/>
      <w:bookmarkEnd w:id="239"/>
    </w:p>
    <w:p w:rsidR="00F77763" w:rsidRPr="00F77763" w:rsidRDefault="00F77763" w:rsidP="004F1CBD">
      <w:pPr>
        <w:pStyle w:val="ListParagraph"/>
        <w:keepNext/>
        <w:numPr>
          <w:ilvl w:val="0"/>
          <w:numId w:val="15"/>
        </w:numPr>
        <w:spacing w:before="240" w:after="60"/>
        <w:contextualSpacing w:val="0"/>
        <w:outlineLvl w:val="0"/>
        <w:rPr>
          <w:rFonts w:ascii="Cambria" w:hAnsi="Cambria"/>
          <w:b/>
          <w:bCs/>
          <w:vanish/>
          <w:kern w:val="32"/>
          <w:sz w:val="32"/>
          <w:szCs w:val="32"/>
        </w:rPr>
      </w:pPr>
      <w:bookmarkStart w:id="240" w:name="_Toc214337660"/>
      <w:bookmarkStart w:id="241" w:name="_Toc214337740"/>
      <w:bookmarkStart w:id="242" w:name="_Toc214337810"/>
      <w:bookmarkStart w:id="243" w:name="_Toc234021033"/>
      <w:bookmarkStart w:id="244" w:name="_Toc234022538"/>
      <w:bookmarkStart w:id="245" w:name="_Toc234023083"/>
      <w:bookmarkStart w:id="246" w:name="_Toc237273727"/>
      <w:bookmarkStart w:id="247" w:name="_Toc237276108"/>
      <w:bookmarkStart w:id="248" w:name="_Toc241378182"/>
      <w:bookmarkEnd w:id="240"/>
      <w:bookmarkEnd w:id="241"/>
      <w:bookmarkEnd w:id="242"/>
      <w:bookmarkEnd w:id="243"/>
      <w:bookmarkEnd w:id="244"/>
      <w:bookmarkEnd w:id="245"/>
      <w:bookmarkEnd w:id="246"/>
      <w:bookmarkEnd w:id="247"/>
      <w:bookmarkEnd w:id="248"/>
    </w:p>
    <w:p w:rsidR="00F77763" w:rsidRPr="00F77763" w:rsidRDefault="00F77763" w:rsidP="004F1CBD">
      <w:pPr>
        <w:pStyle w:val="ListParagraph"/>
        <w:keepNext/>
        <w:numPr>
          <w:ilvl w:val="0"/>
          <w:numId w:val="15"/>
        </w:numPr>
        <w:spacing w:before="240" w:after="60"/>
        <w:contextualSpacing w:val="0"/>
        <w:outlineLvl w:val="0"/>
        <w:rPr>
          <w:rFonts w:ascii="Cambria" w:hAnsi="Cambria"/>
          <w:b/>
          <w:bCs/>
          <w:vanish/>
          <w:kern w:val="32"/>
          <w:sz w:val="32"/>
          <w:szCs w:val="32"/>
        </w:rPr>
      </w:pPr>
      <w:bookmarkStart w:id="249" w:name="_Toc214337661"/>
      <w:bookmarkStart w:id="250" w:name="_Toc214337741"/>
      <w:bookmarkStart w:id="251" w:name="_Toc214337811"/>
      <w:bookmarkStart w:id="252" w:name="_Toc234021034"/>
      <w:bookmarkStart w:id="253" w:name="_Toc234022539"/>
      <w:bookmarkStart w:id="254" w:name="_Toc234023084"/>
      <w:bookmarkStart w:id="255" w:name="_Toc237273728"/>
      <w:bookmarkStart w:id="256" w:name="_Toc237276109"/>
      <w:bookmarkStart w:id="257" w:name="_Toc241378183"/>
      <w:bookmarkEnd w:id="249"/>
      <w:bookmarkEnd w:id="250"/>
      <w:bookmarkEnd w:id="251"/>
      <w:bookmarkEnd w:id="252"/>
      <w:bookmarkEnd w:id="253"/>
      <w:bookmarkEnd w:id="254"/>
      <w:bookmarkEnd w:id="255"/>
      <w:bookmarkEnd w:id="256"/>
      <w:bookmarkEnd w:id="257"/>
    </w:p>
    <w:p w:rsidR="008E4C52" w:rsidRDefault="008E4C52" w:rsidP="004F1CBD">
      <w:pPr>
        <w:pStyle w:val="Heading1"/>
        <w:numPr>
          <w:ilvl w:val="0"/>
          <w:numId w:val="15"/>
        </w:numPr>
      </w:pPr>
      <w:bookmarkStart w:id="258" w:name="_Toc241378184"/>
      <w:r>
        <w:t>Options Tab</w:t>
      </w:r>
      <w:bookmarkEnd w:id="258"/>
    </w:p>
    <w:p w:rsidR="00FA21C0" w:rsidRDefault="00FA21C0" w:rsidP="008E4C52"/>
    <w:p w:rsidR="00FA21C0" w:rsidRDefault="00FA21C0" w:rsidP="008E4C52">
      <w:r>
        <w:t>There are three sub-tabs for options: “Holdem Calculator”, “Hand History” and “General”.</w:t>
      </w:r>
    </w:p>
    <w:p w:rsidR="00EE6137" w:rsidRDefault="00EE6137" w:rsidP="008E4C52"/>
    <w:p w:rsidR="006E3B5F" w:rsidRDefault="006E3B5F" w:rsidP="008E4C52"/>
    <w:p w:rsidR="00F77763" w:rsidRPr="00F77763" w:rsidRDefault="00F77763" w:rsidP="004F1CBD">
      <w:pPr>
        <w:pStyle w:val="ListParagraph"/>
        <w:keepNext/>
        <w:numPr>
          <w:ilvl w:val="0"/>
          <w:numId w:val="25"/>
        </w:numPr>
        <w:spacing w:before="240" w:after="60"/>
        <w:contextualSpacing w:val="0"/>
        <w:outlineLvl w:val="1"/>
        <w:rPr>
          <w:rFonts w:ascii="Cambria" w:hAnsi="Cambria"/>
          <w:bCs/>
          <w:iCs/>
          <w:vanish/>
          <w:sz w:val="28"/>
          <w:szCs w:val="28"/>
        </w:rPr>
      </w:pPr>
      <w:bookmarkStart w:id="259" w:name="_Toc214337663"/>
      <w:bookmarkStart w:id="260" w:name="_Toc214337743"/>
      <w:bookmarkStart w:id="261" w:name="_Toc214337813"/>
      <w:bookmarkStart w:id="262" w:name="_Toc234021036"/>
      <w:bookmarkStart w:id="263" w:name="_Toc234022541"/>
      <w:bookmarkStart w:id="264" w:name="_Toc234023086"/>
      <w:bookmarkStart w:id="265" w:name="_Toc237273730"/>
      <w:bookmarkStart w:id="266" w:name="_Toc237276111"/>
      <w:bookmarkStart w:id="267" w:name="_Toc241378185"/>
      <w:bookmarkEnd w:id="259"/>
      <w:bookmarkEnd w:id="260"/>
      <w:bookmarkEnd w:id="261"/>
      <w:bookmarkEnd w:id="262"/>
      <w:bookmarkEnd w:id="263"/>
      <w:bookmarkEnd w:id="264"/>
      <w:bookmarkEnd w:id="265"/>
      <w:bookmarkEnd w:id="266"/>
      <w:bookmarkEnd w:id="267"/>
    </w:p>
    <w:p w:rsidR="00F77763" w:rsidRPr="00F77763" w:rsidRDefault="00F77763" w:rsidP="004F1CBD">
      <w:pPr>
        <w:pStyle w:val="ListParagraph"/>
        <w:keepNext/>
        <w:numPr>
          <w:ilvl w:val="0"/>
          <w:numId w:val="25"/>
        </w:numPr>
        <w:spacing w:before="240" w:after="60"/>
        <w:contextualSpacing w:val="0"/>
        <w:outlineLvl w:val="1"/>
        <w:rPr>
          <w:rFonts w:ascii="Cambria" w:hAnsi="Cambria"/>
          <w:bCs/>
          <w:iCs/>
          <w:vanish/>
          <w:sz w:val="28"/>
          <w:szCs w:val="28"/>
        </w:rPr>
      </w:pPr>
      <w:bookmarkStart w:id="268" w:name="_Toc214337664"/>
      <w:bookmarkStart w:id="269" w:name="_Toc214337744"/>
      <w:bookmarkStart w:id="270" w:name="_Toc214337814"/>
      <w:bookmarkStart w:id="271" w:name="_Toc234021037"/>
      <w:bookmarkStart w:id="272" w:name="_Toc234022542"/>
      <w:bookmarkStart w:id="273" w:name="_Toc234023087"/>
      <w:bookmarkStart w:id="274" w:name="_Toc237273731"/>
      <w:bookmarkStart w:id="275" w:name="_Toc237276112"/>
      <w:bookmarkStart w:id="276" w:name="_Toc241378186"/>
      <w:bookmarkEnd w:id="268"/>
      <w:bookmarkEnd w:id="269"/>
      <w:bookmarkEnd w:id="270"/>
      <w:bookmarkEnd w:id="271"/>
      <w:bookmarkEnd w:id="272"/>
      <w:bookmarkEnd w:id="273"/>
      <w:bookmarkEnd w:id="274"/>
      <w:bookmarkEnd w:id="275"/>
      <w:bookmarkEnd w:id="276"/>
    </w:p>
    <w:p w:rsidR="00F77763" w:rsidRPr="00F77763" w:rsidRDefault="00F77763" w:rsidP="004F1CBD">
      <w:pPr>
        <w:pStyle w:val="ListParagraph"/>
        <w:keepNext/>
        <w:numPr>
          <w:ilvl w:val="0"/>
          <w:numId w:val="25"/>
        </w:numPr>
        <w:spacing w:before="240" w:after="60"/>
        <w:contextualSpacing w:val="0"/>
        <w:outlineLvl w:val="1"/>
        <w:rPr>
          <w:rFonts w:ascii="Cambria" w:hAnsi="Cambria"/>
          <w:bCs/>
          <w:iCs/>
          <w:vanish/>
          <w:sz w:val="28"/>
          <w:szCs w:val="28"/>
        </w:rPr>
      </w:pPr>
      <w:bookmarkStart w:id="277" w:name="_Toc214337665"/>
      <w:bookmarkStart w:id="278" w:name="_Toc214337745"/>
      <w:bookmarkStart w:id="279" w:name="_Toc214337815"/>
      <w:bookmarkStart w:id="280" w:name="_Toc234021038"/>
      <w:bookmarkStart w:id="281" w:name="_Toc234022543"/>
      <w:bookmarkStart w:id="282" w:name="_Toc234023088"/>
      <w:bookmarkStart w:id="283" w:name="_Toc237273732"/>
      <w:bookmarkStart w:id="284" w:name="_Toc237276113"/>
      <w:bookmarkStart w:id="285" w:name="_Toc241378187"/>
      <w:bookmarkEnd w:id="277"/>
      <w:bookmarkEnd w:id="278"/>
      <w:bookmarkEnd w:id="279"/>
      <w:bookmarkEnd w:id="280"/>
      <w:bookmarkEnd w:id="281"/>
      <w:bookmarkEnd w:id="282"/>
      <w:bookmarkEnd w:id="283"/>
      <w:bookmarkEnd w:id="284"/>
      <w:bookmarkEnd w:id="285"/>
    </w:p>
    <w:p w:rsidR="00F77763" w:rsidRPr="00F77763" w:rsidRDefault="00F77763" w:rsidP="004F1CBD">
      <w:pPr>
        <w:pStyle w:val="ListParagraph"/>
        <w:keepNext/>
        <w:numPr>
          <w:ilvl w:val="0"/>
          <w:numId w:val="21"/>
        </w:numPr>
        <w:spacing w:before="240" w:after="60"/>
        <w:contextualSpacing w:val="0"/>
        <w:outlineLvl w:val="1"/>
        <w:rPr>
          <w:rFonts w:ascii="Cambria" w:hAnsi="Cambria"/>
          <w:bCs/>
          <w:iCs/>
          <w:vanish/>
          <w:sz w:val="28"/>
          <w:szCs w:val="28"/>
        </w:rPr>
      </w:pPr>
      <w:bookmarkStart w:id="286" w:name="_Toc214337666"/>
      <w:bookmarkStart w:id="287" w:name="_Toc214337746"/>
      <w:bookmarkStart w:id="288" w:name="_Toc214337816"/>
      <w:bookmarkStart w:id="289" w:name="_Toc234021039"/>
      <w:bookmarkStart w:id="290" w:name="_Toc234022544"/>
      <w:bookmarkStart w:id="291" w:name="_Toc234023089"/>
      <w:bookmarkStart w:id="292" w:name="_Toc237273733"/>
      <w:bookmarkStart w:id="293" w:name="_Toc237276114"/>
      <w:bookmarkStart w:id="294" w:name="_Toc241378188"/>
      <w:bookmarkEnd w:id="286"/>
      <w:bookmarkEnd w:id="287"/>
      <w:bookmarkEnd w:id="288"/>
      <w:bookmarkEnd w:id="289"/>
      <w:bookmarkEnd w:id="290"/>
      <w:bookmarkEnd w:id="291"/>
      <w:bookmarkEnd w:id="292"/>
      <w:bookmarkEnd w:id="293"/>
      <w:bookmarkEnd w:id="294"/>
    </w:p>
    <w:p w:rsidR="00F77763" w:rsidRPr="00F77763" w:rsidRDefault="00F77763" w:rsidP="004F1CBD">
      <w:pPr>
        <w:pStyle w:val="ListParagraph"/>
        <w:keepNext/>
        <w:numPr>
          <w:ilvl w:val="0"/>
          <w:numId w:val="21"/>
        </w:numPr>
        <w:spacing w:before="240" w:after="60"/>
        <w:contextualSpacing w:val="0"/>
        <w:outlineLvl w:val="1"/>
        <w:rPr>
          <w:rFonts w:ascii="Cambria" w:hAnsi="Cambria"/>
          <w:bCs/>
          <w:iCs/>
          <w:vanish/>
          <w:sz w:val="28"/>
          <w:szCs w:val="28"/>
        </w:rPr>
      </w:pPr>
      <w:bookmarkStart w:id="295" w:name="_Toc214337667"/>
      <w:bookmarkStart w:id="296" w:name="_Toc214337747"/>
      <w:bookmarkStart w:id="297" w:name="_Toc214337817"/>
      <w:bookmarkStart w:id="298" w:name="_Toc234021040"/>
      <w:bookmarkStart w:id="299" w:name="_Toc234022545"/>
      <w:bookmarkStart w:id="300" w:name="_Toc234023090"/>
      <w:bookmarkStart w:id="301" w:name="_Toc237273734"/>
      <w:bookmarkStart w:id="302" w:name="_Toc237276115"/>
      <w:bookmarkStart w:id="303" w:name="_Toc241378189"/>
      <w:bookmarkEnd w:id="295"/>
      <w:bookmarkEnd w:id="296"/>
      <w:bookmarkEnd w:id="297"/>
      <w:bookmarkEnd w:id="298"/>
      <w:bookmarkEnd w:id="299"/>
      <w:bookmarkEnd w:id="300"/>
      <w:bookmarkEnd w:id="301"/>
      <w:bookmarkEnd w:id="302"/>
      <w:bookmarkEnd w:id="303"/>
    </w:p>
    <w:p w:rsidR="00F77763" w:rsidRPr="00F77763" w:rsidRDefault="00F77763" w:rsidP="004F1CBD">
      <w:pPr>
        <w:pStyle w:val="ListParagraph"/>
        <w:keepNext/>
        <w:numPr>
          <w:ilvl w:val="0"/>
          <w:numId w:val="21"/>
        </w:numPr>
        <w:spacing w:before="240" w:after="60"/>
        <w:contextualSpacing w:val="0"/>
        <w:outlineLvl w:val="1"/>
        <w:rPr>
          <w:rFonts w:ascii="Cambria" w:hAnsi="Cambria"/>
          <w:bCs/>
          <w:iCs/>
          <w:vanish/>
          <w:sz w:val="28"/>
          <w:szCs w:val="28"/>
        </w:rPr>
      </w:pPr>
      <w:bookmarkStart w:id="304" w:name="_Toc214337668"/>
      <w:bookmarkStart w:id="305" w:name="_Toc214337748"/>
      <w:bookmarkStart w:id="306" w:name="_Toc214337818"/>
      <w:bookmarkStart w:id="307" w:name="_Toc234021041"/>
      <w:bookmarkStart w:id="308" w:name="_Toc234022546"/>
      <w:bookmarkStart w:id="309" w:name="_Toc234023091"/>
      <w:bookmarkStart w:id="310" w:name="_Toc237273735"/>
      <w:bookmarkStart w:id="311" w:name="_Toc237276116"/>
      <w:bookmarkStart w:id="312" w:name="_Toc241378190"/>
      <w:bookmarkEnd w:id="304"/>
      <w:bookmarkEnd w:id="305"/>
      <w:bookmarkEnd w:id="306"/>
      <w:bookmarkEnd w:id="307"/>
      <w:bookmarkEnd w:id="308"/>
      <w:bookmarkEnd w:id="309"/>
      <w:bookmarkEnd w:id="310"/>
      <w:bookmarkEnd w:id="311"/>
      <w:bookmarkEnd w:id="312"/>
    </w:p>
    <w:p w:rsidR="00F77763" w:rsidRPr="00F77763" w:rsidRDefault="00F77763" w:rsidP="004F1CBD">
      <w:pPr>
        <w:pStyle w:val="ListParagraph"/>
        <w:keepNext/>
        <w:numPr>
          <w:ilvl w:val="0"/>
          <w:numId w:val="21"/>
        </w:numPr>
        <w:spacing w:before="240" w:after="60"/>
        <w:contextualSpacing w:val="0"/>
        <w:outlineLvl w:val="1"/>
        <w:rPr>
          <w:rFonts w:ascii="Cambria" w:hAnsi="Cambria"/>
          <w:bCs/>
          <w:iCs/>
          <w:vanish/>
          <w:sz w:val="28"/>
          <w:szCs w:val="28"/>
        </w:rPr>
      </w:pPr>
      <w:bookmarkStart w:id="313" w:name="_Toc214337669"/>
      <w:bookmarkStart w:id="314" w:name="_Toc214337749"/>
      <w:bookmarkStart w:id="315" w:name="_Toc214337819"/>
      <w:bookmarkStart w:id="316" w:name="_Toc234021042"/>
      <w:bookmarkStart w:id="317" w:name="_Toc234022547"/>
      <w:bookmarkStart w:id="318" w:name="_Toc234023092"/>
      <w:bookmarkStart w:id="319" w:name="_Toc237273736"/>
      <w:bookmarkStart w:id="320" w:name="_Toc237276117"/>
      <w:bookmarkStart w:id="321" w:name="_Toc241378191"/>
      <w:bookmarkEnd w:id="313"/>
      <w:bookmarkEnd w:id="314"/>
      <w:bookmarkEnd w:id="315"/>
      <w:bookmarkEnd w:id="316"/>
      <w:bookmarkEnd w:id="317"/>
      <w:bookmarkEnd w:id="318"/>
      <w:bookmarkEnd w:id="319"/>
      <w:bookmarkEnd w:id="320"/>
      <w:bookmarkEnd w:id="321"/>
    </w:p>
    <w:p w:rsidR="00F77763" w:rsidRPr="00F77763" w:rsidRDefault="00F77763" w:rsidP="004F1CBD">
      <w:pPr>
        <w:pStyle w:val="ListParagraph"/>
        <w:keepNext/>
        <w:numPr>
          <w:ilvl w:val="0"/>
          <w:numId w:val="21"/>
        </w:numPr>
        <w:spacing w:before="240" w:after="60"/>
        <w:contextualSpacing w:val="0"/>
        <w:outlineLvl w:val="1"/>
        <w:rPr>
          <w:rFonts w:ascii="Cambria" w:hAnsi="Cambria"/>
          <w:bCs/>
          <w:iCs/>
          <w:vanish/>
          <w:sz w:val="28"/>
          <w:szCs w:val="28"/>
        </w:rPr>
      </w:pPr>
      <w:bookmarkStart w:id="322" w:name="_Toc214337670"/>
      <w:bookmarkStart w:id="323" w:name="_Toc214337750"/>
      <w:bookmarkStart w:id="324" w:name="_Toc214337820"/>
      <w:bookmarkStart w:id="325" w:name="_Toc234021043"/>
      <w:bookmarkStart w:id="326" w:name="_Toc234022548"/>
      <w:bookmarkStart w:id="327" w:name="_Toc234023093"/>
      <w:bookmarkStart w:id="328" w:name="_Toc237273737"/>
      <w:bookmarkStart w:id="329" w:name="_Toc237276118"/>
      <w:bookmarkStart w:id="330" w:name="_Toc241378192"/>
      <w:bookmarkEnd w:id="322"/>
      <w:bookmarkEnd w:id="323"/>
      <w:bookmarkEnd w:id="324"/>
      <w:bookmarkEnd w:id="325"/>
      <w:bookmarkEnd w:id="326"/>
      <w:bookmarkEnd w:id="327"/>
      <w:bookmarkEnd w:id="328"/>
      <w:bookmarkEnd w:id="329"/>
      <w:bookmarkEnd w:id="330"/>
    </w:p>
    <w:p w:rsidR="00EE6137" w:rsidRPr="00C01D01" w:rsidRDefault="00A8632D" w:rsidP="004F1CBD">
      <w:pPr>
        <w:pStyle w:val="Heading2"/>
        <w:numPr>
          <w:ilvl w:val="1"/>
          <w:numId w:val="21"/>
        </w:numPr>
        <w:rPr>
          <w:b w:val="0"/>
          <w:i w:val="0"/>
        </w:rPr>
      </w:pPr>
      <w:r>
        <w:rPr>
          <w:b w:val="0"/>
          <w:i w:val="0"/>
        </w:rPr>
        <w:t xml:space="preserve"> </w:t>
      </w:r>
      <w:bookmarkStart w:id="331" w:name="_Toc241378193"/>
      <w:r w:rsidR="00EE6137" w:rsidRPr="00C01D01">
        <w:rPr>
          <w:b w:val="0"/>
          <w:i w:val="0"/>
        </w:rPr>
        <w:t>Hand History</w:t>
      </w:r>
      <w:bookmarkEnd w:id="331"/>
    </w:p>
    <w:p w:rsidR="00EE6137" w:rsidRDefault="00EE6137" w:rsidP="008E4C52"/>
    <w:p w:rsidR="00EE6137" w:rsidRDefault="00EE6137" w:rsidP="004F1CBD">
      <w:pPr>
        <w:numPr>
          <w:ilvl w:val="0"/>
          <w:numId w:val="5"/>
        </w:numPr>
      </w:pPr>
      <w:r>
        <w:t>Selected Engine – Choose the hand replay engine to use.</w:t>
      </w:r>
    </w:p>
    <w:p w:rsidR="00EE6137" w:rsidRDefault="00EE6137" w:rsidP="004F1CBD">
      <w:pPr>
        <w:numPr>
          <w:ilvl w:val="0"/>
          <w:numId w:val="5"/>
        </w:numPr>
      </w:pPr>
      <w:r>
        <w:t>Skip Scale Change – Change the skip amount when using the hand slider.</w:t>
      </w:r>
    </w:p>
    <w:p w:rsidR="00EE6137" w:rsidRDefault="00EE6137" w:rsidP="004F1CBD">
      <w:pPr>
        <w:numPr>
          <w:ilvl w:val="0"/>
          <w:numId w:val="5"/>
        </w:numPr>
      </w:pPr>
      <w:r>
        <w:t>Search Filter – Which type of file to display when selecting hand to replay.</w:t>
      </w:r>
    </w:p>
    <w:p w:rsidR="00EE6137" w:rsidRDefault="00EE6137" w:rsidP="004F1CBD">
      <w:pPr>
        <w:numPr>
          <w:ilvl w:val="0"/>
          <w:numId w:val="5"/>
        </w:numPr>
      </w:pPr>
      <w:r>
        <w:t>Player UserId – UserId for the player who’s hole cards are displayed.</w:t>
      </w:r>
    </w:p>
    <w:p w:rsidR="002D5F2B" w:rsidRDefault="002D5F2B" w:rsidP="004F1CBD">
      <w:pPr>
        <w:numPr>
          <w:ilvl w:val="0"/>
          <w:numId w:val="5"/>
        </w:numPr>
      </w:pPr>
      <w:r>
        <w:t>Select Hand History Directory – The directory to save auto-generated hands to.</w:t>
      </w:r>
    </w:p>
    <w:p w:rsidR="002D5F2B" w:rsidRDefault="002D5F2B" w:rsidP="004F1CBD">
      <w:pPr>
        <w:numPr>
          <w:ilvl w:val="0"/>
          <w:numId w:val="5"/>
        </w:numPr>
      </w:pPr>
      <w:r>
        <w:t>Select Replay Engine Directory – Where replay engines are located.</w:t>
      </w:r>
    </w:p>
    <w:p w:rsidR="00EE6137" w:rsidRDefault="00EE6137" w:rsidP="004F1CBD">
      <w:pPr>
        <w:numPr>
          <w:ilvl w:val="0"/>
          <w:numId w:val="5"/>
        </w:numPr>
      </w:pPr>
      <w:r>
        <w:t>Preview – When selected Flop</w:t>
      </w:r>
      <w:r w:rsidR="00162966">
        <w:t xml:space="preserve">, </w:t>
      </w:r>
      <w:r>
        <w:t>Turn</w:t>
      </w:r>
      <w:r w:rsidR="00162966">
        <w:t xml:space="preserve"> and </w:t>
      </w:r>
      <w:r>
        <w:t>River are displayed.</w:t>
      </w:r>
    </w:p>
    <w:p w:rsidR="00EE6137" w:rsidRDefault="00EE6137" w:rsidP="004F1CBD">
      <w:pPr>
        <w:numPr>
          <w:ilvl w:val="0"/>
          <w:numId w:val="5"/>
        </w:numPr>
      </w:pPr>
      <w:r>
        <w:t>Recursive search – When check</w:t>
      </w:r>
      <w:r w:rsidR="0061706B">
        <w:t>ed</w:t>
      </w:r>
      <w:r>
        <w:t>, sub-directories are searched.</w:t>
      </w:r>
    </w:p>
    <w:p w:rsidR="0061706B" w:rsidRDefault="0061706B" w:rsidP="004F1CBD">
      <w:pPr>
        <w:numPr>
          <w:ilvl w:val="0"/>
          <w:numId w:val="5"/>
        </w:numPr>
      </w:pPr>
      <w:r>
        <w:t>Write Hand History – When checked save the auto-generated hand history.</w:t>
      </w:r>
    </w:p>
    <w:p w:rsidR="00EE6137" w:rsidRDefault="00EE6137" w:rsidP="008E4C52"/>
    <w:p w:rsidR="006E3B5F" w:rsidRDefault="006E3B5F" w:rsidP="008E4C52"/>
    <w:p w:rsidR="00F77763" w:rsidRPr="00F77763" w:rsidRDefault="00F77763" w:rsidP="004F1CBD">
      <w:pPr>
        <w:pStyle w:val="ListParagraph"/>
        <w:keepNext/>
        <w:numPr>
          <w:ilvl w:val="0"/>
          <w:numId w:val="26"/>
        </w:numPr>
        <w:spacing w:before="240" w:after="60"/>
        <w:contextualSpacing w:val="0"/>
        <w:outlineLvl w:val="1"/>
        <w:rPr>
          <w:rFonts w:ascii="Cambria" w:hAnsi="Cambria"/>
          <w:vanish/>
          <w:sz w:val="28"/>
          <w:szCs w:val="28"/>
        </w:rPr>
      </w:pPr>
      <w:bookmarkStart w:id="332" w:name="_Toc214337672"/>
      <w:bookmarkStart w:id="333" w:name="_Toc214337752"/>
      <w:bookmarkStart w:id="334" w:name="_Toc214337822"/>
      <w:bookmarkStart w:id="335" w:name="_Toc234021045"/>
      <w:bookmarkStart w:id="336" w:name="_Toc234022550"/>
      <w:bookmarkStart w:id="337" w:name="_Toc234023095"/>
      <w:bookmarkStart w:id="338" w:name="_Toc237273739"/>
      <w:bookmarkStart w:id="339" w:name="_Toc237276120"/>
      <w:bookmarkStart w:id="340" w:name="_Toc241378194"/>
      <w:bookmarkEnd w:id="332"/>
      <w:bookmarkEnd w:id="333"/>
      <w:bookmarkEnd w:id="334"/>
      <w:bookmarkEnd w:id="335"/>
      <w:bookmarkEnd w:id="336"/>
      <w:bookmarkEnd w:id="337"/>
      <w:bookmarkEnd w:id="338"/>
      <w:bookmarkEnd w:id="339"/>
      <w:bookmarkEnd w:id="340"/>
    </w:p>
    <w:p w:rsidR="00F77763" w:rsidRPr="00F77763" w:rsidRDefault="00F77763" w:rsidP="004F1CBD">
      <w:pPr>
        <w:pStyle w:val="ListParagraph"/>
        <w:keepNext/>
        <w:numPr>
          <w:ilvl w:val="0"/>
          <w:numId w:val="26"/>
        </w:numPr>
        <w:spacing w:before="240" w:after="60"/>
        <w:contextualSpacing w:val="0"/>
        <w:outlineLvl w:val="1"/>
        <w:rPr>
          <w:rFonts w:ascii="Cambria" w:hAnsi="Cambria"/>
          <w:vanish/>
          <w:sz w:val="28"/>
          <w:szCs w:val="28"/>
        </w:rPr>
      </w:pPr>
      <w:bookmarkStart w:id="341" w:name="_Toc214337673"/>
      <w:bookmarkStart w:id="342" w:name="_Toc214337753"/>
      <w:bookmarkStart w:id="343" w:name="_Toc214337823"/>
      <w:bookmarkStart w:id="344" w:name="_Toc234021046"/>
      <w:bookmarkStart w:id="345" w:name="_Toc234022551"/>
      <w:bookmarkStart w:id="346" w:name="_Toc234023096"/>
      <w:bookmarkStart w:id="347" w:name="_Toc237273740"/>
      <w:bookmarkStart w:id="348" w:name="_Toc237276121"/>
      <w:bookmarkStart w:id="349" w:name="_Toc241378195"/>
      <w:bookmarkEnd w:id="341"/>
      <w:bookmarkEnd w:id="342"/>
      <w:bookmarkEnd w:id="343"/>
      <w:bookmarkEnd w:id="344"/>
      <w:bookmarkEnd w:id="345"/>
      <w:bookmarkEnd w:id="346"/>
      <w:bookmarkEnd w:id="347"/>
      <w:bookmarkEnd w:id="348"/>
      <w:bookmarkEnd w:id="349"/>
    </w:p>
    <w:p w:rsidR="00F77763" w:rsidRPr="00F77763" w:rsidRDefault="00F77763" w:rsidP="004F1CBD">
      <w:pPr>
        <w:pStyle w:val="ListParagraph"/>
        <w:keepNext/>
        <w:numPr>
          <w:ilvl w:val="0"/>
          <w:numId w:val="26"/>
        </w:numPr>
        <w:spacing w:before="240" w:after="60"/>
        <w:contextualSpacing w:val="0"/>
        <w:outlineLvl w:val="1"/>
        <w:rPr>
          <w:rFonts w:ascii="Cambria" w:hAnsi="Cambria"/>
          <w:vanish/>
          <w:sz w:val="28"/>
          <w:szCs w:val="28"/>
        </w:rPr>
      </w:pPr>
      <w:bookmarkStart w:id="350" w:name="_Toc214337674"/>
      <w:bookmarkStart w:id="351" w:name="_Toc214337754"/>
      <w:bookmarkStart w:id="352" w:name="_Toc214337824"/>
      <w:bookmarkStart w:id="353" w:name="_Toc234021047"/>
      <w:bookmarkStart w:id="354" w:name="_Toc234022552"/>
      <w:bookmarkStart w:id="355" w:name="_Toc234023097"/>
      <w:bookmarkStart w:id="356" w:name="_Toc237273741"/>
      <w:bookmarkStart w:id="357" w:name="_Toc237276122"/>
      <w:bookmarkStart w:id="358" w:name="_Toc241378196"/>
      <w:bookmarkEnd w:id="350"/>
      <w:bookmarkEnd w:id="351"/>
      <w:bookmarkEnd w:id="352"/>
      <w:bookmarkEnd w:id="353"/>
      <w:bookmarkEnd w:id="354"/>
      <w:bookmarkEnd w:id="355"/>
      <w:bookmarkEnd w:id="356"/>
      <w:bookmarkEnd w:id="357"/>
      <w:bookmarkEnd w:id="358"/>
    </w:p>
    <w:p w:rsidR="00F77763" w:rsidRPr="00F77763" w:rsidRDefault="00F77763" w:rsidP="004F1CBD">
      <w:pPr>
        <w:pStyle w:val="ListParagraph"/>
        <w:keepNext/>
        <w:numPr>
          <w:ilvl w:val="0"/>
          <w:numId w:val="26"/>
        </w:numPr>
        <w:spacing w:before="240" w:after="60"/>
        <w:contextualSpacing w:val="0"/>
        <w:outlineLvl w:val="1"/>
        <w:rPr>
          <w:rFonts w:ascii="Cambria" w:hAnsi="Cambria"/>
          <w:vanish/>
          <w:sz w:val="28"/>
          <w:szCs w:val="28"/>
        </w:rPr>
      </w:pPr>
      <w:bookmarkStart w:id="359" w:name="_Toc214337675"/>
      <w:bookmarkStart w:id="360" w:name="_Toc214337755"/>
      <w:bookmarkStart w:id="361" w:name="_Toc214337825"/>
      <w:bookmarkStart w:id="362" w:name="_Toc234021048"/>
      <w:bookmarkStart w:id="363" w:name="_Toc234022553"/>
      <w:bookmarkStart w:id="364" w:name="_Toc234023098"/>
      <w:bookmarkStart w:id="365" w:name="_Toc237273742"/>
      <w:bookmarkStart w:id="366" w:name="_Toc237276123"/>
      <w:bookmarkStart w:id="367" w:name="_Toc241378197"/>
      <w:bookmarkEnd w:id="359"/>
      <w:bookmarkEnd w:id="360"/>
      <w:bookmarkEnd w:id="361"/>
      <w:bookmarkEnd w:id="362"/>
      <w:bookmarkEnd w:id="363"/>
      <w:bookmarkEnd w:id="364"/>
      <w:bookmarkEnd w:id="365"/>
      <w:bookmarkEnd w:id="366"/>
      <w:bookmarkEnd w:id="367"/>
    </w:p>
    <w:p w:rsidR="00F77763" w:rsidRPr="00F77763" w:rsidRDefault="00F77763" w:rsidP="004F1CBD">
      <w:pPr>
        <w:pStyle w:val="ListParagraph"/>
        <w:keepNext/>
        <w:numPr>
          <w:ilvl w:val="0"/>
          <w:numId w:val="26"/>
        </w:numPr>
        <w:spacing w:before="240" w:after="60"/>
        <w:contextualSpacing w:val="0"/>
        <w:outlineLvl w:val="1"/>
        <w:rPr>
          <w:rFonts w:ascii="Cambria" w:hAnsi="Cambria"/>
          <w:vanish/>
          <w:sz w:val="28"/>
          <w:szCs w:val="28"/>
        </w:rPr>
      </w:pPr>
      <w:bookmarkStart w:id="368" w:name="_Toc214337676"/>
      <w:bookmarkStart w:id="369" w:name="_Toc214337756"/>
      <w:bookmarkStart w:id="370" w:name="_Toc214337826"/>
      <w:bookmarkStart w:id="371" w:name="_Toc234021049"/>
      <w:bookmarkStart w:id="372" w:name="_Toc234022554"/>
      <w:bookmarkStart w:id="373" w:name="_Toc234023099"/>
      <w:bookmarkStart w:id="374" w:name="_Toc237273743"/>
      <w:bookmarkStart w:id="375" w:name="_Toc237276124"/>
      <w:bookmarkStart w:id="376" w:name="_Toc241378198"/>
      <w:bookmarkEnd w:id="368"/>
      <w:bookmarkEnd w:id="369"/>
      <w:bookmarkEnd w:id="370"/>
      <w:bookmarkEnd w:id="371"/>
      <w:bookmarkEnd w:id="372"/>
      <w:bookmarkEnd w:id="373"/>
      <w:bookmarkEnd w:id="374"/>
      <w:bookmarkEnd w:id="375"/>
      <w:bookmarkEnd w:id="376"/>
    </w:p>
    <w:p w:rsidR="00F77763" w:rsidRPr="00F77763" w:rsidRDefault="00F77763" w:rsidP="004F1CBD">
      <w:pPr>
        <w:pStyle w:val="ListParagraph"/>
        <w:keepNext/>
        <w:numPr>
          <w:ilvl w:val="0"/>
          <w:numId w:val="26"/>
        </w:numPr>
        <w:spacing w:before="240" w:after="60"/>
        <w:contextualSpacing w:val="0"/>
        <w:outlineLvl w:val="1"/>
        <w:rPr>
          <w:rFonts w:ascii="Cambria" w:hAnsi="Cambria"/>
          <w:vanish/>
          <w:sz w:val="28"/>
          <w:szCs w:val="28"/>
        </w:rPr>
      </w:pPr>
      <w:bookmarkStart w:id="377" w:name="_Toc214337677"/>
      <w:bookmarkStart w:id="378" w:name="_Toc214337757"/>
      <w:bookmarkStart w:id="379" w:name="_Toc214337827"/>
      <w:bookmarkStart w:id="380" w:name="_Toc234021050"/>
      <w:bookmarkStart w:id="381" w:name="_Toc234022555"/>
      <w:bookmarkStart w:id="382" w:name="_Toc234023100"/>
      <w:bookmarkStart w:id="383" w:name="_Toc237273744"/>
      <w:bookmarkStart w:id="384" w:name="_Toc237276125"/>
      <w:bookmarkStart w:id="385" w:name="_Toc241378199"/>
      <w:bookmarkEnd w:id="377"/>
      <w:bookmarkEnd w:id="378"/>
      <w:bookmarkEnd w:id="379"/>
      <w:bookmarkEnd w:id="380"/>
      <w:bookmarkEnd w:id="381"/>
      <w:bookmarkEnd w:id="382"/>
      <w:bookmarkEnd w:id="383"/>
      <w:bookmarkEnd w:id="384"/>
      <w:bookmarkEnd w:id="385"/>
    </w:p>
    <w:p w:rsidR="00F77763" w:rsidRPr="00F77763" w:rsidRDefault="00F77763" w:rsidP="004F1CBD">
      <w:pPr>
        <w:pStyle w:val="ListParagraph"/>
        <w:keepNext/>
        <w:numPr>
          <w:ilvl w:val="0"/>
          <w:numId w:val="26"/>
        </w:numPr>
        <w:spacing w:before="240" w:after="60"/>
        <w:contextualSpacing w:val="0"/>
        <w:outlineLvl w:val="1"/>
        <w:rPr>
          <w:rFonts w:ascii="Cambria" w:hAnsi="Cambria"/>
          <w:vanish/>
          <w:sz w:val="28"/>
          <w:szCs w:val="28"/>
        </w:rPr>
      </w:pPr>
      <w:bookmarkStart w:id="386" w:name="_Toc214337678"/>
      <w:bookmarkStart w:id="387" w:name="_Toc214337758"/>
      <w:bookmarkStart w:id="388" w:name="_Toc214337828"/>
      <w:bookmarkStart w:id="389" w:name="_Toc234021051"/>
      <w:bookmarkStart w:id="390" w:name="_Toc234022556"/>
      <w:bookmarkStart w:id="391" w:name="_Toc234023101"/>
      <w:bookmarkStart w:id="392" w:name="_Toc237273745"/>
      <w:bookmarkStart w:id="393" w:name="_Toc237276126"/>
      <w:bookmarkStart w:id="394" w:name="_Toc241378200"/>
      <w:bookmarkEnd w:id="386"/>
      <w:bookmarkEnd w:id="387"/>
      <w:bookmarkEnd w:id="388"/>
      <w:bookmarkEnd w:id="389"/>
      <w:bookmarkEnd w:id="390"/>
      <w:bookmarkEnd w:id="391"/>
      <w:bookmarkEnd w:id="392"/>
      <w:bookmarkEnd w:id="393"/>
      <w:bookmarkEnd w:id="394"/>
    </w:p>
    <w:p w:rsidR="00F77763" w:rsidRPr="00F77763" w:rsidRDefault="00F77763" w:rsidP="004F1CBD">
      <w:pPr>
        <w:pStyle w:val="ListParagraph"/>
        <w:keepNext/>
        <w:numPr>
          <w:ilvl w:val="0"/>
          <w:numId w:val="26"/>
        </w:numPr>
        <w:spacing w:before="240" w:after="60"/>
        <w:contextualSpacing w:val="0"/>
        <w:outlineLvl w:val="1"/>
        <w:rPr>
          <w:rFonts w:ascii="Cambria" w:hAnsi="Cambria"/>
          <w:vanish/>
          <w:sz w:val="28"/>
          <w:szCs w:val="28"/>
        </w:rPr>
      </w:pPr>
      <w:bookmarkStart w:id="395" w:name="_Toc214337679"/>
      <w:bookmarkStart w:id="396" w:name="_Toc214337759"/>
      <w:bookmarkStart w:id="397" w:name="_Toc214337829"/>
      <w:bookmarkStart w:id="398" w:name="_Toc234021052"/>
      <w:bookmarkStart w:id="399" w:name="_Toc234022557"/>
      <w:bookmarkStart w:id="400" w:name="_Toc234023102"/>
      <w:bookmarkStart w:id="401" w:name="_Toc237273746"/>
      <w:bookmarkStart w:id="402" w:name="_Toc237276127"/>
      <w:bookmarkStart w:id="403" w:name="_Toc241378201"/>
      <w:bookmarkEnd w:id="395"/>
      <w:bookmarkEnd w:id="396"/>
      <w:bookmarkEnd w:id="397"/>
      <w:bookmarkEnd w:id="398"/>
      <w:bookmarkEnd w:id="399"/>
      <w:bookmarkEnd w:id="400"/>
      <w:bookmarkEnd w:id="401"/>
      <w:bookmarkEnd w:id="402"/>
      <w:bookmarkEnd w:id="403"/>
    </w:p>
    <w:p w:rsidR="00F77763" w:rsidRPr="00F77763" w:rsidRDefault="00F77763" w:rsidP="004F1CBD">
      <w:pPr>
        <w:pStyle w:val="ListParagraph"/>
        <w:keepNext/>
        <w:numPr>
          <w:ilvl w:val="0"/>
          <w:numId w:val="26"/>
        </w:numPr>
        <w:spacing w:before="240" w:after="60"/>
        <w:contextualSpacing w:val="0"/>
        <w:outlineLvl w:val="1"/>
        <w:rPr>
          <w:rFonts w:ascii="Cambria" w:hAnsi="Cambria"/>
          <w:vanish/>
          <w:sz w:val="28"/>
          <w:szCs w:val="28"/>
        </w:rPr>
      </w:pPr>
      <w:bookmarkStart w:id="404" w:name="_Toc214337680"/>
      <w:bookmarkStart w:id="405" w:name="_Toc214337760"/>
      <w:bookmarkStart w:id="406" w:name="_Toc214337830"/>
      <w:bookmarkStart w:id="407" w:name="_Toc234021053"/>
      <w:bookmarkStart w:id="408" w:name="_Toc234022558"/>
      <w:bookmarkStart w:id="409" w:name="_Toc234023103"/>
      <w:bookmarkStart w:id="410" w:name="_Toc237273747"/>
      <w:bookmarkStart w:id="411" w:name="_Toc237276128"/>
      <w:bookmarkStart w:id="412" w:name="_Toc241378202"/>
      <w:bookmarkEnd w:id="404"/>
      <w:bookmarkEnd w:id="405"/>
      <w:bookmarkEnd w:id="406"/>
      <w:bookmarkEnd w:id="407"/>
      <w:bookmarkEnd w:id="408"/>
      <w:bookmarkEnd w:id="409"/>
      <w:bookmarkEnd w:id="410"/>
      <w:bookmarkEnd w:id="411"/>
      <w:bookmarkEnd w:id="412"/>
    </w:p>
    <w:p w:rsidR="00F77763" w:rsidRPr="00F77763" w:rsidRDefault="00F77763" w:rsidP="004F1CBD">
      <w:pPr>
        <w:pStyle w:val="ListParagraph"/>
        <w:keepNext/>
        <w:numPr>
          <w:ilvl w:val="0"/>
          <w:numId w:val="26"/>
        </w:numPr>
        <w:spacing w:before="240" w:after="60"/>
        <w:contextualSpacing w:val="0"/>
        <w:outlineLvl w:val="1"/>
        <w:rPr>
          <w:rFonts w:ascii="Cambria" w:hAnsi="Cambria"/>
          <w:vanish/>
          <w:sz w:val="28"/>
          <w:szCs w:val="28"/>
        </w:rPr>
      </w:pPr>
      <w:bookmarkStart w:id="413" w:name="_Toc214337681"/>
      <w:bookmarkStart w:id="414" w:name="_Toc214337761"/>
      <w:bookmarkStart w:id="415" w:name="_Toc214337831"/>
      <w:bookmarkStart w:id="416" w:name="_Toc234021054"/>
      <w:bookmarkStart w:id="417" w:name="_Toc234022559"/>
      <w:bookmarkStart w:id="418" w:name="_Toc234023104"/>
      <w:bookmarkStart w:id="419" w:name="_Toc237273748"/>
      <w:bookmarkStart w:id="420" w:name="_Toc237276129"/>
      <w:bookmarkStart w:id="421" w:name="_Toc241378203"/>
      <w:bookmarkEnd w:id="413"/>
      <w:bookmarkEnd w:id="414"/>
      <w:bookmarkEnd w:id="415"/>
      <w:bookmarkEnd w:id="416"/>
      <w:bookmarkEnd w:id="417"/>
      <w:bookmarkEnd w:id="418"/>
      <w:bookmarkEnd w:id="419"/>
      <w:bookmarkEnd w:id="420"/>
      <w:bookmarkEnd w:id="421"/>
    </w:p>
    <w:p w:rsidR="00F77763" w:rsidRPr="00F77763" w:rsidRDefault="00F77763" w:rsidP="004F1CBD">
      <w:pPr>
        <w:pStyle w:val="ListParagraph"/>
        <w:keepNext/>
        <w:numPr>
          <w:ilvl w:val="1"/>
          <w:numId w:val="26"/>
        </w:numPr>
        <w:spacing w:before="240" w:after="60"/>
        <w:contextualSpacing w:val="0"/>
        <w:outlineLvl w:val="1"/>
        <w:rPr>
          <w:rFonts w:ascii="Cambria" w:hAnsi="Cambria"/>
          <w:vanish/>
          <w:sz w:val="28"/>
          <w:szCs w:val="28"/>
        </w:rPr>
      </w:pPr>
      <w:bookmarkStart w:id="422" w:name="_Toc214337682"/>
      <w:bookmarkStart w:id="423" w:name="_Toc214337762"/>
      <w:bookmarkStart w:id="424" w:name="_Toc214337832"/>
      <w:bookmarkStart w:id="425" w:name="_Toc234021055"/>
      <w:bookmarkStart w:id="426" w:name="_Toc234022560"/>
      <w:bookmarkStart w:id="427" w:name="_Toc234023105"/>
      <w:bookmarkStart w:id="428" w:name="_Toc237273749"/>
      <w:bookmarkStart w:id="429" w:name="_Toc237276130"/>
      <w:bookmarkStart w:id="430" w:name="_Toc241378204"/>
      <w:bookmarkEnd w:id="422"/>
      <w:bookmarkEnd w:id="423"/>
      <w:bookmarkEnd w:id="424"/>
      <w:bookmarkEnd w:id="425"/>
      <w:bookmarkEnd w:id="426"/>
      <w:bookmarkEnd w:id="427"/>
      <w:bookmarkEnd w:id="428"/>
      <w:bookmarkEnd w:id="429"/>
      <w:bookmarkEnd w:id="430"/>
    </w:p>
    <w:p w:rsidR="00FA21C0" w:rsidRPr="006E3B5F" w:rsidRDefault="00A8632D" w:rsidP="004F1CBD">
      <w:pPr>
        <w:pStyle w:val="Heading2"/>
        <w:numPr>
          <w:ilvl w:val="1"/>
          <w:numId w:val="26"/>
        </w:numPr>
        <w:rPr>
          <w:b w:val="0"/>
          <w:bCs w:val="0"/>
          <w:i w:val="0"/>
          <w:iCs w:val="0"/>
        </w:rPr>
      </w:pPr>
      <w:r>
        <w:rPr>
          <w:b w:val="0"/>
          <w:bCs w:val="0"/>
          <w:i w:val="0"/>
          <w:iCs w:val="0"/>
        </w:rPr>
        <w:t xml:space="preserve"> </w:t>
      </w:r>
      <w:bookmarkStart w:id="431" w:name="_Toc241378205"/>
      <w:r w:rsidR="00695AE3" w:rsidRPr="006E3B5F">
        <w:rPr>
          <w:b w:val="0"/>
          <w:bCs w:val="0"/>
          <w:i w:val="0"/>
          <w:iCs w:val="0"/>
        </w:rPr>
        <w:t>Holdem Calculator</w:t>
      </w:r>
      <w:bookmarkEnd w:id="431"/>
    </w:p>
    <w:p w:rsidR="00695AE3" w:rsidRDefault="00695AE3" w:rsidP="008E4C52"/>
    <w:p w:rsidR="00695AE3" w:rsidRDefault="00695AE3" w:rsidP="004F1CBD">
      <w:pPr>
        <w:numPr>
          <w:ilvl w:val="0"/>
          <w:numId w:val="6"/>
        </w:numPr>
      </w:pPr>
      <w:r>
        <w:t>Calc Precision – Whether to use 0, 1 or 2 digits when showing statistics.</w:t>
      </w:r>
    </w:p>
    <w:p w:rsidR="00695AE3" w:rsidRDefault="00695AE3" w:rsidP="004F1CBD">
      <w:pPr>
        <w:numPr>
          <w:ilvl w:val="0"/>
          <w:numId w:val="6"/>
        </w:numPr>
      </w:pPr>
      <w:r>
        <w:t xml:space="preserve">Deck Theme </w:t>
      </w:r>
      <w:r w:rsidR="00DD3509">
        <w:t>– The theme for cards displayed in history and the calculator.</w:t>
      </w:r>
    </w:p>
    <w:p w:rsidR="00695AE3" w:rsidRDefault="00695AE3" w:rsidP="004F1CBD">
      <w:pPr>
        <w:numPr>
          <w:ilvl w:val="0"/>
          <w:numId w:val="6"/>
        </w:numPr>
      </w:pPr>
      <w:r>
        <w:t xml:space="preserve">Players To Deal </w:t>
      </w:r>
      <w:r w:rsidR="00DD3509">
        <w:t>– The number of players to deal to for hand simulations.</w:t>
      </w:r>
    </w:p>
    <w:p w:rsidR="00DD3509" w:rsidRDefault="00695AE3" w:rsidP="004F1CBD">
      <w:pPr>
        <w:numPr>
          <w:ilvl w:val="0"/>
          <w:numId w:val="6"/>
        </w:numPr>
      </w:pPr>
      <w:r>
        <w:t xml:space="preserve">Preview </w:t>
      </w:r>
      <w:r w:rsidR="00DD3509">
        <w:t>– When selected Flop, Turn and River are displayed.</w:t>
      </w:r>
    </w:p>
    <w:p w:rsidR="00297694" w:rsidRDefault="00297694" w:rsidP="004F1CBD">
      <w:pPr>
        <w:numPr>
          <w:ilvl w:val="0"/>
          <w:numId w:val="6"/>
        </w:numPr>
      </w:pPr>
      <w:r>
        <w:t>Selected Theme Directory – Directory where themes are stored.</w:t>
      </w:r>
    </w:p>
    <w:p w:rsidR="00FA21C0" w:rsidRDefault="00FA21C0" w:rsidP="00DD3509">
      <w:pPr>
        <w:ind w:left="360"/>
      </w:pPr>
    </w:p>
    <w:p w:rsidR="006E3B5F" w:rsidRDefault="006E3B5F" w:rsidP="00DD3509">
      <w:pPr>
        <w:ind w:left="360"/>
      </w:pPr>
    </w:p>
    <w:p w:rsidR="00DD3509" w:rsidRPr="006E3B5F" w:rsidRDefault="00A8632D" w:rsidP="004F1CBD">
      <w:pPr>
        <w:pStyle w:val="Heading2"/>
        <w:numPr>
          <w:ilvl w:val="1"/>
          <w:numId w:val="27"/>
        </w:numPr>
        <w:rPr>
          <w:b w:val="0"/>
          <w:i w:val="0"/>
        </w:rPr>
      </w:pPr>
      <w:r>
        <w:rPr>
          <w:b w:val="0"/>
          <w:i w:val="0"/>
        </w:rPr>
        <w:t xml:space="preserve"> </w:t>
      </w:r>
      <w:bookmarkStart w:id="432" w:name="_Toc241378206"/>
      <w:r w:rsidR="00DD3509" w:rsidRPr="006E3B5F">
        <w:rPr>
          <w:b w:val="0"/>
          <w:i w:val="0"/>
        </w:rPr>
        <w:t>General</w:t>
      </w:r>
      <w:bookmarkEnd w:id="432"/>
    </w:p>
    <w:p w:rsidR="00DD3509" w:rsidRDefault="00DD3509" w:rsidP="00DD3509"/>
    <w:p w:rsidR="00DD3509" w:rsidRDefault="00FA72D6" w:rsidP="004F1CBD">
      <w:pPr>
        <w:numPr>
          <w:ilvl w:val="0"/>
          <w:numId w:val="7"/>
        </w:numPr>
      </w:pPr>
      <w:r>
        <w:t>Suppress P</w:t>
      </w:r>
      <w:r w:rsidR="00DD3509">
        <w:t>opups – Suppresses any popup windows, excluding statistics.</w:t>
      </w:r>
    </w:p>
    <w:p w:rsidR="00934CA8" w:rsidRDefault="00934CA8" w:rsidP="00934CA8">
      <w:pPr>
        <w:rPr>
          <w:rFonts w:ascii="Times New Roman" w:hAnsi="Times New Roman"/>
        </w:rPr>
      </w:pPr>
    </w:p>
    <w:p w:rsidR="00934CA8" w:rsidRDefault="00934CA8" w:rsidP="00934CA8">
      <w:pPr>
        <w:rPr>
          <w:rFonts w:ascii="Times New Roman" w:hAnsi="Times New Roman"/>
        </w:rPr>
      </w:pPr>
    </w:p>
    <w:p w:rsidR="00934CA8" w:rsidRDefault="00934CA8" w:rsidP="004F1CBD">
      <w:pPr>
        <w:pStyle w:val="Heading1"/>
        <w:numPr>
          <w:ilvl w:val="0"/>
          <w:numId w:val="28"/>
        </w:numPr>
      </w:pPr>
      <w:bookmarkStart w:id="433" w:name="_Toc241378207"/>
      <w:r>
        <w:t>Replay Engine</w:t>
      </w:r>
      <w:bookmarkEnd w:id="433"/>
    </w:p>
    <w:p w:rsidR="00443D98" w:rsidRDefault="00443D98" w:rsidP="00443D98"/>
    <w:p w:rsidR="00443D98" w:rsidRDefault="00443D98" w:rsidP="00443D98">
      <w:r>
        <w:tab/>
        <w:t xml:space="preserve">The Texas </w:t>
      </w:r>
      <w:r w:rsidR="005F7341">
        <w:t>Hold’em</w:t>
      </w:r>
      <w:r>
        <w:t xml:space="preserve"> Calculator has the ability to allow anyone to customize the way hand history is determined.  That is to say that anyone wishing to add a custom engine to the application can do so.  All that is required is following the ReplayEngine API</w:t>
      </w:r>
      <w:r w:rsidR="0009187F">
        <w:t>.  For those wishing to do so</w:t>
      </w:r>
      <w:r w:rsidR="00C46872">
        <w:t>,</w:t>
      </w:r>
      <w:r w:rsidR="0009187F">
        <w:t xml:space="preserve"> the </w:t>
      </w:r>
      <w:r w:rsidR="005F7341">
        <w:t>Fulltilt</w:t>
      </w:r>
      <w:r w:rsidR="0009187F">
        <w:t xml:space="preserve"> and PokerStars Replay Engines can serve as a guide.  After creating the satellite </w:t>
      </w:r>
      <w:r w:rsidR="005F7341">
        <w:t>assembly, simply</w:t>
      </w:r>
      <w:r w:rsidR="0009187F">
        <w:t xml:space="preserve"> drop it in the ReplayEngine directory.  This is “\Program Files\Texas </w:t>
      </w:r>
      <w:r w:rsidR="005F7341">
        <w:t>Hold’em</w:t>
      </w:r>
      <w:r w:rsidR="0009187F">
        <w:t xml:space="preserve"> Calculator\ReplayEngineAssemblies\”, by default.  However, the configuration, “Holdem.Config</w:t>
      </w:r>
      <w:r w:rsidR="005F7341">
        <w:t>uration</w:t>
      </w:r>
      <w:r w:rsidR="0009187F">
        <w:t>.dll.config” houses a key that defines where this directory, which can be changed.</w:t>
      </w:r>
      <w:r w:rsidR="00E42049">
        <w:t xml:space="preserve">  The API will be </w:t>
      </w:r>
      <w:r w:rsidR="00C46872">
        <w:t>described</w:t>
      </w:r>
      <w:r w:rsidR="00E42049">
        <w:t xml:space="preserve"> in full during future releases if any.</w:t>
      </w:r>
    </w:p>
    <w:p w:rsidR="00792C52" w:rsidRDefault="00792C52" w:rsidP="00443D98"/>
    <w:p w:rsidR="0071246B" w:rsidRPr="0071246B" w:rsidRDefault="0071246B" w:rsidP="0071246B">
      <w:pPr>
        <w:pStyle w:val="ListParagraph"/>
        <w:keepNext/>
        <w:numPr>
          <w:ilvl w:val="0"/>
          <w:numId w:val="26"/>
        </w:numPr>
        <w:spacing w:before="240" w:after="60"/>
        <w:contextualSpacing w:val="0"/>
        <w:outlineLvl w:val="0"/>
        <w:rPr>
          <w:rFonts w:ascii="Cambria" w:hAnsi="Cambria"/>
          <w:b/>
          <w:bCs/>
          <w:vanish/>
          <w:kern w:val="32"/>
          <w:sz w:val="32"/>
          <w:szCs w:val="32"/>
        </w:rPr>
      </w:pPr>
      <w:bookmarkStart w:id="434" w:name="_Toc237276134"/>
      <w:bookmarkStart w:id="435" w:name="_Toc241378208"/>
      <w:bookmarkEnd w:id="434"/>
      <w:bookmarkEnd w:id="435"/>
    </w:p>
    <w:p w:rsidR="00792C52" w:rsidRDefault="00792C52" w:rsidP="0071246B">
      <w:pPr>
        <w:pStyle w:val="Heading1"/>
        <w:numPr>
          <w:ilvl w:val="0"/>
          <w:numId w:val="26"/>
        </w:numPr>
      </w:pPr>
      <w:bookmarkStart w:id="436" w:name="_Toc241378209"/>
      <w:r>
        <w:t>Card Themes</w:t>
      </w:r>
      <w:bookmarkEnd w:id="436"/>
    </w:p>
    <w:p w:rsidR="0071246B" w:rsidRDefault="0071246B" w:rsidP="0071246B"/>
    <w:p w:rsidR="0071246B" w:rsidRDefault="0071246B" w:rsidP="0071246B">
      <w:r>
        <w:tab/>
        <w:t xml:space="preserve">All card images can be changed by selecting the appropriate theme option in the Holdem Calculator sub-tab of the options menu.  These themes are located in the directory specified by the Theme Directory </w:t>
      </w:r>
      <w:r w:rsidR="004A01E7">
        <w:t>textbox;</w:t>
      </w:r>
      <w:r>
        <w:t xml:space="preserve"> it can be changed if desired.  By default there is one embedded theme “Border” which is always displayed at the end of the list.  If no additional themes are available or if any images are missing for the selected theme the default ones will be used.</w:t>
      </w:r>
    </w:p>
    <w:p w:rsidR="0071246B" w:rsidRDefault="0071246B" w:rsidP="0071246B"/>
    <w:p w:rsidR="0071246B" w:rsidRPr="0071246B" w:rsidRDefault="0071246B" w:rsidP="0071246B">
      <w:pPr>
        <w:pStyle w:val="ListParagraph"/>
        <w:keepNext/>
        <w:numPr>
          <w:ilvl w:val="0"/>
          <w:numId w:val="29"/>
        </w:numPr>
        <w:spacing w:before="240" w:after="60"/>
        <w:contextualSpacing w:val="0"/>
        <w:outlineLvl w:val="0"/>
        <w:rPr>
          <w:rFonts w:ascii="Cambria" w:hAnsi="Cambria"/>
          <w:b/>
          <w:bCs/>
          <w:vanish/>
          <w:kern w:val="32"/>
          <w:sz w:val="32"/>
          <w:szCs w:val="32"/>
        </w:rPr>
      </w:pPr>
      <w:bookmarkStart w:id="437" w:name="_Toc237276136"/>
      <w:bookmarkStart w:id="438" w:name="_Toc241378210"/>
      <w:bookmarkEnd w:id="437"/>
      <w:bookmarkEnd w:id="438"/>
    </w:p>
    <w:p w:rsidR="0071246B" w:rsidRPr="0071246B" w:rsidRDefault="0071246B" w:rsidP="0071246B">
      <w:pPr>
        <w:pStyle w:val="ListParagraph"/>
        <w:keepNext/>
        <w:numPr>
          <w:ilvl w:val="0"/>
          <w:numId w:val="29"/>
        </w:numPr>
        <w:spacing w:before="240" w:after="60"/>
        <w:contextualSpacing w:val="0"/>
        <w:outlineLvl w:val="0"/>
        <w:rPr>
          <w:rFonts w:ascii="Cambria" w:hAnsi="Cambria"/>
          <w:b/>
          <w:bCs/>
          <w:vanish/>
          <w:kern w:val="32"/>
          <w:sz w:val="32"/>
          <w:szCs w:val="32"/>
        </w:rPr>
      </w:pPr>
      <w:bookmarkStart w:id="439" w:name="_Toc237276137"/>
      <w:bookmarkStart w:id="440" w:name="_Toc241378211"/>
      <w:bookmarkEnd w:id="439"/>
      <w:bookmarkEnd w:id="440"/>
    </w:p>
    <w:p w:rsidR="0071246B" w:rsidRPr="0071246B" w:rsidRDefault="0071246B" w:rsidP="0071246B">
      <w:pPr>
        <w:pStyle w:val="ListParagraph"/>
        <w:keepNext/>
        <w:numPr>
          <w:ilvl w:val="0"/>
          <w:numId w:val="29"/>
        </w:numPr>
        <w:spacing w:before="240" w:after="60"/>
        <w:contextualSpacing w:val="0"/>
        <w:outlineLvl w:val="0"/>
        <w:rPr>
          <w:rFonts w:ascii="Cambria" w:hAnsi="Cambria"/>
          <w:b/>
          <w:bCs/>
          <w:vanish/>
          <w:kern w:val="32"/>
          <w:sz w:val="32"/>
          <w:szCs w:val="32"/>
        </w:rPr>
      </w:pPr>
      <w:bookmarkStart w:id="441" w:name="_Toc237276138"/>
      <w:bookmarkStart w:id="442" w:name="_Toc241378212"/>
      <w:bookmarkEnd w:id="441"/>
      <w:bookmarkEnd w:id="442"/>
    </w:p>
    <w:p w:rsidR="0071246B" w:rsidRPr="0071246B" w:rsidRDefault="0071246B" w:rsidP="0071246B">
      <w:pPr>
        <w:pStyle w:val="ListParagraph"/>
        <w:keepNext/>
        <w:numPr>
          <w:ilvl w:val="0"/>
          <w:numId w:val="29"/>
        </w:numPr>
        <w:spacing w:before="240" w:after="60"/>
        <w:contextualSpacing w:val="0"/>
        <w:outlineLvl w:val="0"/>
        <w:rPr>
          <w:rFonts w:ascii="Cambria" w:hAnsi="Cambria"/>
          <w:b/>
          <w:bCs/>
          <w:vanish/>
          <w:kern w:val="32"/>
          <w:sz w:val="32"/>
          <w:szCs w:val="32"/>
        </w:rPr>
      </w:pPr>
      <w:bookmarkStart w:id="443" w:name="_Toc237276139"/>
      <w:bookmarkStart w:id="444" w:name="_Toc241378213"/>
      <w:bookmarkEnd w:id="443"/>
      <w:bookmarkEnd w:id="444"/>
    </w:p>
    <w:p w:rsidR="0071246B" w:rsidRPr="0071246B" w:rsidRDefault="0071246B" w:rsidP="0071246B">
      <w:pPr>
        <w:pStyle w:val="ListParagraph"/>
        <w:keepNext/>
        <w:numPr>
          <w:ilvl w:val="0"/>
          <w:numId w:val="29"/>
        </w:numPr>
        <w:spacing w:before="240" w:after="60"/>
        <w:contextualSpacing w:val="0"/>
        <w:outlineLvl w:val="0"/>
        <w:rPr>
          <w:rFonts w:ascii="Cambria" w:hAnsi="Cambria"/>
          <w:b/>
          <w:bCs/>
          <w:vanish/>
          <w:kern w:val="32"/>
          <w:sz w:val="32"/>
          <w:szCs w:val="32"/>
        </w:rPr>
      </w:pPr>
      <w:bookmarkStart w:id="445" w:name="_Toc237276140"/>
      <w:bookmarkStart w:id="446" w:name="_Toc241378214"/>
      <w:bookmarkEnd w:id="445"/>
      <w:bookmarkEnd w:id="446"/>
    </w:p>
    <w:p w:rsidR="0071246B" w:rsidRDefault="0071246B" w:rsidP="0071246B">
      <w:pPr>
        <w:pStyle w:val="Heading2"/>
      </w:pPr>
      <w:r>
        <w:t xml:space="preserve">  </w:t>
      </w:r>
      <w:bookmarkStart w:id="447" w:name="_Toc241378215"/>
      <w:r>
        <w:t>Adding Custom Themes</w:t>
      </w:r>
      <w:bookmarkEnd w:id="447"/>
    </w:p>
    <w:p w:rsidR="0071246B" w:rsidRDefault="0071246B" w:rsidP="0071246B"/>
    <w:p w:rsidR="0071246B" w:rsidRDefault="0071246B" w:rsidP="0071246B">
      <w:r>
        <w:tab/>
        <w:t>Adding a custom theme is simply a matter of adding images in a static directory structure using static image names.  For example, adding a theme named “Smoke” needs to have a directory named “Smoke” in the Theme folder, if the theme directory is “Program Files/Texas Holdem Calculator/CardThemes”</w:t>
      </w:r>
      <w:r w:rsidR="000921EC">
        <w:t xml:space="preserve"> then</w:t>
      </w:r>
      <w:r>
        <w:t xml:space="preserve"> add a top level folder:</w:t>
      </w:r>
    </w:p>
    <w:p w:rsidR="0071246B" w:rsidRDefault="0071246B" w:rsidP="0071246B"/>
    <w:p w:rsidR="0071246B" w:rsidRDefault="0071246B" w:rsidP="0071246B">
      <w:r>
        <w:t>“Program Files/Texas Holdem Calculator/CardThemes/Smoke”</w:t>
      </w:r>
    </w:p>
    <w:p w:rsidR="0071246B" w:rsidRDefault="0071246B" w:rsidP="0071246B"/>
    <w:p w:rsidR="0071246B" w:rsidRDefault="0071246B" w:rsidP="0071246B">
      <w:r>
        <w:t>The following directories may be added depending on the desired image to update:</w:t>
      </w:r>
    </w:p>
    <w:p w:rsidR="0071246B" w:rsidRDefault="0071246B" w:rsidP="0071246B"/>
    <w:p w:rsidR="0071246B" w:rsidRDefault="0071246B" w:rsidP="0071246B">
      <w:pPr>
        <w:pStyle w:val="ListParagraph"/>
        <w:numPr>
          <w:ilvl w:val="0"/>
          <w:numId w:val="7"/>
        </w:numPr>
      </w:pPr>
      <w:r>
        <w:t>“Program Files/Texas Holdem Calculator/CardThemes/Smoke/Backs”</w:t>
      </w:r>
    </w:p>
    <w:p w:rsidR="0071246B" w:rsidRDefault="0071246B" w:rsidP="0071246B">
      <w:pPr>
        <w:pStyle w:val="ListParagraph"/>
        <w:numPr>
          <w:ilvl w:val="0"/>
          <w:numId w:val="7"/>
        </w:numPr>
      </w:pPr>
      <w:r>
        <w:t>“Program Files/Texas Holdem Calculator/CardThemes/Smoke/Club”</w:t>
      </w:r>
    </w:p>
    <w:p w:rsidR="0071246B" w:rsidRDefault="0071246B" w:rsidP="0071246B">
      <w:pPr>
        <w:pStyle w:val="ListParagraph"/>
        <w:numPr>
          <w:ilvl w:val="0"/>
          <w:numId w:val="7"/>
        </w:numPr>
      </w:pPr>
      <w:r>
        <w:t>“Program Files/Texas Holdem Calculator/CardThemes/Smoke/Diamond”</w:t>
      </w:r>
    </w:p>
    <w:p w:rsidR="0071246B" w:rsidRDefault="0071246B" w:rsidP="0071246B">
      <w:pPr>
        <w:pStyle w:val="ListParagraph"/>
        <w:numPr>
          <w:ilvl w:val="0"/>
          <w:numId w:val="7"/>
        </w:numPr>
      </w:pPr>
      <w:r>
        <w:t>“Program Files/Texas Holdem Calculator/CardThemes/Smoke/Hands”</w:t>
      </w:r>
    </w:p>
    <w:p w:rsidR="0071246B" w:rsidRDefault="0071246B" w:rsidP="0071246B">
      <w:pPr>
        <w:pStyle w:val="ListParagraph"/>
        <w:numPr>
          <w:ilvl w:val="0"/>
          <w:numId w:val="7"/>
        </w:numPr>
      </w:pPr>
      <w:r>
        <w:t>“Program Files/Texas Holdem Calculator/CardThemes/Smoke/Heart”</w:t>
      </w:r>
    </w:p>
    <w:p w:rsidR="0071246B" w:rsidRDefault="0071246B" w:rsidP="0071246B">
      <w:pPr>
        <w:pStyle w:val="ListParagraph"/>
        <w:numPr>
          <w:ilvl w:val="0"/>
          <w:numId w:val="7"/>
        </w:numPr>
      </w:pPr>
      <w:r>
        <w:t>“Program Files/Texas Holdem Calculator/CardThemes/Smoke/Spade”</w:t>
      </w:r>
    </w:p>
    <w:p w:rsidR="0071246B" w:rsidRDefault="0071246B" w:rsidP="0071246B"/>
    <w:p w:rsidR="0071246B" w:rsidRDefault="0071246B" w:rsidP="0071246B">
      <w:pPr>
        <w:pStyle w:val="Heading2"/>
      </w:pPr>
      <w:r>
        <w:t xml:space="preserve">  </w:t>
      </w:r>
      <w:bookmarkStart w:id="448" w:name="_Toc241378216"/>
      <w:r>
        <w:t>Custom Theme Folder Content</w:t>
      </w:r>
      <w:bookmarkEnd w:id="448"/>
    </w:p>
    <w:p w:rsidR="0071246B" w:rsidRDefault="0071246B" w:rsidP="0071246B"/>
    <w:p w:rsidR="0071246B" w:rsidRDefault="0071246B" w:rsidP="0071246B">
      <w:r>
        <w:t>Each folder that is specified must follow the specified naming convention if the desired images are to be used by the Theme Manager.</w:t>
      </w:r>
    </w:p>
    <w:p w:rsidR="0071246B" w:rsidRDefault="0071246B" w:rsidP="0071246B"/>
    <w:p w:rsidR="0071246B" w:rsidRDefault="0071246B" w:rsidP="0071246B">
      <w:r>
        <w:t>Backs Folder:</w:t>
      </w:r>
    </w:p>
    <w:p w:rsidR="001A3953" w:rsidRDefault="0071246B" w:rsidP="0071246B">
      <w:r>
        <w:tab/>
        <w:t xml:space="preserve">Contains one image: </w:t>
      </w:r>
    </w:p>
    <w:p w:rsidR="0071246B" w:rsidRDefault="0071246B" w:rsidP="001A3953">
      <w:pPr>
        <w:pStyle w:val="ListParagraph"/>
        <w:numPr>
          <w:ilvl w:val="0"/>
          <w:numId w:val="34"/>
        </w:numPr>
      </w:pPr>
      <w:r w:rsidRPr="0071246B">
        <w:t>CardBack.jpg</w:t>
      </w:r>
    </w:p>
    <w:p w:rsidR="00D57555" w:rsidRDefault="00D57555" w:rsidP="00D57555">
      <w:pPr>
        <w:pStyle w:val="ListParagraph"/>
        <w:ind w:left="1800"/>
      </w:pPr>
    </w:p>
    <w:p w:rsidR="0071246B" w:rsidRDefault="0071246B" w:rsidP="0071246B">
      <w:r>
        <w:t>Club:</w:t>
      </w:r>
    </w:p>
    <w:p w:rsidR="0071246B" w:rsidRDefault="001A3953" w:rsidP="0071246B">
      <w:r>
        <w:tab/>
      </w:r>
      <w:r w:rsidR="0071246B">
        <w:t xml:space="preserve">Contains 13 images, where 0c is 2 of clubs and 12c is Ace of clubs: </w:t>
      </w:r>
    </w:p>
    <w:p w:rsidR="0071246B" w:rsidRDefault="0071246B" w:rsidP="001A3953">
      <w:pPr>
        <w:pStyle w:val="ListParagraph"/>
        <w:numPr>
          <w:ilvl w:val="0"/>
          <w:numId w:val="33"/>
        </w:numPr>
      </w:pPr>
      <w:r w:rsidRPr="0071246B">
        <w:t>0c.jpg</w:t>
      </w:r>
    </w:p>
    <w:p w:rsidR="0071246B" w:rsidRDefault="0071246B" w:rsidP="001A3953">
      <w:pPr>
        <w:pStyle w:val="ListParagraph"/>
        <w:numPr>
          <w:ilvl w:val="0"/>
          <w:numId w:val="33"/>
        </w:numPr>
      </w:pPr>
      <w:r>
        <w:t>1</w:t>
      </w:r>
      <w:r w:rsidRPr="0071246B">
        <w:t>c.jpg</w:t>
      </w:r>
    </w:p>
    <w:p w:rsidR="0071246B" w:rsidRDefault="0071246B" w:rsidP="001A3953">
      <w:pPr>
        <w:pStyle w:val="ListParagraph"/>
        <w:numPr>
          <w:ilvl w:val="0"/>
          <w:numId w:val="33"/>
        </w:numPr>
      </w:pPr>
      <w:r>
        <w:t>2</w:t>
      </w:r>
      <w:r w:rsidRPr="0071246B">
        <w:t>c.jpg</w:t>
      </w:r>
    </w:p>
    <w:p w:rsidR="0071246B" w:rsidRDefault="0071246B" w:rsidP="001A3953">
      <w:pPr>
        <w:pStyle w:val="ListParagraph"/>
        <w:numPr>
          <w:ilvl w:val="0"/>
          <w:numId w:val="33"/>
        </w:numPr>
      </w:pPr>
      <w:r>
        <w:t>3</w:t>
      </w:r>
      <w:r w:rsidRPr="0071246B">
        <w:t>c.jpg</w:t>
      </w:r>
    </w:p>
    <w:p w:rsidR="0071246B" w:rsidRDefault="0071246B" w:rsidP="001A3953">
      <w:pPr>
        <w:pStyle w:val="ListParagraph"/>
        <w:numPr>
          <w:ilvl w:val="0"/>
          <w:numId w:val="33"/>
        </w:numPr>
      </w:pPr>
      <w:r>
        <w:t>4</w:t>
      </w:r>
      <w:r w:rsidRPr="0071246B">
        <w:t>c.jpg</w:t>
      </w:r>
    </w:p>
    <w:p w:rsidR="0071246B" w:rsidRDefault="0071246B" w:rsidP="001A3953">
      <w:pPr>
        <w:pStyle w:val="ListParagraph"/>
        <w:numPr>
          <w:ilvl w:val="0"/>
          <w:numId w:val="33"/>
        </w:numPr>
      </w:pPr>
      <w:r>
        <w:t>5</w:t>
      </w:r>
      <w:r w:rsidRPr="0071246B">
        <w:t>c.jpg</w:t>
      </w:r>
    </w:p>
    <w:p w:rsidR="0071246B" w:rsidRDefault="0071246B" w:rsidP="001A3953">
      <w:pPr>
        <w:pStyle w:val="ListParagraph"/>
        <w:numPr>
          <w:ilvl w:val="0"/>
          <w:numId w:val="33"/>
        </w:numPr>
      </w:pPr>
      <w:r>
        <w:t>6</w:t>
      </w:r>
      <w:r w:rsidRPr="0071246B">
        <w:t>c.jpg</w:t>
      </w:r>
    </w:p>
    <w:p w:rsidR="0071246B" w:rsidRDefault="0071246B" w:rsidP="001A3953">
      <w:pPr>
        <w:pStyle w:val="ListParagraph"/>
        <w:numPr>
          <w:ilvl w:val="0"/>
          <w:numId w:val="33"/>
        </w:numPr>
      </w:pPr>
      <w:r>
        <w:t>7</w:t>
      </w:r>
      <w:r w:rsidRPr="0071246B">
        <w:t>c.jpg</w:t>
      </w:r>
    </w:p>
    <w:p w:rsidR="0071246B" w:rsidRDefault="0071246B" w:rsidP="001A3953">
      <w:pPr>
        <w:pStyle w:val="ListParagraph"/>
        <w:numPr>
          <w:ilvl w:val="0"/>
          <w:numId w:val="33"/>
        </w:numPr>
      </w:pPr>
      <w:r>
        <w:t>8</w:t>
      </w:r>
      <w:r w:rsidRPr="0071246B">
        <w:t>c.jpg</w:t>
      </w:r>
    </w:p>
    <w:p w:rsidR="0071246B" w:rsidRDefault="0071246B" w:rsidP="001A3953">
      <w:pPr>
        <w:pStyle w:val="ListParagraph"/>
        <w:numPr>
          <w:ilvl w:val="0"/>
          <w:numId w:val="33"/>
        </w:numPr>
      </w:pPr>
      <w:r>
        <w:t>9</w:t>
      </w:r>
      <w:r w:rsidRPr="0071246B">
        <w:t>c.jpg</w:t>
      </w:r>
    </w:p>
    <w:p w:rsidR="0071246B" w:rsidRDefault="0071246B" w:rsidP="001A3953">
      <w:pPr>
        <w:pStyle w:val="ListParagraph"/>
        <w:numPr>
          <w:ilvl w:val="0"/>
          <w:numId w:val="33"/>
        </w:numPr>
      </w:pPr>
      <w:r>
        <w:t>1</w:t>
      </w:r>
      <w:r w:rsidRPr="0071246B">
        <w:t>0c.jpg</w:t>
      </w:r>
    </w:p>
    <w:p w:rsidR="0071246B" w:rsidRDefault="0071246B" w:rsidP="001A3953">
      <w:pPr>
        <w:pStyle w:val="ListParagraph"/>
        <w:numPr>
          <w:ilvl w:val="0"/>
          <w:numId w:val="33"/>
        </w:numPr>
      </w:pPr>
      <w:r>
        <w:t>11</w:t>
      </w:r>
      <w:r w:rsidRPr="0071246B">
        <w:t>c.jpg</w:t>
      </w:r>
    </w:p>
    <w:p w:rsidR="0071246B" w:rsidRDefault="0071246B" w:rsidP="001A3953">
      <w:pPr>
        <w:pStyle w:val="ListParagraph"/>
        <w:numPr>
          <w:ilvl w:val="0"/>
          <w:numId w:val="33"/>
        </w:numPr>
      </w:pPr>
      <w:r>
        <w:lastRenderedPageBreak/>
        <w:t>12</w:t>
      </w:r>
      <w:r w:rsidRPr="0071246B">
        <w:t>c.jpg</w:t>
      </w:r>
    </w:p>
    <w:p w:rsidR="0071246B" w:rsidRDefault="0071246B" w:rsidP="0071246B"/>
    <w:p w:rsidR="0071246B" w:rsidRDefault="0071246B" w:rsidP="0071246B">
      <w:r>
        <w:t>Diamond</w:t>
      </w:r>
      <w:r w:rsidR="00D57555">
        <w:t>:</w:t>
      </w:r>
    </w:p>
    <w:p w:rsidR="00D57555" w:rsidRDefault="00D57555" w:rsidP="00D57555">
      <w:r>
        <w:tab/>
        <w:t>Contains 13 images, where 0d is 2 of diamonds and 12d is Ace of diamonds:</w:t>
      </w:r>
    </w:p>
    <w:p w:rsidR="00D57555" w:rsidRDefault="00D57555" w:rsidP="00D57555">
      <w:pPr>
        <w:pStyle w:val="ListParagraph"/>
        <w:numPr>
          <w:ilvl w:val="0"/>
          <w:numId w:val="33"/>
        </w:numPr>
      </w:pPr>
      <w:r w:rsidRPr="0071246B">
        <w:t>0</w:t>
      </w:r>
      <w:r>
        <w:t>d</w:t>
      </w:r>
      <w:r w:rsidRPr="0071246B">
        <w:t>.jpg</w:t>
      </w:r>
    </w:p>
    <w:p w:rsidR="00D57555" w:rsidRDefault="00D57555" w:rsidP="00D57555">
      <w:pPr>
        <w:pStyle w:val="ListParagraph"/>
        <w:numPr>
          <w:ilvl w:val="0"/>
          <w:numId w:val="33"/>
        </w:numPr>
      </w:pPr>
      <w:r>
        <w:t>1d</w:t>
      </w:r>
      <w:r w:rsidRPr="0071246B">
        <w:t>.jpg</w:t>
      </w:r>
    </w:p>
    <w:p w:rsidR="00D57555" w:rsidRDefault="00D57555" w:rsidP="00D57555">
      <w:pPr>
        <w:pStyle w:val="ListParagraph"/>
        <w:numPr>
          <w:ilvl w:val="0"/>
          <w:numId w:val="33"/>
        </w:numPr>
      </w:pPr>
      <w:r>
        <w:t>2d</w:t>
      </w:r>
      <w:r w:rsidRPr="0071246B">
        <w:t>.jpg</w:t>
      </w:r>
    </w:p>
    <w:p w:rsidR="00D57555" w:rsidRDefault="00D57555" w:rsidP="00D57555">
      <w:pPr>
        <w:pStyle w:val="ListParagraph"/>
        <w:numPr>
          <w:ilvl w:val="0"/>
          <w:numId w:val="33"/>
        </w:numPr>
      </w:pPr>
      <w:r>
        <w:t>3d</w:t>
      </w:r>
      <w:r w:rsidRPr="0071246B">
        <w:t>.jpg</w:t>
      </w:r>
    </w:p>
    <w:p w:rsidR="00D57555" w:rsidRDefault="00D57555" w:rsidP="00D57555">
      <w:pPr>
        <w:pStyle w:val="ListParagraph"/>
        <w:numPr>
          <w:ilvl w:val="0"/>
          <w:numId w:val="33"/>
        </w:numPr>
      </w:pPr>
      <w:r>
        <w:t>4d</w:t>
      </w:r>
      <w:r w:rsidRPr="0071246B">
        <w:t>.jpg</w:t>
      </w:r>
    </w:p>
    <w:p w:rsidR="00D57555" w:rsidRDefault="00D57555" w:rsidP="00D57555">
      <w:pPr>
        <w:pStyle w:val="ListParagraph"/>
        <w:numPr>
          <w:ilvl w:val="0"/>
          <w:numId w:val="33"/>
        </w:numPr>
      </w:pPr>
      <w:r>
        <w:t>5d</w:t>
      </w:r>
      <w:r w:rsidRPr="0071246B">
        <w:t>.jpg</w:t>
      </w:r>
    </w:p>
    <w:p w:rsidR="00D57555" w:rsidRDefault="00D57555" w:rsidP="00D57555">
      <w:pPr>
        <w:pStyle w:val="ListParagraph"/>
        <w:numPr>
          <w:ilvl w:val="0"/>
          <w:numId w:val="33"/>
        </w:numPr>
      </w:pPr>
      <w:r>
        <w:t>6d</w:t>
      </w:r>
      <w:r w:rsidRPr="0071246B">
        <w:t>.jpg</w:t>
      </w:r>
    </w:p>
    <w:p w:rsidR="00D57555" w:rsidRDefault="00D57555" w:rsidP="00D57555">
      <w:pPr>
        <w:pStyle w:val="ListParagraph"/>
        <w:numPr>
          <w:ilvl w:val="0"/>
          <w:numId w:val="33"/>
        </w:numPr>
      </w:pPr>
      <w:r>
        <w:t>7d</w:t>
      </w:r>
      <w:r w:rsidRPr="0071246B">
        <w:t>.jpg</w:t>
      </w:r>
    </w:p>
    <w:p w:rsidR="00D57555" w:rsidRDefault="00D57555" w:rsidP="00D57555">
      <w:pPr>
        <w:pStyle w:val="ListParagraph"/>
        <w:numPr>
          <w:ilvl w:val="0"/>
          <w:numId w:val="33"/>
        </w:numPr>
      </w:pPr>
      <w:r>
        <w:t>8d</w:t>
      </w:r>
      <w:r w:rsidRPr="0071246B">
        <w:t>.jpg</w:t>
      </w:r>
    </w:p>
    <w:p w:rsidR="00D57555" w:rsidRDefault="00D57555" w:rsidP="00D57555">
      <w:pPr>
        <w:pStyle w:val="ListParagraph"/>
        <w:numPr>
          <w:ilvl w:val="0"/>
          <w:numId w:val="33"/>
        </w:numPr>
      </w:pPr>
      <w:r>
        <w:t>9d</w:t>
      </w:r>
      <w:r w:rsidRPr="0071246B">
        <w:t>.jpg</w:t>
      </w:r>
    </w:p>
    <w:p w:rsidR="00D57555" w:rsidRDefault="00D57555" w:rsidP="00D57555">
      <w:pPr>
        <w:pStyle w:val="ListParagraph"/>
        <w:numPr>
          <w:ilvl w:val="0"/>
          <w:numId w:val="33"/>
        </w:numPr>
      </w:pPr>
      <w:r>
        <w:t>1</w:t>
      </w:r>
      <w:r w:rsidRPr="0071246B">
        <w:t>0</w:t>
      </w:r>
      <w:r>
        <w:t>d</w:t>
      </w:r>
      <w:r w:rsidRPr="0071246B">
        <w:t>.jpg</w:t>
      </w:r>
    </w:p>
    <w:p w:rsidR="00D57555" w:rsidRDefault="00D57555" w:rsidP="00D57555">
      <w:pPr>
        <w:pStyle w:val="ListParagraph"/>
        <w:numPr>
          <w:ilvl w:val="0"/>
          <w:numId w:val="33"/>
        </w:numPr>
      </w:pPr>
      <w:r>
        <w:t>11d</w:t>
      </w:r>
      <w:r w:rsidRPr="0071246B">
        <w:t>.jpg</w:t>
      </w:r>
    </w:p>
    <w:p w:rsidR="00D57555" w:rsidRDefault="00D57555" w:rsidP="00D57555">
      <w:pPr>
        <w:pStyle w:val="ListParagraph"/>
        <w:numPr>
          <w:ilvl w:val="0"/>
          <w:numId w:val="33"/>
        </w:numPr>
      </w:pPr>
      <w:r>
        <w:t>12d</w:t>
      </w:r>
      <w:r w:rsidRPr="0071246B">
        <w:t>.jpg</w:t>
      </w:r>
    </w:p>
    <w:p w:rsidR="00D57555" w:rsidRDefault="00D57555" w:rsidP="0071246B"/>
    <w:p w:rsidR="0071246B" w:rsidRDefault="0071246B" w:rsidP="0071246B">
      <w:r>
        <w:t>Heart</w:t>
      </w:r>
      <w:r w:rsidR="00D57555">
        <w:t>:</w:t>
      </w:r>
    </w:p>
    <w:p w:rsidR="00D57555" w:rsidRDefault="00D57555" w:rsidP="00D57555">
      <w:r>
        <w:tab/>
        <w:t>Contains 13 images, where 0</w:t>
      </w:r>
      <w:r w:rsidR="005D34BE">
        <w:t>h</w:t>
      </w:r>
      <w:r>
        <w:t xml:space="preserve"> is 2 of hearts and 12</w:t>
      </w:r>
      <w:r w:rsidR="005D34BE">
        <w:t>h</w:t>
      </w:r>
      <w:r>
        <w:t xml:space="preserve"> is Ace of hearts:</w:t>
      </w:r>
    </w:p>
    <w:p w:rsidR="00D57555" w:rsidRDefault="00D57555" w:rsidP="00D57555">
      <w:pPr>
        <w:pStyle w:val="ListParagraph"/>
        <w:numPr>
          <w:ilvl w:val="0"/>
          <w:numId w:val="33"/>
        </w:numPr>
      </w:pPr>
      <w:r w:rsidRPr="0071246B">
        <w:t>0</w:t>
      </w:r>
      <w:r>
        <w:t>h</w:t>
      </w:r>
      <w:r w:rsidRPr="0071246B">
        <w:t>.jpg</w:t>
      </w:r>
    </w:p>
    <w:p w:rsidR="00D57555" w:rsidRDefault="00D57555" w:rsidP="00D57555">
      <w:pPr>
        <w:pStyle w:val="ListParagraph"/>
        <w:numPr>
          <w:ilvl w:val="0"/>
          <w:numId w:val="33"/>
        </w:numPr>
      </w:pPr>
      <w:r>
        <w:t>1h</w:t>
      </w:r>
      <w:r w:rsidRPr="0071246B">
        <w:t>.jpg</w:t>
      </w:r>
    </w:p>
    <w:p w:rsidR="00D57555" w:rsidRDefault="00D57555" w:rsidP="00D57555">
      <w:pPr>
        <w:pStyle w:val="ListParagraph"/>
        <w:numPr>
          <w:ilvl w:val="0"/>
          <w:numId w:val="33"/>
        </w:numPr>
      </w:pPr>
      <w:r>
        <w:t>2h</w:t>
      </w:r>
      <w:r w:rsidRPr="0071246B">
        <w:t>.jpg</w:t>
      </w:r>
    </w:p>
    <w:p w:rsidR="00D57555" w:rsidRDefault="00D57555" w:rsidP="00D57555">
      <w:pPr>
        <w:pStyle w:val="ListParagraph"/>
        <w:numPr>
          <w:ilvl w:val="0"/>
          <w:numId w:val="33"/>
        </w:numPr>
      </w:pPr>
      <w:r>
        <w:t>3h</w:t>
      </w:r>
      <w:r w:rsidRPr="0071246B">
        <w:t>.jpg</w:t>
      </w:r>
    </w:p>
    <w:p w:rsidR="00D57555" w:rsidRDefault="00D57555" w:rsidP="00D57555">
      <w:pPr>
        <w:pStyle w:val="ListParagraph"/>
        <w:numPr>
          <w:ilvl w:val="0"/>
          <w:numId w:val="33"/>
        </w:numPr>
      </w:pPr>
      <w:r>
        <w:t>4h</w:t>
      </w:r>
      <w:r w:rsidRPr="0071246B">
        <w:t>.jpg</w:t>
      </w:r>
    </w:p>
    <w:p w:rsidR="00D57555" w:rsidRDefault="00D57555" w:rsidP="00D57555">
      <w:pPr>
        <w:pStyle w:val="ListParagraph"/>
        <w:numPr>
          <w:ilvl w:val="0"/>
          <w:numId w:val="33"/>
        </w:numPr>
      </w:pPr>
      <w:r>
        <w:t>5h</w:t>
      </w:r>
      <w:r w:rsidRPr="0071246B">
        <w:t>.jpg</w:t>
      </w:r>
    </w:p>
    <w:p w:rsidR="00D57555" w:rsidRDefault="00D57555" w:rsidP="00D57555">
      <w:pPr>
        <w:pStyle w:val="ListParagraph"/>
        <w:numPr>
          <w:ilvl w:val="0"/>
          <w:numId w:val="33"/>
        </w:numPr>
      </w:pPr>
      <w:r>
        <w:t>6h</w:t>
      </w:r>
      <w:r w:rsidRPr="0071246B">
        <w:t>.jpg</w:t>
      </w:r>
    </w:p>
    <w:p w:rsidR="00D57555" w:rsidRDefault="00D57555" w:rsidP="00D57555">
      <w:pPr>
        <w:pStyle w:val="ListParagraph"/>
        <w:numPr>
          <w:ilvl w:val="0"/>
          <w:numId w:val="33"/>
        </w:numPr>
      </w:pPr>
      <w:r>
        <w:t>7h</w:t>
      </w:r>
      <w:r w:rsidRPr="0071246B">
        <w:t>.jpg</w:t>
      </w:r>
    </w:p>
    <w:p w:rsidR="00D57555" w:rsidRDefault="00D57555" w:rsidP="00D57555">
      <w:pPr>
        <w:pStyle w:val="ListParagraph"/>
        <w:numPr>
          <w:ilvl w:val="0"/>
          <w:numId w:val="33"/>
        </w:numPr>
      </w:pPr>
      <w:r>
        <w:t>8h</w:t>
      </w:r>
      <w:r w:rsidRPr="0071246B">
        <w:t>.jpg</w:t>
      </w:r>
    </w:p>
    <w:p w:rsidR="00D57555" w:rsidRDefault="00D57555" w:rsidP="00D57555">
      <w:pPr>
        <w:pStyle w:val="ListParagraph"/>
        <w:numPr>
          <w:ilvl w:val="0"/>
          <w:numId w:val="33"/>
        </w:numPr>
      </w:pPr>
      <w:r>
        <w:t>9h</w:t>
      </w:r>
      <w:r w:rsidRPr="0071246B">
        <w:t>.jpg</w:t>
      </w:r>
    </w:p>
    <w:p w:rsidR="00D57555" w:rsidRDefault="00D57555" w:rsidP="00D57555">
      <w:pPr>
        <w:pStyle w:val="ListParagraph"/>
        <w:numPr>
          <w:ilvl w:val="0"/>
          <w:numId w:val="33"/>
        </w:numPr>
      </w:pPr>
      <w:r>
        <w:t>1</w:t>
      </w:r>
      <w:r w:rsidRPr="0071246B">
        <w:t>0</w:t>
      </w:r>
      <w:r>
        <w:t>h</w:t>
      </w:r>
      <w:r w:rsidRPr="0071246B">
        <w:t>.jpg</w:t>
      </w:r>
    </w:p>
    <w:p w:rsidR="00D57555" w:rsidRDefault="00D57555" w:rsidP="00D57555">
      <w:pPr>
        <w:pStyle w:val="ListParagraph"/>
        <w:numPr>
          <w:ilvl w:val="0"/>
          <w:numId w:val="33"/>
        </w:numPr>
      </w:pPr>
      <w:r>
        <w:t>11h</w:t>
      </w:r>
      <w:r w:rsidRPr="0071246B">
        <w:t>.jpg</w:t>
      </w:r>
    </w:p>
    <w:p w:rsidR="00D57555" w:rsidRDefault="00D57555" w:rsidP="00D57555">
      <w:pPr>
        <w:pStyle w:val="ListParagraph"/>
        <w:numPr>
          <w:ilvl w:val="0"/>
          <w:numId w:val="33"/>
        </w:numPr>
      </w:pPr>
      <w:r>
        <w:t>12h</w:t>
      </w:r>
      <w:r w:rsidRPr="0071246B">
        <w:t>.jpg</w:t>
      </w:r>
    </w:p>
    <w:p w:rsidR="00D57555" w:rsidRDefault="00D57555" w:rsidP="0071246B"/>
    <w:p w:rsidR="0071246B" w:rsidRDefault="0071246B" w:rsidP="0071246B">
      <w:r>
        <w:t>Spade</w:t>
      </w:r>
      <w:r w:rsidR="00BE6B79">
        <w:t>:</w:t>
      </w:r>
    </w:p>
    <w:p w:rsidR="00BE6B79" w:rsidRDefault="00BE6B79" w:rsidP="00BE6B79">
      <w:r>
        <w:tab/>
        <w:t>Contains 13 images, where 0s is 2 of spades and 12s is Ace of spades:</w:t>
      </w:r>
    </w:p>
    <w:p w:rsidR="00BE6B79" w:rsidRDefault="00BE6B79" w:rsidP="00BE6B79">
      <w:pPr>
        <w:pStyle w:val="ListParagraph"/>
        <w:numPr>
          <w:ilvl w:val="0"/>
          <w:numId w:val="33"/>
        </w:numPr>
      </w:pPr>
      <w:r w:rsidRPr="0071246B">
        <w:t>0</w:t>
      </w:r>
      <w:r w:rsidR="00DF140C">
        <w:t>s</w:t>
      </w:r>
      <w:r w:rsidRPr="0071246B">
        <w:t>.jpg</w:t>
      </w:r>
    </w:p>
    <w:p w:rsidR="00BE6B79" w:rsidRDefault="00BE6B79" w:rsidP="00BE6B79">
      <w:pPr>
        <w:pStyle w:val="ListParagraph"/>
        <w:numPr>
          <w:ilvl w:val="0"/>
          <w:numId w:val="33"/>
        </w:numPr>
      </w:pPr>
      <w:r>
        <w:t>1</w:t>
      </w:r>
      <w:r w:rsidR="00DF140C">
        <w:t>s</w:t>
      </w:r>
      <w:r w:rsidRPr="0071246B">
        <w:t>.jpg</w:t>
      </w:r>
    </w:p>
    <w:p w:rsidR="00BE6B79" w:rsidRDefault="00BE6B79" w:rsidP="00BE6B79">
      <w:pPr>
        <w:pStyle w:val="ListParagraph"/>
        <w:numPr>
          <w:ilvl w:val="0"/>
          <w:numId w:val="33"/>
        </w:numPr>
      </w:pPr>
      <w:r>
        <w:t>2</w:t>
      </w:r>
      <w:r w:rsidR="00DF140C">
        <w:t>s</w:t>
      </w:r>
      <w:r w:rsidRPr="0071246B">
        <w:t>.jpg</w:t>
      </w:r>
    </w:p>
    <w:p w:rsidR="00BE6B79" w:rsidRDefault="00BE6B79" w:rsidP="00BE6B79">
      <w:pPr>
        <w:pStyle w:val="ListParagraph"/>
        <w:numPr>
          <w:ilvl w:val="0"/>
          <w:numId w:val="33"/>
        </w:numPr>
      </w:pPr>
      <w:r>
        <w:t>3</w:t>
      </w:r>
      <w:r w:rsidR="00DF140C">
        <w:t>s</w:t>
      </w:r>
      <w:r w:rsidRPr="0071246B">
        <w:t>.jpg</w:t>
      </w:r>
    </w:p>
    <w:p w:rsidR="00BE6B79" w:rsidRDefault="00BE6B79" w:rsidP="00BE6B79">
      <w:pPr>
        <w:pStyle w:val="ListParagraph"/>
        <w:numPr>
          <w:ilvl w:val="0"/>
          <w:numId w:val="33"/>
        </w:numPr>
      </w:pPr>
      <w:r>
        <w:t>4</w:t>
      </w:r>
      <w:r w:rsidR="00DF140C">
        <w:t>s</w:t>
      </w:r>
      <w:r w:rsidRPr="0071246B">
        <w:t>.jpg</w:t>
      </w:r>
    </w:p>
    <w:p w:rsidR="00BE6B79" w:rsidRDefault="00BE6B79" w:rsidP="00BE6B79">
      <w:pPr>
        <w:pStyle w:val="ListParagraph"/>
        <w:numPr>
          <w:ilvl w:val="0"/>
          <w:numId w:val="33"/>
        </w:numPr>
      </w:pPr>
      <w:r>
        <w:t>5</w:t>
      </w:r>
      <w:r w:rsidR="00DF140C">
        <w:t>s</w:t>
      </w:r>
      <w:r w:rsidRPr="0071246B">
        <w:t>.jpg</w:t>
      </w:r>
    </w:p>
    <w:p w:rsidR="00BE6B79" w:rsidRDefault="00BE6B79" w:rsidP="00BE6B79">
      <w:pPr>
        <w:pStyle w:val="ListParagraph"/>
        <w:numPr>
          <w:ilvl w:val="0"/>
          <w:numId w:val="33"/>
        </w:numPr>
      </w:pPr>
      <w:r>
        <w:lastRenderedPageBreak/>
        <w:t>6</w:t>
      </w:r>
      <w:r w:rsidR="00DF140C">
        <w:t>s</w:t>
      </w:r>
      <w:r w:rsidRPr="0071246B">
        <w:t>.jpg</w:t>
      </w:r>
    </w:p>
    <w:p w:rsidR="00BE6B79" w:rsidRDefault="00BE6B79" w:rsidP="00BE6B79">
      <w:pPr>
        <w:pStyle w:val="ListParagraph"/>
        <w:numPr>
          <w:ilvl w:val="0"/>
          <w:numId w:val="33"/>
        </w:numPr>
      </w:pPr>
      <w:r>
        <w:t>7</w:t>
      </w:r>
      <w:r w:rsidR="00DF140C">
        <w:t>s</w:t>
      </w:r>
      <w:r w:rsidRPr="0071246B">
        <w:t>.jpg</w:t>
      </w:r>
    </w:p>
    <w:p w:rsidR="00BE6B79" w:rsidRDefault="00BE6B79" w:rsidP="00BE6B79">
      <w:pPr>
        <w:pStyle w:val="ListParagraph"/>
        <w:numPr>
          <w:ilvl w:val="0"/>
          <w:numId w:val="33"/>
        </w:numPr>
      </w:pPr>
      <w:r>
        <w:t>8</w:t>
      </w:r>
      <w:r w:rsidR="00DF140C">
        <w:t>s</w:t>
      </w:r>
      <w:r w:rsidRPr="0071246B">
        <w:t>.jpg</w:t>
      </w:r>
    </w:p>
    <w:p w:rsidR="00BE6B79" w:rsidRDefault="00BE6B79" w:rsidP="00BE6B79">
      <w:pPr>
        <w:pStyle w:val="ListParagraph"/>
        <w:numPr>
          <w:ilvl w:val="0"/>
          <w:numId w:val="33"/>
        </w:numPr>
      </w:pPr>
      <w:r>
        <w:t>9</w:t>
      </w:r>
      <w:r w:rsidR="00DF140C">
        <w:t>s</w:t>
      </w:r>
      <w:r w:rsidRPr="0071246B">
        <w:t>.jpg</w:t>
      </w:r>
    </w:p>
    <w:p w:rsidR="00BE6B79" w:rsidRDefault="00BE6B79" w:rsidP="00BE6B79">
      <w:pPr>
        <w:pStyle w:val="ListParagraph"/>
        <w:numPr>
          <w:ilvl w:val="0"/>
          <w:numId w:val="33"/>
        </w:numPr>
      </w:pPr>
      <w:r>
        <w:t>1</w:t>
      </w:r>
      <w:r w:rsidRPr="0071246B">
        <w:t>0</w:t>
      </w:r>
      <w:r w:rsidR="00DF140C">
        <w:t>s</w:t>
      </w:r>
      <w:r w:rsidRPr="0071246B">
        <w:t>.jpg</w:t>
      </w:r>
    </w:p>
    <w:p w:rsidR="00BE6B79" w:rsidRDefault="00BE6B79" w:rsidP="00BE6B79">
      <w:pPr>
        <w:pStyle w:val="ListParagraph"/>
        <w:numPr>
          <w:ilvl w:val="0"/>
          <w:numId w:val="33"/>
        </w:numPr>
      </w:pPr>
      <w:r>
        <w:t>11</w:t>
      </w:r>
      <w:r w:rsidR="00DF140C">
        <w:t>s</w:t>
      </w:r>
      <w:r w:rsidRPr="0071246B">
        <w:t>.jpg</w:t>
      </w:r>
    </w:p>
    <w:p w:rsidR="00BE6B79" w:rsidRDefault="00BE6B79" w:rsidP="00BE6B79">
      <w:pPr>
        <w:pStyle w:val="ListParagraph"/>
        <w:numPr>
          <w:ilvl w:val="0"/>
          <w:numId w:val="33"/>
        </w:numPr>
      </w:pPr>
      <w:r>
        <w:t>12</w:t>
      </w:r>
      <w:r w:rsidR="00DF140C">
        <w:t>s</w:t>
      </w:r>
      <w:r w:rsidRPr="0071246B">
        <w:t>.jpg</w:t>
      </w:r>
    </w:p>
    <w:p w:rsidR="00A85F1B" w:rsidRDefault="00A85F1B" w:rsidP="00A85F1B"/>
    <w:p w:rsidR="00A85F1B" w:rsidRDefault="00A85F1B" w:rsidP="00A85F1B">
      <w:r>
        <w:t>Hands:</w:t>
      </w:r>
    </w:p>
    <w:p w:rsidR="00A85F1B" w:rsidRDefault="00A85F1B" w:rsidP="00A85F1B">
      <w:r>
        <w:tab/>
        <w:t xml:space="preserve">Consists of 2 images, where StartingHandsA is adjusted and StartingHandsB is the basic starting hands: </w:t>
      </w:r>
    </w:p>
    <w:p w:rsidR="00A85F1B" w:rsidRDefault="00A85F1B" w:rsidP="00A85F1B">
      <w:pPr>
        <w:pStyle w:val="ListParagraph"/>
        <w:numPr>
          <w:ilvl w:val="0"/>
          <w:numId w:val="35"/>
        </w:numPr>
      </w:pPr>
      <w:r w:rsidRPr="00A85F1B">
        <w:t>StartingHandsA.bmp</w:t>
      </w:r>
    </w:p>
    <w:p w:rsidR="00A85F1B" w:rsidRDefault="00A85F1B" w:rsidP="00A85F1B">
      <w:pPr>
        <w:pStyle w:val="ListParagraph"/>
        <w:numPr>
          <w:ilvl w:val="0"/>
          <w:numId w:val="35"/>
        </w:numPr>
      </w:pPr>
      <w:r w:rsidRPr="00A85F1B">
        <w:t>StartingHands</w:t>
      </w:r>
      <w:r>
        <w:t>B</w:t>
      </w:r>
      <w:r w:rsidRPr="00A85F1B">
        <w:t>.bmp</w:t>
      </w:r>
    </w:p>
    <w:p w:rsidR="00BE6B79" w:rsidRDefault="00BE6B79" w:rsidP="0071246B"/>
    <w:p w:rsidR="00451C98" w:rsidRPr="0071246B" w:rsidRDefault="00451C98" w:rsidP="0071246B">
      <w:r>
        <w:t>Currently the card names are case sensitive and an</w:t>
      </w:r>
      <w:r w:rsidR="00DD681A">
        <w:t>y</w:t>
      </w:r>
      <w:r>
        <w:t xml:space="preserve"> additional images will be ignored.</w:t>
      </w:r>
      <w:r w:rsidR="00DD681A">
        <w:t xml:space="preserve">  There is currently no limit to the number of themes that can be added.  After selecting the theme in the options menu all cards will be updated.</w:t>
      </w:r>
    </w:p>
    <w:sectPr w:rsidR="00451C98" w:rsidRPr="0071246B" w:rsidSect="00683506">
      <w:headerReference w:type="default" r:id="rId11"/>
      <w:footerReference w:type="default" r:id="rId12"/>
      <w:pgSz w:w="12240" w:h="15840"/>
      <w:pgMar w:top="1440" w:right="1800" w:bottom="1440" w:left="180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D29" w:rsidRDefault="00763D29" w:rsidP="00E1749F">
      <w:r>
        <w:separator/>
      </w:r>
    </w:p>
  </w:endnote>
  <w:endnote w:type="continuationSeparator" w:id="0">
    <w:p w:rsidR="00763D29" w:rsidRDefault="00763D29" w:rsidP="00E174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AA9" w:rsidRDefault="003B2AA9" w:rsidP="00323A08">
    <w:pPr>
      <w:pStyle w:val="Footer"/>
      <w:pBdr>
        <w:top w:val="single" w:sz="24" w:space="1" w:color="622423"/>
      </w:pBdr>
      <w:tabs>
        <w:tab w:val="clear" w:pos="4680"/>
        <w:tab w:val="clear" w:pos="9360"/>
        <w:tab w:val="right" w:pos="8640"/>
      </w:tabs>
      <w:rPr>
        <w:rFonts w:ascii="Cambria" w:hAnsi="Cambria"/>
      </w:rPr>
    </w:pPr>
    <w:r>
      <w:rPr>
        <w:rFonts w:ascii="Cambria" w:hAnsi="Cambria"/>
      </w:rPr>
      <w:t>Document version 1.</w:t>
    </w:r>
    <w:r w:rsidR="00F26697">
      <w:rPr>
        <w:rFonts w:ascii="Cambria" w:hAnsi="Cambria"/>
      </w:rPr>
      <w:t>5.0</w:t>
    </w:r>
    <w:r>
      <w:rPr>
        <w:rFonts w:ascii="Cambria" w:hAnsi="Cambria"/>
      </w:rPr>
      <w:t>.0</w:t>
    </w:r>
    <w:r>
      <w:rPr>
        <w:rFonts w:ascii="Cambria" w:hAnsi="Cambria"/>
      </w:rPr>
      <w:tab/>
      <w:t xml:space="preserve">Page </w:t>
    </w:r>
    <w:fldSimple w:instr=" PAGE   \* MERGEFORMAT ">
      <w:r w:rsidR="008212BB" w:rsidRPr="008212BB">
        <w:rPr>
          <w:rFonts w:ascii="Cambria" w:hAnsi="Cambria"/>
          <w:noProof/>
        </w:rPr>
        <w:t>2</w:t>
      </w:r>
    </w:fldSimple>
  </w:p>
  <w:p w:rsidR="003B2AA9" w:rsidRDefault="003B2A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D29" w:rsidRDefault="00763D29" w:rsidP="00E1749F">
      <w:r>
        <w:separator/>
      </w:r>
    </w:p>
  </w:footnote>
  <w:footnote w:type="continuationSeparator" w:id="0">
    <w:p w:rsidR="00763D29" w:rsidRDefault="00763D29" w:rsidP="00E174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7765"/>
      <w:gridCol w:w="1105"/>
    </w:tblGrid>
    <w:tr w:rsidR="003B2AA9">
      <w:trPr>
        <w:trHeight w:val="288"/>
      </w:trPr>
      <w:tc>
        <w:tcPr>
          <w:tcW w:w="7765" w:type="dxa"/>
        </w:tcPr>
        <w:p w:rsidR="003B2AA9" w:rsidRDefault="003B2AA9" w:rsidP="00B67AF6">
          <w:pPr>
            <w:pStyle w:val="Header"/>
            <w:jc w:val="right"/>
            <w:rPr>
              <w:rFonts w:ascii="Cambria" w:hAnsi="Cambria"/>
              <w:sz w:val="36"/>
              <w:szCs w:val="36"/>
            </w:rPr>
          </w:pPr>
          <w:r>
            <w:rPr>
              <w:rFonts w:ascii="Cambria" w:hAnsi="Cambria"/>
              <w:sz w:val="36"/>
              <w:szCs w:val="36"/>
            </w:rPr>
            <w:t>Texas</w:t>
          </w:r>
          <w:r w:rsidR="002F072C">
            <w:rPr>
              <w:rFonts w:ascii="Cambria" w:hAnsi="Cambria"/>
              <w:sz w:val="36"/>
              <w:szCs w:val="36"/>
            </w:rPr>
            <w:t xml:space="preserve"> Hold’em Calculator 1.</w:t>
          </w:r>
          <w:r w:rsidR="00B67AF6">
            <w:rPr>
              <w:rFonts w:ascii="Cambria" w:hAnsi="Cambria"/>
              <w:sz w:val="36"/>
              <w:szCs w:val="36"/>
            </w:rPr>
            <w:t>5</w:t>
          </w:r>
          <w:r>
            <w:rPr>
              <w:rFonts w:ascii="Cambria" w:hAnsi="Cambria"/>
              <w:sz w:val="36"/>
              <w:szCs w:val="36"/>
            </w:rPr>
            <w:t>.</w:t>
          </w:r>
          <w:r w:rsidR="00B67AF6">
            <w:rPr>
              <w:rFonts w:ascii="Cambria" w:hAnsi="Cambria"/>
              <w:sz w:val="36"/>
              <w:szCs w:val="36"/>
            </w:rPr>
            <w:t>0</w:t>
          </w:r>
          <w:r>
            <w:rPr>
              <w:rFonts w:ascii="Cambria" w:hAnsi="Cambria"/>
              <w:sz w:val="36"/>
              <w:szCs w:val="36"/>
            </w:rPr>
            <w:t xml:space="preserve">.0  </w:t>
          </w:r>
        </w:p>
      </w:tc>
      <w:tc>
        <w:tcPr>
          <w:tcW w:w="1105" w:type="dxa"/>
        </w:tcPr>
        <w:p w:rsidR="00C06540" w:rsidRPr="00C06540" w:rsidRDefault="00C06540">
          <w:pPr>
            <w:pStyle w:val="Header"/>
            <w:rPr>
              <w:rFonts w:ascii="Cambria" w:hAnsi="Cambria"/>
              <w:b/>
              <w:bCs/>
              <w:sz w:val="36"/>
              <w:szCs w:val="36"/>
            </w:rPr>
          </w:pPr>
          <w:r>
            <w:rPr>
              <w:rFonts w:ascii="Cambria" w:hAnsi="Cambria"/>
              <w:b/>
              <w:bCs/>
              <w:sz w:val="36"/>
              <w:szCs w:val="36"/>
            </w:rPr>
            <w:t>2009</w:t>
          </w:r>
        </w:p>
      </w:tc>
    </w:tr>
  </w:tbl>
  <w:p w:rsidR="003B2AA9" w:rsidRDefault="003B2A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67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9065CD"/>
    <w:multiLevelType w:val="multilevel"/>
    <w:tmpl w:val="EE76E818"/>
    <w:lvl w:ilvl="0">
      <w:start w:val="10"/>
      <w:numFmt w:val="decimal"/>
      <w:lvlText w:val="%1."/>
      <w:lvlJc w:val="left"/>
      <w:pPr>
        <w:ind w:left="432" w:hanging="432"/>
      </w:pPr>
      <w:rPr>
        <w:rFonts w:hint="default"/>
        <w:sz w:val="28"/>
        <w:szCs w:val="28"/>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BB307A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FD75FAE"/>
    <w:multiLevelType w:val="hybridMultilevel"/>
    <w:tmpl w:val="9C2A9FC0"/>
    <w:lvl w:ilvl="0" w:tplc="3524096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16D6F"/>
    <w:multiLevelType w:val="multilevel"/>
    <w:tmpl w:val="4894DB1C"/>
    <w:lvl w:ilvl="0">
      <w:start w:val="7"/>
      <w:numFmt w:val="decimal"/>
      <w:lvlText w:val="%1."/>
      <w:lvlJc w:val="left"/>
      <w:pPr>
        <w:ind w:left="432" w:hanging="432"/>
      </w:pPr>
      <w:rPr>
        <w:rFonts w:hint="default"/>
        <w:sz w:val="28"/>
        <w:szCs w:val="28"/>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6515D25"/>
    <w:multiLevelType w:val="multilevel"/>
    <w:tmpl w:val="23BE94FE"/>
    <w:styleLink w:val="CurrentList1"/>
    <w:lvl w:ilvl="0">
      <w:start w:val="1"/>
      <w:numFmt w:val="decimal"/>
      <w:lvlText w:val="%1."/>
      <w:lvlJc w:val="left"/>
      <w:pPr>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A934047"/>
    <w:multiLevelType w:val="hybridMultilevel"/>
    <w:tmpl w:val="2E7EE6B0"/>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C3D02F6"/>
    <w:multiLevelType w:val="multilevel"/>
    <w:tmpl w:val="26BC6050"/>
    <w:lvl w:ilvl="0">
      <w:start w:val="8"/>
      <w:numFmt w:val="decimal"/>
      <w:lvlText w:val="%1."/>
      <w:lvlJc w:val="left"/>
      <w:pPr>
        <w:ind w:left="432" w:hanging="432"/>
      </w:pPr>
      <w:rPr>
        <w:rFonts w:hint="default"/>
        <w:sz w:val="28"/>
        <w:szCs w:val="28"/>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1D503B1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32B72E5"/>
    <w:multiLevelType w:val="multilevel"/>
    <w:tmpl w:val="BC9E960A"/>
    <w:lvl w:ilvl="0">
      <w:start w:val="9"/>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8347FA4"/>
    <w:multiLevelType w:val="hybridMultilevel"/>
    <w:tmpl w:val="325C5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BE06677"/>
    <w:multiLevelType w:val="hybridMultilevel"/>
    <w:tmpl w:val="57DCE83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5A0BB7"/>
    <w:multiLevelType w:val="multilevel"/>
    <w:tmpl w:val="42F2C876"/>
    <w:lvl w:ilvl="0">
      <w:start w:val="4"/>
      <w:numFmt w:val="decimal"/>
      <w:lvlText w:val="%1."/>
      <w:lvlJc w:val="left"/>
      <w:pPr>
        <w:ind w:left="432" w:hanging="432"/>
      </w:pPr>
      <w:rPr>
        <w:rFonts w:asciiTheme="majorHAnsi" w:hAnsiTheme="majorHAnsi" w:hint="default"/>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7ED2D69"/>
    <w:multiLevelType w:val="multilevel"/>
    <w:tmpl w:val="B94646EC"/>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99710D0"/>
    <w:multiLevelType w:val="hybridMultilevel"/>
    <w:tmpl w:val="4F222B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A0737C"/>
    <w:multiLevelType w:val="hybridMultilevel"/>
    <w:tmpl w:val="3F122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50F1BAF"/>
    <w:multiLevelType w:val="multilevel"/>
    <w:tmpl w:val="7C38D4A8"/>
    <w:lvl w:ilvl="0">
      <w:start w:val="2"/>
      <w:numFmt w:val="decimal"/>
      <w:lvlText w:val="%1."/>
      <w:lvlJc w:val="left"/>
      <w:pPr>
        <w:ind w:left="432" w:hanging="432"/>
      </w:pPr>
      <w:rPr>
        <w:rFonts w:asciiTheme="majorHAnsi" w:hAnsiTheme="majorHAnsi" w:hint="default"/>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BB700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E31666B"/>
    <w:multiLevelType w:val="multilevel"/>
    <w:tmpl w:val="8B547A38"/>
    <w:lvl w:ilvl="0">
      <w:start w:val="3"/>
      <w:numFmt w:val="decimal"/>
      <w:lvlText w:val="%1."/>
      <w:lvlJc w:val="left"/>
      <w:pPr>
        <w:ind w:left="432" w:hanging="432"/>
      </w:pPr>
      <w:rPr>
        <w:rFonts w:asciiTheme="majorHAnsi" w:hAnsiTheme="majorHAnsi" w:hint="default"/>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EE854A4"/>
    <w:multiLevelType w:val="multilevel"/>
    <w:tmpl w:val="D7742CEE"/>
    <w:lvl w:ilvl="0">
      <w:start w:val="1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F4D7ED8"/>
    <w:multiLevelType w:val="hybridMultilevel"/>
    <w:tmpl w:val="1B0C0A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7D5405"/>
    <w:multiLevelType w:val="multilevel"/>
    <w:tmpl w:val="D550EFD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86F643B"/>
    <w:multiLevelType w:val="multilevel"/>
    <w:tmpl w:val="D49AA042"/>
    <w:lvl w:ilvl="0">
      <w:start w:val="1"/>
      <w:numFmt w:val="decimal"/>
      <w:lvlText w:val="%1"/>
      <w:lvlJc w:val="left"/>
      <w:pPr>
        <w:ind w:left="432" w:hanging="432"/>
      </w:pPr>
      <w:rPr>
        <w:rFonts w:asciiTheme="majorHAnsi" w:hAnsiTheme="majorHAnsi" w:hint="default"/>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8F613F0"/>
    <w:multiLevelType w:val="multilevel"/>
    <w:tmpl w:val="D49AA042"/>
    <w:lvl w:ilvl="0">
      <w:start w:val="1"/>
      <w:numFmt w:val="decimal"/>
      <w:lvlText w:val="%1"/>
      <w:lvlJc w:val="left"/>
      <w:pPr>
        <w:ind w:left="432" w:hanging="432"/>
      </w:pPr>
      <w:rPr>
        <w:rFonts w:asciiTheme="majorHAnsi" w:hAnsiTheme="majorHAnsi" w:hint="default"/>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B46440C"/>
    <w:multiLevelType w:val="hybridMultilevel"/>
    <w:tmpl w:val="84AE795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BAE75F6"/>
    <w:multiLevelType w:val="multilevel"/>
    <w:tmpl w:val="5BF66562"/>
    <w:lvl w:ilvl="0">
      <w:start w:val="8"/>
      <w:numFmt w:val="decimal"/>
      <w:lvlText w:val="%1."/>
      <w:lvlJc w:val="left"/>
      <w:pPr>
        <w:ind w:left="432" w:hanging="432"/>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CBD012B"/>
    <w:multiLevelType w:val="multilevel"/>
    <w:tmpl w:val="0409001F"/>
    <w:numStyleLink w:val="111111"/>
  </w:abstractNum>
  <w:abstractNum w:abstractNumId="27">
    <w:nsid w:val="5D374083"/>
    <w:multiLevelType w:val="hybridMultilevel"/>
    <w:tmpl w:val="3240453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3E519F2"/>
    <w:multiLevelType w:val="hybridMultilevel"/>
    <w:tmpl w:val="F8520D5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4CB0124"/>
    <w:multiLevelType w:val="multilevel"/>
    <w:tmpl w:val="06D22A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FA425D0"/>
    <w:multiLevelType w:val="multilevel"/>
    <w:tmpl w:val="3258C3A0"/>
    <w:lvl w:ilvl="0">
      <w:start w:val="1"/>
      <w:numFmt w:val="decimal"/>
      <w:lvlText w:val="%1."/>
      <w:lvlJc w:val="left"/>
      <w:pPr>
        <w:ind w:left="432" w:hanging="432"/>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4827E9C"/>
    <w:multiLevelType w:val="hybridMultilevel"/>
    <w:tmpl w:val="E05CB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AE41D4"/>
    <w:multiLevelType w:val="hybridMultilevel"/>
    <w:tmpl w:val="4D3EB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B9960BA"/>
    <w:multiLevelType w:val="hybridMultilevel"/>
    <w:tmpl w:val="FBF80FD2"/>
    <w:lvl w:ilvl="0" w:tplc="352409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63287F"/>
    <w:multiLevelType w:val="multilevel"/>
    <w:tmpl w:val="A15AA2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3"/>
  </w:num>
  <w:num w:numId="3">
    <w:abstractNumId w:val="33"/>
  </w:num>
  <w:num w:numId="4">
    <w:abstractNumId w:val="28"/>
  </w:num>
  <w:num w:numId="5">
    <w:abstractNumId w:val="14"/>
  </w:num>
  <w:num w:numId="6">
    <w:abstractNumId w:val="32"/>
  </w:num>
  <w:num w:numId="7">
    <w:abstractNumId w:val="20"/>
  </w:num>
  <w:num w:numId="8">
    <w:abstractNumId w:val="5"/>
  </w:num>
  <w:num w:numId="9">
    <w:abstractNumId w:val="8"/>
  </w:num>
  <w:num w:numId="10">
    <w:abstractNumId w:val="24"/>
  </w:num>
  <w:num w:numId="11">
    <w:abstractNumId w:val="27"/>
  </w:num>
  <w:num w:numId="12">
    <w:abstractNumId w:val="13"/>
  </w:num>
  <w:num w:numId="13">
    <w:abstractNumId w:val="22"/>
  </w:num>
  <w:num w:numId="14">
    <w:abstractNumId w:val="11"/>
  </w:num>
  <w:num w:numId="15">
    <w:abstractNumId w:val="29"/>
  </w:num>
  <w:num w:numId="16">
    <w:abstractNumId w:val="9"/>
  </w:num>
  <w:num w:numId="17">
    <w:abstractNumId w:val="34"/>
  </w:num>
  <w:num w:numId="18">
    <w:abstractNumId w:val="16"/>
  </w:num>
  <w:num w:numId="19">
    <w:abstractNumId w:val="12"/>
  </w:num>
  <w:num w:numId="20">
    <w:abstractNumId w:val="18"/>
  </w:num>
  <w:num w:numId="21">
    <w:abstractNumId w:val="2"/>
  </w:num>
  <w:num w:numId="22">
    <w:abstractNumId w:val="2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7"/>
  </w:num>
  <w:num w:numId="25">
    <w:abstractNumId w:val="25"/>
  </w:num>
  <w:num w:numId="26">
    <w:abstractNumId w:val="30"/>
  </w:num>
  <w:num w:numId="27">
    <w:abstractNumId w:val="1"/>
  </w:num>
  <w:num w:numId="28">
    <w:abstractNumId w:val="19"/>
  </w:num>
  <w:num w:numId="29">
    <w:abstractNumId w:val="0"/>
  </w:num>
  <w:num w:numId="30">
    <w:abstractNumId w:val="17"/>
  </w:num>
  <w:num w:numId="31">
    <w:abstractNumId w:val="23"/>
  </w:num>
  <w:num w:numId="32">
    <w:abstractNumId w:val="31"/>
  </w:num>
  <w:num w:numId="33">
    <w:abstractNumId w:val="6"/>
  </w:num>
  <w:num w:numId="34">
    <w:abstractNumId w:val="15"/>
  </w:num>
  <w:num w:numId="35">
    <w:abstractNumId w:val="1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683506"/>
    <w:rsid w:val="00001FE2"/>
    <w:rsid w:val="00004DA4"/>
    <w:rsid w:val="00030494"/>
    <w:rsid w:val="00036ABE"/>
    <w:rsid w:val="0004602B"/>
    <w:rsid w:val="00061F1A"/>
    <w:rsid w:val="00074324"/>
    <w:rsid w:val="000851E6"/>
    <w:rsid w:val="0009187F"/>
    <w:rsid w:val="000921EC"/>
    <w:rsid w:val="000B7744"/>
    <w:rsid w:val="000D22D8"/>
    <w:rsid w:val="000F38CD"/>
    <w:rsid w:val="00103191"/>
    <w:rsid w:val="00103A6B"/>
    <w:rsid w:val="0011561D"/>
    <w:rsid w:val="001233B9"/>
    <w:rsid w:val="001321E1"/>
    <w:rsid w:val="001338F0"/>
    <w:rsid w:val="0015738F"/>
    <w:rsid w:val="00157980"/>
    <w:rsid w:val="00162966"/>
    <w:rsid w:val="00197281"/>
    <w:rsid w:val="001A3953"/>
    <w:rsid w:val="001D70BB"/>
    <w:rsid w:val="001D7D5C"/>
    <w:rsid w:val="002332A5"/>
    <w:rsid w:val="002420E1"/>
    <w:rsid w:val="00275DF1"/>
    <w:rsid w:val="00297694"/>
    <w:rsid w:val="002C7476"/>
    <w:rsid w:val="002D1634"/>
    <w:rsid w:val="002D31F3"/>
    <w:rsid w:val="002D3501"/>
    <w:rsid w:val="002D5F2B"/>
    <w:rsid w:val="002F072C"/>
    <w:rsid w:val="002F552C"/>
    <w:rsid w:val="003079E5"/>
    <w:rsid w:val="00310593"/>
    <w:rsid w:val="00323A08"/>
    <w:rsid w:val="003243F8"/>
    <w:rsid w:val="00324534"/>
    <w:rsid w:val="00350943"/>
    <w:rsid w:val="003740BB"/>
    <w:rsid w:val="0038667A"/>
    <w:rsid w:val="003A5317"/>
    <w:rsid w:val="003B2AA9"/>
    <w:rsid w:val="003B33B7"/>
    <w:rsid w:val="003B7D42"/>
    <w:rsid w:val="003C4C3E"/>
    <w:rsid w:val="003D3E0A"/>
    <w:rsid w:val="003E3239"/>
    <w:rsid w:val="003E338A"/>
    <w:rsid w:val="003F32C9"/>
    <w:rsid w:val="00412744"/>
    <w:rsid w:val="00436FF3"/>
    <w:rsid w:val="00443D98"/>
    <w:rsid w:val="00450539"/>
    <w:rsid w:val="00451C98"/>
    <w:rsid w:val="00453C0C"/>
    <w:rsid w:val="0045592E"/>
    <w:rsid w:val="004837DE"/>
    <w:rsid w:val="00492A79"/>
    <w:rsid w:val="004A01E7"/>
    <w:rsid w:val="004B31A7"/>
    <w:rsid w:val="004B3B91"/>
    <w:rsid w:val="004B5ED7"/>
    <w:rsid w:val="004C12D5"/>
    <w:rsid w:val="004E3B28"/>
    <w:rsid w:val="004E4BBF"/>
    <w:rsid w:val="004F0931"/>
    <w:rsid w:val="004F1CBD"/>
    <w:rsid w:val="004F2878"/>
    <w:rsid w:val="004F2B08"/>
    <w:rsid w:val="00517706"/>
    <w:rsid w:val="00527103"/>
    <w:rsid w:val="00537B58"/>
    <w:rsid w:val="00577C9E"/>
    <w:rsid w:val="0058209A"/>
    <w:rsid w:val="005A2F8F"/>
    <w:rsid w:val="005C13AB"/>
    <w:rsid w:val="005C7171"/>
    <w:rsid w:val="005D34BE"/>
    <w:rsid w:val="005D459F"/>
    <w:rsid w:val="005F4B80"/>
    <w:rsid w:val="005F7341"/>
    <w:rsid w:val="00603388"/>
    <w:rsid w:val="00603C03"/>
    <w:rsid w:val="00607169"/>
    <w:rsid w:val="0061706B"/>
    <w:rsid w:val="00644F73"/>
    <w:rsid w:val="00652894"/>
    <w:rsid w:val="00660A30"/>
    <w:rsid w:val="006772CD"/>
    <w:rsid w:val="00677CB8"/>
    <w:rsid w:val="00680FBE"/>
    <w:rsid w:val="00683506"/>
    <w:rsid w:val="00695AE3"/>
    <w:rsid w:val="006A5AA4"/>
    <w:rsid w:val="006D45D7"/>
    <w:rsid w:val="006E1E91"/>
    <w:rsid w:val="006E3B5F"/>
    <w:rsid w:val="0071246B"/>
    <w:rsid w:val="00763D29"/>
    <w:rsid w:val="0076663A"/>
    <w:rsid w:val="0077359F"/>
    <w:rsid w:val="00781873"/>
    <w:rsid w:val="00792C52"/>
    <w:rsid w:val="007A389E"/>
    <w:rsid w:val="007B10D8"/>
    <w:rsid w:val="007D3A66"/>
    <w:rsid w:val="007F03E7"/>
    <w:rsid w:val="00802031"/>
    <w:rsid w:val="00802A8D"/>
    <w:rsid w:val="008212BB"/>
    <w:rsid w:val="0084166B"/>
    <w:rsid w:val="00841DF8"/>
    <w:rsid w:val="008433D8"/>
    <w:rsid w:val="008561B0"/>
    <w:rsid w:val="008733E2"/>
    <w:rsid w:val="00876E71"/>
    <w:rsid w:val="008A4CD0"/>
    <w:rsid w:val="008B1358"/>
    <w:rsid w:val="008B2A80"/>
    <w:rsid w:val="008C7245"/>
    <w:rsid w:val="008D3982"/>
    <w:rsid w:val="008D41A4"/>
    <w:rsid w:val="008D7249"/>
    <w:rsid w:val="008E4C52"/>
    <w:rsid w:val="008F2D2A"/>
    <w:rsid w:val="00906786"/>
    <w:rsid w:val="00911FCB"/>
    <w:rsid w:val="00914534"/>
    <w:rsid w:val="009155A3"/>
    <w:rsid w:val="00934CA8"/>
    <w:rsid w:val="00943CB6"/>
    <w:rsid w:val="00945498"/>
    <w:rsid w:val="00954E24"/>
    <w:rsid w:val="00961E58"/>
    <w:rsid w:val="009A442A"/>
    <w:rsid w:val="009A442F"/>
    <w:rsid w:val="009A5041"/>
    <w:rsid w:val="009A588A"/>
    <w:rsid w:val="009A5F9B"/>
    <w:rsid w:val="009B78B0"/>
    <w:rsid w:val="009F5843"/>
    <w:rsid w:val="00A055C0"/>
    <w:rsid w:val="00A12168"/>
    <w:rsid w:val="00A17228"/>
    <w:rsid w:val="00A24FC0"/>
    <w:rsid w:val="00A263A5"/>
    <w:rsid w:val="00A2756C"/>
    <w:rsid w:val="00A34B5B"/>
    <w:rsid w:val="00A3648F"/>
    <w:rsid w:val="00A3741B"/>
    <w:rsid w:val="00A45D1B"/>
    <w:rsid w:val="00A519C1"/>
    <w:rsid w:val="00A85F1B"/>
    <w:rsid w:val="00A8632D"/>
    <w:rsid w:val="00AA4713"/>
    <w:rsid w:val="00AB39F0"/>
    <w:rsid w:val="00AB3D7B"/>
    <w:rsid w:val="00AE7F9E"/>
    <w:rsid w:val="00AF017F"/>
    <w:rsid w:val="00AF079D"/>
    <w:rsid w:val="00B21C42"/>
    <w:rsid w:val="00B64F1B"/>
    <w:rsid w:val="00B67AF6"/>
    <w:rsid w:val="00B9463A"/>
    <w:rsid w:val="00BD2619"/>
    <w:rsid w:val="00BE6B79"/>
    <w:rsid w:val="00BF7E28"/>
    <w:rsid w:val="00C01D01"/>
    <w:rsid w:val="00C031DD"/>
    <w:rsid w:val="00C05A44"/>
    <w:rsid w:val="00C06540"/>
    <w:rsid w:val="00C10BDF"/>
    <w:rsid w:val="00C13BC7"/>
    <w:rsid w:val="00C23A37"/>
    <w:rsid w:val="00C31E9B"/>
    <w:rsid w:val="00C43252"/>
    <w:rsid w:val="00C43BCF"/>
    <w:rsid w:val="00C46872"/>
    <w:rsid w:val="00C65080"/>
    <w:rsid w:val="00C715DC"/>
    <w:rsid w:val="00C925AF"/>
    <w:rsid w:val="00CB7CD1"/>
    <w:rsid w:val="00CD18DD"/>
    <w:rsid w:val="00CD726C"/>
    <w:rsid w:val="00CE0ED9"/>
    <w:rsid w:val="00CE0EE3"/>
    <w:rsid w:val="00CE368B"/>
    <w:rsid w:val="00CE4C6B"/>
    <w:rsid w:val="00CE7FAD"/>
    <w:rsid w:val="00CF685B"/>
    <w:rsid w:val="00D07EB0"/>
    <w:rsid w:val="00D139CB"/>
    <w:rsid w:val="00D21BC2"/>
    <w:rsid w:val="00D22900"/>
    <w:rsid w:val="00D52C6D"/>
    <w:rsid w:val="00D53C3D"/>
    <w:rsid w:val="00D57555"/>
    <w:rsid w:val="00D608FF"/>
    <w:rsid w:val="00D63544"/>
    <w:rsid w:val="00D70C17"/>
    <w:rsid w:val="00D77E66"/>
    <w:rsid w:val="00D81ED8"/>
    <w:rsid w:val="00D85763"/>
    <w:rsid w:val="00D93DE2"/>
    <w:rsid w:val="00D95E13"/>
    <w:rsid w:val="00DB08E9"/>
    <w:rsid w:val="00DB5226"/>
    <w:rsid w:val="00DD3509"/>
    <w:rsid w:val="00DD681A"/>
    <w:rsid w:val="00DF140C"/>
    <w:rsid w:val="00DF2547"/>
    <w:rsid w:val="00E1749F"/>
    <w:rsid w:val="00E22219"/>
    <w:rsid w:val="00E346F8"/>
    <w:rsid w:val="00E364BD"/>
    <w:rsid w:val="00E40971"/>
    <w:rsid w:val="00E42049"/>
    <w:rsid w:val="00E42A98"/>
    <w:rsid w:val="00E80AFF"/>
    <w:rsid w:val="00E82561"/>
    <w:rsid w:val="00E865FB"/>
    <w:rsid w:val="00E96058"/>
    <w:rsid w:val="00E9770A"/>
    <w:rsid w:val="00EA73B4"/>
    <w:rsid w:val="00EE6137"/>
    <w:rsid w:val="00EE7EAB"/>
    <w:rsid w:val="00EF66A4"/>
    <w:rsid w:val="00F26697"/>
    <w:rsid w:val="00F44B0B"/>
    <w:rsid w:val="00F77763"/>
    <w:rsid w:val="00F77D0F"/>
    <w:rsid w:val="00F91A37"/>
    <w:rsid w:val="00FA21C0"/>
    <w:rsid w:val="00FA5E50"/>
    <w:rsid w:val="00FA72D6"/>
    <w:rsid w:val="00FB4025"/>
    <w:rsid w:val="00FB5272"/>
    <w:rsid w:val="00FE7CA4"/>
    <w:rsid w:val="00FF7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81ED8"/>
    <w:rPr>
      <w:sz w:val="24"/>
      <w:szCs w:val="24"/>
      <w:lang w:bidi="en-US"/>
    </w:rPr>
  </w:style>
  <w:style w:type="paragraph" w:styleId="Heading1">
    <w:name w:val="heading 1"/>
    <w:basedOn w:val="Normal"/>
    <w:next w:val="Normal"/>
    <w:link w:val="Heading1Char"/>
    <w:uiPriority w:val="9"/>
    <w:qFormat/>
    <w:rsid w:val="00D81ED8"/>
    <w:pPr>
      <w:keepNext/>
      <w:numPr>
        <w:numId w:val="29"/>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81ED8"/>
    <w:pPr>
      <w:keepNext/>
      <w:numPr>
        <w:ilvl w:val="1"/>
        <w:numId w:val="29"/>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D81ED8"/>
    <w:pPr>
      <w:keepNext/>
      <w:numPr>
        <w:ilvl w:val="2"/>
        <w:numId w:val="29"/>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D81ED8"/>
    <w:pPr>
      <w:keepNext/>
      <w:numPr>
        <w:ilvl w:val="3"/>
        <w:numId w:val="29"/>
      </w:numPr>
      <w:spacing w:before="240" w:after="60"/>
      <w:outlineLvl w:val="3"/>
    </w:pPr>
    <w:rPr>
      <w:b/>
      <w:bCs/>
      <w:sz w:val="28"/>
      <w:szCs w:val="28"/>
    </w:rPr>
  </w:style>
  <w:style w:type="paragraph" w:styleId="Heading5">
    <w:name w:val="heading 5"/>
    <w:basedOn w:val="Normal"/>
    <w:next w:val="Normal"/>
    <w:link w:val="Heading5Char"/>
    <w:uiPriority w:val="9"/>
    <w:qFormat/>
    <w:rsid w:val="00D81ED8"/>
    <w:pPr>
      <w:numPr>
        <w:ilvl w:val="4"/>
        <w:numId w:val="29"/>
      </w:numPr>
      <w:spacing w:before="240" w:after="60"/>
      <w:outlineLvl w:val="4"/>
    </w:pPr>
    <w:rPr>
      <w:b/>
      <w:bCs/>
      <w:i/>
      <w:iCs/>
      <w:sz w:val="26"/>
      <w:szCs w:val="26"/>
    </w:rPr>
  </w:style>
  <w:style w:type="paragraph" w:styleId="Heading6">
    <w:name w:val="heading 6"/>
    <w:basedOn w:val="Normal"/>
    <w:next w:val="Normal"/>
    <w:link w:val="Heading6Char"/>
    <w:uiPriority w:val="9"/>
    <w:qFormat/>
    <w:rsid w:val="00D81ED8"/>
    <w:pPr>
      <w:numPr>
        <w:ilvl w:val="5"/>
        <w:numId w:val="29"/>
      </w:numPr>
      <w:spacing w:before="240" w:after="60"/>
      <w:outlineLvl w:val="5"/>
    </w:pPr>
    <w:rPr>
      <w:b/>
      <w:bCs/>
      <w:sz w:val="22"/>
      <w:szCs w:val="22"/>
    </w:rPr>
  </w:style>
  <w:style w:type="paragraph" w:styleId="Heading7">
    <w:name w:val="heading 7"/>
    <w:basedOn w:val="Normal"/>
    <w:next w:val="Normal"/>
    <w:link w:val="Heading7Char"/>
    <w:uiPriority w:val="9"/>
    <w:qFormat/>
    <w:rsid w:val="00D81ED8"/>
    <w:pPr>
      <w:numPr>
        <w:ilvl w:val="6"/>
        <w:numId w:val="29"/>
      </w:numPr>
      <w:spacing w:before="240" w:after="60"/>
      <w:outlineLvl w:val="6"/>
    </w:pPr>
  </w:style>
  <w:style w:type="paragraph" w:styleId="Heading8">
    <w:name w:val="heading 8"/>
    <w:basedOn w:val="Normal"/>
    <w:next w:val="Normal"/>
    <w:link w:val="Heading8Char"/>
    <w:uiPriority w:val="9"/>
    <w:qFormat/>
    <w:rsid w:val="00D81ED8"/>
    <w:pPr>
      <w:numPr>
        <w:ilvl w:val="7"/>
        <w:numId w:val="29"/>
      </w:numPr>
      <w:spacing w:before="240" w:after="60"/>
      <w:outlineLvl w:val="7"/>
    </w:pPr>
    <w:rPr>
      <w:i/>
      <w:iCs/>
    </w:rPr>
  </w:style>
  <w:style w:type="paragraph" w:styleId="Heading9">
    <w:name w:val="heading 9"/>
    <w:basedOn w:val="Normal"/>
    <w:next w:val="Normal"/>
    <w:link w:val="Heading9Char"/>
    <w:uiPriority w:val="9"/>
    <w:qFormat/>
    <w:rsid w:val="00D81ED8"/>
    <w:pPr>
      <w:numPr>
        <w:ilvl w:val="8"/>
        <w:numId w:val="2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D3A66"/>
    <w:rPr>
      <w:color w:val="0000FF"/>
      <w:u w:val="single"/>
    </w:rPr>
  </w:style>
  <w:style w:type="paragraph" w:styleId="ListParagraph">
    <w:name w:val="List Paragraph"/>
    <w:basedOn w:val="Normal"/>
    <w:uiPriority w:val="34"/>
    <w:qFormat/>
    <w:rsid w:val="00D81ED8"/>
    <w:pPr>
      <w:ind w:left="720"/>
      <w:contextualSpacing/>
    </w:pPr>
  </w:style>
  <w:style w:type="character" w:customStyle="1" w:styleId="Heading1Char">
    <w:name w:val="Heading 1 Char"/>
    <w:basedOn w:val="DefaultParagraphFont"/>
    <w:link w:val="Heading1"/>
    <w:uiPriority w:val="9"/>
    <w:rsid w:val="00D81ED8"/>
    <w:rPr>
      <w:rFonts w:ascii="Cambria" w:hAnsi="Cambria"/>
      <w:b/>
      <w:bCs/>
      <w:kern w:val="32"/>
      <w:sz w:val="32"/>
      <w:szCs w:val="32"/>
      <w:lang w:bidi="en-US"/>
    </w:rPr>
  </w:style>
  <w:style w:type="character" w:customStyle="1" w:styleId="Heading2Char">
    <w:name w:val="Heading 2 Char"/>
    <w:basedOn w:val="DefaultParagraphFont"/>
    <w:link w:val="Heading2"/>
    <w:uiPriority w:val="9"/>
    <w:rsid w:val="00D81ED8"/>
    <w:rPr>
      <w:rFonts w:ascii="Cambria" w:hAnsi="Cambria"/>
      <w:b/>
      <w:bCs/>
      <w:i/>
      <w:iCs/>
      <w:sz w:val="28"/>
      <w:szCs w:val="28"/>
      <w:lang w:bidi="en-US"/>
    </w:rPr>
  </w:style>
  <w:style w:type="character" w:customStyle="1" w:styleId="Heading3Char">
    <w:name w:val="Heading 3 Char"/>
    <w:basedOn w:val="DefaultParagraphFont"/>
    <w:link w:val="Heading3"/>
    <w:uiPriority w:val="9"/>
    <w:rsid w:val="00D81ED8"/>
    <w:rPr>
      <w:rFonts w:ascii="Cambria" w:hAnsi="Cambria"/>
      <w:b/>
      <w:bCs/>
      <w:sz w:val="26"/>
      <w:szCs w:val="26"/>
      <w:lang w:bidi="en-US"/>
    </w:rPr>
  </w:style>
  <w:style w:type="character" w:customStyle="1" w:styleId="Heading4Char">
    <w:name w:val="Heading 4 Char"/>
    <w:basedOn w:val="DefaultParagraphFont"/>
    <w:link w:val="Heading4"/>
    <w:uiPriority w:val="9"/>
    <w:rsid w:val="00D81ED8"/>
    <w:rPr>
      <w:b/>
      <w:bCs/>
      <w:sz w:val="28"/>
      <w:szCs w:val="28"/>
      <w:lang w:bidi="en-US"/>
    </w:rPr>
  </w:style>
  <w:style w:type="character" w:customStyle="1" w:styleId="Heading5Char">
    <w:name w:val="Heading 5 Char"/>
    <w:basedOn w:val="DefaultParagraphFont"/>
    <w:link w:val="Heading5"/>
    <w:uiPriority w:val="9"/>
    <w:rsid w:val="00D81ED8"/>
    <w:rPr>
      <w:b/>
      <w:bCs/>
      <w:i/>
      <w:iCs/>
      <w:sz w:val="26"/>
      <w:szCs w:val="26"/>
      <w:lang w:bidi="en-US"/>
    </w:rPr>
  </w:style>
  <w:style w:type="character" w:customStyle="1" w:styleId="Heading6Char">
    <w:name w:val="Heading 6 Char"/>
    <w:basedOn w:val="DefaultParagraphFont"/>
    <w:link w:val="Heading6"/>
    <w:uiPriority w:val="9"/>
    <w:rsid w:val="00D81ED8"/>
    <w:rPr>
      <w:b/>
      <w:bCs/>
      <w:sz w:val="22"/>
      <w:szCs w:val="22"/>
      <w:lang w:bidi="en-US"/>
    </w:rPr>
  </w:style>
  <w:style w:type="character" w:customStyle="1" w:styleId="Heading7Char">
    <w:name w:val="Heading 7 Char"/>
    <w:basedOn w:val="DefaultParagraphFont"/>
    <w:link w:val="Heading7"/>
    <w:uiPriority w:val="9"/>
    <w:rsid w:val="00D81ED8"/>
    <w:rPr>
      <w:sz w:val="24"/>
      <w:szCs w:val="24"/>
      <w:lang w:bidi="en-US"/>
    </w:rPr>
  </w:style>
  <w:style w:type="character" w:customStyle="1" w:styleId="Heading8Char">
    <w:name w:val="Heading 8 Char"/>
    <w:basedOn w:val="DefaultParagraphFont"/>
    <w:link w:val="Heading8"/>
    <w:uiPriority w:val="9"/>
    <w:rsid w:val="00D81ED8"/>
    <w:rPr>
      <w:i/>
      <w:iCs/>
      <w:sz w:val="24"/>
      <w:szCs w:val="24"/>
      <w:lang w:bidi="en-US"/>
    </w:rPr>
  </w:style>
  <w:style w:type="character" w:customStyle="1" w:styleId="Heading9Char">
    <w:name w:val="Heading 9 Char"/>
    <w:basedOn w:val="DefaultParagraphFont"/>
    <w:link w:val="Heading9"/>
    <w:uiPriority w:val="9"/>
    <w:rsid w:val="00D81ED8"/>
    <w:rPr>
      <w:rFonts w:ascii="Cambria" w:hAnsi="Cambria"/>
      <w:sz w:val="22"/>
      <w:szCs w:val="22"/>
      <w:lang w:bidi="en-US"/>
    </w:rPr>
  </w:style>
  <w:style w:type="paragraph" w:styleId="Caption">
    <w:name w:val="caption"/>
    <w:basedOn w:val="Normal"/>
    <w:next w:val="Normal"/>
    <w:uiPriority w:val="35"/>
    <w:qFormat/>
    <w:rsid w:val="00D81ED8"/>
    <w:rPr>
      <w:b/>
      <w:bCs/>
      <w:color w:val="4F81BD"/>
      <w:sz w:val="18"/>
      <w:szCs w:val="18"/>
    </w:rPr>
  </w:style>
  <w:style w:type="paragraph" w:styleId="Title">
    <w:name w:val="Title"/>
    <w:basedOn w:val="Normal"/>
    <w:next w:val="Normal"/>
    <w:link w:val="TitleChar"/>
    <w:uiPriority w:val="10"/>
    <w:qFormat/>
    <w:rsid w:val="00D81ED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D81ED8"/>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D81ED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D81ED8"/>
    <w:rPr>
      <w:rFonts w:ascii="Cambria" w:eastAsia="Times New Roman" w:hAnsi="Cambria" w:cs="Times New Roman"/>
      <w:sz w:val="24"/>
      <w:szCs w:val="24"/>
    </w:rPr>
  </w:style>
  <w:style w:type="character" w:styleId="Strong">
    <w:name w:val="Strong"/>
    <w:basedOn w:val="DefaultParagraphFont"/>
    <w:uiPriority w:val="22"/>
    <w:qFormat/>
    <w:rsid w:val="00D81ED8"/>
    <w:rPr>
      <w:b/>
      <w:bCs/>
    </w:rPr>
  </w:style>
  <w:style w:type="character" w:styleId="Emphasis">
    <w:name w:val="Emphasis"/>
    <w:basedOn w:val="DefaultParagraphFont"/>
    <w:uiPriority w:val="20"/>
    <w:qFormat/>
    <w:rsid w:val="00D81ED8"/>
    <w:rPr>
      <w:rFonts w:ascii="Calibri" w:hAnsi="Calibri"/>
      <w:b/>
      <w:i/>
      <w:iCs/>
    </w:rPr>
  </w:style>
  <w:style w:type="paragraph" w:styleId="NoSpacing">
    <w:name w:val="No Spacing"/>
    <w:basedOn w:val="Normal"/>
    <w:uiPriority w:val="1"/>
    <w:qFormat/>
    <w:rsid w:val="00D81ED8"/>
    <w:rPr>
      <w:szCs w:val="32"/>
    </w:rPr>
  </w:style>
  <w:style w:type="paragraph" w:styleId="Quote">
    <w:name w:val="Quote"/>
    <w:basedOn w:val="Normal"/>
    <w:next w:val="Normal"/>
    <w:link w:val="QuoteChar"/>
    <w:uiPriority w:val="29"/>
    <w:qFormat/>
    <w:rsid w:val="00D81ED8"/>
    <w:rPr>
      <w:i/>
    </w:rPr>
  </w:style>
  <w:style w:type="character" w:customStyle="1" w:styleId="QuoteChar">
    <w:name w:val="Quote Char"/>
    <w:basedOn w:val="DefaultParagraphFont"/>
    <w:link w:val="Quote"/>
    <w:uiPriority w:val="29"/>
    <w:rsid w:val="00D81ED8"/>
    <w:rPr>
      <w:i/>
      <w:sz w:val="24"/>
      <w:szCs w:val="24"/>
    </w:rPr>
  </w:style>
  <w:style w:type="paragraph" w:styleId="IntenseQuote">
    <w:name w:val="Intense Quote"/>
    <w:basedOn w:val="Normal"/>
    <w:next w:val="Normal"/>
    <w:link w:val="IntenseQuoteChar"/>
    <w:uiPriority w:val="30"/>
    <w:qFormat/>
    <w:rsid w:val="00D81ED8"/>
    <w:pPr>
      <w:ind w:left="720" w:right="720"/>
    </w:pPr>
    <w:rPr>
      <w:b/>
      <w:i/>
      <w:szCs w:val="22"/>
    </w:rPr>
  </w:style>
  <w:style w:type="character" w:customStyle="1" w:styleId="IntenseQuoteChar">
    <w:name w:val="Intense Quote Char"/>
    <w:basedOn w:val="DefaultParagraphFont"/>
    <w:link w:val="IntenseQuote"/>
    <w:uiPriority w:val="30"/>
    <w:rsid w:val="00D81ED8"/>
    <w:rPr>
      <w:b/>
      <w:i/>
      <w:sz w:val="24"/>
    </w:rPr>
  </w:style>
  <w:style w:type="character" w:styleId="SubtleEmphasis">
    <w:name w:val="Subtle Emphasis"/>
    <w:uiPriority w:val="19"/>
    <w:qFormat/>
    <w:rsid w:val="00D81ED8"/>
    <w:rPr>
      <w:i/>
      <w:color w:val="5A5A5A"/>
    </w:rPr>
  </w:style>
  <w:style w:type="character" w:styleId="IntenseEmphasis">
    <w:name w:val="Intense Emphasis"/>
    <w:basedOn w:val="DefaultParagraphFont"/>
    <w:uiPriority w:val="21"/>
    <w:qFormat/>
    <w:rsid w:val="00D81ED8"/>
    <w:rPr>
      <w:b/>
      <w:i/>
      <w:sz w:val="24"/>
      <w:szCs w:val="24"/>
      <w:u w:val="single"/>
    </w:rPr>
  </w:style>
  <w:style w:type="character" w:styleId="SubtleReference">
    <w:name w:val="Subtle Reference"/>
    <w:basedOn w:val="DefaultParagraphFont"/>
    <w:uiPriority w:val="31"/>
    <w:qFormat/>
    <w:rsid w:val="00D81ED8"/>
    <w:rPr>
      <w:sz w:val="24"/>
      <w:szCs w:val="24"/>
      <w:u w:val="single"/>
    </w:rPr>
  </w:style>
  <w:style w:type="character" w:styleId="IntenseReference">
    <w:name w:val="Intense Reference"/>
    <w:basedOn w:val="DefaultParagraphFont"/>
    <w:uiPriority w:val="32"/>
    <w:qFormat/>
    <w:rsid w:val="00D81ED8"/>
    <w:rPr>
      <w:b/>
      <w:sz w:val="24"/>
      <w:u w:val="single"/>
    </w:rPr>
  </w:style>
  <w:style w:type="character" w:styleId="BookTitle">
    <w:name w:val="Book Title"/>
    <w:basedOn w:val="DefaultParagraphFont"/>
    <w:uiPriority w:val="33"/>
    <w:qFormat/>
    <w:rsid w:val="00D81ED8"/>
    <w:rPr>
      <w:rFonts w:ascii="Cambria" w:eastAsia="Times New Roman" w:hAnsi="Cambria"/>
      <w:b/>
      <w:i/>
      <w:sz w:val="24"/>
      <w:szCs w:val="24"/>
    </w:rPr>
  </w:style>
  <w:style w:type="paragraph" w:styleId="TOCHeading">
    <w:name w:val="TOC Heading"/>
    <w:basedOn w:val="Heading1"/>
    <w:next w:val="Normal"/>
    <w:uiPriority w:val="39"/>
    <w:qFormat/>
    <w:rsid w:val="00D81ED8"/>
    <w:pPr>
      <w:outlineLvl w:val="9"/>
    </w:pPr>
  </w:style>
  <w:style w:type="paragraph" w:styleId="TOC1">
    <w:name w:val="toc 1"/>
    <w:basedOn w:val="Normal"/>
    <w:next w:val="Normal"/>
    <w:autoRedefine/>
    <w:uiPriority w:val="39"/>
    <w:rsid w:val="00D81ED8"/>
  </w:style>
  <w:style w:type="paragraph" w:styleId="TOC2">
    <w:name w:val="toc 2"/>
    <w:basedOn w:val="Normal"/>
    <w:next w:val="Normal"/>
    <w:autoRedefine/>
    <w:uiPriority w:val="39"/>
    <w:rsid w:val="00D81ED8"/>
    <w:pPr>
      <w:ind w:left="240"/>
    </w:pPr>
  </w:style>
  <w:style w:type="paragraph" w:styleId="Header">
    <w:name w:val="header"/>
    <w:basedOn w:val="Normal"/>
    <w:link w:val="HeaderChar"/>
    <w:uiPriority w:val="99"/>
    <w:rsid w:val="00E1749F"/>
    <w:pPr>
      <w:tabs>
        <w:tab w:val="center" w:pos="4680"/>
        <w:tab w:val="right" w:pos="9360"/>
      </w:tabs>
    </w:pPr>
  </w:style>
  <w:style w:type="character" w:customStyle="1" w:styleId="HeaderChar">
    <w:name w:val="Header Char"/>
    <w:basedOn w:val="DefaultParagraphFont"/>
    <w:link w:val="Header"/>
    <w:uiPriority w:val="99"/>
    <w:rsid w:val="00E1749F"/>
    <w:rPr>
      <w:sz w:val="24"/>
      <w:szCs w:val="24"/>
      <w:lang w:bidi="en-US"/>
    </w:rPr>
  </w:style>
  <w:style w:type="paragraph" w:styleId="Footer">
    <w:name w:val="footer"/>
    <w:basedOn w:val="Normal"/>
    <w:link w:val="FooterChar"/>
    <w:uiPriority w:val="99"/>
    <w:rsid w:val="00E1749F"/>
    <w:pPr>
      <w:tabs>
        <w:tab w:val="center" w:pos="4680"/>
        <w:tab w:val="right" w:pos="9360"/>
      </w:tabs>
    </w:pPr>
  </w:style>
  <w:style w:type="character" w:customStyle="1" w:styleId="FooterChar">
    <w:name w:val="Footer Char"/>
    <w:basedOn w:val="DefaultParagraphFont"/>
    <w:link w:val="Footer"/>
    <w:uiPriority w:val="99"/>
    <w:rsid w:val="00E1749F"/>
    <w:rPr>
      <w:sz w:val="24"/>
      <w:szCs w:val="24"/>
      <w:lang w:bidi="en-US"/>
    </w:rPr>
  </w:style>
  <w:style w:type="paragraph" w:styleId="BalloonText">
    <w:name w:val="Balloon Text"/>
    <w:basedOn w:val="Normal"/>
    <w:link w:val="BalloonTextChar"/>
    <w:rsid w:val="00E1749F"/>
    <w:rPr>
      <w:rFonts w:ascii="Tahoma" w:hAnsi="Tahoma" w:cs="Tahoma"/>
      <w:sz w:val="16"/>
      <w:szCs w:val="16"/>
    </w:rPr>
  </w:style>
  <w:style w:type="character" w:customStyle="1" w:styleId="BalloonTextChar">
    <w:name w:val="Balloon Text Char"/>
    <w:basedOn w:val="DefaultParagraphFont"/>
    <w:link w:val="BalloonText"/>
    <w:rsid w:val="00E1749F"/>
    <w:rPr>
      <w:rFonts w:ascii="Tahoma" w:hAnsi="Tahoma" w:cs="Tahoma"/>
      <w:sz w:val="16"/>
      <w:szCs w:val="16"/>
      <w:lang w:bidi="en-US"/>
    </w:rPr>
  </w:style>
  <w:style w:type="character" w:styleId="FollowedHyperlink">
    <w:name w:val="FollowedHyperlink"/>
    <w:basedOn w:val="DefaultParagraphFont"/>
    <w:rsid w:val="00323A08"/>
    <w:rPr>
      <w:color w:val="800080"/>
      <w:u w:val="single"/>
    </w:rPr>
  </w:style>
  <w:style w:type="numbering" w:customStyle="1" w:styleId="CurrentList1">
    <w:name w:val="Current List1"/>
    <w:rsid w:val="009A5F9B"/>
    <w:pPr>
      <w:numPr>
        <w:numId w:val="8"/>
      </w:numPr>
    </w:pPr>
  </w:style>
  <w:style w:type="numbering" w:styleId="111111">
    <w:name w:val="Outline List 2"/>
    <w:basedOn w:val="NoList"/>
    <w:rsid w:val="009A5F9B"/>
    <w:pPr>
      <w:numPr>
        <w:numId w:val="9"/>
      </w:numPr>
    </w:pPr>
  </w:style>
</w:styles>
</file>

<file path=word/webSettings.xml><?xml version="1.0" encoding="utf-8"?>
<w:webSettings xmlns:r="http://schemas.openxmlformats.org/officeDocument/2006/relationships" xmlns:w="http://schemas.openxmlformats.org/wordprocessingml/2006/main">
  <w:divs>
    <w:div w:id="250356392">
      <w:bodyDiv w:val="1"/>
      <w:marLeft w:val="0"/>
      <w:marRight w:val="0"/>
      <w:marTop w:val="0"/>
      <w:marBottom w:val="0"/>
      <w:divBdr>
        <w:top w:val="none" w:sz="0" w:space="0" w:color="auto"/>
        <w:left w:val="none" w:sz="0" w:space="0" w:color="auto"/>
        <w:bottom w:val="none" w:sz="0" w:space="0" w:color="auto"/>
        <w:right w:val="none" w:sz="0" w:space="0" w:color="auto"/>
      </w:divBdr>
    </w:div>
    <w:div w:id="336689293">
      <w:bodyDiv w:val="1"/>
      <w:marLeft w:val="0"/>
      <w:marRight w:val="0"/>
      <w:marTop w:val="0"/>
      <w:marBottom w:val="0"/>
      <w:divBdr>
        <w:top w:val="none" w:sz="0" w:space="0" w:color="auto"/>
        <w:left w:val="none" w:sz="0" w:space="0" w:color="auto"/>
        <w:bottom w:val="none" w:sz="0" w:space="0" w:color="auto"/>
        <w:right w:val="none" w:sz="0" w:space="0" w:color="auto"/>
      </w:divBdr>
    </w:div>
    <w:div w:id="39428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howfiles.php?group_id=239546&amp;package_id=2919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Poker_probability_%28Texas_hold_%27em%29" TargetMode="External"/><Relationship Id="rId4" Type="http://schemas.openxmlformats.org/officeDocument/2006/relationships/settings" Target="settings.xml"/><Relationship Id="rId9" Type="http://schemas.openxmlformats.org/officeDocument/2006/relationships/hyperlink" Target="http://www.microsoft.com/downloads/details.aspx?FamilyID=E3821449-3C6B-42F1-9FD9-0041345B3385&amp;displaylang=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6CC2D-9E3C-4CC3-A2FA-86AC82A7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12</Pages>
  <Words>2740</Words>
  <Characters>15619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Texas Holdem Calculator 1</vt:lpstr>
    </vt:vector>
  </TitlesOfParts>
  <Company>eCollege</Company>
  <LinksUpToDate>false</LinksUpToDate>
  <CharactersWithSpaces>18323</CharactersWithSpaces>
  <SharedDoc>false</SharedDoc>
  <HLinks>
    <vt:vector size="126" baseType="variant">
      <vt:variant>
        <vt:i4>5308428</vt:i4>
      </vt:variant>
      <vt:variant>
        <vt:i4>120</vt:i4>
      </vt:variant>
      <vt:variant>
        <vt:i4>0</vt:i4>
      </vt:variant>
      <vt:variant>
        <vt:i4>5</vt:i4>
      </vt:variant>
      <vt:variant>
        <vt:lpwstr>http://www.microsoft.com/downloads/details.aspx?FamilyID=E3821449-3C6B-42F1-9FD9-0041345B3385&amp;displaylang=en</vt:lpwstr>
      </vt:variant>
      <vt:variant>
        <vt:lpwstr/>
      </vt:variant>
      <vt:variant>
        <vt:i4>3670031</vt:i4>
      </vt:variant>
      <vt:variant>
        <vt:i4>117</vt:i4>
      </vt:variant>
      <vt:variant>
        <vt:i4>0</vt:i4>
      </vt:variant>
      <vt:variant>
        <vt:i4>5</vt:i4>
      </vt:variant>
      <vt:variant>
        <vt:lpwstr>https://sourceforge.net/project/showfiles.php?group_id=239546</vt:lpwstr>
      </vt:variant>
      <vt:variant>
        <vt:lpwstr/>
      </vt:variant>
      <vt:variant>
        <vt:i4>1245233</vt:i4>
      </vt:variant>
      <vt:variant>
        <vt:i4>110</vt:i4>
      </vt:variant>
      <vt:variant>
        <vt:i4>0</vt:i4>
      </vt:variant>
      <vt:variant>
        <vt:i4>5</vt:i4>
      </vt:variant>
      <vt:variant>
        <vt:lpwstr/>
      </vt:variant>
      <vt:variant>
        <vt:lpwstr>_Toc214331473</vt:lpwstr>
      </vt:variant>
      <vt:variant>
        <vt:i4>1245233</vt:i4>
      </vt:variant>
      <vt:variant>
        <vt:i4>104</vt:i4>
      </vt:variant>
      <vt:variant>
        <vt:i4>0</vt:i4>
      </vt:variant>
      <vt:variant>
        <vt:i4>5</vt:i4>
      </vt:variant>
      <vt:variant>
        <vt:lpwstr/>
      </vt:variant>
      <vt:variant>
        <vt:lpwstr>_Toc214331472</vt:lpwstr>
      </vt:variant>
      <vt:variant>
        <vt:i4>1245233</vt:i4>
      </vt:variant>
      <vt:variant>
        <vt:i4>98</vt:i4>
      </vt:variant>
      <vt:variant>
        <vt:i4>0</vt:i4>
      </vt:variant>
      <vt:variant>
        <vt:i4>5</vt:i4>
      </vt:variant>
      <vt:variant>
        <vt:lpwstr/>
      </vt:variant>
      <vt:variant>
        <vt:lpwstr>_Toc214331471</vt:lpwstr>
      </vt:variant>
      <vt:variant>
        <vt:i4>1245233</vt:i4>
      </vt:variant>
      <vt:variant>
        <vt:i4>92</vt:i4>
      </vt:variant>
      <vt:variant>
        <vt:i4>0</vt:i4>
      </vt:variant>
      <vt:variant>
        <vt:i4>5</vt:i4>
      </vt:variant>
      <vt:variant>
        <vt:lpwstr/>
      </vt:variant>
      <vt:variant>
        <vt:lpwstr>_Toc214331470</vt:lpwstr>
      </vt:variant>
      <vt:variant>
        <vt:i4>1179697</vt:i4>
      </vt:variant>
      <vt:variant>
        <vt:i4>86</vt:i4>
      </vt:variant>
      <vt:variant>
        <vt:i4>0</vt:i4>
      </vt:variant>
      <vt:variant>
        <vt:i4>5</vt:i4>
      </vt:variant>
      <vt:variant>
        <vt:lpwstr/>
      </vt:variant>
      <vt:variant>
        <vt:lpwstr>_Toc214331469</vt:lpwstr>
      </vt:variant>
      <vt:variant>
        <vt:i4>1179697</vt:i4>
      </vt:variant>
      <vt:variant>
        <vt:i4>80</vt:i4>
      </vt:variant>
      <vt:variant>
        <vt:i4>0</vt:i4>
      </vt:variant>
      <vt:variant>
        <vt:i4>5</vt:i4>
      </vt:variant>
      <vt:variant>
        <vt:lpwstr/>
      </vt:variant>
      <vt:variant>
        <vt:lpwstr>_Toc214331468</vt:lpwstr>
      </vt:variant>
      <vt:variant>
        <vt:i4>1179697</vt:i4>
      </vt:variant>
      <vt:variant>
        <vt:i4>74</vt:i4>
      </vt:variant>
      <vt:variant>
        <vt:i4>0</vt:i4>
      </vt:variant>
      <vt:variant>
        <vt:i4>5</vt:i4>
      </vt:variant>
      <vt:variant>
        <vt:lpwstr/>
      </vt:variant>
      <vt:variant>
        <vt:lpwstr>_Toc214331467</vt:lpwstr>
      </vt:variant>
      <vt:variant>
        <vt:i4>1179697</vt:i4>
      </vt:variant>
      <vt:variant>
        <vt:i4>68</vt:i4>
      </vt:variant>
      <vt:variant>
        <vt:i4>0</vt:i4>
      </vt:variant>
      <vt:variant>
        <vt:i4>5</vt:i4>
      </vt:variant>
      <vt:variant>
        <vt:lpwstr/>
      </vt:variant>
      <vt:variant>
        <vt:lpwstr>_Toc214331466</vt:lpwstr>
      </vt:variant>
      <vt:variant>
        <vt:i4>1179697</vt:i4>
      </vt:variant>
      <vt:variant>
        <vt:i4>62</vt:i4>
      </vt:variant>
      <vt:variant>
        <vt:i4>0</vt:i4>
      </vt:variant>
      <vt:variant>
        <vt:i4>5</vt:i4>
      </vt:variant>
      <vt:variant>
        <vt:lpwstr/>
      </vt:variant>
      <vt:variant>
        <vt:lpwstr>_Toc214331465</vt:lpwstr>
      </vt:variant>
      <vt:variant>
        <vt:i4>1179697</vt:i4>
      </vt:variant>
      <vt:variant>
        <vt:i4>56</vt:i4>
      </vt:variant>
      <vt:variant>
        <vt:i4>0</vt:i4>
      </vt:variant>
      <vt:variant>
        <vt:i4>5</vt:i4>
      </vt:variant>
      <vt:variant>
        <vt:lpwstr/>
      </vt:variant>
      <vt:variant>
        <vt:lpwstr>_Toc214331464</vt:lpwstr>
      </vt:variant>
      <vt:variant>
        <vt:i4>1179697</vt:i4>
      </vt:variant>
      <vt:variant>
        <vt:i4>50</vt:i4>
      </vt:variant>
      <vt:variant>
        <vt:i4>0</vt:i4>
      </vt:variant>
      <vt:variant>
        <vt:i4>5</vt:i4>
      </vt:variant>
      <vt:variant>
        <vt:lpwstr/>
      </vt:variant>
      <vt:variant>
        <vt:lpwstr>_Toc214331463</vt:lpwstr>
      </vt:variant>
      <vt:variant>
        <vt:i4>1179697</vt:i4>
      </vt:variant>
      <vt:variant>
        <vt:i4>44</vt:i4>
      </vt:variant>
      <vt:variant>
        <vt:i4>0</vt:i4>
      </vt:variant>
      <vt:variant>
        <vt:i4>5</vt:i4>
      </vt:variant>
      <vt:variant>
        <vt:lpwstr/>
      </vt:variant>
      <vt:variant>
        <vt:lpwstr>_Toc214331462</vt:lpwstr>
      </vt:variant>
      <vt:variant>
        <vt:i4>1179697</vt:i4>
      </vt:variant>
      <vt:variant>
        <vt:i4>38</vt:i4>
      </vt:variant>
      <vt:variant>
        <vt:i4>0</vt:i4>
      </vt:variant>
      <vt:variant>
        <vt:i4>5</vt:i4>
      </vt:variant>
      <vt:variant>
        <vt:lpwstr/>
      </vt:variant>
      <vt:variant>
        <vt:lpwstr>_Toc214331461</vt:lpwstr>
      </vt:variant>
      <vt:variant>
        <vt:i4>1179697</vt:i4>
      </vt:variant>
      <vt:variant>
        <vt:i4>32</vt:i4>
      </vt:variant>
      <vt:variant>
        <vt:i4>0</vt:i4>
      </vt:variant>
      <vt:variant>
        <vt:i4>5</vt:i4>
      </vt:variant>
      <vt:variant>
        <vt:lpwstr/>
      </vt:variant>
      <vt:variant>
        <vt:lpwstr>_Toc214331460</vt:lpwstr>
      </vt:variant>
      <vt:variant>
        <vt:i4>1114161</vt:i4>
      </vt:variant>
      <vt:variant>
        <vt:i4>26</vt:i4>
      </vt:variant>
      <vt:variant>
        <vt:i4>0</vt:i4>
      </vt:variant>
      <vt:variant>
        <vt:i4>5</vt:i4>
      </vt:variant>
      <vt:variant>
        <vt:lpwstr/>
      </vt:variant>
      <vt:variant>
        <vt:lpwstr>_Toc214331459</vt:lpwstr>
      </vt:variant>
      <vt:variant>
        <vt:i4>1114161</vt:i4>
      </vt:variant>
      <vt:variant>
        <vt:i4>20</vt:i4>
      </vt:variant>
      <vt:variant>
        <vt:i4>0</vt:i4>
      </vt:variant>
      <vt:variant>
        <vt:i4>5</vt:i4>
      </vt:variant>
      <vt:variant>
        <vt:lpwstr/>
      </vt:variant>
      <vt:variant>
        <vt:lpwstr>_Toc214331458</vt:lpwstr>
      </vt:variant>
      <vt:variant>
        <vt:i4>1114161</vt:i4>
      </vt:variant>
      <vt:variant>
        <vt:i4>14</vt:i4>
      </vt:variant>
      <vt:variant>
        <vt:i4>0</vt:i4>
      </vt:variant>
      <vt:variant>
        <vt:i4>5</vt:i4>
      </vt:variant>
      <vt:variant>
        <vt:lpwstr/>
      </vt:variant>
      <vt:variant>
        <vt:lpwstr>_Toc214331457</vt:lpwstr>
      </vt:variant>
      <vt:variant>
        <vt:i4>1114161</vt:i4>
      </vt:variant>
      <vt:variant>
        <vt:i4>8</vt:i4>
      </vt:variant>
      <vt:variant>
        <vt:i4>0</vt:i4>
      </vt:variant>
      <vt:variant>
        <vt:i4>5</vt:i4>
      </vt:variant>
      <vt:variant>
        <vt:lpwstr/>
      </vt:variant>
      <vt:variant>
        <vt:lpwstr>_Toc214331456</vt:lpwstr>
      </vt:variant>
      <vt:variant>
        <vt:i4>1114161</vt:i4>
      </vt:variant>
      <vt:variant>
        <vt:i4>2</vt:i4>
      </vt:variant>
      <vt:variant>
        <vt:i4>0</vt:i4>
      </vt:variant>
      <vt:variant>
        <vt:i4>5</vt:i4>
      </vt:variant>
      <vt:variant>
        <vt:lpwstr/>
      </vt:variant>
      <vt:variant>
        <vt:lpwstr>_Toc214331455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Holdem Calculator 1</dc:title>
  <dc:subject/>
  <dc:creator>jeremiahm</dc:creator>
  <cp:keywords/>
  <dc:description/>
  <cp:lastModifiedBy>jeremiahm</cp:lastModifiedBy>
  <cp:revision>71</cp:revision>
  <dcterms:created xsi:type="dcterms:W3CDTF">2008-11-13T18:07:00Z</dcterms:created>
  <dcterms:modified xsi:type="dcterms:W3CDTF">2009-09-22T17:12:00Z</dcterms:modified>
</cp:coreProperties>
</file>