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8DA3" w14:textId="58D66D5C" w:rsidR="007839B3" w:rsidRPr="007839B3" w:rsidRDefault="007839B3" w:rsidP="007839B3">
      <w:pPr>
        <w:pStyle w:val="ListParagraph"/>
        <w:numPr>
          <w:ilvl w:val="0"/>
          <w:numId w:val="1"/>
        </w:numPr>
        <w:rPr>
          <w:b/>
          <w:bCs/>
        </w:rPr>
      </w:pPr>
      <w:r w:rsidRPr="007839B3">
        <w:rPr>
          <w:b/>
          <w:bCs/>
        </w:rPr>
        <w:t>Revenue &amp; Profit by Region</w:t>
      </w:r>
    </w:p>
    <w:p w14:paraId="7B553E5C"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SELECT</w:t>
      </w:r>
      <w:r w:rsidRPr="007839B3">
        <w:rPr>
          <w:rFonts w:ascii="Cascadia Mono" w:eastAsia="Times New Roman" w:hAnsi="Cascadia Mono" w:cs="Cascadia Mono"/>
          <w:color w:val="000000"/>
          <w:kern w:val="0"/>
          <w:sz w:val="18"/>
          <w:szCs w:val="18"/>
          <w14:ligatures w14:val="none"/>
        </w:rPr>
        <w:t xml:space="preserve"> Region</w:t>
      </w:r>
      <w:r w:rsidRPr="007839B3">
        <w:rPr>
          <w:rFonts w:ascii="Cascadia Mono" w:eastAsia="Times New Roman" w:hAnsi="Cascadia Mono" w:cs="Cascadia Mono"/>
          <w:color w:val="808080"/>
          <w:kern w:val="0"/>
          <w:sz w:val="18"/>
          <w:szCs w:val="18"/>
          <w14:ligatures w14:val="none"/>
        </w:rPr>
        <w:t>,</w:t>
      </w:r>
    </w:p>
    <w:p w14:paraId="10463B8C"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Revenue</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808080"/>
          <w:kern w:val="0"/>
          <w:sz w:val="18"/>
          <w:szCs w:val="18"/>
          <w14:ligatures w14:val="none"/>
        </w:rPr>
        <w:t>,</w:t>
      </w:r>
    </w:p>
    <w:p w14:paraId="71672187"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Profit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TotalProfit</w:t>
      </w:r>
      <w:proofErr w:type="spellEnd"/>
      <w:r w:rsidRPr="007839B3">
        <w:rPr>
          <w:rFonts w:ascii="Cascadia Mono" w:eastAsia="Times New Roman" w:hAnsi="Cascadia Mono" w:cs="Cascadia Mono"/>
          <w:color w:val="808080"/>
          <w:kern w:val="0"/>
          <w:sz w:val="18"/>
          <w:szCs w:val="18"/>
          <w14:ligatures w14:val="none"/>
        </w:rPr>
        <w:t>,</w:t>
      </w:r>
    </w:p>
    <w:p w14:paraId="1C7E36AD"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COUNT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OrderCount</w:t>
      </w:r>
      <w:proofErr w:type="spellEnd"/>
    </w:p>
    <w:p w14:paraId="31043D6D"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FROM</w:t>
      </w:r>
      <w:r w:rsidRPr="007839B3">
        <w:rPr>
          <w:rFonts w:ascii="Cascadia Mono" w:eastAsia="Times New Roman" w:hAnsi="Cascadia Mono" w:cs="Cascadia Mono"/>
          <w:color w:val="000000"/>
          <w:kern w:val="0"/>
          <w:sz w:val="18"/>
          <w:szCs w:val="18"/>
          <w14:ligatures w14:val="none"/>
        </w:rPr>
        <w:t xml:space="preserve"> dbo</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Retail_Sales_2026</w:t>
      </w:r>
    </w:p>
    <w:p w14:paraId="0AB54961"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GROUP</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Region</w:t>
      </w:r>
    </w:p>
    <w:p w14:paraId="67CCCC5A"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ORDER</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DESC</w:t>
      </w:r>
      <w:r w:rsidRPr="007839B3">
        <w:rPr>
          <w:rFonts w:ascii="Cascadia Mono" w:eastAsia="Times New Roman" w:hAnsi="Cascadia Mono" w:cs="Cascadia Mono"/>
          <w:color w:val="808080"/>
          <w:kern w:val="0"/>
          <w:sz w:val="18"/>
          <w:szCs w:val="18"/>
          <w14:ligatures w14:val="none"/>
        </w:rPr>
        <w:t>;</w:t>
      </w:r>
    </w:p>
    <w:p w14:paraId="7DA07F98" w14:textId="7778ACB5" w:rsidR="007839B3" w:rsidRDefault="007839B3">
      <w:r>
        <w:br/>
      </w:r>
      <w:r>
        <w:br/>
      </w:r>
      <w:r w:rsidRPr="007839B3">
        <w:rPr>
          <w:noProof/>
        </w:rPr>
        <w:drawing>
          <wp:inline distT="0" distB="0" distL="0" distR="0" wp14:anchorId="2894D671" wp14:editId="70F37D99">
            <wp:extent cx="3591426" cy="1581371"/>
            <wp:effectExtent l="0" t="0" r="0" b="0"/>
            <wp:docPr id="8981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34308" name=""/>
                    <pic:cNvPicPr/>
                  </pic:nvPicPr>
                  <pic:blipFill>
                    <a:blip r:embed="rId5"/>
                    <a:stretch>
                      <a:fillRect/>
                    </a:stretch>
                  </pic:blipFill>
                  <pic:spPr>
                    <a:xfrm>
                      <a:off x="0" y="0"/>
                      <a:ext cx="3591426" cy="1581371"/>
                    </a:xfrm>
                    <a:prstGeom prst="rect">
                      <a:avLst/>
                    </a:prstGeom>
                  </pic:spPr>
                </pic:pic>
              </a:graphicData>
            </a:graphic>
          </wp:inline>
        </w:drawing>
      </w:r>
    </w:p>
    <w:p w14:paraId="278FAD04" w14:textId="0DF34659" w:rsidR="007839B3" w:rsidRDefault="007839B3">
      <w:r w:rsidRPr="007839B3">
        <w:rPr>
          <w:noProof/>
        </w:rPr>
        <w:drawing>
          <wp:inline distT="0" distB="0" distL="0" distR="0" wp14:anchorId="48DE73C3" wp14:editId="3ADE2686">
            <wp:extent cx="3600443" cy="4450080"/>
            <wp:effectExtent l="0" t="0" r="635" b="7620"/>
            <wp:docPr id="146954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6838" name=""/>
                    <pic:cNvPicPr/>
                  </pic:nvPicPr>
                  <pic:blipFill>
                    <a:blip r:embed="rId6"/>
                    <a:stretch>
                      <a:fillRect/>
                    </a:stretch>
                  </pic:blipFill>
                  <pic:spPr>
                    <a:xfrm>
                      <a:off x="0" y="0"/>
                      <a:ext cx="3604653" cy="4455283"/>
                    </a:xfrm>
                    <a:prstGeom prst="rect">
                      <a:avLst/>
                    </a:prstGeom>
                  </pic:spPr>
                </pic:pic>
              </a:graphicData>
            </a:graphic>
          </wp:inline>
        </w:drawing>
      </w:r>
    </w:p>
    <w:p w14:paraId="4CFDE327" w14:textId="77777777" w:rsidR="007839B3" w:rsidRDefault="007839B3"/>
    <w:p w14:paraId="7A570AB2" w14:textId="65DB132F" w:rsidR="007839B3" w:rsidRDefault="007839B3" w:rsidP="007839B3">
      <w:pPr>
        <w:pStyle w:val="ListParagraph"/>
        <w:numPr>
          <w:ilvl w:val="0"/>
          <w:numId w:val="1"/>
        </w:numPr>
        <w:rPr>
          <w:b/>
          <w:bCs/>
        </w:rPr>
      </w:pPr>
      <w:r w:rsidRPr="007839B3">
        <w:rPr>
          <w:b/>
          <w:bCs/>
        </w:rPr>
        <w:lastRenderedPageBreak/>
        <w:t>Revenue &amp; Profit by Category</w:t>
      </w:r>
    </w:p>
    <w:p w14:paraId="6BD6D426" w14:textId="77777777" w:rsidR="007839B3" w:rsidRDefault="007839B3" w:rsidP="007839B3">
      <w:pPr>
        <w:rPr>
          <w:b/>
          <w:bCs/>
        </w:rPr>
      </w:pPr>
    </w:p>
    <w:p w14:paraId="09BCE34F"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SELECT</w:t>
      </w:r>
      <w:r w:rsidRPr="007839B3">
        <w:rPr>
          <w:rFonts w:ascii="Cascadia Mono" w:eastAsia="Times New Roman" w:hAnsi="Cascadia Mono" w:cs="Cascadia Mono"/>
          <w:color w:val="000000"/>
          <w:kern w:val="0"/>
          <w:sz w:val="18"/>
          <w:szCs w:val="18"/>
          <w14:ligatures w14:val="none"/>
        </w:rPr>
        <w:t xml:space="preserve"> Category</w:t>
      </w:r>
      <w:r w:rsidRPr="007839B3">
        <w:rPr>
          <w:rFonts w:ascii="Cascadia Mono" w:eastAsia="Times New Roman" w:hAnsi="Cascadia Mono" w:cs="Cascadia Mono"/>
          <w:color w:val="808080"/>
          <w:kern w:val="0"/>
          <w:sz w:val="18"/>
          <w:szCs w:val="18"/>
          <w14:ligatures w14:val="none"/>
        </w:rPr>
        <w:t>,</w:t>
      </w:r>
    </w:p>
    <w:p w14:paraId="2E68FC15"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Revenue</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808080"/>
          <w:kern w:val="0"/>
          <w:sz w:val="18"/>
          <w:szCs w:val="18"/>
          <w14:ligatures w14:val="none"/>
        </w:rPr>
        <w:t>,</w:t>
      </w:r>
    </w:p>
    <w:p w14:paraId="0C9B75D1"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Profit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TotalProfit</w:t>
      </w:r>
      <w:proofErr w:type="spellEnd"/>
      <w:r w:rsidRPr="007839B3">
        <w:rPr>
          <w:rFonts w:ascii="Cascadia Mono" w:eastAsia="Times New Roman" w:hAnsi="Cascadia Mono" w:cs="Cascadia Mono"/>
          <w:color w:val="808080"/>
          <w:kern w:val="0"/>
          <w:sz w:val="18"/>
          <w:szCs w:val="18"/>
          <w14:ligatures w14:val="none"/>
        </w:rPr>
        <w:t>,</w:t>
      </w:r>
    </w:p>
    <w:p w14:paraId="430391A4"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AVG</w:t>
      </w:r>
      <w:r w:rsidRPr="007839B3">
        <w:rPr>
          <w:rFonts w:ascii="Cascadia Mono" w:eastAsia="Times New Roman" w:hAnsi="Cascadia Mono" w:cs="Cascadia Mono"/>
          <w:color w:val="808080"/>
          <w:kern w:val="0"/>
          <w:sz w:val="18"/>
          <w:szCs w:val="18"/>
          <w14:ligatures w14:val="none"/>
        </w:rPr>
        <w:t>(</w:t>
      </w:r>
      <w:proofErr w:type="spellStart"/>
      <w:r w:rsidRPr="007839B3">
        <w:rPr>
          <w:rFonts w:ascii="Cascadia Mono" w:eastAsia="Times New Roman" w:hAnsi="Cascadia Mono" w:cs="Cascadia Mono"/>
          <w:color w:val="000000"/>
          <w:kern w:val="0"/>
          <w:sz w:val="18"/>
          <w:szCs w:val="18"/>
          <w14:ligatures w14:val="none"/>
        </w:rPr>
        <w:t>Margin_Pct</w:t>
      </w:r>
      <w:proofErr w:type="spellEnd"/>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AvgMarginPct</w:t>
      </w:r>
      <w:proofErr w:type="spellEnd"/>
    </w:p>
    <w:p w14:paraId="7AF71BB0"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FROM</w:t>
      </w:r>
      <w:r w:rsidRPr="007839B3">
        <w:rPr>
          <w:rFonts w:ascii="Cascadia Mono" w:eastAsia="Times New Roman" w:hAnsi="Cascadia Mono" w:cs="Cascadia Mono"/>
          <w:color w:val="000000"/>
          <w:kern w:val="0"/>
          <w:sz w:val="18"/>
          <w:szCs w:val="18"/>
          <w14:ligatures w14:val="none"/>
        </w:rPr>
        <w:t xml:space="preserve"> dbo</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Retail_Sales_2026</w:t>
      </w:r>
    </w:p>
    <w:p w14:paraId="74EE2A57"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GROUP</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Category</w:t>
      </w:r>
    </w:p>
    <w:p w14:paraId="6FDB5219"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ORDER</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DESC</w:t>
      </w:r>
      <w:r w:rsidRPr="007839B3">
        <w:rPr>
          <w:rFonts w:ascii="Cascadia Mono" w:eastAsia="Times New Roman" w:hAnsi="Cascadia Mono" w:cs="Cascadia Mono"/>
          <w:color w:val="808080"/>
          <w:kern w:val="0"/>
          <w:sz w:val="18"/>
          <w:szCs w:val="18"/>
          <w14:ligatures w14:val="none"/>
        </w:rPr>
        <w:t>;</w:t>
      </w:r>
    </w:p>
    <w:p w14:paraId="27B2F4CB" w14:textId="77777777" w:rsidR="007839B3" w:rsidRDefault="007839B3" w:rsidP="007839B3">
      <w:pPr>
        <w:rPr>
          <w:b/>
          <w:bCs/>
        </w:rPr>
      </w:pPr>
    </w:p>
    <w:p w14:paraId="02F4EF71" w14:textId="30F0F9FC" w:rsidR="007839B3" w:rsidRDefault="007839B3" w:rsidP="007839B3">
      <w:pPr>
        <w:rPr>
          <w:b/>
          <w:bCs/>
        </w:rPr>
      </w:pPr>
      <w:r w:rsidRPr="007839B3">
        <w:rPr>
          <w:b/>
          <w:bCs/>
          <w:noProof/>
        </w:rPr>
        <w:drawing>
          <wp:inline distT="0" distB="0" distL="0" distR="0" wp14:anchorId="099F85AD" wp14:editId="47D7E569">
            <wp:extent cx="4029637" cy="4953691"/>
            <wp:effectExtent l="0" t="0" r="9525" b="0"/>
            <wp:docPr id="20892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497" name=""/>
                    <pic:cNvPicPr/>
                  </pic:nvPicPr>
                  <pic:blipFill>
                    <a:blip r:embed="rId7"/>
                    <a:stretch>
                      <a:fillRect/>
                    </a:stretch>
                  </pic:blipFill>
                  <pic:spPr>
                    <a:xfrm>
                      <a:off x="0" y="0"/>
                      <a:ext cx="4029637" cy="4953691"/>
                    </a:xfrm>
                    <a:prstGeom prst="rect">
                      <a:avLst/>
                    </a:prstGeom>
                  </pic:spPr>
                </pic:pic>
              </a:graphicData>
            </a:graphic>
          </wp:inline>
        </w:drawing>
      </w:r>
    </w:p>
    <w:p w14:paraId="3638B0CB" w14:textId="77777777" w:rsidR="007839B3" w:rsidRDefault="007839B3" w:rsidP="007839B3">
      <w:pPr>
        <w:rPr>
          <w:b/>
          <w:bCs/>
        </w:rPr>
      </w:pPr>
    </w:p>
    <w:p w14:paraId="219FD7C5" w14:textId="77777777" w:rsidR="007839B3" w:rsidRDefault="007839B3" w:rsidP="007839B3">
      <w:pPr>
        <w:rPr>
          <w:b/>
          <w:bCs/>
        </w:rPr>
      </w:pPr>
    </w:p>
    <w:p w14:paraId="13AAC6E8" w14:textId="77777777" w:rsidR="007839B3" w:rsidRDefault="007839B3" w:rsidP="007839B3">
      <w:pPr>
        <w:rPr>
          <w:b/>
          <w:bCs/>
        </w:rPr>
      </w:pPr>
    </w:p>
    <w:p w14:paraId="47414A8B" w14:textId="77777777" w:rsidR="007839B3" w:rsidRDefault="007839B3" w:rsidP="007839B3">
      <w:pPr>
        <w:rPr>
          <w:b/>
          <w:bCs/>
        </w:rPr>
      </w:pPr>
    </w:p>
    <w:p w14:paraId="17493018" w14:textId="77777777" w:rsidR="007839B3" w:rsidRDefault="007839B3" w:rsidP="007839B3">
      <w:pPr>
        <w:rPr>
          <w:b/>
          <w:bCs/>
        </w:rPr>
      </w:pPr>
      <w:r w:rsidRPr="007839B3">
        <w:rPr>
          <w:b/>
          <w:bCs/>
        </w:rPr>
        <w:lastRenderedPageBreak/>
        <w:t>Top 10 Products by Revenue</w:t>
      </w:r>
    </w:p>
    <w:p w14:paraId="189DD0B9"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SELECT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TOP</w:t>
      </w:r>
      <w:r w:rsidRPr="007839B3">
        <w:rPr>
          <w:rFonts w:ascii="Cascadia Mono" w:eastAsia="Times New Roman" w:hAnsi="Cascadia Mono" w:cs="Cascadia Mono"/>
          <w:color w:val="000000"/>
          <w:kern w:val="0"/>
          <w:sz w:val="18"/>
          <w:szCs w:val="18"/>
          <w14:ligatures w14:val="none"/>
        </w:rPr>
        <w:t xml:space="preserve"> 10 </w:t>
      </w:r>
      <w:r w:rsidRPr="007839B3">
        <w:rPr>
          <w:rFonts w:ascii="Cascadia Mono" w:eastAsia="Times New Roman" w:hAnsi="Cascadia Mono" w:cs="Cascadia Mono"/>
          <w:color w:val="FF00FF"/>
          <w:kern w:val="0"/>
          <w:sz w:val="18"/>
          <w:szCs w:val="18"/>
          <w14:ligatures w14:val="none"/>
        </w:rPr>
        <w:t>Product</w:t>
      </w:r>
      <w:r w:rsidRPr="007839B3">
        <w:rPr>
          <w:rFonts w:ascii="Cascadia Mono" w:eastAsia="Times New Roman" w:hAnsi="Cascadia Mono" w:cs="Cascadia Mono"/>
          <w:color w:val="808080"/>
          <w:kern w:val="0"/>
          <w:sz w:val="18"/>
          <w:szCs w:val="18"/>
          <w14:ligatures w14:val="none"/>
        </w:rPr>
        <w:t>,</w:t>
      </w:r>
    </w:p>
    <w:p w14:paraId="795D12C9"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Revenue</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808080"/>
          <w:kern w:val="0"/>
          <w:sz w:val="18"/>
          <w:szCs w:val="18"/>
          <w14:ligatures w14:val="none"/>
        </w:rPr>
        <w:t>,</w:t>
      </w:r>
    </w:p>
    <w:p w14:paraId="02A69119"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Quantity</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UnitsSold</w:t>
      </w:r>
      <w:proofErr w:type="spellEnd"/>
      <w:r w:rsidRPr="007839B3">
        <w:rPr>
          <w:rFonts w:ascii="Cascadia Mono" w:eastAsia="Times New Roman" w:hAnsi="Cascadia Mono" w:cs="Cascadia Mono"/>
          <w:color w:val="808080"/>
          <w:kern w:val="0"/>
          <w:sz w:val="18"/>
          <w:szCs w:val="18"/>
          <w14:ligatures w14:val="none"/>
        </w:rPr>
        <w:t>,</w:t>
      </w:r>
    </w:p>
    <w:p w14:paraId="4B192B19"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Profit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TotalProfit</w:t>
      </w:r>
      <w:proofErr w:type="spellEnd"/>
    </w:p>
    <w:p w14:paraId="1F972EB6"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FROM</w:t>
      </w:r>
      <w:r w:rsidRPr="007839B3">
        <w:rPr>
          <w:rFonts w:ascii="Cascadia Mono" w:eastAsia="Times New Roman" w:hAnsi="Cascadia Mono" w:cs="Cascadia Mono"/>
          <w:color w:val="000000"/>
          <w:kern w:val="0"/>
          <w:sz w:val="18"/>
          <w:szCs w:val="18"/>
          <w14:ligatures w14:val="none"/>
        </w:rPr>
        <w:t xml:space="preserve"> dbo</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Retail_Sales_2026</w:t>
      </w:r>
    </w:p>
    <w:p w14:paraId="05E7B152"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GROUP</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Product</w:t>
      </w:r>
    </w:p>
    <w:p w14:paraId="248A48E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ORDER</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DESC</w:t>
      </w:r>
      <w:r w:rsidRPr="007839B3">
        <w:rPr>
          <w:rFonts w:ascii="Cascadia Mono" w:eastAsia="Times New Roman" w:hAnsi="Cascadia Mono" w:cs="Cascadia Mono"/>
          <w:color w:val="808080"/>
          <w:kern w:val="0"/>
          <w:sz w:val="18"/>
          <w:szCs w:val="18"/>
          <w14:ligatures w14:val="none"/>
        </w:rPr>
        <w:t>;</w:t>
      </w:r>
    </w:p>
    <w:p w14:paraId="18C1FD0D" w14:textId="77777777" w:rsidR="007839B3" w:rsidRDefault="007839B3" w:rsidP="007839B3">
      <w:pPr>
        <w:rPr>
          <w:b/>
          <w:bCs/>
        </w:rPr>
      </w:pPr>
    </w:p>
    <w:p w14:paraId="23EA922E" w14:textId="701F7F21" w:rsidR="007839B3" w:rsidRDefault="007839B3" w:rsidP="007839B3">
      <w:pPr>
        <w:rPr>
          <w:b/>
          <w:bCs/>
        </w:rPr>
      </w:pPr>
      <w:r w:rsidRPr="007839B3">
        <w:rPr>
          <w:b/>
          <w:bCs/>
          <w:noProof/>
        </w:rPr>
        <w:drawing>
          <wp:inline distT="0" distB="0" distL="0" distR="0" wp14:anchorId="035D0DA0" wp14:editId="23E077B0">
            <wp:extent cx="3734321" cy="5887272"/>
            <wp:effectExtent l="0" t="0" r="0" b="0"/>
            <wp:docPr id="14324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0291" name=""/>
                    <pic:cNvPicPr/>
                  </pic:nvPicPr>
                  <pic:blipFill>
                    <a:blip r:embed="rId8"/>
                    <a:stretch>
                      <a:fillRect/>
                    </a:stretch>
                  </pic:blipFill>
                  <pic:spPr>
                    <a:xfrm>
                      <a:off x="0" y="0"/>
                      <a:ext cx="3734321" cy="5887272"/>
                    </a:xfrm>
                    <a:prstGeom prst="rect">
                      <a:avLst/>
                    </a:prstGeom>
                  </pic:spPr>
                </pic:pic>
              </a:graphicData>
            </a:graphic>
          </wp:inline>
        </w:drawing>
      </w:r>
    </w:p>
    <w:p w14:paraId="72611CDB" w14:textId="77777777" w:rsidR="007839B3" w:rsidRDefault="007839B3" w:rsidP="007839B3">
      <w:pPr>
        <w:rPr>
          <w:b/>
          <w:bCs/>
        </w:rPr>
      </w:pPr>
    </w:p>
    <w:p w14:paraId="2B52B881" w14:textId="77777777" w:rsidR="007839B3" w:rsidRDefault="007839B3" w:rsidP="007839B3">
      <w:pPr>
        <w:rPr>
          <w:b/>
          <w:bCs/>
        </w:rPr>
      </w:pPr>
    </w:p>
    <w:p w14:paraId="63878295" w14:textId="77777777" w:rsidR="007839B3" w:rsidRPr="007839B3" w:rsidRDefault="007839B3" w:rsidP="007839B3">
      <w:pPr>
        <w:rPr>
          <w:b/>
          <w:bCs/>
        </w:rPr>
      </w:pPr>
      <w:r w:rsidRPr="007839B3">
        <w:rPr>
          <w:b/>
          <w:bCs/>
        </w:rPr>
        <w:lastRenderedPageBreak/>
        <w:t>Monthly Revenue &amp; Profit Trend</w:t>
      </w:r>
    </w:p>
    <w:p w14:paraId="1AD7DB9E"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SELECT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FORMAT</w:t>
      </w:r>
      <w:r w:rsidRPr="007839B3">
        <w:rPr>
          <w:rFonts w:ascii="Cascadia Mono" w:eastAsia="Times New Roman" w:hAnsi="Cascadia Mono" w:cs="Cascadia Mono"/>
          <w:color w:val="808080"/>
          <w:kern w:val="0"/>
          <w:sz w:val="18"/>
          <w:szCs w:val="18"/>
          <w14:ligatures w14:val="none"/>
        </w:rPr>
        <w:t>(</w:t>
      </w:r>
      <w:proofErr w:type="spellStart"/>
      <w:r w:rsidRPr="007839B3">
        <w:rPr>
          <w:rFonts w:ascii="Cascadia Mono" w:eastAsia="Times New Roman" w:hAnsi="Cascadia Mono" w:cs="Cascadia Mono"/>
          <w:color w:val="000000"/>
          <w:kern w:val="0"/>
          <w:sz w:val="18"/>
          <w:szCs w:val="18"/>
          <w14:ligatures w14:val="none"/>
        </w:rPr>
        <w:t>OrderDate</w:t>
      </w:r>
      <w:proofErr w:type="spellEnd"/>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w:t>
      </w:r>
      <w:proofErr w:type="spellStart"/>
      <w:r w:rsidRPr="007839B3">
        <w:rPr>
          <w:rFonts w:ascii="Cascadia Mono" w:eastAsia="Times New Roman" w:hAnsi="Cascadia Mono" w:cs="Cascadia Mono"/>
          <w:color w:val="FF0000"/>
          <w:kern w:val="0"/>
          <w:sz w:val="18"/>
          <w:szCs w:val="18"/>
          <w14:ligatures w14:val="none"/>
        </w:rPr>
        <w:t>yyyy</w:t>
      </w:r>
      <w:proofErr w:type="spellEnd"/>
      <w:r w:rsidRPr="007839B3">
        <w:rPr>
          <w:rFonts w:ascii="Cascadia Mono" w:eastAsia="Times New Roman" w:hAnsi="Cascadia Mono" w:cs="Cascadia Mono"/>
          <w:color w:val="FF0000"/>
          <w:kern w:val="0"/>
          <w:sz w:val="18"/>
          <w:szCs w:val="18"/>
          <w14:ligatures w14:val="none"/>
        </w:rPr>
        <w:t>-MM'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YearMonth</w:t>
      </w:r>
      <w:proofErr w:type="spellEnd"/>
      <w:r w:rsidRPr="007839B3">
        <w:rPr>
          <w:rFonts w:ascii="Cascadia Mono" w:eastAsia="Times New Roman" w:hAnsi="Cascadia Mono" w:cs="Cascadia Mono"/>
          <w:color w:val="808080"/>
          <w:kern w:val="0"/>
          <w:sz w:val="18"/>
          <w:szCs w:val="18"/>
          <w14:ligatures w14:val="none"/>
        </w:rPr>
        <w:t>,</w:t>
      </w:r>
    </w:p>
    <w:p w14:paraId="6610EC93"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Revenue</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TotalRevenue</w:t>
      </w:r>
      <w:proofErr w:type="spellEnd"/>
      <w:r w:rsidRPr="007839B3">
        <w:rPr>
          <w:rFonts w:ascii="Cascadia Mono" w:eastAsia="Times New Roman" w:hAnsi="Cascadia Mono" w:cs="Cascadia Mono"/>
          <w:color w:val="808080"/>
          <w:kern w:val="0"/>
          <w:sz w:val="18"/>
          <w:szCs w:val="18"/>
          <w14:ligatures w14:val="none"/>
        </w:rPr>
        <w:t>,</w:t>
      </w:r>
    </w:p>
    <w:p w14:paraId="3250BBBD"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Profit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TotalProfit</w:t>
      </w:r>
      <w:proofErr w:type="spellEnd"/>
    </w:p>
    <w:p w14:paraId="5E3F108F"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FROM</w:t>
      </w:r>
      <w:r w:rsidRPr="007839B3">
        <w:rPr>
          <w:rFonts w:ascii="Cascadia Mono" w:eastAsia="Times New Roman" w:hAnsi="Cascadia Mono" w:cs="Cascadia Mono"/>
          <w:color w:val="000000"/>
          <w:kern w:val="0"/>
          <w:sz w:val="18"/>
          <w:szCs w:val="18"/>
          <w14:ligatures w14:val="none"/>
        </w:rPr>
        <w:t xml:space="preserve"> dbo</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Retail_Sales_2026</w:t>
      </w:r>
    </w:p>
    <w:p w14:paraId="346B220E"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GROUP</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FORMAT</w:t>
      </w:r>
      <w:r w:rsidRPr="007839B3">
        <w:rPr>
          <w:rFonts w:ascii="Cascadia Mono" w:eastAsia="Times New Roman" w:hAnsi="Cascadia Mono" w:cs="Cascadia Mono"/>
          <w:color w:val="808080"/>
          <w:kern w:val="0"/>
          <w:sz w:val="18"/>
          <w:szCs w:val="18"/>
          <w14:ligatures w14:val="none"/>
        </w:rPr>
        <w:t>(</w:t>
      </w:r>
      <w:proofErr w:type="spellStart"/>
      <w:r w:rsidRPr="007839B3">
        <w:rPr>
          <w:rFonts w:ascii="Cascadia Mono" w:eastAsia="Times New Roman" w:hAnsi="Cascadia Mono" w:cs="Cascadia Mono"/>
          <w:color w:val="000000"/>
          <w:kern w:val="0"/>
          <w:sz w:val="18"/>
          <w:szCs w:val="18"/>
          <w14:ligatures w14:val="none"/>
        </w:rPr>
        <w:t>OrderDate</w:t>
      </w:r>
      <w:proofErr w:type="spellEnd"/>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w:t>
      </w:r>
      <w:proofErr w:type="spellStart"/>
      <w:r w:rsidRPr="007839B3">
        <w:rPr>
          <w:rFonts w:ascii="Cascadia Mono" w:eastAsia="Times New Roman" w:hAnsi="Cascadia Mono" w:cs="Cascadia Mono"/>
          <w:color w:val="FF0000"/>
          <w:kern w:val="0"/>
          <w:sz w:val="18"/>
          <w:szCs w:val="18"/>
          <w14:ligatures w14:val="none"/>
        </w:rPr>
        <w:t>yyyy</w:t>
      </w:r>
      <w:proofErr w:type="spellEnd"/>
      <w:r w:rsidRPr="007839B3">
        <w:rPr>
          <w:rFonts w:ascii="Cascadia Mono" w:eastAsia="Times New Roman" w:hAnsi="Cascadia Mono" w:cs="Cascadia Mono"/>
          <w:color w:val="FF0000"/>
          <w:kern w:val="0"/>
          <w:sz w:val="18"/>
          <w:szCs w:val="18"/>
          <w14:ligatures w14:val="none"/>
        </w:rPr>
        <w:t>-MM'</w:t>
      </w:r>
      <w:r w:rsidRPr="007839B3">
        <w:rPr>
          <w:rFonts w:ascii="Cascadia Mono" w:eastAsia="Times New Roman" w:hAnsi="Cascadia Mono" w:cs="Cascadia Mono"/>
          <w:color w:val="808080"/>
          <w:kern w:val="0"/>
          <w:sz w:val="18"/>
          <w:szCs w:val="18"/>
          <w14:ligatures w14:val="none"/>
        </w:rPr>
        <w:t>)</w:t>
      </w:r>
    </w:p>
    <w:p w14:paraId="0D064057"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ORDER</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YearMonth</w:t>
      </w:r>
      <w:proofErr w:type="spellEnd"/>
      <w:r w:rsidRPr="007839B3">
        <w:rPr>
          <w:rFonts w:ascii="Cascadia Mono" w:eastAsia="Times New Roman" w:hAnsi="Cascadia Mono" w:cs="Cascadia Mono"/>
          <w:color w:val="808080"/>
          <w:kern w:val="0"/>
          <w:sz w:val="18"/>
          <w:szCs w:val="18"/>
          <w14:ligatures w14:val="none"/>
        </w:rPr>
        <w:t>;</w:t>
      </w:r>
    </w:p>
    <w:p w14:paraId="162A0A99" w14:textId="77777777" w:rsidR="007839B3" w:rsidRDefault="007839B3" w:rsidP="007839B3">
      <w:pPr>
        <w:rPr>
          <w:b/>
          <w:bCs/>
        </w:rPr>
      </w:pPr>
    </w:p>
    <w:p w14:paraId="65EF9068" w14:textId="3758E445" w:rsidR="007839B3" w:rsidRDefault="007839B3" w:rsidP="007839B3">
      <w:pPr>
        <w:rPr>
          <w:b/>
          <w:bCs/>
        </w:rPr>
      </w:pPr>
      <w:r w:rsidRPr="007839B3">
        <w:rPr>
          <w:b/>
          <w:bCs/>
          <w:noProof/>
        </w:rPr>
        <w:drawing>
          <wp:inline distT="0" distB="0" distL="0" distR="0" wp14:anchorId="6839F192" wp14:editId="11F56B53">
            <wp:extent cx="4353533" cy="4982270"/>
            <wp:effectExtent l="0" t="0" r="9525" b="0"/>
            <wp:docPr id="2221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2813" name=""/>
                    <pic:cNvPicPr/>
                  </pic:nvPicPr>
                  <pic:blipFill>
                    <a:blip r:embed="rId9"/>
                    <a:stretch>
                      <a:fillRect/>
                    </a:stretch>
                  </pic:blipFill>
                  <pic:spPr>
                    <a:xfrm>
                      <a:off x="0" y="0"/>
                      <a:ext cx="4353533" cy="4982270"/>
                    </a:xfrm>
                    <a:prstGeom prst="rect">
                      <a:avLst/>
                    </a:prstGeom>
                  </pic:spPr>
                </pic:pic>
              </a:graphicData>
            </a:graphic>
          </wp:inline>
        </w:drawing>
      </w:r>
    </w:p>
    <w:p w14:paraId="4B73BFD1" w14:textId="77777777" w:rsidR="007839B3" w:rsidRDefault="007839B3" w:rsidP="007839B3">
      <w:pPr>
        <w:rPr>
          <w:b/>
          <w:bCs/>
        </w:rPr>
      </w:pPr>
    </w:p>
    <w:p w14:paraId="3D4D71ED" w14:textId="77777777" w:rsidR="007839B3" w:rsidRDefault="007839B3" w:rsidP="007839B3">
      <w:pPr>
        <w:rPr>
          <w:b/>
          <w:bCs/>
        </w:rPr>
      </w:pPr>
    </w:p>
    <w:p w14:paraId="4469E647" w14:textId="77777777" w:rsidR="007839B3" w:rsidRDefault="007839B3" w:rsidP="007839B3">
      <w:pPr>
        <w:rPr>
          <w:b/>
          <w:bCs/>
        </w:rPr>
      </w:pPr>
    </w:p>
    <w:p w14:paraId="6DD0674C" w14:textId="77777777" w:rsidR="007839B3" w:rsidRDefault="007839B3" w:rsidP="007839B3">
      <w:pPr>
        <w:rPr>
          <w:b/>
          <w:bCs/>
        </w:rPr>
      </w:pPr>
    </w:p>
    <w:p w14:paraId="7FEFCD19" w14:textId="77777777" w:rsidR="007839B3" w:rsidRDefault="007839B3" w:rsidP="007839B3">
      <w:pPr>
        <w:rPr>
          <w:b/>
          <w:bCs/>
        </w:rPr>
      </w:pPr>
    </w:p>
    <w:p w14:paraId="0194CB71" w14:textId="246F984E" w:rsidR="007839B3" w:rsidRDefault="007839B3" w:rsidP="007839B3">
      <w:pPr>
        <w:rPr>
          <w:b/>
          <w:bCs/>
        </w:rPr>
      </w:pPr>
      <w:r w:rsidRPr="007839B3">
        <w:rPr>
          <w:b/>
          <w:bCs/>
        </w:rPr>
        <w:lastRenderedPageBreak/>
        <w:t>Discount Impact on Margin</w:t>
      </w:r>
    </w:p>
    <w:p w14:paraId="7881ECE1" w14:textId="77777777" w:rsidR="007839B3" w:rsidRPr="007839B3" w:rsidRDefault="007839B3" w:rsidP="007839B3">
      <w:pPr>
        <w:rPr>
          <w:b/>
          <w:bCs/>
        </w:rPr>
      </w:pPr>
    </w:p>
    <w:p w14:paraId="20220E26"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SELECT</w:t>
      </w:r>
      <w:r w:rsidRPr="007839B3">
        <w:rPr>
          <w:rFonts w:ascii="Cascadia Mono" w:eastAsia="Times New Roman" w:hAnsi="Cascadia Mono" w:cs="Cascadia Mono"/>
          <w:color w:val="000000"/>
          <w:kern w:val="0"/>
          <w:sz w:val="18"/>
          <w:szCs w:val="18"/>
          <w14:ligatures w14:val="none"/>
        </w:rPr>
        <w:t xml:space="preserve"> </w:t>
      </w:r>
    </w:p>
    <w:p w14:paraId="55859042"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CASE</w:t>
      </w:r>
      <w:r w:rsidRPr="007839B3">
        <w:rPr>
          <w:rFonts w:ascii="Cascadia Mono" w:eastAsia="Times New Roman" w:hAnsi="Cascadia Mono" w:cs="Cascadia Mono"/>
          <w:color w:val="000000"/>
          <w:kern w:val="0"/>
          <w:sz w:val="18"/>
          <w:szCs w:val="18"/>
          <w14:ligatures w14:val="none"/>
        </w:rPr>
        <w:t xml:space="preserve"> </w:t>
      </w:r>
    </w:p>
    <w:p w14:paraId="7FFC269D"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'No Discount'</w:t>
      </w:r>
    </w:p>
    <w:p w14:paraId="076251C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BETWEEN</w:t>
      </w:r>
      <w:r w:rsidRPr="007839B3">
        <w:rPr>
          <w:rFonts w:ascii="Cascadia Mono" w:eastAsia="Times New Roman" w:hAnsi="Cascadia Mono" w:cs="Cascadia Mono"/>
          <w:color w:val="000000"/>
          <w:kern w:val="0"/>
          <w:sz w:val="18"/>
          <w:szCs w:val="18"/>
          <w14:ligatures w14:val="none"/>
        </w:rPr>
        <w:t xml:space="preserve"> 1 </w:t>
      </w:r>
      <w:r w:rsidRPr="007839B3">
        <w:rPr>
          <w:rFonts w:ascii="Cascadia Mono" w:eastAsia="Times New Roman" w:hAnsi="Cascadia Mono" w:cs="Cascadia Mono"/>
          <w:color w:val="808080"/>
          <w:kern w:val="0"/>
          <w:sz w:val="18"/>
          <w:szCs w:val="18"/>
          <w14:ligatures w14:val="none"/>
        </w:rPr>
        <w:t>AND</w:t>
      </w:r>
      <w:r w:rsidRPr="007839B3">
        <w:rPr>
          <w:rFonts w:ascii="Cascadia Mono" w:eastAsia="Times New Roman" w:hAnsi="Cascadia Mono" w:cs="Cascadia Mono"/>
          <w:color w:val="000000"/>
          <w:kern w:val="0"/>
          <w:sz w:val="18"/>
          <w:szCs w:val="18"/>
          <w14:ligatures w14:val="none"/>
        </w:rPr>
        <w:t xml:space="preserve"> 10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'1-10%'</w:t>
      </w:r>
    </w:p>
    <w:p w14:paraId="61E89CD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BETWEEN</w:t>
      </w:r>
      <w:r w:rsidRPr="007839B3">
        <w:rPr>
          <w:rFonts w:ascii="Cascadia Mono" w:eastAsia="Times New Roman" w:hAnsi="Cascadia Mono" w:cs="Cascadia Mono"/>
          <w:color w:val="000000"/>
          <w:kern w:val="0"/>
          <w:sz w:val="18"/>
          <w:szCs w:val="18"/>
          <w14:ligatures w14:val="none"/>
        </w:rPr>
        <w:t xml:space="preserve"> 11 </w:t>
      </w:r>
      <w:r w:rsidRPr="007839B3">
        <w:rPr>
          <w:rFonts w:ascii="Cascadia Mono" w:eastAsia="Times New Roman" w:hAnsi="Cascadia Mono" w:cs="Cascadia Mono"/>
          <w:color w:val="808080"/>
          <w:kern w:val="0"/>
          <w:sz w:val="18"/>
          <w:szCs w:val="18"/>
          <w14:ligatures w14:val="none"/>
        </w:rPr>
        <w:t>AND</w:t>
      </w:r>
      <w:r w:rsidRPr="007839B3">
        <w:rPr>
          <w:rFonts w:ascii="Cascadia Mono" w:eastAsia="Times New Roman" w:hAnsi="Cascadia Mono" w:cs="Cascadia Mono"/>
          <w:color w:val="000000"/>
          <w:kern w:val="0"/>
          <w:sz w:val="18"/>
          <w:szCs w:val="18"/>
          <w14:ligatures w14:val="none"/>
        </w:rPr>
        <w:t xml:space="preserve"> 20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'11-20%'</w:t>
      </w:r>
    </w:p>
    <w:p w14:paraId="33D65BA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ELSE</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'20%+'</w:t>
      </w:r>
    </w:p>
    <w:p w14:paraId="41878E5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END</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DiscountBand</w:t>
      </w:r>
      <w:proofErr w:type="spellEnd"/>
      <w:r w:rsidRPr="007839B3">
        <w:rPr>
          <w:rFonts w:ascii="Cascadia Mono" w:eastAsia="Times New Roman" w:hAnsi="Cascadia Mono" w:cs="Cascadia Mono"/>
          <w:color w:val="808080"/>
          <w:kern w:val="0"/>
          <w:sz w:val="18"/>
          <w:szCs w:val="18"/>
          <w14:ligatures w14:val="none"/>
        </w:rPr>
        <w:t>,</w:t>
      </w:r>
    </w:p>
    <w:p w14:paraId="086D0DB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COUNT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OrderCount</w:t>
      </w:r>
      <w:proofErr w:type="spellEnd"/>
      <w:r w:rsidRPr="007839B3">
        <w:rPr>
          <w:rFonts w:ascii="Cascadia Mono" w:eastAsia="Times New Roman" w:hAnsi="Cascadia Mono" w:cs="Cascadia Mono"/>
          <w:color w:val="808080"/>
          <w:kern w:val="0"/>
          <w:sz w:val="18"/>
          <w:szCs w:val="18"/>
          <w14:ligatures w14:val="none"/>
        </w:rPr>
        <w:t>,</w:t>
      </w:r>
    </w:p>
    <w:p w14:paraId="5AB47C26"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AVG</w:t>
      </w:r>
      <w:r w:rsidRPr="007839B3">
        <w:rPr>
          <w:rFonts w:ascii="Cascadia Mono" w:eastAsia="Times New Roman" w:hAnsi="Cascadia Mono" w:cs="Cascadia Mono"/>
          <w:color w:val="808080"/>
          <w:kern w:val="0"/>
          <w:sz w:val="18"/>
          <w:szCs w:val="18"/>
          <w14:ligatures w14:val="none"/>
        </w:rPr>
        <w:t>(</w:t>
      </w:r>
      <w:proofErr w:type="spellStart"/>
      <w:r w:rsidRPr="007839B3">
        <w:rPr>
          <w:rFonts w:ascii="Cascadia Mono" w:eastAsia="Times New Roman" w:hAnsi="Cascadia Mono" w:cs="Cascadia Mono"/>
          <w:color w:val="000000"/>
          <w:kern w:val="0"/>
          <w:sz w:val="18"/>
          <w:szCs w:val="18"/>
          <w14:ligatures w14:val="none"/>
        </w:rPr>
        <w:t>Margin_Pct</w:t>
      </w:r>
      <w:proofErr w:type="spellEnd"/>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AvgMarginPct</w:t>
      </w:r>
      <w:proofErr w:type="spellEnd"/>
      <w:r w:rsidRPr="007839B3">
        <w:rPr>
          <w:rFonts w:ascii="Cascadia Mono" w:eastAsia="Times New Roman" w:hAnsi="Cascadia Mono" w:cs="Cascadia Mono"/>
          <w:color w:val="808080"/>
          <w:kern w:val="0"/>
          <w:sz w:val="18"/>
          <w:szCs w:val="18"/>
          <w14:ligatures w14:val="none"/>
        </w:rPr>
        <w:t>,</w:t>
      </w:r>
    </w:p>
    <w:p w14:paraId="590BA701"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FF"/>
          <w:kern w:val="0"/>
          <w:sz w:val="18"/>
          <w:szCs w:val="18"/>
          <w14:ligatures w14:val="none"/>
        </w:rPr>
        <w:t>SUM</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Profit</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AS</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TotalProfit</w:t>
      </w:r>
      <w:proofErr w:type="spellEnd"/>
    </w:p>
    <w:p w14:paraId="2F12AC1A"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FROM</w:t>
      </w:r>
      <w:r w:rsidRPr="007839B3">
        <w:rPr>
          <w:rFonts w:ascii="Cascadia Mono" w:eastAsia="Times New Roman" w:hAnsi="Cascadia Mono" w:cs="Cascadia Mono"/>
          <w:color w:val="000000"/>
          <w:kern w:val="0"/>
          <w:sz w:val="18"/>
          <w:szCs w:val="18"/>
          <w14:ligatures w14:val="none"/>
        </w:rPr>
        <w:t xml:space="preserve"> dbo</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Retail_Sales_2026</w:t>
      </w:r>
    </w:p>
    <w:p w14:paraId="7A613A02"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GROUP</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
    <w:p w14:paraId="7EFB5363"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CASE</w:t>
      </w:r>
      <w:r w:rsidRPr="007839B3">
        <w:rPr>
          <w:rFonts w:ascii="Cascadia Mono" w:eastAsia="Times New Roman" w:hAnsi="Cascadia Mono" w:cs="Cascadia Mono"/>
          <w:color w:val="000000"/>
          <w:kern w:val="0"/>
          <w:sz w:val="18"/>
          <w:szCs w:val="18"/>
          <w14:ligatures w14:val="none"/>
        </w:rPr>
        <w:t xml:space="preserve"> </w:t>
      </w:r>
    </w:p>
    <w:p w14:paraId="0ABAF621"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w:t>
      </w:r>
      <w:r w:rsidRPr="007839B3">
        <w:rPr>
          <w:rFonts w:ascii="Cascadia Mono" w:eastAsia="Times New Roman" w:hAnsi="Cascadia Mono" w:cs="Cascadia Mono"/>
          <w:color w:val="000000"/>
          <w:kern w:val="0"/>
          <w:sz w:val="18"/>
          <w:szCs w:val="18"/>
          <w14:ligatures w14:val="none"/>
        </w:rPr>
        <w:t xml:space="preserve"> 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'No Discount'</w:t>
      </w:r>
    </w:p>
    <w:p w14:paraId="4180F886"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BETWEEN</w:t>
      </w:r>
      <w:r w:rsidRPr="007839B3">
        <w:rPr>
          <w:rFonts w:ascii="Cascadia Mono" w:eastAsia="Times New Roman" w:hAnsi="Cascadia Mono" w:cs="Cascadia Mono"/>
          <w:color w:val="000000"/>
          <w:kern w:val="0"/>
          <w:sz w:val="18"/>
          <w:szCs w:val="18"/>
          <w14:ligatures w14:val="none"/>
        </w:rPr>
        <w:t xml:space="preserve"> 1 </w:t>
      </w:r>
      <w:r w:rsidRPr="007839B3">
        <w:rPr>
          <w:rFonts w:ascii="Cascadia Mono" w:eastAsia="Times New Roman" w:hAnsi="Cascadia Mono" w:cs="Cascadia Mono"/>
          <w:color w:val="808080"/>
          <w:kern w:val="0"/>
          <w:sz w:val="18"/>
          <w:szCs w:val="18"/>
          <w14:ligatures w14:val="none"/>
        </w:rPr>
        <w:t>AND</w:t>
      </w:r>
      <w:r w:rsidRPr="007839B3">
        <w:rPr>
          <w:rFonts w:ascii="Cascadia Mono" w:eastAsia="Times New Roman" w:hAnsi="Cascadia Mono" w:cs="Cascadia Mono"/>
          <w:color w:val="000000"/>
          <w:kern w:val="0"/>
          <w:sz w:val="18"/>
          <w:szCs w:val="18"/>
          <w14:ligatures w14:val="none"/>
        </w:rPr>
        <w:t xml:space="preserve"> 10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'1-10%'</w:t>
      </w:r>
    </w:p>
    <w:p w14:paraId="0BCB10CA"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WHEN</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Discount_Pct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808080"/>
          <w:kern w:val="0"/>
          <w:sz w:val="18"/>
          <w:szCs w:val="18"/>
          <w14:ligatures w14:val="none"/>
        </w:rPr>
        <w:t>BETWEEN</w:t>
      </w:r>
      <w:r w:rsidRPr="007839B3">
        <w:rPr>
          <w:rFonts w:ascii="Cascadia Mono" w:eastAsia="Times New Roman" w:hAnsi="Cascadia Mono" w:cs="Cascadia Mono"/>
          <w:color w:val="000000"/>
          <w:kern w:val="0"/>
          <w:sz w:val="18"/>
          <w:szCs w:val="18"/>
          <w14:ligatures w14:val="none"/>
        </w:rPr>
        <w:t xml:space="preserve"> 11 </w:t>
      </w:r>
      <w:r w:rsidRPr="007839B3">
        <w:rPr>
          <w:rFonts w:ascii="Cascadia Mono" w:eastAsia="Times New Roman" w:hAnsi="Cascadia Mono" w:cs="Cascadia Mono"/>
          <w:color w:val="808080"/>
          <w:kern w:val="0"/>
          <w:sz w:val="18"/>
          <w:szCs w:val="18"/>
          <w14:ligatures w14:val="none"/>
        </w:rPr>
        <w:t>AND</w:t>
      </w:r>
      <w:r w:rsidRPr="007839B3">
        <w:rPr>
          <w:rFonts w:ascii="Cascadia Mono" w:eastAsia="Times New Roman" w:hAnsi="Cascadia Mono" w:cs="Cascadia Mono"/>
          <w:color w:val="000000"/>
          <w:kern w:val="0"/>
          <w:sz w:val="18"/>
          <w:szCs w:val="18"/>
          <w14:ligatures w14:val="none"/>
        </w:rPr>
        <w:t xml:space="preserve"> 20 </w:t>
      </w:r>
      <w:r w:rsidRPr="007839B3">
        <w:rPr>
          <w:rFonts w:ascii="Cascadia Mono" w:eastAsia="Times New Roman" w:hAnsi="Cascadia Mono" w:cs="Cascadia Mono"/>
          <w:color w:val="0000FF"/>
          <w:kern w:val="0"/>
          <w:sz w:val="18"/>
          <w:szCs w:val="18"/>
          <w14:ligatures w14:val="none"/>
        </w:rPr>
        <w:t>THEN</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'11-20%'</w:t>
      </w:r>
    </w:p>
    <w:p w14:paraId="084FBC46"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ELSE</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FF0000"/>
          <w:kern w:val="0"/>
          <w:sz w:val="18"/>
          <w:szCs w:val="18"/>
          <w14:ligatures w14:val="none"/>
        </w:rPr>
        <w:t>'20%+'</w:t>
      </w:r>
    </w:p>
    <w:p w14:paraId="75F68751"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END</w:t>
      </w:r>
    </w:p>
    <w:p w14:paraId="0DB22FFB" w14:textId="77777777" w:rsidR="007839B3" w:rsidRPr="007839B3" w:rsidRDefault="007839B3" w:rsidP="0078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839B3">
        <w:rPr>
          <w:rFonts w:ascii="Cascadia Mono" w:eastAsia="Times New Roman" w:hAnsi="Cascadia Mono" w:cs="Cascadia Mono"/>
          <w:color w:val="0000FF"/>
          <w:kern w:val="0"/>
          <w:sz w:val="18"/>
          <w:szCs w:val="18"/>
          <w14:ligatures w14:val="none"/>
        </w:rPr>
        <w:t>ORDER</w:t>
      </w:r>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BY</w:t>
      </w:r>
      <w:r w:rsidRPr="007839B3">
        <w:rPr>
          <w:rFonts w:ascii="Cascadia Mono" w:eastAsia="Times New Roman" w:hAnsi="Cascadia Mono" w:cs="Cascadia Mono"/>
          <w:color w:val="000000"/>
          <w:kern w:val="0"/>
          <w:sz w:val="18"/>
          <w:szCs w:val="18"/>
          <w14:ligatures w14:val="none"/>
        </w:rPr>
        <w:t xml:space="preserve"> </w:t>
      </w:r>
      <w:proofErr w:type="spellStart"/>
      <w:r w:rsidRPr="007839B3">
        <w:rPr>
          <w:rFonts w:ascii="Cascadia Mono" w:eastAsia="Times New Roman" w:hAnsi="Cascadia Mono" w:cs="Cascadia Mono"/>
          <w:color w:val="000000"/>
          <w:kern w:val="0"/>
          <w:sz w:val="18"/>
          <w:szCs w:val="18"/>
          <w14:ligatures w14:val="none"/>
        </w:rPr>
        <w:t>AvgMarginPct</w:t>
      </w:r>
      <w:proofErr w:type="spellEnd"/>
      <w:r w:rsidRPr="007839B3">
        <w:rPr>
          <w:rFonts w:ascii="Cascadia Mono" w:eastAsia="Times New Roman" w:hAnsi="Cascadia Mono" w:cs="Cascadia Mono"/>
          <w:color w:val="000000"/>
          <w:kern w:val="0"/>
          <w:sz w:val="18"/>
          <w:szCs w:val="18"/>
          <w14:ligatures w14:val="none"/>
        </w:rPr>
        <w:t xml:space="preserve"> </w:t>
      </w:r>
      <w:r w:rsidRPr="007839B3">
        <w:rPr>
          <w:rFonts w:ascii="Cascadia Mono" w:eastAsia="Times New Roman" w:hAnsi="Cascadia Mono" w:cs="Cascadia Mono"/>
          <w:color w:val="0000FF"/>
          <w:kern w:val="0"/>
          <w:sz w:val="18"/>
          <w:szCs w:val="18"/>
          <w14:ligatures w14:val="none"/>
        </w:rPr>
        <w:t>DESC</w:t>
      </w:r>
      <w:r w:rsidRPr="007839B3">
        <w:rPr>
          <w:rFonts w:ascii="Cascadia Mono" w:eastAsia="Times New Roman" w:hAnsi="Cascadia Mono" w:cs="Cascadia Mono"/>
          <w:color w:val="808080"/>
          <w:kern w:val="0"/>
          <w:sz w:val="18"/>
          <w:szCs w:val="18"/>
          <w14:ligatures w14:val="none"/>
        </w:rPr>
        <w:t>;</w:t>
      </w:r>
    </w:p>
    <w:p w14:paraId="1F07488B" w14:textId="177081D0" w:rsidR="007839B3" w:rsidRDefault="007839B3" w:rsidP="007839B3">
      <w:pPr>
        <w:rPr>
          <w:b/>
          <w:bCs/>
        </w:rPr>
      </w:pPr>
      <w:r w:rsidRPr="007839B3">
        <w:rPr>
          <w:b/>
          <w:bCs/>
          <w:noProof/>
        </w:rPr>
        <w:drawing>
          <wp:inline distT="0" distB="0" distL="0" distR="0" wp14:anchorId="5230C507" wp14:editId="34038DC9">
            <wp:extent cx="5106113" cy="4667901"/>
            <wp:effectExtent l="0" t="0" r="0" b="0"/>
            <wp:docPr id="1722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9148" name=""/>
                    <pic:cNvPicPr/>
                  </pic:nvPicPr>
                  <pic:blipFill>
                    <a:blip r:embed="rId10"/>
                    <a:stretch>
                      <a:fillRect/>
                    </a:stretch>
                  </pic:blipFill>
                  <pic:spPr>
                    <a:xfrm>
                      <a:off x="0" y="0"/>
                      <a:ext cx="5106113" cy="4667901"/>
                    </a:xfrm>
                    <a:prstGeom prst="rect">
                      <a:avLst/>
                    </a:prstGeom>
                  </pic:spPr>
                </pic:pic>
              </a:graphicData>
            </a:graphic>
          </wp:inline>
        </w:drawing>
      </w:r>
    </w:p>
    <w:p w14:paraId="040C5022" w14:textId="77777777" w:rsidR="007839B3" w:rsidRDefault="007839B3" w:rsidP="007839B3">
      <w:pPr>
        <w:rPr>
          <w:b/>
          <w:bCs/>
        </w:rPr>
      </w:pPr>
    </w:p>
    <w:p w14:paraId="074CBF0A" w14:textId="6423D072" w:rsidR="007839B3" w:rsidRDefault="007839B3" w:rsidP="007839B3">
      <w:pPr>
        <w:rPr>
          <w:b/>
          <w:bCs/>
        </w:rPr>
      </w:pPr>
      <w:r w:rsidRPr="007839B3">
        <w:rPr>
          <w:b/>
          <w:bCs/>
        </w:rPr>
        <w:lastRenderedPageBreak/>
        <w:t>Channel Performance (Online vs Offline vs Partner)</w:t>
      </w:r>
    </w:p>
    <w:p w14:paraId="27BFAB0B" w14:textId="77777777" w:rsidR="007839B3" w:rsidRDefault="007839B3" w:rsidP="007839B3">
      <w:pPr>
        <w:rPr>
          <w:b/>
          <w:bCs/>
        </w:rPr>
      </w:pPr>
    </w:p>
    <w:p w14:paraId="66F88469"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FF"/>
          <w:kern w:val="0"/>
          <w:sz w:val="18"/>
          <w:szCs w:val="18"/>
          <w14:ligatures w14:val="none"/>
        </w:rPr>
        <w:t>SELECT</w:t>
      </w:r>
      <w:r w:rsidRPr="00716619">
        <w:rPr>
          <w:rFonts w:ascii="Cascadia Mono" w:eastAsia="Times New Roman" w:hAnsi="Cascadia Mono" w:cs="Cascadia Mono"/>
          <w:color w:val="000000"/>
          <w:kern w:val="0"/>
          <w:sz w:val="18"/>
          <w:szCs w:val="18"/>
          <w14:ligatures w14:val="none"/>
        </w:rPr>
        <w:t xml:space="preserve"> Channel</w:t>
      </w:r>
      <w:r w:rsidRPr="00716619">
        <w:rPr>
          <w:rFonts w:ascii="Cascadia Mono" w:eastAsia="Times New Roman" w:hAnsi="Cascadia Mono" w:cs="Cascadia Mono"/>
          <w:color w:val="808080"/>
          <w:kern w:val="0"/>
          <w:sz w:val="18"/>
          <w:szCs w:val="18"/>
          <w14:ligatures w14:val="none"/>
        </w:rPr>
        <w:t>,</w:t>
      </w:r>
    </w:p>
    <w:p w14:paraId="66FC8F60"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FF00FF"/>
          <w:kern w:val="0"/>
          <w:sz w:val="18"/>
          <w:szCs w:val="18"/>
          <w14:ligatures w14:val="none"/>
        </w:rPr>
        <w:t>SUM</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Revenue</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AS</w:t>
      </w:r>
      <w:r w:rsidRPr="00716619">
        <w:rPr>
          <w:rFonts w:ascii="Cascadia Mono" w:eastAsia="Times New Roman" w:hAnsi="Cascadia Mono" w:cs="Cascadia Mono"/>
          <w:color w:val="000000"/>
          <w:kern w:val="0"/>
          <w:sz w:val="18"/>
          <w:szCs w:val="18"/>
          <w14:ligatures w14:val="none"/>
        </w:rPr>
        <w:t xml:space="preserve"> </w:t>
      </w:r>
      <w:proofErr w:type="spellStart"/>
      <w:r w:rsidRPr="00716619">
        <w:rPr>
          <w:rFonts w:ascii="Cascadia Mono" w:eastAsia="Times New Roman" w:hAnsi="Cascadia Mono" w:cs="Cascadia Mono"/>
          <w:color w:val="000000"/>
          <w:kern w:val="0"/>
          <w:sz w:val="18"/>
          <w:szCs w:val="18"/>
          <w14:ligatures w14:val="none"/>
        </w:rPr>
        <w:t>TotalRevenue</w:t>
      </w:r>
      <w:proofErr w:type="spellEnd"/>
      <w:r w:rsidRPr="00716619">
        <w:rPr>
          <w:rFonts w:ascii="Cascadia Mono" w:eastAsia="Times New Roman" w:hAnsi="Cascadia Mono" w:cs="Cascadia Mono"/>
          <w:color w:val="808080"/>
          <w:kern w:val="0"/>
          <w:sz w:val="18"/>
          <w:szCs w:val="18"/>
          <w14:ligatures w14:val="none"/>
        </w:rPr>
        <w:t>,</w:t>
      </w:r>
    </w:p>
    <w:p w14:paraId="021550E9"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FF00FF"/>
          <w:kern w:val="0"/>
          <w:sz w:val="18"/>
          <w:szCs w:val="18"/>
          <w14:ligatures w14:val="none"/>
        </w:rPr>
        <w:t>SUM</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Profit</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AS</w:t>
      </w:r>
      <w:r w:rsidRPr="00716619">
        <w:rPr>
          <w:rFonts w:ascii="Cascadia Mono" w:eastAsia="Times New Roman" w:hAnsi="Cascadia Mono" w:cs="Cascadia Mono"/>
          <w:color w:val="000000"/>
          <w:kern w:val="0"/>
          <w:sz w:val="18"/>
          <w:szCs w:val="18"/>
          <w14:ligatures w14:val="none"/>
        </w:rPr>
        <w:t xml:space="preserve"> </w:t>
      </w:r>
      <w:proofErr w:type="spellStart"/>
      <w:r w:rsidRPr="00716619">
        <w:rPr>
          <w:rFonts w:ascii="Cascadia Mono" w:eastAsia="Times New Roman" w:hAnsi="Cascadia Mono" w:cs="Cascadia Mono"/>
          <w:color w:val="000000"/>
          <w:kern w:val="0"/>
          <w:sz w:val="18"/>
          <w:szCs w:val="18"/>
          <w14:ligatures w14:val="none"/>
        </w:rPr>
        <w:t>TotalProfit</w:t>
      </w:r>
      <w:proofErr w:type="spellEnd"/>
      <w:r w:rsidRPr="00716619">
        <w:rPr>
          <w:rFonts w:ascii="Cascadia Mono" w:eastAsia="Times New Roman" w:hAnsi="Cascadia Mono" w:cs="Cascadia Mono"/>
          <w:color w:val="808080"/>
          <w:kern w:val="0"/>
          <w:sz w:val="18"/>
          <w:szCs w:val="18"/>
          <w14:ligatures w14:val="none"/>
        </w:rPr>
        <w:t>,</w:t>
      </w:r>
    </w:p>
    <w:p w14:paraId="06CDB7DD"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FF00FF"/>
          <w:kern w:val="0"/>
          <w:sz w:val="18"/>
          <w:szCs w:val="18"/>
          <w14:ligatures w14:val="none"/>
        </w:rPr>
        <w:t>SUM</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FF00FF"/>
          <w:kern w:val="0"/>
          <w:sz w:val="18"/>
          <w:szCs w:val="18"/>
          <w14:ligatures w14:val="none"/>
        </w:rPr>
        <w:t>CAST</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Returned </w:t>
      </w:r>
      <w:r w:rsidRPr="00716619">
        <w:rPr>
          <w:rFonts w:ascii="Cascadia Mono" w:eastAsia="Times New Roman" w:hAnsi="Cascadia Mono" w:cs="Cascadia Mono"/>
          <w:color w:val="0000FF"/>
          <w:kern w:val="0"/>
          <w:sz w:val="18"/>
          <w:szCs w:val="18"/>
          <w14:ligatures w14:val="none"/>
        </w:rPr>
        <w:t>AS</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INT</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100.0 </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FF00FF"/>
          <w:kern w:val="0"/>
          <w:sz w:val="18"/>
          <w:szCs w:val="18"/>
          <w14:ligatures w14:val="none"/>
        </w:rPr>
        <w:t>COUNT</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AS</w:t>
      </w:r>
      <w:r w:rsidRPr="00716619">
        <w:rPr>
          <w:rFonts w:ascii="Cascadia Mono" w:eastAsia="Times New Roman" w:hAnsi="Cascadia Mono" w:cs="Cascadia Mono"/>
          <w:color w:val="000000"/>
          <w:kern w:val="0"/>
          <w:sz w:val="18"/>
          <w:szCs w:val="18"/>
          <w14:ligatures w14:val="none"/>
        </w:rPr>
        <w:t xml:space="preserve"> </w:t>
      </w:r>
      <w:proofErr w:type="spellStart"/>
      <w:r w:rsidRPr="00716619">
        <w:rPr>
          <w:rFonts w:ascii="Cascadia Mono" w:eastAsia="Times New Roman" w:hAnsi="Cascadia Mono" w:cs="Cascadia Mono"/>
          <w:color w:val="000000"/>
          <w:kern w:val="0"/>
          <w:sz w:val="18"/>
          <w:szCs w:val="18"/>
          <w14:ligatures w14:val="none"/>
        </w:rPr>
        <w:t>ReturnRatePct</w:t>
      </w:r>
      <w:proofErr w:type="spellEnd"/>
    </w:p>
    <w:p w14:paraId="1D135C20"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FF"/>
          <w:kern w:val="0"/>
          <w:sz w:val="18"/>
          <w:szCs w:val="18"/>
          <w14:ligatures w14:val="none"/>
        </w:rPr>
        <w:t>FROM</w:t>
      </w:r>
      <w:r w:rsidRPr="00716619">
        <w:rPr>
          <w:rFonts w:ascii="Cascadia Mono" w:eastAsia="Times New Roman" w:hAnsi="Cascadia Mono" w:cs="Cascadia Mono"/>
          <w:color w:val="000000"/>
          <w:kern w:val="0"/>
          <w:sz w:val="18"/>
          <w:szCs w:val="18"/>
          <w14:ligatures w14:val="none"/>
        </w:rPr>
        <w:t xml:space="preserve"> dbo</w:t>
      </w:r>
      <w:r w:rsidRPr="00716619">
        <w:rPr>
          <w:rFonts w:ascii="Cascadia Mono" w:eastAsia="Times New Roman" w:hAnsi="Cascadia Mono" w:cs="Cascadia Mono"/>
          <w:color w:val="808080"/>
          <w:kern w:val="0"/>
          <w:sz w:val="18"/>
          <w:szCs w:val="18"/>
          <w14:ligatures w14:val="none"/>
        </w:rPr>
        <w:t>.</w:t>
      </w:r>
      <w:r w:rsidRPr="00716619">
        <w:rPr>
          <w:rFonts w:ascii="Cascadia Mono" w:eastAsia="Times New Roman" w:hAnsi="Cascadia Mono" w:cs="Cascadia Mono"/>
          <w:color w:val="000000"/>
          <w:kern w:val="0"/>
          <w:sz w:val="18"/>
          <w:szCs w:val="18"/>
          <w14:ligatures w14:val="none"/>
        </w:rPr>
        <w:t>Retail_Sales_2026</w:t>
      </w:r>
    </w:p>
    <w:p w14:paraId="0AC202FF" w14:textId="77777777" w:rsidR="00716619" w:rsidRP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716619">
        <w:rPr>
          <w:rFonts w:ascii="Cascadia Mono" w:eastAsia="Times New Roman" w:hAnsi="Cascadia Mono" w:cs="Cascadia Mono"/>
          <w:color w:val="0000FF"/>
          <w:kern w:val="0"/>
          <w:sz w:val="18"/>
          <w:szCs w:val="18"/>
          <w14:ligatures w14:val="none"/>
        </w:rPr>
        <w:t>GROUP</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BY</w:t>
      </w:r>
      <w:r w:rsidRPr="00716619">
        <w:rPr>
          <w:rFonts w:ascii="Cascadia Mono" w:eastAsia="Times New Roman" w:hAnsi="Cascadia Mono" w:cs="Cascadia Mono"/>
          <w:color w:val="000000"/>
          <w:kern w:val="0"/>
          <w:sz w:val="18"/>
          <w:szCs w:val="18"/>
          <w14:ligatures w14:val="none"/>
        </w:rPr>
        <w:t xml:space="preserve"> Channel</w:t>
      </w:r>
    </w:p>
    <w:p w14:paraId="4FF9B0E3" w14:textId="20E53738" w:rsidR="00716619" w:rsidRDefault="00716619"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r w:rsidRPr="00716619">
        <w:rPr>
          <w:rFonts w:ascii="Cascadia Mono" w:eastAsia="Times New Roman" w:hAnsi="Cascadia Mono" w:cs="Cascadia Mono"/>
          <w:color w:val="0000FF"/>
          <w:kern w:val="0"/>
          <w:sz w:val="18"/>
          <w:szCs w:val="18"/>
          <w14:ligatures w14:val="none"/>
        </w:rPr>
        <w:t>ORDER</w:t>
      </w:r>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BY</w:t>
      </w:r>
      <w:r w:rsidRPr="00716619">
        <w:rPr>
          <w:rFonts w:ascii="Cascadia Mono" w:eastAsia="Times New Roman" w:hAnsi="Cascadia Mono" w:cs="Cascadia Mono"/>
          <w:color w:val="000000"/>
          <w:kern w:val="0"/>
          <w:sz w:val="18"/>
          <w:szCs w:val="18"/>
          <w14:ligatures w14:val="none"/>
        </w:rPr>
        <w:t xml:space="preserve"> </w:t>
      </w:r>
      <w:proofErr w:type="spellStart"/>
      <w:r w:rsidRPr="00716619">
        <w:rPr>
          <w:rFonts w:ascii="Cascadia Mono" w:eastAsia="Times New Roman" w:hAnsi="Cascadia Mono" w:cs="Cascadia Mono"/>
          <w:color w:val="000000"/>
          <w:kern w:val="0"/>
          <w:sz w:val="18"/>
          <w:szCs w:val="18"/>
          <w14:ligatures w14:val="none"/>
        </w:rPr>
        <w:t>TotalRevenue</w:t>
      </w:r>
      <w:proofErr w:type="spellEnd"/>
      <w:r w:rsidRPr="00716619">
        <w:rPr>
          <w:rFonts w:ascii="Cascadia Mono" w:eastAsia="Times New Roman" w:hAnsi="Cascadia Mono" w:cs="Cascadia Mono"/>
          <w:color w:val="000000"/>
          <w:kern w:val="0"/>
          <w:sz w:val="18"/>
          <w:szCs w:val="18"/>
          <w14:ligatures w14:val="none"/>
        </w:rPr>
        <w:t xml:space="preserve"> </w:t>
      </w:r>
      <w:r w:rsidRPr="00716619">
        <w:rPr>
          <w:rFonts w:ascii="Cascadia Mono" w:eastAsia="Times New Roman" w:hAnsi="Cascadia Mono" w:cs="Cascadia Mono"/>
          <w:color w:val="0000FF"/>
          <w:kern w:val="0"/>
          <w:sz w:val="18"/>
          <w:szCs w:val="18"/>
          <w14:ligatures w14:val="none"/>
        </w:rPr>
        <w:t>DESC</w:t>
      </w:r>
      <w:r w:rsidRPr="00716619">
        <w:rPr>
          <w:rFonts w:ascii="Cascadia Mono" w:eastAsia="Times New Roman" w:hAnsi="Cascadia Mono" w:cs="Cascadia Mono"/>
          <w:color w:val="808080"/>
          <w:kern w:val="0"/>
          <w:sz w:val="18"/>
          <w:szCs w:val="18"/>
          <w14:ligatures w14:val="none"/>
        </w:rPr>
        <w:t>;</w:t>
      </w:r>
      <w:r>
        <w:rPr>
          <w:rFonts w:ascii="Cascadia Mono" w:eastAsia="Times New Roman" w:hAnsi="Cascadia Mono" w:cs="Cascadia Mono"/>
          <w:color w:val="808080"/>
          <w:kern w:val="0"/>
          <w:sz w:val="18"/>
          <w:szCs w:val="18"/>
          <w14:ligatures w14:val="none"/>
        </w:rPr>
        <w:br/>
      </w:r>
      <w:r>
        <w:rPr>
          <w:rFonts w:ascii="Cascadia Mono" w:eastAsia="Times New Roman" w:hAnsi="Cascadia Mono" w:cs="Cascadia Mono"/>
          <w:color w:val="808080"/>
          <w:kern w:val="0"/>
          <w:sz w:val="18"/>
          <w:szCs w:val="18"/>
          <w14:ligatures w14:val="none"/>
        </w:rPr>
        <w:br/>
      </w:r>
      <w:r>
        <w:rPr>
          <w:rFonts w:ascii="Cascadia Mono" w:eastAsia="Times New Roman" w:hAnsi="Cascadia Mono" w:cs="Cascadia Mono"/>
          <w:color w:val="808080"/>
          <w:kern w:val="0"/>
          <w:sz w:val="18"/>
          <w:szCs w:val="18"/>
          <w14:ligatures w14:val="none"/>
        </w:rPr>
        <w:br/>
      </w:r>
      <w:r w:rsidRPr="00716619">
        <w:rPr>
          <w:rFonts w:ascii="Cascadia Mono" w:eastAsia="Times New Roman" w:hAnsi="Cascadia Mono" w:cs="Cascadia Mono"/>
          <w:noProof/>
          <w:color w:val="000000"/>
          <w:kern w:val="0"/>
          <w:sz w:val="18"/>
          <w:szCs w:val="18"/>
          <w14:ligatures w14:val="none"/>
        </w:rPr>
        <w:drawing>
          <wp:inline distT="0" distB="0" distL="0" distR="0" wp14:anchorId="1484330B" wp14:editId="11F3FB31">
            <wp:extent cx="5943600" cy="4696460"/>
            <wp:effectExtent l="0" t="0" r="0" b="8890"/>
            <wp:docPr id="6698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075" name=""/>
                    <pic:cNvPicPr/>
                  </pic:nvPicPr>
                  <pic:blipFill>
                    <a:blip r:embed="rId11"/>
                    <a:stretch>
                      <a:fillRect/>
                    </a:stretch>
                  </pic:blipFill>
                  <pic:spPr>
                    <a:xfrm>
                      <a:off x="0" y="0"/>
                      <a:ext cx="5943600" cy="4696460"/>
                    </a:xfrm>
                    <a:prstGeom prst="rect">
                      <a:avLst/>
                    </a:prstGeom>
                  </pic:spPr>
                </pic:pic>
              </a:graphicData>
            </a:graphic>
          </wp:inline>
        </w:drawing>
      </w:r>
    </w:p>
    <w:p w14:paraId="3C563D86"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66C85F62"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1098F24F"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16CF8451"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3F5E2EEE"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4B5DA074"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1DC07BCA"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181622C0"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40889EE1"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6F35B775"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1032E1D4"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3B0A35BD" w14:textId="77777777" w:rsidR="00BC221A" w:rsidRDefault="00BC221A" w:rsidP="00716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051D950A" w14:textId="2F0C5B75" w:rsidR="00BC221A" w:rsidRDefault="00BC221A" w:rsidP="00BC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b/>
          <w:bCs/>
          <w:kern w:val="0"/>
          <w:sz w:val="32"/>
          <w:szCs w:val="32"/>
          <w14:ligatures w14:val="none"/>
        </w:rPr>
      </w:pPr>
      <w:r w:rsidRPr="00BC221A">
        <w:rPr>
          <w:rFonts w:ascii="Arial" w:eastAsia="Times New Roman" w:hAnsi="Arial" w:cs="Arial"/>
          <w:b/>
          <w:bCs/>
          <w:kern w:val="0"/>
          <w:sz w:val="32"/>
          <w:szCs w:val="32"/>
          <w14:ligatures w14:val="none"/>
        </w:rPr>
        <w:lastRenderedPageBreak/>
        <w:t>Summary</w:t>
      </w:r>
    </w:p>
    <w:p w14:paraId="396BF809" w14:textId="77777777" w:rsidR="00BC221A" w:rsidRDefault="00BC221A" w:rsidP="00BC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b/>
          <w:bCs/>
          <w:kern w:val="0"/>
          <w:sz w:val="32"/>
          <w:szCs w:val="32"/>
          <w14:ligatures w14:val="none"/>
        </w:rPr>
      </w:pPr>
    </w:p>
    <w:p w14:paraId="5C4ABE21" w14:textId="77777777" w:rsidR="00BC221A" w:rsidRPr="00BC221A" w:rsidRDefault="00BC221A" w:rsidP="00BC2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kern w:val="0"/>
          <w:sz w:val="32"/>
          <w:szCs w:val="32"/>
          <w14:ligatures w14:val="none"/>
        </w:rPr>
      </w:pPr>
    </w:p>
    <w:p w14:paraId="6D940906" w14:textId="77777777" w:rsidR="00293E78" w:rsidRPr="00293E78" w:rsidRDefault="00293E78" w:rsidP="00293E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3E78">
        <w:rPr>
          <w:rFonts w:ascii="Times New Roman" w:eastAsia="Times New Roman" w:hAnsi="Times New Roman" w:cs="Times New Roman"/>
          <w:b/>
          <w:bCs/>
          <w:kern w:val="0"/>
          <w:sz w:val="27"/>
          <w:szCs w:val="27"/>
          <w14:ligatures w14:val="none"/>
        </w:rPr>
        <w:t>Revenue &amp; Profit by Region</w:t>
      </w:r>
    </w:p>
    <w:p w14:paraId="632B1A4C" w14:textId="77777777" w:rsidR="00293E78" w:rsidRPr="00293E78" w:rsidRDefault="00293E78" w:rsidP="00293E78">
      <w:pPr>
        <w:spacing w:before="100" w:beforeAutospacing="1" w:after="100" w:afterAutospacing="1" w:line="240" w:lineRule="auto"/>
        <w:rPr>
          <w:rFonts w:ascii="Times New Roman" w:eastAsia="Times New Roman" w:hAnsi="Times New Roman" w:cs="Times New Roman"/>
          <w:kern w:val="0"/>
          <w14:ligatures w14:val="none"/>
        </w:rPr>
      </w:pPr>
      <w:r w:rsidRPr="00293E78">
        <w:rPr>
          <w:rFonts w:ascii="Times New Roman" w:eastAsia="Times New Roman" w:hAnsi="Times New Roman" w:cs="Times New Roman"/>
          <w:kern w:val="0"/>
          <w14:ligatures w14:val="none"/>
        </w:rPr>
        <w:t>North India leads clearly on both revenue and profit, followed by West India, South India, and East India trailing. This lines up with the city list you saw earlier (Delhi, Gurugram, Noida, Jaipur, Chandigarh, Agra, Lucknow all sit in North India) — that region simply has more cities/customers represented.</w:t>
      </w:r>
    </w:p>
    <w:p w14:paraId="079CBDD7" w14:textId="77777777" w:rsidR="00293E78" w:rsidRPr="00293E78" w:rsidRDefault="00293E78" w:rsidP="00293E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3E78">
        <w:rPr>
          <w:rFonts w:ascii="Times New Roman" w:eastAsia="Times New Roman" w:hAnsi="Times New Roman" w:cs="Times New Roman"/>
          <w:b/>
          <w:bCs/>
          <w:kern w:val="0"/>
          <w:sz w:val="27"/>
          <w:szCs w:val="27"/>
          <w14:ligatures w14:val="none"/>
        </w:rPr>
        <w:t>Revenue &amp; Profit by Category</w:t>
      </w:r>
    </w:p>
    <w:p w14:paraId="232B879F" w14:textId="77777777" w:rsidR="00293E78" w:rsidRPr="00293E78" w:rsidRDefault="00293E78" w:rsidP="00293E78">
      <w:pPr>
        <w:spacing w:before="100" w:beforeAutospacing="1" w:after="100" w:afterAutospacing="1" w:line="240" w:lineRule="auto"/>
        <w:rPr>
          <w:rFonts w:ascii="Times New Roman" w:eastAsia="Times New Roman" w:hAnsi="Times New Roman" w:cs="Times New Roman"/>
          <w:kern w:val="0"/>
          <w14:ligatures w14:val="none"/>
        </w:rPr>
      </w:pPr>
      <w:r w:rsidRPr="00293E78">
        <w:rPr>
          <w:rFonts w:ascii="Times New Roman" w:eastAsia="Times New Roman" w:hAnsi="Times New Roman" w:cs="Times New Roman"/>
          <w:kern w:val="0"/>
          <w14:ligatures w14:val="none"/>
        </w:rPr>
        <w:t>Electronics dominates revenue and profit by a wide margin — makes sense given the high unit prices (</w:t>
      </w:r>
      <w:proofErr w:type="spellStart"/>
      <w:r w:rsidRPr="00293E78">
        <w:rPr>
          <w:rFonts w:ascii="Times New Roman" w:eastAsia="Times New Roman" w:hAnsi="Times New Roman" w:cs="Times New Roman"/>
          <w:kern w:val="0"/>
          <w14:ligatures w14:val="none"/>
        </w:rPr>
        <w:t>LapBook</w:t>
      </w:r>
      <w:proofErr w:type="spellEnd"/>
      <w:r w:rsidRPr="00293E78">
        <w:rPr>
          <w:rFonts w:ascii="Times New Roman" w:eastAsia="Times New Roman" w:hAnsi="Times New Roman" w:cs="Times New Roman"/>
          <w:kern w:val="0"/>
          <w14:ligatures w14:val="none"/>
        </w:rPr>
        <w:t xml:space="preserve"> Air, Galaxy Pro X1, </w:t>
      </w:r>
      <w:proofErr w:type="spellStart"/>
      <w:r w:rsidRPr="00293E78">
        <w:rPr>
          <w:rFonts w:ascii="Times New Roman" w:eastAsia="Times New Roman" w:hAnsi="Times New Roman" w:cs="Times New Roman"/>
          <w:kern w:val="0"/>
          <w14:ligatures w14:val="none"/>
        </w:rPr>
        <w:t>TabMax</w:t>
      </w:r>
      <w:proofErr w:type="spellEnd"/>
      <w:r w:rsidRPr="00293E78">
        <w:rPr>
          <w:rFonts w:ascii="Times New Roman" w:eastAsia="Times New Roman" w:hAnsi="Times New Roman" w:cs="Times New Roman"/>
          <w:kern w:val="0"/>
          <w14:ligatures w14:val="none"/>
        </w:rPr>
        <w:t xml:space="preserve"> 12 are all ₹25K–55K items). Furniture is a solid second. FMCG has the lowest revenue, which is expected since those are low-ticket items (₹120–1899), even though they likely have the highest order </w:t>
      </w:r>
      <w:r w:rsidRPr="00293E78">
        <w:rPr>
          <w:rFonts w:ascii="Times New Roman" w:eastAsia="Times New Roman" w:hAnsi="Times New Roman" w:cs="Times New Roman"/>
          <w:i/>
          <w:iCs/>
          <w:kern w:val="0"/>
          <w14:ligatures w14:val="none"/>
        </w:rPr>
        <w:t>volume</w:t>
      </w:r>
      <w:r w:rsidRPr="00293E78">
        <w:rPr>
          <w:rFonts w:ascii="Times New Roman" w:eastAsia="Times New Roman" w:hAnsi="Times New Roman" w:cs="Times New Roman"/>
          <w:kern w:val="0"/>
          <w14:ligatures w14:val="none"/>
        </w:rPr>
        <w:t>.</w:t>
      </w:r>
    </w:p>
    <w:p w14:paraId="57FEA02C" w14:textId="77777777" w:rsidR="00293E78" w:rsidRPr="00293E78" w:rsidRDefault="00293E78" w:rsidP="00293E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3E78">
        <w:rPr>
          <w:rFonts w:ascii="Times New Roman" w:eastAsia="Times New Roman" w:hAnsi="Times New Roman" w:cs="Times New Roman"/>
          <w:b/>
          <w:bCs/>
          <w:kern w:val="0"/>
          <w:sz w:val="27"/>
          <w:szCs w:val="27"/>
          <w14:ligatures w14:val="none"/>
        </w:rPr>
        <w:t>Top 10 Products</w:t>
      </w:r>
    </w:p>
    <w:p w14:paraId="5E53A7C7" w14:textId="77777777" w:rsidR="00293E78" w:rsidRPr="00293E78" w:rsidRDefault="00293E78" w:rsidP="00293E78">
      <w:pPr>
        <w:spacing w:before="100" w:beforeAutospacing="1" w:after="100" w:afterAutospacing="1" w:line="240" w:lineRule="auto"/>
        <w:rPr>
          <w:rFonts w:ascii="Times New Roman" w:eastAsia="Times New Roman" w:hAnsi="Times New Roman" w:cs="Times New Roman"/>
          <w:kern w:val="0"/>
          <w14:ligatures w14:val="none"/>
        </w:rPr>
      </w:pPr>
      <w:r w:rsidRPr="00293E78">
        <w:rPr>
          <w:rFonts w:ascii="Times New Roman" w:eastAsia="Times New Roman" w:hAnsi="Times New Roman" w:cs="Times New Roman"/>
          <w:kern w:val="0"/>
          <w14:ligatures w14:val="none"/>
        </w:rPr>
        <w:t>The big-ticket Electronics items (</w:t>
      </w:r>
      <w:proofErr w:type="spellStart"/>
      <w:r w:rsidRPr="00293E78">
        <w:rPr>
          <w:rFonts w:ascii="Times New Roman" w:eastAsia="Times New Roman" w:hAnsi="Times New Roman" w:cs="Times New Roman"/>
          <w:kern w:val="0"/>
          <w14:ligatures w14:val="none"/>
        </w:rPr>
        <w:t>LapBook</w:t>
      </w:r>
      <w:proofErr w:type="spellEnd"/>
      <w:r w:rsidRPr="00293E78">
        <w:rPr>
          <w:rFonts w:ascii="Times New Roman" w:eastAsia="Times New Roman" w:hAnsi="Times New Roman" w:cs="Times New Roman"/>
          <w:kern w:val="0"/>
          <w14:ligatures w14:val="none"/>
        </w:rPr>
        <w:t xml:space="preserve"> Air, </w:t>
      </w:r>
      <w:proofErr w:type="spellStart"/>
      <w:r w:rsidRPr="00293E78">
        <w:rPr>
          <w:rFonts w:ascii="Times New Roman" w:eastAsia="Times New Roman" w:hAnsi="Times New Roman" w:cs="Times New Roman"/>
          <w:kern w:val="0"/>
          <w14:ligatures w14:val="none"/>
        </w:rPr>
        <w:t>TabMax</w:t>
      </w:r>
      <w:proofErr w:type="spellEnd"/>
      <w:r w:rsidRPr="00293E78">
        <w:rPr>
          <w:rFonts w:ascii="Times New Roman" w:eastAsia="Times New Roman" w:hAnsi="Times New Roman" w:cs="Times New Roman"/>
          <w:kern w:val="0"/>
          <w14:ligatures w14:val="none"/>
        </w:rPr>
        <w:t xml:space="preserve"> 12, Galaxy Pro X1) top the list — a handful of expensive SKUs are driving a disproportionate share of total revenue. Worth checking: are these also your best </w:t>
      </w:r>
      <w:r w:rsidRPr="00293E78">
        <w:rPr>
          <w:rFonts w:ascii="Times New Roman" w:eastAsia="Times New Roman" w:hAnsi="Times New Roman" w:cs="Times New Roman"/>
          <w:i/>
          <w:iCs/>
          <w:kern w:val="0"/>
          <w14:ligatures w14:val="none"/>
        </w:rPr>
        <w:t>margin</w:t>
      </w:r>
      <w:r w:rsidRPr="00293E78">
        <w:rPr>
          <w:rFonts w:ascii="Times New Roman" w:eastAsia="Times New Roman" w:hAnsi="Times New Roman" w:cs="Times New Roman"/>
          <w:kern w:val="0"/>
          <w14:ligatures w14:val="none"/>
        </w:rPr>
        <w:t xml:space="preserve"> performers, or just highest revenue?</w:t>
      </w:r>
    </w:p>
    <w:p w14:paraId="2AED7AEB" w14:textId="77777777" w:rsidR="00B571B1" w:rsidRPr="00B571B1" w:rsidRDefault="00B571B1" w:rsidP="00B5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B1">
        <w:rPr>
          <w:rFonts w:ascii="Times New Roman" w:eastAsia="Times New Roman" w:hAnsi="Times New Roman" w:cs="Times New Roman"/>
          <w:b/>
          <w:bCs/>
          <w:kern w:val="0"/>
          <w:sz w:val="27"/>
          <w:szCs w:val="27"/>
          <w14:ligatures w14:val="none"/>
        </w:rPr>
        <w:t>Monthly Revenue &amp; Profit Trend</w:t>
      </w:r>
    </w:p>
    <w:p w14:paraId="739147EF" w14:textId="77777777" w:rsidR="00B571B1" w:rsidRPr="00B571B1" w:rsidRDefault="00B571B1" w:rsidP="00B571B1">
      <w:p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kern w:val="0"/>
          <w14:ligatures w14:val="none"/>
        </w:rPr>
        <w:t>Revenue looks broadly stable/trending across Jan–Apr 2026, with no major seasonal spike or dip. Since this dataset likely only spans Q1–Q2 2026 (per your earlier Quarter column showing Q1/Q2 only), there isn't a full year to see true seasonality yet.</w:t>
      </w:r>
    </w:p>
    <w:p w14:paraId="27818F5E" w14:textId="77777777" w:rsidR="00B571B1" w:rsidRPr="00B571B1" w:rsidRDefault="00B571B1" w:rsidP="00B5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B1">
        <w:rPr>
          <w:rFonts w:ascii="Times New Roman" w:eastAsia="Times New Roman" w:hAnsi="Times New Roman" w:cs="Times New Roman"/>
          <w:b/>
          <w:bCs/>
          <w:kern w:val="0"/>
          <w:sz w:val="27"/>
          <w:szCs w:val="27"/>
          <w14:ligatures w14:val="none"/>
        </w:rPr>
        <w:t>Discount Impact on Margin</w:t>
      </w:r>
    </w:p>
    <w:p w14:paraId="3065C039" w14:textId="77777777" w:rsidR="00B571B1" w:rsidRPr="00B571B1" w:rsidRDefault="00B571B1" w:rsidP="00B571B1">
      <w:p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kern w:val="0"/>
          <w14:ligatures w14:val="none"/>
        </w:rPr>
        <w:t>This is the most actionable one — margin % clearly declines as discount band increases. "No Discount" and "1–10%" bands protect margin best; the "20%+" band shows the weakest average margin. This suggests heavy discounting (20%+) is eating into profitability more than it's driving proportional volume gains — worth flagging if that's a live decision your business is making.</w:t>
      </w:r>
    </w:p>
    <w:p w14:paraId="4A8C1197" w14:textId="77777777" w:rsidR="00B571B1" w:rsidRPr="00B571B1" w:rsidRDefault="00B571B1" w:rsidP="00B571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B1">
        <w:rPr>
          <w:rFonts w:ascii="Times New Roman" w:eastAsia="Times New Roman" w:hAnsi="Times New Roman" w:cs="Times New Roman"/>
          <w:b/>
          <w:bCs/>
          <w:kern w:val="0"/>
          <w:sz w:val="27"/>
          <w:szCs w:val="27"/>
          <w14:ligatures w14:val="none"/>
        </w:rPr>
        <w:t>Channel Performance</w:t>
      </w:r>
    </w:p>
    <w:p w14:paraId="7A8BA13F" w14:textId="77777777" w:rsidR="00B571B1" w:rsidRPr="00B571B1" w:rsidRDefault="00B571B1" w:rsidP="00B571B1">
      <w:p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kern w:val="0"/>
          <w14:ligatures w14:val="none"/>
        </w:rPr>
        <w:t>Worth double-checking this one specifically — how close are Online, Offline, and Partner on revenue, and does one channel have a meaningfully higher return rate than the others? That's usually the most decision-useful cut in this table.</w:t>
      </w:r>
    </w:p>
    <w:p w14:paraId="59B5F475" w14:textId="77777777" w:rsidR="00B571B1" w:rsidRPr="00B571B1" w:rsidRDefault="00B571B1" w:rsidP="00B571B1">
      <w:p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kern w:val="0"/>
          <w14:ligatures w14:val="none"/>
        </w:rPr>
        <w:t>A few natural next steps if you want to go deeper:</w:t>
      </w:r>
    </w:p>
    <w:p w14:paraId="34700F09" w14:textId="77777777" w:rsidR="00B571B1" w:rsidRPr="00B571B1" w:rsidRDefault="00B571B1" w:rsidP="00B571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b/>
          <w:bCs/>
          <w:kern w:val="0"/>
          <w14:ligatures w14:val="none"/>
        </w:rPr>
        <w:lastRenderedPageBreak/>
        <w:t>Margin by product</w:t>
      </w:r>
      <w:r w:rsidRPr="00B571B1">
        <w:rPr>
          <w:rFonts w:ascii="Times New Roman" w:eastAsia="Times New Roman" w:hAnsi="Times New Roman" w:cs="Times New Roman"/>
          <w:kern w:val="0"/>
          <w14:ligatures w14:val="none"/>
        </w:rPr>
        <w:t xml:space="preserve"> (not just revenue) — to see if your top revenue products are actually your most profitable ones</w:t>
      </w:r>
    </w:p>
    <w:p w14:paraId="49FDA0A3" w14:textId="77777777" w:rsidR="00B571B1" w:rsidRPr="00B571B1" w:rsidRDefault="00B571B1" w:rsidP="00B571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b/>
          <w:bCs/>
          <w:kern w:val="0"/>
          <w14:ligatures w14:val="none"/>
        </w:rPr>
        <w:t>Region × Category</w:t>
      </w:r>
      <w:r w:rsidRPr="00B571B1">
        <w:rPr>
          <w:rFonts w:ascii="Times New Roman" w:eastAsia="Times New Roman" w:hAnsi="Times New Roman" w:cs="Times New Roman"/>
          <w:kern w:val="0"/>
          <w14:ligatures w14:val="none"/>
        </w:rPr>
        <w:t xml:space="preserve"> cross-tab — which regions are strong in which categories</w:t>
      </w:r>
    </w:p>
    <w:p w14:paraId="22087B49" w14:textId="77777777" w:rsidR="00B571B1" w:rsidRPr="00B571B1" w:rsidRDefault="00B571B1" w:rsidP="00B571B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71B1">
        <w:rPr>
          <w:rFonts w:ascii="Times New Roman" w:eastAsia="Times New Roman" w:hAnsi="Times New Roman" w:cs="Times New Roman"/>
          <w:b/>
          <w:bCs/>
          <w:kern w:val="0"/>
          <w14:ligatures w14:val="none"/>
        </w:rPr>
        <w:t>Customer-level analysis</w:t>
      </w:r>
      <w:r w:rsidRPr="00B571B1">
        <w:rPr>
          <w:rFonts w:ascii="Times New Roman" w:eastAsia="Times New Roman" w:hAnsi="Times New Roman" w:cs="Times New Roman"/>
          <w:kern w:val="0"/>
          <w14:ligatures w14:val="none"/>
        </w:rPr>
        <w:t xml:space="preserve"> — repeat customers vs one-time, using </w:t>
      </w:r>
      <w:proofErr w:type="spellStart"/>
      <w:r w:rsidRPr="00B571B1">
        <w:rPr>
          <w:rFonts w:ascii="Times New Roman" w:eastAsia="Times New Roman" w:hAnsi="Times New Roman" w:cs="Times New Roman"/>
          <w:kern w:val="0"/>
          <w14:ligatures w14:val="none"/>
        </w:rPr>
        <w:t>CustomerID</w:t>
      </w:r>
      <w:proofErr w:type="spellEnd"/>
    </w:p>
    <w:p w14:paraId="687FBFEC" w14:textId="77777777" w:rsidR="003448A5" w:rsidRDefault="003448A5" w:rsidP="007839B3">
      <w:pPr>
        <w:rPr>
          <w:b/>
          <w:bCs/>
        </w:rPr>
      </w:pPr>
    </w:p>
    <w:p w14:paraId="14D8E75F" w14:textId="77777777" w:rsidR="00AE0C9C" w:rsidRDefault="00AE0C9C" w:rsidP="007839B3">
      <w:pPr>
        <w:rPr>
          <w:b/>
          <w:bCs/>
        </w:rPr>
      </w:pPr>
    </w:p>
    <w:p w14:paraId="50BAA623" w14:textId="77777777" w:rsidR="00AE0C9C" w:rsidRDefault="00AE0C9C" w:rsidP="007839B3">
      <w:pPr>
        <w:rPr>
          <w:b/>
          <w:bCs/>
        </w:rPr>
      </w:pPr>
    </w:p>
    <w:p w14:paraId="2AA9B863" w14:textId="77777777" w:rsidR="00AE0C9C" w:rsidRDefault="00AE0C9C" w:rsidP="007839B3">
      <w:pPr>
        <w:rPr>
          <w:b/>
          <w:bCs/>
        </w:rPr>
      </w:pPr>
    </w:p>
    <w:p w14:paraId="223433B2" w14:textId="77777777" w:rsidR="00AE0C9C" w:rsidRDefault="00AE0C9C" w:rsidP="007839B3">
      <w:pPr>
        <w:rPr>
          <w:b/>
          <w:bCs/>
        </w:rPr>
      </w:pPr>
    </w:p>
    <w:p w14:paraId="42B33CB5" w14:textId="77777777" w:rsidR="00AE0C9C" w:rsidRDefault="00AE0C9C" w:rsidP="007839B3">
      <w:pPr>
        <w:rPr>
          <w:b/>
          <w:bCs/>
        </w:rPr>
      </w:pPr>
    </w:p>
    <w:p w14:paraId="5C7D1736" w14:textId="77777777" w:rsidR="00AE0C9C" w:rsidRDefault="00AE0C9C" w:rsidP="007839B3">
      <w:pPr>
        <w:rPr>
          <w:b/>
          <w:bCs/>
        </w:rPr>
      </w:pPr>
    </w:p>
    <w:p w14:paraId="2F02728E" w14:textId="77777777" w:rsidR="00AE0C9C" w:rsidRDefault="00AE0C9C" w:rsidP="007839B3">
      <w:pPr>
        <w:rPr>
          <w:b/>
          <w:bCs/>
        </w:rPr>
      </w:pPr>
    </w:p>
    <w:p w14:paraId="4C61E790" w14:textId="77777777" w:rsidR="00AE0C9C" w:rsidRDefault="00AE0C9C" w:rsidP="007839B3">
      <w:pPr>
        <w:rPr>
          <w:b/>
          <w:bCs/>
        </w:rPr>
      </w:pPr>
    </w:p>
    <w:p w14:paraId="2CADFAB4" w14:textId="77777777" w:rsidR="00AE0C9C" w:rsidRDefault="00AE0C9C" w:rsidP="007839B3">
      <w:pPr>
        <w:rPr>
          <w:b/>
          <w:bCs/>
        </w:rPr>
      </w:pPr>
    </w:p>
    <w:p w14:paraId="02939A65" w14:textId="77777777" w:rsidR="003448A5" w:rsidRDefault="003448A5" w:rsidP="007839B3">
      <w:pPr>
        <w:rPr>
          <w:b/>
          <w:bCs/>
        </w:rPr>
      </w:pPr>
    </w:p>
    <w:p w14:paraId="7B4A82A1" w14:textId="77777777" w:rsidR="003448A5" w:rsidRDefault="003448A5" w:rsidP="007839B3">
      <w:pPr>
        <w:rPr>
          <w:b/>
          <w:bCs/>
        </w:rPr>
      </w:pPr>
    </w:p>
    <w:p w14:paraId="445D3266" w14:textId="77777777" w:rsidR="003448A5" w:rsidRDefault="003448A5" w:rsidP="007839B3">
      <w:pPr>
        <w:rPr>
          <w:b/>
          <w:bCs/>
        </w:rPr>
      </w:pPr>
    </w:p>
    <w:p w14:paraId="68BDD38E" w14:textId="77777777" w:rsidR="003448A5" w:rsidRDefault="003448A5" w:rsidP="007839B3">
      <w:pPr>
        <w:rPr>
          <w:b/>
          <w:bCs/>
        </w:rPr>
      </w:pPr>
    </w:p>
    <w:p w14:paraId="573D83A1" w14:textId="77777777" w:rsidR="003448A5" w:rsidRDefault="003448A5" w:rsidP="007839B3">
      <w:pPr>
        <w:rPr>
          <w:b/>
          <w:bCs/>
        </w:rPr>
      </w:pPr>
    </w:p>
    <w:p w14:paraId="1C7E7FFB" w14:textId="77777777" w:rsidR="003448A5" w:rsidRDefault="003448A5" w:rsidP="007839B3">
      <w:pPr>
        <w:rPr>
          <w:b/>
          <w:bCs/>
        </w:rPr>
      </w:pPr>
    </w:p>
    <w:p w14:paraId="7A89D33C" w14:textId="77777777" w:rsidR="003448A5" w:rsidRDefault="003448A5" w:rsidP="007839B3">
      <w:pPr>
        <w:rPr>
          <w:b/>
          <w:bCs/>
        </w:rPr>
      </w:pPr>
    </w:p>
    <w:p w14:paraId="1612ACE9" w14:textId="77777777" w:rsidR="003448A5" w:rsidRDefault="003448A5" w:rsidP="007839B3">
      <w:pPr>
        <w:rPr>
          <w:b/>
          <w:bCs/>
        </w:rPr>
      </w:pPr>
    </w:p>
    <w:p w14:paraId="7F8DBC63" w14:textId="77777777" w:rsidR="003448A5" w:rsidRDefault="003448A5" w:rsidP="007839B3">
      <w:pPr>
        <w:rPr>
          <w:b/>
          <w:bCs/>
        </w:rPr>
      </w:pPr>
    </w:p>
    <w:p w14:paraId="218D5A07" w14:textId="77777777" w:rsidR="003448A5" w:rsidRDefault="003448A5" w:rsidP="007839B3">
      <w:pPr>
        <w:rPr>
          <w:b/>
          <w:bCs/>
        </w:rPr>
      </w:pPr>
    </w:p>
    <w:p w14:paraId="5383F548" w14:textId="77777777" w:rsidR="003448A5" w:rsidRDefault="003448A5" w:rsidP="007839B3">
      <w:pPr>
        <w:rPr>
          <w:b/>
          <w:bCs/>
        </w:rPr>
      </w:pPr>
    </w:p>
    <w:p w14:paraId="3D80676E" w14:textId="77777777" w:rsidR="003448A5" w:rsidRDefault="003448A5" w:rsidP="007839B3">
      <w:pPr>
        <w:rPr>
          <w:b/>
          <w:bCs/>
        </w:rPr>
      </w:pPr>
    </w:p>
    <w:p w14:paraId="45DE4C5F" w14:textId="77777777" w:rsidR="003448A5" w:rsidRDefault="003448A5" w:rsidP="007839B3">
      <w:pPr>
        <w:rPr>
          <w:b/>
          <w:bCs/>
        </w:rPr>
      </w:pPr>
    </w:p>
    <w:p w14:paraId="136AD750" w14:textId="77777777" w:rsidR="003448A5" w:rsidRPr="003448A5" w:rsidRDefault="003448A5" w:rsidP="003448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48A5">
        <w:rPr>
          <w:rFonts w:ascii="Times New Roman" w:eastAsia="Times New Roman" w:hAnsi="Times New Roman" w:cs="Times New Roman"/>
          <w:b/>
          <w:bCs/>
          <w:kern w:val="0"/>
          <w:sz w:val="27"/>
          <w:szCs w:val="27"/>
          <w14:ligatures w14:val="none"/>
        </w:rPr>
        <w:lastRenderedPageBreak/>
        <w:t>1. Margin by Product (not just revenue)</w:t>
      </w:r>
    </w:p>
    <w:p w14:paraId="04D2D3C9" w14:textId="77777777" w:rsidR="003448A5" w:rsidRPr="003448A5" w:rsidRDefault="003448A5" w:rsidP="003448A5">
      <w:pPr>
        <w:spacing w:before="100" w:beforeAutospacing="1" w:after="100" w:afterAutospacing="1" w:line="240" w:lineRule="auto"/>
        <w:rPr>
          <w:rFonts w:ascii="Times New Roman" w:eastAsia="Times New Roman" w:hAnsi="Times New Roman" w:cs="Times New Roman"/>
          <w:kern w:val="0"/>
          <w14:ligatures w14:val="none"/>
        </w:rPr>
      </w:pPr>
      <w:r w:rsidRPr="003448A5">
        <w:rPr>
          <w:rFonts w:ascii="Times New Roman" w:eastAsia="Times New Roman" w:hAnsi="Times New Roman" w:cs="Times New Roman"/>
          <w:kern w:val="0"/>
          <w14:ligatures w14:val="none"/>
        </w:rPr>
        <w:t xml:space="preserve">This checks whether your top revenue products are actually your most </w:t>
      </w:r>
      <w:r w:rsidRPr="003448A5">
        <w:rPr>
          <w:rFonts w:ascii="Times New Roman" w:eastAsia="Times New Roman" w:hAnsi="Times New Roman" w:cs="Times New Roman"/>
          <w:i/>
          <w:iCs/>
          <w:kern w:val="0"/>
          <w14:ligatures w14:val="none"/>
        </w:rPr>
        <w:t>profitable</w:t>
      </w:r>
      <w:r w:rsidRPr="003448A5">
        <w:rPr>
          <w:rFonts w:ascii="Times New Roman" w:eastAsia="Times New Roman" w:hAnsi="Times New Roman" w:cs="Times New Roman"/>
          <w:kern w:val="0"/>
          <w14:ligatures w14:val="none"/>
        </w:rPr>
        <w:t xml:space="preserve"> ones — sometimes a high-revenue product has thin margins.</w:t>
      </w:r>
    </w:p>
    <w:p w14:paraId="6A5236A6"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FF"/>
          <w:kern w:val="0"/>
          <w:sz w:val="18"/>
          <w:szCs w:val="18"/>
          <w14:ligatures w14:val="none"/>
        </w:rPr>
        <w:t>SELECT</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Product</w:t>
      </w:r>
      <w:r w:rsidRPr="0040503C">
        <w:rPr>
          <w:rFonts w:ascii="Cascadia Mono" w:eastAsia="Times New Roman" w:hAnsi="Cascadia Mono" w:cs="Cascadia Mono"/>
          <w:color w:val="808080"/>
          <w:kern w:val="0"/>
          <w:sz w:val="18"/>
          <w:szCs w:val="18"/>
          <w14:ligatures w14:val="none"/>
        </w:rPr>
        <w:t>,</w:t>
      </w:r>
    </w:p>
    <w:p w14:paraId="6F076B9F"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SUM</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Revenue</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AS</w:t>
      </w:r>
      <w:r w:rsidRPr="0040503C">
        <w:rPr>
          <w:rFonts w:ascii="Cascadia Mono" w:eastAsia="Times New Roman" w:hAnsi="Cascadia Mono" w:cs="Cascadia Mono"/>
          <w:color w:val="000000"/>
          <w:kern w:val="0"/>
          <w:sz w:val="18"/>
          <w:szCs w:val="18"/>
          <w14:ligatures w14:val="none"/>
        </w:rPr>
        <w:t xml:space="preserve"> </w:t>
      </w:r>
      <w:proofErr w:type="spellStart"/>
      <w:r w:rsidRPr="0040503C">
        <w:rPr>
          <w:rFonts w:ascii="Cascadia Mono" w:eastAsia="Times New Roman" w:hAnsi="Cascadia Mono" w:cs="Cascadia Mono"/>
          <w:color w:val="000000"/>
          <w:kern w:val="0"/>
          <w:sz w:val="18"/>
          <w:szCs w:val="18"/>
          <w14:ligatures w14:val="none"/>
        </w:rPr>
        <w:t>TotalRevenue</w:t>
      </w:r>
      <w:proofErr w:type="spellEnd"/>
      <w:r w:rsidRPr="0040503C">
        <w:rPr>
          <w:rFonts w:ascii="Cascadia Mono" w:eastAsia="Times New Roman" w:hAnsi="Cascadia Mono" w:cs="Cascadia Mono"/>
          <w:color w:val="808080"/>
          <w:kern w:val="0"/>
          <w:sz w:val="18"/>
          <w:szCs w:val="18"/>
          <w14:ligatures w14:val="none"/>
        </w:rPr>
        <w:t>,</w:t>
      </w:r>
    </w:p>
    <w:p w14:paraId="0AB8B37E"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SUM</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Profit</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AS</w:t>
      </w:r>
      <w:r w:rsidRPr="0040503C">
        <w:rPr>
          <w:rFonts w:ascii="Cascadia Mono" w:eastAsia="Times New Roman" w:hAnsi="Cascadia Mono" w:cs="Cascadia Mono"/>
          <w:color w:val="000000"/>
          <w:kern w:val="0"/>
          <w:sz w:val="18"/>
          <w:szCs w:val="18"/>
          <w14:ligatures w14:val="none"/>
        </w:rPr>
        <w:t xml:space="preserve"> </w:t>
      </w:r>
      <w:proofErr w:type="spellStart"/>
      <w:r w:rsidRPr="0040503C">
        <w:rPr>
          <w:rFonts w:ascii="Cascadia Mono" w:eastAsia="Times New Roman" w:hAnsi="Cascadia Mono" w:cs="Cascadia Mono"/>
          <w:color w:val="000000"/>
          <w:kern w:val="0"/>
          <w:sz w:val="18"/>
          <w:szCs w:val="18"/>
          <w14:ligatures w14:val="none"/>
        </w:rPr>
        <w:t>TotalProfit</w:t>
      </w:r>
      <w:proofErr w:type="spellEnd"/>
      <w:r w:rsidRPr="0040503C">
        <w:rPr>
          <w:rFonts w:ascii="Cascadia Mono" w:eastAsia="Times New Roman" w:hAnsi="Cascadia Mono" w:cs="Cascadia Mono"/>
          <w:color w:val="808080"/>
          <w:kern w:val="0"/>
          <w:sz w:val="18"/>
          <w:szCs w:val="18"/>
          <w14:ligatures w14:val="none"/>
        </w:rPr>
        <w:t>,</w:t>
      </w:r>
    </w:p>
    <w:p w14:paraId="6ACA9EA5"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AVG</w:t>
      </w:r>
      <w:r w:rsidRPr="0040503C">
        <w:rPr>
          <w:rFonts w:ascii="Cascadia Mono" w:eastAsia="Times New Roman" w:hAnsi="Cascadia Mono" w:cs="Cascadia Mono"/>
          <w:color w:val="808080"/>
          <w:kern w:val="0"/>
          <w:sz w:val="18"/>
          <w:szCs w:val="18"/>
          <w14:ligatures w14:val="none"/>
        </w:rPr>
        <w:t>(</w:t>
      </w:r>
      <w:proofErr w:type="spellStart"/>
      <w:r w:rsidRPr="0040503C">
        <w:rPr>
          <w:rFonts w:ascii="Cascadia Mono" w:eastAsia="Times New Roman" w:hAnsi="Cascadia Mono" w:cs="Cascadia Mono"/>
          <w:color w:val="000000"/>
          <w:kern w:val="0"/>
          <w:sz w:val="18"/>
          <w:szCs w:val="18"/>
          <w14:ligatures w14:val="none"/>
        </w:rPr>
        <w:t>Margin_Pct</w:t>
      </w:r>
      <w:proofErr w:type="spellEnd"/>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AS</w:t>
      </w:r>
      <w:r w:rsidRPr="0040503C">
        <w:rPr>
          <w:rFonts w:ascii="Cascadia Mono" w:eastAsia="Times New Roman" w:hAnsi="Cascadia Mono" w:cs="Cascadia Mono"/>
          <w:color w:val="000000"/>
          <w:kern w:val="0"/>
          <w:sz w:val="18"/>
          <w:szCs w:val="18"/>
          <w14:ligatures w14:val="none"/>
        </w:rPr>
        <w:t xml:space="preserve"> </w:t>
      </w:r>
      <w:proofErr w:type="spellStart"/>
      <w:r w:rsidRPr="0040503C">
        <w:rPr>
          <w:rFonts w:ascii="Cascadia Mono" w:eastAsia="Times New Roman" w:hAnsi="Cascadia Mono" w:cs="Cascadia Mono"/>
          <w:color w:val="000000"/>
          <w:kern w:val="0"/>
          <w:sz w:val="18"/>
          <w:szCs w:val="18"/>
          <w14:ligatures w14:val="none"/>
        </w:rPr>
        <w:t>AvgMarginPct</w:t>
      </w:r>
      <w:proofErr w:type="spellEnd"/>
      <w:r w:rsidRPr="0040503C">
        <w:rPr>
          <w:rFonts w:ascii="Cascadia Mono" w:eastAsia="Times New Roman" w:hAnsi="Cascadia Mono" w:cs="Cascadia Mono"/>
          <w:color w:val="808080"/>
          <w:kern w:val="0"/>
          <w:sz w:val="18"/>
          <w:szCs w:val="18"/>
          <w14:ligatures w14:val="none"/>
        </w:rPr>
        <w:t>,</w:t>
      </w:r>
    </w:p>
    <w:p w14:paraId="7A3510C8"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SUM</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Quantity</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AS</w:t>
      </w:r>
      <w:r w:rsidRPr="0040503C">
        <w:rPr>
          <w:rFonts w:ascii="Cascadia Mono" w:eastAsia="Times New Roman" w:hAnsi="Cascadia Mono" w:cs="Cascadia Mono"/>
          <w:color w:val="000000"/>
          <w:kern w:val="0"/>
          <w:sz w:val="18"/>
          <w:szCs w:val="18"/>
          <w14:ligatures w14:val="none"/>
        </w:rPr>
        <w:t xml:space="preserve"> </w:t>
      </w:r>
      <w:proofErr w:type="spellStart"/>
      <w:r w:rsidRPr="0040503C">
        <w:rPr>
          <w:rFonts w:ascii="Cascadia Mono" w:eastAsia="Times New Roman" w:hAnsi="Cascadia Mono" w:cs="Cascadia Mono"/>
          <w:color w:val="000000"/>
          <w:kern w:val="0"/>
          <w:sz w:val="18"/>
          <w:szCs w:val="18"/>
          <w14:ligatures w14:val="none"/>
        </w:rPr>
        <w:t>UnitsSold</w:t>
      </w:r>
      <w:proofErr w:type="spellEnd"/>
    </w:p>
    <w:p w14:paraId="60D1B7C6"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FF"/>
          <w:kern w:val="0"/>
          <w:sz w:val="18"/>
          <w:szCs w:val="18"/>
          <w14:ligatures w14:val="none"/>
        </w:rPr>
        <w:t>FROM</w:t>
      </w:r>
      <w:r w:rsidRPr="0040503C">
        <w:rPr>
          <w:rFonts w:ascii="Cascadia Mono" w:eastAsia="Times New Roman" w:hAnsi="Cascadia Mono" w:cs="Cascadia Mono"/>
          <w:color w:val="000000"/>
          <w:kern w:val="0"/>
          <w:sz w:val="18"/>
          <w:szCs w:val="18"/>
          <w14:ligatures w14:val="none"/>
        </w:rPr>
        <w:t xml:space="preserve"> dbo</w:t>
      </w:r>
      <w:r w:rsidRPr="0040503C">
        <w:rPr>
          <w:rFonts w:ascii="Cascadia Mono" w:eastAsia="Times New Roman" w:hAnsi="Cascadia Mono" w:cs="Cascadia Mono"/>
          <w:color w:val="808080"/>
          <w:kern w:val="0"/>
          <w:sz w:val="18"/>
          <w:szCs w:val="18"/>
          <w14:ligatures w14:val="none"/>
        </w:rPr>
        <w:t>.</w:t>
      </w:r>
      <w:r w:rsidRPr="0040503C">
        <w:rPr>
          <w:rFonts w:ascii="Cascadia Mono" w:eastAsia="Times New Roman" w:hAnsi="Cascadia Mono" w:cs="Cascadia Mono"/>
          <w:color w:val="000000"/>
          <w:kern w:val="0"/>
          <w:sz w:val="18"/>
          <w:szCs w:val="18"/>
          <w14:ligatures w14:val="none"/>
        </w:rPr>
        <w:t>Retail_Sales_2026</w:t>
      </w:r>
    </w:p>
    <w:p w14:paraId="68840F27"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FF"/>
          <w:kern w:val="0"/>
          <w:sz w:val="18"/>
          <w:szCs w:val="18"/>
          <w14:ligatures w14:val="none"/>
        </w:rPr>
        <w:t>GROUP</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BY</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FF00FF"/>
          <w:kern w:val="0"/>
          <w:sz w:val="18"/>
          <w:szCs w:val="18"/>
          <w14:ligatures w14:val="none"/>
        </w:rPr>
        <w:t>Product</w:t>
      </w:r>
    </w:p>
    <w:p w14:paraId="2D463E69" w14:textId="77777777" w:rsidR="0040503C" w:rsidRPr="0040503C" w:rsidRDefault="0040503C" w:rsidP="00405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40503C">
        <w:rPr>
          <w:rFonts w:ascii="Cascadia Mono" w:eastAsia="Times New Roman" w:hAnsi="Cascadia Mono" w:cs="Cascadia Mono"/>
          <w:color w:val="0000FF"/>
          <w:kern w:val="0"/>
          <w:sz w:val="18"/>
          <w:szCs w:val="18"/>
          <w14:ligatures w14:val="none"/>
        </w:rPr>
        <w:t>ORDER</w:t>
      </w:r>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BY</w:t>
      </w:r>
      <w:r w:rsidRPr="0040503C">
        <w:rPr>
          <w:rFonts w:ascii="Cascadia Mono" w:eastAsia="Times New Roman" w:hAnsi="Cascadia Mono" w:cs="Cascadia Mono"/>
          <w:color w:val="000000"/>
          <w:kern w:val="0"/>
          <w:sz w:val="18"/>
          <w:szCs w:val="18"/>
          <w14:ligatures w14:val="none"/>
        </w:rPr>
        <w:t xml:space="preserve"> </w:t>
      </w:r>
      <w:proofErr w:type="spellStart"/>
      <w:r w:rsidRPr="0040503C">
        <w:rPr>
          <w:rFonts w:ascii="Cascadia Mono" w:eastAsia="Times New Roman" w:hAnsi="Cascadia Mono" w:cs="Cascadia Mono"/>
          <w:color w:val="000000"/>
          <w:kern w:val="0"/>
          <w:sz w:val="18"/>
          <w:szCs w:val="18"/>
          <w14:ligatures w14:val="none"/>
        </w:rPr>
        <w:t>AvgMarginPct</w:t>
      </w:r>
      <w:proofErr w:type="spellEnd"/>
      <w:r w:rsidRPr="0040503C">
        <w:rPr>
          <w:rFonts w:ascii="Cascadia Mono" w:eastAsia="Times New Roman" w:hAnsi="Cascadia Mono" w:cs="Cascadia Mono"/>
          <w:color w:val="000000"/>
          <w:kern w:val="0"/>
          <w:sz w:val="18"/>
          <w:szCs w:val="18"/>
          <w14:ligatures w14:val="none"/>
        </w:rPr>
        <w:t xml:space="preserve"> </w:t>
      </w:r>
      <w:r w:rsidRPr="0040503C">
        <w:rPr>
          <w:rFonts w:ascii="Cascadia Mono" w:eastAsia="Times New Roman" w:hAnsi="Cascadia Mono" w:cs="Cascadia Mono"/>
          <w:color w:val="0000FF"/>
          <w:kern w:val="0"/>
          <w:sz w:val="18"/>
          <w:szCs w:val="18"/>
          <w14:ligatures w14:val="none"/>
        </w:rPr>
        <w:t>DESC</w:t>
      </w:r>
      <w:r w:rsidRPr="0040503C">
        <w:rPr>
          <w:rFonts w:ascii="Cascadia Mono" w:eastAsia="Times New Roman" w:hAnsi="Cascadia Mono" w:cs="Cascadia Mono"/>
          <w:color w:val="808080"/>
          <w:kern w:val="0"/>
          <w:sz w:val="18"/>
          <w:szCs w:val="18"/>
          <w14:ligatures w14:val="none"/>
        </w:rPr>
        <w:t>;</w:t>
      </w:r>
    </w:p>
    <w:p w14:paraId="7D38D4EA" w14:textId="250D6F5F" w:rsidR="003448A5" w:rsidRDefault="0040503C" w:rsidP="007839B3">
      <w:pPr>
        <w:rPr>
          <w:b/>
          <w:bCs/>
        </w:rPr>
      </w:pPr>
      <w:r>
        <w:rPr>
          <w:b/>
          <w:bCs/>
        </w:rPr>
        <w:br/>
      </w:r>
      <w:r w:rsidR="003262EF" w:rsidRPr="003262EF">
        <w:rPr>
          <w:b/>
          <w:bCs/>
          <w:noProof/>
        </w:rPr>
        <w:drawing>
          <wp:inline distT="0" distB="0" distL="0" distR="0" wp14:anchorId="0F765187" wp14:editId="1EE18C96">
            <wp:extent cx="3673503" cy="5915583"/>
            <wp:effectExtent l="0" t="0" r="3175" b="9525"/>
            <wp:docPr id="43610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00751" name=""/>
                    <pic:cNvPicPr/>
                  </pic:nvPicPr>
                  <pic:blipFill>
                    <a:blip r:embed="rId12"/>
                    <a:stretch>
                      <a:fillRect/>
                    </a:stretch>
                  </pic:blipFill>
                  <pic:spPr>
                    <a:xfrm>
                      <a:off x="0" y="0"/>
                      <a:ext cx="3701392" cy="5960493"/>
                    </a:xfrm>
                    <a:prstGeom prst="rect">
                      <a:avLst/>
                    </a:prstGeom>
                  </pic:spPr>
                </pic:pic>
              </a:graphicData>
            </a:graphic>
          </wp:inline>
        </w:drawing>
      </w:r>
    </w:p>
    <w:p w14:paraId="03DBA728" w14:textId="77777777" w:rsidR="00D92862" w:rsidRPr="00D92862" w:rsidRDefault="00D92862" w:rsidP="00D928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2862">
        <w:rPr>
          <w:rFonts w:ascii="Times New Roman" w:eastAsia="Times New Roman" w:hAnsi="Times New Roman" w:cs="Times New Roman"/>
          <w:b/>
          <w:bCs/>
          <w:kern w:val="0"/>
          <w:sz w:val="27"/>
          <w:szCs w:val="27"/>
          <w14:ligatures w14:val="none"/>
        </w:rPr>
        <w:lastRenderedPageBreak/>
        <w:t>2. Region × Category Cross-Tab</w:t>
      </w:r>
    </w:p>
    <w:p w14:paraId="1CA85B96" w14:textId="77777777" w:rsidR="00D92862" w:rsidRPr="00D92862" w:rsidRDefault="00D92862" w:rsidP="00D92862">
      <w:pPr>
        <w:spacing w:before="100" w:beforeAutospacing="1" w:after="100" w:afterAutospacing="1" w:line="240" w:lineRule="auto"/>
        <w:rPr>
          <w:rFonts w:ascii="Times New Roman" w:eastAsia="Times New Roman" w:hAnsi="Times New Roman" w:cs="Times New Roman"/>
          <w:kern w:val="0"/>
          <w14:ligatures w14:val="none"/>
        </w:rPr>
      </w:pPr>
      <w:r w:rsidRPr="00D92862">
        <w:rPr>
          <w:rFonts w:ascii="Times New Roman" w:eastAsia="Times New Roman" w:hAnsi="Times New Roman" w:cs="Times New Roman"/>
          <w:kern w:val="0"/>
          <w14:ligatures w14:val="none"/>
        </w:rPr>
        <w:t>Shows which categories are actually driving each region's revenue — useful for stocking/marketing decisions by region.</w:t>
      </w:r>
    </w:p>
    <w:p w14:paraId="1CCBB3EF"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8000"/>
          <w:kern w:val="0"/>
          <w:sz w:val="18"/>
          <w:szCs w:val="18"/>
          <w14:ligatures w14:val="none"/>
        </w:rPr>
        <w:t>--Region × Category Cross-Tab</w:t>
      </w:r>
    </w:p>
    <w:p w14:paraId="4DC28FCC"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FF"/>
          <w:kern w:val="0"/>
          <w:sz w:val="18"/>
          <w:szCs w:val="18"/>
          <w14:ligatures w14:val="none"/>
        </w:rPr>
        <w:t>SELECT</w:t>
      </w:r>
      <w:r w:rsidRPr="00225803">
        <w:rPr>
          <w:rFonts w:ascii="Cascadia Mono" w:eastAsia="Times New Roman" w:hAnsi="Cascadia Mono" w:cs="Cascadia Mono"/>
          <w:color w:val="000000"/>
          <w:kern w:val="0"/>
          <w:sz w:val="18"/>
          <w:szCs w:val="18"/>
          <w14:ligatures w14:val="none"/>
        </w:rPr>
        <w:t xml:space="preserve"> Region</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Category</w:t>
      </w:r>
      <w:r w:rsidRPr="00225803">
        <w:rPr>
          <w:rFonts w:ascii="Cascadia Mono" w:eastAsia="Times New Roman" w:hAnsi="Cascadia Mono" w:cs="Cascadia Mono"/>
          <w:color w:val="808080"/>
          <w:kern w:val="0"/>
          <w:sz w:val="18"/>
          <w:szCs w:val="18"/>
          <w14:ligatures w14:val="none"/>
        </w:rPr>
        <w:t>,</w:t>
      </w:r>
    </w:p>
    <w:p w14:paraId="3C1352E3"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FF00FF"/>
          <w:kern w:val="0"/>
          <w:sz w:val="18"/>
          <w:szCs w:val="18"/>
          <w14:ligatures w14:val="none"/>
        </w:rPr>
        <w:t>SUM</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Revenue</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AS</w:t>
      </w:r>
      <w:r w:rsidRPr="00225803">
        <w:rPr>
          <w:rFonts w:ascii="Cascadia Mono" w:eastAsia="Times New Roman" w:hAnsi="Cascadia Mono" w:cs="Cascadia Mono"/>
          <w:color w:val="000000"/>
          <w:kern w:val="0"/>
          <w:sz w:val="18"/>
          <w:szCs w:val="18"/>
          <w14:ligatures w14:val="none"/>
        </w:rPr>
        <w:t xml:space="preserve"> </w:t>
      </w:r>
      <w:proofErr w:type="spellStart"/>
      <w:r w:rsidRPr="00225803">
        <w:rPr>
          <w:rFonts w:ascii="Cascadia Mono" w:eastAsia="Times New Roman" w:hAnsi="Cascadia Mono" w:cs="Cascadia Mono"/>
          <w:color w:val="000000"/>
          <w:kern w:val="0"/>
          <w:sz w:val="18"/>
          <w:szCs w:val="18"/>
          <w14:ligatures w14:val="none"/>
        </w:rPr>
        <w:t>TotalRevenue</w:t>
      </w:r>
      <w:proofErr w:type="spellEnd"/>
      <w:r w:rsidRPr="00225803">
        <w:rPr>
          <w:rFonts w:ascii="Cascadia Mono" w:eastAsia="Times New Roman" w:hAnsi="Cascadia Mono" w:cs="Cascadia Mono"/>
          <w:color w:val="808080"/>
          <w:kern w:val="0"/>
          <w:sz w:val="18"/>
          <w:szCs w:val="18"/>
          <w14:ligatures w14:val="none"/>
        </w:rPr>
        <w:t>,</w:t>
      </w:r>
    </w:p>
    <w:p w14:paraId="4C5F96C5"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FF00FF"/>
          <w:kern w:val="0"/>
          <w:sz w:val="18"/>
          <w:szCs w:val="18"/>
          <w14:ligatures w14:val="none"/>
        </w:rPr>
        <w:t>SUM</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Profit</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AS</w:t>
      </w:r>
      <w:r w:rsidRPr="00225803">
        <w:rPr>
          <w:rFonts w:ascii="Cascadia Mono" w:eastAsia="Times New Roman" w:hAnsi="Cascadia Mono" w:cs="Cascadia Mono"/>
          <w:color w:val="000000"/>
          <w:kern w:val="0"/>
          <w:sz w:val="18"/>
          <w:szCs w:val="18"/>
          <w14:ligatures w14:val="none"/>
        </w:rPr>
        <w:t xml:space="preserve"> </w:t>
      </w:r>
      <w:proofErr w:type="spellStart"/>
      <w:r w:rsidRPr="00225803">
        <w:rPr>
          <w:rFonts w:ascii="Cascadia Mono" w:eastAsia="Times New Roman" w:hAnsi="Cascadia Mono" w:cs="Cascadia Mono"/>
          <w:color w:val="000000"/>
          <w:kern w:val="0"/>
          <w:sz w:val="18"/>
          <w:szCs w:val="18"/>
          <w14:ligatures w14:val="none"/>
        </w:rPr>
        <w:t>TotalProfit</w:t>
      </w:r>
      <w:proofErr w:type="spellEnd"/>
      <w:r w:rsidRPr="00225803">
        <w:rPr>
          <w:rFonts w:ascii="Cascadia Mono" w:eastAsia="Times New Roman" w:hAnsi="Cascadia Mono" w:cs="Cascadia Mono"/>
          <w:color w:val="808080"/>
          <w:kern w:val="0"/>
          <w:sz w:val="18"/>
          <w:szCs w:val="18"/>
          <w14:ligatures w14:val="none"/>
        </w:rPr>
        <w:t>,</w:t>
      </w:r>
    </w:p>
    <w:p w14:paraId="0A27E846"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FF00FF"/>
          <w:kern w:val="0"/>
          <w:sz w:val="18"/>
          <w:szCs w:val="18"/>
          <w14:ligatures w14:val="none"/>
        </w:rPr>
        <w:t>COUNT</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AS</w:t>
      </w:r>
      <w:r w:rsidRPr="00225803">
        <w:rPr>
          <w:rFonts w:ascii="Cascadia Mono" w:eastAsia="Times New Roman" w:hAnsi="Cascadia Mono" w:cs="Cascadia Mono"/>
          <w:color w:val="000000"/>
          <w:kern w:val="0"/>
          <w:sz w:val="18"/>
          <w:szCs w:val="18"/>
          <w14:ligatures w14:val="none"/>
        </w:rPr>
        <w:t xml:space="preserve"> </w:t>
      </w:r>
      <w:proofErr w:type="spellStart"/>
      <w:r w:rsidRPr="00225803">
        <w:rPr>
          <w:rFonts w:ascii="Cascadia Mono" w:eastAsia="Times New Roman" w:hAnsi="Cascadia Mono" w:cs="Cascadia Mono"/>
          <w:color w:val="000000"/>
          <w:kern w:val="0"/>
          <w:sz w:val="18"/>
          <w:szCs w:val="18"/>
          <w14:ligatures w14:val="none"/>
        </w:rPr>
        <w:t>OrderCount</w:t>
      </w:r>
      <w:proofErr w:type="spellEnd"/>
    </w:p>
    <w:p w14:paraId="38067DB4"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FF"/>
          <w:kern w:val="0"/>
          <w:sz w:val="18"/>
          <w:szCs w:val="18"/>
          <w14:ligatures w14:val="none"/>
        </w:rPr>
        <w:t>FROM</w:t>
      </w:r>
      <w:r w:rsidRPr="00225803">
        <w:rPr>
          <w:rFonts w:ascii="Cascadia Mono" w:eastAsia="Times New Roman" w:hAnsi="Cascadia Mono" w:cs="Cascadia Mono"/>
          <w:color w:val="000000"/>
          <w:kern w:val="0"/>
          <w:sz w:val="18"/>
          <w:szCs w:val="18"/>
          <w14:ligatures w14:val="none"/>
        </w:rPr>
        <w:t xml:space="preserve"> dbo</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Retail_Sales_2026</w:t>
      </w:r>
    </w:p>
    <w:p w14:paraId="6C1125AD" w14:textId="77777777" w:rsidR="00225803" w:rsidRP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225803">
        <w:rPr>
          <w:rFonts w:ascii="Cascadia Mono" w:eastAsia="Times New Roman" w:hAnsi="Cascadia Mono" w:cs="Cascadia Mono"/>
          <w:color w:val="0000FF"/>
          <w:kern w:val="0"/>
          <w:sz w:val="18"/>
          <w:szCs w:val="18"/>
          <w14:ligatures w14:val="none"/>
        </w:rPr>
        <w:t>GROUP</w:t>
      </w: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BY</w:t>
      </w:r>
      <w:r w:rsidRPr="00225803">
        <w:rPr>
          <w:rFonts w:ascii="Cascadia Mono" w:eastAsia="Times New Roman" w:hAnsi="Cascadia Mono" w:cs="Cascadia Mono"/>
          <w:color w:val="000000"/>
          <w:kern w:val="0"/>
          <w:sz w:val="18"/>
          <w:szCs w:val="18"/>
          <w14:ligatures w14:val="none"/>
        </w:rPr>
        <w:t xml:space="preserve"> Region</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Category</w:t>
      </w:r>
    </w:p>
    <w:p w14:paraId="68DF3C08" w14:textId="77777777" w:rsidR="00225803" w:rsidRDefault="00225803"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r w:rsidRPr="00225803">
        <w:rPr>
          <w:rFonts w:ascii="Cascadia Mono" w:eastAsia="Times New Roman" w:hAnsi="Cascadia Mono" w:cs="Cascadia Mono"/>
          <w:color w:val="0000FF"/>
          <w:kern w:val="0"/>
          <w:sz w:val="18"/>
          <w:szCs w:val="18"/>
          <w14:ligatures w14:val="none"/>
        </w:rPr>
        <w:t>ORDER</w:t>
      </w:r>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BY</w:t>
      </w:r>
      <w:r w:rsidRPr="00225803">
        <w:rPr>
          <w:rFonts w:ascii="Cascadia Mono" w:eastAsia="Times New Roman" w:hAnsi="Cascadia Mono" w:cs="Cascadia Mono"/>
          <w:color w:val="000000"/>
          <w:kern w:val="0"/>
          <w:sz w:val="18"/>
          <w:szCs w:val="18"/>
          <w14:ligatures w14:val="none"/>
        </w:rPr>
        <w:t xml:space="preserve"> Region</w:t>
      </w:r>
      <w:r w:rsidRPr="00225803">
        <w:rPr>
          <w:rFonts w:ascii="Cascadia Mono" w:eastAsia="Times New Roman" w:hAnsi="Cascadia Mono" w:cs="Cascadia Mono"/>
          <w:color w:val="808080"/>
          <w:kern w:val="0"/>
          <w:sz w:val="18"/>
          <w:szCs w:val="18"/>
          <w14:ligatures w14:val="none"/>
        </w:rPr>
        <w:t>,</w:t>
      </w:r>
      <w:r w:rsidRPr="00225803">
        <w:rPr>
          <w:rFonts w:ascii="Cascadia Mono" w:eastAsia="Times New Roman" w:hAnsi="Cascadia Mono" w:cs="Cascadia Mono"/>
          <w:color w:val="000000"/>
          <w:kern w:val="0"/>
          <w:sz w:val="18"/>
          <w:szCs w:val="18"/>
          <w14:ligatures w14:val="none"/>
        </w:rPr>
        <w:t xml:space="preserve"> </w:t>
      </w:r>
      <w:proofErr w:type="spellStart"/>
      <w:r w:rsidRPr="00225803">
        <w:rPr>
          <w:rFonts w:ascii="Cascadia Mono" w:eastAsia="Times New Roman" w:hAnsi="Cascadia Mono" w:cs="Cascadia Mono"/>
          <w:color w:val="000000"/>
          <w:kern w:val="0"/>
          <w:sz w:val="18"/>
          <w:szCs w:val="18"/>
          <w14:ligatures w14:val="none"/>
        </w:rPr>
        <w:t>TotalRevenue</w:t>
      </w:r>
      <w:proofErr w:type="spellEnd"/>
      <w:r w:rsidRPr="00225803">
        <w:rPr>
          <w:rFonts w:ascii="Cascadia Mono" w:eastAsia="Times New Roman" w:hAnsi="Cascadia Mono" w:cs="Cascadia Mono"/>
          <w:color w:val="000000"/>
          <w:kern w:val="0"/>
          <w:sz w:val="18"/>
          <w:szCs w:val="18"/>
          <w14:ligatures w14:val="none"/>
        </w:rPr>
        <w:t xml:space="preserve"> </w:t>
      </w:r>
      <w:r w:rsidRPr="00225803">
        <w:rPr>
          <w:rFonts w:ascii="Cascadia Mono" w:eastAsia="Times New Roman" w:hAnsi="Cascadia Mono" w:cs="Cascadia Mono"/>
          <w:color w:val="0000FF"/>
          <w:kern w:val="0"/>
          <w:sz w:val="18"/>
          <w:szCs w:val="18"/>
          <w14:ligatures w14:val="none"/>
        </w:rPr>
        <w:t>DESC</w:t>
      </w:r>
      <w:r w:rsidRPr="00225803">
        <w:rPr>
          <w:rFonts w:ascii="Cascadia Mono" w:eastAsia="Times New Roman" w:hAnsi="Cascadia Mono" w:cs="Cascadia Mono"/>
          <w:color w:val="808080"/>
          <w:kern w:val="0"/>
          <w:sz w:val="18"/>
          <w:szCs w:val="18"/>
          <w14:ligatures w14:val="none"/>
        </w:rPr>
        <w:t>;</w:t>
      </w:r>
    </w:p>
    <w:p w14:paraId="126E14EC" w14:textId="77777777" w:rsidR="004F26D0" w:rsidRPr="00225803" w:rsidRDefault="004F26D0" w:rsidP="0022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35CCD0DF" w14:textId="205DCE1F" w:rsidR="003448A5" w:rsidRDefault="004F26D0" w:rsidP="007839B3">
      <w:pPr>
        <w:rPr>
          <w:b/>
          <w:bCs/>
        </w:rPr>
      </w:pPr>
      <w:r w:rsidRPr="004F26D0">
        <w:rPr>
          <w:b/>
          <w:bCs/>
          <w:noProof/>
        </w:rPr>
        <w:drawing>
          <wp:inline distT="0" distB="0" distL="0" distR="0" wp14:anchorId="49B92DEA" wp14:editId="14A6BE61">
            <wp:extent cx="3501963" cy="5621572"/>
            <wp:effectExtent l="0" t="0" r="3810" b="0"/>
            <wp:docPr id="54917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1637" name=""/>
                    <pic:cNvPicPr/>
                  </pic:nvPicPr>
                  <pic:blipFill>
                    <a:blip r:embed="rId13"/>
                    <a:stretch>
                      <a:fillRect/>
                    </a:stretch>
                  </pic:blipFill>
                  <pic:spPr>
                    <a:xfrm>
                      <a:off x="0" y="0"/>
                      <a:ext cx="3506016" cy="5628078"/>
                    </a:xfrm>
                    <a:prstGeom prst="rect">
                      <a:avLst/>
                    </a:prstGeom>
                  </pic:spPr>
                </pic:pic>
              </a:graphicData>
            </a:graphic>
          </wp:inline>
        </w:drawing>
      </w:r>
    </w:p>
    <w:p w14:paraId="4900563E" w14:textId="77777777" w:rsidR="004F26D0" w:rsidRDefault="004F26D0" w:rsidP="007839B3">
      <w:pPr>
        <w:rPr>
          <w:b/>
          <w:bCs/>
        </w:rPr>
      </w:pPr>
    </w:p>
    <w:p w14:paraId="30F7DB2A" w14:textId="77777777" w:rsidR="005562C2" w:rsidRPr="005562C2" w:rsidRDefault="00C43817" w:rsidP="005562C2">
      <w:pPr>
        <w:pStyle w:val="HTMLPreformatted"/>
        <w:rPr>
          <w:rFonts w:ascii="Cascadia Mono" w:eastAsia="Times New Roman" w:hAnsi="Cascadia Mono" w:cs="Cascadia Mono"/>
          <w:color w:val="000000"/>
          <w:kern w:val="0"/>
          <w:sz w:val="18"/>
          <w:szCs w:val="18"/>
          <w14:ligatures w14:val="none"/>
        </w:rPr>
      </w:pPr>
      <w:r w:rsidRPr="00C43817">
        <w:rPr>
          <w:b/>
          <w:bCs/>
        </w:rPr>
        <w:lastRenderedPageBreak/>
        <w:t>3. Customer-Level Analysis (repeat vs one-time)</w:t>
      </w:r>
      <w:r>
        <w:rPr>
          <w:b/>
          <w:bCs/>
        </w:rPr>
        <w:br/>
      </w:r>
      <w:r>
        <w:rPr>
          <w:b/>
          <w:bCs/>
        </w:rPr>
        <w:br/>
      </w:r>
      <w:r w:rsidR="005562C2" w:rsidRPr="005562C2">
        <w:rPr>
          <w:rFonts w:ascii="Cascadia Mono" w:eastAsia="Times New Roman" w:hAnsi="Cascadia Mono" w:cs="Cascadia Mono"/>
          <w:color w:val="008000"/>
          <w:kern w:val="0"/>
          <w:sz w:val="18"/>
          <w:szCs w:val="18"/>
          <w14:ligatures w14:val="none"/>
        </w:rPr>
        <w:t>-- Step A: orders per customer</w:t>
      </w:r>
    </w:p>
    <w:p w14:paraId="2F9FB1ED"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FF"/>
          <w:kern w:val="0"/>
          <w:sz w:val="18"/>
          <w:szCs w:val="18"/>
          <w14:ligatures w14:val="none"/>
        </w:rPr>
        <w:t>SELECT</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CustomerID</w:t>
      </w:r>
      <w:proofErr w:type="spellEnd"/>
      <w:r w:rsidRPr="005562C2">
        <w:rPr>
          <w:rFonts w:ascii="Cascadia Mono" w:eastAsia="Times New Roman" w:hAnsi="Cascadia Mono" w:cs="Cascadia Mono"/>
          <w:color w:val="808080"/>
          <w:kern w:val="0"/>
          <w:sz w:val="18"/>
          <w:szCs w:val="18"/>
          <w14:ligatures w14:val="none"/>
        </w:rPr>
        <w:t>,</w:t>
      </w:r>
    </w:p>
    <w:p w14:paraId="1C799882"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FF00FF"/>
          <w:kern w:val="0"/>
          <w:sz w:val="18"/>
          <w:szCs w:val="18"/>
          <w14:ligatures w14:val="none"/>
        </w:rPr>
        <w:t>COUNT</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AS</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OrderCount</w:t>
      </w:r>
      <w:proofErr w:type="spellEnd"/>
      <w:r w:rsidRPr="005562C2">
        <w:rPr>
          <w:rFonts w:ascii="Cascadia Mono" w:eastAsia="Times New Roman" w:hAnsi="Cascadia Mono" w:cs="Cascadia Mono"/>
          <w:color w:val="808080"/>
          <w:kern w:val="0"/>
          <w:sz w:val="18"/>
          <w:szCs w:val="18"/>
          <w14:ligatures w14:val="none"/>
        </w:rPr>
        <w:t>,</w:t>
      </w:r>
    </w:p>
    <w:p w14:paraId="7FDC6AAC"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FF00FF"/>
          <w:kern w:val="0"/>
          <w:sz w:val="18"/>
          <w:szCs w:val="18"/>
          <w14:ligatures w14:val="none"/>
        </w:rPr>
        <w:t>SUM</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Revenue</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AS</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TotalRevenue</w:t>
      </w:r>
      <w:proofErr w:type="spellEnd"/>
      <w:r w:rsidRPr="005562C2">
        <w:rPr>
          <w:rFonts w:ascii="Cascadia Mono" w:eastAsia="Times New Roman" w:hAnsi="Cascadia Mono" w:cs="Cascadia Mono"/>
          <w:color w:val="808080"/>
          <w:kern w:val="0"/>
          <w:sz w:val="18"/>
          <w:szCs w:val="18"/>
          <w14:ligatures w14:val="none"/>
        </w:rPr>
        <w:t>,</w:t>
      </w:r>
    </w:p>
    <w:p w14:paraId="45F53235"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FF00FF"/>
          <w:kern w:val="0"/>
          <w:sz w:val="18"/>
          <w:szCs w:val="18"/>
          <w14:ligatures w14:val="none"/>
        </w:rPr>
        <w:t>SUM</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Profit</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AS</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TotalProfit</w:t>
      </w:r>
      <w:proofErr w:type="spellEnd"/>
    </w:p>
    <w:p w14:paraId="6A94007B"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FF"/>
          <w:kern w:val="0"/>
          <w:sz w:val="18"/>
          <w:szCs w:val="18"/>
          <w14:ligatures w14:val="none"/>
        </w:rPr>
        <w:t>FROM</w:t>
      </w:r>
      <w:r w:rsidRPr="005562C2">
        <w:rPr>
          <w:rFonts w:ascii="Cascadia Mono" w:eastAsia="Times New Roman" w:hAnsi="Cascadia Mono" w:cs="Cascadia Mono"/>
          <w:color w:val="000000"/>
          <w:kern w:val="0"/>
          <w:sz w:val="18"/>
          <w:szCs w:val="18"/>
          <w14:ligatures w14:val="none"/>
        </w:rPr>
        <w:t xml:space="preserve"> dbo</w:t>
      </w:r>
      <w:r w:rsidRPr="005562C2">
        <w:rPr>
          <w:rFonts w:ascii="Cascadia Mono" w:eastAsia="Times New Roman" w:hAnsi="Cascadia Mono" w:cs="Cascadia Mono"/>
          <w:color w:val="808080"/>
          <w:kern w:val="0"/>
          <w:sz w:val="18"/>
          <w:szCs w:val="18"/>
          <w14:ligatures w14:val="none"/>
        </w:rPr>
        <w:t>.</w:t>
      </w:r>
      <w:r w:rsidRPr="005562C2">
        <w:rPr>
          <w:rFonts w:ascii="Cascadia Mono" w:eastAsia="Times New Roman" w:hAnsi="Cascadia Mono" w:cs="Cascadia Mono"/>
          <w:color w:val="000000"/>
          <w:kern w:val="0"/>
          <w:sz w:val="18"/>
          <w:szCs w:val="18"/>
          <w14:ligatures w14:val="none"/>
        </w:rPr>
        <w:t>Retail_Sales_2026</w:t>
      </w:r>
    </w:p>
    <w:p w14:paraId="4AE357BC" w14:textId="77777777" w:rsidR="005562C2" w:rsidRP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562C2">
        <w:rPr>
          <w:rFonts w:ascii="Cascadia Mono" w:eastAsia="Times New Roman" w:hAnsi="Cascadia Mono" w:cs="Cascadia Mono"/>
          <w:color w:val="0000FF"/>
          <w:kern w:val="0"/>
          <w:sz w:val="18"/>
          <w:szCs w:val="18"/>
          <w14:ligatures w14:val="none"/>
        </w:rPr>
        <w:t>GROUP</w:t>
      </w: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BY</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CustomerID</w:t>
      </w:r>
      <w:proofErr w:type="spellEnd"/>
    </w:p>
    <w:p w14:paraId="0EA9941A" w14:textId="77777777" w:rsidR="005562C2" w:rsidRDefault="005562C2"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r w:rsidRPr="005562C2">
        <w:rPr>
          <w:rFonts w:ascii="Cascadia Mono" w:eastAsia="Times New Roman" w:hAnsi="Cascadia Mono" w:cs="Cascadia Mono"/>
          <w:color w:val="0000FF"/>
          <w:kern w:val="0"/>
          <w:sz w:val="18"/>
          <w:szCs w:val="18"/>
          <w14:ligatures w14:val="none"/>
        </w:rPr>
        <w:t>ORDER</w:t>
      </w:r>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BY</w:t>
      </w:r>
      <w:r w:rsidRPr="005562C2">
        <w:rPr>
          <w:rFonts w:ascii="Cascadia Mono" w:eastAsia="Times New Roman" w:hAnsi="Cascadia Mono" w:cs="Cascadia Mono"/>
          <w:color w:val="000000"/>
          <w:kern w:val="0"/>
          <w:sz w:val="18"/>
          <w:szCs w:val="18"/>
          <w14:ligatures w14:val="none"/>
        </w:rPr>
        <w:t xml:space="preserve"> </w:t>
      </w:r>
      <w:proofErr w:type="spellStart"/>
      <w:r w:rsidRPr="005562C2">
        <w:rPr>
          <w:rFonts w:ascii="Cascadia Mono" w:eastAsia="Times New Roman" w:hAnsi="Cascadia Mono" w:cs="Cascadia Mono"/>
          <w:color w:val="000000"/>
          <w:kern w:val="0"/>
          <w:sz w:val="18"/>
          <w:szCs w:val="18"/>
          <w14:ligatures w14:val="none"/>
        </w:rPr>
        <w:t>OrderCount</w:t>
      </w:r>
      <w:proofErr w:type="spellEnd"/>
      <w:r w:rsidRPr="005562C2">
        <w:rPr>
          <w:rFonts w:ascii="Cascadia Mono" w:eastAsia="Times New Roman" w:hAnsi="Cascadia Mono" w:cs="Cascadia Mono"/>
          <w:color w:val="000000"/>
          <w:kern w:val="0"/>
          <w:sz w:val="18"/>
          <w:szCs w:val="18"/>
          <w14:ligatures w14:val="none"/>
        </w:rPr>
        <w:t xml:space="preserve"> </w:t>
      </w:r>
      <w:r w:rsidRPr="005562C2">
        <w:rPr>
          <w:rFonts w:ascii="Cascadia Mono" w:eastAsia="Times New Roman" w:hAnsi="Cascadia Mono" w:cs="Cascadia Mono"/>
          <w:color w:val="0000FF"/>
          <w:kern w:val="0"/>
          <w:sz w:val="18"/>
          <w:szCs w:val="18"/>
          <w14:ligatures w14:val="none"/>
        </w:rPr>
        <w:t>DESC</w:t>
      </w:r>
      <w:r w:rsidRPr="005562C2">
        <w:rPr>
          <w:rFonts w:ascii="Cascadia Mono" w:eastAsia="Times New Roman" w:hAnsi="Cascadia Mono" w:cs="Cascadia Mono"/>
          <w:color w:val="808080"/>
          <w:kern w:val="0"/>
          <w:sz w:val="18"/>
          <w:szCs w:val="18"/>
          <w14:ligatures w14:val="none"/>
        </w:rPr>
        <w:t>;</w:t>
      </w:r>
    </w:p>
    <w:p w14:paraId="2661086C" w14:textId="77777777" w:rsidR="00FA0BB0" w:rsidRPr="005562C2" w:rsidRDefault="00FA0BB0" w:rsidP="00556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14F74D0B" w14:textId="77777777" w:rsidR="00FA0BB0" w:rsidRDefault="00FA0BB0" w:rsidP="007839B3">
      <w:pPr>
        <w:rPr>
          <w:b/>
          <w:bCs/>
        </w:rPr>
      </w:pPr>
      <w:r w:rsidRPr="00FA0BB0">
        <w:rPr>
          <w:b/>
          <w:bCs/>
          <w:noProof/>
        </w:rPr>
        <w:drawing>
          <wp:inline distT="0" distB="0" distL="0" distR="0" wp14:anchorId="2CD98D91" wp14:editId="373A7513">
            <wp:extent cx="3156668" cy="6514400"/>
            <wp:effectExtent l="0" t="0" r="5715" b="1270"/>
            <wp:docPr id="58598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0157" name=""/>
                    <pic:cNvPicPr/>
                  </pic:nvPicPr>
                  <pic:blipFill>
                    <a:blip r:embed="rId14"/>
                    <a:stretch>
                      <a:fillRect/>
                    </a:stretch>
                  </pic:blipFill>
                  <pic:spPr>
                    <a:xfrm>
                      <a:off x="0" y="0"/>
                      <a:ext cx="3173361" cy="6548850"/>
                    </a:xfrm>
                    <a:prstGeom prst="rect">
                      <a:avLst/>
                    </a:prstGeom>
                  </pic:spPr>
                </pic:pic>
              </a:graphicData>
            </a:graphic>
          </wp:inline>
        </w:drawing>
      </w:r>
    </w:p>
    <w:p w14:paraId="4B32BED8" w14:textId="77777777" w:rsidR="000B0229" w:rsidRPr="000B0229" w:rsidRDefault="005562C2" w:rsidP="000B0229">
      <w:pPr>
        <w:pStyle w:val="HTMLPreformatted"/>
        <w:rPr>
          <w:rFonts w:ascii="Cascadia Mono" w:eastAsia="Times New Roman" w:hAnsi="Cascadia Mono" w:cs="Cascadia Mono"/>
          <w:color w:val="000000"/>
          <w:kern w:val="0"/>
          <w:sz w:val="18"/>
          <w:szCs w:val="18"/>
          <w14:ligatures w14:val="none"/>
        </w:rPr>
      </w:pPr>
      <w:r>
        <w:rPr>
          <w:b/>
          <w:bCs/>
        </w:rPr>
        <w:lastRenderedPageBreak/>
        <w:br/>
      </w:r>
      <w:r w:rsidR="000B0229" w:rsidRPr="000B0229">
        <w:rPr>
          <w:rFonts w:ascii="Cascadia Mono" w:eastAsia="Times New Roman" w:hAnsi="Cascadia Mono" w:cs="Cascadia Mono"/>
          <w:color w:val="008000"/>
          <w:kern w:val="0"/>
          <w:sz w:val="18"/>
          <w:szCs w:val="18"/>
          <w14:ligatures w14:val="none"/>
        </w:rPr>
        <w:t>-- Step B: repeat vs one-time customer summary</w:t>
      </w:r>
    </w:p>
    <w:p w14:paraId="74D0364A"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FF"/>
          <w:kern w:val="0"/>
          <w:sz w:val="18"/>
          <w:szCs w:val="18"/>
          <w14:ligatures w14:val="none"/>
        </w:rPr>
        <w:t>SELECT</w:t>
      </w:r>
      <w:r w:rsidRPr="000B0229">
        <w:rPr>
          <w:rFonts w:ascii="Cascadia Mono" w:eastAsia="Times New Roman" w:hAnsi="Cascadia Mono" w:cs="Cascadia Mono"/>
          <w:color w:val="000000"/>
          <w:kern w:val="0"/>
          <w:sz w:val="18"/>
          <w:szCs w:val="18"/>
          <w14:ligatures w14:val="none"/>
        </w:rPr>
        <w:t xml:space="preserve"> </w:t>
      </w:r>
    </w:p>
    <w:p w14:paraId="72BF9C35"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CASE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WHEN</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OrderCount</w:t>
      </w:r>
      <w:proofErr w:type="spellEnd"/>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1 </w:t>
      </w:r>
      <w:r w:rsidRPr="000B0229">
        <w:rPr>
          <w:rFonts w:ascii="Cascadia Mono" w:eastAsia="Times New Roman" w:hAnsi="Cascadia Mono" w:cs="Cascadia Mono"/>
          <w:color w:val="0000FF"/>
          <w:kern w:val="0"/>
          <w:sz w:val="18"/>
          <w:szCs w:val="18"/>
          <w14:ligatures w14:val="none"/>
        </w:rPr>
        <w:t>THEN</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00"/>
          <w:kern w:val="0"/>
          <w:sz w:val="18"/>
          <w:szCs w:val="18"/>
          <w14:ligatures w14:val="none"/>
        </w:rPr>
        <w:t>'One-Time'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ELSE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00"/>
          <w:kern w:val="0"/>
          <w:sz w:val="18"/>
          <w:szCs w:val="18"/>
          <w14:ligatures w14:val="none"/>
        </w:rPr>
        <w:t>'Repeat'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END</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CustomerType</w:t>
      </w:r>
      <w:proofErr w:type="spellEnd"/>
      <w:r w:rsidRPr="000B0229">
        <w:rPr>
          <w:rFonts w:ascii="Cascadia Mono" w:eastAsia="Times New Roman" w:hAnsi="Cascadia Mono" w:cs="Cascadia Mono"/>
          <w:color w:val="808080"/>
          <w:kern w:val="0"/>
          <w:sz w:val="18"/>
          <w:szCs w:val="18"/>
          <w14:ligatures w14:val="none"/>
        </w:rPr>
        <w:t>,</w:t>
      </w:r>
    </w:p>
    <w:p w14:paraId="3BD889AD"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FF"/>
          <w:kern w:val="0"/>
          <w:sz w:val="18"/>
          <w:szCs w:val="18"/>
          <w14:ligatures w14:val="none"/>
        </w:rPr>
        <w:t>COUNT</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NumCustomers</w:t>
      </w:r>
      <w:proofErr w:type="spellEnd"/>
      <w:r w:rsidRPr="000B0229">
        <w:rPr>
          <w:rFonts w:ascii="Cascadia Mono" w:eastAsia="Times New Roman" w:hAnsi="Cascadia Mono" w:cs="Cascadia Mono"/>
          <w:color w:val="808080"/>
          <w:kern w:val="0"/>
          <w:sz w:val="18"/>
          <w:szCs w:val="18"/>
          <w14:ligatures w14:val="none"/>
        </w:rPr>
        <w:t>,</w:t>
      </w:r>
    </w:p>
    <w:p w14:paraId="7D268564"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FF"/>
          <w:kern w:val="0"/>
          <w:sz w:val="18"/>
          <w:szCs w:val="18"/>
          <w14:ligatures w14:val="none"/>
        </w:rPr>
        <w:t>SUM</w:t>
      </w:r>
      <w:r w:rsidRPr="000B0229">
        <w:rPr>
          <w:rFonts w:ascii="Cascadia Mono" w:eastAsia="Times New Roman" w:hAnsi="Cascadia Mono" w:cs="Cascadia Mono"/>
          <w:color w:val="808080"/>
          <w:kern w:val="0"/>
          <w:sz w:val="18"/>
          <w:szCs w:val="18"/>
          <w14:ligatures w14:val="none"/>
        </w:rPr>
        <w:t>(</w:t>
      </w:r>
      <w:proofErr w:type="spellStart"/>
      <w:r w:rsidRPr="000B0229">
        <w:rPr>
          <w:rFonts w:ascii="Cascadia Mono" w:eastAsia="Times New Roman" w:hAnsi="Cascadia Mono" w:cs="Cascadia Mono"/>
          <w:color w:val="000000"/>
          <w:kern w:val="0"/>
          <w:sz w:val="18"/>
          <w:szCs w:val="18"/>
          <w14:ligatures w14:val="none"/>
        </w:rPr>
        <w:t>TotalRevenue</w:t>
      </w:r>
      <w:proofErr w:type="spellEnd"/>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TotalRevenue</w:t>
      </w:r>
      <w:proofErr w:type="spellEnd"/>
      <w:r w:rsidRPr="000B0229">
        <w:rPr>
          <w:rFonts w:ascii="Cascadia Mono" w:eastAsia="Times New Roman" w:hAnsi="Cascadia Mono" w:cs="Cascadia Mono"/>
          <w:color w:val="808080"/>
          <w:kern w:val="0"/>
          <w:sz w:val="18"/>
          <w:szCs w:val="18"/>
          <w14:ligatures w14:val="none"/>
        </w:rPr>
        <w:t>,</w:t>
      </w:r>
    </w:p>
    <w:p w14:paraId="49D83B79"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FF"/>
          <w:kern w:val="0"/>
          <w:sz w:val="18"/>
          <w:szCs w:val="18"/>
          <w14:ligatures w14:val="none"/>
        </w:rPr>
        <w:t>AVG</w:t>
      </w:r>
      <w:r w:rsidRPr="000B0229">
        <w:rPr>
          <w:rFonts w:ascii="Cascadia Mono" w:eastAsia="Times New Roman" w:hAnsi="Cascadia Mono" w:cs="Cascadia Mono"/>
          <w:color w:val="808080"/>
          <w:kern w:val="0"/>
          <w:sz w:val="18"/>
          <w:szCs w:val="18"/>
          <w14:ligatures w14:val="none"/>
        </w:rPr>
        <w:t>(</w:t>
      </w:r>
      <w:proofErr w:type="spellStart"/>
      <w:r w:rsidRPr="000B0229">
        <w:rPr>
          <w:rFonts w:ascii="Cascadia Mono" w:eastAsia="Times New Roman" w:hAnsi="Cascadia Mono" w:cs="Cascadia Mono"/>
          <w:color w:val="000000"/>
          <w:kern w:val="0"/>
          <w:sz w:val="18"/>
          <w:szCs w:val="18"/>
          <w14:ligatures w14:val="none"/>
        </w:rPr>
        <w:t>TotalRevenue</w:t>
      </w:r>
      <w:proofErr w:type="spellEnd"/>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AvgRevenuePerCustomer</w:t>
      </w:r>
      <w:proofErr w:type="spellEnd"/>
    </w:p>
    <w:p w14:paraId="076E6B66"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FF"/>
          <w:kern w:val="0"/>
          <w:sz w:val="18"/>
          <w:szCs w:val="18"/>
          <w14:ligatures w14:val="none"/>
        </w:rPr>
        <w:t xml:space="preserve">FROM </w:t>
      </w:r>
      <w:r w:rsidRPr="000B0229">
        <w:rPr>
          <w:rFonts w:ascii="Cascadia Mono" w:eastAsia="Times New Roman" w:hAnsi="Cascadia Mono" w:cs="Cascadia Mono"/>
          <w:color w:val="808080"/>
          <w:kern w:val="0"/>
          <w:sz w:val="18"/>
          <w:szCs w:val="18"/>
          <w14:ligatures w14:val="none"/>
        </w:rPr>
        <w:t>(</w:t>
      </w:r>
    </w:p>
    <w:p w14:paraId="321AE4BF"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SELECT</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CustomerID</w:t>
      </w:r>
      <w:proofErr w:type="spellEnd"/>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FF"/>
          <w:kern w:val="0"/>
          <w:sz w:val="18"/>
          <w:szCs w:val="18"/>
          <w14:ligatures w14:val="none"/>
        </w:rPr>
        <w:t>COUNT</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OrderCount</w:t>
      </w:r>
      <w:proofErr w:type="spellEnd"/>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FF"/>
          <w:kern w:val="0"/>
          <w:sz w:val="18"/>
          <w:szCs w:val="18"/>
          <w14:ligatures w14:val="none"/>
        </w:rPr>
        <w:t>SUM</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Revenue</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TotalRevenue</w:t>
      </w:r>
      <w:proofErr w:type="spellEnd"/>
    </w:p>
    <w:p w14:paraId="4CC6522C"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FROM</w:t>
      </w:r>
      <w:r w:rsidRPr="000B0229">
        <w:rPr>
          <w:rFonts w:ascii="Cascadia Mono" w:eastAsia="Times New Roman" w:hAnsi="Cascadia Mono" w:cs="Cascadia Mono"/>
          <w:color w:val="000000"/>
          <w:kern w:val="0"/>
          <w:sz w:val="18"/>
          <w:szCs w:val="18"/>
          <w14:ligatures w14:val="none"/>
        </w:rPr>
        <w:t xml:space="preserve"> dbo</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Retail_Sales_2026</w:t>
      </w:r>
    </w:p>
    <w:p w14:paraId="6F4B3334"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GROUP</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BY</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CustomerID</w:t>
      </w:r>
      <w:proofErr w:type="spellEnd"/>
    </w:p>
    <w:p w14:paraId="32F84E33" w14:textId="77777777" w:rsidR="000B0229" w:rsidRP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AS</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CustomerSummary</w:t>
      </w:r>
      <w:proofErr w:type="spellEnd"/>
    </w:p>
    <w:p w14:paraId="7ADCBB30" w14:textId="77777777" w:rsidR="000B0229" w:rsidRDefault="000B0229"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r w:rsidRPr="000B0229">
        <w:rPr>
          <w:rFonts w:ascii="Cascadia Mono" w:eastAsia="Times New Roman" w:hAnsi="Cascadia Mono" w:cs="Cascadia Mono"/>
          <w:color w:val="0000FF"/>
          <w:kern w:val="0"/>
          <w:sz w:val="18"/>
          <w:szCs w:val="18"/>
          <w14:ligatures w14:val="none"/>
        </w:rPr>
        <w:t>GROUP</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BY</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CASE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WHEN</w:t>
      </w:r>
      <w:r w:rsidRPr="000B0229">
        <w:rPr>
          <w:rFonts w:ascii="Cascadia Mono" w:eastAsia="Times New Roman" w:hAnsi="Cascadia Mono" w:cs="Cascadia Mono"/>
          <w:color w:val="000000"/>
          <w:kern w:val="0"/>
          <w:sz w:val="18"/>
          <w:szCs w:val="18"/>
          <w14:ligatures w14:val="none"/>
        </w:rPr>
        <w:t xml:space="preserve"> </w:t>
      </w:r>
      <w:proofErr w:type="spellStart"/>
      <w:r w:rsidRPr="000B0229">
        <w:rPr>
          <w:rFonts w:ascii="Cascadia Mono" w:eastAsia="Times New Roman" w:hAnsi="Cascadia Mono" w:cs="Cascadia Mono"/>
          <w:color w:val="000000"/>
          <w:kern w:val="0"/>
          <w:sz w:val="18"/>
          <w:szCs w:val="18"/>
          <w14:ligatures w14:val="none"/>
        </w:rPr>
        <w:t>OrderCount</w:t>
      </w:r>
      <w:proofErr w:type="spellEnd"/>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808080"/>
          <w:kern w:val="0"/>
          <w:sz w:val="18"/>
          <w:szCs w:val="18"/>
          <w14:ligatures w14:val="none"/>
        </w:rPr>
        <w:t>=</w:t>
      </w:r>
      <w:r w:rsidRPr="000B0229">
        <w:rPr>
          <w:rFonts w:ascii="Cascadia Mono" w:eastAsia="Times New Roman" w:hAnsi="Cascadia Mono" w:cs="Cascadia Mono"/>
          <w:color w:val="000000"/>
          <w:kern w:val="0"/>
          <w:sz w:val="18"/>
          <w:szCs w:val="18"/>
          <w14:ligatures w14:val="none"/>
        </w:rPr>
        <w:t xml:space="preserve"> 1 </w:t>
      </w:r>
      <w:r w:rsidRPr="000B0229">
        <w:rPr>
          <w:rFonts w:ascii="Cascadia Mono" w:eastAsia="Times New Roman" w:hAnsi="Cascadia Mono" w:cs="Cascadia Mono"/>
          <w:color w:val="0000FF"/>
          <w:kern w:val="0"/>
          <w:sz w:val="18"/>
          <w:szCs w:val="18"/>
          <w14:ligatures w14:val="none"/>
        </w:rPr>
        <w:t>THEN</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00"/>
          <w:kern w:val="0"/>
          <w:sz w:val="18"/>
          <w:szCs w:val="18"/>
          <w14:ligatures w14:val="none"/>
        </w:rPr>
        <w:t>'One-Time'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ELSE</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FF0000"/>
          <w:kern w:val="0"/>
          <w:sz w:val="18"/>
          <w:szCs w:val="18"/>
          <w14:ligatures w14:val="none"/>
        </w:rPr>
        <w:t>'Repeat'</w:t>
      </w:r>
      <w:r w:rsidRPr="000B0229">
        <w:rPr>
          <w:rFonts w:ascii="Cascadia Mono" w:eastAsia="Times New Roman" w:hAnsi="Cascadia Mono" w:cs="Cascadia Mono"/>
          <w:color w:val="000000"/>
          <w:kern w:val="0"/>
          <w:sz w:val="18"/>
          <w:szCs w:val="18"/>
          <w14:ligatures w14:val="none"/>
        </w:rPr>
        <w:t xml:space="preserve"> </w:t>
      </w:r>
      <w:r w:rsidRPr="000B0229">
        <w:rPr>
          <w:rFonts w:ascii="Cascadia Mono" w:eastAsia="Times New Roman" w:hAnsi="Cascadia Mono" w:cs="Cascadia Mono"/>
          <w:color w:val="0000FF"/>
          <w:kern w:val="0"/>
          <w:sz w:val="18"/>
          <w:szCs w:val="18"/>
          <w14:ligatures w14:val="none"/>
        </w:rPr>
        <w:t>END</w:t>
      </w:r>
      <w:r w:rsidRPr="000B0229">
        <w:rPr>
          <w:rFonts w:ascii="Cascadia Mono" w:eastAsia="Times New Roman" w:hAnsi="Cascadia Mono" w:cs="Cascadia Mono"/>
          <w:color w:val="808080"/>
          <w:kern w:val="0"/>
          <w:sz w:val="18"/>
          <w:szCs w:val="18"/>
          <w14:ligatures w14:val="none"/>
        </w:rPr>
        <w:t>;</w:t>
      </w:r>
    </w:p>
    <w:p w14:paraId="3CD5046B" w14:textId="77777777" w:rsidR="00C676D4" w:rsidRDefault="00C676D4"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kern w:val="0"/>
          <w:sz w:val="18"/>
          <w:szCs w:val="18"/>
          <w14:ligatures w14:val="none"/>
        </w:rPr>
      </w:pPr>
    </w:p>
    <w:p w14:paraId="3F49EE1A" w14:textId="77777777" w:rsidR="00C676D4" w:rsidRPr="000B0229" w:rsidRDefault="00C676D4" w:rsidP="000B0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7830A515" w14:textId="7D367977" w:rsidR="004F26D0" w:rsidRDefault="00C676D4" w:rsidP="007839B3">
      <w:pPr>
        <w:rPr>
          <w:b/>
          <w:bCs/>
        </w:rPr>
      </w:pPr>
      <w:r w:rsidRPr="00C676D4">
        <w:rPr>
          <w:b/>
          <w:bCs/>
          <w:noProof/>
        </w:rPr>
        <w:drawing>
          <wp:inline distT="0" distB="0" distL="0" distR="0" wp14:anchorId="2DDEB48E" wp14:editId="29B56875">
            <wp:extent cx="5943600" cy="3352800"/>
            <wp:effectExtent l="0" t="0" r="0" b="0"/>
            <wp:docPr id="80671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0108" name=""/>
                    <pic:cNvPicPr/>
                  </pic:nvPicPr>
                  <pic:blipFill>
                    <a:blip r:embed="rId15"/>
                    <a:stretch>
                      <a:fillRect/>
                    </a:stretch>
                  </pic:blipFill>
                  <pic:spPr>
                    <a:xfrm>
                      <a:off x="0" y="0"/>
                      <a:ext cx="5943600" cy="3352800"/>
                    </a:xfrm>
                    <a:prstGeom prst="rect">
                      <a:avLst/>
                    </a:prstGeom>
                  </pic:spPr>
                </pic:pic>
              </a:graphicData>
            </a:graphic>
          </wp:inline>
        </w:drawing>
      </w:r>
    </w:p>
    <w:p w14:paraId="3BCE3135" w14:textId="77777777" w:rsidR="009E0E6F" w:rsidRDefault="009E0E6F" w:rsidP="007839B3">
      <w:pPr>
        <w:rPr>
          <w:b/>
          <w:bCs/>
        </w:rPr>
      </w:pPr>
    </w:p>
    <w:p w14:paraId="45AF23F1" w14:textId="77777777" w:rsidR="009E0E6F" w:rsidRDefault="009E0E6F" w:rsidP="007839B3">
      <w:pPr>
        <w:rPr>
          <w:b/>
          <w:bCs/>
        </w:rPr>
      </w:pPr>
    </w:p>
    <w:p w14:paraId="6286F160" w14:textId="77777777" w:rsidR="009E0E6F" w:rsidRDefault="009E0E6F" w:rsidP="007839B3">
      <w:pPr>
        <w:rPr>
          <w:b/>
          <w:bCs/>
        </w:rPr>
      </w:pPr>
    </w:p>
    <w:p w14:paraId="4CD7A07E" w14:textId="77777777" w:rsidR="009E0E6F" w:rsidRDefault="009E0E6F" w:rsidP="007839B3">
      <w:pPr>
        <w:rPr>
          <w:b/>
          <w:bCs/>
        </w:rPr>
      </w:pPr>
    </w:p>
    <w:p w14:paraId="1304DA43" w14:textId="77777777" w:rsidR="009E0E6F" w:rsidRDefault="009E0E6F" w:rsidP="007839B3">
      <w:pPr>
        <w:rPr>
          <w:b/>
          <w:bCs/>
        </w:rPr>
      </w:pPr>
    </w:p>
    <w:p w14:paraId="7B2FC2C0" w14:textId="77777777" w:rsidR="009E0E6F" w:rsidRDefault="009E0E6F" w:rsidP="007839B3">
      <w:pPr>
        <w:rPr>
          <w:b/>
          <w:bCs/>
        </w:rPr>
      </w:pPr>
    </w:p>
    <w:p w14:paraId="65D3BFB2" w14:textId="77777777" w:rsidR="009E0E6F" w:rsidRDefault="009E0E6F" w:rsidP="007839B3">
      <w:pPr>
        <w:rPr>
          <w:b/>
          <w:bCs/>
        </w:rPr>
      </w:pPr>
    </w:p>
    <w:p w14:paraId="21332E0D" w14:textId="77777777" w:rsidR="009E0E6F" w:rsidRDefault="009E0E6F" w:rsidP="007839B3">
      <w:pPr>
        <w:rPr>
          <w:b/>
          <w:bCs/>
        </w:rPr>
      </w:pPr>
    </w:p>
    <w:p w14:paraId="24792675" w14:textId="77777777" w:rsidR="009E0E6F" w:rsidRDefault="009E0E6F" w:rsidP="007839B3">
      <w:pPr>
        <w:rPr>
          <w:b/>
          <w:bCs/>
        </w:rPr>
      </w:pPr>
    </w:p>
    <w:p w14:paraId="27DDD308" w14:textId="77777777" w:rsidR="001E3C2E" w:rsidRPr="001E3C2E" w:rsidRDefault="001E3C2E" w:rsidP="001E3C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3C2E">
        <w:rPr>
          <w:rFonts w:ascii="Times New Roman" w:eastAsia="Times New Roman" w:hAnsi="Times New Roman" w:cs="Times New Roman"/>
          <w:b/>
          <w:bCs/>
          <w:kern w:val="0"/>
          <w:sz w:val="27"/>
          <w:szCs w:val="27"/>
          <w14:ligatures w14:val="none"/>
        </w:rPr>
        <w:lastRenderedPageBreak/>
        <w:t>One more worth adding: Segment performance</w:t>
      </w:r>
    </w:p>
    <w:p w14:paraId="03F59029" w14:textId="77777777" w:rsidR="001E3C2E" w:rsidRPr="001E3C2E" w:rsidRDefault="001E3C2E" w:rsidP="001E3C2E">
      <w:pPr>
        <w:spacing w:before="100" w:beforeAutospacing="1" w:after="100" w:afterAutospacing="1" w:line="240" w:lineRule="auto"/>
        <w:rPr>
          <w:rFonts w:ascii="Times New Roman" w:eastAsia="Times New Roman" w:hAnsi="Times New Roman" w:cs="Times New Roman"/>
          <w:kern w:val="0"/>
          <w14:ligatures w14:val="none"/>
        </w:rPr>
      </w:pPr>
      <w:r w:rsidRPr="001E3C2E">
        <w:rPr>
          <w:rFonts w:ascii="Times New Roman" w:eastAsia="Times New Roman" w:hAnsi="Times New Roman" w:cs="Times New Roman"/>
          <w:kern w:val="0"/>
          <w14:ligatures w14:val="none"/>
        </w:rPr>
        <w:t xml:space="preserve">Since you have </w:t>
      </w:r>
      <w:r w:rsidRPr="001E3C2E">
        <w:rPr>
          <w:rFonts w:ascii="Courier New" w:eastAsia="Times New Roman" w:hAnsi="Courier New" w:cs="Courier New"/>
          <w:kern w:val="0"/>
          <w:sz w:val="20"/>
          <w:szCs w:val="20"/>
          <w14:ligatures w14:val="none"/>
        </w:rPr>
        <w:t>Segment</w:t>
      </w:r>
      <w:r w:rsidRPr="001E3C2E">
        <w:rPr>
          <w:rFonts w:ascii="Times New Roman" w:eastAsia="Times New Roman" w:hAnsi="Times New Roman" w:cs="Times New Roman"/>
          <w:kern w:val="0"/>
          <w14:ligatures w14:val="none"/>
        </w:rPr>
        <w:t xml:space="preserve"> (Enterprise/SMB/Retail/New-Trial) already validated, it's a quick add:</w:t>
      </w:r>
    </w:p>
    <w:p w14:paraId="1B6D76EC"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8000"/>
          <w:kern w:val="0"/>
          <w:sz w:val="18"/>
          <w:szCs w:val="18"/>
          <w14:ligatures w14:val="none"/>
        </w:rPr>
        <w:t>--Segment performance</w:t>
      </w:r>
    </w:p>
    <w:p w14:paraId="517802C4"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FF"/>
          <w:kern w:val="0"/>
          <w:sz w:val="18"/>
          <w:szCs w:val="18"/>
          <w14:ligatures w14:val="none"/>
        </w:rPr>
        <w:t>SELECT</w:t>
      </w:r>
      <w:r w:rsidRPr="00F75220">
        <w:rPr>
          <w:rFonts w:ascii="Cascadia Mono" w:eastAsia="Times New Roman" w:hAnsi="Cascadia Mono" w:cs="Cascadia Mono"/>
          <w:color w:val="000000"/>
          <w:kern w:val="0"/>
          <w:sz w:val="18"/>
          <w:szCs w:val="18"/>
          <w14:ligatures w14:val="none"/>
        </w:rPr>
        <w:t xml:space="preserve"> Segment</w:t>
      </w:r>
      <w:r w:rsidRPr="00F75220">
        <w:rPr>
          <w:rFonts w:ascii="Cascadia Mono" w:eastAsia="Times New Roman" w:hAnsi="Cascadia Mono" w:cs="Cascadia Mono"/>
          <w:color w:val="808080"/>
          <w:kern w:val="0"/>
          <w:sz w:val="18"/>
          <w:szCs w:val="18"/>
          <w14:ligatures w14:val="none"/>
        </w:rPr>
        <w:t>,</w:t>
      </w:r>
    </w:p>
    <w:p w14:paraId="040EFA8A"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FF00FF"/>
          <w:kern w:val="0"/>
          <w:sz w:val="18"/>
          <w:szCs w:val="18"/>
          <w14:ligatures w14:val="none"/>
        </w:rPr>
        <w:t>SUM</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Revenue</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AS</w:t>
      </w:r>
      <w:r w:rsidRPr="00F75220">
        <w:rPr>
          <w:rFonts w:ascii="Cascadia Mono" w:eastAsia="Times New Roman" w:hAnsi="Cascadia Mono" w:cs="Cascadia Mono"/>
          <w:color w:val="000000"/>
          <w:kern w:val="0"/>
          <w:sz w:val="18"/>
          <w:szCs w:val="18"/>
          <w14:ligatures w14:val="none"/>
        </w:rPr>
        <w:t xml:space="preserve"> </w:t>
      </w:r>
      <w:proofErr w:type="spellStart"/>
      <w:r w:rsidRPr="00F75220">
        <w:rPr>
          <w:rFonts w:ascii="Cascadia Mono" w:eastAsia="Times New Roman" w:hAnsi="Cascadia Mono" w:cs="Cascadia Mono"/>
          <w:color w:val="000000"/>
          <w:kern w:val="0"/>
          <w:sz w:val="18"/>
          <w:szCs w:val="18"/>
          <w14:ligatures w14:val="none"/>
        </w:rPr>
        <w:t>TotalRevenue</w:t>
      </w:r>
      <w:proofErr w:type="spellEnd"/>
      <w:r w:rsidRPr="00F75220">
        <w:rPr>
          <w:rFonts w:ascii="Cascadia Mono" w:eastAsia="Times New Roman" w:hAnsi="Cascadia Mono" w:cs="Cascadia Mono"/>
          <w:color w:val="808080"/>
          <w:kern w:val="0"/>
          <w:sz w:val="18"/>
          <w:szCs w:val="18"/>
          <w14:ligatures w14:val="none"/>
        </w:rPr>
        <w:t>,</w:t>
      </w:r>
    </w:p>
    <w:p w14:paraId="4DAE31BC"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FF00FF"/>
          <w:kern w:val="0"/>
          <w:sz w:val="18"/>
          <w:szCs w:val="18"/>
          <w14:ligatures w14:val="none"/>
        </w:rPr>
        <w:t>SUM</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Profit</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AS</w:t>
      </w:r>
      <w:r w:rsidRPr="00F75220">
        <w:rPr>
          <w:rFonts w:ascii="Cascadia Mono" w:eastAsia="Times New Roman" w:hAnsi="Cascadia Mono" w:cs="Cascadia Mono"/>
          <w:color w:val="000000"/>
          <w:kern w:val="0"/>
          <w:sz w:val="18"/>
          <w:szCs w:val="18"/>
          <w14:ligatures w14:val="none"/>
        </w:rPr>
        <w:t xml:space="preserve"> </w:t>
      </w:r>
      <w:proofErr w:type="spellStart"/>
      <w:r w:rsidRPr="00F75220">
        <w:rPr>
          <w:rFonts w:ascii="Cascadia Mono" w:eastAsia="Times New Roman" w:hAnsi="Cascadia Mono" w:cs="Cascadia Mono"/>
          <w:color w:val="000000"/>
          <w:kern w:val="0"/>
          <w:sz w:val="18"/>
          <w:szCs w:val="18"/>
          <w14:ligatures w14:val="none"/>
        </w:rPr>
        <w:t>TotalProfit</w:t>
      </w:r>
      <w:proofErr w:type="spellEnd"/>
      <w:r w:rsidRPr="00F75220">
        <w:rPr>
          <w:rFonts w:ascii="Cascadia Mono" w:eastAsia="Times New Roman" w:hAnsi="Cascadia Mono" w:cs="Cascadia Mono"/>
          <w:color w:val="808080"/>
          <w:kern w:val="0"/>
          <w:sz w:val="18"/>
          <w:szCs w:val="18"/>
          <w14:ligatures w14:val="none"/>
        </w:rPr>
        <w:t>,</w:t>
      </w:r>
    </w:p>
    <w:p w14:paraId="2EB6DC94"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FF00FF"/>
          <w:kern w:val="0"/>
          <w:sz w:val="18"/>
          <w:szCs w:val="18"/>
          <w14:ligatures w14:val="none"/>
        </w:rPr>
        <w:t>AVG</w:t>
      </w:r>
      <w:r w:rsidRPr="00F75220">
        <w:rPr>
          <w:rFonts w:ascii="Cascadia Mono" w:eastAsia="Times New Roman" w:hAnsi="Cascadia Mono" w:cs="Cascadia Mono"/>
          <w:color w:val="808080"/>
          <w:kern w:val="0"/>
          <w:sz w:val="18"/>
          <w:szCs w:val="18"/>
          <w14:ligatures w14:val="none"/>
        </w:rPr>
        <w:t>(</w:t>
      </w:r>
      <w:proofErr w:type="spellStart"/>
      <w:r w:rsidRPr="00F75220">
        <w:rPr>
          <w:rFonts w:ascii="Cascadia Mono" w:eastAsia="Times New Roman" w:hAnsi="Cascadia Mono" w:cs="Cascadia Mono"/>
          <w:color w:val="000000"/>
          <w:kern w:val="0"/>
          <w:sz w:val="18"/>
          <w:szCs w:val="18"/>
          <w14:ligatures w14:val="none"/>
        </w:rPr>
        <w:t>Margin_Pct</w:t>
      </w:r>
      <w:proofErr w:type="spellEnd"/>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AS</w:t>
      </w:r>
      <w:r w:rsidRPr="00F75220">
        <w:rPr>
          <w:rFonts w:ascii="Cascadia Mono" w:eastAsia="Times New Roman" w:hAnsi="Cascadia Mono" w:cs="Cascadia Mono"/>
          <w:color w:val="000000"/>
          <w:kern w:val="0"/>
          <w:sz w:val="18"/>
          <w:szCs w:val="18"/>
          <w14:ligatures w14:val="none"/>
        </w:rPr>
        <w:t xml:space="preserve"> </w:t>
      </w:r>
      <w:proofErr w:type="spellStart"/>
      <w:r w:rsidRPr="00F75220">
        <w:rPr>
          <w:rFonts w:ascii="Cascadia Mono" w:eastAsia="Times New Roman" w:hAnsi="Cascadia Mono" w:cs="Cascadia Mono"/>
          <w:color w:val="000000"/>
          <w:kern w:val="0"/>
          <w:sz w:val="18"/>
          <w:szCs w:val="18"/>
          <w14:ligatures w14:val="none"/>
        </w:rPr>
        <w:t>AvgMarginPct</w:t>
      </w:r>
      <w:proofErr w:type="spellEnd"/>
      <w:r w:rsidRPr="00F75220">
        <w:rPr>
          <w:rFonts w:ascii="Cascadia Mono" w:eastAsia="Times New Roman" w:hAnsi="Cascadia Mono" w:cs="Cascadia Mono"/>
          <w:color w:val="808080"/>
          <w:kern w:val="0"/>
          <w:sz w:val="18"/>
          <w:szCs w:val="18"/>
          <w14:ligatures w14:val="none"/>
        </w:rPr>
        <w:t>,</w:t>
      </w:r>
    </w:p>
    <w:p w14:paraId="3838E718"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FF00FF"/>
          <w:kern w:val="0"/>
          <w:sz w:val="18"/>
          <w:szCs w:val="18"/>
          <w14:ligatures w14:val="none"/>
        </w:rPr>
        <w:t>COUNT</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AS</w:t>
      </w:r>
      <w:r w:rsidRPr="00F75220">
        <w:rPr>
          <w:rFonts w:ascii="Cascadia Mono" w:eastAsia="Times New Roman" w:hAnsi="Cascadia Mono" w:cs="Cascadia Mono"/>
          <w:color w:val="000000"/>
          <w:kern w:val="0"/>
          <w:sz w:val="18"/>
          <w:szCs w:val="18"/>
          <w14:ligatures w14:val="none"/>
        </w:rPr>
        <w:t xml:space="preserve"> </w:t>
      </w:r>
      <w:proofErr w:type="spellStart"/>
      <w:r w:rsidRPr="00F75220">
        <w:rPr>
          <w:rFonts w:ascii="Cascadia Mono" w:eastAsia="Times New Roman" w:hAnsi="Cascadia Mono" w:cs="Cascadia Mono"/>
          <w:color w:val="000000"/>
          <w:kern w:val="0"/>
          <w:sz w:val="18"/>
          <w:szCs w:val="18"/>
          <w14:ligatures w14:val="none"/>
        </w:rPr>
        <w:t>OrderCount</w:t>
      </w:r>
      <w:proofErr w:type="spellEnd"/>
    </w:p>
    <w:p w14:paraId="7A064893"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FF"/>
          <w:kern w:val="0"/>
          <w:sz w:val="18"/>
          <w:szCs w:val="18"/>
          <w14:ligatures w14:val="none"/>
        </w:rPr>
        <w:t>FROM</w:t>
      </w:r>
      <w:r w:rsidRPr="00F75220">
        <w:rPr>
          <w:rFonts w:ascii="Cascadia Mono" w:eastAsia="Times New Roman" w:hAnsi="Cascadia Mono" w:cs="Cascadia Mono"/>
          <w:color w:val="000000"/>
          <w:kern w:val="0"/>
          <w:sz w:val="18"/>
          <w:szCs w:val="18"/>
          <w14:ligatures w14:val="none"/>
        </w:rPr>
        <w:t xml:space="preserve"> dbo</w:t>
      </w:r>
      <w:r w:rsidRPr="00F75220">
        <w:rPr>
          <w:rFonts w:ascii="Cascadia Mono" w:eastAsia="Times New Roman" w:hAnsi="Cascadia Mono" w:cs="Cascadia Mono"/>
          <w:color w:val="808080"/>
          <w:kern w:val="0"/>
          <w:sz w:val="18"/>
          <w:szCs w:val="18"/>
          <w14:ligatures w14:val="none"/>
        </w:rPr>
        <w:t>.</w:t>
      </w:r>
      <w:r w:rsidRPr="00F75220">
        <w:rPr>
          <w:rFonts w:ascii="Cascadia Mono" w:eastAsia="Times New Roman" w:hAnsi="Cascadia Mono" w:cs="Cascadia Mono"/>
          <w:color w:val="000000"/>
          <w:kern w:val="0"/>
          <w:sz w:val="18"/>
          <w:szCs w:val="18"/>
          <w14:ligatures w14:val="none"/>
        </w:rPr>
        <w:t>Retail_Sales_2026</w:t>
      </w:r>
    </w:p>
    <w:p w14:paraId="5E1B2CD5"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FF"/>
          <w:kern w:val="0"/>
          <w:sz w:val="18"/>
          <w:szCs w:val="18"/>
          <w14:ligatures w14:val="none"/>
        </w:rPr>
        <w:t>GROUP</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BY</w:t>
      </w:r>
      <w:r w:rsidRPr="00F75220">
        <w:rPr>
          <w:rFonts w:ascii="Cascadia Mono" w:eastAsia="Times New Roman" w:hAnsi="Cascadia Mono" w:cs="Cascadia Mono"/>
          <w:color w:val="000000"/>
          <w:kern w:val="0"/>
          <w:sz w:val="18"/>
          <w:szCs w:val="18"/>
          <w14:ligatures w14:val="none"/>
        </w:rPr>
        <w:t xml:space="preserve"> Segment</w:t>
      </w:r>
    </w:p>
    <w:p w14:paraId="5393C3EA" w14:textId="77777777" w:rsidR="00F75220" w:rsidRPr="00F75220" w:rsidRDefault="00F75220" w:rsidP="00F75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F75220">
        <w:rPr>
          <w:rFonts w:ascii="Cascadia Mono" w:eastAsia="Times New Roman" w:hAnsi="Cascadia Mono" w:cs="Cascadia Mono"/>
          <w:color w:val="0000FF"/>
          <w:kern w:val="0"/>
          <w:sz w:val="18"/>
          <w:szCs w:val="18"/>
          <w14:ligatures w14:val="none"/>
        </w:rPr>
        <w:t>ORDER</w:t>
      </w:r>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BY</w:t>
      </w:r>
      <w:r w:rsidRPr="00F75220">
        <w:rPr>
          <w:rFonts w:ascii="Cascadia Mono" w:eastAsia="Times New Roman" w:hAnsi="Cascadia Mono" w:cs="Cascadia Mono"/>
          <w:color w:val="000000"/>
          <w:kern w:val="0"/>
          <w:sz w:val="18"/>
          <w:szCs w:val="18"/>
          <w14:ligatures w14:val="none"/>
        </w:rPr>
        <w:t xml:space="preserve"> </w:t>
      </w:r>
      <w:proofErr w:type="spellStart"/>
      <w:r w:rsidRPr="00F75220">
        <w:rPr>
          <w:rFonts w:ascii="Cascadia Mono" w:eastAsia="Times New Roman" w:hAnsi="Cascadia Mono" w:cs="Cascadia Mono"/>
          <w:color w:val="000000"/>
          <w:kern w:val="0"/>
          <w:sz w:val="18"/>
          <w:szCs w:val="18"/>
          <w14:ligatures w14:val="none"/>
        </w:rPr>
        <w:t>TotalRevenue</w:t>
      </w:r>
      <w:proofErr w:type="spellEnd"/>
      <w:r w:rsidRPr="00F75220">
        <w:rPr>
          <w:rFonts w:ascii="Cascadia Mono" w:eastAsia="Times New Roman" w:hAnsi="Cascadia Mono" w:cs="Cascadia Mono"/>
          <w:color w:val="000000"/>
          <w:kern w:val="0"/>
          <w:sz w:val="18"/>
          <w:szCs w:val="18"/>
          <w14:ligatures w14:val="none"/>
        </w:rPr>
        <w:t xml:space="preserve"> </w:t>
      </w:r>
      <w:r w:rsidRPr="00F75220">
        <w:rPr>
          <w:rFonts w:ascii="Cascadia Mono" w:eastAsia="Times New Roman" w:hAnsi="Cascadia Mono" w:cs="Cascadia Mono"/>
          <w:color w:val="0000FF"/>
          <w:kern w:val="0"/>
          <w:sz w:val="18"/>
          <w:szCs w:val="18"/>
          <w14:ligatures w14:val="none"/>
        </w:rPr>
        <w:t>DESC</w:t>
      </w:r>
      <w:r w:rsidRPr="00F75220">
        <w:rPr>
          <w:rFonts w:ascii="Cascadia Mono" w:eastAsia="Times New Roman" w:hAnsi="Cascadia Mono" w:cs="Cascadia Mono"/>
          <w:color w:val="808080"/>
          <w:kern w:val="0"/>
          <w:sz w:val="18"/>
          <w:szCs w:val="18"/>
          <w14:ligatures w14:val="none"/>
        </w:rPr>
        <w:t>;</w:t>
      </w:r>
    </w:p>
    <w:p w14:paraId="408B0550" w14:textId="77777777" w:rsidR="009E0E6F" w:rsidRDefault="009E0E6F" w:rsidP="007839B3">
      <w:pPr>
        <w:rPr>
          <w:b/>
          <w:bCs/>
        </w:rPr>
      </w:pPr>
    </w:p>
    <w:p w14:paraId="5A995E14" w14:textId="388C6231" w:rsidR="00B25237" w:rsidRDefault="00B25237" w:rsidP="007839B3">
      <w:pPr>
        <w:rPr>
          <w:b/>
          <w:bCs/>
        </w:rPr>
      </w:pPr>
      <w:r w:rsidRPr="00B25237">
        <w:rPr>
          <w:b/>
          <w:bCs/>
          <w:noProof/>
        </w:rPr>
        <w:drawing>
          <wp:inline distT="0" distB="0" distL="0" distR="0" wp14:anchorId="7C9FC977" wp14:editId="1900C801">
            <wp:extent cx="4344006" cy="4429743"/>
            <wp:effectExtent l="0" t="0" r="0" b="9525"/>
            <wp:docPr id="1997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9593" name=""/>
                    <pic:cNvPicPr/>
                  </pic:nvPicPr>
                  <pic:blipFill>
                    <a:blip r:embed="rId16"/>
                    <a:stretch>
                      <a:fillRect/>
                    </a:stretch>
                  </pic:blipFill>
                  <pic:spPr>
                    <a:xfrm>
                      <a:off x="0" y="0"/>
                      <a:ext cx="4344006" cy="4429743"/>
                    </a:xfrm>
                    <a:prstGeom prst="rect">
                      <a:avLst/>
                    </a:prstGeom>
                  </pic:spPr>
                </pic:pic>
              </a:graphicData>
            </a:graphic>
          </wp:inline>
        </w:drawing>
      </w:r>
    </w:p>
    <w:p w14:paraId="0A4844FE" w14:textId="77777777" w:rsidR="007839B3" w:rsidRPr="007839B3" w:rsidRDefault="007839B3" w:rsidP="007839B3">
      <w:pPr>
        <w:rPr>
          <w:b/>
          <w:bCs/>
        </w:rPr>
      </w:pPr>
    </w:p>
    <w:p w14:paraId="53177904" w14:textId="77777777" w:rsidR="007839B3" w:rsidRPr="007839B3" w:rsidRDefault="007839B3" w:rsidP="007839B3">
      <w:pPr>
        <w:rPr>
          <w:b/>
          <w:bCs/>
        </w:rPr>
      </w:pPr>
    </w:p>
    <w:p w14:paraId="2D40E016" w14:textId="77777777" w:rsidR="007839B3" w:rsidRDefault="007839B3" w:rsidP="007839B3">
      <w:pPr>
        <w:rPr>
          <w:b/>
          <w:bCs/>
        </w:rPr>
      </w:pPr>
    </w:p>
    <w:p w14:paraId="0E708EE8" w14:textId="77777777" w:rsidR="007839B3" w:rsidRPr="007839B3" w:rsidRDefault="007839B3" w:rsidP="007839B3">
      <w:pPr>
        <w:rPr>
          <w:b/>
          <w:bCs/>
        </w:rPr>
      </w:pPr>
    </w:p>
    <w:p w14:paraId="226928D4" w14:textId="77777777" w:rsidR="005202BD" w:rsidRPr="005202BD" w:rsidRDefault="005202BD" w:rsidP="005202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BD">
        <w:rPr>
          <w:rFonts w:ascii="Times New Roman" w:eastAsia="Times New Roman" w:hAnsi="Times New Roman" w:cs="Times New Roman"/>
          <w:b/>
          <w:bCs/>
          <w:kern w:val="0"/>
          <w:sz w:val="27"/>
          <w:szCs w:val="27"/>
          <w14:ligatures w14:val="none"/>
        </w:rPr>
        <w:lastRenderedPageBreak/>
        <w:t>1. Margin by Product — surprise finding</w:t>
      </w:r>
    </w:p>
    <w:p w14:paraId="375005F6" w14:textId="77777777" w:rsidR="005202BD" w:rsidRPr="005202BD" w:rsidRDefault="005202BD" w:rsidP="005202BD">
      <w:p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kern w:val="0"/>
          <w14:ligatures w14:val="none"/>
        </w:rPr>
        <w:t xml:space="preserve">Margins are actually </w:t>
      </w:r>
      <w:r w:rsidRPr="005202BD">
        <w:rPr>
          <w:rFonts w:ascii="Times New Roman" w:eastAsia="Times New Roman" w:hAnsi="Times New Roman" w:cs="Times New Roman"/>
          <w:b/>
          <w:bCs/>
          <w:kern w:val="0"/>
          <w14:ligatures w14:val="none"/>
        </w:rPr>
        <w:t>very tight across all products</w:t>
      </w:r>
      <w:r w:rsidRPr="005202BD">
        <w:rPr>
          <w:rFonts w:ascii="Times New Roman" w:eastAsia="Times New Roman" w:hAnsi="Times New Roman" w:cs="Times New Roman"/>
          <w:kern w:val="0"/>
          <w14:ligatures w14:val="none"/>
        </w:rPr>
        <w:t xml:space="preserve"> (34.5%–35.8%), unlike revenue which varies wildly. Notably:</w:t>
      </w:r>
    </w:p>
    <w:p w14:paraId="14018A02" w14:textId="77777777" w:rsidR="005202BD" w:rsidRPr="005202BD" w:rsidRDefault="005202BD" w:rsidP="005202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Face Wash 200ml</w:t>
      </w:r>
      <w:r w:rsidRPr="005202BD">
        <w:rPr>
          <w:rFonts w:ascii="Times New Roman" w:eastAsia="Times New Roman" w:hAnsi="Times New Roman" w:cs="Times New Roman"/>
          <w:kern w:val="0"/>
          <w14:ligatures w14:val="none"/>
        </w:rPr>
        <w:t xml:space="preserve"> (a cheap FMCG item) has the </w:t>
      </w:r>
      <w:r w:rsidRPr="005202BD">
        <w:rPr>
          <w:rFonts w:ascii="Times New Roman" w:eastAsia="Times New Roman" w:hAnsi="Times New Roman" w:cs="Times New Roman"/>
          <w:i/>
          <w:iCs/>
          <w:kern w:val="0"/>
          <w14:ligatures w14:val="none"/>
        </w:rPr>
        <w:t>highest</w:t>
      </w:r>
      <w:r w:rsidRPr="005202BD">
        <w:rPr>
          <w:rFonts w:ascii="Times New Roman" w:eastAsia="Times New Roman" w:hAnsi="Times New Roman" w:cs="Times New Roman"/>
          <w:kern w:val="0"/>
          <w14:ligatures w14:val="none"/>
        </w:rPr>
        <w:t xml:space="preserve"> average margin (35.78%) — beating </w:t>
      </w:r>
      <w:proofErr w:type="spellStart"/>
      <w:r w:rsidRPr="005202BD">
        <w:rPr>
          <w:rFonts w:ascii="Times New Roman" w:eastAsia="Times New Roman" w:hAnsi="Times New Roman" w:cs="Times New Roman"/>
          <w:kern w:val="0"/>
          <w14:ligatures w14:val="none"/>
        </w:rPr>
        <w:t>LapBook</w:t>
      </w:r>
      <w:proofErr w:type="spellEnd"/>
      <w:r w:rsidRPr="005202BD">
        <w:rPr>
          <w:rFonts w:ascii="Times New Roman" w:eastAsia="Times New Roman" w:hAnsi="Times New Roman" w:cs="Times New Roman"/>
          <w:kern w:val="0"/>
          <w14:ligatures w14:val="none"/>
        </w:rPr>
        <w:t xml:space="preserve"> Air, your top revenue product</w:t>
      </w:r>
    </w:p>
    <w:p w14:paraId="1A1827D3" w14:textId="77777777" w:rsidR="005202BD" w:rsidRPr="005202BD" w:rsidRDefault="005202BD" w:rsidP="005202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Cotton Slim Fit Shirt</w:t>
      </w:r>
      <w:r w:rsidRPr="005202BD">
        <w:rPr>
          <w:rFonts w:ascii="Times New Roman" w:eastAsia="Times New Roman" w:hAnsi="Times New Roman" w:cs="Times New Roman"/>
          <w:kern w:val="0"/>
          <w14:ligatures w14:val="none"/>
        </w:rPr>
        <w:t xml:space="preserve"> has the lowest margin (34.5%)</w:t>
      </w:r>
    </w:p>
    <w:p w14:paraId="2BBC8CDD" w14:textId="77777777" w:rsidR="005202BD" w:rsidRPr="005202BD" w:rsidRDefault="005202BD" w:rsidP="005202BD">
      <w:p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kern w:val="0"/>
          <w14:ligatures w14:val="none"/>
        </w:rPr>
        <w:t xml:space="preserve">Takeaway: your high-revenue Electronics products aren't necessarily your highest-margin ones — margin is fairly flat across the whole catalog, so revenue concentration in Electronics is really a </w:t>
      </w:r>
      <w:r w:rsidRPr="005202BD">
        <w:rPr>
          <w:rFonts w:ascii="Times New Roman" w:eastAsia="Times New Roman" w:hAnsi="Times New Roman" w:cs="Times New Roman"/>
          <w:b/>
          <w:bCs/>
          <w:kern w:val="0"/>
          <w14:ligatures w14:val="none"/>
        </w:rPr>
        <w:t>volume/price story</w:t>
      </w:r>
      <w:r w:rsidRPr="005202BD">
        <w:rPr>
          <w:rFonts w:ascii="Times New Roman" w:eastAsia="Times New Roman" w:hAnsi="Times New Roman" w:cs="Times New Roman"/>
          <w:kern w:val="0"/>
          <w14:ligatures w14:val="none"/>
        </w:rPr>
        <w:t>, not a margin story.</w:t>
      </w:r>
    </w:p>
    <w:p w14:paraId="7B74D180" w14:textId="77777777" w:rsidR="005202BD" w:rsidRPr="005202BD" w:rsidRDefault="005202BD" w:rsidP="005202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BD">
        <w:rPr>
          <w:rFonts w:ascii="Times New Roman" w:eastAsia="Times New Roman" w:hAnsi="Times New Roman" w:cs="Times New Roman"/>
          <w:b/>
          <w:bCs/>
          <w:kern w:val="0"/>
          <w:sz w:val="27"/>
          <w:szCs w:val="27"/>
          <w14:ligatures w14:val="none"/>
        </w:rPr>
        <w:t>2. Region × Category Cross-Tab</w:t>
      </w:r>
    </w:p>
    <w:p w14:paraId="4B9605D3" w14:textId="77777777" w:rsidR="005202BD" w:rsidRPr="005202BD" w:rsidRDefault="005202BD" w:rsidP="005202BD">
      <w:p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kern w:val="0"/>
          <w14:ligatures w14:val="none"/>
        </w:rPr>
        <w:t xml:space="preserve">Electronics is the #1 category in </w:t>
      </w:r>
      <w:r w:rsidRPr="005202BD">
        <w:rPr>
          <w:rFonts w:ascii="Times New Roman" w:eastAsia="Times New Roman" w:hAnsi="Times New Roman" w:cs="Times New Roman"/>
          <w:b/>
          <w:bCs/>
          <w:kern w:val="0"/>
          <w14:ligatures w14:val="none"/>
        </w:rPr>
        <w:t>every single region</w:t>
      </w:r>
      <w:r w:rsidRPr="005202BD">
        <w:rPr>
          <w:rFonts w:ascii="Times New Roman" w:eastAsia="Times New Roman" w:hAnsi="Times New Roman" w:cs="Times New Roman"/>
          <w:kern w:val="0"/>
          <w14:ligatures w14:val="none"/>
        </w:rPr>
        <w:t xml:space="preserve"> — that pattern holds </w:t>
      </w:r>
      <w:proofErr w:type="gramStart"/>
      <w:r w:rsidRPr="005202BD">
        <w:rPr>
          <w:rFonts w:ascii="Times New Roman" w:eastAsia="Times New Roman" w:hAnsi="Times New Roman" w:cs="Times New Roman"/>
          <w:kern w:val="0"/>
          <w14:ligatures w14:val="none"/>
        </w:rPr>
        <w:t>nationally,</w:t>
      </w:r>
      <w:proofErr w:type="gramEnd"/>
      <w:r w:rsidRPr="005202BD">
        <w:rPr>
          <w:rFonts w:ascii="Times New Roman" w:eastAsia="Times New Roman" w:hAnsi="Times New Roman" w:cs="Times New Roman"/>
          <w:kern w:val="0"/>
          <w14:ligatures w14:val="none"/>
        </w:rPr>
        <w:t xml:space="preserve"> it's not a regional quirk. Furniture is consistently #2 everywhere. This tells you Electronics isn't a regional strength, it's a company-wide demand driver.</w:t>
      </w:r>
    </w:p>
    <w:p w14:paraId="556A3FE6" w14:textId="77777777" w:rsidR="005202BD" w:rsidRPr="005202BD" w:rsidRDefault="005202BD" w:rsidP="005202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BD">
        <w:rPr>
          <w:rFonts w:ascii="Times New Roman" w:eastAsia="Times New Roman" w:hAnsi="Times New Roman" w:cs="Times New Roman"/>
          <w:b/>
          <w:bCs/>
          <w:kern w:val="0"/>
          <w:sz w:val="27"/>
          <w:szCs w:val="27"/>
          <w14:ligatures w14:val="none"/>
        </w:rPr>
        <w:t>3 &amp; 4. Customer Analysis — this is the standout insight</w:t>
      </w:r>
    </w:p>
    <w:p w14:paraId="682248FF" w14:textId="77777777" w:rsidR="005202BD" w:rsidRPr="005202BD" w:rsidRDefault="005202BD" w:rsidP="005202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2,770 repeat customers</w:t>
      </w:r>
      <w:r w:rsidRPr="005202BD">
        <w:rPr>
          <w:rFonts w:ascii="Times New Roman" w:eastAsia="Times New Roman" w:hAnsi="Times New Roman" w:cs="Times New Roman"/>
          <w:kern w:val="0"/>
          <w14:ligatures w14:val="none"/>
        </w:rPr>
        <w:t xml:space="preserve"> generated </w:t>
      </w:r>
      <w:r w:rsidRPr="005202BD">
        <w:rPr>
          <w:rFonts w:ascii="Times New Roman" w:eastAsia="Times New Roman" w:hAnsi="Times New Roman" w:cs="Times New Roman"/>
          <w:b/>
          <w:bCs/>
          <w:kern w:val="0"/>
          <w14:ligatures w14:val="none"/>
        </w:rPr>
        <w:t>₹20.1 crore</w:t>
      </w:r>
      <w:r w:rsidRPr="005202BD">
        <w:rPr>
          <w:rFonts w:ascii="Times New Roman" w:eastAsia="Times New Roman" w:hAnsi="Times New Roman" w:cs="Times New Roman"/>
          <w:kern w:val="0"/>
          <w14:ligatures w14:val="none"/>
        </w:rPr>
        <w:t xml:space="preserve"> in revenue (avg ₹72,707/customer)</w:t>
      </w:r>
    </w:p>
    <w:p w14:paraId="065754CD" w14:textId="77777777" w:rsidR="005202BD" w:rsidRPr="005202BD" w:rsidRDefault="005202BD" w:rsidP="005202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3,238 one-time customers</w:t>
      </w:r>
      <w:r w:rsidRPr="005202BD">
        <w:rPr>
          <w:rFonts w:ascii="Times New Roman" w:eastAsia="Times New Roman" w:hAnsi="Times New Roman" w:cs="Times New Roman"/>
          <w:kern w:val="0"/>
          <w14:ligatures w14:val="none"/>
        </w:rPr>
        <w:t xml:space="preserve"> generated only </w:t>
      </w:r>
      <w:r w:rsidRPr="005202BD">
        <w:rPr>
          <w:rFonts w:ascii="Times New Roman" w:eastAsia="Times New Roman" w:hAnsi="Times New Roman" w:cs="Times New Roman"/>
          <w:b/>
          <w:bCs/>
          <w:kern w:val="0"/>
          <w14:ligatures w14:val="none"/>
        </w:rPr>
        <w:t>₹9.9 crore</w:t>
      </w:r>
      <w:r w:rsidRPr="005202BD">
        <w:rPr>
          <w:rFonts w:ascii="Times New Roman" w:eastAsia="Times New Roman" w:hAnsi="Times New Roman" w:cs="Times New Roman"/>
          <w:kern w:val="0"/>
          <w14:ligatures w14:val="none"/>
        </w:rPr>
        <w:t xml:space="preserve"> (avg ₹30,639/customer)</w:t>
      </w:r>
    </w:p>
    <w:p w14:paraId="5F5D011B" w14:textId="77777777" w:rsidR="005202BD" w:rsidRPr="005202BD" w:rsidRDefault="005202BD" w:rsidP="005202BD">
      <w:p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kern w:val="0"/>
          <w14:ligatures w14:val="none"/>
        </w:rPr>
        <w:t xml:space="preserve">Repeat customers are </w:t>
      </w:r>
      <w:r w:rsidRPr="005202BD">
        <w:rPr>
          <w:rFonts w:ascii="Times New Roman" w:eastAsia="Times New Roman" w:hAnsi="Times New Roman" w:cs="Times New Roman"/>
          <w:b/>
          <w:bCs/>
          <w:kern w:val="0"/>
          <w14:ligatures w14:val="none"/>
        </w:rPr>
        <w:t>~46% of your customer base</w:t>
      </w:r>
      <w:r w:rsidRPr="005202BD">
        <w:rPr>
          <w:rFonts w:ascii="Times New Roman" w:eastAsia="Times New Roman" w:hAnsi="Times New Roman" w:cs="Times New Roman"/>
          <w:kern w:val="0"/>
          <w14:ligatures w14:val="none"/>
        </w:rPr>
        <w:t xml:space="preserve"> but drive </w:t>
      </w:r>
      <w:r w:rsidRPr="005202BD">
        <w:rPr>
          <w:rFonts w:ascii="Times New Roman" w:eastAsia="Times New Roman" w:hAnsi="Times New Roman" w:cs="Times New Roman"/>
          <w:b/>
          <w:bCs/>
          <w:kern w:val="0"/>
          <w14:ligatures w14:val="none"/>
        </w:rPr>
        <w:t>~67% of total revenue</w:t>
      </w:r>
      <w:r w:rsidRPr="005202BD">
        <w:rPr>
          <w:rFonts w:ascii="Times New Roman" w:eastAsia="Times New Roman" w:hAnsi="Times New Roman" w:cs="Times New Roman"/>
          <w:kern w:val="0"/>
          <w14:ligatures w14:val="none"/>
        </w:rPr>
        <w:t xml:space="preserve">, and spend </w:t>
      </w:r>
      <w:r w:rsidRPr="005202BD">
        <w:rPr>
          <w:rFonts w:ascii="Times New Roman" w:eastAsia="Times New Roman" w:hAnsi="Times New Roman" w:cs="Times New Roman"/>
          <w:b/>
          <w:bCs/>
          <w:kern w:val="0"/>
          <w14:ligatures w14:val="none"/>
        </w:rPr>
        <w:t>2.4x more per customer</w:t>
      </w:r>
      <w:r w:rsidRPr="005202BD">
        <w:rPr>
          <w:rFonts w:ascii="Times New Roman" w:eastAsia="Times New Roman" w:hAnsi="Times New Roman" w:cs="Times New Roman"/>
          <w:kern w:val="0"/>
          <w14:ligatures w14:val="none"/>
        </w:rPr>
        <w:t xml:space="preserve"> than one-timers. This is a strong, clear signal: retention is where the real value is. Converting even a modest share of one-time buyers into repeat buyers would likely move revenue more than acquiring new customers.</w:t>
      </w:r>
    </w:p>
    <w:p w14:paraId="0E005156" w14:textId="77777777" w:rsidR="005202BD" w:rsidRPr="005202BD" w:rsidRDefault="005202BD" w:rsidP="005202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2BD">
        <w:rPr>
          <w:rFonts w:ascii="Times New Roman" w:eastAsia="Times New Roman" w:hAnsi="Times New Roman" w:cs="Times New Roman"/>
          <w:b/>
          <w:bCs/>
          <w:kern w:val="0"/>
          <w:sz w:val="27"/>
          <w:szCs w:val="27"/>
          <w14:ligatures w14:val="none"/>
        </w:rPr>
        <w:t>5. Segment Performance</w:t>
      </w:r>
    </w:p>
    <w:p w14:paraId="3D3D12A1" w14:textId="77777777" w:rsidR="005202BD" w:rsidRPr="005202BD" w:rsidRDefault="005202BD" w:rsidP="005202BD">
      <w:p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kern w:val="0"/>
          <w14:ligatures w14:val="none"/>
        </w:rPr>
        <w:t>Retail segment leads on both revenue and profit share, followed by New/Trial, SMB, and Enterprise last — margins are nearly identical across all segments (~35%), so again, no segment is disproportionately more profitable per rupee — the difference is purely volume.</w:t>
      </w:r>
    </w:p>
    <w:p w14:paraId="6B0081C7" w14:textId="77777777" w:rsidR="005202BD" w:rsidRPr="005202BD" w:rsidRDefault="00ED41F0" w:rsidP="005202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D46D12">
          <v:rect id="_x0000_i1025" style="width:0;height:1.5pt" o:hralign="center" o:hrstd="t" o:hr="t" fillcolor="#a0a0a0" stroked="f"/>
        </w:pict>
      </w:r>
    </w:p>
    <w:p w14:paraId="0D7FA097" w14:textId="77777777" w:rsidR="005202BD" w:rsidRPr="005202BD" w:rsidRDefault="005202BD" w:rsidP="005202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2BD">
        <w:rPr>
          <w:rFonts w:ascii="Times New Roman" w:eastAsia="Times New Roman" w:hAnsi="Times New Roman" w:cs="Times New Roman"/>
          <w:b/>
          <w:bCs/>
          <w:kern w:val="0"/>
          <w14:ligatures w14:val="none"/>
        </w:rPr>
        <w:t>The headline story emerging from your data:</w:t>
      </w:r>
    </w:p>
    <w:p w14:paraId="7440668B" w14:textId="77777777" w:rsidR="005202BD" w:rsidRPr="005202BD" w:rsidRDefault="005202BD" w:rsidP="005202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Margins are flat everywhere</w:t>
      </w:r>
      <w:r w:rsidRPr="005202BD">
        <w:rPr>
          <w:rFonts w:ascii="Times New Roman" w:eastAsia="Times New Roman" w:hAnsi="Times New Roman" w:cs="Times New Roman"/>
          <w:kern w:val="0"/>
          <w14:ligatures w14:val="none"/>
        </w:rPr>
        <w:t xml:space="preserve"> (~35%) — profitability isn't about </w:t>
      </w:r>
      <w:r w:rsidRPr="005202BD">
        <w:rPr>
          <w:rFonts w:ascii="Times New Roman" w:eastAsia="Times New Roman" w:hAnsi="Times New Roman" w:cs="Times New Roman"/>
          <w:i/>
          <w:iCs/>
          <w:kern w:val="0"/>
          <w14:ligatures w14:val="none"/>
        </w:rPr>
        <w:t>what</w:t>
      </w:r>
      <w:r w:rsidRPr="005202BD">
        <w:rPr>
          <w:rFonts w:ascii="Times New Roman" w:eastAsia="Times New Roman" w:hAnsi="Times New Roman" w:cs="Times New Roman"/>
          <w:kern w:val="0"/>
          <w14:ligatures w14:val="none"/>
        </w:rPr>
        <w:t xml:space="preserve"> you sell, it's about </w:t>
      </w:r>
      <w:r w:rsidRPr="005202BD">
        <w:rPr>
          <w:rFonts w:ascii="Times New Roman" w:eastAsia="Times New Roman" w:hAnsi="Times New Roman" w:cs="Times New Roman"/>
          <w:i/>
          <w:iCs/>
          <w:kern w:val="0"/>
          <w14:ligatures w14:val="none"/>
        </w:rPr>
        <w:t>how much</w:t>
      </w:r>
      <w:r w:rsidRPr="005202BD">
        <w:rPr>
          <w:rFonts w:ascii="Times New Roman" w:eastAsia="Times New Roman" w:hAnsi="Times New Roman" w:cs="Times New Roman"/>
          <w:kern w:val="0"/>
          <w14:ligatures w14:val="none"/>
        </w:rPr>
        <w:t xml:space="preserve"> you sell</w:t>
      </w:r>
    </w:p>
    <w:p w14:paraId="65AACA58" w14:textId="77777777" w:rsidR="005202BD" w:rsidRPr="005202BD" w:rsidRDefault="005202BD" w:rsidP="005202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Electronics drives volume-based revenue</w:t>
      </w:r>
      <w:r w:rsidRPr="005202BD">
        <w:rPr>
          <w:rFonts w:ascii="Times New Roman" w:eastAsia="Times New Roman" w:hAnsi="Times New Roman" w:cs="Times New Roman"/>
          <w:kern w:val="0"/>
          <w14:ligatures w14:val="none"/>
        </w:rPr>
        <w:t xml:space="preserve"> nationally, in every region</w:t>
      </w:r>
    </w:p>
    <w:p w14:paraId="642188E1" w14:textId="77777777" w:rsidR="005202BD" w:rsidRPr="005202BD" w:rsidRDefault="005202BD" w:rsidP="005202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2BD">
        <w:rPr>
          <w:rFonts w:ascii="Times New Roman" w:eastAsia="Times New Roman" w:hAnsi="Times New Roman" w:cs="Times New Roman"/>
          <w:b/>
          <w:bCs/>
          <w:kern w:val="0"/>
          <w14:ligatures w14:val="none"/>
        </w:rPr>
        <w:t>Repeat customers are your most valuable asset</w:t>
      </w:r>
      <w:r w:rsidRPr="005202BD">
        <w:rPr>
          <w:rFonts w:ascii="Times New Roman" w:eastAsia="Times New Roman" w:hAnsi="Times New Roman" w:cs="Times New Roman"/>
          <w:kern w:val="0"/>
          <w14:ligatures w14:val="none"/>
        </w:rPr>
        <w:t xml:space="preserve"> — far more than any product or region cut</w:t>
      </w:r>
    </w:p>
    <w:p w14:paraId="5C48C0EF" w14:textId="77777777" w:rsidR="007839B3" w:rsidRDefault="007839B3" w:rsidP="007839B3">
      <w:pPr>
        <w:rPr>
          <w:b/>
          <w:bCs/>
        </w:rPr>
      </w:pPr>
    </w:p>
    <w:p w14:paraId="05E04B09" w14:textId="77777777" w:rsidR="00AB50A7" w:rsidRPr="00AB50A7" w:rsidRDefault="00AB50A7" w:rsidP="00AB50A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50A7">
        <w:rPr>
          <w:rFonts w:ascii="Times New Roman" w:eastAsia="Times New Roman" w:hAnsi="Times New Roman" w:cs="Times New Roman"/>
          <w:b/>
          <w:bCs/>
          <w:kern w:val="0"/>
          <w14:ligatures w14:val="none"/>
        </w:rPr>
        <w:lastRenderedPageBreak/>
        <w:t>Natural next step</w:t>
      </w:r>
    </w:p>
    <w:p w14:paraId="08AB53EB" w14:textId="77777777" w:rsidR="00AB50A7" w:rsidRDefault="00AB50A7" w:rsidP="00AB50A7">
      <w:pPr>
        <w:spacing w:before="100" w:beforeAutospacing="1" w:after="100" w:afterAutospacing="1" w:line="240" w:lineRule="auto"/>
        <w:rPr>
          <w:rFonts w:ascii="Times New Roman" w:eastAsia="Times New Roman" w:hAnsi="Times New Roman" w:cs="Times New Roman"/>
          <w:kern w:val="0"/>
          <w14:ligatures w14:val="none"/>
        </w:rPr>
      </w:pPr>
      <w:r w:rsidRPr="00AB50A7">
        <w:rPr>
          <w:rFonts w:ascii="Times New Roman" w:eastAsia="Times New Roman" w:hAnsi="Times New Roman" w:cs="Times New Roman"/>
          <w:kern w:val="0"/>
          <w14:ligatures w14:val="none"/>
        </w:rPr>
        <w:t>Given finding #3 is the strongest lead, it's worth digging one level deeper:</w:t>
      </w:r>
    </w:p>
    <w:p w14:paraId="6D22B4D0"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8000"/>
          <w:kern w:val="0"/>
          <w:sz w:val="18"/>
          <w:szCs w:val="18"/>
          <w14:ligatures w14:val="none"/>
        </w:rPr>
        <w:t>-- What do repeat customers buy vs one-time customers?</w:t>
      </w:r>
    </w:p>
    <w:p w14:paraId="677F942F"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FF"/>
          <w:kern w:val="0"/>
          <w:sz w:val="18"/>
          <w:szCs w:val="18"/>
          <w14:ligatures w14:val="none"/>
        </w:rPr>
        <w:t>SELECT</w:t>
      </w:r>
      <w:r w:rsidRPr="00560EE0">
        <w:rPr>
          <w:rFonts w:ascii="Cascadia Mono" w:eastAsia="Times New Roman" w:hAnsi="Cascadia Mono" w:cs="Cascadia Mono"/>
          <w:color w:val="000000"/>
          <w:kern w:val="0"/>
          <w:sz w:val="18"/>
          <w:szCs w:val="18"/>
          <w14:ligatures w14:val="none"/>
        </w:rPr>
        <w:t xml:space="preserve"> </w:t>
      </w:r>
    </w:p>
    <w:p w14:paraId="2464BC66"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CASE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WHEN</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OrderCount</w:t>
      </w:r>
      <w:proofErr w:type="spellEnd"/>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1 </w:t>
      </w:r>
      <w:r w:rsidRPr="00560EE0">
        <w:rPr>
          <w:rFonts w:ascii="Cascadia Mono" w:eastAsia="Times New Roman" w:hAnsi="Cascadia Mono" w:cs="Cascadia Mono"/>
          <w:color w:val="0000FF"/>
          <w:kern w:val="0"/>
          <w:sz w:val="18"/>
          <w:szCs w:val="18"/>
          <w14:ligatures w14:val="none"/>
        </w:rPr>
        <w:t>THEN</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00"/>
          <w:kern w:val="0"/>
          <w:sz w:val="18"/>
          <w:szCs w:val="18"/>
          <w14:ligatures w14:val="none"/>
        </w:rPr>
        <w:t>'One-Time'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ELSE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00"/>
          <w:kern w:val="0"/>
          <w:sz w:val="18"/>
          <w:szCs w:val="18"/>
          <w14:ligatures w14:val="none"/>
        </w:rPr>
        <w:t>'Repeat'</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END</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AS</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CustomerType</w:t>
      </w:r>
      <w:proofErr w:type="spellEnd"/>
      <w:r w:rsidRPr="00560EE0">
        <w:rPr>
          <w:rFonts w:ascii="Cascadia Mono" w:eastAsia="Times New Roman" w:hAnsi="Cascadia Mono" w:cs="Cascadia Mono"/>
          <w:color w:val="808080"/>
          <w:kern w:val="0"/>
          <w:sz w:val="18"/>
          <w:szCs w:val="18"/>
          <w14:ligatures w14:val="none"/>
        </w:rPr>
        <w:t>,</w:t>
      </w:r>
    </w:p>
    <w:p w14:paraId="479C490E"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Category</w:t>
      </w:r>
      <w:r w:rsidRPr="00560EE0">
        <w:rPr>
          <w:rFonts w:ascii="Cascadia Mono" w:eastAsia="Times New Roman" w:hAnsi="Cascadia Mono" w:cs="Cascadia Mono"/>
          <w:color w:val="808080"/>
          <w:kern w:val="0"/>
          <w:sz w:val="18"/>
          <w:szCs w:val="18"/>
          <w14:ligatures w14:val="none"/>
        </w:rPr>
        <w:t>,</w:t>
      </w:r>
    </w:p>
    <w:p w14:paraId="51AB7A2C"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FF"/>
          <w:kern w:val="0"/>
          <w:sz w:val="18"/>
          <w:szCs w:val="18"/>
          <w14:ligatures w14:val="none"/>
        </w:rPr>
        <w:t>SUM</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Revenue</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AS</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TotalRevenue</w:t>
      </w:r>
      <w:proofErr w:type="spellEnd"/>
    </w:p>
    <w:p w14:paraId="3A7ACCE4"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FF"/>
          <w:kern w:val="0"/>
          <w:sz w:val="18"/>
          <w:szCs w:val="18"/>
          <w14:ligatures w14:val="none"/>
        </w:rPr>
        <w:t>FROM</w:t>
      </w:r>
      <w:r w:rsidRPr="00560EE0">
        <w:rPr>
          <w:rFonts w:ascii="Cascadia Mono" w:eastAsia="Times New Roman" w:hAnsi="Cascadia Mono" w:cs="Cascadia Mono"/>
          <w:color w:val="000000"/>
          <w:kern w:val="0"/>
          <w:sz w:val="18"/>
          <w:szCs w:val="18"/>
          <w14:ligatures w14:val="none"/>
        </w:rPr>
        <w:t xml:space="preserve"> dbo</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Retail_Sales_2026 </w:t>
      </w:r>
      <w:proofErr w:type="spellStart"/>
      <w:r w:rsidRPr="00560EE0">
        <w:rPr>
          <w:rFonts w:ascii="Cascadia Mono" w:eastAsia="Times New Roman" w:hAnsi="Cascadia Mono" w:cs="Cascadia Mono"/>
          <w:color w:val="000000"/>
          <w:kern w:val="0"/>
          <w:sz w:val="18"/>
          <w:szCs w:val="18"/>
          <w14:ligatures w14:val="none"/>
        </w:rPr>
        <w:t>rs</w:t>
      </w:r>
      <w:proofErr w:type="spellEnd"/>
    </w:p>
    <w:p w14:paraId="141317AE"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808080"/>
          <w:kern w:val="0"/>
          <w:sz w:val="18"/>
          <w:szCs w:val="18"/>
          <w14:ligatures w14:val="none"/>
        </w:rPr>
        <w:t>JOIN</w:t>
      </w:r>
      <w:r w:rsidRPr="00560EE0">
        <w:rPr>
          <w:rFonts w:ascii="Cascadia Mono" w:eastAsia="Times New Roman" w:hAnsi="Cascadia Mono" w:cs="Cascadia Mono"/>
          <w:color w:val="0000FF"/>
          <w:kern w:val="0"/>
          <w:sz w:val="18"/>
          <w:szCs w:val="18"/>
          <w14:ligatures w14:val="none"/>
        </w:rPr>
        <w:t xml:space="preserve"> </w:t>
      </w:r>
      <w:r w:rsidRPr="00560EE0">
        <w:rPr>
          <w:rFonts w:ascii="Cascadia Mono" w:eastAsia="Times New Roman" w:hAnsi="Cascadia Mono" w:cs="Cascadia Mono"/>
          <w:color w:val="808080"/>
          <w:kern w:val="0"/>
          <w:sz w:val="18"/>
          <w:szCs w:val="18"/>
          <w14:ligatures w14:val="none"/>
        </w:rPr>
        <w:t>(</w:t>
      </w:r>
    </w:p>
    <w:p w14:paraId="3B802150"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SELECT</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CustomerID</w:t>
      </w:r>
      <w:proofErr w:type="spellEnd"/>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FF"/>
          <w:kern w:val="0"/>
          <w:sz w:val="18"/>
          <w:szCs w:val="18"/>
          <w14:ligatures w14:val="none"/>
        </w:rPr>
        <w:t>COUNT</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AS</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OrderCount</w:t>
      </w:r>
      <w:proofErr w:type="spellEnd"/>
    </w:p>
    <w:p w14:paraId="3D8ACF42"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FROM</w:t>
      </w:r>
      <w:r w:rsidRPr="00560EE0">
        <w:rPr>
          <w:rFonts w:ascii="Cascadia Mono" w:eastAsia="Times New Roman" w:hAnsi="Cascadia Mono" w:cs="Cascadia Mono"/>
          <w:color w:val="000000"/>
          <w:kern w:val="0"/>
          <w:sz w:val="18"/>
          <w:szCs w:val="18"/>
          <w14:ligatures w14:val="none"/>
        </w:rPr>
        <w:t xml:space="preserve"> dbo</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Retail_Sales_2026</w:t>
      </w:r>
    </w:p>
    <w:p w14:paraId="113DDE9C"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GROUP</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BY</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CustomerID</w:t>
      </w:r>
      <w:proofErr w:type="spellEnd"/>
    </w:p>
    <w:p w14:paraId="0D91D307"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proofErr w:type="gramStart"/>
      <w:r w:rsidRPr="00560EE0">
        <w:rPr>
          <w:rFonts w:ascii="Cascadia Mono" w:eastAsia="Times New Roman" w:hAnsi="Cascadia Mono" w:cs="Cascadia Mono"/>
          <w:color w:val="000000"/>
          <w:kern w:val="0"/>
          <w:sz w:val="18"/>
          <w:szCs w:val="18"/>
          <w14:ligatures w14:val="none"/>
        </w:rPr>
        <w:t>cs</w:t>
      </w:r>
      <w:proofErr w:type="gramEnd"/>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ON</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rs</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CustomerID</w:t>
      </w:r>
      <w:proofErr w:type="spellEnd"/>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cs</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CustomerID</w:t>
      </w:r>
      <w:proofErr w:type="spellEnd"/>
    </w:p>
    <w:p w14:paraId="2E596A8B"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FF"/>
          <w:kern w:val="0"/>
          <w:sz w:val="18"/>
          <w:szCs w:val="18"/>
          <w14:ligatures w14:val="none"/>
        </w:rPr>
        <w:t>GROUP</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BY</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CASE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WHEN</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OrderCount</w:t>
      </w:r>
      <w:proofErr w:type="spellEnd"/>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1 </w:t>
      </w:r>
      <w:r w:rsidRPr="00560EE0">
        <w:rPr>
          <w:rFonts w:ascii="Cascadia Mono" w:eastAsia="Times New Roman" w:hAnsi="Cascadia Mono" w:cs="Cascadia Mono"/>
          <w:color w:val="0000FF"/>
          <w:kern w:val="0"/>
          <w:sz w:val="18"/>
          <w:szCs w:val="18"/>
          <w14:ligatures w14:val="none"/>
        </w:rPr>
        <w:t>THEN</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00"/>
          <w:kern w:val="0"/>
          <w:sz w:val="18"/>
          <w:szCs w:val="18"/>
          <w14:ligatures w14:val="none"/>
        </w:rPr>
        <w:t>'One-Time'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ELSE</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FF0000"/>
          <w:kern w:val="0"/>
          <w:sz w:val="18"/>
          <w:szCs w:val="18"/>
          <w14:ligatures w14:val="none"/>
        </w:rPr>
        <w:t>'Repeat'</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END</w:t>
      </w:r>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Category</w:t>
      </w:r>
    </w:p>
    <w:p w14:paraId="37591669" w14:textId="77777777" w:rsidR="00560EE0" w:rsidRPr="00560EE0" w:rsidRDefault="00560EE0" w:rsidP="00560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r w:rsidRPr="00560EE0">
        <w:rPr>
          <w:rFonts w:ascii="Cascadia Mono" w:eastAsia="Times New Roman" w:hAnsi="Cascadia Mono" w:cs="Cascadia Mono"/>
          <w:color w:val="0000FF"/>
          <w:kern w:val="0"/>
          <w:sz w:val="18"/>
          <w:szCs w:val="18"/>
          <w14:ligatures w14:val="none"/>
        </w:rPr>
        <w:t>ORDER</w:t>
      </w:r>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BY</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CustomerType</w:t>
      </w:r>
      <w:proofErr w:type="spellEnd"/>
      <w:r w:rsidRPr="00560EE0">
        <w:rPr>
          <w:rFonts w:ascii="Cascadia Mono" w:eastAsia="Times New Roman" w:hAnsi="Cascadia Mono" w:cs="Cascadia Mono"/>
          <w:color w:val="808080"/>
          <w:kern w:val="0"/>
          <w:sz w:val="18"/>
          <w:szCs w:val="18"/>
          <w14:ligatures w14:val="none"/>
        </w:rPr>
        <w:t>,</w:t>
      </w:r>
      <w:r w:rsidRPr="00560EE0">
        <w:rPr>
          <w:rFonts w:ascii="Cascadia Mono" w:eastAsia="Times New Roman" w:hAnsi="Cascadia Mono" w:cs="Cascadia Mono"/>
          <w:color w:val="000000"/>
          <w:kern w:val="0"/>
          <w:sz w:val="18"/>
          <w:szCs w:val="18"/>
          <w14:ligatures w14:val="none"/>
        </w:rPr>
        <w:t xml:space="preserve"> </w:t>
      </w:r>
      <w:proofErr w:type="spellStart"/>
      <w:r w:rsidRPr="00560EE0">
        <w:rPr>
          <w:rFonts w:ascii="Cascadia Mono" w:eastAsia="Times New Roman" w:hAnsi="Cascadia Mono" w:cs="Cascadia Mono"/>
          <w:color w:val="000000"/>
          <w:kern w:val="0"/>
          <w:sz w:val="18"/>
          <w:szCs w:val="18"/>
          <w14:ligatures w14:val="none"/>
        </w:rPr>
        <w:t>TotalRevenue</w:t>
      </w:r>
      <w:proofErr w:type="spellEnd"/>
      <w:r w:rsidRPr="00560EE0">
        <w:rPr>
          <w:rFonts w:ascii="Cascadia Mono" w:eastAsia="Times New Roman" w:hAnsi="Cascadia Mono" w:cs="Cascadia Mono"/>
          <w:color w:val="000000"/>
          <w:kern w:val="0"/>
          <w:sz w:val="18"/>
          <w:szCs w:val="18"/>
          <w14:ligatures w14:val="none"/>
        </w:rPr>
        <w:t xml:space="preserve"> </w:t>
      </w:r>
      <w:r w:rsidRPr="00560EE0">
        <w:rPr>
          <w:rFonts w:ascii="Cascadia Mono" w:eastAsia="Times New Roman" w:hAnsi="Cascadia Mono" w:cs="Cascadia Mono"/>
          <w:color w:val="0000FF"/>
          <w:kern w:val="0"/>
          <w:sz w:val="18"/>
          <w:szCs w:val="18"/>
          <w14:ligatures w14:val="none"/>
        </w:rPr>
        <w:t>DESC</w:t>
      </w:r>
      <w:r w:rsidRPr="00560EE0">
        <w:rPr>
          <w:rFonts w:ascii="Cascadia Mono" w:eastAsia="Times New Roman" w:hAnsi="Cascadia Mono" w:cs="Cascadia Mono"/>
          <w:color w:val="808080"/>
          <w:kern w:val="0"/>
          <w:sz w:val="18"/>
          <w:szCs w:val="18"/>
          <w14:ligatures w14:val="none"/>
        </w:rPr>
        <w:t>;</w:t>
      </w:r>
    </w:p>
    <w:p w14:paraId="728E1E41" w14:textId="1D6E4B07" w:rsidR="00560EE0" w:rsidRDefault="00C34325" w:rsidP="00AB50A7">
      <w:pPr>
        <w:spacing w:before="100" w:beforeAutospacing="1" w:after="100" w:afterAutospacing="1" w:line="240" w:lineRule="auto"/>
        <w:rPr>
          <w:rFonts w:ascii="Times New Roman" w:eastAsia="Times New Roman" w:hAnsi="Times New Roman" w:cs="Times New Roman"/>
          <w:kern w:val="0"/>
          <w14:ligatures w14:val="none"/>
        </w:rPr>
      </w:pPr>
      <w:r w:rsidRPr="00C34325">
        <w:rPr>
          <w:rFonts w:ascii="Times New Roman" w:eastAsia="Times New Roman" w:hAnsi="Times New Roman" w:cs="Times New Roman"/>
          <w:noProof/>
          <w:kern w:val="0"/>
          <w14:ligatures w14:val="none"/>
        </w:rPr>
        <w:drawing>
          <wp:inline distT="0" distB="0" distL="0" distR="0" wp14:anchorId="2B40FE92" wp14:editId="7A169115">
            <wp:extent cx="5943600" cy="4310380"/>
            <wp:effectExtent l="0" t="0" r="0" b="0"/>
            <wp:docPr id="154201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3849" name=""/>
                    <pic:cNvPicPr/>
                  </pic:nvPicPr>
                  <pic:blipFill>
                    <a:blip r:embed="rId17"/>
                    <a:stretch>
                      <a:fillRect/>
                    </a:stretch>
                  </pic:blipFill>
                  <pic:spPr>
                    <a:xfrm>
                      <a:off x="0" y="0"/>
                      <a:ext cx="5943600" cy="4310380"/>
                    </a:xfrm>
                    <a:prstGeom prst="rect">
                      <a:avLst/>
                    </a:prstGeom>
                  </pic:spPr>
                </pic:pic>
              </a:graphicData>
            </a:graphic>
          </wp:inline>
        </w:drawing>
      </w:r>
    </w:p>
    <w:p w14:paraId="2346A302" w14:textId="77777777" w:rsidR="00AA6E90" w:rsidRDefault="00AA6E90" w:rsidP="00AB50A7">
      <w:pPr>
        <w:spacing w:before="100" w:beforeAutospacing="1" w:after="100" w:afterAutospacing="1" w:line="240" w:lineRule="auto"/>
        <w:rPr>
          <w:rFonts w:ascii="Times New Roman" w:eastAsia="Times New Roman" w:hAnsi="Times New Roman" w:cs="Times New Roman"/>
          <w:kern w:val="0"/>
          <w14:ligatures w14:val="none"/>
        </w:rPr>
      </w:pPr>
    </w:p>
    <w:p w14:paraId="5275393E" w14:textId="77777777" w:rsidR="00AA6E90" w:rsidRDefault="00AA6E90" w:rsidP="00AB50A7">
      <w:pPr>
        <w:spacing w:before="100" w:beforeAutospacing="1" w:after="100" w:afterAutospacing="1" w:line="240" w:lineRule="auto"/>
        <w:rPr>
          <w:rFonts w:ascii="Times New Roman" w:eastAsia="Times New Roman" w:hAnsi="Times New Roman" w:cs="Times New Roman"/>
          <w:kern w:val="0"/>
          <w14:ligatures w14:val="none"/>
        </w:rPr>
      </w:pPr>
    </w:p>
    <w:p w14:paraId="240ABA3C" w14:textId="77777777" w:rsidR="00AA6E90" w:rsidRDefault="00AA6E90" w:rsidP="00AB50A7">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75"/>
        <w:gridCol w:w="1780"/>
        <w:gridCol w:w="1475"/>
      </w:tblGrid>
      <w:tr w:rsidR="00AA6E90" w:rsidRPr="00AA6E90" w14:paraId="494D47C2" w14:textId="77777777" w:rsidTr="00AA6E90">
        <w:trPr>
          <w:tblHeader/>
          <w:tblCellSpacing w:w="15" w:type="dxa"/>
        </w:trPr>
        <w:tc>
          <w:tcPr>
            <w:tcW w:w="0" w:type="auto"/>
            <w:shd w:val="clear" w:color="auto" w:fill="FFFFFF" w:themeFill="background1"/>
            <w:vAlign w:val="center"/>
            <w:hideMark/>
          </w:tcPr>
          <w:p w14:paraId="53502CFF" w14:textId="77777777" w:rsidR="00AA6E90" w:rsidRPr="00AA6E90" w:rsidRDefault="00AA6E90" w:rsidP="00AA6E90">
            <w:pPr>
              <w:spacing w:after="0" w:line="240" w:lineRule="auto"/>
              <w:jc w:val="center"/>
              <w:rPr>
                <w:rFonts w:ascii="Times New Roman" w:eastAsia="Times New Roman" w:hAnsi="Times New Roman" w:cs="Times New Roman"/>
                <w:b/>
                <w:bCs/>
                <w:kern w:val="0"/>
                <w14:ligatures w14:val="none"/>
              </w:rPr>
            </w:pPr>
            <w:r w:rsidRPr="00AA6E90">
              <w:rPr>
                <w:rFonts w:ascii="Times New Roman" w:eastAsia="Times New Roman" w:hAnsi="Times New Roman" w:cs="Times New Roman"/>
                <w:b/>
                <w:bCs/>
                <w:kern w:val="0"/>
                <w14:ligatures w14:val="none"/>
              </w:rPr>
              <w:lastRenderedPageBreak/>
              <w:t>Category</w:t>
            </w:r>
          </w:p>
        </w:tc>
        <w:tc>
          <w:tcPr>
            <w:tcW w:w="0" w:type="auto"/>
            <w:shd w:val="clear" w:color="auto" w:fill="FFFFFF" w:themeFill="background1"/>
            <w:vAlign w:val="center"/>
            <w:hideMark/>
          </w:tcPr>
          <w:p w14:paraId="45DB0BBA" w14:textId="77777777" w:rsidR="00AA6E90" w:rsidRPr="00AA6E90" w:rsidRDefault="00AA6E90" w:rsidP="00AA6E90">
            <w:pPr>
              <w:spacing w:after="0" w:line="240" w:lineRule="auto"/>
              <w:jc w:val="center"/>
              <w:rPr>
                <w:rFonts w:ascii="Times New Roman" w:eastAsia="Times New Roman" w:hAnsi="Times New Roman" w:cs="Times New Roman"/>
                <w:b/>
                <w:bCs/>
                <w:kern w:val="0"/>
                <w14:ligatures w14:val="none"/>
              </w:rPr>
            </w:pPr>
            <w:r w:rsidRPr="00AA6E90">
              <w:rPr>
                <w:rFonts w:ascii="Times New Roman" w:eastAsia="Times New Roman" w:hAnsi="Times New Roman" w:cs="Times New Roman"/>
                <w:b/>
                <w:bCs/>
                <w:kern w:val="0"/>
                <w14:ligatures w14:val="none"/>
              </w:rPr>
              <w:t>One-Time Share</w:t>
            </w:r>
          </w:p>
        </w:tc>
        <w:tc>
          <w:tcPr>
            <w:tcW w:w="0" w:type="auto"/>
            <w:shd w:val="clear" w:color="auto" w:fill="FFFFFF" w:themeFill="background1"/>
            <w:vAlign w:val="center"/>
            <w:hideMark/>
          </w:tcPr>
          <w:p w14:paraId="7F5DB748" w14:textId="77777777" w:rsidR="00AA6E90" w:rsidRPr="00AA6E90" w:rsidRDefault="00AA6E90" w:rsidP="00AA6E90">
            <w:pPr>
              <w:spacing w:after="0" w:line="240" w:lineRule="auto"/>
              <w:jc w:val="center"/>
              <w:rPr>
                <w:rFonts w:ascii="Times New Roman" w:eastAsia="Times New Roman" w:hAnsi="Times New Roman" w:cs="Times New Roman"/>
                <w:b/>
                <w:bCs/>
                <w:kern w:val="0"/>
                <w14:ligatures w14:val="none"/>
              </w:rPr>
            </w:pPr>
            <w:r w:rsidRPr="00AA6E90">
              <w:rPr>
                <w:rFonts w:ascii="Times New Roman" w:eastAsia="Times New Roman" w:hAnsi="Times New Roman" w:cs="Times New Roman"/>
                <w:b/>
                <w:bCs/>
                <w:kern w:val="0"/>
                <w14:ligatures w14:val="none"/>
              </w:rPr>
              <w:t>Repeat Share</w:t>
            </w:r>
          </w:p>
        </w:tc>
      </w:tr>
      <w:tr w:rsidR="00AA6E90" w:rsidRPr="00AA6E90" w14:paraId="60392ED1" w14:textId="77777777" w:rsidTr="00AA6E90">
        <w:trPr>
          <w:tblCellSpacing w:w="15" w:type="dxa"/>
        </w:trPr>
        <w:tc>
          <w:tcPr>
            <w:tcW w:w="0" w:type="auto"/>
            <w:shd w:val="clear" w:color="auto" w:fill="FFFFFF" w:themeFill="background1"/>
            <w:vAlign w:val="center"/>
            <w:hideMark/>
          </w:tcPr>
          <w:p w14:paraId="34C6A808"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Electronics</w:t>
            </w:r>
          </w:p>
        </w:tc>
        <w:tc>
          <w:tcPr>
            <w:tcW w:w="0" w:type="auto"/>
            <w:shd w:val="clear" w:color="auto" w:fill="FFFFFF" w:themeFill="background1"/>
            <w:vAlign w:val="center"/>
            <w:hideMark/>
          </w:tcPr>
          <w:p w14:paraId="44290A7B"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~64.9%</w:t>
            </w:r>
          </w:p>
        </w:tc>
        <w:tc>
          <w:tcPr>
            <w:tcW w:w="0" w:type="auto"/>
            <w:shd w:val="clear" w:color="auto" w:fill="FFFFFF" w:themeFill="background1"/>
            <w:vAlign w:val="center"/>
            <w:hideMark/>
          </w:tcPr>
          <w:p w14:paraId="7583E6C6"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~61.9%</w:t>
            </w:r>
          </w:p>
        </w:tc>
      </w:tr>
      <w:tr w:rsidR="00AA6E90" w:rsidRPr="00AA6E90" w14:paraId="51D169BD" w14:textId="77777777" w:rsidTr="00AA6E90">
        <w:trPr>
          <w:tblCellSpacing w:w="15" w:type="dxa"/>
        </w:trPr>
        <w:tc>
          <w:tcPr>
            <w:tcW w:w="0" w:type="auto"/>
            <w:shd w:val="clear" w:color="auto" w:fill="FFFFFF" w:themeFill="background1"/>
            <w:vAlign w:val="center"/>
            <w:hideMark/>
          </w:tcPr>
          <w:p w14:paraId="0CC5EF8E"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Furniture</w:t>
            </w:r>
          </w:p>
        </w:tc>
        <w:tc>
          <w:tcPr>
            <w:tcW w:w="0" w:type="auto"/>
            <w:shd w:val="clear" w:color="auto" w:fill="FFFFFF" w:themeFill="background1"/>
            <w:vAlign w:val="center"/>
            <w:hideMark/>
          </w:tcPr>
          <w:p w14:paraId="2083D615"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~28.3%</w:t>
            </w:r>
          </w:p>
        </w:tc>
        <w:tc>
          <w:tcPr>
            <w:tcW w:w="0" w:type="auto"/>
            <w:shd w:val="clear" w:color="auto" w:fill="FFFFFF" w:themeFill="background1"/>
            <w:vAlign w:val="center"/>
            <w:hideMark/>
          </w:tcPr>
          <w:p w14:paraId="7CB89FA5"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~31.0%</w:t>
            </w:r>
          </w:p>
        </w:tc>
      </w:tr>
      <w:tr w:rsidR="00AA6E90" w:rsidRPr="00AA6E90" w14:paraId="301B7856" w14:textId="77777777" w:rsidTr="00AA6E90">
        <w:trPr>
          <w:tblCellSpacing w:w="15" w:type="dxa"/>
        </w:trPr>
        <w:tc>
          <w:tcPr>
            <w:tcW w:w="0" w:type="auto"/>
            <w:shd w:val="clear" w:color="auto" w:fill="FFFFFF" w:themeFill="background1"/>
            <w:vAlign w:val="center"/>
            <w:hideMark/>
          </w:tcPr>
          <w:p w14:paraId="69D2479B"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Apparel</w:t>
            </w:r>
          </w:p>
        </w:tc>
        <w:tc>
          <w:tcPr>
            <w:tcW w:w="0" w:type="auto"/>
            <w:shd w:val="clear" w:color="auto" w:fill="FFFFFF" w:themeFill="background1"/>
            <w:vAlign w:val="center"/>
            <w:hideMark/>
          </w:tcPr>
          <w:p w14:paraId="4311FE3E"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~5.6%</w:t>
            </w:r>
          </w:p>
        </w:tc>
        <w:tc>
          <w:tcPr>
            <w:tcW w:w="0" w:type="auto"/>
            <w:shd w:val="clear" w:color="auto" w:fill="FFFFFF" w:themeFill="background1"/>
            <w:vAlign w:val="center"/>
            <w:hideMark/>
          </w:tcPr>
          <w:p w14:paraId="245370CF"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~5.8%</w:t>
            </w:r>
          </w:p>
        </w:tc>
      </w:tr>
      <w:tr w:rsidR="00AA6E90" w:rsidRPr="00AA6E90" w14:paraId="7B42330E" w14:textId="77777777" w:rsidTr="00AA6E90">
        <w:trPr>
          <w:trHeight w:val="42"/>
          <w:tblCellSpacing w:w="15" w:type="dxa"/>
        </w:trPr>
        <w:tc>
          <w:tcPr>
            <w:tcW w:w="0" w:type="auto"/>
            <w:shd w:val="clear" w:color="auto" w:fill="FFFFFF" w:themeFill="background1"/>
            <w:vAlign w:val="center"/>
            <w:hideMark/>
          </w:tcPr>
          <w:p w14:paraId="28E44B7E" w14:textId="3740C2A8" w:rsidR="00AA6E90" w:rsidRPr="00AA6E90" w:rsidRDefault="00E51DED" w:rsidP="00AA6E9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can</w:t>
            </w:r>
            <w:r w:rsidR="00AA6E90" w:rsidRPr="00AA6E90">
              <w:rPr>
                <w:rFonts w:ascii="Times New Roman" w:eastAsia="Times New Roman" w:hAnsi="Times New Roman" w:cs="Times New Roman"/>
                <w:kern w:val="0"/>
                <w14:ligatures w14:val="none"/>
              </w:rPr>
              <w:t>FMCG</w:t>
            </w:r>
            <w:proofErr w:type="spellEnd"/>
          </w:p>
        </w:tc>
        <w:tc>
          <w:tcPr>
            <w:tcW w:w="0" w:type="auto"/>
            <w:shd w:val="clear" w:color="auto" w:fill="FFFFFF" w:themeFill="background1"/>
            <w:vAlign w:val="center"/>
            <w:hideMark/>
          </w:tcPr>
          <w:p w14:paraId="5930E8DA"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~1.2%</w:t>
            </w:r>
          </w:p>
        </w:tc>
        <w:tc>
          <w:tcPr>
            <w:tcW w:w="0" w:type="auto"/>
            <w:shd w:val="clear" w:color="auto" w:fill="FFFFFF" w:themeFill="background1"/>
            <w:vAlign w:val="center"/>
            <w:hideMark/>
          </w:tcPr>
          <w:p w14:paraId="4461E95B" w14:textId="77777777" w:rsidR="00AA6E90" w:rsidRPr="00AA6E90" w:rsidRDefault="00AA6E90" w:rsidP="00AA6E90">
            <w:pPr>
              <w:spacing w:after="0"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~1.3%</w:t>
            </w:r>
          </w:p>
        </w:tc>
      </w:tr>
    </w:tbl>
    <w:p w14:paraId="35AD889D" w14:textId="77777777" w:rsidR="00AA6E90" w:rsidRPr="00AA6E90" w:rsidRDefault="00AA6E90" w:rsidP="00AA6E90">
      <w:pPr>
        <w:spacing w:before="100" w:beforeAutospacing="1" w:after="100" w:afterAutospacing="1"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kern w:val="0"/>
          <w14:ligatures w14:val="none"/>
        </w:rPr>
        <w:t xml:space="preserve">The proportions barely shift. This tells you repeat customers aren't buying a </w:t>
      </w:r>
      <w:r w:rsidRPr="00AA6E90">
        <w:rPr>
          <w:rFonts w:ascii="Times New Roman" w:eastAsia="Times New Roman" w:hAnsi="Times New Roman" w:cs="Times New Roman"/>
          <w:i/>
          <w:iCs/>
          <w:kern w:val="0"/>
          <w14:ligatures w14:val="none"/>
        </w:rPr>
        <w:t>different</w:t>
      </w:r>
      <w:r w:rsidRPr="00AA6E90">
        <w:rPr>
          <w:rFonts w:ascii="Times New Roman" w:eastAsia="Times New Roman" w:hAnsi="Times New Roman" w:cs="Times New Roman"/>
          <w:kern w:val="0"/>
          <w14:ligatures w14:val="none"/>
        </w:rPr>
        <w:t xml:space="preserve"> mix of products — they're just buying </w:t>
      </w:r>
      <w:r w:rsidRPr="00AA6E90">
        <w:rPr>
          <w:rFonts w:ascii="Times New Roman" w:eastAsia="Times New Roman" w:hAnsi="Times New Roman" w:cs="Times New Roman"/>
          <w:b/>
          <w:bCs/>
          <w:kern w:val="0"/>
          <w14:ligatures w14:val="none"/>
        </w:rPr>
        <w:t>more of the same mix</w:t>
      </w:r>
      <w:r w:rsidRPr="00AA6E90">
        <w:rPr>
          <w:rFonts w:ascii="Times New Roman" w:eastAsia="Times New Roman" w:hAnsi="Times New Roman" w:cs="Times New Roman"/>
          <w:kern w:val="0"/>
          <w14:ligatures w14:val="none"/>
        </w:rPr>
        <w:t xml:space="preserve">, more often. </w:t>
      </w:r>
      <w:proofErr w:type="gramStart"/>
      <w:r w:rsidRPr="00AA6E90">
        <w:rPr>
          <w:rFonts w:ascii="Times New Roman" w:eastAsia="Times New Roman" w:hAnsi="Times New Roman" w:cs="Times New Roman"/>
          <w:kern w:val="0"/>
          <w14:ligatures w14:val="none"/>
        </w:rPr>
        <w:t>So</w:t>
      </w:r>
      <w:proofErr w:type="gramEnd"/>
      <w:r w:rsidRPr="00AA6E90">
        <w:rPr>
          <w:rFonts w:ascii="Times New Roman" w:eastAsia="Times New Roman" w:hAnsi="Times New Roman" w:cs="Times New Roman"/>
          <w:kern w:val="0"/>
          <w14:ligatures w14:val="none"/>
        </w:rPr>
        <w:t xml:space="preserve"> retention isn't a category-specific play (no single category is "the retention driver"); it's a frequency/loyalty play across the board.</w:t>
      </w:r>
    </w:p>
    <w:p w14:paraId="5D5EB17F" w14:textId="77777777" w:rsidR="00AA6E90" w:rsidRPr="00AA6E90" w:rsidRDefault="00AA6E90" w:rsidP="00AA6E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6E90">
        <w:rPr>
          <w:rFonts w:ascii="Times New Roman" w:eastAsia="Times New Roman" w:hAnsi="Times New Roman" w:cs="Times New Roman"/>
          <w:b/>
          <w:bCs/>
          <w:kern w:val="0"/>
          <w:sz w:val="27"/>
          <w:szCs w:val="27"/>
          <w14:ligatures w14:val="none"/>
        </w:rPr>
        <w:t>Updated headline story</w:t>
      </w:r>
    </w:p>
    <w:p w14:paraId="14CC3366" w14:textId="77777777" w:rsidR="00AA6E90" w:rsidRPr="00AA6E90" w:rsidRDefault="00AA6E90" w:rsidP="00AA6E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b/>
          <w:bCs/>
          <w:kern w:val="0"/>
          <w14:ligatures w14:val="none"/>
        </w:rPr>
        <w:t>Margins are flat (~35%) across every product, category, and segment</w:t>
      </w:r>
      <w:r w:rsidRPr="00AA6E90">
        <w:rPr>
          <w:rFonts w:ascii="Times New Roman" w:eastAsia="Times New Roman" w:hAnsi="Times New Roman" w:cs="Times New Roman"/>
          <w:kern w:val="0"/>
          <w14:ligatures w14:val="none"/>
        </w:rPr>
        <w:t xml:space="preserve"> — profitability scales with volume, not product mix</w:t>
      </w:r>
    </w:p>
    <w:p w14:paraId="78DC96DC" w14:textId="77777777" w:rsidR="00AA6E90" w:rsidRPr="00AA6E90" w:rsidRDefault="00AA6E90" w:rsidP="00AA6E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b/>
          <w:bCs/>
          <w:kern w:val="0"/>
          <w14:ligatures w14:val="none"/>
        </w:rPr>
        <w:t>Electronics leads everywhere</w:t>
      </w:r>
      <w:r w:rsidRPr="00AA6E90">
        <w:rPr>
          <w:rFonts w:ascii="Times New Roman" w:eastAsia="Times New Roman" w:hAnsi="Times New Roman" w:cs="Times New Roman"/>
          <w:kern w:val="0"/>
          <w14:ligatures w14:val="none"/>
        </w:rPr>
        <w:t xml:space="preserve"> — every region, both customer types — it's the demand backbone of the business</w:t>
      </w:r>
    </w:p>
    <w:p w14:paraId="419468B6" w14:textId="77777777" w:rsidR="00AA6E90" w:rsidRPr="00AE0C9C" w:rsidRDefault="00AA6E90" w:rsidP="00AA6E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A6E90">
        <w:rPr>
          <w:rFonts w:ascii="Times New Roman" w:eastAsia="Times New Roman" w:hAnsi="Times New Roman" w:cs="Times New Roman"/>
          <w:b/>
          <w:bCs/>
          <w:kern w:val="0"/>
          <w14:ligatures w14:val="none"/>
        </w:rPr>
        <w:t>Repeat customers are the highest-value asset</w:t>
      </w:r>
      <w:r w:rsidRPr="00AA6E90">
        <w:rPr>
          <w:rFonts w:ascii="Times New Roman" w:eastAsia="Times New Roman" w:hAnsi="Times New Roman" w:cs="Times New Roman"/>
          <w:kern w:val="0"/>
          <w14:ligatures w14:val="none"/>
        </w:rPr>
        <w:t xml:space="preserve">: 46% of customers, 67% of revenue, 2.4x spend per customer — and they simply buy </w:t>
      </w:r>
      <w:r w:rsidRPr="00AA6E90">
        <w:rPr>
          <w:rFonts w:ascii="Times New Roman" w:eastAsia="Times New Roman" w:hAnsi="Times New Roman" w:cs="Times New Roman"/>
          <w:i/>
          <w:iCs/>
          <w:kern w:val="0"/>
          <w14:ligatures w14:val="none"/>
        </w:rPr>
        <w:t>more</w:t>
      </w:r>
      <w:r w:rsidRPr="00AA6E90">
        <w:rPr>
          <w:rFonts w:ascii="Times New Roman" w:eastAsia="Times New Roman" w:hAnsi="Times New Roman" w:cs="Times New Roman"/>
          <w:kern w:val="0"/>
          <w14:ligatures w14:val="none"/>
        </w:rPr>
        <w:t xml:space="preserve">, not </w:t>
      </w:r>
      <w:r w:rsidRPr="00AA6E90">
        <w:rPr>
          <w:rFonts w:ascii="Times New Roman" w:eastAsia="Times New Roman" w:hAnsi="Times New Roman" w:cs="Times New Roman"/>
          <w:i/>
          <w:iCs/>
          <w:kern w:val="0"/>
          <w14:ligatures w14:val="none"/>
        </w:rPr>
        <w:t>differently</w:t>
      </w:r>
    </w:p>
    <w:p w14:paraId="6B7577D9"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1BAA7F32"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49F78E09"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53CC4B2C"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6755657F"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3B6DFF9C"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79462815"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3278C6DE"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556D6A94"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18FAFD87"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089D9FF6" w14:textId="77777777" w:rsidR="00AE0C9C"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p w14:paraId="7B4416C7" w14:textId="77777777" w:rsidR="00AE0C9C" w:rsidRPr="00AA6E90" w:rsidRDefault="00AE0C9C" w:rsidP="00AE0C9C">
      <w:pPr>
        <w:spacing w:before="100" w:beforeAutospacing="1" w:after="100" w:afterAutospacing="1" w:line="240" w:lineRule="auto"/>
        <w:rPr>
          <w:rFonts w:ascii="Times New Roman" w:eastAsia="Times New Roman" w:hAnsi="Times New Roman" w:cs="Times New Roman"/>
          <w:kern w:val="0"/>
          <w14:ligatures w14:val="none"/>
        </w:rPr>
      </w:pPr>
    </w:p>
    <w:sectPr w:rsidR="00AE0C9C" w:rsidRPr="00AA6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7B90"/>
    <w:multiLevelType w:val="multilevel"/>
    <w:tmpl w:val="43E0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679C6"/>
    <w:multiLevelType w:val="multilevel"/>
    <w:tmpl w:val="D31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719C"/>
    <w:multiLevelType w:val="multilevel"/>
    <w:tmpl w:val="85D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706C8"/>
    <w:multiLevelType w:val="hybridMultilevel"/>
    <w:tmpl w:val="A430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34010"/>
    <w:multiLevelType w:val="multilevel"/>
    <w:tmpl w:val="CE6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D3118"/>
    <w:multiLevelType w:val="multilevel"/>
    <w:tmpl w:val="494A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045799">
    <w:abstractNumId w:val="3"/>
  </w:num>
  <w:num w:numId="2" w16cid:durableId="362287029">
    <w:abstractNumId w:val="4"/>
  </w:num>
  <w:num w:numId="3" w16cid:durableId="111363680">
    <w:abstractNumId w:val="2"/>
  </w:num>
  <w:num w:numId="4" w16cid:durableId="137770434">
    <w:abstractNumId w:val="1"/>
  </w:num>
  <w:num w:numId="5" w16cid:durableId="1958829195">
    <w:abstractNumId w:val="0"/>
  </w:num>
  <w:num w:numId="6" w16cid:durableId="753094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B3"/>
    <w:rsid w:val="000B0229"/>
    <w:rsid w:val="001338D4"/>
    <w:rsid w:val="001E3416"/>
    <w:rsid w:val="001E3C2E"/>
    <w:rsid w:val="00225803"/>
    <w:rsid w:val="00286AEA"/>
    <w:rsid w:val="00293E78"/>
    <w:rsid w:val="003262EF"/>
    <w:rsid w:val="003448A5"/>
    <w:rsid w:val="003C0230"/>
    <w:rsid w:val="0040503C"/>
    <w:rsid w:val="004F26D0"/>
    <w:rsid w:val="005202BD"/>
    <w:rsid w:val="005562C2"/>
    <w:rsid w:val="00560EE0"/>
    <w:rsid w:val="005E65B6"/>
    <w:rsid w:val="006201E6"/>
    <w:rsid w:val="006B005D"/>
    <w:rsid w:val="00716619"/>
    <w:rsid w:val="00724CD0"/>
    <w:rsid w:val="007839B3"/>
    <w:rsid w:val="009E0E6F"/>
    <w:rsid w:val="00A51EC3"/>
    <w:rsid w:val="00AA6E90"/>
    <w:rsid w:val="00AB3F98"/>
    <w:rsid w:val="00AB50A7"/>
    <w:rsid w:val="00AE0C9C"/>
    <w:rsid w:val="00B25237"/>
    <w:rsid w:val="00B571B1"/>
    <w:rsid w:val="00BC221A"/>
    <w:rsid w:val="00C34325"/>
    <w:rsid w:val="00C43817"/>
    <w:rsid w:val="00C676D4"/>
    <w:rsid w:val="00D92862"/>
    <w:rsid w:val="00E51DED"/>
    <w:rsid w:val="00F75220"/>
    <w:rsid w:val="00FA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EBB7"/>
  <w15:chartTrackingRefBased/>
  <w15:docId w15:val="{3EF99D9B-DC3C-433B-87A2-00FC1988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B3"/>
    <w:rPr>
      <w:rFonts w:eastAsiaTheme="majorEastAsia" w:cstheme="majorBidi"/>
      <w:color w:val="272727" w:themeColor="text1" w:themeTint="D8"/>
    </w:rPr>
  </w:style>
  <w:style w:type="paragraph" w:styleId="Title">
    <w:name w:val="Title"/>
    <w:basedOn w:val="Normal"/>
    <w:next w:val="Normal"/>
    <w:link w:val="TitleChar"/>
    <w:uiPriority w:val="10"/>
    <w:qFormat/>
    <w:rsid w:val="0078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B3"/>
    <w:pPr>
      <w:spacing w:before="160"/>
      <w:jc w:val="center"/>
    </w:pPr>
    <w:rPr>
      <w:i/>
      <w:iCs/>
      <w:color w:val="404040" w:themeColor="text1" w:themeTint="BF"/>
    </w:rPr>
  </w:style>
  <w:style w:type="character" w:customStyle="1" w:styleId="QuoteChar">
    <w:name w:val="Quote Char"/>
    <w:basedOn w:val="DefaultParagraphFont"/>
    <w:link w:val="Quote"/>
    <w:uiPriority w:val="29"/>
    <w:rsid w:val="007839B3"/>
    <w:rPr>
      <w:i/>
      <w:iCs/>
      <w:color w:val="404040" w:themeColor="text1" w:themeTint="BF"/>
    </w:rPr>
  </w:style>
  <w:style w:type="paragraph" w:styleId="ListParagraph">
    <w:name w:val="List Paragraph"/>
    <w:basedOn w:val="Normal"/>
    <w:uiPriority w:val="34"/>
    <w:qFormat/>
    <w:rsid w:val="007839B3"/>
    <w:pPr>
      <w:ind w:left="720"/>
      <w:contextualSpacing/>
    </w:pPr>
  </w:style>
  <w:style w:type="character" w:styleId="IntenseEmphasis">
    <w:name w:val="Intense Emphasis"/>
    <w:basedOn w:val="DefaultParagraphFont"/>
    <w:uiPriority w:val="21"/>
    <w:qFormat/>
    <w:rsid w:val="007839B3"/>
    <w:rPr>
      <w:i/>
      <w:iCs/>
      <w:color w:val="0F4761" w:themeColor="accent1" w:themeShade="BF"/>
    </w:rPr>
  </w:style>
  <w:style w:type="paragraph" w:styleId="IntenseQuote">
    <w:name w:val="Intense Quote"/>
    <w:basedOn w:val="Normal"/>
    <w:next w:val="Normal"/>
    <w:link w:val="IntenseQuoteChar"/>
    <w:uiPriority w:val="30"/>
    <w:qFormat/>
    <w:rsid w:val="0078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B3"/>
    <w:rPr>
      <w:i/>
      <w:iCs/>
      <w:color w:val="0F4761" w:themeColor="accent1" w:themeShade="BF"/>
    </w:rPr>
  </w:style>
  <w:style w:type="character" w:styleId="IntenseReference">
    <w:name w:val="Intense Reference"/>
    <w:basedOn w:val="DefaultParagraphFont"/>
    <w:uiPriority w:val="32"/>
    <w:qFormat/>
    <w:rsid w:val="007839B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562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62C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32</cp:revision>
  <dcterms:created xsi:type="dcterms:W3CDTF">2026-07-23T07:19:00Z</dcterms:created>
  <dcterms:modified xsi:type="dcterms:W3CDTF">2026-07-27T14:41:00Z</dcterms:modified>
</cp:coreProperties>
</file>