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A920" w14:textId="57D889BA" w:rsidR="004734F6" w:rsidRDefault="00B20B76">
      <w:pPr>
        <w:rPr>
          <w:rFonts w:ascii="Times New Roman" w:hAnsi="Times New Roman" w:cs="Times New Roman"/>
          <w:sz w:val="28"/>
          <w:szCs w:val="28"/>
        </w:rPr>
      </w:pPr>
      <w:r w:rsidRPr="00B20B7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Считаю, что единственно правильного варианта нет, поскольку запросы отличаются только методом сортировки добавочных данных. В случае с вариантом 2, если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20B7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2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существовать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-значения, при таком запросе они будут отсортированы вверху списка, что вызовет ошибку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констрейнта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раньше.</w:t>
      </w:r>
    </w:p>
    <w:p w14:paraId="29287EC9" w14:textId="7F15A61B" w:rsidR="00B20B76" w:rsidRPr="00C10003" w:rsidRDefault="00C100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Мне кажется, что более быстрым и правильным будет скрипт с использованием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C10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immediate</w:t>
      </w:r>
      <w:r>
        <w:rPr>
          <w:rFonts w:ascii="Times New Roman" w:hAnsi="Times New Roman" w:cs="Times New Roman"/>
          <w:sz w:val="28"/>
          <w:szCs w:val="28"/>
        </w:rPr>
        <w:t>, поскольку запрос подготавливается и выполняется немедленно.</w:t>
      </w:r>
    </w:p>
    <w:sectPr w:rsidR="00B20B76" w:rsidRPr="00C10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76"/>
    <w:rsid w:val="004734F6"/>
    <w:rsid w:val="00791A87"/>
    <w:rsid w:val="00B20B76"/>
    <w:rsid w:val="00C1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CB60"/>
  <w15:chartTrackingRefBased/>
  <w15:docId w15:val="{26A8F492-C73A-4123-B3C0-40DD3D46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Кравчун</dc:creator>
  <cp:keywords/>
  <dc:description/>
  <cp:lastModifiedBy>Михаил Кравчун</cp:lastModifiedBy>
  <cp:revision>2</cp:revision>
  <dcterms:created xsi:type="dcterms:W3CDTF">2022-10-06T14:25:00Z</dcterms:created>
  <dcterms:modified xsi:type="dcterms:W3CDTF">2022-10-06T14:25:00Z</dcterms:modified>
</cp:coreProperties>
</file>