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90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968"/>
        <w:gridCol w:w="3968"/>
        <w:gridCol w:w="3968"/>
      </w:tblGrid>
      <w:tr w:rsidR="00094EED" w:rsidTr="00094EED">
        <w:trPr>
          <w:cantSplit/>
          <w:trHeight w:hRule="exact" w:val="3969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79424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1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77376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2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753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3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</w:tr>
      <w:tr w:rsidR="00094EED" w:rsidTr="00094EED">
        <w:trPr>
          <w:cantSplit/>
          <w:trHeight w:hRule="exact" w:val="3969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73280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4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71232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5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69184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6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</w:tr>
      <w:tr w:rsidR="00094EED" w:rsidTr="00094EED">
        <w:trPr>
          <w:cantSplit/>
          <w:trHeight w:hRule="exact" w:val="3969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67136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7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6508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8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63040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9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</w:tr>
      <w:tr w:rsidR="00094EED" w:rsidTr="00094EED">
        <w:trPr>
          <w:cantSplit/>
          <w:trHeight w:hRule="exact" w:val="3969"/>
        </w:trPr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60992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10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58944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11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  <w:tc>
          <w:tcPr>
            <w:tcW w:w="3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</w:tcPr>
          <w:p w:rsidR="00094EED" w:rsidRDefault="00AE694E">
            <w:pPr>
              <w:spacing w:before="111" w:after="0" w:line="240" w:lineRule="auto"/>
              <w:ind w:left="258" w:right="258"/>
            </w:pPr>
            <w:fldSimple w:instr=" NEXT "/>
            <w:fldSimple w:instr=" MERGEFIELD Story ">
              <w:r w:rsidR="007C3059">
                <w:t>«Story»</w:t>
              </w:r>
            </w:fldSimple>
          </w:p>
          <w:p w:rsidR="00094EED" w:rsidRDefault="00AE694E">
            <w:pPr>
              <w:spacing w:before="111" w:line="240" w:lineRule="auto"/>
              <w:ind w:left="258" w:right="258"/>
            </w:pPr>
            <w:fldSimple w:instr=" MERGEFIELD Category ">
              <w:r w:rsidR="007C3059">
                <w:t>«Category»</w:t>
              </w:r>
            </w:fldSimple>
          </w:p>
          <w:p w:rsidR="00094EED" w:rsidRDefault="00AE694E">
            <w:pPr>
              <w:spacing w:before="111" w:after="0" w:line="240" w:lineRule="auto"/>
              <w:ind w:left="258" w:right="258"/>
            </w:pPr>
            <w:fldSimple w:instr=" MERGEFIELD Task ">
              <w:r w:rsidR="007C3059">
                <w:t>«Task»</w:t>
              </w:r>
            </w:fldSimple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094EED">
            <w:pPr>
              <w:spacing w:before="111" w:after="0" w:line="240" w:lineRule="auto"/>
              <w:ind w:left="567" w:right="258" w:hanging="283"/>
            </w:pPr>
          </w:p>
          <w:p w:rsidR="00094EED" w:rsidRDefault="007C3059">
            <w:pPr>
              <w:spacing w:before="111" w:after="0" w:line="240" w:lineRule="auto"/>
              <w:ind w:left="258" w:right="258"/>
            </w:pPr>
            <w:r>
              <w:rPr>
                <w:noProof/>
                <w:sz w:val="18"/>
                <w:szCs w:val="18"/>
                <w:lang w:eastAsia="de-DE"/>
              </w:rPr>
              <w:drawing>
                <wp:anchor distT="0" distB="0" distL="114300" distR="114300" simplePos="0" relativeHeight="251856896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margin">
                    <wp:posOffset>2221863</wp:posOffset>
                  </wp:positionV>
                  <wp:extent cx="1200150" cy="191767"/>
                  <wp:effectExtent l="0" t="0" r="0" b="0"/>
                  <wp:wrapNone/>
                  <wp:docPr id="12" name="Bild 1" descr="C:\Users\herwiga\Desktop\TNG300x4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9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4EED" w:rsidRDefault="00094EED">
            <w:pPr>
              <w:spacing w:before="111"/>
              <w:ind w:left="258" w:right="258"/>
              <w:rPr>
                <w:sz w:val="18"/>
                <w:szCs w:val="18"/>
                <w:lang w:val="en-US"/>
              </w:rPr>
            </w:pPr>
          </w:p>
          <w:p w:rsidR="00094EED" w:rsidRDefault="00094EED">
            <w:pPr>
              <w:ind w:left="258" w:right="258"/>
              <w:rPr>
                <w:vanish/>
                <w:lang w:val="en-US"/>
              </w:rPr>
            </w:pPr>
          </w:p>
        </w:tc>
      </w:tr>
    </w:tbl>
    <w:p w:rsidR="00094EED" w:rsidRDefault="00094EED">
      <w:pPr>
        <w:ind w:left="258" w:right="258"/>
        <w:rPr>
          <w:lang w:val="en-US"/>
        </w:rPr>
      </w:pPr>
    </w:p>
    <w:sectPr w:rsidR="00094EED" w:rsidSect="00E13F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284" w:right="0" w:bottom="0" w:left="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6494" w:rsidRDefault="00AB6494" w:rsidP="00094EED">
      <w:pPr>
        <w:spacing w:after="0" w:line="240" w:lineRule="auto"/>
      </w:pPr>
      <w:r>
        <w:separator/>
      </w:r>
    </w:p>
  </w:endnote>
  <w:endnote w:type="continuationSeparator" w:id="0">
    <w:p w:rsidR="00AB6494" w:rsidRDefault="00AB6494" w:rsidP="00094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C" w:rsidRDefault="008758AC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C" w:rsidRDefault="008758AC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C" w:rsidRDefault="008758AC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6494" w:rsidRDefault="00AB6494" w:rsidP="00094EED">
      <w:pPr>
        <w:spacing w:after="0" w:line="240" w:lineRule="auto"/>
      </w:pPr>
      <w:r w:rsidRPr="00094EED">
        <w:rPr>
          <w:color w:val="000000"/>
        </w:rPr>
        <w:separator/>
      </w:r>
    </w:p>
  </w:footnote>
  <w:footnote w:type="continuationSeparator" w:id="0">
    <w:p w:rsidR="00AB6494" w:rsidRDefault="00AB6494" w:rsidP="00094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C" w:rsidRDefault="008758AC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C" w:rsidRDefault="008758AC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8AC" w:rsidRDefault="008758AC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removePersonalInformation/>
  <w:removeDateAndTime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094EED"/>
    <w:rsid w:val="00094EED"/>
    <w:rsid w:val="007C3059"/>
    <w:rsid w:val="008758AC"/>
    <w:rsid w:val="00AB6494"/>
    <w:rsid w:val="00AE694E"/>
    <w:rsid w:val="00E13FF2"/>
    <w:rsid w:val="00EB1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094EED"/>
    <w:pPr>
      <w:suppressAutoHyphens/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rsid w:val="0009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rsid w:val="00094EED"/>
    <w:rPr>
      <w:rFonts w:ascii="Tahoma" w:hAnsi="Tahoma" w:cs="Tahoma"/>
      <w:sz w:val="16"/>
      <w:szCs w:val="16"/>
      <w:lang w:eastAsia="en-US"/>
    </w:rPr>
  </w:style>
  <w:style w:type="paragraph" w:styleId="Kopfzeile">
    <w:name w:val="header"/>
    <w:basedOn w:val="Standard"/>
    <w:rsid w:val="0009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rsid w:val="00094EED"/>
    <w:rPr>
      <w:sz w:val="22"/>
      <w:szCs w:val="22"/>
      <w:lang w:eastAsia="en-US"/>
    </w:rPr>
  </w:style>
  <w:style w:type="paragraph" w:styleId="Fuzeile">
    <w:name w:val="footer"/>
    <w:basedOn w:val="Standard"/>
    <w:rsid w:val="00094E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rsid w:val="00094EED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2010-04-23T15:10:00Z</dcterms:created>
  <dcterms:modified xsi:type="dcterms:W3CDTF">2010-04-23T15:10:00Z</dcterms:modified>
</cp:coreProperties>
</file>