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3A8B" w14:textId="2B61B36C" w:rsidR="0072094E" w:rsidRPr="003A6CF5" w:rsidRDefault="00D55E5E" w:rsidP="00D55E5E">
      <w:pPr>
        <w:jc w:val="center"/>
        <w:rPr>
          <w:rFonts w:ascii="Times New Roman" w:hAnsi="Times New Roman" w:cs="Times New Roman"/>
        </w:rPr>
      </w:pPr>
      <w:r w:rsidRPr="003A6CF5">
        <w:rPr>
          <w:rFonts w:ascii="Times New Roman" w:hAnsi="Times New Roman" w:cs="Times New Roman"/>
        </w:rPr>
        <w:t>BIOS 645 Homework #3</w:t>
      </w:r>
    </w:p>
    <w:p w14:paraId="5E2D061B" w14:textId="7CDCA44C" w:rsidR="00D55E5E" w:rsidRPr="003A6CF5" w:rsidRDefault="00D55E5E" w:rsidP="00D55E5E">
      <w:pPr>
        <w:pStyle w:val="ListParagraph"/>
        <w:numPr>
          <w:ilvl w:val="0"/>
          <w:numId w:val="1"/>
        </w:numPr>
        <w:rPr>
          <w:rFonts w:ascii="Times New Roman" w:hAnsi="Times New Roman" w:cs="Times New Roman"/>
        </w:rPr>
      </w:pPr>
      <w:r w:rsidRPr="003A6CF5">
        <w:rPr>
          <w:rFonts w:ascii="Times New Roman" w:hAnsi="Times New Roman" w:cs="Times New Roman"/>
        </w:rPr>
        <w:t>E</w:t>
      </w:r>
      <w:r w:rsidRPr="003A6CF5">
        <w:rPr>
          <w:rFonts w:ascii="Times New Roman" w:hAnsi="Times New Roman" w:cs="Times New Roman"/>
        </w:rPr>
        <w:t>xamine the plots of residuals vs. predicted values on the second page below.  List the letters for the plots that show heteroscedasticity.</w:t>
      </w:r>
    </w:p>
    <w:p w14:paraId="3797F6FD" w14:textId="46A7ED36" w:rsidR="00D55E5E" w:rsidRPr="003A6CF5" w:rsidRDefault="00D55E5E" w:rsidP="00D12FB6">
      <w:pPr>
        <w:rPr>
          <w:rFonts w:ascii="Times New Roman" w:hAnsi="Times New Roman" w:cs="Times New Roman"/>
        </w:rPr>
      </w:pPr>
      <w:r w:rsidRPr="003A6CF5">
        <w:rPr>
          <w:rFonts w:ascii="Times New Roman" w:hAnsi="Times New Roman" w:cs="Times New Roman"/>
        </w:rPr>
        <w:t xml:space="preserve">Plots B, E, G, and I show heteroscedasticity because the residuals are not uniformly distributed. Rather, the variance of points is higher in one area of the graph compared to others. </w:t>
      </w:r>
    </w:p>
    <w:p w14:paraId="7C2B9A60" w14:textId="2FCE5CCC" w:rsidR="00D26B81" w:rsidRPr="003A6CF5" w:rsidRDefault="00D55E5E" w:rsidP="00D55E5E">
      <w:pPr>
        <w:pStyle w:val="ListParagraph"/>
        <w:numPr>
          <w:ilvl w:val="0"/>
          <w:numId w:val="1"/>
        </w:numPr>
        <w:rPr>
          <w:rFonts w:ascii="Times New Roman" w:hAnsi="Times New Roman" w:cs="Times New Roman"/>
        </w:rPr>
      </w:pPr>
      <w:r w:rsidRPr="003A6CF5">
        <w:rPr>
          <w:rFonts w:ascii="Times New Roman" w:hAnsi="Times New Roman" w:cs="Times New Roman"/>
        </w:rPr>
        <w:t xml:space="preserve">Examine the </w:t>
      </w:r>
      <w:proofErr w:type="spellStart"/>
      <w:r w:rsidRPr="003A6CF5">
        <w:rPr>
          <w:rFonts w:ascii="Times New Roman" w:hAnsi="Times New Roman" w:cs="Times New Roman"/>
        </w:rPr>
        <w:t>qq</w:t>
      </w:r>
      <w:proofErr w:type="spellEnd"/>
      <w:r w:rsidRPr="003A6CF5">
        <w:rPr>
          <w:rFonts w:ascii="Times New Roman" w:hAnsi="Times New Roman" w:cs="Times New Roman"/>
        </w:rPr>
        <w:t>-plots on the third page below.  List the letters for the plots that show non-normality.</w:t>
      </w:r>
    </w:p>
    <w:p w14:paraId="20598B72" w14:textId="14AAEBFA" w:rsidR="00D55E5E" w:rsidRPr="003A6CF5" w:rsidRDefault="00BB463E" w:rsidP="00D12FB6">
      <w:pPr>
        <w:rPr>
          <w:rFonts w:ascii="Times New Roman" w:hAnsi="Times New Roman" w:cs="Times New Roman"/>
        </w:rPr>
      </w:pPr>
      <w:r w:rsidRPr="003A6CF5">
        <w:rPr>
          <w:rFonts w:ascii="Times New Roman" w:hAnsi="Times New Roman" w:cs="Times New Roman"/>
        </w:rPr>
        <w:t xml:space="preserve">Plots </w:t>
      </w:r>
      <w:r w:rsidR="00D55E5E" w:rsidRPr="003A6CF5">
        <w:rPr>
          <w:rFonts w:ascii="Times New Roman" w:hAnsi="Times New Roman" w:cs="Times New Roman"/>
        </w:rPr>
        <w:t>A, B, D, E, and F</w:t>
      </w:r>
      <w:r w:rsidRPr="003A6CF5">
        <w:rPr>
          <w:rFonts w:ascii="Times New Roman" w:hAnsi="Times New Roman" w:cs="Times New Roman"/>
        </w:rPr>
        <w:t xml:space="preserve"> show non-normality because the points on the graph do not </w:t>
      </w:r>
      <w:r w:rsidR="00186FCA" w:rsidRPr="003A6CF5">
        <w:rPr>
          <w:rFonts w:ascii="Times New Roman" w:hAnsi="Times New Roman" w:cs="Times New Roman"/>
        </w:rPr>
        <w:t xml:space="preserve">all </w:t>
      </w:r>
      <w:r w:rsidRPr="003A6CF5">
        <w:rPr>
          <w:rFonts w:ascii="Times New Roman" w:hAnsi="Times New Roman" w:cs="Times New Roman"/>
        </w:rPr>
        <w:t xml:space="preserve">follow a </w:t>
      </w:r>
      <w:r w:rsidR="005714BE" w:rsidRPr="003A6CF5">
        <w:rPr>
          <w:rFonts w:ascii="Times New Roman" w:hAnsi="Times New Roman" w:cs="Times New Roman"/>
        </w:rPr>
        <w:t>45-degree</w:t>
      </w:r>
      <w:r w:rsidRPr="003A6CF5">
        <w:rPr>
          <w:rFonts w:ascii="Times New Roman" w:hAnsi="Times New Roman" w:cs="Times New Roman"/>
        </w:rPr>
        <w:t xml:space="preserve"> line.</w:t>
      </w:r>
    </w:p>
    <w:p w14:paraId="3963280C" w14:textId="6AE70EBD" w:rsidR="00D55E5E" w:rsidRPr="003A6CF5" w:rsidRDefault="00D26B81" w:rsidP="00D55E5E">
      <w:pPr>
        <w:pStyle w:val="ListParagraph"/>
        <w:numPr>
          <w:ilvl w:val="0"/>
          <w:numId w:val="1"/>
        </w:numPr>
        <w:rPr>
          <w:rFonts w:ascii="Times New Roman" w:hAnsi="Times New Roman" w:cs="Times New Roman"/>
        </w:rPr>
      </w:pPr>
      <w:r w:rsidRPr="003A6CF5">
        <w:rPr>
          <w:rFonts w:ascii="Times New Roman" w:hAnsi="Times New Roman" w:cs="Times New Roman"/>
        </w:rPr>
        <w:t xml:space="preserve">Lastly, fit a </w:t>
      </w:r>
      <w:proofErr w:type="gramStart"/>
      <w:r w:rsidRPr="003A6CF5">
        <w:rPr>
          <w:rFonts w:ascii="Times New Roman" w:hAnsi="Times New Roman" w:cs="Times New Roman"/>
        </w:rPr>
        <w:t>model regressing lung cancer rates</w:t>
      </w:r>
      <w:proofErr w:type="gramEnd"/>
      <w:r w:rsidRPr="003A6CF5">
        <w:rPr>
          <w:rFonts w:ascii="Times New Roman" w:hAnsi="Times New Roman" w:cs="Times New Roman"/>
        </w:rPr>
        <w:t xml:space="preserve"> onto cigarette sales from the smoke and </w:t>
      </w:r>
      <w:r w:rsidRPr="003A6CF5">
        <w:rPr>
          <w:rFonts w:ascii="Times New Roman" w:hAnsi="Times New Roman" w:cs="Times New Roman"/>
        </w:rPr>
        <w:br/>
        <w:t>cancer dataset</w:t>
      </w:r>
      <w:r w:rsidRPr="003A6CF5">
        <w:rPr>
          <w:rFonts w:ascii="Times New Roman" w:hAnsi="Times New Roman" w:cs="Times New Roman"/>
        </w:rPr>
        <w:t xml:space="preserve">. </w:t>
      </w:r>
      <w:r w:rsidRPr="003A6CF5">
        <w:rPr>
          <w:rFonts w:ascii="Times New Roman" w:hAnsi="Times New Roman" w:cs="Times New Roman"/>
        </w:rPr>
        <w:t>When you settle on a final model that you think is a reasonable approximation of the underlying association, report those residual and diagnostic plots, parameter estimates, the hypothesis tests of those estimates, and interpretations.</w:t>
      </w:r>
    </w:p>
    <w:p w14:paraId="3D2D5DA0" w14:textId="01E48D4D" w:rsidR="00F50DCF" w:rsidRPr="003A6CF5" w:rsidRDefault="003E3224" w:rsidP="003E3224">
      <w:pPr>
        <w:rPr>
          <w:rFonts w:ascii="Times New Roman" w:hAnsi="Times New Roman" w:cs="Times New Roman"/>
        </w:rPr>
      </w:pPr>
      <w:r w:rsidRPr="003A6CF5">
        <w:rPr>
          <w:rFonts w:ascii="Times New Roman" w:hAnsi="Times New Roman" w:cs="Times New Roman"/>
        </w:rPr>
        <w:t xml:space="preserve">Regression </w:t>
      </w:r>
      <w:proofErr w:type="gramStart"/>
      <w:r w:rsidRPr="003A6CF5">
        <w:rPr>
          <w:rFonts w:ascii="Times New Roman" w:hAnsi="Times New Roman" w:cs="Times New Roman"/>
        </w:rPr>
        <w:t>attempt</w:t>
      </w:r>
      <w:proofErr w:type="gramEnd"/>
      <w:r w:rsidRPr="003A6CF5">
        <w:rPr>
          <w:rFonts w:ascii="Times New Roman" w:hAnsi="Times New Roman" w:cs="Times New Roman"/>
        </w:rPr>
        <w:t xml:space="preserve"> #1: Lung cancer deaths vs cigarette sales (on page below)</w:t>
      </w:r>
    </w:p>
    <w:p w14:paraId="3AC5F4FA" w14:textId="193CA92B" w:rsidR="00F50DCF" w:rsidRPr="003A6CF5" w:rsidRDefault="003E3224" w:rsidP="003E3224">
      <w:pPr>
        <w:rPr>
          <w:rFonts w:ascii="Times New Roman" w:hAnsi="Times New Roman" w:cs="Times New Roman"/>
        </w:rPr>
      </w:pPr>
      <w:r w:rsidRPr="003A6CF5">
        <w:rPr>
          <w:rFonts w:ascii="Times New Roman" w:hAnsi="Times New Roman" w:cs="Times New Roman"/>
        </w:rPr>
        <w:t xml:space="preserve">Regression attempt #2: </w:t>
      </w:r>
      <w:proofErr w:type="gramStart"/>
      <w:r w:rsidR="00F50DCF" w:rsidRPr="003A6CF5">
        <w:rPr>
          <w:rFonts w:ascii="Times New Roman" w:hAnsi="Times New Roman" w:cs="Times New Roman"/>
        </w:rPr>
        <w:t>Ln(</w:t>
      </w:r>
      <w:proofErr w:type="gramEnd"/>
      <w:r w:rsidR="00F50DCF" w:rsidRPr="003A6CF5">
        <w:rPr>
          <w:rFonts w:ascii="Times New Roman" w:hAnsi="Times New Roman" w:cs="Times New Roman"/>
        </w:rPr>
        <w:t>lung cancer deaths) vs Cigarette sales</w:t>
      </w:r>
    </w:p>
    <w:p w14:paraId="60BA1382" w14:textId="68E79C50" w:rsidR="00F50DCF" w:rsidRPr="003A6CF5" w:rsidRDefault="00B0723A" w:rsidP="001D60C2">
      <w:pPr>
        <w:rPr>
          <w:rFonts w:ascii="Times New Roman" w:hAnsi="Times New Roman" w:cs="Times New Roman"/>
        </w:rPr>
      </w:pPr>
      <w:r w:rsidRPr="003A6CF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3D61E2F" wp14:editId="6FF9F96C">
                <wp:simplePos x="0" y="0"/>
                <wp:positionH relativeFrom="column">
                  <wp:posOffset>3003259</wp:posOffset>
                </wp:positionH>
                <wp:positionV relativeFrom="paragraph">
                  <wp:posOffset>226293</wp:posOffset>
                </wp:positionV>
                <wp:extent cx="2592070" cy="1048624"/>
                <wp:effectExtent l="0" t="0" r="11430" b="18415"/>
                <wp:wrapNone/>
                <wp:docPr id="6" name="Text Box 6"/>
                <wp:cNvGraphicFramePr/>
                <a:graphic xmlns:a="http://schemas.openxmlformats.org/drawingml/2006/main">
                  <a:graphicData uri="http://schemas.microsoft.com/office/word/2010/wordprocessingShape">
                    <wps:wsp>
                      <wps:cNvSpPr txBox="1"/>
                      <wps:spPr>
                        <a:xfrm>
                          <a:off x="0" y="0"/>
                          <a:ext cx="2592070" cy="1048624"/>
                        </a:xfrm>
                        <a:prstGeom prst="rect">
                          <a:avLst/>
                        </a:prstGeom>
                        <a:solidFill>
                          <a:schemeClr val="lt1"/>
                        </a:solidFill>
                        <a:ln w="6350">
                          <a:solidFill>
                            <a:prstClr val="black"/>
                          </a:solidFill>
                        </a:ln>
                      </wps:spPr>
                      <wps:txbx>
                        <w:txbxContent>
                          <w:p w14:paraId="44BF9855" w14:textId="7D261339" w:rsidR="00D74428" w:rsidRDefault="00D74428" w:rsidP="00D74428">
                            <w:r>
                              <w:t xml:space="preserve">Regressing </w:t>
                            </w:r>
                            <w:proofErr w:type="gramStart"/>
                            <w:r>
                              <w:t>ln(</w:t>
                            </w:r>
                            <w:proofErr w:type="gramEnd"/>
                            <w:r>
                              <w:t xml:space="preserve">lung </w:t>
                            </w:r>
                            <w:r w:rsidR="00F50DCF">
                              <w:t xml:space="preserve">cancer </w:t>
                            </w:r>
                            <w:r>
                              <w:t xml:space="preserve">deaths) on cigarette sales gave us a </w:t>
                            </w:r>
                            <w:proofErr w:type="spellStart"/>
                            <w:r>
                              <w:t>qq</w:t>
                            </w:r>
                            <w:proofErr w:type="spellEnd"/>
                            <w:r>
                              <w:t>-plot that appears non-normal, because the</w:t>
                            </w:r>
                            <w:r w:rsidR="00B0723A">
                              <w:t xml:space="preserve"> center of the</w:t>
                            </w:r>
                            <w:r>
                              <w:t xml:space="preserve"> line is not at a 45-degree angle.</w:t>
                            </w:r>
                          </w:p>
                          <w:p w14:paraId="62A32B0E" w14:textId="77777777" w:rsidR="00D74428" w:rsidRDefault="00D74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D61E2F" id="_x0000_t202" coordsize="21600,21600" o:spt="202" path="m,l,21600r21600,l21600,xe">
                <v:stroke joinstyle="miter"/>
                <v:path gradientshapeok="t" o:connecttype="rect"/>
              </v:shapetype>
              <v:shape id="Text Box 6" o:spid="_x0000_s1026" type="#_x0000_t202" style="position:absolute;margin-left:236.5pt;margin-top:17.8pt;width:204.1pt;height:8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wAcOAIAAH0EAAAOAAAAZHJzL2Uyb0RvYy54bWysVE1v2zAMvQ/YfxB0X+x4Sdo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EwG99l6Q26OPqG6eh2ko0CTnK5bqzzXwXUJBg5tdiX&#13;&#10;SBc7rJ3vQk8h4TUHqipWlVJxE7QglsqSA8MuKh+TRPA3UUqTJqeTz+M0Ar/xBejz/a1i/Eef3lUU&#13;&#10;4imNOV+KD5Zvt23PyBaKIxJlodOQM3xVIe6aOf/MLIoGCcBB8E+4SAWYDPQWJSXYX387D/HYS/RS&#13;&#10;0qAIc+p+7pkVlKhvGrt8NxyNgmrjZjS+yXBjrz3ba4/e10tAhoY4coZHM8R7dTKlhfoV52URXkUX&#13;&#10;0xzfzqk/mUvfjQbOGxeLRQxCnRrm13pjeIAOHQl8vrSvzJq+nx6l8AgnubLpu7Z2seGmhsXeg6xi&#13;&#10;zwPBHas976jxqJp+HsMQXe9j1OWvMf8NAAD//wMAUEsDBBQABgAIAAAAIQABeZ0P4wAAAA8BAAAP&#13;&#10;AAAAZHJzL2Rvd25yZXYueG1sTI/NTsMwEITvSLyDtUjcqNMWWpNmU/FTeuFEqXp2Y9exiO3IdtPw&#13;&#10;9iwnuKy02tmZ+ar16Do26Jhs8AjTSQFM+yYo6w3C/vPtTgBLWXolu+A1wrdOsK6vrypZqnDxH3rY&#13;&#10;ZcPIxKdSIrQ59yXnqWm1k2kSeu3pdgrRyUxrNFxFeSFz1/FZUSy4k9ZTQit7/dLq5mt3dgibZ/No&#13;&#10;GiFjuxHK2mE8nN7NFvH2Znxd0XhaAct6zH8f8MtA/aGmYsdw9iqxDuF+OSegjDB/WAAjgRDTGbAj&#13;&#10;AoUvgdcV/89R/wAAAP//AwBQSwECLQAUAAYACAAAACEAtoM4kv4AAADhAQAAEwAAAAAAAAAAAAAA&#13;&#10;AAAAAAAAW0NvbnRlbnRfVHlwZXNdLnhtbFBLAQItABQABgAIAAAAIQA4/SH/1gAAAJQBAAALAAAA&#13;&#10;AAAAAAAAAAAAAC8BAABfcmVscy8ucmVsc1BLAQItABQABgAIAAAAIQDfNwAcOAIAAH0EAAAOAAAA&#13;&#10;AAAAAAAAAAAAAC4CAABkcnMvZTJvRG9jLnhtbFBLAQItABQABgAIAAAAIQABeZ0P4wAAAA8BAAAP&#13;&#10;AAAAAAAAAAAAAAAAAJIEAABkcnMvZG93bnJldi54bWxQSwUGAAAAAAQABADzAAAAogUAAAAA&#13;&#10;" fillcolor="white [3201]" strokeweight=".5pt">
                <v:textbox>
                  <w:txbxContent>
                    <w:p w14:paraId="44BF9855" w14:textId="7D261339" w:rsidR="00D74428" w:rsidRDefault="00D74428" w:rsidP="00D74428">
                      <w:r>
                        <w:t xml:space="preserve">Regressing </w:t>
                      </w:r>
                      <w:proofErr w:type="gramStart"/>
                      <w:r>
                        <w:t>ln(</w:t>
                      </w:r>
                      <w:proofErr w:type="gramEnd"/>
                      <w:r>
                        <w:t xml:space="preserve">lung </w:t>
                      </w:r>
                      <w:r w:rsidR="00F50DCF">
                        <w:t xml:space="preserve">cancer </w:t>
                      </w:r>
                      <w:r>
                        <w:t xml:space="preserve">deaths) on cigarette sales gave us a </w:t>
                      </w:r>
                      <w:proofErr w:type="spellStart"/>
                      <w:r>
                        <w:t>qq</w:t>
                      </w:r>
                      <w:proofErr w:type="spellEnd"/>
                      <w:r>
                        <w:t>-plot that appears non-normal, because the</w:t>
                      </w:r>
                      <w:r w:rsidR="00B0723A">
                        <w:t xml:space="preserve"> center of the</w:t>
                      </w:r>
                      <w:r>
                        <w:t xml:space="preserve"> line is not at a 45-degree angle.</w:t>
                      </w:r>
                    </w:p>
                    <w:p w14:paraId="62A32B0E" w14:textId="77777777" w:rsidR="00D74428" w:rsidRDefault="00D74428"/>
                  </w:txbxContent>
                </v:textbox>
              </v:shape>
            </w:pict>
          </mc:Fallback>
        </mc:AlternateContent>
      </w:r>
      <w:r w:rsidR="00F50DCF" w:rsidRPr="003A6CF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EAFD582" wp14:editId="089BE80A">
                <wp:simplePos x="0" y="0"/>
                <wp:positionH relativeFrom="column">
                  <wp:posOffset>1350605</wp:posOffset>
                </wp:positionH>
                <wp:positionV relativeFrom="paragraph">
                  <wp:posOffset>1476567</wp:posOffset>
                </wp:positionV>
                <wp:extent cx="671120" cy="318781"/>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671120" cy="318781"/>
                        </a:xfrm>
                        <a:prstGeom prst="rect">
                          <a:avLst/>
                        </a:prstGeom>
                        <a:solidFill>
                          <a:schemeClr val="lt1"/>
                        </a:solidFill>
                        <a:ln w="6350">
                          <a:solidFill>
                            <a:prstClr val="black"/>
                          </a:solidFill>
                        </a:ln>
                      </wps:spPr>
                      <wps:txbx>
                        <w:txbxContent>
                          <w:p w14:paraId="3867347A" w14:textId="7DFA812B" w:rsidR="00D74428" w:rsidRDefault="00D74428" w:rsidP="00D74428">
                            <w:proofErr w:type="spellStart"/>
                            <w:r>
                              <w:t>qq</w:t>
                            </w:r>
                            <w:proofErr w:type="spellEnd"/>
                            <w:r>
                              <w:t>-plot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D582" id="Text Box 5" o:spid="_x0000_s1027" type="#_x0000_t202" style="position:absolute;margin-left:106.35pt;margin-top:116.25pt;width:52.85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U5yNwIAAIIEAAAOAAAAZHJzL2Uyb0RvYy54bWysVE1v2zAMvQ/YfxB0XxynaZMZcYosRYYB&#13;&#10;QVsgHXpWZCkWJouapMTOfv0o5bPdTsMuMilSj+Qj6cl912iyE84rMCXNe31KhOFQKbMp6feXxacx&#13;&#10;JT4wUzENRpR0Lzy9n378MGltIQZQg66EIwhifNHaktYh2CLLPK9Fw3wPrDBolOAaFlB1m6xyrEX0&#13;&#10;RmeDfv8ua8FV1gEX3uPtw8FIpwlfSsHDk5ReBKJLirmFdLp0ruOZTSes2Dhma8WPabB/yKJhymDQ&#13;&#10;M9QDC4xsnfoDqlHcgQcZehyaDKRUXKQasJq8/66aVc2sSLUgOd6eafL/D5Y/7lb22ZHQfYEOGxgJ&#13;&#10;aa0vPF7GejrpmvjFTAnakcL9mTbRBcLx8m6U5wO0cDTd5OPROKFkl8fW+fBVQEOiUFKHXUlksd3S&#13;&#10;BwyIrieXGMuDVtVCaZ2UOAlirh3ZMeyhDifwN17akBYTubntJ+A3tgh9fr/WjP+IRWLMKy/UtMHL&#13;&#10;S+lRCt26I6q6omUN1R7ZcnAYJG/5QiH8kvnwzBxODtKA2xCe8JAaMCc4SpTU4H797T76Y0PRSkmL&#13;&#10;k1hS/3PLnKBEfzPY6s/5cBhHNynD21Gk2l1b1tcWs23mgETluHeWJzH6B30SpYPmFZdmFqOiiRmO&#13;&#10;sUsaTuI8HPYDl46L2Sw54bBaFpZmZXmEjo2JtL50r8zZY1sDzsMjnGaWFe+6e/CNLw3MtgGkSq2P&#13;&#10;PB9YPdKPg566c1zKuEnXevK6/DqmvwEAAP//AwBQSwMEFAAGAAgAAAAhAOOqLPfhAAAAEAEAAA8A&#13;&#10;AABkcnMvZG93bnJldi54bWxMT8tOwzAQvCPxD9YicaNOUh4mjVPxKL1woiDObrx1LGI7st00/D3L&#13;&#10;CS6r3Z3Z2ZlmPbuBTRiTDV5CuSiAoe+Ctt5I+Hh/uRLAUlZeqyF4lPCNCdbt+Vmjah1O/g2nXTaM&#13;&#10;RHyqlYQ+57HmPHU9OpUWYURP2CFEpzKN0XAd1YnE3cCrorjlTllPH3o14lOP3dfu6CRsHs296YSK&#13;&#10;/UZoa6f58/BqtlJeXszPKyoPK2AZ5/x3Ab8ZyD+0ZGwfjl4nNkioyuqOqNQsqxtgxFiW4hrYnjaC&#13;&#10;IN42/H+Q9gcAAP//AwBQSwECLQAUAAYACAAAACEAtoM4kv4AAADhAQAAEwAAAAAAAAAAAAAAAAAA&#13;&#10;AAAAW0NvbnRlbnRfVHlwZXNdLnhtbFBLAQItABQABgAIAAAAIQA4/SH/1gAAAJQBAAALAAAAAAAA&#13;&#10;AAAAAAAAAC8BAABfcmVscy8ucmVsc1BLAQItABQABgAIAAAAIQADZU5yNwIAAIIEAAAOAAAAAAAA&#13;&#10;AAAAAAAAAC4CAABkcnMvZTJvRG9jLnhtbFBLAQItABQABgAIAAAAIQDjqiz34QAAABABAAAPAAAA&#13;&#10;AAAAAAAAAAAAAJEEAABkcnMvZG93bnJldi54bWxQSwUGAAAAAAQABADzAAAAnwUAAAAA&#13;&#10;" fillcolor="white [3201]" strokeweight=".5pt">
                <v:textbox>
                  <w:txbxContent>
                    <w:p w14:paraId="3867347A" w14:textId="7DFA812B" w:rsidR="00D74428" w:rsidRDefault="00D74428" w:rsidP="00D74428">
                      <w:proofErr w:type="spellStart"/>
                      <w:r>
                        <w:t>qq</w:t>
                      </w:r>
                      <w:proofErr w:type="spellEnd"/>
                      <w:r>
                        <w:t>-plot</w:t>
                      </w:r>
                    </w:p>
                  </w:txbxContent>
                </v:textbox>
              </v:shape>
            </w:pict>
          </mc:Fallback>
        </mc:AlternateContent>
      </w:r>
      <w:r w:rsidR="00F50DCF" w:rsidRPr="003A6CF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2D409CA" wp14:editId="555505D1">
                <wp:simplePos x="0" y="0"/>
                <wp:positionH relativeFrom="column">
                  <wp:posOffset>1350604</wp:posOffset>
                </wp:positionH>
                <wp:positionV relativeFrom="paragraph">
                  <wp:posOffset>360977</wp:posOffset>
                </wp:positionV>
                <wp:extent cx="1082180" cy="318770"/>
                <wp:effectExtent l="0" t="0" r="10160" b="11430"/>
                <wp:wrapNone/>
                <wp:docPr id="4" name="Text Box 4"/>
                <wp:cNvGraphicFramePr/>
                <a:graphic xmlns:a="http://schemas.openxmlformats.org/drawingml/2006/main">
                  <a:graphicData uri="http://schemas.microsoft.com/office/word/2010/wordprocessingShape">
                    <wps:wsp>
                      <wps:cNvSpPr txBox="1"/>
                      <wps:spPr>
                        <a:xfrm>
                          <a:off x="0" y="0"/>
                          <a:ext cx="1082180" cy="318770"/>
                        </a:xfrm>
                        <a:prstGeom prst="rect">
                          <a:avLst/>
                        </a:prstGeom>
                        <a:solidFill>
                          <a:schemeClr val="lt1"/>
                        </a:solidFill>
                        <a:ln w="6350">
                          <a:solidFill>
                            <a:prstClr val="black"/>
                          </a:solidFill>
                        </a:ln>
                      </wps:spPr>
                      <wps:txbx>
                        <w:txbxContent>
                          <w:p w14:paraId="4E4864B2" w14:textId="56670BBE" w:rsidR="00D74428" w:rsidRDefault="00D74428">
                            <w:r>
                              <w:t>Residual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409CA" id="Text Box 4" o:spid="_x0000_s1028" type="#_x0000_t202" style="position:absolute;margin-left:106.35pt;margin-top:28.4pt;width:85.2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I0VOgIAAIMEAAAOAAAAZHJzL2Uyb0RvYy54bWysVE1v2zAMvQ/YfxB0X2ynaZsFcYosRYYB&#13;&#10;QVsgHXpWZCkWJouapMTOfv0o5bvbadhFJkXyiXwkPX7oGk22wnkFpqRFL6dEGA6VMuuSfn+dfxpS&#13;&#10;4gMzFdNgREl3wtOHyccP49aORB9q0JVwBEGMH7W2pHUIdpRlnteiYb4HVhg0SnANC6i6dVY51iJ6&#13;&#10;o7N+nt9lLbjKOuDCe7x93BvpJOFLKXh4ltKLQHRJMbeQTpfOVTyzyZiN1o7ZWvFDGuwfsmiYMvjo&#13;&#10;CeqRBUY2Tv0B1SjuwIMMPQ5NBlIqLlINWE2Rv6tmWTMrUi1Ijrcnmvz/g+VP26V9cSR0X6DDBkZC&#13;&#10;WutHHi9jPZ10TfxipgTtSOHuRJvoAuExKB/2iyGaONpuiuH9feI1O0db58NXAQ2JQkkdtiWxxbYL&#13;&#10;H/BFdD26xMc8aFXNldZJiaMgZtqRLcMm6pByxIgrL21IW9K7m9s8AV/ZIvQpfqUZ/xGrvEZATRu8&#13;&#10;PNcepdCtOqKqkvaPvKyg2iFdDvaT5C2fK4RfMB9emMPRQRpwHcIzHlID5gQHiZIa3K+/3Ud/7Cha&#13;&#10;KWlxFEvqf26YE5TobwZ7/bkYDOLsJmVwe99HxV1aVpcWs2lmgEQVuHiWJzH6B30UpYPmDbdmGl9F&#13;&#10;EzMc3y5pOIqzsF8Q3DouptPkhNNqWViYpeUROjYm0vravTFnD20NOBBPcBxaNnrX3b1vjDQw3QSQ&#13;&#10;KrU+8rxn9UA/TnrqzmEr4ypd6snr/O+Y/AYAAP//AwBQSwMEFAAGAAgAAAAhAEHGmObiAAAADwEA&#13;&#10;AA8AAABkcnMvZG93bnJldi54bWxMj81OwzAQhO9IvIO1SNyonVS0IY1T8VO4cKIgzm68tS1iO4rd&#13;&#10;NLw9ywkuK632m9mZZjv7nk04JheDhGIhgGHoonbBSPh4f76pgKWsglZ9DCjhGxNs28uLRtU6nsMb&#13;&#10;TvtsGJmEVCsJNueh5jx1Fr1KizhgoNsxjl5lWkfD9ajOZO57Xgqx4l65QB+sGvDRYve1P3kJuwdz&#13;&#10;Z7pKjXZXaeem+fP4al6kvL6anzY07jfAMs75TwG/HSg/tBTsEE9BJ9ZLKItyTaiE2xX1IGBZLQtg&#13;&#10;ByLFWgBvG/6/R/sDAAD//wMAUEsBAi0AFAAGAAgAAAAhALaDOJL+AAAA4QEAABMAAAAAAAAAAAAA&#13;&#10;AAAAAAAAAFtDb250ZW50X1R5cGVzXS54bWxQSwECLQAUAAYACAAAACEAOP0h/9YAAACUAQAACwAA&#13;&#10;AAAAAAAAAAAAAAAvAQAAX3JlbHMvLnJlbHNQSwECLQAUAAYACAAAACEA8oiNFToCAACDBAAADgAA&#13;&#10;AAAAAAAAAAAAAAAuAgAAZHJzL2Uyb0RvYy54bWxQSwECLQAUAAYACAAAACEAQcaY5uIAAAAPAQAA&#13;&#10;DwAAAAAAAAAAAAAAAACUBAAAZHJzL2Rvd25yZXYueG1sUEsFBgAAAAAEAAQA8wAAAKMFAAAAAA==&#13;&#10;" fillcolor="white [3201]" strokeweight=".5pt">
                <v:textbox>
                  <w:txbxContent>
                    <w:p w14:paraId="4E4864B2" w14:textId="56670BBE" w:rsidR="00D74428" w:rsidRDefault="00D74428">
                      <w:r>
                        <w:t>Residual plot</w:t>
                      </w:r>
                    </w:p>
                  </w:txbxContent>
                </v:textbox>
              </v:shape>
            </w:pict>
          </mc:Fallback>
        </mc:AlternateContent>
      </w:r>
      <w:r w:rsidR="001D60C2" w:rsidRPr="003A6CF5">
        <w:rPr>
          <w:rFonts w:ascii="Times New Roman" w:hAnsi="Times New Roman" w:cs="Times New Roman"/>
          <w:noProof/>
        </w:rPr>
        <w:drawing>
          <wp:inline distT="0" distB="0" distL="0" distR="0" wp14:anchorId="389BE093" wp14:editId="48D8E577">
            <wp:extent cx="1216404" cy="2262177"/>
            <wp:effectExtent l="0" t="0" r="317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939" cy="2397071"/>
                    </a:xfrm>
                    <a:prstGeom prst="rect">
                      <a:avLst/>
                    </a:prstGeom>
                  </pic:spPr>
                </pic:pic>
              </a:graphicData>
            </a:graphic>
          </wp:inline>
        </w:drawing>
      </w:r>
    </w:p>
    <w:p w14:paraId="6A5BB4E5" w14:textId="21DDA46A" w:rsidR="00F50DCF" w:rsidRPr="003A6CF5" w:rsidRDefault="003E3224" w:rsidP="001D60C2">
      <w:pPr>
        <w:rPr>
          <w:rFonts w:ascii="Times New Roman" w:hAnsi="Times New Roman" w:cs="Times New Roman"/>
        </w:rPr>
      </w:pPr>
      <w:r w:rsidRPr="003A6CF5">
        <w:rPr>
          <w:rFonts w:ascii="Times New Roman" w:hAnsi="Times New Roman" w:cs="Times New Roman"/>
        </w:rPr>
        <w:t xml:space="preserve">Regression attempt #3: </w:t>
      </w:r>
      <w:r w:rsidR="00F50DCF" w:rsidRPr="003A6CF5">
        <w:rPr>
          <w:rFonts w:ascii="Times New Roman" w:hAnsi="Times New Roman" w:cs="Times New Roman"/>
        </w:rPr>
        <w:t>1</w:t>
      </w:r>
      <w:proofErr w:type="gramStart"/>
      <w:r w:rsidR="00F50DCF" w:rsidRPr="003A6CF5">
        <w:rPr>
          <w:rFonts w:ascii="Times New Roman" w:hAnsi="Times New Roman" w:cs="Times New Roman"/>
        </w:rPr>
        <w:t>/(</w:t>
      </w:r>
      <w:proofErr w:type="gramEnd"/>
      <w:r w:rsidR="00F50DCF" w:rsidRPr="003A6CF5">
        <w:rPr>
          <w:rFonts w:ascii="Times New Roman" w:hAnsi="Times New Roman" w:cs="Times New Roman"/>
        </w:rPr>
        <w:t>lung cancer deaths)</w:t>
      </w:r>
      <w:r w:rsidR="00DA28A3" w:rsidRPr="003A6CF5">
        <w:rPr>
          <w:rFonts w:ascii="Times New Roman" w:hAnsi="Times New Roman" w:cs="Times New Roman"/>
        </w:rPr>
        <w:t xml:space="preserve"> vs Cigarette sales</w:t>
      </w:r>
    </w:p>
    <w:p w14:paraId="2DD83F83" w14:textId="2DAE0ADE" w:rsidR="001D60C2" w:rsidRPr="003A6CF5" w:rsidRDefault="009B4146" w:rsidP="001D60C2">
      <w:pPr>
        <w:rPr>
          <w:rFonts w:ascii="Times New Roman" w:hAnsi="Times New Roman" w:cs="Times New Roman"/>
        </w:rPr>
      </w:pPr>
      <w:r w:rsidRPr="003A6CF5">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6D40AC4" wp14:editId="2030449C">
                <wp:simplePos x="0" y="0"/>
                <wp:positionH relativeFrom="column">
                  <wp:posOffset>2927705</wp:posOffset>
                </wp:positionH>
                <wp:positionV relativeFrom="paragraph">
                  <wp:posOffset>274320</wp:posOffset>
                </wp:positionV>
                <wp:extent cx="2365696" cy="1048624"/>
                <wp:effectExtent l="0" t="0" r="9525" b="18415"/>
                <wp:wrapNone/>
                <wp:docPr id="9" name="Text Box 9"/>
                <wp:cNvGraphicFramePr/>
                <a:graphic xmlns:a="http://schemas.openxmlformats.org/drawingml/2006/main">
                  <a:graphicData uri="http://schemas.microsoft.com/office/word/2010/wordprocessingShape">
                    <wps:wsp>
                      <wps:cNvSpPr txBox="1"/>
                      <wps:spPr>
                        <a:xfrm>
                          <a:off x="0" y="0"/>
                          <a:ext cx="2365696" cy="1048624"/>
                        </a:xfrm>
                        <a:prstGeom prst="rect">
                          <a:avLst/>
                        </a:prstGeom>
                        <a:solidFill>
                          <a:schemeClr val="lt1"/>
                        </a:solidFill>
                        <a:ln w="6350">
                          <a:solidFill>
                            <a:prstClr val="black"/>
                          </a:solidFill>
                        </a:ln>
                      </wps:spPr>
                      <wps:txbx>
                        <w:txbxContent>
                          <w:p w14:paraId="57FBC81E" w14:textId="257297D4" w:rsidR="00D74428" w:rsidRDefault="00D74428">
                            <w:r>
                              <w:t>Regressing 1</w:t>
                            </w:r>
                            <w:proofErr w:type="gramStart"/>
                            <w:r>
                              <w:t>/(</w:t>
                            </w:r>
                            <w:proofErr w:type="gramEnd"/>
                            <w:r>
                              <w:t xml:space="preserve">lung cancer deaths) on cigarette sales gave us a </w:t>
                            </w:r>
                            <w:proofErr w:type="spellStart"/>
                            <w:r>
                              <w:t>qq</w:t>
                            </w:r>
                            <w:proofErr w:type="spellEnd"/>
                            <w:r>
                              <w:t>-plot that appears non-normal and a residual plot that looks slightly heteroscedastic.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40AC4" id="Text Box 9" o:spid="_x0000_s1029" type="#_x0000_t202" style="position:absolute;margin-left:230.55pt;margin-top:21.6pt;width:186.3pt;height:8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yNNPQIAAIQEAAAOAAAAZHJzL2Uyb0RvYy54bWysVE1v2zAMvQ/YfxB0X+x8eW0Qp8hSZBhQ&#13;&#10;tAXSoWdFlmJjsqhJSuzs14+SnY92Ow27yJRIPZGPj57ftbUiB2FdBTqnw0FKidAcikrvcvr9Zf3p&#13;&#10;hhLnmS6YAi1yehSO3i0+fpg3ZiZGUIIqhCUIot2sMTktvTezJHG8FDVzAzBCo1OCrZnHrd0lhWUN&#13;&#10;otcqGaVpljRgC2OBC+fw9L5z0kXEl1Jw/ySlE56onGJuPq42rtuwJos5m+0sM2XF+zTYP2RRs0rj&#13;&#10;o2eoe+YZ2dvqD6i64hYcSD/gUCcgZcVFrAGrGabvqtmUzIhYC5LjzJkm9/9g+eNhY54t8e0XaLGB&#13;&#10;gZDGuJnDw1BPK20dvpgpQT9SeDzTJlpPOB6Oxtk0u80o4egbppObbDQJOMnlurHOfxVQk2Dk1GJf&#13;&#10;Il3s8OB8F3oKCa85UFWxrpSKm6AFsVKWHBh2UfmYJIK/iVKaNDnNxtM0Ar/xBejz/a1i/Eef3lUU&#13;&#10;4imNOV+KD5Zvty2pipyOT8RsoTgiXxY6KTnD1xXCPzDnn5lF7SBFOA/+CRepAHOC3qKkBPvrb+ch&#13;&#10;HluKXkoa1GJO3c89s4IS9U1js2+Hk0kQb9xMpp9HuLHXnu21R+/rFSBRQ5w8w6MZ4r06mdJC/Ypj&#13;&#10;swyvootpjm/n1J/Mle8mBMeOi+UyBqFcDfMPemN4gA6NCbS+tK/Mmr6tHhXxCCfVstm77nax4aaG&#13;&#10;5d6DrGLrA88dqz39KPUonn4swyxd72PU5eex+A0AAP//AwBQSwMEFAAGAAgAAAAhAAlUpTThAAAA&#13;&#10;DwEAAA8AAABkcnMvZG93bnJldi54bWxMT8lOwzAQvSPxD9YgcaPOgoqbxqlYCpeeKKhnN3Zti9iO&#13;&#10;bDcNf89wgstoRu/NW9rN7AYyqZhs8BzKRQFE+T5I6zWHz4/XOwYkZeGlGIJXHL5Vgk13fdWKRoaL&#13;&#10;f1fTPmuCIj41goPJeWwoTb1RTqRFGJVH7BSiExnPqKmM4oLibqBVUSypE9ajgxGjejaq/9qfHYft&#13;&#10;k17pnolotkxaO82H006/cX57M7+scTyugWQ1578P+O2A+aHDYMdw9jKRgcP9siyRiktdAUECq+sH&#13;&#10;IEcOVcFqoF1L//fofgAAAP//AwBQSwECLQAUAAYACAAAACEAtoM4kv4AAADhAQAAEwAAAAAAAAAA&#13;&#10;AAAAAAAAAAAAW0NvbnRlbnRfVHlwZXNdLnhtbFBLAQItABQABgAIAAAAIQA4/SH/1gAAAJQBAAAL&#13;&#10;AAAAAAAAAAAAAAAAAC8BAABfcmVscy8ucmVsc1BLAQItABQABgAIAAAAIQDAMyNNPQIAAIQEAAAO&#13;&#10;AAAAAAAAAAAAAAAAAC4CAABkcnMvZTJvRG9jLnhtbFBLAQItABQABgAIAAAAIQAJVKU04QAAAA8B&#13;&#10;AAAPAAAAAAAAAAAAAAAAAJcEAABkcnMvZG93bnJldi54bWxQSwUGAAAAAAQABADzAAAApQUAAAAA&#13;&#10;" fillcolor="white [3201]" strokeweight=".5pt">
                <v:textbox>
                  <w:txbxContent>
                    <w:p w14:paraId="57FBC81E" w14:textId="257297D4" w:rsidR="00D74428" w:rsidRDefault="00D74428">
                      <w:r>
                        <w:t>Regressing 1</w:t>
                      </w:r>
                      <w:proofErr w:type="gramStart"/>
                      <w:r>
                        <w:t>/(</w:t>
                      </w:r>
                      <w:proofErr w:type="gramEnd"/>
                      <w:r>
                        <w:t xml:space="preserve">lung cancer deaths) on cigarette sales gave us a </w:t>
                      </w:r>
                      <w:proofErr w:type="spellStart"/>
                      <w:r>
                        <w:t>qq</w:t>
                      </w:r>
                      <w:proofErr w:type="spellEnd"/>
                      <w:r>
                        <w:t>-plot that appears non-normal and a residual plot that looks slightly heteroscedastic.</w:t>
                      </w:r>
                    </w:p>
                  </w:txbxContent>
                </v:textbox>
              </v:shape>
            </w:pict>
          </mc:Fallback>
        </mc:AlternateContent>
      </w:r>
      <w:r w:rsidRPr="003A6CF5">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070D59E" wp14:editId="7243CCAF">
                <wp:simplePos x="0" y="0"/>
                <wp:positionH relativeFrom="column">
                  <wp:posOffset>1290955</wp:posOffset>
                </wp:positionH>
                <wp:positionV relativeFrom="paragraph">
                  <wp:posOffset>1523365</wp:posOffset>
                </wp:positionV>
                <wp:extent cx="670560" cy="318770"/>
                <wp:effectExtent l="0" t="0" r="15240" b="11430"/>
                <wp:wrapNone/>
                <wp:docPr id="8" name="Text Box 8"/>
                <wp:cNvGraphicFramePr/>
                <a:graphic xmlns:a="http://schemas.openxmlformats.org/drawingml/2006/main">
                  <a:graphicData uri="http://schemas.microsoft.com/office/word/2010/wordprocessingShape">
                    <wps:wsp>
                      <wps:cNvSpPr txBox="1"/>
                      <wps:spPr>
                        <a:xfrm>
                          <a:off x="0" y="0"/>
                          <a:ext cx="670560" cy="318770"/>
                        </a:xfrm>
                        <a:prstGeom prst="rect">
                          <a:avLst/>
                        </a:prstGeom>
                        <a:solidFill>
                          <a:schemeClr val="lt1"/>
                        </a:solidFill>
                        <a:ln w="6350">
                          <a:solidFill>
                            <a:prstClr val="black"/>
                          </a:solidFill>
                        </a:ln>
                      </wps:spPr>
                      <wps:txbx>
                        <w:txbxContent>
                          <w:p w14:paraId="632A61BF" w14:textId="77777777" w:rsidR="00D74428" w:rsidRDefault="00D74428" w:rsidP="00D74428">
                            <w:proofErr w:type="spellStart"/>
                            <w:r>
                              <w:t>qq</w:t>
                            </w:r>
                            <w:proofErr w:type="spellEnd"/>
                            <w:r>
                              <w:t>-plot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D59E" id="Text Box 8" o:spid="_x0000_s1030" type="#_x0000_t202" style="position:absolute;margin-left:101.65pt;margin-top:119.95pt;width:52.8pt;height:2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h87OQIAAIIEAAAOAAAAZHJzL2Uyb0RvYy54bWysVEtv2zAMvg/YfxB0X+ykeXRBnCJLkWFA&#13;&#10;0BZIh54VWYqFyaImKbGzXz9KeXc7DbvIpEh9JD+Snjy0tSY74bwCU9BuJ6dEGA6lMpuCfn9dfLqn&#13;&#10;xAdmSqbBiILuhacP048fJo0dix5UoEvhCIIYP25sQasQ7DjLPK9EzXwHrDBolOBqFlB1m6x0rEH0&#13;&#10;Wme9PB9mDbjSOuDCe7x9PBjpNOFLKXh4ltKLQHRBMbeQTpfOdTyz6YSNN47ZSvFjGuwfsqiZMhj0&#13;&#10;DPXIAiNbp/6AqhV34EGGDoc6AykVF6kGrKabv6tmVTErUi1Ijrdnmvz/g+VPu5V9cSS0X6DFBkZC&#13;&#10;GuvHHi9jPa10dfxipgTtSOH+TJtoA+F4ORzlgyFaOJruuvejUaI1uzy2zoevAmoShYI67Eoii+2W&#13;&#10;PmBAdD25xFgetCoXSuukxEkQc+3IjmEPdUgp4osbL21Ig4ncDfIEfGOL0Of3a834j1jkLQJq2uDl&#13;&#10;pfQohXbdElUWtH+iZQ3lHtlycBgkb/lCIfyS+fDCHE4O0oDbEJ7xkBowJzhKlFTgfv3tPvpjQ9FK&#13;&#10;SYOTWFD/c8ucoER/M9jqz91+P45uUvqDUQ8Vd21ZX1vMtp4DEtXFvbM8idE/6JMoHdRvuDSzGBVN&#13;&#10;zHCMXdBwEufhsB+4dFzMZskJh9WysDQryyN0bEyk9bV9Y84e2xpwHp7gNLNs/K67B9/40sBsG0Cq&#13;&#10;1PrI84HVI/046Kk7x6WMm3StJ6/Lr2P6GwAA//8DAFBLAwQUAAYACAAAACEA79iqMeAAAAAQAQAA&#13;&#10;DwAAAGRycy9kb3ducmV2LnhtbExPwU7DMAy9I/EPkZG4sWSrhNqu6TRgcOHEhjh7TZZEa5Kqybry&#13;&#10;95gTXKxn+/n5vWYz+55NekwuBgnLhQCmQxeVC0bC5+H1oQSWMgaFfQxawrdOsGlvbxqsVbyGDz3t&#13;&#10;s2EkElKNEmzOQ8156qz2mBZx0IF2pzh6zNSOhqsRryTue74S4pF7dIE+WBz0s9XdeX/xEnZPpjJd&#13;&#10;iaPdlcq5af46vZs3Ke/v5pc1le0aWNZz/ruA3wzkH1oydoyXoBLrJaxEURCVQFFVwIhRiJLAkSaV&#13;&#10;WAJvG/4/SPsDAAD//wMAUEsBAi0AFAAGAAgAAAAhALaDOJL+AAAA4QEAABMAAAAAAAAAAAAAAAAA&#13;&#10;AAAAAFtDb250ZW50X1R5cGVzXS54bWxQSwECLQAUAAYACAAAACEAOP0h/9YAAACUAQAACwAAAAAA&#13;&#10;AAAAAAAAAAAvAQAAX3JlbHMvLnJlbHNQSwECLQAUAAYACAAAACEALWYfOzkCAACCBAAADgAAAAAA&#13;&#10;AAAAAAAAAAAuAgAAZHJzL2Uyb0RvYy54bWxQSwECLQAUAAYACAAAACEA79iqMeAAAAAQAQAADwAA&#13;&#10;AAAAAAAAAAAAAACTBAAAZHJzL2Rvd25yZXYueG1sUEsFBgAAAAAEAAQA8wAAAKAFAAAAAA==&#13;&#10;" fillcolor="white [3201]" strokeweight=".5pt">
                <v:textbox>
                  <w:txbxContent>
                    <w:p w14:paraId="632A61BF" w14:textId="77777777" w:rsidR="00D74428" w:rsidRDefault="00D74428" w:rsidP="00D74428">
                      <w:proofErr w:type="spellStart"/>
                      <w:r>
                        <w:t>qq</w:t>
                      </w:r>
                      <w:proofErr w:type="spellEnd"/>
                      <w:r>
                        <w:t>-plot</w:t>
                      </w:r>
                    </w:p>
                  </w:txbxContent>
                </v:textbox>
              </v:shape>
            </w:pict>
          </mc:Fallback>
        </mc:AlternateContent>
      </w:r>
      <w:r w:rsidRPr="003A6CF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FFEAA53" wp14:editId="14DD0B36">
                <wp:simplePos x="0" y="0"/>
                <wp:positionH relativeFrom="column">
                  <wp:posOffset>1291339</wp:posOffset>
                </wp:positionH>
                <wp:positionV relativeFrom="paragraph">
                  <wp:posOffset>282069</wp:posOffset>
                </wp:positionV>
                <wp:extent cx="1082040" cy="318770"/>
                <wp:effectExtent l="0" t="0" r="10160" b="11430"/>
                <wp:wrapNone/>
                <wp:docPr id="7" name="Text Box 7"/>
                <wp:cNvGraphicFramePr/>
                <a:graphic xmlns:a="http://schemas.openxmlformats.org/drawingml/2006/main">
                  <a:graphicData uri="http://schemas.microsoft.com/office/word/2010/wordprocessingShape">
                    <wps:wsp>
                      <wps:cNvSpPr txBox="1"/>
                      <wps:spPr>
                        <a:xfrm>
                          <a:off x="0" y="0"/>
                          <a:ext cx="1082040" cy="318770"/>
                        </a:xfrm>
                        <a:prstGeom prst="rect">
                          <a:avLst/>
                        </a:prstGeom>
                        <a:solidFill>
                          <a:schemeClr val="lt1"/>
                        </a:solidFill>
                        <a:ln w="6350">
                          <a:solidFill>
                            <a:prstClr val="black"/>
                          </a:solidFill>
                        </a:ln>
                      </wps:spPr>
                      <wps:txbx>
                        <w:txbxContent>
                          <w:p w14:paraId="38D731F5" w14:textId="77777777" w:rsidR="00D74428" w:rsidRDefault="00D74428" w:rsidP="00D74428">
                            <w:r>
                              <w:t>Residual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EAA53" id="Text Box 7" o:spid="_x0000_s1031" type="#_x0000_t202" style="position:absolute;margin-left:101.7pt;margin-top:22.2pt;width:85.2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uH/OgIAAIMEAAAOAAAAZHJzL2Uyb0RvYy54bWysVE2PGjEMvVfqf4hyLzOwsFDEsKKsqCqh&#13;&#10;3ZXYas8hkzBRM3GaBGbor68Tvrc9Vb1k7Nh+sZ/tmTy0tSY74bwCU9BuJ6dEGA6lMpuCfn9dfBpR&#13;&#10;4gMzJdNgREH3wtOH6ccPk8aORQ8q0KVwBEGMHze2oFUIdpxlnleiZr4DVhg0SnA1C6i6TVY61iB6&#13;&#10;rbNent9nDbjSOuDCe7x9PBjpNOFLKXh4ltKLQHRBMbeQTpfOdTyz6YSNN47ZSvFjGuwfsqiZMvjo&#13;&#10;GeqRBUa2Tv0BVSvuwIMMHQ51BlIqLlINWE03f1fNqmJWpFqQHG/PNPn/B8ufdiv74khov0CLDYyE&#13;&#10;NNaPPV7Gelrp6vjFTAnakcL9mTbRBsJjUD7q5X00cbTddUfDYeI1u0Rb58NXATWJQkEdtiWxxXZL&#13;&#10;H/BFdD25xMc8aFUulNZJiaMg5tqRHcMm6pByxIgbL21IU9D7u0GegG9sEfocv9aM/4hV3iKgpg1e&#13;&#10;XmqPUmjXLVFlQQcnXtZQ7pEuB4dJ8pYvFMIvmQ8vzOHoIA24DuEZD6kBc4KjREkF7tff7qM/dhSt&#13;&#10;lDQ4igX1P7fMCUr0N4O9/tztR3ZDUvqDYQ8Vd21ZX1vMtp4DEtXFxbM8idE/6JMoHdRvuDWz+Cqa&#13;&#10;mOH4dkHDSZyHw4Lg1nExmyUnnFbLwtKsLI/QsTGR1tf2jTl7bGvAgXiC09Cy8bvuHnxjpIHZNoBU&#13;&#10;qfWR5wOrR/px0lN3jlsZV+laT16Xf8f0NwAAAP//AwBQSwMEFAAGAAgAAAAhAGYRqOLhAAAADgEA&#13;&#10;AA8AAABkcnMvZG93bnJldi54bWxMj09PwzAMxe9IfIfISNxYylqNrms68Wdw4cRAnL0mSyKapEqy&#13;&#10;rnx7zAkutiw/P79fu53dwCYVkw1ewO2iAKZ8H6T1WsDH+/NNDSxl9BKH4JWAb5Vg211etNjIcPZv&#13;&#10;atpnzcjEpwYFmJzHhvPUG+UwLcKoPO2OITrMNEbNZcQzmbuBL4tixR1aTx8MjurRqP5rf3ICdg96&#13;&#10;rfsao9nV0tpp/jy+6hchrq/mpw2V+w2wrOb8dwG/DJQfOgp2CCcvExsELIuyIqmAqqJOgvKuJKCD&#13;&#10;gHW1At61/D9G9wMAAP//AwBQSwECLQAUAAYACAAAACEAtoM4kv4AAADhAQAAEwAAAAAAAAAAAAAA&#13;&#10;AAAAAAAAW0NvbnRlbnRfVHlwZXNdLnhtbFBLAQItABQABgAIAAAAIQA4/SH/1gAAAJQBAAALAAAA&#13;&#10;AAAAAAAAAAAAAC8BAABfcmVscy8ucmVsc1BLAQItABQABgAIAAAAIQDZNuH/OgIAAIMEAAAOAAAA&#13;&#10;AAAAAAAAAAAAAC4CAABkcnMvZTJvRG9jLnhtbFBLAQItABQABgAIAAAAIQBmEaji4QAAAA4BAAAP&#13;&#10;AAAAAAAAAAAAAAAAAJQEAABkcnMvZG93bnJldi54bWxQSwUGAAAAAAQABADzAAAAogUAAAAA&#13;&#10;" fillcolor="white [3201]" strokeweight=".5pt">
                <v:textbox>
                  <w:txbxContent>
                    <w:p w14:paraId="38D731F5" w14:textId="77777777" w:rsidR="00D74428" w:rsidRDefault="00D74428" w:rsidP="00D74428">
                      <w:r>
                        <w:t>Residual plot</w:t>
                      </w:r>
                    </w:p>
                  </w:txbxContent>
                </v:textbox>
              </v:shape>
            </w:pict>
          </mc:Fallback>
        </mc:AlternateContent>
      </w:r>
      <w:r w:rsidR="001D60C2" w:rsidRPr="003A6CF5">
        <w:rPr>
          <w:rFonts w:ascii="Times New Roman" w:hAnsi="Times New Roman" w:cs="Times New Roman"/>
          <w:noProof/>
        </w:rPr>
        <w:drawing>
          <wp:inline distT="0" distB="0" distL="0" distR="0" wp14:anchorId="32262A6F" wp14:editId="7D1CDF75">
            <wp:extent cx="1216025" cy="2247974"/>
            <wp:effectExtent l="0" t="0" r="317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4519" cy="2319134"/>
                    </a:xfrm>
                    <a:prstGeom prst="rect">
                      <a:avLst/>
                    </a:prstGeom>
                  </pic:spPr>
                </pic:pic>
              </a:graphicData>
            </a:graphic>
          </wp:inline>
        </w:drawing>
      </w:r>
    </w:p>
    <w:p w14:paraId="628246D7" w14:textId="3AE48471" w:rsidR="00C77725" w:rsidRPr="003A6CF5" w:rsidRDefault="00C77725" w:rsidP="00C77725">
      <w:pPr>
        <w:jc w:val="center"/>
        <w:rPr>
          <w:rFonts w:ascii="Times New Roman" w:hAnsi="Times New Roman" w:cs="Times New Roman"/>
        </w:rPr>
      </w:pPr>
      <w:r w:rsidRPr="003A6CF5">
        <w:rPr>
          <w:rFonts w:ascii="Times New Roman" w:hAnsi="Times New Roman" w:cs="Times New Roman"/>
          <w:noProof/>
        </w:rPr>
        <w:lastRenderedPageBreak/>
        <w:drawing>
          <wp:inline distT="0" distB="0" distL="0" distR="0" wp14:anchorId="6BB9B0D3" wp14:editId="45E66CEF">
            <wp:extent cx="3900881" cy="3882543"/>
            <wp:effectExtent l="0" t="0" r="0" b="381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9418" cy="3891040"/>
                    </a:xfrm>
                    <a:prstGeom prst="rect">
                      <a:avLst/>
                    </a:prstGeom>
                  </pic:spPr>
                </pic:pic>
              </a:graphicData>
            </a:graphic>
          </wp:inline>
        </w:drawing>
      </w:r>
    </w:p>
    <w:p w14:paraId="1167F1B9" w14:textId="462A5EC3" w:rsidR="00F50DCF" w:rsidRPr="003A6CF5" w:rsidRDefault="009B4146" w:rsidP="001D60C2">
      <w:pPr>
        <w:rPr>
          <w:rFonts w:ascii="Times New Roman" w:hAnsi="Times New Roman" w:cs="Times New Roman"/>
        </w:rPr>
      </w:pPr>
      <w:r w:rsidRPr="003A6CF5">
        <w:rPr>
          <w:rFonts w:ascii="Times New Roman" w:hAnsi="Times New Roman" w:cs="Times New Roman"/>
        </w:rPr>
        <w:t>The</w:t>
      </w:r>
      <w:r w:rsidR="00B0723A" w:rsidRPr="003A6CF5">
        <w:rPr>
          <w:rFonts w:ascii="Times New Roman" w:hAnsi="Times New Roman" w:cs="Times New Roman"/>
        </w:rPr>
        <w:t xml:space="preserve"> first, and best, model I tried was regressing y=lung cancer deaths onto x=cigarette sales.</w:t>
      </w:r>
    </w:p>
    <w:p w14:paraId="5FD70F2B" w14:textId="4364AFF9" w:rsidR="00B0723A" w:rsidRPr="003A6CF5" w:rsidRDefault="00B0723A" w:rsidP="001D60C2">
      <w:pPr>
        <w:rPr>
          <w:rFonts w:ascii="Times New Roman" w:hAnsi="Times New Roman" w:cs="Times New Roman"/>
        </w:rPr>
      </w:pPr>
      <w:r w:rsidRPr="003A6CF5">
        <w:rPr>
          <w:rFonts w:ascii="Times New Roman" w:hAnsi="Times New Roman" w:cs="Times New Roman"/>
        </w:rPr>
        <w:t xml:space="preserve">In this model, we can see that the </w:t>
      </w:r>
      <w:proofErr w:type="spellStart"/>
      <w:r w:rsidRPr="003A6CF5">
        <w:rPr>
          <w:rFonts w:ascii="Times New Roman" w:hAnsi="Times New Roman" w:cs="Times New Roman"/>
        </w:rPr>
        <w:t>qq</w:t>
      </w:r>
      <w:proofErr w:type="spellEnd"/>
      <w:r w:rsidRPr="003A6CF5">
        <w:rPr>
          <w:rFonts w:ascii="Times New Roman" w:hAnsi="Times New Roman" w:cs="Times New Roman"/>
        </w:rPr>
        <w:t xml:space="preserve">-plots for lung cancer deaths almost completely follows a 45-degree line, except for outliers. The residual plot is skewed slightly but the scatter plot is </w:t>
      </w:r>
      <w:proofErr w:type="gramStart"/>
      <w:r w:rsidRPr="003A6CF5">
        <w:rPr>
          <w:rFonts w:ascii="Times New Roman" w:hAnsi="Times New Roman" w:cs="Times New Roman"/>
        </w:rPr>
        <w:t>fairly homoscedastic</w:t>
      </w:r>
      <w:proofErr w:type="gramEnd"/>
      <w:r w:rsidRPr="003A6CF5">
        <w:rPr>
          <w:rFonts w:ascii="Times New Roman" w:hAnsi="Times New Roman" w:cs="Times New Roman"/>
        </w:rPr>
        <w:t>, not following a funnel shape.</w:t>
      </w:r>
    </w:p>
    <w:p w14:paraId="0DD3B6BB" w14:textId="78C1C6F9" w:rsidR="00D74428" w:rsidRPr="003A6CF5" w:rsidRDefault="00C77725" w:rsidP="00C77725">
      <w:pPr>
        <w:jc w:val="center"/>
        <w:rPr>
          <w:rFonts w:ascii="Times New Roman" w:hAnsi="Times New Roman" w:cs="Times New Roman"/>
        </w:rPr>
      </w:pPr>
      <w:r w:rsidRPr="003A6CF5">
        <w:rPr>
          <w:rFonts w:ascii="Times New Roman" w:hAnsi="Times New Roman" w:cs="Times New Roman"/>
          <w:noProof/>
        </w:rPr>
        <w:drawing>
          <wp:inline distT="0" distB="0" distL="0" distR="0" wp14:anchorId="17664D58" wp14:editId="6DEEAF23">
            <wp:extent cx="4613945" cy="3139553"/>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1136" cy="3144446"/>
                    </a:xfrm>
                    <a:prstGeom prst="rect">
                      <a:avLst/>
                    </a:prstGeom>
                  </pic:spPr>
                </pic:pic>
              </a:graphicData>
            </a:graphic>
          </wp:inline>
        </w:drawing>
      </w:r>
    </w:p>
    <w:p w14:paraId="3CFB4900" w14:textId="6CB8F9AC" w:rsidR="00C77725" w:rsidRPr="003A6CF5" w:rsidRDefault="00C77725" w:rsidP="00C77725">
      <w:pPr>
        <w:rPr>
          <w:rFonts w:ascii="Times New Roman" w:hAnsi="Times New Roman" w:cs="Times New Roman"/>
        </w:rPr>
      </w:pPr>
      <w:r w:rsidRPr="003A6CF5">
        <w:rPr>
          <w:rFonts w:ascii="Times New Roman" w:hAnsi="Times New Roman" w:cs="Times New Roman"/>
        </w:rPr>
        <w:lastRenderedPageBreak/>
        <w:t>The parameter estimates show us that the regression has the equation</w:t>
      </w:r>
    </w:p>
    <w:p w14:paraId="0F4F3758" w14:textId="293BDEE0" w:rsidR="00C77725" w:rsidRPr="003A6CF5" w:rsidRDefault="00C77725" w:rsidP="00C77725">
      <w:pPr>
        <w:jc w:val="center"/>
        <w:rPr>
          <w:rFonts w:ascii="Times New Roman" w:hAnsi="Times New Roman" w:cs="Times New Roman"/>
        </w:rPr>
      </w:pPr>
      <w:r w:rsidRPr="003A6CF5">
        <w:rPr>
          <w:rFonts w:ascii="Times New Roman" w:hAnsi="Times New Roman" w:cs="Times New Roman"/>
        </w:rPr>
        <w:t>Y = 0.53X + 6.47</w:t>
      </w:r>
    </w:p>
    <w:p w14:paraId="5CAD0D5F" w14:textId="08F513F9" w:rsidR="00C77725" w:rsidRPr="003A6CF5" w:rsidRDefault="00C77725" w:rsidP="00C77725">
      <w:pPr>
        <w:rPr>
          <w:rFonts w:ascii="Times New Roman" w:hAnsi="Times New Roman" w:cs="Times New Roman"/>
        </w:rPr>
      </w:pPr>
      <w:r w:rsidRPr="003A6CF5">
        <w:rPr>
          <w:rFonts w:ascii="Times New Roman" w:hAnsi="Times New Roman" w:cs="Times New Roman"/>
        </w:rPr>
        <w:t>where Y represents the lung cancer death rate and X represents the cigarette sales. Based on this result, we can conclude that the slope 0.53 (95% CI: (0.36, 0.70)) signifies that for every additional unit of cigarettes sold, the rate of lung cancer death rates increases by 0.53.</w:t>
      </w:r>
      <w:r w:rsidR="00A27935" w:rsidRPr="003A6CF5">
        <w:rPr>
          <w:rFonts w:ascii="Times New Roman" w:hAnsi="Times New Roman" w:cs="Times New Roman"/>
        </w:rPr>
        <w:t xml:space="preserve"> The intercept signifies that at 0 units of cigarettes sold, the rate of lung cancer death is 6.47 per 100 cases (95% CI: (2.15, 10.79)). The 95% confidence intervals tell us that if we were to run this </w:t>
      </w:r>
      <w:r w:rsidR="00B35260" w:rsidRPr="003A6CF5">
        <w:rPr>
          <w:rFonts w:ascii="Times New Roman" w:hAnsi="Times New Roman" w:cs="Times New Roman"/>
        </w:rPr>
        <w:t>study</w:t>
      </w:r>
      <w:r w:rsidR="00A27935" w:rsidRPr="003A6CF5">
        <w:rPr>
          <w:rFonts w:ascii="Times New Roman" w:hAnsi="Times New Roman" w:cs="Times New Roman"/>
        </w:rPr>
        <w:t xml:space="preserve"> </w:t>
      </w:r>
      <w:r w:rsidR="00B35260" w:rsidRPr="003A6CF5">
        <w:rPr>
          <w:rFonts w:ascii="Times New Roman" w:hAnsi="Times New Roman" w:cs="Times New Roman"/>
        </w:rPr>
        <w:t>many times,</w:t>
      </w:r>
      <w:r w:rsidR="00A27935" w:rsidRPr="003A6CF5">
        <w:rPr>
          <w:rFonts w:ascii="Times New Roman" w:hAnsi="Times New Roman" w:cs="Times New Roman"/>
        </w:rPr>
        <w:t xml:space="preserve"> </w:t>
      </w:r>
      <w:r w:rsidR="00B35260" w:rsidRPr="003A6CF5">
        <w:rPr>
          <w:rFonts w:ascii="Times New Roman" w:hAnsi="Times New Roman" w:cs="Times New Roman"/>
        </w:rPr>
        <w:t xml:space="preserve">95% of all computed confidence intervals would include </w:t>
      </w:r>
      <w:r w:rsidR="00C83DCB" w:rsidRPr="003A6CF5">
        <w:rPr>
          <w:rFonts w:ascii="Times New Roman" w:hAnsi="Times New Roman" w:cs="Times New Roman"/>
        </w:rPr>
        <w:t>the true slope and interval</w:t>
      </w:r>
      <w:r w:rsidR="00B35260" w:rsidRPr="003A6CF5">
        <w:rPr>
          <w:rFonts w:ascii="Times New Roman" w:hAnsi="Times New Roman" w:cs="Times New Roman"/>
        </w:rPr>
        <w:t xml:space="preserve"> above.</w:t>
      </w:r>
    </w:p>
    <w:p w14:paraId="628D8239" w14:textId="69C99CF8" w:rsidR="0012180B" w:rsidRPr="003A6CF5" w:rsidRDefault="0012180B" w:rsidP="00C77725">
      <w:pPr>
        <w:rPr>
          <w:rFonts w:ascii="Times New Roman" w:hAnsi="Times New Roman" w:cs="Times New Roman"/>
        </w:rPr>
      </w:pPr>
    </w:p>
    <w:p w14:paraId="7697D53E" w14:textId="641B33CC" w:rsidR="0012180B" w:rsidRPr="003A6CF5" w:rsidRDefault="0012180B" w:rsidP="00C77725">
      <w:pPr>
        <w:rPr>
          <w:rFonts w:ascii="Times New Roman" w:hAnsi="Times New Roman" w:cs="Times New Roman"/>
        </w:rPr>
      </w:pPr>
      <w:r w:rsidRPr="003A6CF5">
        <w:rPr>
          <w:rFonts w:ascii="Times New Roman" w:hAnsi="Times New Roman" w:cs="Times New Roman"/>
        </w:rPr>
        <w:t>T</w:t>
      </w:r>
      <w:r w:rsidR="000534BA" w:rsidRPr="003A6CF5">
        <w:rPr>
          <w:rFonts w:ascii="Times New Roman" w:hAnsi="Times New Roman" w:cs="Times New Roman"/>
        </w:rPr>
        <w:t xml:space="preserve">he </w:t>
      </w:r>
      <w:r w:rsidRPr="003A6CF5">
        <w:rPr>
          <w:rFonts w:ascii="Times New Roman" w:hAnsi="Times New Roman" w:cs="Times New Roman"/>
        </w:rPr>
        <w:t>probability of observing a slope the same as or more extreme than 0.53 is less than 0.0001. Similarly, the probability of observing an intercept the same or more extreme than 6.47 is 0.0043. Since both p-values are less than 0.05, we have sufficient evidence to reject the null hypothesis and use this equation as a regression.</w:t>
      </w:r>
    </w:p>
    <w:sectPr w:rsidR="0012180B" w:rsidRPr="003A6CF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ACB3" w14:textId="77777777" w:rsidR="00A42A72" w:rsidRDefault="00A42A72" w:rsidP="00D55E5E">
      <w:r>
        <w:separator/>
      </w:r>
    </w:p>
  </w:endnote>
  <w:endnote w:type="continuationSeparator" w:id="0">
    <w:p w14:paraId="709CAD0B" w14:textId="77777777" w:rsidR="00A42A72" w:rsidRDefault="00A42A72" w:rsidP="00D55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B827" w14:textId="77777777" w:rsidR="00A42A72" w:rsidRDefault="00A42A72" w:rsidP="00D55E5E">
      <w:r>
        <w:separator/>
      </w:r>
    </w:p>
  </w:footnote>
  <w:footnote w:type="continuationSeparator" w:id="0">
    <w:p w14:paraId="56D69A69" w14:textId="77777777" w:rsidR="00A42A72" w:rsidRDefault="00A42A72" w:rsidP="00D55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DE38" w14:textId="77777777" w:rsidR="00D55E5E" w:rsidRDefault="00D55E5E" w:rsidP="00D55E5E">
    <w:pPr>
      <w:pStyle w:val="Header"/>
      <w:jc w:val="right"/>
      <w:rPr>
        <w:rFonts w:ascii="Times New Roman" w:hAnsi="Times New Roman" w:cs="Times New Roman"/>
      </w:rPr>
    </w:pPr>
    <w:r>
      <w:rPr>
        <w:rFonts w:ascii="Times New Roman" w:hAnsi="Times New Roman" w:cs="Times New Roman"/>
      </w:rPr>
      <w:t>Maya Krishnamoorthy</w:t>
    </w:r>
  </w:p>
  <w:p w14:paraId="6DD2109D" w14:textId="5D87A1D6" w:rsidR="00D55E5E" w:rsidRDefault="00D55E5E" w:rsidP="00D55E5E">
    <w:pPr>
      <w:pStyle w:val="Header"/>
      <w:jc w:val="right"/>
      <w:rPr>
        <w:rFonts w:ascii="Times New Roman" w:hAnsi="Times New Roman" w:cs="Times New Roman"/>
      </w:rPr>
    </w:pPr>
    <w:r>
      <w:rPr>
        <w:rFonts w:ascii="Times New Roman" w:hAnsi="Times New Roman" w:cs="Times New Roman"/>
      </w:rPr>
      <w:t>2/</w:t>
    </w:r>
    <w:r>
      <w:rPr>
        <w:rFonts w:ascii="Times New Roman" w:hAnsi="Times New Roman" w:cs="Times New Roman"/>
      </w:rPr>
      <w:t>8</w:t>
    </w:r>
    <w:r>
      <w:rPr>
        <w:rFonts w:ascii="Times New Roman" w:hAnsi="Times New Roman" w:cs="Times New Roman"/>
      </w:rPr>
      <w:t>/2023</w:t>
    </w:r>
  </w:p>
  <w:p w14:paraId="2ED45272" w14:textId="77777777" w:rsidR="00D55E5E" w:rsidRDefault="00D55E5E" w:rsidP="00D55E5E">
    <w:pPr>
      <w:pStyle w:val="Header"/>
      <w:jc w:val="right"/>
      <w:rPr>
        <w:rFonts w:ascii="Times New Roman" w:hAnsi="Times New Roman" w:cs="Times New Roman"/>
      </w:rPr>
    </w:pPr>
    <w:r>
      <w:rPr>
        <w:rFonts w:ascii="Times New Roman" w:hAnsi="Times New Roman" w:cs="Times New Roman"/>
      </w:rPr>
      <w:t>BIOS 645</w:t>
    </w:r>
  </w:p>
  <w:p w14:paraId="226B9930" w14:textId="566325C8" w:rsidR="00D55E5E" w:rsidRPr="0048721F" w:rsidRDefault="00D55E5E" w:rsidP="00D55E5E">
    <w:pPr>
      <w:pStyle w:val="Header"/>
      <w:jc w:val="right"/>
      <w:rPr>
        <w:rFonts w:ascii="Times New Roman" w:hAnsi="Times New Roman" w:cs="Times New Roman"/>
      </w:rPr>
    </w:pPr>
    <w:r>
      <w:rPr>
        <w:rFonts w:ascii="Times New Roman" w:hAnsi="Times New Roman" w:cs="Times New Roman"/>
      </w:rPr>
      <w:t>Homework #</w:t>
    </w:r>
    <w:r>
      <w:rPr>
        <w:rFonts w:ascii="Times New Roman" w:hAnsi="Times New Roman" w:cs="Times New Roman"/>
      </w:rPr>
      <w:t>3</w:t>
    </w:r>
  </w:p>
  <w:p w14:paraId="5535BD94" w14:textId="77777777" w:rsidR="00D55E5E" w:rsidRDefault="00D55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3C2F"/>
    <w:multiLevelType w:val="hybridMultilevel"/>
    <w:tmpl w:val="DE10B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6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5E"/>
    <w:rsid w:val="000534BA"/>
    <w:rsid w:val="000B1A4A"/>
    <w:rsid w:val="0012180B"/>
    <w:rsid w:val="00184E02"/>
    <w:rsid w:val="00186FCA"/>
    <w:rsid w:val="001D60C2"/>
    <w:rsid w:val="00216536"/>
    <w:rsid w:val="003A6CF5"/>
    <w:rsid w:val="003E3224"/>
    <w:rsid w:val="005714BE"/>
    <w:rsid w:val="0072094E"/>
    <w:rsid w:val="007E0026"/>
    <w:rsid w:val="009B4146"/>
    <w:rsid w:val="00A27935"/>
    <w:rsid w:val="00A42A72"/>
    <w:rsid w:val="00B0723A"/>
    <w:rsid w:val="00B35260"/>
    <w:rsid w:val="00BB463E"/>
    <w:rsid w:val="00C77725"/>
    <w:rsid w:val="00C83DCB"/>
    <w:rsid w:val="00D12FB6"/>
    <w:rsid w:val="00D26B81"/>
    <w:rsid w:val="00D55E5E"/>
    <w:rsid w:val="00D74428"/>
    <w:rsid w:val="00DA28A3"/>
    <w:rsid w:val="00F5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74C0"/>
  <w15:chartTrackingRefBased/>
  <w15:docId w15:val="{09E4DD59-34DF-6D41-BC63-C2510265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E5E"/>
    <w:pPr>
      <w:tabs>
        <w:tab w:val="center" w:pos="4680"/>
        <w:tab w:val="right" w:pos="9360"/>
      </w:tabs>
    </w:pPr>
  </w:style>
  <w:style w:type="character" w:customStyle="1" w:styleId="HeaderChar">
    <w:name w:val="Header Char"/>
    <w:basedOn w:val="DefaultParagraphFont"/>
    <w:link w:val="Header"/>
    <w:uiPriority w:val="99"/>
    <w:rsid w:val="00D55E5E"/>
  </w:style>
  <w:style w:type="paragraph" w:styleId="Footer">
    <w:name w:val="footer"/>
    <w:basedOn w:val="Normal"/>
    <w:link w:val="FooterChar"/>
    <w:uiPriority w:val="99"/>
    <w:unhideWhenUsed/>
    <w:rsid w:val="00D55E5E"/>
    <w:pPr>
      <w:tabs>
        <w:tab w:val="center" w:pos="4680"/>
        <w:tab w:val="right" w:pos="9360"/>
      </w:tabs>
    </w:pPr>
  </w:style>
  <w:style w:type="character" w:customStyle="1" w:styleId="FooterChar">
    <w:name w:val="Footer Char"/>
    <w:basedOn w:val="DefaultParagraphFont"/>
    <w:link w:val="Footer"/>
    <w:uiPriority w:val="99"/>
    <w:rsid w:val="00D55E5E"/>
  </w:style>
  <w:style w:type="paragraph" w:styleId="ListParagraph">
    <w:name w:val="List Paragraph"/>
    <w:basedOn w:val="Normal"/>
    <w:uiPriority w:val="34"/>
    <w:qFormat/>
    <w:rsid w:val="00D55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 Maya</dc:creator>
  <cp:keywords/>
  <dc:description/>
  <cp:lastModifiedBy>Krishnamoorthy, Maya</cp:lastModifiedBy>
  <cp:revision>19</cp:revision>
  <dcterms:created xsi:type="dcterms:W3CDTF">2023-02-08T18:35:00Z</dcterms:created>
  <dcterms:modified xsi:type="dcterms:W3CDTF">2023-02-08T20:03:00Z</dcterms:modified>
</cp:coreProperties>
</file>