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firstLine="0"/>
        <w:jc w:val="center"/>
      </w:pPr>
      <w:r>
        <w:rPr>
          <w:rFonts w:ascii="Arial" w:hAnsi="Arial"/>
          <w:b/>
          <w:sz w:val="40"/>
        </w:rPr>
        <w:t>MATTHEW SCANLAND</w:t>
      </w:r>
    </w:p>
    <w:p>
      <w:pPr>
        <w:spacing w:before="0" w:after="100" w:line="240" w:lineRule="auto"/>
        <w:ind w:left="0" w:firstLine="0"/>
        <w:jc w:val="center"/>
      </w:pPr>
      <w:r>
        <w:rPr>
          <w:rFonts w:ascii="Arial" w:hAnsi="Arial"/>
          <w:b w:val="0"/>
          <w:color w:val="595959"/>
          <w:sz w:val="20"/>
        </w:rPr>
        <w:t xml:space="preserve">540-267-5538  |  </w:t>
      </w:r>
      <w:hyperlink r:id="rId9">
        <w:r>
          <w:rPr>
            <w:color w:val="0000FF"/>
            <w:u w:val="single"/>
            <w:rFonts w:ascii="Arial" w:hAnsi="Arial"/>
            <w:sz w:val="20"/>
          </w:rPr>
          <w:t>mkscanland@gmail.com</w:t>
        </w:r>
      </w:hyperlink>
      <w:r>
        <w:rPr>
          <w:rFonts w:ascii="Arial" w:hAnsi="Arial"/>
          <w:b w:val="0"/>
          <w:color w:val="595959"/>
          <w:sz w:val="20"/>
        </w:rPr>
        <w:t xml:space="preserve">  |  </w:t>
      </w:r>
      <w:hyperlink r:id="rId10">
        <w:r>
          <w:rPr>
            <w:color w:val="0000FF"/>
            <w:u w:val="single"/>
            <w:rFonts w:ascii="Arial" w:hAnsi="Arial"/>
            <w:sz w:val="20"/>
          </w:rPr>
          <w:t>LinkedIn</w:t>
        </w:r>
      </w:hyperlink>
      <w:r>
        <w:rPr>
          <w:rFonts w:ascii="Arial" w:hAnsi="Arial"/>
          <w:b w:val="0"/>
          <w:color w:val="595959"/>
          <w:sz w:val="20"/>
        </w:rPr>
        <w:t xml:space="preserve">  |  </w:t>
      </w:r>
      <w:hyperlink r:id="rId11">
        <w:r>
          <w:rPr>
            <w:color w:val="0000FF"/>
            <w:u w:val="single"/>
            <w:rFonts w:ascii="Arial" w:hAnsi="Arial"/>
            <w:sz w:val="20"/>
          </w:rPr>
          <w:t>GitHub</w:t>
        </w:r>
      </w:hyperlink>
      <w:r>
        <w:rPr>
          <w:rFonts w:ascii="Arial" w:hAnsi="Arial"/>
          <w:b w:val="0"/>
          <w:color w:val="595959"/>
          <w:sz w:val="20"/>
        </w:rPr>
        <w:t xml:space="preserve">  |  </w:t>
      </w:r>
      <w:hyperlink r:id="rId12">
        <w:r>
          <w:rPr>
            <w:color w:val="0000FF"/>
            <w:u w:val="single"/>
            <w:rFonts w:ascii="Arial" w:hAnsi="Arial"/>
            <w:sz w:val="20"/>
          </w:rPr>
          <w:t>Portfolio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7E6E6"/>
            <w:tcMar>
              <w:top w:w="15" w:type="dxa"/>
              <w:start w:w="25" w:type="dxa"/>
              <w:bottom w:w="10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ind w:left="0" w:firstLine="0"/>
            </w:pPr>
            <w:r>
              <w:rPr>
                <w:rFonts w:ascii="Arial" w:hAnsi="Arial"/>
                <w:b/>
                <w:sz w:val="31"/>
              </w:rPr>
              <w:t>PROFESSIONAL SUMMARY</w:t>
            </w:r>
          </w:p>
        </w:tc>
      </w:tr>
    </w:tbl>
    <w:p>
      <w:pPr>
        <w:spacing w:after="100" w:before="0" w:line="240" w:lineRule="auto"/>
        <w:ind w:left="0" w:firstLine="0"/>
      </w:pPr>
    </w:p>
    <w:p>
      <w:pPr>
        <w:spacing w:before="0" w:after="100" w:line="240" w:lineRule="auto"/>
        <w:ind w:left="0" w:firstLine="0"/>
      </w:pPr>
      <w:r>
        <w:rPr>
          <w:rFonts w:ascii="Arial" w:hAnsi="Arial"/>
          <w:b w:val="0"/>
          <w:sz w:val="21"/>
        </w:rPr>
        <w:t>Backend software engineer with 7+ years building production APIs and modernizing legacy systems. Hands-on Python, FastAPI, .NET, Azure, and SQL experience with technical leadership, cross-team delivery, and mentoring.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7E6E6"/>
            <w:tcMar>
              <w:top w:w="15" w:type="dxa"/>
              <w:start w:w="25" w:type="dxa"/>
              <w:bottom w:w="10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ind w:left="0" w:firstLine="0"/>
            </w:pPr>
            <w:r>
              <w:rPr>
                <w:rFonts w:ascii="Arial" w:hAnsi="Arial"/>
                <w:b/>
                <w:sz w:val="31"/>
              </w:rPr>
              <w:t>EXPERIENCE</w:t>
            </w:r>
          </w:p>
        </w:tc>
      </w:tr>
    </w:tbl>
    <w:p>
      <w:pPr>
        <w:spacing w:after="100" w:before="0" w:line="240" w:lineRule="auto"/>
        <w:ind w:left="0" w:firstLine="0"/>
      </w:pPr>
    </w:p>
    <w:p>
      <w:pPr>
        <w:tabs>
          <w:tab w:pos="10656" w:val="right"/>
        </w:tabs>
        <w:spacing w:before="0" w:after="0" w:line="240" w:lineRule="auto"/>
        <w:ind w:left="0" w:firstLine="0"/>
        <w:jc w:val="left"/>
      </w:pPr>
      <w:r>
        <w:rPr>
          <w:rFonts w:ascii="Arial" w:hAnsi="Arial"/>
          <w:b/>
          <w:sz w:val="21"/>
        </w:rPr>
        <w:t>SONIC AUTOMOTIVE</w:t>
      </w:r>
      <w:r>
        <w:rPr>
          <w:rFonts w:ascii="Arial" w:hAnsi="Arial"/>
          <w:b/>
          <w:sz w:val="21"/>
        </w:rPr>
        <w:t xml:space="preserve"> | REMOTE</w:t>
      </w:r>
      <w:r>
        <w:rPr>
          <w:rFonts w:ascii="Arial" w:hAnsi="Arial"/>
          <w:b/>
          <w:sz w:val="21"/>
        </w:rPr>
        <w:tab/>
        <w:t>AUG 2023 - PRESENT</w:t>
      </w: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>Software Engineer</w:t>
      </w:r>
      <w:r>
        <w:rPr>
          <w:rFonts w:ascii="Arial" w:hAnsi="Arial"/>
          <w:b w:val="0"/>
          <w:sz w:val="20"/>
        </w:rPr>
        <w:t>, Feb 2025 - Present</w:t>
      </w:r>
      <w:r>
        <w:rPr>
          <w:rFonts w:ascii="Arial" w:hAnsi="Arial"/>
          <w:b w:val="0"/>
          <w:sz w:val="20"/>
        </w:rPr>
        <w:t xml:space="preserve"> | </w:t>
      </w:r>
      <w:r>
        <w:rPr>
          <w:rFonts w:ascii="Arial" w:hAnsi="Arial"/>
          <w:b/>
          <w:sz w:val="20"/>
        </w:rPr>
        <w:t>Junior Software Engineer</w:t>
      </w:r>
      <w:r>
        <w:rPr>
          <w:rFonts w:ascii="Arial" w:hAnsi="Arial"/>
          <w:b w:val="0"/>
          <w:sz w:val="20"/>
        </w:rPr>
        <w:t>, Aug 2023 - Feb 2025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Led the design and implementation of DAP Data Ingestion, migrating prioritized rule sets from Rules Engine to eventually consistent Azure Storage Tables; reduced rule retrieval and application time from 4 seconds to 300 ms for approximately 10,000 contractual offers per day.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Assumed technical leadership of DAP during a team transition and delivered planned work on schedule; now co-lead DAP, lead the Rules Engine, and coordinate pricing-logic migration with Data Analytics and Pricing Engineering.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Build Python/FastAPI services and REST APIs for internal teams and vehicle-purchasing partners; deploy on Azure App Service behind API Management with Cosmos DB and co-design Terraform for Azure Functions.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Modernize the legacy .NET, SQL Server, and IIS Rules Engine through Self Service; built the initial Vue interface to improve users' ability to view and create rules, and integrate Azure Functions to improve maintainability, search, and rule processing.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Own production releases and incident response for DAP, Rules Engine, and Self Service.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Mentor and guide 4 engineers; one became the primary developer for a new valuation service.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Create detailed engineering tickets that keep refinement meetings focused and let engineers weigh in on implementation.</w:t>
      </w:r>
    </w:p>
    <w:p>
      <w:pPr>
        <w:spacing w:before="0" w:after="20" w:line="240" w:lineRule="auto"/>
        <w:ind w:left="0" w:firstLine="0"/>
      </w:pPr>
    </w:p>
    <w:p>
      <w:pPr>
        <w:tabs>
          <w:tab w:pos="10656" w:val="right"/>
          <w:tab w:pos="10656" w:val="right"/>
        </w:tabs>
        <w:spacing w:before="0" w:after="0" w:line="240" w:lineRule="auto"/>
        <w:ind w:left="0" w:firstLine="0"/>
        <w:jc w:val="left"/>
      </w:pPr>
      <w:r>
        <w:rPr>
          <w:rFonts w:ascii="Arial" w:hAnsi="Arial"/>
          <w:b/>
          <w:sz w:val="21"/>
        </w:rPr>
        <w:t>VIRGINIA TECH - CENTER FOR POWER ELECTRONICS SYSTEMS (CPES)</w:t>
      </w:r>
      <w:r>
        <w:rPr>
          <w:rFonts w:ascii="Arial" w:hAnsi="Arial"/>
          <w:b/>
          <w:sz w:val="21"/>
        </w:rPr>
        <w:tab/>
        <w:t>APR 2019 - SEP 2023</w:t>
      </w: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>Junior Software Engineer</w:t>
      </w:r>
      <w:r>
        <w:rPr>
          <w:rFonts w:ascii="Arial" w:hAnsi="Arial"/>
          <w:b w:val="0"/>
          <w:sz w:val="20"/>
        </w:rPr>
        <w:t>, Mar 2021 - Sep 2023</w:t>
      </w:r>
      <w:r>
        <w:rPr>
          <w:rFonts w:ascii="Arial" w:hAnsi="Arial"/>
          <w:b w:val="0"/>
          <w:sz w:val="20"/>
        </w:rPr>
        <w:t xml:space="preserve"> | </w:t>
      </w:r>
      <w:r>
        <w:rPr>
          <w:rFonts w:ascii="Arial" w:hAnsi="Arial"/>
          <w:b/>
          <w:sz w:val="20"/>
        </w:rPr>
        <w:t>Full Stack Engineer</w:t>
      </w:r>
      <w:r>
        <w:rPr>
          <w:rFonts w:ascii="Arial" w:hAnsi="Arial"/>
          <w:b w:val="0"/>
          <w:sz w:val="20"/>
        </w:rPr>
        <w:t>, Apr 2019 - Mar 2021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Architected and maintained a PHP and MariaDB internal platform as CPES's sole software developer, serving hundreds of daily users; migrated HTML and Google Apps Script workflows to a custom MVC framework and REST API with multi-factor authentication and role-based access.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Built the Lab Validation System across planning, schema design, implementation, and maintenance; integrated billing, leave, signatures, exports, and role-specific workflows, cutting validation time to 25% of the previous process.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Delivered purchasing and reimbursement applications processing 10,000+ requests annually, with SQL-backed approval workflows, search, and near-real-time reporting.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Designed an Azure cold-storage data lake roadmap for 35 TB and approximately 15 million files, evaluating ingestion, encryption, access control, migration, redundancy, and cost.</w:t>
      </w:r>
    </w:p>
    <w:p>
      <w:pPr>
        <w:spacing w:before="0" w:after="36" w:line="259" w:lineRule="auto"/>
        <w:ind w:left="346" w:hanging="202"/>
      </w:pPr>
      <w:r>
        <w:rPr>
          <w:rFonts w:ascii="Arial" w:hAnsi="Arial"/>
          <w:b w:val="0"/>
          <w:sz w:val="21"/>
        </w:rPr>
        <w:t>•  Deployed and maintained Docker containers, Apache web servers, and Linux and Windows infrastructure; automated LAMP file structures and database backups with Bash.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7E6E6"/>
            <w:tcMar>
              <w:top w:w="15" w:type="dxa"/>
              <w:start w:w="25" w:type="dxa"/>
              <w:bottom w:w="10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ind w:left="0" w:firstLine="0"/>
            </w:pPr>
            <w:r>
              <w:rPr>
                <w:rFonts w:ascii="Arial" w:hAnsi="Arial"/>
                <w:b/>
                <w:sz w:val="31"/>
              </w:rPr>
              <w:t>TECHNICAL SKILLS</w:t>
            </w:r>
          </w:p>
        </w:tc>
      </w:tr>
    </w:tbl>
    <w:p>
      <w:pPr>
        <w:spacing w:after="100" w:before="0" w:line="240" w:lineRule="auto"/>
        <w:ind w:left="0" w:firstLine="0"/>
      </w:pP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 xml:space="preserve">PROGRAMMING: </w:t>
      </w:r>
      <w:r>
        <w:rPr>
          <w:rFonts w:ascii="Arial" w:hAnsi="Arial"/>
          <w:b w:val="0"/>
          <w:sz w:val="20"/>
        </w:rPr>
        <w:t>Python, C#, SQL, PHP, JavaScript, Bash</w:t>
      </w: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 xml:space="preserve">BACKEND: </w:t>
      </w:r>
      <w:r>
        <w:rPr>
          <w:rFonts w:ascii="Arial" w:hAnsi="Arial"/>
          <w:b w:val="0"/>
          <w:sz w:val="20"/>
        </w:rPr>
        <w:t>FastAPI, .NET, REST APIs, API design, object-oriented programming, legacy modernization</w:t>
      </w: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 xml:space="preserve">CLOUD AND INFRASTRUCTURE: </w:t>
      </w:r>
      <w:r>
        <w:rPr>
          <w:rFonts w:ascii="Arial" w:hAnsi="Arial"/>
          <w:b w:val="0"/>
          <w:sz w:val="20"/>
        </w:rPr>
        <w:t>Azure, AWS, Kubernetes, Docker, Terraform, Azure Storage, Linux, Git, CI/CD</w:t>
      </w: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 xml:space="preserve">DATA AND WEB: </w:t>
      </w:r>
      <w:r>
        <w:rPr>
          <w:rFonts w:ascii="Arial" w:hAnsi="Arial"/>
          <w:b w:val="0"/>
          <w:sz w:val="20"/>
        </w:rPr>
        <w:t>Azure Cosmos DB, SQL Server, MySQL/MariaDB, Vue, Angular, IIS, Apache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7E6E6"/>
            <w:tcMar>
              <w:top w:w="15" w:type="dxa"/>
              <w:start w:w="25" w:type="dxa"/>
              <w:bottom w:w="10" w:type="dxa"/>
              <w:end w:w="25" w:type="dxa"/>
            </w:tcMar>
            <w:vAlign w:val="center"/>
          </w:tcPr>
          <w:p>
            <w:pPr>
              <w:spacing w:before="0" w:after="0" w:line="240" w:lineRule="auto"/>
              <w:ind w:left="0" w:firstLine="0"/>
            </w:pPr>
            <w:r>
              <w:rPr>
                <w:rFonts w:ascii="Arial" w:hAnsi="Arial"/>
                <w:b/>
                <w:sz w:val="31"/>
              </w:rPr>
              <w:t>EDUCATION</w:t>
            </w:r>
          </w:p>
        </w:tc>
      </w:tr>
    </w:tbl>
    <w:p>
      <w:pPr>
        <w:spacing w:after="100" w:before="0" w:line="240" w:lineRule="auto"/>
        <w:ind w:left="0" w:firstLine="0"/>
      </w:pPr>
    </w:p>
    <w:p>
      <w:pPr>
        <w:spacing w:before="0" w:after="0" w:line="240" w:lineRule="auto"/>
        <w:ind w:left="0" w:firstLine="0"/>
      </w:pPr>
      <w:r>
        <w:rPr>
          <w:rFonts w:ascii="Arial" w:hAnsi="Arial"/>
          <w:b/>
          <w:sz w:val="20"/>
        </w:rPr>
        <w:t>VIRGINIA TECH</w:t>
      </w:r>
    </w:p>
    <w:p>
      <w:pPr>
        <w:spacing w:before="0" w:after="0" w:line="240" w:lineRule="auto"/>
        <w:ind w:left="0" w:firstLine="0"/>
      </w:pPr>
      <w:r>
        <w:rPr>
          <w:rFonts w:ascii="Arial" w:hAnsi="Arial"/>
          <w:b w:val="0"/>
          <w:sz w:val="20"/>
        </w:rPr>
        <w:t>Bachelor of Science in Computer Science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kscanland@gmail.com" TargetMode="External"/><Relationship Id="rId10" Type="http://schemas.openxmlformats.org/officeDocument/2006/relationships/hyperlink" Target="https://www.linkedin.com/in/matthew-scanland/" TargetMode="External"/><Relationship Id="rId11" Type="http://schemas.openxmlformats.org/officeDocument/2006/relationships/hyperlink" Target="https://github.com/mkscanland" TargetMode="External"/><Relationship Id="rId12" Type="http://schemas.openxmlformats.org/officeDocument/2006/relationships/hyperlink" Target="https://portfolio.matthewscanla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