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AA9DDF" w14:textId="58CFE8F2" w:rsidR="00573DF4" w:rsidRDefault="00573DF4" w:rsidP="00573DF4">
      <w:pPr>
        <w:pStyle w:val="Title"/>
      </w:pPr>
      <w:bookmarkStart w:id="0" w:name="_GoBack"/>
      <w:bookmarkEnd w:id="0"/>
      <w:r>
        <w:t>Matthew Scanland</w:t>
      </w:r>
      <w:r w:rsidR="00983D79" w:rsidRPr="00983D79">
        <w:t xml:space="preserve"> </w:t>
      </w:r>
    </w:p>
    <w:p w14:paraId="3B286A79" w14:textId="1B41422D" w:rsidR="00573DF4" w:rsidRPr="00573DF4" w:rsidRDefault="00573DF4" w:rsidP="00573DF4">
      <w:pPr>
        <w:pStyle w:val="Subtitle"/>
        <w:jc w:val="center"/>
      </w:pPr>
      <w:r>
        <w:t xml:space="preserve">540-267-5538 | </w:t>
      </w:r>
      <w:r w:rsidRPr="00573DF4">
        <w:t>mkscanland@gmail.com</w:t>
      </w:r>
      <w:r>
        <w:t xml:space="preserve"> | </w:t>
      </w:r>
      <w:hyperlink r:id="rId7" w:history="1">
        <w:r w:rsidRPr="00573DF4">
          <w:rPr>
            <w:rStyle w:val="Hyperlink"/>
          </w:rPr>
          <w:t>LinkedIn</w:t>
        </w:r>
      </w:hyperlink>
      <w:r>
        <w:t xml:space="preserve"> | </w:t>
      </w:r>
      <w:hyperlink r:id="rId8" w:history="1">
        <w:r w:rsidRPr="00573DF4">
          <w:rPr>
            <w:rStyle w:val="Hyperlink"/>
          </w:rPr>
          <w:t>GitHub</w:t>
        </w:r>
      </w:hyperlink>
      <w:r>
        <w:t xml:space="preserve"> | </w:t>
      </w:r>
      <w:hyperlink r:id="rId9" w:history="1">
        <w:r w:rsidRPr="00573DF4">
          <w:rPr>
            <w:rStyle w:val="Hyperlink"/>
          </w:rPr>
          <w:t>Portfolio</w:t>
        </w:r>
      </w:hyperlink>
    </w:p>
    <w:p w14:paraId="2AC78C44" w14:textId="0BFC1FB0" w:rsidR="00983D79" w:rsidRPr="00E66962" w:rsidRDefault="00573DF4" w:rsidP="00983D79">
      <w:pPr>
        <w:pBdr>
          <w:top w:val="single" w:sz="4" w:space="1" w:color="auto"/>
          <w:bottom w:val="single" w:sz="4" w:space="0" w:color="auto"/>
        </w:pBdr>
        <w:shd w:val="clear" w:color="auto" w:fill="F2F2F2"/>
        <w:spacing w:before="240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 xml:space="preserve"> </w:t>
      </w:r>
      <w:r w:rsidR="00983D79">
        <w:rPr>
          <w:rFonts w:ascii="Tahoma" w:hAnsi="Tahoma" w:cs="Tahoma"/>
          <w:b/>
          <w:smallCaps/>
          <w:sz w:val="30"/>
          <w:szCs w:val="24"/>
        </w:rPr>
        <w:t>Professional Success</w:t>
      </w:r>
    </w:p>
    <w:p w14:paraId="6268C136" w14:textId="77777777" w:rsidR="002B0755" w:rsidRPr="002B0755" w:rsidRDefault="002B0755" w:rsidP="00A94F6D">
      <w:pPr>
        <w:rPr>
          <w:rFonts w:ascii="Tahoma" w:hAnsi="Tahoma" w:cs="Tahoma"/>
          <w:smallCaps/>
          <w:sz w:val="20"/>
        </w:rPr>
      </w:pPr>
      <w:bookmarkStart w:id="1" w:name="_Hlk130907061"/>
      <w:r w:rsidRPr="002B0755">
        <w:rPr>
          <w:rFonts w:ascii="Tahoma" w:hAnsi="Tahoma" w:cs="Tahoma"/>
          <w:smallCaps/>
          <w:sz w:val="20"/>
        </w:rPr>
        <w:t xml:space="preserve">Virginia Tech </w:t>
      </w:r>
      <w:r w:rsidR="00A94F6D" w:rsidRPr="002B0755">
        <w:rPr>
          <w:rFonts w:ascii="Tahoma" w:hAnsi="Tahoma" w:cs="Tahoma"/>
          <w:smallCaps/>
          <w:sz w:val="20"/>
        </w:rPr>
        <w:t>Center for Power Electronics Systems (CPES),</w:t>
      </w:r>
      <w:r w:rsidRPr="002B0755">
        <w:rPr>
          <w:rFonts w:ascii="Tahoma" w:hAnsi="Tahoma" w:cs="Tahoma"/>
          <w:smallCaps/>
          <w:sz w:val="20"/>
        </w:rPr>
        <w:t xml:space="preserve"> B</w:t>
      </w:r>
      <w:r w:rsidR="00A94F6D" w:rsidRPr="002B0755">
        <w:rPr>
          <w:rFonts w:ascii="Tahoma" w:hAnsi="Tahoma" w:cs="Tahoma"/>
          <w:smallCaps/>
          <w:sz w:val="20"/>
        </w:rPr>
        <w:t>lacksburg, VA</w:t>
      </w:r>
      <w:r w:rsidRPr="002B0755">
        <w:rPr>
          <w:rFonts w:ascii="Tahoma" w:hAnsi="Tahoma" w:cs="Tahoma"/>
          <w:smallCaps/>
          <w:sz w:val="20"/>
        </w:rPr>
        <w:t xml:space="preserve">, 2019 – Present </w:t>
      </w:r>
    </w:p>
    <w:p w14:paraId="25B72F1D" w14:textId="0B2A8066" w:rsidR="00566D10" w:rsidRPr="00F56B33" w:rsidRDefault="00851267" w:rsidP="00F56B33">
      <w:pPr>
        <w:rPr>
          <w:rFonts w:ascii="Tahoma" w:hAnsi="Tahoma" w:cs="Tahoma"/>
          <w:sz w:val="20"/>
        </w:rPr>
      </w:pPr>
      <w:bookmarkStart w:id="2" w:name="_Hlk130906246"/>
      <w:r w:rsidRPr="00371464">
        <w:rPr>
          <w:rFonts w:ascii="Tahoma" w:hAnsi="Tahoma" w:cs="Tahoma"/>
          <w:b/>
          <w:bCs/>
          <w:caps/>
          <w:sz w:val="20"/>
        </w:rPr>
        <w:t>Software Engineer</w:t>
      </w:r>
      <w:bookmarkStart w:id="3" w:name="_Hlk130906285"/>
      <w:bookmarkEnd w:id="2"/>
    </w:p>
    <w:p w14:paraId="11D86579" w14:textId="788C8452" w:rsidR="000D53DD" w:rsidRDefault="005B7D02" w:rsidP="00566D10">
      <w:pPr>
        <w:pStyle w:val="ListParagraph"/>
        <w:numPr>
          <w:ilvl w:val="0"/>
          <w:numId w:val="1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Responsible for working </w:t>
      </w:r>
      <w:r w:rsidR="00A94F6D" w:rsidRPr="002B0755">
        <w:rPr>
          <w:rFonts w:ascii="Tahoma" w:hAnsi="Tahoma" w:cs="Tahoma"/>
          <w:sz w:val="20"/>
        </w:rPr>
        <w:t xml:space="preserve">unsupervised </w:t>
      </w:r>
      <w:r>
        <w:rPr>
          <w:rFonts w:ascii="Tahoma" w:hAnsi="Tahoma" w:cs="Tahoma"/>
          <w:sz w:val="20"/>
        </w:rPr>
        <w:t xml:space="preserve">in </w:t>
      </w:r>
      <w:r w:rsidR="00A94F6D" w:rsidRPr="002B0755">
        <w:rPr>
          <w:rFonts w:ascii="Tahoma" w:hAnsi="Tahoma" w:cs="Tahoma"/>
          <w:sz w:val="20"/>
        </w:rPr>
        <w:t>designing and developing web applications</w:t>
      </w:r>
      <w:r w:rsidR="000D53DD">
        <w:rPr>
          <w:rFonts w:ascii="Tahoma" w:hAnsi="Tahoma" w:cs="Tahoma"/>
          <w:sz w:val="20"/>
        </w:rPr>
        <w:t xml:space="preserve"> for public-facing and internal websites</w:t>
      </w:r>
      <w:r>
        <w:rPr>
          <w:rFonts w:ascii="Tahoma" w:hAnsi="Tahoma" w:cs="Tahoma"/>
          <w:sz w:val="20"/>
        </w:rPr>
        <w:t xml:space="preserve">; </w:t>
      </w:r>
      <w:r w:rsidR="00B5347E">
        <w:rPr>
          <w:rFonts w:ascii="Tahoma" w:hAnsi="Tahoma" w:cs="Tahoma"/>
          <w:sz w:val="20"/>
        </w:rPr>
        <w:t>i</w:t>
      </w:r>
      <w:r>
        <w:rPr>
          <w:rFonts w:ascii="Tahoma" w:hAnsi="Tahoma" w:cs="Tahoma"/>
          <w:sz w:val="20"/>
        </w:rPr>
        <w:t>nclud</w:t>
      </w:r>
      <w:r w:rsidR="00B5347E">
        <w:rPr>
          <w:rFonts w:ascii="Tahoma" w:hAnsi="Tahoma" w:cs="Tahoma"/>
          <w:sz w:val="20"/>
        </w:rPr>
        <w:t>ing</w:t>
      </w:r>
      <w:r>
        <w:rPr>
          <w:rFonts w:ascii="Tahoma" w:hAnsi="Tahoma" w:cs="Tahoma"/>
          <w:sz w:val="20"/>
        </w:rPr>
        <w:t xml:space="preserve"> </w:t>
      </w:r>
      <w:r w:rsidR="00A94F6D" w:rsidRPr="002B0755">
        <w:rPr>
          <w:rFonts w:ascii="Tahoma" w:hAnsi="Tahoma" w:cs="Tahoma"/>
          <w:sz w:val="20"/>
        </w:rPr>
        <w:t xml:space="preserve">iterating through the </w:t>
      </w:r>
      <w:r w:rsidR="000D53DD">
        <w:rPr>
          <w:rFonts w:ascii="Tahoma" w:hAnsi="Tahoma" w:cs="Tahoma"/>
          <w:sz w:val="20"/>
        </w:rPr>
        <w:t>full</w:t>
      </w:r>
      <w:r w:rsidR="00A94F6D" w:rsidRPr="002B0755">
        <w:rPr>
          <w:rFonts w:ascii="Tahoma" w:hAnsi="Tahoma" w:cs="Tahoma"/>
          <w:sz w:val="20"/>
        </w:rPr>
        <w:t xml:space="preserve"> lifecycle of an application and coordinating workloads</w:t>
      </w:r>
      <w:r w:rsidR="000D53DD">
        <w:rPr>
          <w:rFonts w:ascii="Tahoma" w:hAnsi="Tahoma" w:cs="Tahoma"/>
          <w:sz w:val="20"/>
        </w:rPr>
        <w:t xml:space="preserve"> on schedule</w:t>
      </w:r>
      <w:r w:rsidR="00A94F6D" w:rsidRPr="002B0755">
        <w:rPr>
          <w:rFonts w:ascii="Tahoma" w:hAnsi="Tahoma" w:cs="Tahoma"/>
          <w:sz w:val="20"/>
        </w:rPr>
        <w:t>.</w:t>
      </w:r>
    </w:p>
    <w:p w14:paraId="007AF5BA" w14:textId="0DE5E680" w:rsidR="00A94F6D" w:rsidRPr="002B0755" w:rsidRDefault="005B7D02" w:rsidP="002B0755">
      <w:pPr>
        <w:pStyle w:val="ListParagraph"/>
        <w:numPr>
          <w:ilvl w:val="0"/>
          <w:numId w:val="1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Augment </w:t>
      </w:r>
      <w:r w:rsidR="00A94F6D" w:rsidRPr="002B0755">
        <w:rPr>
          <w:rFonts w:ascii="Tahoma" w:hAnsi="Tahoma" w:cs="Tahoma"/>
          <w:sz w:val="20"/>
        </w:rPr>
        <w:t>custom-built PHP framework by modifying SQL queries and data retrieval algorithms.</w:t>
      </w:r>
    </w:p>
    <w:p w14:paraId="083195C6" w14:textId="3AF721FF" w:rsidR="00A94F6D" w:rsidRPr="002B0755" w:rsidRDefault="00B5347E" w:rsidP="002B0755">
      <w:pPr>
        <w:pStyle w:val="ListParagraph"/>
        <w:numPr>
          <w:ilvl w:val="0"/>
          <w:numId w:val="1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Effective communication </w:t>
      </w:r>
      <w:r w:rsidR="005B7D02">
        <w:rPr>
          <w:rFonts w:ascii="Tahoma" w:hAnsi="Tahoma" w:cs="Tahoma"/>
          <w:sz w:val="20"/>
        </w:rPr>
        <w:t xml:space="preserve">with </w:t>
      </w:r>
      <w:r>
        <w:rPr>
          <w:rFonts w:ascii="Tahoma" w:hAnsi="Tahoma" w:cs="Tahoma"/>
          <w:sz w:val="20"/>
        </w:rPr>
        <w:t>diverse t</w:t>
      </w:r>
      <w:r w:rsidR="00A94F6D" w:rsidRPr="002B0755">
        <w:rPr>
          <w:rFonts w:ascii="Tahoma" w:hAnsi="Tahoma" w:cs="Tahoma"/>
          <w:sz w:val="20"/>
        </w:rPr>
        <w:t xml:space="preserve">eam to deploy and maintain Docker containers, Apache web servers, and </w:t>
      </w:r>
      <w:r w:rsidR="000F3FA2">
        <w:rPr>
          <w:rFonts w:ascii="Tahoma" w:hAnsi="Tahoma" w:cs="Tahoma"/>
          <w:sz w:val="20"/>
        </w:rPr>
        <w:t>Azure</w:t>
      </w:r>
      <w:r w:rsidR="00A94F6D" w:rsidRPr="002B0755">
        <w:rPr>
          <w:rFonts w:ascii="Tahoma" w:hAnsi="Tahoma" w:cs="Tahoma"/>
          <w:sz w:val="20"/>
        </w:rPr>
        <w:t xml:space="preserve"> </w:t>
      </w:r>
      <w:r w:rsidR="000D53DD">
        <w:rPr>
          <w:rFonts w:ascii="Tahoma" w:hAnsi="Tahoma" w:cs="Tahoma"/>
          <w:sz w:val="20"/>
        </w:rPr>
        <w:t>technical solutions</w:t>
      </w:r>
      <w:r w:rsidR="00A94F6D" w:rsidRPr="002B0755">
        <w:rPr>
          <w:rFonts w:ascii="Tahoma" w:hAnsi="Tahoma" w:cs="Tahoma"/>
          <w:sz w:val="20"/>
        </w:rPr>
        <w:t>.</w:t>
      </w:r>
    </w:p>
    <w:p w14:paraId="714B7F0E" w14:textId="017DF81F" w:rsidR="00A94F6D" w:rsidRPr="00371464" w:rsidRDefault="005B7D02" w:rsidP="002B0755">
      <w:pPr>
        <w:pStyle w:val="ListParagraph"/>
        <w:numPr>
          <w:ilvl w:val="0"/>
          <w:numId w:val="1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Drive the restructuring and </w:t>
      </w:r>
      <w:r w:rsidRPr="00371464">
        <w:rPr>
          <w:rFonts w:ascii="Tahoma" w:hAnsi="Tahoma" w:cs="Tahoma"/>
          <w:sz w:val="20"/>
        </w:rPr>
        <w:t xml:space="preserve">normalization of </w:t>
      </w:r>
      <w:r w:rsidR="00A94F6D" w:rsidRPr="00371464">
        <w:rPr>
          <w:rFonts w:ascii="Tahoma" w:hAnsi="Tahoma" w:cs="Tahoma"/>
          <w:sz w:val="20"/>
        </w:rPr>
        <w:t>MySQL schema to optimize performance and space requirements.</w:t>
      </w:r>
    </w:p>
    <w:bookmarkEnd w:id="3"/>
    <w:p w14:paraId="0F7F43EF" w14:textId="3DF0AF56" w:rsidR="00A300F7" w:rsidRPr="000D53DD" w:rsidRDefault="00573DF4" w:rsidP="001653C7">
      <w:pPr>
        <w:pStyle w:val="ListParagraph"/>
        <w:numPr>
          <w:ilvl w:val="0"/>
          <w:numId w:val="1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Liaise with external companies and departments to implement technical solutions.</w:t>
      </w:r>
    </w:p>
    <w:p w14:paraId="7282710D" w14:textId="082B592B" w:rsidR="00B5347E" w:rsidRDefault="00B5347E" w:rsidP="00E66962">
      <w:pPr>
        <w:contextualSpacing/>
        <w:jc w:val="center"/>
        <w:rPr>
          <w:rFonts w:ascii="Tahoma" w:eastAsia="MS Mincho" w:hAnsi="Tahoma" w:cs="Tahoma"/>
          <w:smallCaps/>
          <w:sz w:val="20"/>
          <w:u w:val="single"/>
        </w:rPr>
      </w:pPr>
      <w:r>
        <w:rPr>
          <w:rFonts w:ascii="Tahoma" w:eastAsia="MS Mincho" w:hAnsi="Tahoma" w:cs="Tahoma"/>
          <w:smallCaps/>
          <w:sz w:val="20"/>
          <w:u w:val="single"/>
        </w:rPr>
        <w:br/>
        <w:t>Core Competencies</w:t>
      </w:r>
    </w:p>
    <w:tbl>
      <w:tblPr>
        <w:tblW w:w="11160" w:type="dxa"/>
        <w:tblInd w:w="-180" w:type="dxa"/>
        <w:tblLook w:val="04A0" w:firstRow="1" w:lastRow="0" w:firstColumn="1" w:lastColumn="0" w:noHBand="0" w:noVBand="1"/>
      </w:tblPr>
      <w:tblGrid>
        <w:gridCol w:w="4140"/>
        <w:gridCol w:w="4770"/>
        <w:gridCol w:w="2250"/>
      </w:tblGrid>
      <w:tr w:rsidR="00B5347E" w14:paraId="54AE3345" w14:textId="77777777" w:rsidTr="004B7001">
        <w:trPr>
          <w:trHeight w:val="478"/>
        </w:trPr>
        <w:tc>
          <w:tcPr>
            <w:tcW w:w="4140" w:type="dxa"/>
          </w:tcPr>
          <w:p w14:paraId="1137EC12" w14:textId="77777777" w:rsidR="00B5347E" w:rsidRDefault="00B5347E" w:rsidP="00E66962">
            <w:pPr>
              <w:numPr>
                <w:ilvl w:val="0"/>
                <w:numId w:val="11"/>
              </w:numPr>
              <w:ind w:left="435" w:hanging="345"/>
              <w:contextualSpacing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Web Applications</w:t>
            </w:r>
          </w:p>
          <w:p w14:paraId="29683B31" w14:textId="77777777" w:rsidR="00B5347E" w:rsidRDefault="00B5347E" w:rsidP="00E66962">
            <w:pPr>
              <w:numPr>
                <w:ilvl w:val="0"/>
                <w:numId w:val="11"/>
              </w:numPr>
              <w:ind w:left="435" w:hanging="345"/>
              <w:contextualSpacing/>
              <w:rPr>
                <w:rFonts w:ascii="Tahoma" w:eastAsia="MS Mincho" w:hAnsi="Tahoma" w:cs="Tahoma"/>
                <w:smallCaps/>
                <w:sz w:val="20"/>
                <w:u w:val="single"/>
              </w:rPr>
            </w:pPr>
            <w:r>
              <w:rPr>
                <w:rFonts w:ascii="Tahoma" w:hAnsi="Tahoma" w:cs="Tahoma"/>
                <w:sz w:val="20"/>
              </w:rPr>
              <w:t>Project Leadership</w:t>
            </w:r>
          </w:p>
        </w:tc>
        <w:tc>
          <w:tcPr>
            <w:tcW w:w="4770" w:type="dxa"/>
          </w:tcPr>
          <w:p w14:paraId="1EB399AD" w14:textId="77777777" w:rsidR="00B5347E" w:rsidRDefault="00B5347E" w:rsidP="00E66962">
            <w:pPr>
              <w:numPr>
                <w:ilvl w:val="0"/>
                <w:numId w:val="11"/>
              </w:numPr>
              <w:ind w:left="525" w:hanging="389"/>
              <w:contextualSpacing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Problem-Solving Expertise</w:t>
            </w:r>
          </w:p>
          <w:p w14:paraId="6B1B3146" w14:textId="0FC49353" w:rsidR="00B5347E" w:rsidRDefault="00573DF4" w:rsidP="00E66962">
            <w:pPr>
              <w:numPr>
                <w:ilvl w:val="0"/>
                <w:numId w:val="11"/>
              </w:numPr>
              <w:ind w:left="525" w:hanging="389"/>
              <w:contextualSpacing/>
              <w:rPr>
                <w:rFonts w:ascii="Tahoma" w:eastAsia="MS Mincho" w:hAnsi="Tahoma" w:cs="Tahoma"/>
                <w:smallCaps/>
                <w:sz w:val="20"/>
                <w:u w:val="single"/>
              </w:rPr>
            </w:pPr>
            <w:r>
              <w:rPr>
                <w:rFonts w:ascii="Tahoma" w:hAnsi="Tahoma" w:cs="Tahoma"/>
                <w:sz w:val="20"/>
              </w:rPr>
              <w:t>Software Architecture</w:t>
            </w:r>
          </w:p>
        </w:tc>
        <w:tc>
          <w:tcPr>
            <w:tcW w:w="2250" w:type="dxa"/>
          </w:tcPr>
          <w:p w14:paraId="0D3E49D0" w14:textId="77777777" w:rsidR="00B5347E" w:rsidRDefault="00B5347E" w:rsidP="00E66962">
            <w:pPr>
              <w:numPr>
                <w:ilvl w:val="0"/>
                <w:numId w:val="11"/>
              </w:numPr>
              <w:ind w:left="615" w:hanging="372"/>
              <w:contextualSpacing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Documentation</w:t>
            </w:r>
          </w:p>
          <w:p w14:paraId="29A25BF3" w14:textId="3CFB2735" w:rsidR="00B5347E" w:rsidRDefault="00573DF4" w:rsidP="00573DF4">
            <w:pPr>
              <w:numPr>
                <w:ilvl w:val="0"/>
                <w:numId w:val="11"/>
              </w:numPr>
              <w:ind w:left="615" w:hanging="372"/>
              <w:contextualSpacing/>
              <w:rPr>
                <w:rFonts w:ascii="Tahoma" w:eastAsia="MS Mincho" w:hAnsi="Tahoma" w:cs="Tahoma"/>
                <w:smallCaps/>
                <w:sz w:val="20"/>
                <w:u w:val="single"/>
              </w:rPr>
            </w:pPr>
            <w:r>
              <w:rPr>
                <w:rFonts w:ascii="Tahoma" w:hAnsi="Tahoma" w:cs="Tahoma"/>
                <w:sz w:val="20"/>
              </w:rPr>
              <w:t>Communication</w:t>
            </w:r>
          </w:p>
        </w:tc>
      </w:tr>
    </w:tbl>
    <w:bookmarkEnd w:id="1"/>
    <w:p w14:paraId="3546FFE2" w14:textId="0BA3709E" w:rsidR="00CB697B" w:rsidRPr="00E66962" w:rsidRDefault="00566D10" w:rsidP="00715DBD">
      <w:pPr>
        <w:pBdr>
          <w:top w:val="single" w:sz="4" w:space="1" w:color="auto"/>
          <w:bottom w:val="single" w:sz="4" w:space="0" w:color="auto"/>
        </w:pBdr>
        <w:shd w:val="clear" w:color="auto" w:fill="F2F2F2"/>
        <w:spacing w:before="120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 xml:space="preserve">Significant </w:t>
      </w:r>
      <w:r w:rsidR="00947740">
        <w:rPr>
          <w:rFonts w:ascii="Tahoma" w:hAnsi="Tahoma" w:cs="Tahoma"/>
          <w:b/>
          <w:smallCaps/>
          <w:sz w:val="30"/>
          <w:szCs w:val="24"/>
        </w:rPr>
        <w:t>Projects</w:t>
      </w:r>
    </w:p>
    <w:p w14:paraId="792838D3" w14:textId="5F0C6D69" w:rsidR="00A37F77" w:rsidRDefault="00A94F6D" w:rsidP="00A94F6D">
      <w:pPr>
        <w:rPr>
          <w:rFonts w:ascii="Tahoma" w:hAnsi="Tahoma" w:cs="Tahoma"/>
          <w:sz w:val="20"/>
        </w:rPr>
      </w:pPr>
      <w:r w:rsidRPr="00A37F77">
        <w:rPr>
          <w:rFonts w:ascii="Tahoma" w:hAnsi="Tahoma" w:cs="Tahoma"/>
          <w:sz w:val="20"/>
          <w:u w:val="single"/>
        </w:rPr>
        <w:t xml:space="preserve">Full Stack Internal Website </w:t>
      </w:r>
      <w:r w:rsidRPr="00715DBD">
        <w:rPr>
          <w:rFonts w:ascii="Tahoma" w:hAnsi="Tahoma" w:cs="Tahoma"/>
          <w:sz w:val="20"/>
          <w:u w:val="single"/>
        </w:rPr>
        <w:t>Rebuild</w:t>
      </w:r>
      <w:r w:rsidR="00715DBD" w:rsidRPr="00715DBD">
        <w:rPr>
          <w:rFonts w:ascii="Tahoma" w:hAnsi="Tahoma" w:cs="Tahoma"/>
          <w:sz w:val="20"/>
        </w:rPr>
        <w:t xml:space="preserve"> -</w:t>
      </w:r>
      <w:r w:rsidR="00A37F77">
        <w:rPr>
          <w:rFonts w:ascii="Tahoma" w:hAnsi="Tahoma" w:cs="Tahoma"/>
          <w:sz w:val="20"/>
        </w:rPr>
        <w:t xml:space="preserve"> </w:t>
      </w:r>
      <w:hyperlink r:id="rId10" w:history="1">
        <w:r w:rsidR="00A37F77" w:rsidRPr="00AB6C74">
          <w:rPr>
            <w:rStyle w:val="Hyperlink"/>
            <w:rFonts w:ascii="Tahoma" w:hAnsi="Tahoma" w:cs="Tahoma"/>
            <w:i/>
            <w:iCs/>
            <w:sz w:val="20"/>
          </w:rPr>
          <w:t>https://portfolio.matthewscanland.com/rebuild/</w:t>
        </w:r>
      </w:hyperlink>
      <w:r w:rsidRPr="00A94F6D">
        <w:rPr>
          <w:rFonts w:ascii="Tahoma" w:hAnsi="Tahoma" w:cs="Tahoma"/>
          <w:sz w:val="20"/>
        </w:rPr>
        <w:t xml:space="preserve"> </w:t>
      </w:r>
    </w:p>
    <w:p w14:paraId="0AF5BB1C" w14:textId="261D9CBB" w:rsidR="00A94F6D" w:rsidRPr="00E70B22" w:rsidRDefault="00B5347E" w:rsidP="00E70B22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</w:t>
      </w:r>
      <w:r w:rsidR="00932D91">
        <w:rPr>
          <w:rFonts w:ascii="Tahoma" w:hAnsi="Tahoma" w:cs="Tahoma"/>
          <w:sz w:val="20"/>
        </w:rPr>
        <w:t>p</w:t>
      </w:r>
      <w:r>
        <w:rPr>
          <w:rFonts w:ascii="Tahoma" w:hAnsi="Tahoma" w:cs="Tahoma"/>
          <w:sz w:val="20"/>
        </w:rPr>
        <w:t>u</w:t>
      </w:r>
      <w:r w:rsidR="00932D91">
        <w:rPr>
          <w:rFonts w:ascii="Tahoma" w:hAnsi="Tahoma" w:cs="Tahoma"/>
          <w:sz w:val="20"/>
        </w:rPr>
        <w:t>n-up a n</w:t>
      </w:r>
      <w:r w:rsidR="00A94F6D" w:rsidRPr="00E70B22">
        <w:rPr>
          <w:rFonts w:ascii="Tahoma" w:hAnsi="Tahoma" w:cs="Tahoma"/>
          <w:sz w:val="20"/>
        </w:rPr>
        <w:t>ew web server and mov</w:t>
      </w:r>
      <w:r>
        <w:rPr>
          <w:rFonts w:ascii="Tahoma" w:hAnsi="Tahoma" w:cs="Tahoma"/>
          <w:sz w:val="20"/>
        </w:rPr>
        <w:t>ed</w:t>
      </w:r>
      <w:r w:rsidR="00A94F6D" w:rsidRPr="00E70B22">
        <w:rPr>
          <w:rFonts w:ascii="Tahoma" w:hAnsi="Tahoma" w:cs="Tahoma"/>
          <w:sz w:val="20"/>
        </w:rPr>
        <w:t xml:space="preserve"> all pre-existing HTML and Google Apps Script to a LAMP stack </w:t>
      </w:r>
      <w:r w:rsidR="00932D91">
        <w:rPr>
          <w:rFonts w:ascii="Tahoma" w:hAnsi="Tahoma" w:cs="Tahoma"/>
          <w:sz w:val="20"/>
        </w:rPr>
        <w:t xml:space="preserve">featuring </w:t>
      </w:r>
      <w:r w:rsidR="00A94F6D" w:rsidRPr="00E70B22">
        <w:rPr>
          <w:rFonts w:ascii="Tahoma" w:hAnsi="Tahoma" w:cs="Tahoma"/>
          <w:sz w:val="20"/>
        </w:rPr>
        <w:t>a custom PHP framework.</w:t>
      </w:r>
    </w:p>
    <w:p w14:paraId="1017C8AA" w14:textId="16A8D680" w:rsidR="00A94F6D" w:rsidRPr="00E70B22" w:rsidRDefault="00A94F6D" w:rsidP="00E70B22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 w:rsidRPr="00E70B22">
        <w:rPr>
          <w:rFonts w:ascii="Tahoma" w:hAnsi="Tahoma" w:cs="Tahoma"/>
          <w:sz w:val="20"/>
        </w:rPr>
        <w:t>Rebuilt pre-existing applications from Apps Script environment to a custom PHP MVC framework</w:t>
      </w:r>
      <w:r w:rsidR="00416E3C">
        <w:rPr>
          <w:rFonts w:ascii="Tahoma" w:hAnsi="Tahoma" w:cs="Tahoma"/>
          <w:sz w:val="20"/>
        </w:rPr>
        <w:t xml:space="preserve"> with a REST API.</w:t>
      </w:r>
    </w:p>
    <w:p w14:paraId="7B79CAAA" w14:textId="3B0EE58E" w:rsidR="00A94F6D" w:rsidRPr="00E70B22" w:rsidRDefault="00A94F6D" w:rsidP="00E70B22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 w:rsidRPr="00E70B22">
        <w:rPr>
          <w:rFonts w:ascii="Tahoma" w:hAnsi="Tahoma" w:cs="Tahoma"/>
          <w:sz w:val="20"/>
        </w:rPr>
        <w:t>Implemented a multi-factor phpCAS login system for greater security.</w:t>
      </w:r>
    </w:p>
    <w:p w14:paraId="0A60E2B5" w14:textId="113AC690" w:rsidR="00A94F6D" w:rsidRPr="00E70B22" w:rsidRDefault="00A94F6D" w:rsidP="00E70B22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 w:rsidRPr="00E70B22">
        <w:rPr>
          <w:rFonts w:ascii="Tahoma" w:hAnsi="Tahoma" w:cs="Tahoma"/>
          <w:sz w:val="20"/>
        </w:rPr>
        <w:t xml:space="preserve">Built admin pages and subsections </w:t>
      </w:r>
      <w:r w:rsidR="00932D91">
        <w:rPr>
          <w:rFonts w:ascii="Tahoma" w:hAnsi="Tahoma" w:cs="Tahoma"/>
          <w:sz w:val="20"/>
        </w:rPr>
        <w:t>featuring</w:t>
      </w:r>
      <w:r w:rsidRPr="00E70B22">
        <w:rPr>
          <w:rFonts w:ascii="Tahoma" w:hAnsi="Tahoma" w:cs="Tahoma"/>
          <w:sz w:val="20"/>
        </w:rPr>
        <w:t xml:space="preserve"> route protection and permissions.</w:t>
      </w:r>
    </w:p>
    <w:p w14:paraId="41E5F27A" w14:textId="03897019" w:rsidR="00A94F6D" w:rsidRPr="00E70B22" w:rsidRDefault="001947D0" w:rsidP="00E70B22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Established </w:t>
      </w:r>
      <w:r w:rsidR="00A94F6D" w:rsidRPr="00E70B22">
        <w:rPr>
          <w:rFonts w:ascii="Tahoma" w:hAnsi="Tahoma" w:cs="Tahoma"/>
          <w:sz w:val="20"/>
        </w:rPr>
        <w:t>a MySQL database</w:t>
      </w:r>
      <w:r>
        <w:rPr>
          <w:rFonts w:ascii="Tahoma" w:hAnsi="Tahoma" w:cs="Tahoma"/>
          <w:sz w:val="20"/>
        </w:rPr>
        <w:t>,</w:t>
      </w:r>
      <w:r w:rsidR="00A94F6D" w:rsidRPr="00E70B22">
        <w:rPr>
          <w:rFonts w:ascii="Tahoma" w:hAnsi="Tahoma" w:cs="Tahoma"/>
          <w:sz w:val="20"/>
        </w:rPr>
        <w:t xml:space="preserve"> focusing on interaction between contained applications.</w:t>
      </w:r>
    </w:p>
    <w:p w14:paraId="20C6538C" w14:textId="2B7ADB20" w:rsidR="00A94F6D" w:rsidRPr="00E70B22" w:rsidRDefault="00E66962" w:rsidP="00E70B22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Cleaned</w:t>
      </w:r>
      <w:r w:rsidR="001947D0">
        <w:rPr>
          <w:rFonts w:ascii="Tahoma" w:hAnsi="Tahoma" w:cs="Tahoma"/>
          <w:sz w:val="20"/>
        </w:rPr>
        <w:t xml:space="preserve"> up </w:t>
      </w:r>
      <w:r w:rsidR="00A94F6D" w:rsidRPr="00E70B22">
        <w:rPr>
          <w:rFonts w:ascii="Tahoma" w:hAnsi="Tahoma" w:cs="Tahoma"/>
          <w:sz w:val="20"/>
        </w:rPr>
        <w:t>existing core code to improve readability, algorithm speed,</w:t>
      </w:r>
      <w:r w:rsidR="00416E3C">
        <w:rPr>
          <w:rFonts w:ascii="Tahoma" w:hAnsi="Tahoma" w:cs="Tahoma"/>
          <w:sz w:val="20"/>
        </w:rPr>
        <w:t xml:space="preserve"> code scalability</w:t>
      </w:r>
      <w:r w:rsidR="00626A9C">
        <w:rPr>
          <w:rFonts w:ascii="Tahoma" w:hAnsi="Tahoma" w:cs="Tahoma"/>
          <w:sz w:val="20"/>
        </w:rPr>
        <w:t>,</w:t>
      </w:r>
      <w:r w:rsidR="00A94F6D" w:rsidRPr="00E70B22">
        <w:rPr>
          <w:rFonts w:ascii="Tahoma" w:hAnsi="Tahoma" w:cs="Tahoma"/>
          <w:sz w:val="20"/>
        </w:rPr>
        <w:t xml:space="preserve"> and functionality</w:t>
      </w:r>
      <w:r w:rsidR="00416E3C">
        <w:rPr>
          <w:rFonts w:ascii="Tahoma" w:hAnsi="Tahoma" w:cs="Tahoma"/>
          <w:sz w:val="20"/>
        </w:rPr>
        <w:t>.</w:t>
      </w:r>
    </w:p>
    <w:p w14:paraId="18B720B5" w14:textId="77777777" w:rsidR="008E57DA" w:rsidRPr="00983D79" w:rsidRDefault="008E57DA" w:rsidP="00A94F6D">
      <w:pPr>
        <w:rPr>
          <w:rFonts w:ascii="Tahoma" w:hAnsi="Tahoma" w:cs="Tahoma"/>
          <w:sz w:val="14"/>
          <w:szCs w:val="14"/>
          <w:u w:val="single"/>
        </w:rPr>
      </w:pPr>
    </w:p>
    <w:p w14:paraId="056E4880" w14:textId="58098B60" w:rsidR="00E70B22" w:rsidRDefault="00A94F6D" w:rsidP="00A94F6D">
      <w:pPr>
        <w:rPr>
          <w:rFonts w:ascii="Tahoma" w:hAnsi="Tahoma" w:cs="Tahoma"/>
          <w:sz w:val="20"/>
        </w:rPr>
      </w:pPr>
      <w:r w:rsidRPr="00E70B22">
        <w:rPr>
          <w:rFonts w:ascii="Tahoma" w:hAnsi="Tahoma" w:cs="Tahoma"/>
          <w:sz w:val="20"/>
          <w:u w:val="single"/>
        </w:rPr>
        <w:t xml:space="preserve">Lab Validation </w:t>
      </w:r>
      <w:r w:rsidRPr="00715DBD">
        <w:rPr>
          <w:rFonts w:ascii="Tahoma" w:hAnsi="Tahoma" w:cs="Tahoma"/>
          <w:sz w:val="20"/>
          <w:u w:val="single"/>
        </w:rPr>
        <w:t>System</w:t>
      </w:r>
      <w:r w:rsidR="00715DBD" w:rsidRPr="00715DBD">
        <w:rPr>
          <w:rFonts w:ascii="Tahoma" w:hAnsi="Tahoma" w:cs="Tahoma"/>
          <w:sz w:val="20"/>
        </w:rPr>
        <w:t xml:space="preserve"> -</w:t>
      </w:r>
      <w:r w:rsidR="00E70B22" w:rsidRPr="00715DBD">
        <w:rPr>
          <w:rFonts w:ascii="Tahoma" w:hAnsi="Tahoma" w:cs="Tahoma"/>
          <w:sz w:val="20"/>
        </w:rPr>
        <w:t xml:space="preserve"> </w:t>
      </w:r>
      <w:hyperlink r:id="rId11" w:history="1">
        <w:r w:rsidR="00E70B22" w:rsidRPr="00715DBD">
          <w:rPr>
            <w:rStyle w:val="Hyperlink"/>
            <w:rFonts w:ascii="Tahoma" w:hAnsi="Tahoma" w:cs="Tahoma"/>
            <w:i/>
            <w:iCs/>
            <w:sz w:val="20"/>
            <w:u w:val="none"/>
          </w:rPr>
          <w:t>https://portfolio.matthewscanland.com/validations/</w:t>
        </w:r>
      </w:hyperlink>
      <w:r w:rsidRPr="00A94F6D">
        <w:rPr>
          <w:rFonts w:ascii="Tahoma" w:hAnsi="Tahoma" w:cs="Tahoma"/>
          <w:sz w:val="20"/>
        </w:rPr>
        <w:t xml:space="preserve"> </w:t>
      </w:r>
    </w:p>
    <w:p w14:paraId="737FE3F1" w14:textId="1DF02DC3" w:rsidR="00A94F6D" w:rsidRPr="00E70B22" w:rsidRDefault="00371464" w:rsidP="00E70B22">
      <w:pPr>
        <w:pStyle w:val="ListParagraph"/>
        <w:numPr>
          <w:ilvl w:val="0"/>
          <w:numId w:val="14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B</w:t>
      </w:r>
      <w:r w:rsidR="00A94F6D" w:rsidRPr="00E70B22">
        <w:rPr>
          <w:rFonts w:ascii="Tahoma" w:hAnsi="Tahoma" w:cs="Tahoma"/>
          <w:sz w:val="20"/>
        </w:rPr>
        <w:t>uil</w:t>
      </w:r>
      <w:r>
        <w:rPr>
          <w:rFonts w:ascii="Tahoma" w:hAnsi="Tahoma" w:cs="Tahoma"/>
          <w:sz w:val="20"/>
        </w:rPr>
        <w:t>t the complete</w:t>
      </w:r>
      <w:r w:rsidR="00A94F6D" w:rsidRPr="00E70B22">
        <w:rPr>
          <w:rFonts w:ascii="Tahoma" w:hAnsi="Tahoma" w:cs="Tahoma"/>
          <w:sz w:val="20"/>
        </w:rPr>
        <w:t xml:space="preserve"> internal Lab Validation System</w:t>
      </w:r>
      <w:r w:rsidR="001947D0">
        <w:rPr>
          <w:rFonts w:ascii="Tahoma" w:hAnsi="Tahoma" w:cs="Tahoma"/>
          <w:sz w:val="20"/>
        </w:rPr>
        <w:t xml:space="preserve">; this </w:t>
      </w:r>
      <w:r w:rsidR="00A94F6D" w:rsidRPr="00E70B22">
        <w:rPr>
          <w:rFonts w:ascii="Tahoma" w:hAnsi="Tahoma" w:cs="Tahoma"/>
          <w:sz w:val="20"/>
        </w:rPr>
        <w:t xml:space="preserve">system tracks and calculates billing totals using student hours, accounts, holidays, vacations, and other </w:t>
      </w:r>
      <w:r w:rsidR="001947D0">
        <w:rPr>
          <w:rFonts w:ascii="Tahoma" w:hAnsi="Tahoma" w:cs="Tahoma"/>
          <w:sz w:val="20"/>
        </w:rPr>
        <w:t>data</w:t>
      </w:r>
      <w:r w:rsidR="00A94F6D" w:rsidRPr="00E70B22">
        <w:rPr>
          <w:rFonts w:ascii="Tahoma" w:hAnsi="Tahoma" w:cs="Tahoma"/>
          <w:sz w:val="20"/>
        </w:rPr>
        <w:t>.</w:t>
      </w:r>
    </w:p>
    <w:p w14:paraId="0C589CB3" w14:textId="6E13C32D" w:rsidR="00A94F6D" w:rsidRPr="00E70B22" w:rsidRDefault="001947D0" w:rsidP="00E70B22">
      <w:pPr>
        <w:pStyle w:val="ListParagraph"/>
        <w:numPr>
          <w:ilvl w:val="0"/>
          <w:numId w:val="14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Devised </w:t>
      </w:r>
      <w:r w:rsidR="00A94F6D" w:rsidRPr="00E70B22">
        <w:rPr>
          <w:rFonts w:ascii="Tahoma" w:hAnsi="Tahoma" w:cs="Tahoma"/>
          <w:sz w:val="20"/>
        </w:rPr>
        <w:t>a</w:t>
      </w:r>
      <w:r>
        <w:rPr>
          <w:rFonts w:ascii="Tahoma" w:hAnsi="Tahoma" w:cs="Tahoma"/>
          <w:sz w:val="20"/>
        </w:rPr>
        <w:t>n</w:t>
      </w:r>
      <w:r w:rsidR="00A94F6D" w:rsidRPr="00E70B22">
        <w:rPr>
          <w:rFonts w:ascii="Tahoma" w:hAnsi="Tahoma" w:cs="Tahoma"/>
          <w:sz w:val="20"/>
        </w:rPr>
        <w:t xml:space="preserve"> SQL database schema that </w:t>
      </w:r>
      <w:r>
        <w:rPr>
          <w:rFonts w:ascii="Tahoma" w:hAnsi="Tahoma" w:cs="Tahoma"/>
          <w:sz w:val="20"/>
        </w:rPr>
        <w:t xml:space="preserve">enabled </w:t>
      </w:r>
      <w:r w:rsidR="00A94F6D" w:rsidRPr="00E70B22">
        <w:rPr>
          <w:rFonts w:ascii="Tahoma" w:hAnsi="Tahoma" w:cs="Tahoma"/>
          <w:sz w:val="20"/>
        </w:rPr>
        <w:t>future modifications and quick retrieval of data.</w:t>
      </w:r>
    </w:p>
    <w:p w14:paraId="3E803427" w14:textId="3B8806EA" w:rsidR="00A94F6D" w:rsidRPr="00E70B22" w:rsidRDefault="00A94F6D" w:rsidP="00E70B22">
      <w:pPr>
        <w:pStyle w:val="ListParagraph"/>
        <w:numPr>
          <w:ilvl w:val="0"/>
          <w:numId w:val="14"/>
        </w:numPr>
        <w:rPr>
          <w:rFonts w:ascii="Tahoma" w:hAnsi="Tahoma" w:cs="Tahoma"/>
          <w:sz w:val="20"/>
        </w:rPr>
      </w:pPr>
      <w:r w:rsidRPr="00E70B22">
        <w:rPr>
          <w:rFonts w:ascii="Tahoma" w:hAnsi="Tahoma" w:cs="Tahoma"/>
          <w:sz w:val="20"/>
        </w:rPr>
        <w:t xml:space="preserve">Streamlined the validation process for all </w:t>
      </w:r>
      <w:r w:rsidR="00416E3C">
        <w:rPr>
          <w:rFonts w:ascii="Tahoma" w:hAnsi="Tahoma" w:cs="Tahoma"/>
          <w:sz w:val="20"/>
        </w:rPr>
        <w:t>employees</w:t>
      </w:r>
      <w:r w:rsidR="001947D0">
        <w:rPr>
          <w:rFonts w:ascii="Tahoma" w:hAnsi="Tahoma" w:cs="Tahoma"/>
          <w:sz w:val="20"/>
        </w:rPr>
        <w:t>; this resulted in c</w:t>
      </w:r>
      <w:r w:rsidRPr="00E70B22">
        <w:rPr>
          <w:rFonts w:ascii="Tahoma" w:hAnsi="Tahoma" w:cs="Tahoma"/>
          <w:sz w:val="20"/>
        </w:rPr>
        <w:t>utting the validation timeframe to 1</w:t>
      </w:r>
      <w:r w:rsidR="000F3FA2">
        <w:rPr>
          <w:rFonts w:ascii="Tahoma" w:hAnsi="Tahoma" w:cs="Tahoma"/>
          <w:sz w:val="20"/>
        </w:rPr>
        <w:t>/4</w:t>
      </w:r>
      <w:r w:rsidRPr="00E70B22">
        <w:rPr>
          <w:rFonts w:ascii="Tahoma" w:hAnsi="Tahoma" w:cs="Tahoma"/>
          <w:sz w:val="20"/>
        </w:rPr>
        <w:t>.</w:t>
      </w:r>
    </w:p>
    <w:p w14:paraId="575D8DB0" w14:textId="312C936A" w:rsidR="00A94F6D" w:rsidRPr="00E70B22" w:rsidRDefault="00E92893" w:rsidP="00E70B22">
      <w:pPr>
        <w:pStyle w:val="ListParagraph"/>
        <w:numPr>
          <w:ilvl w:val="0"/>
          <w:numId w:val="14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Allowed staff to </w:t>
      </w:r>
      <w:r w:rsidRPr="00E70B22">
        <w:rPr>
          <w:rFonts w:ascii="Tahoma" w:hAnsi="Tahoma" w:cs="Tahoma"/>
          <w:sz w:val="20"/>
        </w:rPr>
        <w:t>quickly view and edit information</w:t>
      </w:r>
      <w:r>
        <w:rPr>
          <w:rFonts w:ascii="Tahoma" w:hAnsi="Tahoma" w:cs="Tahoma"/>
          <w:sz w:val="20"/>
        </w:rPr>
        <w:t xml:space="preserve"> using a single-page app; this included </w:t>
      </w:r>
      <w:r w:rsidRPr="00E70B22">
        <w:rPr>
          <w:rFonts w:ascii="Tahoma" w:hAnsi="Tahoma" w:cs="Tahoma"/>
          <w:sz w:val="20"/>
        </w:rPr>
        <w:t>statistics, missing signatures, export</w:t>
      </w:r>
      <w:r>
        <w:rPr>
          <w:rFonts w:ascii="Tahoma" w:hAnsi="Tahoma" w:cs="Tahoma"/>
          <w:sz w:val="20"/>
        </w:rPr>
        <w:t>ing</w:t>
      </w:r>
      <w:r w:rsidRPr="00E70B22">
        <w:rPr>
          <w:rFonts w:ascii="Tahoma" w:hAnsi="Tahoma" w:cs="Tahoma"/>
          <w:sz w:val="20"/>
        </w:rPr>
        <w:t xml:space="preserve"> data as a CSV, and view</w:t>
      </w:r>
      <w:r>
        <w:rPr>
          <w:rFonts w:ascii="Tahoma" w:hAnsi="Tahoma" w:cs="Tahoma"/>
          <w:sz w:val="20"/>
        </w:rPr>
        <w:t>ing</w:t>
      </w:r>
      <w:r w:rsidRPr="00E70B22">
        <w:rPr>
          <w:rFonts w:ascii="Tahoma" w:hAnsi="Tahoma" w:cs="Tahoma"/>
          <w:sz w:val="20"/>
        </w:rPr>
        <w:t xml:space="preserve"> activity in a FullCalendar UI.</w:t>
      </w:r>
      <w:r w:rsidR="00A94F6D" w:rsidRPr="00E70B22">
        <w:rPr>
          <w:rFonts w:ascii="Tahoma" w:hAnsi="Tahoma" w:cs="Tahoma"/>
          <w:sz w:val="20"/>
        </w:rPr>
        <w:t xml:space="preserve"> </w:t>
      </w:r>
    </w:p>
    <w:p w14:paraId="3B118AC1" w14:textId="11558BAF" w:rsidR="00A94F6D" w:rsidRPr="00E70B22" w:rsidRDefault="00A94F6D" w:rsidP="00E70B22">
      <w:pPr>
        <w:pStyle w:val="ListParagraph"/>
        <w:numPr>
          <w:ilvl w:val="0"/>
          <w:numId w:val="14"/>
        </w:numPr>
        <w:rPr>
          <w:rFonts w:ascii="Tahoma" w:hAnsi="Tahoma" w:cs="Tahoma"/>
          <w:sz w:val="20"/>
        </w:rPr>
      </w:pPr>
      <w:r w:rsidRPr="00E70B22">
        <w:rPr>
          <w:rFonts w:ascii="Tahoma" w:hAnsi="Tahoma" w:cs="Tahoma"/>
          <w:sz w:val="20"/>
        </w:rPr>
        <w:t>Integrat</w:t>
      </w:r>
      <w:r w:rsidR="004D434F">
        <w:rPr>
          <w:rFonts w:ascii="Tahoma" w:hAnsi="Tahoma" w:cs="Tahoma"/>
          <w:sz w:val="20"/>
        </w:rPr>
        <w:t>ed the</w:t>
      </w:r>
      <w:r w:rsidRPr="00E70B22">
        <w:rPr>
          <w:rFonts w:ascii="Tahoma" w:hAnsi="Tahoma" w:cs="Tahoma"/>
          <w:sz w:val="20"/>
        </w:rPr>
        <w:t xml:space="preserve"> student vacation system </w:t>
      </w:r>
      <w:r w:rsidR="001F52EC">
        <w:rPr>
          <w:rFonts w:ascii="Tahoma" w:hAnsi="Tahoma" w:cs="Tahoma"/>
          <w:sz w:val="20"/>
        </w:rPr>
        <w:t>to further automate the validation process</w:t>
      </w:r>
      <w:r w:rsidRPr="00E70B22">
        <w:rPr>
          <w:rFonts w:ascii="Tahoma" w:hAnsi="Tahoma" w:cs="Tahoma"/>
          <w:sz w:val="20"/>
        </w:rPr>
        <w:t>.</w:t>
      </w:r>
    </w:p>
    <w:p w14:paraId="311962A3" w14:textId="77777777" w:rsidR="00A94F6D" w:rsidRPr="00983D79" w:rsidRDefault="00A94F6D" w:rsidP="00A94F6D">
      <w:pPr>
        <w:rPr>
          <w:rFonts w:ascii="Tahoma" w:hAnsi="Tahoma" w:cs="Tahoma"/>
          <w:sz w:val="14"/>
          <w:szCs w:val="14"/>
        </w:rPr>
      </w:pPr>
    </w:p>
    <w:p w14:paraId="2B04E495" w14:textId="71F23868" w:rsidR="00A94F6D" w:rsidRPr="00E70B22" w:rsidRDefault="00817A2A" w:rsidP="00A94F6D">
      <w:pPr>
        <w:rPr>
          <w:rFonts w:ascii="Tahoma" w:hAnsi="Tahoma" w:cs="Tahoma"/>
          <w:sz w:val="20"/>
          <w:u w:val="single"/>
        </w:rPr>
      </w:pPr>
      <w:r w:rsidRPr="00817A2A">
        <w:rPr>
          <w:rFonts w:ascii="Tahoma" w:hAnsi="Tahoma" w:cs="Tahoma"/>
          <w:sz w:val="20"/>
          <w:u w:val="single"/>
        </w:rPr>
        <w:t>Azure Data Lake Implementation</w:t>
      </w:r>
      <w:r w:rsidR="00715DBD" w:rsidRPr="00715DBD">
        <w:rPr>
          <w:rFonts w:ascii="Tahoma" w:hAnsi="Tahoma" w:cs="Tahoma"/>
          <w:sz w:val="20"/>
        </w:rPr>
        <w:t xml:space="preserve"> -</w:t>
      </w:r>
      <w:r w:rsidR="00715DBD">
        <w:rPr>
          <w:rFonts w:ascii="Tahoma" w:hAnsi="Tahoma" w:cs="Tahoma"/>
          <w:sz w:val="20"/>
        </w:rPr>
        <w:t xml:space="preserve"> </w:t>
      </w:r>
      <w:hyperlink r:id="rId12" w:history="1">
        <w:r w:rsidR="00715DBD" w:rsidRPr="00715DBD">
          <w:rPr>
            <w:rStyle w:val="Hyperlink"/>
            <w:rFonts w:ascii="Tahoma" w:hAnsi="Tahoma" w:cs="Tahoma"/>
            <w:i/>
            <w:iCs/>
            <w:sz w:val="20"/>
            <w:u w:val="none"/>
          </w:rPr>
          <w:t>Guide</w:t>
        </w:r>
      </w:hyperlink>
    </w:p>
    <w:p w14:paraId="27B38278" w14:textId="77777777" w:rsidR="00817A2A" w:rsidRDefault="00817A2A" w:rsidP="001F52EC">
      <w:pPr>
        <w:pStyle w:val="ListParagraph"/>
        <w:numPr>
          <w:ilvl w:val="0"/>
          <w:numId w:val="15"/>
        </w:numPr>
        <w:rPr>
          <w:rFonts w:ascii="Tahoma" w:hAnsi="Tahoma" w:cs="Tahoma"/>
          <w:sz w:val="20"/>
        </w:rPr>
      </w:pPr>
      <w:r w:rsidRPr="00817A2A">
        <w:rPr>
          <w:rFonts w:ascii="Tahoma" w:hAnsi="Tahoma" w:cs="Tahoma"/>
          <w:sz w:val="20"/>
        </w:rPr>
        <w:t>Investigated the feasibility and requirements for building a data lake on Azure, focusing on cost, infrastructure, and potential benefits for the organization.</w:t>
      </w:r>
    </w:p>
    <w:p w14:paraId="112711CA" w14:textId="77777777" w:rsidR="00817A2A" w:rsidRDefault="00817A2A" w:rsidP="001F52EC">
      <w:pPr>
        <w:pStyle w:val="ListParagraph"/>
        <w:numPr>
          <w:ilvl w:val="0"/>
          <w:numId w:val="15"/>
        </w:numPr>
        <w:rPr>
          <w:rFonts w:ascii="Tahoma" w:hAnsi="Tahoma" w:cs="Tahoma"/>
          <w:sz w:val="20"/>
        </w:rPr>
      </w:pPr>
      <w:r w:rsidRPr="00817A2A">
        <w:rPr>
          <w:rFonts w:ascii="Tahoma" w:hAnsi="Tahoma" w:cs="Tahoma"/>
          <w:sz w:val="20"/>
        </w:rPr>
        <w:t>Conducted in-depth analysis of data ingestion strategies for transferring on-premise data to the Azure Data Lake, including Azure Data Factory, Azure Data Box, and Azure ExpressRoute.</w:t>
      </w:r>
    </w:p>
    <w:p w14:paraId="2B0EE18E" w14:textId="5986DB4F" w:rsidR="001F52EC" w:rsidRDefault="00817A2A" w:rsidP="001F52EC">
      <w:pPr>
        <w:pStyle w:val="ListParagraph"/>
        <w:numPr>
          <w:ilvl w:val="0"/>
          <w:numId w:val="15"/>
        </w:numPr>
        <w:rPr>
          <w:rFonts w:ascii="Tahoma" w:hAnsi="Tahoma" w:cs="Tahoma"/>
          <w:sz w:val="20"/>
        </w:rPr>
      </w:pPr>
      <w:r w:rsidRPr="00817A2A">
        <w:rPr>
          <w:rFonts w:ascii="Tahoma" w:hAnsi="Tahoma" w:cs="Tahoma"/>
          <w:sz w:val="20"/>
        </w:rPr>
        <w:t>Designed a comprehensive data security and compliance strategy, Azure Firewall, and Azure role-based access control (RBAC).</w:t>
      </w:r>
      <w:r>
        <w:rPr>
          <w:rFonts w:ascii="Tahoma" w:hAnsi="Tahoma" w:cs="Tahoma"/>
          <w:sz w:val="20"/>
        </w:rPr>
        <w:t xml:space="preserve"> </w:t>
      </w:r>
    </w:p>
    <w:p w14:paraId="2CAC5E92" w14:textId="77777777" w:rsidR="00416E3C" w:rsidRPr="00416E3C" w:rsidRDefault="00416E3C" w:rsidP="00416E3C">
      <w:pPr>
        <w:pStyle w:val="ListParagraph"/>
        <w:numPr>
          <w:ilvl w:val="0"/>
          <w:numId w:val="15"/>
        </w:numPr>
        <w:rPr>
          <w:rFonts w:ascii="Tahoma" w:hAnsi="Tahoma" w:cs="Tahoma"/>
          <w:sz w:val="20"/>
        </w:rPr>
      </w:pPr>
      <w:r w:rsidRPr="00416E3C">
        <w:rPr>
          <w:rFonts w:ascii="Tahoma" w:hAnsi="Tahoma" w:cs="Tahoma"/>
          <w:sz w:val="20"/>
        </w:rPr>
        <w:t>Developed a cost estimate and projected return on investment (ROI) for the data lake implementation, taking into account factors such as data storage, data transfer, and compute resources.</w:t>
      </w:r>
    </w:p>
    <w:p w14:paraId="5E0203FD" w14:textId="51BEC783" w:rsidR="00416E3C" w:rsidRDefault="00416E3C" w:rsidP="00416E3C">
      <w:pPr>
        <w:pStyle w:val="ListParagraph"/>
        <w:numPr>
          <w:ilvl w:val="0"/>
          <w:numId w:val="15"/>
        </w:numPr>
        <w:rPr>
          <w:rFonts w:ascii="Tahoma" w:hAnsi="Tahoma" w:cs="Tahoma"/>
          <w:sz w:val="20"/>
        </w:rPr>
      </w:pPr>
      <w:r w:rsidRPr="00416E3C">
        <w:rPr>
          <w:rFonts w:ascii="Tahoma" w:hAnsi="Tahoma" w:cs="Tahoma"/>
          <w:sz w:val="20"/>
        </w:rPr>
        <w:t>Created a detailed roadmap for the data lake implementation, including data migration planning, infrastructure setup, and integration with existing systems and applications.</w:t>
      </w:r>
    </w:p>
    <w:p w14:paraId="52046681" w14:textId="77777777" w:rsidR="001F52EC" w:rsidRPr="005634C4" w:rsidRDefault="001F52EC" w:rsidP="00715DBD">
      <w:pPr>
        <w:pBdr>
          <w:top w:val="single" w:sz="4" w:space="1" w:color="auto"/>
          <w:bottom w:val="single" w:sz="4" w:space="0" w:color="auto"/>
        </w:pBdr>
        <w:shd w:val="clear" w:color="auto" w:fill="F2F2F2"/>
        <w:spacing w:before="120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>Technical Skills</w:t>
      </w:r>
    </w:p>
    <w:tbl>
      <w:tblPr>
        <w:tblW w:w="5086" w:type="pct"/>
        <w:tblInd w:w="-90" w:type="dxa"/>
        <w:tblLook w:val="04A0" w:firstRow="1" w:lastRow="0" w:firstColumn="1" w:lastColumn="0" w:noHBand="0" w:noVBand="1"/>
      </w:tblPr>
      <w:tblGrid>
        <w:gridCol w:w="5491"/>
        <w:gridCol w:w="5495"/>
      </w:tblGrid>
      <w:tr w:rsidR="0020760C" w:rsidRPr="00E32C41" w14:paraId="5B3F7D32" w14:textId="77777777" w:rsidTr="0020760C">
        <w:trPr>
          <w:trHeight w:val="143"/>
        </w:trPr>
        <w:tc>
          <w:tcPr>
            <w:tcW w:w="2499" w:type="pct"/>
          </w:tcPr>
          <w:p w14:paraId="4D3FD472" w14:textId="71AB8082" w:rsidR="0020760C" w:rsidRPr="005634C4" w:rsidRDefault="0020760C" w:rsidP="0020760C">
            <w:pPr>
              <w:tabs>
                <w:tab w:val="right" w:pos="9900"/>
              </w:tabs>
              <w:ind w:right="-2146"/>
              <w:outlineLvl w:val="0"/>
              <w:rPr>
                <w:rFonts w:ascii="Tahoma" w:hAnsi="Tahoma" w:cs="Tahoma"/>
                <w:b/>
                <w:smallCaps/>
                <w:sz w:val="36"/>
                <w:szCs w:val="24"/>
              </w:rPr>
            </w:pPr>
            <w:r>
              <w:rPr>
                <w:rFonts w:ascii="Tahoma" w:hAnsi="Tahoma" w:cs="Tahoma"/>
                <w:smallCaps/>
                <w:sz w:val="20"/>
                <w:u w:val="single"/>
              </w:rPr>
              <w:t>Programming Languages:</w:t>
            </w:r>
          </w:p>
        </w:tc>
        <w:tc>
          <w:tcPr>
            <w:tcW w:w="2501" w:type="pct"/>
          </w:tcPr>
          <w:p w14:paraId="24C601CB" w14:textId="7CB4F079" w:rsidR="0020760C" w:rsidRPr="00E32C41" w:rsidRDefault="0020760C" w:rsidP="001F2742">
            <w:pPr>
              <w:rPr>
                <w:rFonts w:ascii="Tahoma" w:hAnsi="Tahoma" w:cs="Tahoma"/>
                <w:sz w:val="20"/>
                <w:lang w:val="de-DE"/>
              </w:rPr>
            </w:pPr>
            <w:r w:rsidRPr="0020760C">
              <w:rPr>
                <w:rFonts w:ascii="Tahoma" w:hAnsi="Tahoma" w:cs="Tahoma"/>
                <w:iCs/>
                <w:sz w:val="20"/>
              </w:rPr>
              <w:t>CSS, JavaScript, Java, JQuery, PHP, Python, SQL, C</w:t>
            </w:r>
            <w:r>
              <w:rPr>
                <w:rFonts w:ascii="Tahoma" w:hAnsi="Tahoma" w:cs="Tahoma"/>
                <w:iCs/>
                <w:sz w:val="20"/>
              </w:rPr>
              <w:t>#</w:t>
            </w:r>
          </w:p>
        </w:tc>
      </w:tr>
      <w:tr w:rsidR="0020760C" w:rsidRPr="00E32C41" w14:paraId="0A7FBE75" w14:textId="77777777" w:rsidTr="0020760C">
        <w:trPr>
          <w:trHeight w:val="422"/>
        </w:trPr>
        <w:tc>
          <w:tcPr>
            <w:tcW w:w="2499" w:type="pct"/>
          </w:tcPr>
          <w:p w14:paraId="26D1A2B6" w14:textId="528E481B" w:rsidR="0020760C" w:rsidRDefault="0020760C" w:rsidP="0020760C">
            <w:pPr>
              <w:tabs>
                <w:tab w:val="right" w:pos="9900"/>
              </w:tabs>
              <w:ind w:right="-2146"/>
              <w:outlineLvl w:val="0"/>
              <w:rPr>
                <w:rFonts w:ascii="Tahoma" w:hAnsi="Tahoma" w:cs="Tahoma"/>
                <w:smallCaps/>
                <w:sz w:val="20"/>
                <w:u w:val="single"/>
              </w:rPr>
            </w:pPr>
            <w:r>
              <w:rPr>
                <w:rFonts w:ascii="Tahoma" w:hAnsi="Tahoma" w:cs="Tahoma"/>
                <w:smallCaps/>
                <w:sz w:val="20"/>
                <w:u w:val="single"/>
              </w:rPr>
              <w:t>Tools:</w:t>
            </w:r>
          </w:p>
        </w:tc>
        <w:tc>
          <w:tcPr>
            <w:tcW w:w="2501" w:type="pct"/>
          </w:tcPr>
          <w:p w14:paraId="535BF981" w14:textId="5175CC83" w:rsidR="0020760C" w:rsidRDefault="0020760C" w:rsidP="001F2742">
            <w:pPr>
              <w:rPr>
                <w:rFonts w:ascii="Tahoma" w:hAnsi="Tahoma" w:cs="Tahoma"/>
                <w:sz w:val="20"/>
                <w:lang w:val="de-DE"/>
              </w:rPr>
            </w:pPr>
            <w:r w:rsidRPr="0020760C">
              <w:rPr>
                <w:rFonts w:ascii="Tahoma" w:hAnsi="Tahoma" w:cs="Tahoma"/>
                <w:sz w:val="20"/>
                <w:lang w:val="de-DE"/>
              </w:rPr>
              <w:t>.NET, Azure, EF Core, Apache, Docker, ElasticSearch, Git, Linux, phpCAS, RESTful API, Windows, Vue, AWS</w:t>
            </w:r>
          </w:p>
        </w:tc>
      </w:tr>
    </w:tbl>
    <w:p w14:paraId="3C6E77EA" w14:textId="2E13D360" w:rsidR="00F01A6D" w:rsidRPr="005634C4" w:rsidRDefault="001F52EC" w:rsidP="00715DBD">
      <w:pPr>
        <w:pBdr>
          <w:top w:val="single" w:sz="4" w:space="1" w:color="auto"/>
          <w:bottom w:val="single" w:sz="4" w:space="0" w:color="auto"/>
        </w:pBdr>
        <w:shd w:val="clear" w:color="auto" w:fill="F2F2F2"/>
        <w:spacing w:before="120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>Education</w:t>
      </w:r>
    </w:p>
    <w:tbl>
      <w:tblPr>
        <w:tblW w:w="5078" w:type="pct"/>
        <w:tblInd w:w="-90" w:type="dxa"/>
        <w:tblLook w:val="04A0" w:firstRow="1" w:lastRow="0" w:firstColumn="1" w:lastColumn="0" w:noHBand="0" w:noVBand="1"/>
      </w:tblPr>
      <w:tblGrid>
        <w:gridCol w:w="5482"/>
        <w:gridCol w:w="5486"/>
      </w:tblGrid>
      <w:tr w:rsidR="001F52EC" w:rsidRPr="00E32C41" w14:paraId="73FB3FE8" w14:textId="77777777" w:rsidTr="00715DBD">
        <w:trPr>
          <w:trHeight w:val="333"/>
        </w:trPr>
        <w:tc>
          <w:tcPr>
            <w:tcW w:w="2499" w:type="pct"/>
          </w:tcPr>
          <w:p w14:paraId="285C88BD" w14:textId="77777777" w:rsidR="001F52EC" w:rsidRDefault="001F52EC" w:rsidP="001F52EC">
            <w:pPr>
              <w:spacing w:before="80"/>
              <w:ind w:left="4320" w:hanging="4320"/>
              <w:contextualSpacing/>
              <w:rPr>
                <w:rFonts w:ascii="Tahoma" w:hAnsi="Tahoma" w:cs="Tahoma"/>
                <w:smallCaps/>
                <w:sz w:val="20"/>
              </w:rPr>
            </w:pPr>
            <w:r>
              <w:rPr>
                <w:rFonts w:ascii="Tahoma" w:hAnsi="Tahoma" w:cs="Tahoma"/>
                <w:smallCaps/>
                <w:sz w:val="20"/>
              </w:rPr>
              <w:t>Virginia Tech</w:t>
            </w:r>
          </w:p>
          <w:p w14:paraId="7E6B3B43" w14:textId="00F6904F" w:rsidR="001F52EC" w:rsidRPr="00626A9C" w:rsidRDefault="001F52EC" w:rsidP="0020760C">
            <w:pPr>
              <w:tabs>
                <w:tab w:val="right" w:pos="9900"/>
              </w:tabs>
              <w:ind w:right="-2146"/>
              <w:outlineLvl w:val="0"/>
              <w:rPr>
                <w:rFonts w:ascii="Tahoma" w:hAnsi="Tahoma" w:cs="Tahoma"/>
                <w:b/>
                <w:smallCaps/>
                <w:sz w:val="18"/>
                <w:szCs w:val="18"/>
              </w:rPr>
            </w:pPr>
            <w:r w:rsidRPr="00626A9C">
              <w:rPr>
                <w:rFonts w:ascii="Tahoma" w:hAnsi="Tahoma" w:cs="Tahoma"/>
                <w:smallCaps/>
                <w:sz w:val="18"/>
                <w:szCs w:val="18"/>
              </w:rPr>
              <w:t>BS Computer Science</w:t>
            </w:r>
          </w:p>
        </w:tc>
        <w:tc>
          <w:tcPr>
            <w:tcW w:w="2501" w:type="pct"/>
          </w:tcPr>
          <w:p w14:paraId="248DEE4A" w14:textId="411CD31D" w:rsidR="001F52EC" w:rsidRPr="00E32C41" w:rsidRDefault="001F52EC" w:rsidP="00695B48">
            <w:pPr>
              <w:jc w:val="right"/>
              <w:rPr>
                <w:rFonts w:ascii="Tahoma" w:hAnsi="Tahoma" w:cs="Tahoma"/>
                <w:sz w:val="20"/>
                <w:lang w:val="de-DE"/>
              </w:rPr>
            </w:pPr>
            <w:r>
              <w:rPr>
                <w:rFonts w:ascii="Tahoma" w:hAnsi="Tahoma" w:cs="Tahoma"/>
                <w:sz w:val="20"/>
                <w:lang w:val="de-DE"/>
              </w:rPr>
              <w:t>Blacksburg, VA</w:t>
            </w:r>
          </w:p>
        </w:tc>
      </w:tr>
    </w:tbl>
    <w:p w14:paraId="4FEE276C" w14:textId="77777777" w:rsidR="001F52EC" w:rsidRPr="001F52EC" w:rsidRDefault="001F52EC" w:rsidP="00626A9C">
      <w:pPr>
        <w:contextualSpacing/>
        <w:rPr>
          <w:rFonts w:ascii="Tahoma" w:hAnsi="Tahoma" w:cs="Tahoma"/>
          <w:iCs/>
          <w:sz w:val="20"/>
        </w:rPr>
      </w:pPr>
    </w:p>
    <w:sectPr w:rsidR="001F52EC" w:rsidRPr="001F52EC" w:rsidSect="008E57DA">
      <w:headerReference w:type="even" r:id="rId13"/>
      <w:type w:val="continuous"/>
      <w:pgSz w:w="12240" w:h="15840" w:code="1"/>
      <w:pgMar w:top="720" w:right="720" w:bottom="720" w:left="72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995038" w14:textId="77777777" w:rsidR="00EC1373" w:rsidRDefault="00EC1373">
      <w:r>
        <w:separator/>
      </w:r>
    </w:p>
  </w:endnote>
  <w:endnote w:type="continuationSeparator" w:id="0">
    <w:p w14:paraId="107269A4" w14:textId="77777777" w:rsidR="00EC1373" w:rsidRDefault="00EC1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F1BE60" w14:textId="77777777" w:rsidR="00EC1373" w:rsidRDefault="00EC1373">
      <w:r>
        <w:separator/>
      </w:r>
    </w:p>
  </w:footnote>
  <w:footnote w:type="continuationSeparator" w:id="0">
    <w:p w14:paraId="6F4D5B7F" w14:textId="77777777" w:rsidR="00EC1373" w:rsidRDefault="00EC13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904ED" w14:textId="098FB97E" w:rsidR="00F01A6D" w:rsidRPr="00C07F2C" w:rsidRDefault="00A300F7" w:rsidP="00F01A6D">
    <w:pPr>
      <w:pBdr>
        <w:bottom w:val="single" w:sz="24" w:space="8" w:color="auto"/>
      </w:pBdr>
      <w:tabs>
        <w:tab w:val="right" w:pos="11376"/>
      </w:tabs>
      <w:rPr>
        <w:rFonts w:ascii="Tahoma" w:hAnsi="Tahoma" w:cs="Tahoma"/>
        <w:sz w:val="19"/>
        <w:szCs w:val="19"/>
      </w:rPr>
    </w:pPr>
    <w:r>
      <w:rPr>
        <w:rFonts w:ascii="Tahoma" w:hAnsi="Tahoma" w:cs="Tahoma"/>
        <w:b/>
        <w:smallCaps/>
        <w:sz w:val="26"/>
        <w:szCs w:val="26"/>
      </w:rPr>
      <w:t>Matthew Scanland</w:t>
    </w:r>
    <w:r w:rsidR="00F01A6D" w:rsidRPr="00C07F2C">
      <w:rPr>
        <w:rFonts w:ascii="Tahoma" w:hAnsi="Tahoma" w:cs="Tahoma"/>
        <w:b/>
        <w:smallCaps/>
        <w:sz w:val="26"/>
        <w:szCs w:val="26"/>
      </w:rPr>
      <w:tab/>
    </w:r>
    <w:r w:rsidR="00F01A6D" w:rsidRPr="00C07F2C">
      <w:rPr>
        <w:rFonts w:ascii="Tahoma" w:hAnsi="Tahoma" w:cs="Tahoma"/>
        <w:sz w:val="19"/>
        <w:szCs w:val="19"/>
      </w:rPr>
      <w:t xml:space="preserve">Page </w:t>
    </w:r>
    <w:r w:rsidR="00F01A6D" w:rsidRPr="00C07F2C">
      <w:rPr>
        <w:rFonts w:ascii="Tahoma" w:hAnsi="Tahoma" w:cs="Tahoma"/>
        <w:sz w:val="19"/>
        <w:szCs w:val="19"/>
      </w:rPr>
      <w:fldChar w:fldCharType="begin"/>
    </w:r>
    <w:r w:rsidR="00F01A6D" w:rsidRPr="00C07F2C">
      <w:rPr>
        <w:rFonts w:ascii="Tahoma" w:hAnsi="Tahoma" w:cs="Tahoma"/>
        <w:sz w:val="19"/>
        <w:szCs w:val="19"/>
      </w:rPr>
      <w:instrText xml:space="preserve"> PAGE </w:instrText>
    </w:r>
    <w:r w:rsidR="00F01A6D" w:rsidRPr="00C07F2C">
      <w:rPr>
        <w:rFonts w:ascii="Tahoma" w:hAnsi="Tahoma" w:cs="Tahoma"/>
        <w:sz w:val="19"/>
        <w:szCs w:val="19"/>
      </w:rPr>
      <w:fldChar w:fldCharType="separate"/>
    </w:r>
    <w:r w:rsidR="0020760C">
      <w:rPr>
        <w:rFonts w:ascii="Tahoma" w:hAnsi="Tahoma" w:cs="Tahoma"/>
        <w:noProof/>
        <w:sz w:val="19"/>
        <w:szCs w:val="19"/>
      </w:rPr>
      <w:t>2</w:t>
    </w:r>
    <w:r w:rsidR="00F01A6D" w:rsidRPr="00C07F2C">
      <w:rPr>
        <w:rFonts w:ascii="Tahoma" w:hAnsi="Tahoma" w:cs="Tahoma"/>
        <w:sz w:val="19"/>
        <w:szCs w:val="19"/>
      </w:rPr>
      <w:fldChar w:fldCharType="end"/>
    </w:r>
  </w:p>
  <w:p w14:paraId="303B62A8" w14:textId="77777777" w:rsidR="007E6D4A" w:rsidRPr="00955DCA" w:rsidRDefault="007E6D4A" w:rsidP="00955DCA">
    <w:pPr>
      <w:pStyle w:val="Header"/>
      <w:rPr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60E55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15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  <w:sz w:val="15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  <w:sz w:val="15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  <w:sz w:val="15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  <w:sz w:val="15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  <w:sz w:val="15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  <w:sz w:val="15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  <w:sz w:val="15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  <w:sz w:val="15"/>
      </w:rPr>
    </w:lvl>
  </w:abstractNum>
  <w:abstractNum w:abstractNumId="1" w15:restartNumberingAfterBreak="0">
    <w:nsid w:val="05716862"/>
    <w:multiLevelType w:val="hybridMultilevel"/>
    <w:tmpl w:val="095EAC38"/>
    <w:lvl w:ilvl="0" w:tplc="AA90CB72">
      <w:numFmt w:val="bullet"/>
      <w:lvlText w:val="-"/>
      <w:lvlJc w:val="left"/>
      <w:pPr>
        <w:ind w:left="720" w:hanging="360"/>
      </w:pPr>
      <w:rPr>
        <w:rFonts w:ascii="Calibri" w:eastAsia="Cambria" w:hAnsi="Calibri" w:cs="Times New Roman" w:hint="default"/>
        <w:sz w:val="15"/>
      </w:rPr>
    </w:lvl>
    <w:lvl w:ilvl="1" w:tplc="A6F6BC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5"/>
      </w:rPr>
    </w:lvl>
    <w:lvl w:ilvl="2" w:tplc="6BB218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5"/>
      </w:rPr>
    </w:lvl>
    <w:lvl w:ilvl="3" w:tplc="1AAC7F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5"/>
      </w:rPr>
    </w:lvl>
    <w:lvl w:ilvl="4" w:tplc="430A68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15"/>
      </w:rPr>
    </w:lvl>
    <w:lvl w:ilvl="5" w:tplc="215ACD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15"/>
      </w:rPr>
    </w:lvl>
    <w:lvl w:ilvl="6" w:tplc="B85083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15"/>
      </w:rPr>
    </w:lvl>
    <w:lvl w:ilvl="7" w:tplc="24F2DC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15"/>
      </w:rPr>
    </w:lvl>
    <w:lvl w:ilvl="8" w:tplc="56BE0C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sz w:val="15"/>
      </w:rPr>
    </w:lvl>
  </w:abstractNum>
  <w:abstractNum w:abstractNumId="2" w15:restartNumberingAfterBreak="0">
    <w:nsid w:val="06C568A9"/>
    <w:multiLevelType w:val="singleLevel"/>
    <w:tmpl w:val="EC2E65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5"/>
      </w:rPr>
    </w:lvl>
  </w:abstractNum>
  <w:abstractNum w:abstractNumId="3" w15:restartNumberingAfterBreak="0">
    <w:nsid w:val="18AC24D4"/>
    <w:multiLevelType w:val="hybridMultilevel"/>
    <w:tmpl w:val="101C5D16"/>
    <w:lvl w:ilvl="0" w:tplc="C004EB0A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5"/>
      </w:rPr>
    </w:lvl>
    <w:lvl w:ilvl="1" w:tplc="C7EE74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15"/>
      </w:rPr>
    </w:lvl>
    <w:lvl w:ilvl="2" w:tplc="DFE290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5"/>
      </w:rPr>
    </w:lvl>
    <w:lvl w:ilvl="3" w:tplc="63D0BD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5"/>
      </w:rPr>
    </w:lvl>
    <w:lvl w:ilvl="4" w:tplc="D30871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15"/>
      </w:rPr>
    </w:lvl>
    <w:lvl w:ilvl="5" w:tplc="23BEA8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15"/>
      </w:rPr>
    </w:lvl>
    <w:lvl w:ilvl="6" w:tplc="3A866E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15"/>
      </w:rPr>
    </w:lvl>
    <w:lvl w:ilvl="7" w:tplc="CE88CA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15"/>
      </w:rPr>
    </w:lvl>
    <w:lvl w:ilvl="8" w:tplc="9B7A26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15"/>
      </w:rPr>
    </w:lvl>
  </w:abstractNum>
  <w:abstractNum w:abstractNumId="4" w15:restartNumberingAfterBreak="0">
    <w:nsid w:val="283355F4"/>
    <w:multiLevelType w:val="hybridMultilevel"/>
    <w:tmpl w:val="0A5A7E4E"/>
    <w:lvl w:ilvl="0" w:tplc="A0E272E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15"/>
      </w:rPr>
    </w:lvl>
    <w:lvl w:ilvl="1" w:tplc="AFE6B2C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15"/>
      </w:rPr>
    </w:lvl>
    <w:lvl w:ilvl="2" w:tplc="F650DCA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15"/>
      </w:rPr>
    </w:lvl>
    <w:lvl w:ilvl="3" w:tplc="2C60CEB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15"/>
      </w:rPr>
    </w:lvl>
    <w:lvl w:ilvl="4" w:tplc="15941E1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sz w:val="15"/>
      </w:rPr>
    </w:lvl>
    <w:lvl w:ilvl="5" w:tplc="C7DCB6A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  <w:sz w:val="15"/>
      </w:rPr>
    </w:lvl>
    <w:lvl w:ilvl="6" w:tplc="4824EDA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sz w:val="15"/>
      </w:rPr>
    </w:lvl>
    <w:lvl w:ilvl="7" w:tplc="F890759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sz w:val="15"/>
      </w:rPr>
    </w:lvl>
    <w:lvl w:ilvl="8" w:tplc="147AED5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  <w:sz w:val="15"/>
      </w:rPr>
    </w:lvl>
  </w:abstractNum>
  <w:abstractNum w:abstractNumId="5" w15:restartNumberingAfterBreak="0">
    <w:nsid w:val="31385FD4"/>
    <w:multiLevelType w:val="hybridMultilevel"/>
    <w:tmpl w:val="4F887ED4"/>
    <w:lvl w:ilvl="0" w:tplc="BCEC43EC">
      <w:start w:val="1"/>
      <w:numFmt w:val="decimal"/>
      <w:lvlText w:val="%1)"/>
      <w:lvlJc w:val="left"/>
      <w:pPr>
        <w:ind w:left="720" w:hanging="360"/>
      </w:pPr>
      <w:rPr>
        <w:rFonts w:hint="default"/>
        <w:sz w:val="15"/>
      </w:rPr>
    </w:lvl>
    <w:lvl w:ilvl="1" w:tplc="7E807242" w:tentative="1">
      <w:start w:val="1"/>
      <w:numFmt w:val="lowerLetter"/>
      <w:lvlText w:val="%2."/>
      <w:lvlJc w:val="left"/>
      <w:pPr>
        <w:ind w:left="1440" w:hanging="360"/>
      </w:pPr>
      <w:rPr>
        <w:sz w:val="15"/>
      </w:rPr>
    </w:lvl>
    <w:lvl w:ilvl="2" w:tplc="17A43ED8" w:tentative="1">
      <w:start w:val="1"/>
      <w:numFmt w:val="lowerRoman"/>
      <w:lvlText w:val="%3."/>
      <w:lvlJc w:val="right"/>
      <w:pPr>
        <w:ind w:left="2160" w:hanging="180"/>
      </w:pPr>
      <w:rPr>
        <w:sz w:val="15"/>
      </w:rPr>
    </w:lvl>
    <w:lvl w:ilvl="3" w:tplc="87B6E0BE" w:tentative="1">
      <w:start w:val="1"/>
      <w:numFmt w:val="decimal"/>
      <w:lvlText w:val="%4."/>
      <w:lvlJc w:val="left"/>
      <w:pPr>
        <w:ind w:left="2880" w:hanging="360"/>
      </w:pPr>
      <w:rPr>
        <w:sz w:val="15"/>
      </w:rPr>
    </w:lvl>
    <w:lvl w:ilvl="4" w:tplc="47F25C24" w:tentative="1">
      <w:start w:val="1"/>
      <w:numFmt w:val="lowerLetter"/>
      <w:lvlText w:val="%5."/>
      <w:lvlJc w:val="left"/>
      <w:pPr>
        <w:ind w:left="3600" w:hanging="360"/>
      </w:pPr>
      <w:rPr>
        <w:sz w:val="15"/>
      </w:rPr>
    </w:lvl>
    <w:lvl w:ilvl="5" w:tplc="5E741E94" w:tentative="1">
      <w:start w:val="1"/>
      <w:numFmt w:val="lowerRoman"/>
      <w:lvlText w:val="%6."/>
      <w:lvlJc w:val="right"/>
      <w:pPr>
        <w:ind w:left="4320" w:hanging="180"/>
      </w:pPr>
      <w:rPr>
        <w:sz w:val="15"/>
      </w:rPr>
    </w:lvl>
    <w:lvl w:ilvl="6" w:tplc="21B6A346" w:tentative="1">
      <w:start w:val="1"/>
      <w:numFmt w:val="decimal"/>
      <w:lvlText w:val="%7."/>
      <w:lvlJc w:val="left"/>
      <w:pPr>
        <w:ind w:left="5040" w:hanging="360"/>
      </w:pPr>
      <w:rPr>
        <w:sz w:val="15"/>
      </w:rPr>
    </w:lvl>
    <w:lvl w:ilvl="7" w:tplc="6AF0E38A" w:tentative="1">
      <w:start w:val="1"/>
      <w:numFmt w:val="lowerLetter"/>
      <w:lvlText w:val="%8."/>
      <w:lvlJc w:val="left"/>
      <w:pPr>
        <w:ind w:left="5760" w:hanging="360"/>
      </w:pPr>
      <w:rPr>
        <w:sz w:val="15"/>
      </w:rPr>
    </w:lvl>
    <w:lvl w:ilvl="8" w:tplc="04B61E60" w:tentative="1">
      <w:start w:val="1"/>
      <w:numFmt w:val="lowerRoman"/>
      <w:lvlText w:val="%9."/>
      <w:lvlJc w:val="right"/>
      <w:pPr>
        <w:ind w:left="6480" w:hanging="180"/>
      </w:pPr>
      <w:rPr>
        <w:sz w:val="15"/>
      </w:rPr>
    </w:lvl>
  </w:abstractNum>
  <w:abstractNum w:abstractNumId="6" w15:restartNumberingAfterBreak="0">
    <w:nsid w:val="32B800EE"/>
    <w:multiLevelType w:val="multilevel"/>
    <w:tmpl w:val="DF70860C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5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15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5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5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15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15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15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15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15"/>
      </w:rPr>
    </w:lvl>
  </w:abstractNum>
  <w:abstractNum w:abstractNumId="7" w15:restartNumberingAfterBreak="0">
    <w:nsid w:val="341E232A"/>
    <w:multiLevelType w:val="singleLevel"/>
    <w:tmpl w:val="223226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5"/>
      </w:rPr>
    </w:lvl>
  </w:abstractNum>
  <w:abstractNum w:abstractNumId="8" w15:restartNumberingAfterBreak="0">
    <w:nsid w:val="391B0CA2"/>
    <w:multiLevelType w:val="hybridMultilevel"/>
    <w:tmpl w:val="AE3808C6"/>
    <w:lvl w:ilvl="0" w:tplc="A542447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5"/>
        <w:szCs w:val="16"/>
      </w:rPr>
    </w:lvl>
    <w:lvl w:ilvl="1" w:tplc="567C453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15"/>
      </w:rPr>
    </w:lvl>
    <w:lvl w:ilvl="2" w:tplc="A9247A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15"/>
      </w:rPr>
    </w:lvl>
    <w:lvl w:ilvl="3" w:tplc="4146A30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15"/>
      </w:rPr>
    </w:lvl>
    <w:lvl w:ilvl="4" w:tplc="5A14324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sz w:val="15"/>
      </w:rPr>
    </w:lvl>
    <w:lvl w:ilvl="5" w:tplc="6F685A0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  <w:sz w:val="15"/>
      </w:rPr>
    </w:lvl>
    <w:lvl w:ilvl="6" w:tplc="357AD77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sz w:val="15"/>
      </w:rPr>
    </w:lvl>
    <w:lvl w:ilvl="7" w:tplc="EC46019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sz w:val="15"/>
      </w:rPr>
    </w:lvl>
    <w:lvl w:ilvl="8" w:tplc="ECC4B38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  <w:sz w:val="15"/>
      </w:rPr>
    </w:lvl>
  </w:abstractNum>
  <w:abstractNum w:abstractNumId="9" w15:restartNumberingAfterBreak="0">
    <w:nsid w:val="392D3DC5"/>
    <w:multiLevelType w:val="hybridMultilevel"/>
    <w:tmpl w:val="6FFEC67A"/>
    <w:lvl w:ilvl="0" w:tplc="7B782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5"/>
        <w:szCs w:val="16"/>
      </w:rPr>
    </w:lvl>
    <w:lvl w:ilvl="1" w:tplc="BAC6BC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5"/>
      </w:rPr>
    </w:lvl>
    <w:lvl w:ilvl="2" w:tplc="F59AC9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5"/>
      </w:rPr>
    </w:lvl>
    <w:lvl w:ilvl="3" w:tplc="584CF6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5"/>
      </w:rPr>
    </w:lvl>
    <w:lvl w:ilvl="4" w:tplc="835242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15"/>
      </w:rPr>
    </w:lvl>
    <w:lvl w:ilvl="5" w:tplc="FDDCA3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15"/>
      </w:rPr>
    </w:lvl>
    <w:lvl w:ilvl="6" w:tplc="C0D652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15"/>
      </w:rPr>
    </w:lvl>
    <w:lvl w:ilvl="7" w:tplc="5CA23E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15"/>
      </w:rPr>
    </w:lvl>
    <w:lvl w:ilvl="8" w:tplc="B01EFE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sz w:val="15"/>
      </w:rPr>
    </w:lvl>
  </w:abstractNum>
  <w:abstractNum w:abstractNumId="10" w15:restartNumberingAfterBreak="0">
    <w:nsid w:val="43263EDE"/>
    <w:multiLevelType w:val="hybridMultilevel"/>
    <w:tmpl w:val="4782D5F0"/>
    <w:lvl w:ilvl="0" w:tplc="03DC8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5"/>
        <w:szCs w:val="16"/>
      </w:rPr>
    </w:lvl>
    <w:lvl w:ilvl="1" w:tplc="DDBC37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5"/>
      </w:rPr>
    </w:lvl>
    <w:lvl w:ilvl="2" w:tplc="FEE402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5"/>
      </w:rPr>
    </w:lvl>
    <w:lvl w:ilvl="3" w:tplc="46A20B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5"/>
      </w:rPr>
    </w:lvl>
    <w:lvl w:ilvl="4" w:tplc="9894E8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15"/>
      </w:rPr>
    </w:lvl>
    <w:lvl w:ilvl="5" w:tplc="513A9C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15"/>
      </w:rPr>
    </w:lvl>
    <w:lvl w:ilvl="6" w:tplc="50D08E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15"/>
      </w:rPr>
    </w:lvl>
    <w:lvl w:ilvl="7" w:tplc="3A4A73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15"/>
      </w:rPr>
    </w:lvl>
    <w:lvl w:ilvl="8" w:tplc="04C41E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sz w:val="15"/>
      </w:rPr>
    </w:lvl>
  </w:abstractNum>
  <w:abstractNum w:abstractNumId="11" w15:restartNumberingAfterBreak="0">
    <w:nsid w:val="538D20C1"/>
    <w:multiLevelType w:val="hybridMultilevel"/>
    <w:tmpl w:val="696CC168"/>
    <w:lvl w:ilvl="0" w:tplc="867A9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6"/>
      </w:rPr>
    </w:lvl>
    <w:lvl w:ilvl="1" w:tplc="97CCE3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5"/>
      </w:rPr>
    </w:lvl>
    <w:lvl w:ilvl="2" w:tplc="2FA41C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5"/>
      </w:rPr>
    </w:lvl>
    <w:lvl w:ilvl="3" w:tplc="04B849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5"/>
      </w:rPr>
    </w:lvl>
    <w:lvl w:ilvl="4" w:tplc="9F1685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15"/>
      </w:rPr>
    </w:lvl>
    <w:lvl w:ilvl="5" w:tplc="55565B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15"/>
      </w:rPr>
    </w:lvl>
    <w:lvl w:ilvl="6" w:tplc="121E4A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15"/>
      </w:rPr>
    </w:lvl>
    <w:lvl w:ilvl="7" w:tplc="B98E11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15"/>
      </w:rPr>
    </w:lvl>
    <w:lvl w:ilvl="8" w:tplc="5DCE26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sz w:val="15"/>
      </w:rPr>
    </w:lvl>
  </w:abstractNum>
  <w:abstractNum w:abstractNumId="12" w15:restartNumberingAfterBreak="0">
    <w:nsid w:val="593A4A14"/>
    <w:multiLevelType w:val="hybridMultilevel"/>
    <w:tmpl w:val="18AE4D8A"/>
    <w:lvl w:ilvl="0" w:tplc="0CDEE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6"/>
      </w:rPr>
    </w:lvl>
    <w:lvl w:ilvl="1" w:tplc="EA8A2D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5"/>
      </w:rPr>
    </w:lvl>
    <w:lvl w:ilvl="2" w:tplc="81867F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5"/>
      </w:rPr>
    </w:lvl>
    <w:lvl w:ilvl="3" w:tplc="D64A7D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5"/>
      </w:rPr>
    </w:lvl>
    <w:lvl w:ilvl="4" w:tplc="8D86D3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15"/>
      </w:rPr>
    </w:lvl>
    <w:lvl w:ilvl="5" w:tplc="9F620D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15"/>
      </w:rPr>
    </w:lvl>
    <w:lvl w:ilvl="6" w:tplc="539E68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15"/>
      </w:rPr>
    </w:lvl>
    <w:lvl w:ilvl="7" w:tplc="9BBE63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15"/>
      </w:rPr>
    </w:lvl>
    <w:lvl w:ilvl="8" w:tplc="25A219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sz w:val="15"/>
      </w:rPr>
    </w:lvl>
  </w:abstractNum>
  <w:abstractNum w:abstractNumId="13" w15:restartNumberingAfterBreak="0">
    <w:nsid w:val="5F0A5C57"/>
    <w:multiLevelType w:val="hybridMultilevel"/>
    <w:tmpl w:val="2ECA4C08"/>
    <w:lvl w:ilvl="0" w:tplc="BD722D5E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  <w:color w:val="auto"/>
        <w:sz w:val="15"/>
        <w:szCs w:val="16"/>
      </w:rPr>
    </w:lvl>
    <w:lvl w:ilvl="1" w:tplc="781A1BFA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  <w:sz w:val="15"/>
      </w:rPr>
    </w:lvl>
    <w:lvl w:ilvl="2" w:tplc="9D0ECD0E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  <w:sz w:val="15"/>
      </w:rPr>
    </w:lvl>
    <w:lvl w:ilvl="3" w:tplc="C1D0D5B0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  <w:sz w:val="15"/>
      </w:rPr>
    </w:lvl>
    <w:lvl w:ilvl="4" w:tplc="FA5A0EA6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  <w:sz w:val="15"/>
      </w:rPr>
    </w:lvl>
    <w:lvl w:ilvl="5" w:tplc="8246603A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  <w:sz w:val="15"/>
      </w:rPr>
    </w:lvl>
    <w:lvl w:ilvl="6" w:tplc="CC820B22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  <w:sz w:val="15"/>
      </w:rPr>
    </w:lvl>
    <w:lvl w:ilvl="7" w:tplc="23721180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  <w:sz w:val="15"/>
      </w:rPr>
    </w:lvl>
    <w:lvl w:ilvl="8" w:tplc="40EE73A0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  <w:sz w:val="15"/>
      </w:rPr>
    </w:lvl>
  </w:abstractNum>
  <w:abstractNum w:abstractNumId="14" w15:restartNumberingAfterBreak="0">
    <w:nsid w:val="676A128E"/>
    <w:multiLevelType w:val="hybridMultilevel"/>
    <w:tmpl w:val="63BCB8EE"/>
    <w:lvl w:ilvl="0" w:tplc="09149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6"/>
      </w:rPr>
    </w:lvl>
    <w:lvl w:ilvl="1" w:tplc="C68EDE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5"/>
      </w:rPr>
    </w:lvl>
    <w:lvl w:ilvl="2" w:tplc="F1144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5"/>
      </w:rPr>
    </w:lvl>
    <w:lvl w:ilvl="3" w:tplc="E2DA72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5"/>
      </w:rPr>
    </w:lvl>
    <w:lvl w:ilvl="4" w:tplc="D400A0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15"/>
      </w:rPr>
    </w:lvl>
    <w:lvl w:ilvl="5" w:tplc="8F7062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15"/>
      </w:rPr>
    </w:lvl>
    <w:lvl w:ilvl="6" w:tplc="757EEB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15"/>
      </w:rPr>
    </w:lvl>
    <w:lvl w:ilvl="7" w:tplc="CE0670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15"/>
      </w:rPr>
    </w:lvl>
    <w:lvl w:ilvl="8" w:tplc="1BD03C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sz w:val="15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13"/>
  </w:num>
  <w:num w:numId="6">
    <w:abstractNumId w:val="4"/>
  </w:num>
  <w:num w:numId="7">
    <w:abstractNumId w:val="5"/>
  </w:num>
  <w:num w:numId="8">
    <w:abstractNumId w:val="0"/>
  </w:num>
  <w:num w:numId="9">
    <w:abstractNumId w:val="1"/>
  </w:num>
  <w:num w:numId="10">
    <w:abstractNumId w:val="9"/>
  </w:num>
  <w:num w:numId="11">
    <w:abstractNumId w:val="8"/>
  </w:num>
  <w:num w:numId="12">
    <w:abstractNumId w:val="10"/>
  </w:num>
  <w:num w:numId="13">
    <w:abstractNumId w:val="12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7FC"/>
    <w:rsid w:val="000074C7"/>
    <w:rsid w:val="00015428"/>
    <w:rsid w:val="0001644B"/>
    <w:rsid w:val="000234DF"/>
    <w:rsid w:val="00025C4B"/>
    <w:rsid w:val="00035CE1"/>
    <w:rsid w:val="00041BA3"/>
    <w:rsid w:val="0005771E"/>
    <w:rsid w:val="00086AA5"/>
    <w:rsid w:val="00097D6D"/>
    <w:rsid w:val="000B15B4"/>
    <w:rsid w:val="000B4016"/>
    <w:rsid w:val="000D1C21"/>
    <w:rsid w:val="000D53DD"/>
    <w:rsid w:val="000E7824"/>
    <w:rsid w:val="000F3FA2"/>
    <w:rsid w:val="00102FF0"/>
    <w:rsid w:val="00123CF6"/>
    <w:rsid w:val="00143E58"/>
    <w:rsid w:val="001444D0"/>
    <w:rsid w:val="00151050"/>
    <w:rsid w:val="00151ADB"/>
    <w:rsid w:val="00157A2A"/>
    <w:rsid w:val="00190BAD"/>
    <w:rsid w:val="001947D0"/>
    <w:rsid w:val="001A51B7"/>
    <w:rsid w:val="001A6B31"/>
    <w:rsid w:val="001C2016"/>
    <w:rsid w:val="001D4220"/>
    <w:rsid w:val="001F2742"/>
    <w:rsid w:val="001F52EC"/>
    <w:rsid w:val="001F5B7A"/>
    <w:rsid w:val="0020760C"/>
    <w:rsid w:val="0022657E"/>
    <w:rsid w:val="00226787"/>
    <w:rsid w:val="00237090"/>
    <w:rsid w:val="00251431"/>
    <w:rsid w:val="002552B2"/>
    <w:rsid w:val="00272382"/>
    <w:rsid w:val="0027274E"/>
    <w:rsid w:val="002843BF"/>
    <w:rsid w:val="00290306"/>
    <w:rsid w:val="002918B1"/>
    <w:rsid w:val="002A686D"/>
    <w:rsid w:val="002B0755"/>
    <w:rsid w:val="002C03E4"/>
    <w:rsid w:val="002C09CD"/>
    <w:rsid w:val="002D3A9B"/>
    <w:rsid w:val="002E1819"/>
    <w:rsid w:val="002F1D70"/>
    <w:rsid w:val="002F2D9F"/>
    <w:rsid w:val="00301BE5"/>
    <w:rsid w:val="00317885"/>
    <w:rsid w:val="00317EEE"/>
    <w:rsid w:val="003227D8"/>
    <w:rsid w:val="003334DF"/>
    <w:rsid w:val="0034052F"/>
    <w:rsid w:val="003437E6"/>
    <w:rsid w:val="00343835"/>
    <w:rsid w:val="003450A5"/>
    <w:rsid w:val="00364498"/>
    <w:rsid w:val="0037015D"/>
    <w:rsid w:val="00371464"/>
    <w:rsid w:val="00375D4D"/>
    <w:rsid w:val="00377B37"/>
    <w:rsid w:val="00380AE4"/>
    <w:rsid w:val="003A2089"/>
    <w:rsid w:val="003B1927"/>
    <w:rsid w:val="003B1A0E"/>
    <w:rsid w:val="003C3461"/>
    <w:rsid w:val="003C3790"/>
    <w:rsid w:val="003E208C"/>
    <w:rsid w:val="003F60C5"/>
    <w:rsid w:val="00400015"/>
    <w:rsid w:val="0040050B"/>
    <w:rsid w:val="00414369"/>
    <w:rsid w:val="00416E3C"/>
    <w:rsid w:val="00426E28"/>
    <w:rsid w:val="00445A88"/>
    <w:rsid w:val="0044645E"/>
    <w:rsid w:val="00447137"/>
    <w:rsid w:val="00455C5A"/>
    <w:rsid w:val="004610A5"/>
    <w:rsid w:val="00461105"/>
    <w:rsid w:val="00462BFB"/>
    <w:rsid w:val="00476F6A"/>
    <w:rsid w:val="00486110"/>
    <w:rsid w:val="00497EAF"/>
    <w:rsid w:val="004A2D9F"/>
    <w:rsid w:val="004A3AD8"/>
    <w:rsid w:val="004A3DE4"/>
    <w:rsid w:val="004B69E0"/>
    <w:rsid w:val="004C3D11"/>
    <w:rsid w:val="004D16FC"/>
    <w:rsid w:val="004D434F"/>
    <w:rsid w:val="004E3A84"/>
    <w:rsid w:val="00501072"/>
    <w:rsid w:val="00504FBF"/>
    <w:rsid w:val="0050629C"/>
    <w:rsid w:val="00510752"/>
    <w:rsid w:val="00511E6B"/>
    <w:rsid w:val="00552AA4"/>
    <w:rsid w:val="00557598"/>
    <w:rsid w:val="005634C4"/>
    <w:rsid w:val="0056494B"/>
    <w:rsid w:val="00566D10"/>
    <w:rsid w:val="00573DF4"/>
    <w:rsid w:val="00574820"/>
    <w:rsid w:val="00577BB3"/>
    <w:rsid w:val="005A0E35"/>
    <w:rsid w:val="005A1934"/>
    <w:rsid w:val="005B08E7"/>
    <w:rsid w:val="005B68A0"/>
    <w:rsid w:val="005B7D02"/>
    <w:rsid w:val="005E34C1"/>
    <w:rsid w:val="005E5254"/>
    <w:rsid w:val="005F57FC"/>
    <w:rsid w:val="006029C1"/>
    <w:rsid w:val="00607612"/>
    <w:rsid w:val="00607BF3"/>
    <w:rsid w:val="00626A9C"/>
    <w:rsid w:val="00627C9B"/>
    <w:rsid w:val="00630F0C"/>
    <w:rsid w:val="00633DE9"/>
    <w:rsid w:val="00641780"/>
    <w:rsid w:val="00645897"/>
    <w:rsid w:val="00657D69"/>
    <w:rsid w:val="00672D9F"/>
    <w:rsid w:val="00683AAC"/>
    <w:rsid w:val="0068706B"/>
    <w:rsid w:val="00695A6C"/>
    <w:rsid w:val="006B0E32"/>
    <w:rsid w:val="006B1ED9"/>
    <w:rsid w:val="006B3F35"/>
    <w:rsid w:val="006C1EBD"/>
    <w:rsid w:val="006C395B"/>
    <w:rsid w:val="006D34CF"/>
    <w:rsid w:val="006E41EF"/>
    <w:rsid w:val="006E62B5"/>
    <w:rsid w:val="006F5C0B"/>
    <w:rsid w:val="00715DBD"/>
    <w:rsid w:val="00715E6C"/>
    <w:rsid w:val="007234BB"/>
    <w:rsid w:val="00772848"/>
    <w:rsid w:val="0079079E"/>
    <w:rsid w:val="007913FC"/>
    <w:rsid w:val="007A2CF3"/>
    <w:rsid w:val="007C1AB9"/>
    <w:rsid w:val="007C55EA"/>
    <w:rsid w:val="007D1ABA"/>
    <w:rsid w:val="007E6D4A"/>
    <w:rsid w:val="007E77F5"/>
    <w:rsid w:val="008036AF"/>
    <w:rsid w:val="00811304"/>
    <w:rsid w:val="00817A2A"/>
    <w:rsid w:val="00836242"/>
    <w:rsid w:val="00851267"/>
    <w:rsid w:val="00870C91"/>
    <w:rsid w:val="0088366D"/>
    <w:rsid w:val="008B0E38"/>
    <w:rsid w:val="008B32C2"/>
    <w:rsid w:val="008E3624"/>
    <w:rsid w:val="008E45E9"/>
    <w:rsid w:val="008E57DA"/>
    <w:rsid w:val="00903728"/>
    <w:rsid w:val="00914CD7"/>
    <w:rsid w:val="0092380F"/>
    <w:rsid w:val="00926A95"/>
    <w:rsid w:val="009271E3"/>
    <w:rsid w:val="00932D91"/>
    <w:rsid w:val="00940FD2"/>
    <w:rsid w:val="00946A35"/>
    <w:rsid w:val="00947740"/>
    <w:rsid w:val="009502EE"/>
    <w:rsid w:val="00955DCA"/>
    <w:rsid w:val="009578CB"/>
    <w:rsid w:val="00971F01"/>
    <w:rsid w:val="0097645B"/>
    <w:rsid w:val="00982B53"/>
    <w:rsid w:val="00983D79"/>
    <w:rsid w:val="0099130E"/>
    <w:rsid w:val="00995D20"/>
    <w:rsid w:val="009A0202"/>
    <w:rsid w:val="009A75DA"/>
    <w:rsid w:val="009B0E59"/>
    <w:rsid w:val="009B5ACB"/>
    <w:rsid w:val="009B6E19"/>
    <w:rsid w:val="009C09A4"/>
    <w:rsid w:val="009C0D72"/>
    <w:rsid w:val="009C1ABD"/>
    <w:rsid w:val="009C28FF"/>
    <w:rsid w:val="009C7AEA"/>
    <w:rsid w:val="009D681C"/>
    <w:rsid w:val="009E0055"/>
    <w:rsid w:val="009F4AB6"/>
    <w:rsid w:val="00A02FDF"/>
    <w:rsid w:val="00A03245"/>
    <w:rsid w:val="00A052DD"/>
    <w:rsid w:val="00A061EE"/>
    <w:rsid w:val="00A124E2"/>
    <w:rsid w:val="00A14B41"/>
    <w:rsid w:val="00A1645B"/>
    <w:rsid w:val="00A16F98"/>
    <w:rsid w:val="00A209B9"/>
    <w:rsid w:val="00A213AE"/>
    <w:rsid w:val="00A300F7"/>
    <w:rsid w:val="00A34B82"/>
    <w:rsid w:val="00A34DBA"/>
    <w:rsid w:val="00A37F77"/>
    <w:rsid w:val="00A529E8"/>
    <w:rsid w:val="00A716F8"/>
    <w:rsid w:val="00A8095C"/>
    <w:rsid w:val="00A94F6D"/>
    <w:rsid w:val="00AB432E"/>
    <w:rsid w:val="00AC2203"/>
    <w:rsid w:val="00AC4FE3"/>
    <w:rsid w:val="00AD6467"/>
    <w:rsid w:val="00AF003D"/>
    <w:rsid w:val="00B0432E"/>
    <w:rsid w:val="00B200DC"/>
    <w:rsid w:val="00B262B1"/>
    <w:rsid w:val="00B30F88"/>
    <w:rsid w:val="00B33C1C"/>
    <w:rsid w:val="00B3469C"/>
    <w:rsid w:val="00B42E30"/>
    <w:rsid w:val="00B47655"/>
    <w:rsid w:val="00B5347E"/>
    <w:rsid w:val="00B61387"/>
    <w:rsid w:val="00B65C13"/>
    <w:rsid w:val="00B817C1"/>
    <w:rsid w:val="00B84CE5"/>
    <w:rsid w:val="00B858B8"/>
    <w:rsid w:val="00BA1774"/>
    <w:rsid w:val="00BA6551"/>
    <w:rsid w:val="00BA7C86"/>
    <w:rsid w:val="00BB3884"/>
    <w:rsid w:val="00BC0188"/>
    <w:rsid w:val="00BD245B"/>
    <w:rsid w:val="00BD34A5"/>
    <w:rsid w:val="00BD50B9"/>
    <w:rsid w:val="00BE031A"/>
    <w:rsid w:val="00BE7CD1"/>
    <w:rsid w:val="00BF0419"/>
    <w:rsid w:val="00C07F2C"/>
    <w:rsid w:val="00C15A58"/>
    <w:rsid w:val="00C16367"/>
    <w:rsid w:val="00C40574"/>
    <w:rsid w:val="00C451DC"/>
    <w:rsid w:val="00C512E1"/>
    <w:rsid w:val="00C6504F"/>
    <w:rsid w:val="00C65FE9"/>
    <w:rsid w:val="00C732E6"/>
    <w:rsid w:val="00C759DF"/>
    <w:rsid w:val="00C86578"/>
    <w:rsid w:val="00C91289"/>
    <w:rsid w:val="00C970D2"/>
    <w:rsid w:val="00CA3637"/>
    <w:rsid w:val="00CA4625"/>
    <w:rsid w:val="00CB617F"/>
    <w:rsid w:val="00CB697B"/>
    <w:rsid w:val="00CC2CE0"/>
    <w:rsid w:val="00CC7B64"/>
    <w:rsid w:val="00CD13E3"/>
    <w:rsid w:val="00CF0B7E"/>
    <w:rsid w:val="00CF6D19"/>
    <w:rsid w:val="00CF7D3D"/>
    <w:rsid w:val="00D020F6"/>
    <w:rsid w:val="00D431C3"/>
    <w:rsid w:val="00D5761E"/>
    <w:rsid w:val="00D61ECB"/>
    <w:rsid w:val="00D733FA"/>
    <w:rsid w:val="00D74FE8"/>
    <w:rsid w:val="00D85327"/>
    <w:rsid w:val="00D93D0E"/>
    <w:rsid w:val="00D94574"/>
    <w:rsid w:val="00DA159F"/>
    <w:rsid w:val="00DD0416"/>
    <w:rsid w:val="00DE26A1"/>
    <w:rsid w:val="00DE317A"/>
    <w:rsid w:val="00DF20C8"/>
    <w:rsid w:val="00DF74EC"/>
    <w:rsid w:val="00DF7584"/>
    <w:rsid w:val="00E00146"/>
    <w:rsid w:val="00E23124"/>
    <w:rsid w:val="00E2717A"/>
    <w:rsid w:val="00E30442"/>
    <w:rsid w:val="00E32C41"/>
    <w:rsid w:val="00E403E3"/>
    <w:rsid w:val="00E42570"/>
    <w:rsid w:val="00E64336"/>
    <w:rsid w:val="00E6495B"/>
    <w:rsid w:val="00E66962"/>
    <w:rsid w:val="00E70B22"/>
    <w:rsid w:val="00E873DA"/>
    <w:rsid w:val="00E92893"/>
    <w:rsid w:val="00E96CB4"/>
    <w:rsid w:val="00EA2DF6"/>
    <w:rsid w:val="00EC1373"/>
    <w:rsid w:val="00ED25CC"/>
    <w:rsid w:val="00ED5445"/>
    <w:rsid w:val="00ED6DF3"/>
    <w:rsid w:val="00ED74A5"/>
    <w:rsid w:val="00ED75CB"/>
    <w:rsid w:val="00EF25FE"/>
    <w:rsid w:val="00F01A6D"/>
    <w:rsid w:val="00F11FEA"/>
    <w:rsid w:val="00F125D8"/>
    <w:rsid w:val="00F14C0F"/>
    <w:rsid w:val="00F20DE9"/>
    <w:rsid w:val="00F56B33"/>
    <w:rsid w:val="00F63040"/>
    <w:rsid w:val="00F64DD0"/>
    <w:rsid w:val="00F82E02"/>
    <w:rsid w:val="00FB6F32"/>
    <w:rsid w:val="00FC0E46"/>
    <w:rsid w:val="00FC6EE8"/>
    <w:rsid w:val="00FD1A98"/>
    <w:rsid w:val="00FE5693"/>
    <w:rsid w:val="00FE6667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DFC739"/>
  <w14:defaultImageDpi w14:val="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947740"/>
    <w:rPr>
      <w:sz w:val="24"/>
    </w:rPr>
  </w:style>
  <w:style w:type="paragraph" w:styleId="Heading2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73DF4"/>
    <w:pPr>
      <w:jc w:val="center"/>
    </w:pPr>
    <w:rPr>
      <w:rFonts w:ascii="Arial" w:hAnsi="Arial"/>
      <w:b/>
      <w:smallCaps/>
      <w:sz w:val="36"/>
    </w:rPr>
  </w:style>
  <w:style w:type="table" w:styleId="TableGrid">
    <w:name w:val="Table Grid"/>
    <w:basedOn w:val="TableNormal"/>
    <w:rsid w:val="00345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  <w:style w:type="paragraph" w:customStyle="1" w:styleId="ColorfulList-Accent11">
    <w:name w:val="Colorful List - Accent 11"/>
    <w:basedOn w:val="Normal"/>
    <w:uiPriority w:val="34"/>
    <w:qFormat/>
    <w:rsid w:val="00DF758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UnresolvedMention1">
    <w:name w:val="Unresolved Mention1"/>
    <w:basedOn w:val="DefaultParagraphFont"/>
    <w:uiPriority w:val="47"/>
    <w:rsid w:val="00F01A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075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73DF4"/>
    <w:pPr>
      <w:numPr>
        <w:ilvl w:val="1"/>
      </w:numPr>
      <w:spacing w:after="160"/>
    </w:pPr>
    <w:rPr>
      <w:rFonts w:ascii="Tahoma" w:eastAsiaTheme="minorEastAsia" w:hAnsi="Tahoma" w:cstheme="minorBidi"/>
      <w:color w:val="5A5A5A" w:themeColor="text1" w:themeTint="A5"/>
      <w:spacing w:val="15"/>
      <w:sz w:val="2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73DF4"/>
    <w:rPr>
      <w:rFonts w:ascii="Tahoma" w:eastAsiaTheme="minorEastAsia" w:hAnsi="Tahoma" w:cstheme="minorBidi"/>
      <w:color w:val="5A5A5A" w:themeColor="text1" w:themeTint="A5"/>
      <w:spacing w:val="15"/>
      <w:szCs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5D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kscanland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tthew-scanland/" TargetMode="External"/><Relationship Id="rId12" Type="http://schemas.openxmlformats.org/officeDocument/2006/relationships/hyperlink" Target="https://portfolio.matthewscanland.com/files/Azure-Data-Lake-Plan_Public%20Copy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ortfolio.matthewscanland.com/validation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ortfolio.matthewscanland.com/rebuil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folio.matthewscanland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2023-05-11T21:33:00Z</dcterms:created>
  <dcterms:modified xsi:type="dcterms:W3CDTF">2023-05-11T21:33:00Z</dcterms:modified>
</cp:coreProperties>
</file>