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0E" w:rsidRDefault="00B94D2A">
      <w:r>
        <w:rPr>
          <w:noProof/>
          <w:lang w:eastAsia="en-GB"/>
        </w:rPr>
        <w:drawing>
          <wp:inline distT="0" distB="0" distL="0" distR="0">
            <wp:extent cx="4645025" cy="2907665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2A" w:rsidRDefault="00B94D2A"/>
    <w:p w:rsidR="00B94D2A" w:rsidRDefault="00B94D2A">
      <w:r>
        <w:t xml:space="preserve">There are a number of debtors in America for </w:t>
      </w:r>
      <w:proofErr w:type="spellStart"/>
      <w:r>
        <w:t>Altisource</w:t>
      </w:r>
      <w:proofErr w:type="spellEnd"/>
      <w:r>
        <w:t xml:space="preserve">. Earlier they would be calling to the </w:t>
      </w:r>
      <w:proofErr w:type="spellStart"/>
      <w:r>
        <w:t>Altisource</w:t>
      </w:r>
      <w:proofErr w:type="spellEnd"/>
      <w:r>
        <w:t xml:space="preserve"> to find out their account information. Company wanted to automate this via </w:t>
      </w:r>
      <w:proofErr w:type="gramStart"/>
      <w:r>
        <w:t>IVR(</w:t>
      </w:r>
      <w:proofErr w:type="gramEnd"/>
      <w:r>
        <w:t xml:space="preserve">interactive voice response) so that they can get information on mobile. Apart from fetching the </w:t>
      </w:r>
      <w:proofErr w:type="gramStart"/>
      <w:r>
        <w:t>data ,</w:t>
      </w:r>
      <w:proofErr w:type="gramEnd"/>
      <w:r>
        <w:t xml:space="preserve"> the debtor can perform other operations also like updating his address also.</w:t>
      </w:r>
    </w:p>
    <w:p w:rsidR="00B94D2A" w:rsidRDefault="00B94D2A">
      <w:r>
        <w:t>Flow for this project:</w:t>
      </w:r>
    </w:p>
    <w:p w:rsidR="00B94D2A" w:rsidRDefault="00B94D2A" w:rsidP="00B94D2A">
      <w:pPr>
        <w:pStyle w:val="ListParagraph"/>
        <w:numPr>
          <w:ilvl w:val="0"/>
          <w:numId w:val="1"/>
        </w:numPr>
      </w:pPr>
      <w:r>
        <w:t>Debtor calls the IVR</w:t>
      </w:r>
    </w:p>
    <w:p w:rsidR="00B94D2A" w:rsidRDefault="00B94D2A" w:rsidP="00B94D2A">
      <w:pPr>
        <w:pStyle w:val="ListParagraph"/>
        <w:numPr>
          <w:ilvl w:val="0"/>
          <w:numId w:val="1"/>
        </w:numPr>
      </w:pPr>
      <w:r>
        <w:t>IVR automatically detects his ANI(automatic number identification)</w:t>
      </w:r>
    </w:p>
    <w:p w:rsidR="00B94D2A" w:rsidRDefault="00B94D2A" w:rsidP="00B94D2A">
      <w:pPr>
        <w:pStyle w:val="ListParagraph"/>
        <w:numPr>
          <w:ilvl w:val="0"/>
          <w:numId w:val="1"/>
        </w:numPr>
      </w:pPr>
      <w:r>
        <w:t xml:space="preserve">IVR sends </w:t>
      </w:r>
      <w:proofErr w:type="spellStart"/>
      <w:r>
        <w:t>ani</w:t>
      </w:r>
      <w:proofErr w:type="spellEnd"/>
      <w:r>
        <w:t xml:space="preserve"> to </w:t>
      </w:r>
      <w:proofErr w:type="spellStart"/>
      <w:r>
        <w:t>IVRService</w:t>
      </w:r>
      <w:proofErr w:type="spellEnd"/>
      <w:r>
        <w:t xml:space="preserve"> on the predefined URL in xml</w:t>
      </w:r>
    </w:p>
    <w:p w:rsidR="00B94D2A" w:rsidRDefault="00B94D2A" w:rsidP="00B94D2A">
      <w:pPr>
        <w:pStyle w:val="ListParagraph"/>
        <w:numPr>
          <w:ilvl w:val="0"/>
          <w:numId w:val="1"/>
        </w:numPr>
      </w:pPr>
      <w:proofErr w:type="spellStart"/>
      <w:r>
        <w:t>IVRService</w:t>
      </w:r>
      <w:proofErr w:type="spellEnd"/>
      <w:r>
        <w:t xml:space="preserve"> takes out </w:t>
      </w:r>
      <w:proofErr w:type="spellStart"/>
      <w:r>
        <w:t>ani</w:t>
      </w:r>
      <w:proofErr w:type="spellEnd"/>
      <w:r>
        <w:t xml:space="preserve"> , searches the database with this number and gets the account information</w:t>
      </w:r>
    </w:p>
    <w:p w:rsidR="00B94D2A" w:rsidRDefault="00B94D2A" w:rsidP="00B94D2A">
      <w:pPr>
        <w:pStyle w:val="ListParagraph"/>
        <w:numPr>
          <w:ilvl w:val="0"/>
          <w:numId w:val="1"/>
        </w:numPr>
      </w:pPr>
      <w:proofErr w:type="spellStart"/>
      <w:r>
        <w:t>IVRService</w:t>
      </w:r>
      <w:proofErr w:type="spellEnd"/>
      <w:r>
        <w:t xml:space="preserve"> create a new xml with the account information and sends it to IVR</w:t>
      </w:r>
    </w:p>
    <w:p w:rsidR="00B94D2A" w:rsidRDefault="00B94D2A" w:rsidP="00B94D2A">
      <w:pPr>
        <w:pStyle w:val="ListParagraph"/>
        <w:numPr>
          <w:ilvl w:val="0"/>
          <w:numId w:val="1"/>
        </w:numPr>
      </w:pPr>
      <w:r>
        <w:t>IVR reads out this account information</w:t>
      </w:r>
    </w:p>
    <w:p w:rsidR="00B94D2A" w:rsidRDefault="00B94D2A" w:rsidP="00B94D2A">
      <w:r>
        <w:t>Contribution:</w:t>
      </w:r>
    </w:p>
    <w:p w:rsidR="00B94D2A" w:rsidRDefault="00B94D2A" w:rsidP="00B94D2A">
      <w:r>
        <w:tab/>
        <w:t xml:space="preserve">I have created a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miroservice</w:t>
      </w:r>
      <w:proofErr w:type="spellEnd"/>
      <w:r>
        <w:t xml:space="preserve"> application called </w:t>
      </w:r>
      <w:proofErr w:type="spellStart"/>
      <w:r>
        <w:t>IVRService</w:t>
      </w:r>
      <w:proofErr w:type="spellEnd"/>
      <w:r>
        <w:t xml:space="preserve"> which exposed different end point to IVR like </w:t>
      </w:r>
    </w:p>
    <w:p w:rsidR="00B94D2A" w:rsidRDefault="00B94D2A" w:rsidP="00B94D2A">
      <w:pPr>
        <w:pStyle w:val="ListParagraph"/>
        <w:numPr>
          <w:ilvl w:val="0"/>
          <w:numId w:val="1"/>
        </w:numPr>
      </w:pPr>
      <w:r>
        <w:t>GET : debtor gets his account information</w:t>
      </w:r>
    </w:p>
    <w:p w:rsidR="00B94D2A" w:rsidRDefault="00B94D2A" w:rsidP="00B94D2A">
      <w:pPr>
        <w:pStyle w:val="ListParagraph"/>
        <w:numPr>
          <w:ilvl w:val="0"/>
          <w:numId w:val="1"/>
        </w:numPr>
      </w:pPr>
      <w:r>
        <w:t>POST : debtor can update his address</w:t>
      </w:r>
    </w:p>
    <w:p w:rsidR="00B94D2A" w:rsidRDefault="00B94D2A" w:rsidP="00B94D2A">
      <w:r>
        <w:t>Tech stack used for this project:</w:t>
      </w:r>
    </w:p>
    <w:p w:rsidR="00B94D2A" w:rsidRDefault="00B94D2A" w:rsidP="00B94D2A">
      <w:pPr>
        <w:pStyle w:val="ListParagraph"/>
        <w:numPr>
          <w:ilvl w:val="0"/>
          <w:numId w:val="1"/>
        </w:numPr>
      </w:pPr>
      <w:r>
        <w:t>Oracle Database</w:t>
      </w:r>
    </w:p>
    <w:p w:rsidR="00B94D2A" w:rsidRDefault="00B94D2A" w:rsidP="00B94D2A">
      <w:pPr>
        <w:pStyle w:val="ListParagraph"/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</w:t>
      </w:r>
      <w:proofErr w:type="spellStart"/>
      <w:r>
        <w:t>microservice</w:t>
      </w:r>
      <w:proofErr w:type="spellEnd"/>
    </w:p>
    <w:p w:rsidR="00835F3C" w:rsidRDefault="00835F3C" w:rsidP="00B94D2A">
      <w:pPr>
        <w:pStyle w:val="ListParagraph"/>
        <w:numPr>
          <w:ilvl w:val="0"/>
          <w:numId w:val="1"/>
        </w:numPr>
      </w:pPr>
      <w:r>
        <w:t>hibernate</w:t>
      </w:r>
    </w:p>
    <w:p w:rsidR="00B94D2A" w:rsidRDefault="00B94D2A" w:rsidP="00B94D2A">
      <w:pPr>
        <w:pStyle w:val="ListParagraph"/>
      </w:pPr>
    </w:p>
    <w:p w:rsidR="00835F3C" w:rsidRDefault="00835F3C" w:rsidP="00B94D2A">
      <w:pPr>
        <w:pStyle w:val="ListParagraph"/>
      </w:pPr>
    </w:p>
    <w:p w:rsidR="00B94D2A" w:rsidRDefault="00B94D2A" w:rsidP="00B94D2A"/>
    <w:p w:rsidR="00B94D2A" w:rsidRDefault="00B94D2A" w:rsidP="00B94D2A"/>
    <w:p w:rsidR="00B94D2A" w:rsidRDefault="00B94D2A" w:rsidP="00B94D2A"/>
    <w:p w:rsidR="00B94D2A" w:rsidRDefault="00B94D2A" w:rsidP="00B94D2A"/>
    <w:p w:rsidR="00B94D2A" w:rsidRDefault="00B94D2A" w:rsidP="00B94D2A"/>
    <w:p w:rsidR="00B94D2A" w:rsidRDefault="00B94D2A" w:rsidP="00B94D2A"/>
    <w:p w:rsidR="00B94D2A" w:rsidRDefault="00B94D2A" w:rsidP="00B94D2A"/>
    <w:p w:rsidR="00B94D2A" w:rsidRDefault="00B94D2A" w:rsidP="00B94D2A"/>
    <w:p w:rsidR="00B94D2A" w:rsidRDefault="00B94D2A" w:rsidP="00B94D2A"/>
    <w:p w:rsidR="00B94D2A" w:rsidRDefault="00B94D2A" w:rsidP="00B94D2A"/>
    <w:p w:rsidR="00B94D2A" w:rsidRDefault="00B94D2A"/>
    <w:p w:rsidR="00B94D2A" w:rsidRDefault="00B94D2A"/>
    <w:p w:rsidR="00B94D2A" w:rsidRDefault="00B94D2A"/>
    <w:p w:rsidR="00B94D2A" w:rsidRDefault="00B94D2A"/>
    <w:p w:rsidR="00B94D2A" w:rsidRDefault="00B94D2A"/>
    <w:p w:rsidR="00B94D2A" w:rsidRDefault="00B94D2A"/>
    <w:p w:rsidR="00B94D2A" w:rsidRDefault="00B94D2A"/>
    <w:p w:rsidR="00B94D2A" w:rsidRDefault="00B94D2A"/>
    <w:sectPr w:rsidR="00B94D2A" w:rsidSect="00BE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E3693"/>
    <w:multiLevelType w:val="hybridMultilevel"/>
    <w:tmpl w:val="471C4F1A"/>
    <w:lvl w:ilvl="0" w:tplc="8B9200C0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B94D2A"/>
    <w:rsid w:val="005640EF"/>
    <w:rsid w:val="00835F3C"/>
    <w:rsid w:val="00B94D2A"/>
    <w:rsid w:val="00BE5620"/>
    <w:rsid w:val="00C23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2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D2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2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94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2024-03-17T03:24:00Z</dcterms:created>
  <dcterms:modified xsi:type="dcterms:W3CDTF">2024-03-17T03:45:00Z</dcterms:modified>
</cp:coreProperties>
</file>