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Como se organiza la información en weather_cordoba.in</w:t>
        <w:br w:type="textWrapping"/>
        <w:t xml:space="preserve">Las primeras 3 columnas corresponden al año, mes y día de las mediciones. Las restantes 6 columnas son la temperatura media, la máxima, la mínima, la presión atmosférica, la humedad y las precipitaciones medidas ese día.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evitar los números reales, los grados están expresados en décimas de grados (por ejemplo, 15.2 grados está representado por 152 (décimas)). La presión también ha sido multiplicada por 10 y las precipitaciones por 100, o sea que están expresadas en centésimas de milímetro). Esto permite representar todos los datos con números enteros.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Vos no necesitás multiplicar ni dividir estos valores, esta información es sólo para que puedas entender los datos.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1) Obtener la menor temperatura mínima histórica registrada según los datos del arreglo y almacenarla en un variable.</w:t>
        <w:br w:type="textWrapping"/>
        <w:br w:type="textWrapping"/>
        <w:t xml:space="preserve">2) Obtener para cada año entre 1980 y 2016 la mayor temperatura máxima registrada durante ese año y almacenarla en un arreglo.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 Registrar para cada año entre 1980 y 2016 el mes de ese año en que se registró la mayor cantidad mensual de precipitaciones, y guardar esa cantidad en un arreglo.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los últimos dos ejercicios es necesario construir un arreglo que tenga un elemento para cada año, por ejemplo para el ejercicio 2 en la posición cero del arreglo se debe encontrar la mínima temperatura de 1980.</w:t>
        <w:br w:type="textWrapping"/>
        <w:t xml:space="preserve">Para la última posición del arreglo creado en el punto 3 se encuentra la cantidad total de precipitaciones del mes más lluvioso en 2016.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