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059B" w14:textId="77777777" w:rsidR="005167EE" w:rsidRDefault="005167EE">
      <w:pPr>
        <w:rPr>
          <w:rFonts w:ascii="Montserrat" w:hAnsi="Montserrat"/>
          <w:color w:val="000000"/>
          <w:sz w:val="23"/>
          <w:szCs w:val="23"/>
          <w:shd w:val="clear" w:color="auto" w:fill="FFFFFF"/>
        </w:rPr>
      </w:pPr>
    </w:p>
    <w:p w14:paraId="27ACF7E6" w14:textId="77777777" w:rsidR="005167EE" w:rsidRDefault="005167EE">
      <w:pPr>
        <w:rPr>
          <w:rFonts w:ascii="Montserrat" w:hAnsi="Montserrat"/>
          <w:color w:val="000000"/>
          <w:sz w:val="23"/>
          <w:szCs w:val="23"/>
          <w:shd w:val="clear" w:color="auto" w:fill="FFFFFF"/>
        </w:rPr>
      </w:pPr>
    </w:p>
    <w:p w14:paraId="681BC665" w14:textId="77777777" w:rsidR="007F614C" w:rsidRDefault="005167EE">
      <w:pPr>
        <w:rPr>
          <w:rFonts w:ascii="Montserrat" w:hAnsi="Montserrat"/>
          <w:color w:val="000000"/>
          <w:sz w:val="23"/>
          <w:szCs w:val="23"/>
          <w:shd w:val="clear" w:color="auto" w:fill="FFFFFF"/>
        </w:rPr>
      </w:pPr>
      <w:r>
        <w:rPr>
          <w:rFonts w:ascii="Montserrat" w:hAnsi="Montserrat"/>
          <w:color w:val="000000"/>
          <w:sz w:val="23"/>
          <w:szCs w:val="23"/>
          <w:shd w:val="clear" w:color="auto" w:fill="FFFFFF"/>
        </w:rPr>
        <w:t>CERTIFIED TRUE COPY OF THE RESOLUTION PASSED BY THE BOARD OF DIRECTORS OF</w:t>
      </w:r>
      <w:r>
        <w:rPr>
          <w:rFonts w:ascii="Montserrat" w:hAnsi="Montserrat"/>
          <w:color w:val="000000"/>
          <w:sz w:val="23"/>
          <w:szCs w:val="23"/>
          <w:shd w:val="clear" w:color="auto" w:fill="FFFFFF"/>
        </w:rPr>
        <w:t xml:space="preserve"> BYTEKRAAFT PVT. LTD. </w:t>
      </w:r>
      <w:r>
        <w:rPr>
          <w:rFonts w:ascii="Montserrat" w:hAnsi="Montserrat"/>
          <w:color w:val="000000"/>
          <w:sz w:val="23"/>
          <w:szCs w:val="23"/>
          <w:shd w:val="clear" w:color="auto" w:fill="FFFFFF"/>
        </w:rPr>
        <w:t xml:space="preserve">HELD ON </w:t>
      </w:r>
      <w:r>
        <w:rPr>
          <w:rFonts w:ascii="Montserrat" w:hAnsi="Montserrat"/>
          <w:color w:val="000000"/>
          <w:sz w:val="23"/>
          <w:szCs w:val="23"/>
          <w:shd w:val="clear" w:color="auto" w:fill="FFFFFF"/>
        </w:rPr>
        <w:t>27/11/2023</w:t>
      </w:r>
      <w:r>
        <w:rPr>
          <w:rFonts w:ascii="Montserrat" w:hAnsi="Montserrat"/>
          <w:color w:val="000000"/>
          <w:sz w:val="23"/>
          <w:szCs w:val="23"/>
          <w:shd w:val="clear" w:color="auto" w:fill="FFFFFF"/>
        </w:rPr>
        <w:t xml:space="preserve"> AT THE REGISTERED OFFICE OF THE COMPANY AT </w:t>
      </w:r>
      <w:r w:rsidR="004E6655">
        <w:rPr>
          <w:rFonts w:ascii="Montserrat" w:hAnsi="Montserrat"/>
          <w:color w:val="000000"/>
          <w:sz w:val="23"/>
          <w:szCs w:val="23"/>
          <w:shd w:val="clear" w:color="auto" w:fill="FFFFFF"/>
        </w:rPr>
        <w:t xml:space="preserve">236, Sidheswar Nagar, Manpura, Patna 800001, Bihar , </w:t>
      </w:r>
      <w:r>
        <w:rPr>
          <w:rFonts w:ascii="Montserrat" w:hAnsi="Montserrat"/>
          <w:color w:val="000000"/>
          <w:sz w:val="23"/>
          <w:szCs w:val="23"/>
          <w:shd w:val="clear" w:color="auto" w:fill="FFFFFF"/>
        </w:rPr>
        <w:t xml:space="preserve">  “RESOLVED THAT the Company’s Banking Current Account No</w:t>
      </w:r>
      <w:r>
        <w:rPr>
          <w:rFonts w:ascii="Montserrat" w:hAnsi="Montserrat"/>
          <w:color w:val="000000"/>
          <w:sz w:val="23"/>
          <w:szCs w:val="23"/>
          <w:shd w:val="clear" w:color="auto" w:fill="FFFFFF"/>
        </w:rPr>
        <w:t xml:space="preserve"> </w:t>
      </w:r>
      <w:r w:rsidR="004E6655">
        <w:rPr>
          <w:rFonts w:ascii="Montserrat" w:hAnsi="Montserrat"/>
          <w:b/>
          <w:bCs/>
          <w:color w:val="000000"/>
          <w:sz w:val="23"/>
          <w:szCs w:val="23"/>
          <w:shd w:val="clear" w:color="auto" w:fill="FFFFFF"/>
        </w:rPr>
        <w:t>040405009007</w:t>
      </w:r>
      <w:r>
        <w:rPr>
          <w:rFonts w:ascii="Montserrat" w:hAnsi="Montserrat"/>
          <w:color w:val="000000"/>
          <w:sz w:val="23"/>
          <w:szCs w:val="23"/>
          <w:shd w:val="clear" w:color="auto" w:fill="FFFFFF"/>
        </w:rPr>
        <w:t xml:space="preserve"> </w:t>
      </w:r>
      <w:r>
        <w:rPr>
          <w:rFonts w:ascii="Montserrat" w:hAnsi="Montserrat"/>
          <w:color w:val="000000"/>
          <w:sz w:val="23"/>
          <w:szCs w:val="23"/>
          <w:shd w:val="clear" w:color="auto" w:fill="FFFFFF"/>
        </w:rPr>
        <w:t xml:space="preserve">with </w:t>
      </w:r>
      <w:r>
        <w:rPr>
          <w:rFonts w:ascii="Montserrat" w:hAnsi="Montserrat"/>
          <w:color w:val="000000"/>
          <w:sz w:val="23"/>
          <w:szCs w:val="23"/>
          <w:shd w:val="clear" w:color="auto" w:fill="FFFFFF"/>
        </w:rPr>
        <w:t>ICICI Bank Ltd.</w:t>
      </w:r>
      <w:r>
        <w:rPr>
          <w:rFonts w:ascii="Montserrat" w:hAnsi="Montserrat"/>
          <w:color w:val="000000"/>
          <w:sz w:val="23"/>
          <w:szCs w:val="23"/>
          <w:shd w:val="clear" w:color="auto" w:fill="FFFFFF"/>
        </w:rPr>
        <w:t>, be closed and the amount, if any, lying in the said account be returned to the Compa</w:t>
      </w:r>
      <w:r w:rsidR="004E6655">
        <w:rPr>
          <w:rFonts w:ascii="Montserrat" w:hAnsi="Montserrat"/>
          <w:color w:val="000000"/>
          <w:sz w:val="23"/>
          <w:szCs w:val="23"/>
          <w:shd w:val="clear" w:color="auto" w:fill="FFFFFF"/>
        </w:rPr>
        <w:t xml:space="preserve">ny via </w:t>
      </w:r>
      <w:r>
        <w:rPr>
          <w:rFonts w:ascii="Montserrat" w:hAnsi="Montserrat"/>
          <w:color w:val="000000"/>
          <w:sz w:val="23"/>
          <w:szCs w:val="23"/>
          <w:shd w:val="clear" w:color="auto" w:fill="FFFFFF"/>
        </w:rPr>
        <w:t xml:space="preserve">transfer to </w:t>
      </w:r>
      <w:r w:rsidR="004E6655">
        <w:rPr>
          <w:rFonts w:ascii="Montserrat" w:hAnsi="Montserrat"/>
          <w:color w:val="000000"/>
          <w:sz w:val="23"/>
          <w:szCs w:val="23"/>
          <w:shd w:val="clear" w:color="auto" w:fill="FFFFFF"/>
        </w:rPr>
        <w:t>Savings</w:t>
      </w:r>
      <w:r>
        <w:rPr>
          <w:rFonts w:ascii="Montserrat" w:hAnsi="Montserrat"/>
          <w:color w:val="000000"/>
          <w:sz w:val="23"/>
          <w:szCs w:val="23"/>
          <w:shd w:val="clear" w:color="auto" w:fill="FFFFFF"/>
        </w:rPr>
        <w:t xml:space="preserve"> Account in the name of </w:t>
      </w:r>
      <w:r w:rsidR="004E6655">
        <w:rPr>
          <w:rFonts w:ascii="Montserrat" w:hAnsi="Montserrat"/>
          <w:color w:val="000000"/>
          <w:sz w:val="23"/>
          <w:szCs w:val="23"/>
          <w:shd w:val="clear" w:color="auto" w:fill="FFFFFF"/>
        </w:rPr>
        <w:t>Director 2</w:t>
      </w:r>
      <w:r w:rsidR="00FC09BF">
        <w:rPr>
          <w:rFonts w:ascii="Montserrat" w:hAnsi="Montserrat"/>
          <w:color w:val="000000"/>
          <w:sz w:val="23"/>
          <w:szCs w:val="23"/>
          <w:shd w:val="clear" w:color="auto" w:fill="FFFFFF"/>
        </w:rPr>
        <w:t>,</w:t>
      </w:r>
      <w:r w:rsidR="004E6655">
        <w:rPr>
          <w:rFonts w:ascii="Montserrat" w:hAnsi="Montserrat"/>
          <w:color w:val="000000"/>
          <w:sz w:val="23"/>
          <w:szCs w:val="23"/>
          <w:shd w:val="clear" w:color="auto" w:fill="FFFFFF"/>
        </w:rPr>
        <w:t xml:space="preserve"> Miss Shweta Sinha </w:t>
      </w:r>
      <w:r w:rsidR="004E6655" w:rsidRPr="004E6655">
        <w:rPr>
          <w:rFonts w:ascii="Montserrat" w:hAnsi="Montserrat"/>
          <w:b/>
          <w:bCs/>
          <w:color w:val="000000"/>
          <w:sz w:val="23"/>
          <w:szCs w:val="23"/>
          <w:shd w:val="clear" w:color="auto" w:fill="FFFFFF"/>
        </w:rPr>
        <w:t>(State Bank of India, 00000032345585659)</w:t>
      </w:r>
      <w:r w:rsidR="004E6655" w:rsidRPr="004E6655">
        <w:rPr>
          <w:rFonts w:ascii="Montserrat" w:hAnsi="Montserrat"/>
          <w:color w:val="000000"/>
          <w:sz w:val="23"/>
          <w:szCs w:val="23"/>
          <w:shd w:val="clear" w:color="auto" w:fill="FFFFFF"/>
        </w:rPr>
        <w:t>,</w:t>
      </w:r>
      <w:r w:rsidR="004E6655">
        <w:rPr>
          <w:rFonts w:ascii="Montserrat" w:hAnsi="Montserrat"/>
          <w:color w:val="000000"/>
          <w:sz w:val="23"/>
          <w:szCs w:val="23"/>
          <w:shd w:val="clear" w:color="auto" w:fill="FFFFFF"/>
        </w:rPr>
        <w:t xml:space="preserve"> </w:t>
      </w:r>
      <w:r>
        <w:rPr>
          <w:rFonts w:ascii="Montserrat" w:hAnsi="Montserrat"/>
          <w:color w:val="000000"/>
          <w:sz w:val="23"/>
          <w:szCs w:val="23"/>
          <w:shd w:val="clear" w:color="auto" w:fill="FFFFFF"/>
        </w:rPr>
        <w:t xml:space="preserve">and the following Directors of the Company be and are hereby severally authorized to do all such acts, deeds and things and to sign all such documents, papers and writing as may be necessary in this regard. </w:t>
      </w:r>
    </w:p>
    <w:p w14:paraId="19B7FB25" w14:textId="77777777" w:rsidR="007F614C" w:rsidRDefault="007F614C">
      <w:pPr>
        <w:rPr>
          <w:rFonts w:ascii="Montserrat" w:hAnsi="Montserrat"/>
          <w:color w:val="000000"/>
          <w:sz w:val="23"/>
          <w:szCs w:val="23"/>
          <w:shd w:val="clear" w:color="auto" w:fill="FFFFFF"/>
        </w:rPr>
      </w:pPr>
    </w:p>
    <w:p w14:paraId="1E28B30C" w14:textId="6FFE6B18" w:rsidR="007A1509" w:rsidRDefault="005167EE">
      <w:pPr>
        <w:rPr>
          <w:rFonts w:ascii="Montserrat" w:hAnsi="Montserrat"/>
          <w:color w:val="000000"/>
          <w:sz w:val="23"/>
          <w:szCs w:val="23"/>
          <w:shd w:val="clear" w:color="auto" w:fill="FFFFFF"/>
        </w:rPr>
      </w:pPr>
      <w:r>
        <w:rPr>
          <w:rFonts w:ascii="Montserrat" w:hAnsi="Montserrat"/>
          <w:color w:val="000000"/>
          <w:sz w:val="23"/>
          <w:szCs w:val="23"/>
          <w:shd w:val="clear" w:color="auto" w:fill="FFFFFF"/>
        </w:rPr>
        <w:t xml:space="preserve">RESOLVED FURTHER THAT </w:t>
      </w:r>
      <w:r>
        <w:rPr>
          <w:rFonts w:ascii="Montserrat" w:hAnsi="Montserrat"/>
          <w:color w:val="000000"/>
          <w:sz w:val="23"/>
          <w:szCs w:val="23"/>
          <w:shd w:val="clear" w:color="auto" w:fill="FFFFFF"/>
        </w:rPr>
        <w:t>Ms</w:t>
      </w:r>
      <w:r>
        <w:rPr>
          <w:rFonts w:ascii="Montserrat" w:hAnsi="Montserrat"/>
          <w:color w:val="000000"/>
          <w:sz w:val="23"/>
          <w:szCs w:val="23"/>
          <w:shd w:val="clear" w:color="auto" w:fill="FFFFFF"/>
        </w:rPr>
        <w:t xml:space="preserve">. </w:t>
      </w:r>
      <w:r>
        <w:rPr>
          <w:rFonts w:ascii="Montserrat" w:hAnsi="Montserrat"/>
          <w:color w:val="000000"/>
          <w:sz w:val="23"/>
          <w:szCs w:val="23"/>
          <w:shd w:val="clear" w:color="auto" w:fill="FFFFFF"/>
        </w:rPr>
        <w:t>Shweta Sinha</w:t>
      </w:r>
      <w:r>
        <w:rPr>
          <w:rFonts w:ascii="Montserrat" w:hAnsi="Montserrat"/>
          <w:color w:val="000000"/>
          <w:sz w:val="23"/>
          <w:szCs w:val="23"/>
          <w:shd w:val="clear" w:color="auto" w:fill="FFFFFF"/>
        </w:rPr>
        <w:t>, Director be and is hereby authorized to do all such acts, deeds and things and to sign all such documents as may be required in connection with the closure of the said Account.” RESOLVED FURTHER THAT a certified true copy of the foregoing resolution be forwarded to the Bank for necessary action at their end.</w:t>
      </w:r>
    </w:p>
    <w:p w14:paraId="6A615877" w14:textId="338BADAA" w:rsidR="005167EE" w:rsidRDefault="005167EE">
      <w:pPr>
        <w:rPr>
          <w:rFonts w:ascii="Montserrat" w:hAnsi="Montserrat"/>
          <w:color w:val="000000"/>
          <w:sz w:val="23"/>
          <w:szCs w:val="23"/>
          <w:shd w:val="clear" w:color="auto" w:fill="FFFFFF"/>
        </w:rPr>
      </w:pPr>
    </w:p>
    <w:p w14:paraId="109223D5" w14:textId="7EDD55EE" w:rsidR="005167EE" w:rsidRDefault="005167EE">
      <w:pPr>
        <w:rPr>
          <w:rFonts w:ascii="Montserrat" w:hAnsi="Montserrat"/>
          <w:color w:val="000000"/>
          <w:sz w:val="23"/>
          <w:szCs w:val="23"/>
          <w:shd w:val="clear" w:color="auto" w:fill="FFFFFF"/>
        </w:rPr>
      </w:pPr>
      <w:r>
        <w:rPr>
          <w:rFonts w:ascii="Montserrat" w:hAnsi="Montserrat"/>
          <w:color w:val="000000"/>
          <w:sz w:val="23"/>
          <w:szCs w:val="23"/>
          <w:shd w:val="clear" w:color="auto" w:fill="FFFFFF"/>
        </w:rPr>
        <w:t>Director 1:</w:t>
      </w:r>
    </w:p>
    <w:p w14:paraId="0C36951C" w14:textId="6DFC5D39" w:rsidR="005167EE" w:rsidRDefault="005167EE">
      <w:pPr>
        <w:rPr>
          <w:rFonts w:ascii="Montserrat" w:hAnsi="Montserrat"/>
          <w:color w:val="000000"/>
          <w:sz w:val="23"/>
          <w:szCs w:val="23"/>
          <w:shd w:val="clear" w:color="auto" w:fill="FFFFFF"/>
        </w:rPr>
      </w:pPr>
      <w:r>
        <w:rPr>
          <w:rFonts w:ascii="Montserrat" w:hAnsi="Montserrat"/>
          <w:color w:val="000000"/>
          <w:sz w:val="23"/>
          <w:szCs w:val="23"/>
          <w:shd w:val="clear" w:color="auto" w:fill="FFFFFF"/>
        </w:rPr>
        <w:t>Smt. Asha Sinha.</w:t>
      </w:r>
    </w:p>
    <w:p w14:paraId="059151D1" w14:textId="730AAA4B" w:rsidR="005167EE" w:rsidRDefault="005167EE">
      <w:pPr>
        <w:rPr>
          <w:rFonts w:ascii="Montserrat" w:hAnsi="Montserrat"/>
          <w:color w:val="000000"/>
          <w:sz w:val="23"/>
          <w:szCs w:val="23"/>
          <w:shd w:val="clear" w:color="auto" w:fill="FFFFFF"/>
        </w:rPr>
      </w:pPr>
    </w:p>
    <w:p w14:paraId="7B33F0AF" w14:textId="12A56A14" w:rsidR="005167EE" w:rsidRDefault="005167EE">
      <w:pPr>
        <w:rPr>
          <w:rFonts w:ascii="Montserrat" w:hAnsi="Montserrat"/>
          <w:color w:val="000000"/>
          <w:sz w:val="23"/>
          <w:szCs w:val="23"/>
          <w:shd w:val="clear" w:color="auto" w:fill="FFFFFF"/>
        </w:rPr>
      </w:pPr>
    </w:p>
    <w:p w14:paraId="6EE34885" w14:textId="20620C8E" w:rsidR="005167EE" w:rsidRDefault="005167EE">
      <w:pPr>
        <w:rPr>
          <w:rFonts w:ascii="Montserrat" w:hAnsi="Montserrat"/>
          <w:color w:val="000000"/>
          <w:sz w:val="23"/>
          <w:szCs w:val="23"/>
          <w:shd w:val="clear" w:color="auto" w:fill="FFFFFF"/>
        </w:rPr>
      </w:pPr>
    </w:p>
    <w:p w14:paraId="6C886F56" w14:textId="77777777" w:rsidR="005167EE" w:rsidRDefault="005167EE">
      <w:pPr>
        <w:rPr>
          <w:rFonts w:ascii="Montserrat" w:hAnsi="Montserrat"/>
          <w:color w:val="000000"/>
          <w:sz w:val="23"/>
          <w:szCs w:val="23"/>
          <w:shd w:val="clear" w:color="auto" w:fill="FFFFFF"/>
        </w:rPr>
      </w:pPr>
    </w:p>
    <w:p w14:paraId="1808BEC0" w14:textId="01A09CD9" w:rsidR="005167EE" w:rsidRDefault="005167EE">
      <w:pPr>
        <w:rPr>
          <w:rFonts w:ascii="Montserrat" w:hAnsi="Montserrat"/>
          <w:color w:val="000000"/>
          <w:sz w:val="23"/>
          <w:szCs w:val="23"/>
          <w:shd w:val="clear" w:color="auto" w:fill="FFFFFF"/>
        </w:rPr>
      </w:pPr>
      <w:r>
        <w:rPr>
          <w:rFonts w:ascii="Montserrat" w:hAnsi="Montserrat"/>
          <w:color w:val="000000"/>
          <w:sz w:val="23"/>
          <w:szCs w:val="23"/>
          <w:shd w:val="clear" w:color="auto" w:fill="FFFFFF"/>
        </w:rPr>
        <w:t>Director 2:</w:t>
      </w:r>
    </w:p>
    <w:p w14:paraId="09ADEAAE" w14:textId="49242895" w:rsidR="005167EE" w:rsidRDefault="005167EE">
      <w:pPr>
        <w:rPr>
          <w:rFonts w:ascii="Montserrat" w:hAnsi="Montserrat"/>
          <w:color w:val="000000"/>
          <w:sz w:val="23"/>
          <w:szCs w:val="23"/>
          <w:shd w:val="clear" w:color="auto" w:fill="FFFFFF"/>
        </w:rPr>
      </w:pPr>
      <w:r>
        <w:rPr>
          <w:rFonts w:ascii="Montserrat" w:hAnsi="Montserrat"/>
          <w:color w:val="000000"/>
          <w:sz w:val="23"/>
          <w:szCs w:val="23"/>
          <w:shd w:val="clear" w:color="auto" w:fill="FFFFFF"/>
        </w:rPr>
        <w:t>Miss Shweta Sinha.</w:t>
      </w:r>
    </w:p>
    <w:p w14:paraId="0B35BD2A" w14:textId="27A6B05A" w:rsidR="005167EE" w:rsidRDefault="005167EE">
      <w:pPr>
        <w:rPr>
          <w:rFonts w:ascii="Montserrat" w:hAnsi="Montserrat"/>
          <w:color w:val="000000"/>
          <w:sz w:val="23"/>
          <w:szCs w:val="23"/>
          <w:shd w:val="clear" w:color="auto" w:fill="FFFFFF"/>
        </w:rPr>
      </w:pPr>
    </w:p>
    <w:p w14:paraId="40C83A19" w14:textId="5C699CE8" w:rsidR="005167EE" w:rsidRDefault="005167EE">
      <w:pPr>
        <w:rPr>
          <w:rFonts w:ascii="Montserrat" w:hAnsi="Montserrat"/>
          <w:color w:val="000000"/>
          <w:sz w:val="23"/>
          <w:szCs w:val="23"/>
          <w:shd w:val="clear" w:color="auto" w:fill="FFFFFF"/>
        </w:rPr>
      </w:pPr>
    </w:p>
    <w:p w14:paraId="5AB56997" w14:textId="2A0EE178" w:rsidR="005167EE" w:rsidRDefault="005167EE">
      <w:r>
        <w:rPr>
          <w:rFonts w:ascii="Montserrat" w:hAnsi="Montserrat"/>
          <w:color w:val="000000"/>
          <w:sz w:val="23"/>
          <w:szCs w:val="23"/>
          <w:shd w:val="clear" w:color="auto" w:fill="FFFFFF"/>
        </w:rPr>
        <w:t>Date: 27/11/2023.</w:t>
      </w:r>
    </w:p>
    <w:sectPr w:rsidR="005167E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DF7" w14:textId="77777777" w:rsidR="005167EE" w:rsidRDefault="005167EE" w:rsidP="005167EE">
      <w:pPr>
        <w:spacing w:after="0" w:line="240" w:lineRule="auto"/>
      </w:pPr>
      <w:r>
        <w:separator/>
      </w:r>
    </w:p>
  </w:endnote>
  <w:endnote w:type="continuationSeparator" w:id="0">
    <w:p w14:paraId="21546FD4" w14:textId="77777777" w:rsidR="005167EE" w:rsidRDefault="005167EE" w:rsidP="0051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8967" w14:textId="52D4D8A8" w:rsidR="005167EE" w:rsidRDefault="005167EE">
    <w:pPr>
      <w:pStyle w:val="Footer"/>
    </w:pPr>
    <w:r>
      <w:rPr>
        <w:noProof/>
      </w:rPr>
      <w:drawing>
        <wp:inline distT="0" distB="0" distL="0" distR="0" wp14:anchorId="4A8899D8" wp14:editId="3710B59A">
          <wp:extent cx="5722620" cy="89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722620" cy="89916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FE616" w14:textId="77777777" w:rsidR="005167EE" w:rsidRDefault="005167EE" w:rsidP="005167EE">
      <w:pPr>
        <w:spacing w:after="0" w:line="240" w:lineRule="auto"/>
      </w:pPr>
      <w:r>
        <w:separator/>
      </w:r>
    </w:p>
  </w:footnote>
  <w:footnote w:type="continuationSeparator" w:id="0">
    <w:p w14:paraId="19E442F1" w14:textId="77777777" w:rsidR="005167EE" w:rsidRDefault="005167EE" w:rsidP="00516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CD93" w14:textId="74CC84BC" w:rsidR="005167EE" w:rsidRDefault="005167EE">
    <w:pPr>
      <w:pStyle w:val="Header"/>
    </w:pPr>
    <w:r>
      <w:rPr>
        <w:noProof/>
      </w:rPr>
      <w:t xml:space="preserve">  </w:t>
    </w:r>
    <w:r>
      <w:rPr>
        <w:noProof/>
      </w:rPr>
      <w:drawing>
        <wp:inline distT="0" distB="0" distL="0" distR="0" wp14:anchorId="650D27D7" wp14:editId="16178835">
          <wp:extent cx="678180" cy="60215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flipV="1">
                    <a:off x="0" y="0"/>
                    <a:ext cx="688943" cy="611708"/>
                  </a:xfrm>
                  <a:prstGeom prst="rect">
                    <a:avLst/>
                  </a:prstGeom>
                </pic:spPr>
              </pic:pic>
            </a:graphicData>
          </a:graphic>
        </wp:inline>
      </w:drawing>
    </w:r>
    <w:r>
      <w:rPr>
        <w:noProof/>
      </w:rPr>
      <w:t xml:space="preserve">                                               </w:t>
    </w:r>
    <w:r>
      <w:rPr>
        <w:noProof/>
      </w:rPr>
      <w:drawing>
        <wp:inline distT="0" distB="0" distL="0" distR="0" wp14:anchorId="780D1556" wp14:editId="49907308">
          <wp:extent cx="26289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2628900" cy="4953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EE"/>
    <w:rsid w:val="004E6655"/>
    <w:rsid w:val="005167EE"/>
    <w:rsid w:val="007A1509"/>
    <w:rsid w:val="007F614C"/>
    <w:rsid w:val="00FC0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644CB"/>
  <w15:chartTrackingRefBased/>
  <w15:docId w15:val="{C80582A4-1F86-4491-B698-66A0FE3F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7EE"/>
  </w:style>
  <w:style w:type="paragraph" w:styleId="Footer">
    <w:name w:val="footer"/>
    <w:basedOn w:val="Normal"/>
    <w:link w:val="FooterChar"/>
    <w:uiPriority w:val="99"/>
    <w:unhideWhenUsed/>
    <w:rsid w:val="00516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M.K. (Manish Kumar)</dc:creator>
  <cp:keywords/>
  <dc:description/>
  <cp:lastModifiedBy>Sinha, M.K. (Manish Kumar)</cp:lastModifiedBy>
  <cp:revision>3</cp:revision>
  <dcterms:created xsi:type="dcterms:W3CDTF">2023-11-25T12:54:00Z</dcterms:created>
  <dcterms:modified xsi:type="dcterms:W3CDTF">2023-11-25T13:12:00Z</dcterms:modified>
</cp:coreProperties>
</file>