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394" w:rsidRPr="00B27D45" w:rsidRDefault="00B27D45">
      <w:pPr>
        <w:rPr>
          <w:rFonts w:ascii="Times New Roman" w:hAnsi="Times New Roman" w:cs="Times New Roman"/>
          <w:b/>
          <w:bCs/>
          <w:lang w:val="en-US"/>
        </w:rPr>
      </w:pPr>
      <w:r w:rsidRPr="00B27D45">
        <w:rPr>
          <w:rFonts w:ascii="Times New Roman" w:hAnsi="Times New Roman" w:cs="Times New Roman"/>
          <w:b/>
          <w:bCs/>
          <w:lang w:val="en-US"/>
        </w:rPr>
        <w:t>Supplementary Methods &amp; Materials</w:t>
      </w:r>
    </w:p>
    <w:p w:rsidR="00B27D45" w:rsidRDefault="00B27D45">
      <w:pPr>
        <w:rPr>
          <w:rFonts w:ascii="Times New Roman" w:hAnsi="Times New Roman" w:cs="Times New Roman"/>
          <w:lang w:val="en-US"/>
        </w:rPr>
      </w:pPr>
    </w:p>
    <w:p w:rsidR="00B27D45" w:rsidRPr="00B27D45" w:rsidRDefault="00B27D45" w:rsidP="00B27D45">
      <w:pPr>
        <w:spacing w:after="160" w:line="480" w:lineRule="auto"/>
        <w:jc w:val="both"/>
        <w:rPr>
          <w:rFonts w:ascii="Times New Roman" w:eastAsia="Times New Roman" w:hAnsi="Times New Roman" w:cs="Times New Roman"/>
          <w:b/>
          <w:lang w:eastAsia="en-GB"/>
        </w:rPr>
      </w:pPr>
      <w:r w:rsidRPr="00B27D45">
        <w:rPr>
          <w:rFonts w:ascii="Times New Roman" w:eastAsia="Times New Roman" w:hAnsi="Times New Roman" w:cs="Times New Roman"/>
          <w:b/>
          <w:lang w:eastAsia="en-GB"/>
        </w:rPr>
        <w:t xml:space="preserve">Revival of </w:t>
      </w:r>
      <w:r w:rsidRPr="00B27D45">
        <w:rPr>
          <w:rFonts w:ascii="Times New Roman" w:eastAsia="Times New Roman" w:hAnsi="Times New Roman" w:cs="Times New Roman"/>
          <w:b/>
          <w:i/>
          <w:lang w:eastAsia="en-GB"/>
        </w:rPr>
        <w:t>E. faecium</w:t>
      </w:r>
      <w:r w:rsidRPr="00B27D45">
        <w:rPr>
          <w:rFonts w:ascii="Times New Roman" w:eastAsia="Times New Roman" w:hAnsi="Times New Roman" w:cs="Times New Roman"/>
          <w:b/>
          <w:lang w:eastAsia="en-GB"/>
        </w:rPr>
        <w:t xml:space="preserve"> LR13, DNA isolation, Genome sequencing, assembly and annotation</w:t>
      </w:r>
    </w:p>
    <w:p w:rsidR="00B27D45" w:rsidRDefault="00B27D45" w:rsidP="00B27D45">
      <w:pPr>
        <w:spacing w:after="160" w:line="360" w:lineRule="auto"/>
        <w:jc w:val="both"/>
        <w:rPr>
          <w:rFonts w:ascii="Times New Roman" w:eastAsia="Times New Roman" w:hAnsi="Times New Roman" w:cs="Times New Roman"/>
          <w:b/>
          <w:color w:val="000000"/>
          <w:lang w:eastAsia="en-GB"/>
        </w:rPr>
      </w:pPr>
      <w:r w:rsidRPr="00B27D45">
        <w:rPr>
          <w:rFonts w:ascii="Times New Roman" w:eastAsia="Times New Roman" w:hAnsi="Times New Roman" w:cs="Times New Roman"/>
          <w:i/>
          <w:lang w:eastAsia="en-GB"/>
        </w:rPr>
        <w:t>E. faecium</w:t>
      </w:r>
      <w:r w:rsidRPr="00B27D45">
        <w:rPr>
          <w:rFonts w:ascii="Times New Roman" w:eastAsia="Times New Roman" w:hAnsi="Times New Roman" w:cs="Times New Roman"/>
          <w:lang w:eastAsia="en-GB"/>
        </w:rPr>
        <w:t xml:space="preserve"> LR13</w:t>
      </w:r>
      <w:r w:rsidRPr="00B27D45">
        <w:rPr>
          <w:rFonts w:ascii="Times New Roman" w:eastAsia="Times New Roman" w:hAnsi="Times New Roman" w:cs="Times New Roman"/>
          <w:b/>
          <w:lang w:eastAsia="en-GB"/>
        </w:rPr>
        <w:t xml:space="preserve"> </w:t>
      </w:r>
      <w:r w:rsidRPr="00B27D45">
        <w:rPr>
          <w:rFonts w:ascii="Times New Roman" w:eastAsia="Times New Roman" w:hAnsi="Times New Roman" w:cs="Times New Roman"/>
          <w:lang w:eastAsia="en-GB"/>
        </w:rPr>
        <w:t xml:space="preserve">preserved as glycerol stock (50% v/v) at -80ºC in our laboratory was revived by incubating overnight in </w:t>
      </w:r>
      <w:proofErr w:type="spellStart"/>
      <w:r w:rsidRPr="00B27D45">
        <w:rPr>
          <w:rFonts w:ascii="Times New Roman" w:eastAsia="Times New Roman" w:hAnsi="Times New Roman" w:cs="Times New Roman"/>
          <w:lang w:eastAsia="en-GB"/>
        </w:rPr>
        <w:t>deMan</w:t>
      </w:r>
      <w:proofErr w:type="spellEnd"/>
      <w:r w:rsidRPr="00B27D45">
        <w:rPr>
          <w:rFonts w:ascii="Times New Roman" w:eastAsia="Times New Roman" w:hAnsi="Times New Roman" w:cs="Times New Roman"/>
          <w:lang w:eastAsia="en-GB"/>
        </w:rPr>
        <w:t xml:space="preserve">, </w:t>
      </w:r>
      <w:proofErr w:type="spellStart"/>
      <w:r w:rsidRPr="00B27D45">
        <w:rPr>
          <w:rFonts w:ascii="Times New Roman" w:eastAsia="Times New Roman" w:hAnsi="Times New Roman" w:cs="Times New Roman"/>
          <w:lang w:eastAsia="en-GB"/>
        </w:rPr>
        <w:t>Rogosa</w:t>
      </w:r>
      <w:proofErr w:type="spellEnd"/>
      <w:r w:rsidRPr="00B27D45">
        <w:rPr>
          <w:rFonts w:ascii="Times New Roman" w:eastAsia="Times New Roman" w:hAnsi="Times New Roman" w:cs="Times New Roman"/>
          <w:lang w:eastAsia="en-GB"/>
        </w:rPr>
        <w:t xml:space="preserve"> and Sharpe (MRS) broth at 37°C, 200 rpm. Bacteria were grown up to the exponential phase (OD</w:t>
      </w:r>
      <w:r w:rsidRPr="00B27D45">
        <w:rPr>
          <w:rFonts w:ascii="Times New Roman" w:eastAsia="Times New Roman" w:hAnsi="Times New Roman" w:cs="Times New Roman"/>
          <w:vertAlign w:val="subscript"/>
          <w:lang w:eastAsia="en-GB"/>
        </w:rPr>
        <w:t>600</w:t>
      </w:r>
      <w:r w:rsidRPr="00B27D45">
        <w:rPr>
          <w:rFonts w:ascii="Times New Roman" w:eastAsia="Times New Roman" w:hAnsi="Times New Roman" w:cs="Times New Roman"/>
          <w:lang w:eastAsia="en-GB"/>
        </w:rPr>
        <w:t xml:space="preserve">=0.8) and harvested by centrifugation at 8000 rpm for 8 minutes at 4ºC. Genomic DNA was extracted using </w:t>
      </w:r>
      <w:proofErr w:type="spellStart"/>
      <w:r w:rsidRPr="00B27D45">
        <w:rPr>
          <w:rFonts w:ascii="Times New Roman" w:eastAsia="Times New Roman" w:hAnsi="Times New Roman" w:cs="Times New Roman"/>
          <w:lang w:eastAsia="en-GB"/>
        </w:rPr>
        <w:t>Nucleospin</w:t>
      </w:r>
      <w:proofErr w:type="spellEnd"/>
      <w:r w:rsidRPr="00B27D45">
        <w:rPr>
          <w:rFonts w:ascii="Times New Roman" w:eastAsia="Times New Roman" w:hAnsi="Times New Roman" w:cs="Times New Roman"/>
          <w:lang w:eastAsia="en-GB"/>
        </w:rPr>
        <w:t xml:space="preserve"> Microbial DNA kit (Takara Bio, USA) following the manufacturer's instructions. DNA was quantified by Qubit 4 fluorometer (</w:t>
      </w:r>
      <w:proofErr w:type="spellStart"/>
      <w:r w:rsidRPr="00B27D45">
        <w:rPr>
          <w:rFonts w:ascii="Times New Roman" w:eastAsia="Times New Roman" w:hAnsi="Times New Roman" w:cs="Times New Roman"/>
          <w:lang w:eastAsia="en-GB"/>
        </w:rPr>
        <w:t>Thermo</w:t>
      </w:r>
      <w:proofErr w:type="spellEnd"/>
      <w:r w:rsidRPr="00B27D45">
        <w:rPr>
          <w:rFonts w:ascii="Times New Roman" w:eastAsia="Times New Roman" w:hAnsi="Times New Roman" w:cs="Times New Roman"/>
          <w:lang w:eastAsia="en-GB"/>
        </w:rPr>
        <w:t xml:space="preserve"> Fisher Scientific, USA).</w:t>
      </w:r>
      <w:r w:rsidRPr="00B27D45">
        <w:rPr>
          <w:rFonts w:ascii="Times New Roman" w:eastAsia="Times New Roman" w:hAnsi="Times New Roman" w:cs="Times New Roman"/>
          <w:b/>
          <w:color w:val="000000"/>
          <w:lang w:eastAsia="en-GB"/>
        </w:rPr>
        <w:t xml:space="preserve"> </w:t>
      </w:r>
    </w:p>
    <w:p w:rsidR="00B27D45" w:rsidRPr="00B27D45" w:rsidRDefault="00B27D45" w:rsidP="00B27D45">
      <w:pPr>
        <w:spacing w:after="160" w:line="360" w:lineRule="auto"/>
        <w:rPr>
          <w:rFonts w:ascii="Times New Roman" w:eastAsia="Times New Roman" w:hAnsi="Times New Roman" w:cs="Times New Roman"/>
          <w:b/>
          <w:lang w:eastAsia="en-GB"/>
        </w:rPr>
      </w:pPr>
      <w:r w:rsidRPr="00B27D45">
        <w:rPr>
          <w:rFonts w:ascii="Times New Roman" w:eastAsia="Times New Roman" w:hAnsi="Times New Roman" w:cs="Times New Roman"/>
          <w:b/>
          <w:lang w:eastAsia="en-GB"/>
        </w:rPr>
        <w:t>Genome sequencing and assembly</w:t>
      </w:r>
    </w:p>
    <w:p w:rsidR="00B27D45" w:rsidRPr="00B27D45" w:rsidRDefault="00B27D45" w:rsidP="00B27D45">
      <w:pPr>
        <w:spacing w:after="160" w:line="360" w:lineRule="auto"/>
        <w:jc w:val="both"/>
        <w:rPr>
          <w:rFonts w:ascii="Times New Roman" w:eastAsia="Times New Roman" w:hAnsi="Times New Roman" w:cs="Times New Roman"/>
          <w:color w:val="FF0000"/>
          <w:lang w:eastAsia="en-GB"/>
        </w:rPr>
      </w:pPr>
      <w:r w:rsidRPr="00B27D45">
        <w:rPr>
          <w:rFonts w:ascii="Times New Roman" w:eastAsia="Times New Roman" w:hAnsi="Times New Roman" w:cs="Times New Roman"/>
          <w:color w:val="000000"/>
          <w:lang w:eastAsia="en-GB"/>
        </w:rPr>
        <w:t>The sequencing DNA library was</w:t>
      </w:r>
      <w:r w:rsidRPr="00B27D45">
        <w:rPr>
          <w:rFonts w:ascii="Times New Roman" w:eastAsia="Times New Roman" w:hAnsi="Times New Roman" w:cs="Times New Roman"/>
          <w:b/>
          <w:color w:val="000000"/>
          <w:lang w:eastAsia="en-GB"/>
        </w:rPr>
        <w:t xml:space="preserve"> </w:t>
      </w:r>
      <w:r w:rsidRPr="00B27D45">
        <w:rPr>
          <w:rFonts w:ascii="Times New Roman" w:eastAsia="Times New Roman" w:hAnsi="Times New Roman" w:cs="Times New Roman"/>
          <w:color w:val="000000"/>
          <w:lang w:eastAsia="en-GB"/>
        </w:rPr>
        <w:t xml:space="preserve">prepared by </w:t>
      </w:r>
      <w:proofErr w:type="spellStart"/>
      <w:r w:rsidRPr="00B27D45">
        <w:rPr>
          <w:rFonts w:ascii="Times New Roman" w:eastAsia="Times New Roman" w:hAnsi="Times New Roman" w:cs="Times New Roman"/>
          <w:color w:val="000000"/>
          <w:lang w:eastAsia="en-GB"/>
        </w:rPr>
        <w:t>QIASeq</w:t>
      </w:r>
      <w:proofErr w:type="spellEnd"/>
      <w:r w:rsidRPr="00B27D45">
        <w:rPr>
          <w:rFonts w:ascii="Times New Roman" w:eastAsia="Times New Roman" w:hAnsi="Times New Roman" w:cs="Times New Roman"/>
          <w:color w:val="000000"/>
          <w:lang w:eastAsia="en-GB"/>
        </w:rPr>
        <w:t xml:space="preserve"> FX DNA Library Kit (Qiagen, USA). Quantitative and qualitative library QC was done by Qubit 4 fluorometer (</w:t>
      </w:r>
      <w:proofErr w:type="spellStart"/>
      <w:r w:rsidRPr="00B27D45">
        <w:rPr>
          <w:rFonts w:ascii="Times New Roman" w:eastAsia="Times New Roman" w:hAnsi="Times New Roman" w:cs="Times New Roman"/>
          <w:color w:val="000000"/>
          <w:lang w:eastAsia="en-GB"/>
        </w:rPr>
        <w:t>Thermo</w:t>
      </w:r>
      <w:proofErr w:type="spellEnd"/>
      <w:r w:rsidRPr="00B27D45">
        <w:rPr>
          <w:rFonts w:ascii="Times New Roman" w:eastAsia="Times New Roman" w:hAnsi="Times New Roman" w:cs="Times New Roman"/>
          <w:color w:val="000000"/>
          <w:lang w:eastAsia="en-GB"/>
        </w:rPr>
        <w:t xml:space="preserve"> Fisher Scientific, USA) and </w:t>
      </w:r>
      <w:proofErr w:type="spellStart"/>
      <w:r w:rsidRPr="00B27D45">
        <w:rPr>
          <w:rFonts w:ascii="Times New Roman" w:eastAsia="Times New Roman" w:hAnsi="Times New Roman" w:cs="Times New Roman"/>
          <w:color w:val="000000"/>
          <w:lang w:eastAsia="en-GB"/>
        </w:rPr>
        <w:t>tapestation</w:t>
      </w:r>
      <w:proofErr w:type="spellEnd"/>
      <w:r w:rsidRPr="00B27D45">
        <w:rPr>
          <w:rFonts w:ascii="Times New Roman" w:eastAsia="Times New Roman" w:hAnsi="Times New Roman" w:cs="Times New Roman"/>
          <w:color w:val="000000"/>
          <w:lang w:eastAsia="en-GB"/>
        </w:rPr>
        <w:t xml:space="preserve"> 4150 (Agilent technologies, USA), respectively. The libraries were sequenced on </w:t>
      </w:r>
      <w:proofErr w:type="spellStart"/>
      <w:r w:rsidRPr="00B27D45">
        <w:rPr>
          <w:rFonts w:ascii="Times New Roman" w:eastAsia="Times New Roman" w:hAnsi="Times New Roman" w:cs="Times New Roman"/>
          <w:color w:val="000000"/>
          <w:lang w:eastAsia="en-GB"/>
        </w:rPr>
        <w:t>Novaseq</w:t>
      </w:r>
      <w:proofErr w:type="spellEnd"/>
      <w:r w:rsidRPr="00B27D45">
        <w:rPr>
          <w:rFonts w:ascii="Times New Roman" w:eastAsia="Times New Roman" w:hAnsi="Times New Roman" w:cs="Times New Roman"/>
          <w:color w:val="000000"/>
          <w:lang w:eastAsia="en-GB"/>
        </w:rPr>
        <w:t xml:space="preserve"> 6000 (Illumina, USA) by using 2X150 bp paired end sequencing chemistry.</w:t>
      </w:r>
      <w:r w:rsidRPr="00B27D45">
        <w:rPr>
          <w:rFonts w:ascii="Times New Roman" w:eastAsia="Times New Roman" w:hAnsi="Times New Roman" w:cs="Times New Roman"/>
          <w:lang w:eastAsia="en-GB"/>
        </w:rPr>
        <w:t xml:space="preserve"> The quality of the raw reads was assessed using </w:t>
      </w:r>
      <w:proofErr w:type="spellStart"/>
      <w:r w:rsidRPr="00B27D45">
        <w:rPr>
          <w:rFonts w:ascii="Times New Roman" w:eastAsia="Times New Roman" w:hAnsi="Times New Roman" w:cs="Times New Roman"/>
          <w:lang w:eastAsia="en-GB"/>
        </w:rPr>
        <w:t>FastQC</w:t>
      </w:r>
      <w:proofErr w:type="spellEnd"/>
      <w:r w:rsidRPr="00B27D45">
        <w:rPr>
          <w:rFonts w:ascii="Times New Roman" w:eastAsia="Times New Roman" w:hAnsi="Times New Roman" w:cs="Times New Roman"/>
          <w:lang w:eastAsia="en-GB"/>
        </w:rPr>
        <w:t xml:space="preserve"> v0.11.8 </w:t>
      </w:r>
      <w:r w:rsidR="006214BA">
        <w:rPr>
          <w:rFonts w:ascii="Times New Roman" w:eastAsia="Times New Roman" w:hAnsi="Times New Roman" w:cs="Times New Roman"/>
          <w:lang w:eastAsia="en-GB"/>
        </w:rPr>
        <w:fldChar w:fldCharType="begin"/>
      </w:r>
      <w:r w:rsidR="006214BA">
        <w:rPr>
          <w:rFonts w:ascii="Times New Roman" w:eastAsia="Times New Roman" w:hAnsi="Times New Roman" w:cs="Times New Roman"/>
          <w:lang w:eastAsia="en-GB"/>
        </w:rPr>
        <w:instrText xml:space="preserve"> ADDIN ZOTERO_ITEM CSL_CITATION {"citationID":"UeUoW54Y","properties":{"formattedCitation":"(1)","plainCitation":"(1)","noteIndex":0},"citationItems":[{"id":319,"uris":["http://zotero.org/users/local/iFOHdMUQ/items/WNR9IZY2"],"itemData":{"id":319,"type":"webpage","title":"FastQC: a quality control tool for high throughput sequence data – ScienceOpen","URL":"https://www.scienceopen.com/document?vid=de674375-ab83-4595-afa9-4c8aa9e4e736","accessed":{"date-parts":[["2022",9,2]]}}}],"schema":"https://github.com/citation-style-language/schema/raw/master/csl-citation.json"} </w:instrText>
      </w:r>
      <w:r w:rsidR="006214BA">
        <w:rPr>
          <w:rFonts w:ascii="Times New Roman" w:eastAsia="Times New Roman" w:hAnsi="Times New Roman" w:cs="Times New Roman"/>
          <w:lang w:eastAsia="en-GB"/>
        </w:rPr>
        <w:fldChar w:fldCharType="separate"/>
      </w:r>
      <w:r w:rsidR="006214BA">
        <w:rPr>
          <w:rFonts w:ascii="Times New Roman" w:eastAsia="Times New Roman" w:hAnsi="Times New Roman" w:cs="Times New Roman"/>
          <w:noProof/>
          <w:lang w:eastAsia="en-GB"/>
        </w:rPr>
        <w:t>(1)</w:t>
      </w:r>
      <w:r w:rsidR="006214BA">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and BLAST against NCBI Nucleotide Database (NT) at e-value 1e-6. The reads were trimmed using </w:t>
      </w:r>
      <w:proofErr w:type="spellStart"/>
      <w:r w:rsidRPr="00B27D45">
        <w:rPr>
          <w:rFonts w:ascii="Times New Roman" w:eastAsia="Times New Roman" w:hAnsi="Times New Roman" w:cs="Times New Roman"/>
          <w:lang w:eastAsia="en-GB"/>
        </w:rPr>
        <w:t>Trimmomatic</w:t>
      </w:r>
      <w:proofErr w:type="spellEnd"/>
      <w:r w:rsidRPr="00B27D45">
        <w:rPr>
          <w:rFonts w:ascii="Times New Roman" w:eastAsia="Times New Roman" w:hAnsi="Times New Roman" w:cs="Times New Roman"/>
          <w:lang w:eastAsia="en-GB"/>
        </w:rPr>
        <w:t xml:space="preserve"> v0.39 </w:t>
      </w:r>
      <w:r w:rsidR="006214BA">
        <w:rPr>
          <w:rFonts w:ascii="Times New Roman" w:eastAsia="Times New Roman" w:hAnsi="Times New Roman" w:cs="Times New Roman"/>
          <w:lang w:eastAsia="en-GB"/>
        </w:rPr>
        <w:fldChar w:fldCharType="begin"/>
      </w:r>
      <w:r w:rsidR="006214BA">
        <w:rPr>
          <w:rFonts w:ascii="Times New Roman" w:eastAsia="Times New Roman" w:hAnsi="Times New Roman" w:cs="Times New Roman"/>
          <w:lang w:eastAsia="en-GB"/>
        </w:rPr>
        <w:instrText xml:space="preserve"> ADDIN ZOTERO_ITEM CSL_CITATION {"citationID":"axCGkany","properties":{"formattedCitation":"(2)","plainCitation":"(2)","noteIndex":0},"citationItems":[{"id":324,"uris":["http://zotero.org/users/local/iFOHdMUQ/items/AR72MHX7"],"itemData":{"id":324,"type":"article-journal","abstract":"Motivation: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information:Supplementary data are available at Bioinformatics online.","container-title":"Bioinformatics","DOI":"10.1093/bioinformatics/btu170","ISSN":"1367-4803","issue":"15","journalAbbreviation":"Bioinformatics","page":"2114-2120","source":"Silverchair","title":"Trimmomatic: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6214BA">
        <w:rPr>
          <w:rFonts w:ascii="Times New Roman" w:eastAsia="Times New Roman" w:hAnsi="Times New Roman" w:cs="Times New Roman"/>
          <w:lang w:eastAsia="en-GB"/>
        </w:rPr>
        <w:fldChar w:fldCharType="separate"/>
      </w:r>
      <w:r w:rsidR="006214BA">
        <w:rPr>
          <w:rFonts w:ascii="Times New Roman" w:eastAsia="Times New Roman" w:hAnsi="Times New Roman" w:cs="Times New Roman"/>
          <w:noProof/>
          <w:lang w:eastAsia="en-GB"/>
        </w:rPr>
        <w:t>(2)</w:t>
      </w:r>
      <w:r w:rsidR="006214BA">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at default parameters to remove Illumina adaptors, low-quality bases and/or reads less than 36bp. The trimmed short overlapped paired-end reads were merged using Flash (v1.2.11) </w:t>
      </w:r>
      <w:r w:rsidR="006214BA">
        <w:rPr>
          <w:rFonts w:ascii="Times New Roman" w:eastAsia="Times New Roman" w:hAnsi="Times New Roman" w:cs="Times New Roman"/>
          <w:lang w:eastAsia="en-GB"/>
        </w:rPr>
        <w:fldChar w:fldCharType="begin"/>
      </w:r>
      <w:r w:rsidR="006214BA">
        <w:rPr>
          <w:rFonts w:ascii="Times New Roman" w:eastAsia="Times New Roman" w:hAnsi="Times New Roman" w:cs="Times New Roman"/>
          <w:lang w:eastAsia="en-GB"/>
        </w:rPr>
        <w:instrText xml:space="preserve"> ADDIN ZOTERO_ITEM CSL_CITATION {"citationID":"ROMiRfUd","properties":{"unsorted":true,"formattedCitation":"(3)","plainCitation":"(3)","noteIndex":0},"citationItems":[{"id":331,"uris":["http://zotero.org/users/local/iFOHdMUQ/items/IAIQ5I4I"],"itemData":{"id":331,"type":"article-journal","abstract":"Motivation: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 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 Availability and Implementation: The FLASH system is implemented in C and is freely available as open-source code at http://www.cbcb.umd.edu/software/flash., Contact: t.magoc@gmail.com","container-title":"Bioinformatics","DOI":"10.1093/bioinformatics/btr507","ISSN":"1367-4803","issue":"21","journalAbbreviation":"Bioinformatics","note":"PMID: 21903629\nPMCID: PMC3198573","page":"2957-2963","source":"PubMed Central","title":"FLASH: fast length adjustment of short reads to improve genome assemblies","title-short":"FLASH","volume":"27","author":[{"family":"Magoč","given":"Tanja"},{"family":"Salzberg","given":"Steven L."}],"issued":{"date-parts":[["2011",11,1]]}}}],"schema":"https://github.com/citation-style-language/schema/raw/master/csl-citation.json"} </w:instrText>
      </w:r>
      <w:r w:rsidR="006214BA">
        <w:rPr>
          <w:rFonts w:ascii="Times New Roman" w:eastAsia="Times New Roman" w:hAnsi="Times New Roman" w:cs="Times New Roman"/>
          <w:lang w:eastAsia="en-GB"/>
        </w:rPr>
        <w:fldChar w:fldCharType="separate"/>
      </w:r>
      <w:r w:rsidR="006214BA">
        <w:rPr>
          <w:rFonts w:ascii="Times New Roman" w:eastAsia="Times New Roman" w:hAnsi="Times New Roman" w:cs="Times New Roman"/>
          <w:noProof/>
          <w:lang w:eastAsia="en-GB"/>
        </w:rPr>
        <w:t>(3)</w:t>
      </w:r>
      <w:r w:rsidR="006214BA">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at default parameters to create longer reads (single-end). The merged single-end reads along with the remaining trimmed pair-end reads were used to perform </w:t>
      </w:r>
      <w:r w:rsidRPr="00B27D45">
        <w:rPr>
          <w:rFonts w:ascii="Times New Roman" w:eastAsia="Times New Roman" w:hAnsi="Times New Roman" w:cs="Times New Roman"/>
          <w:i/>
          <w:lang w:eastAsia="en-GB"/>
        </w:rPr>
        <w:t>de novo</w:t>
      </w:r>
      <w:sdt>
        <w:sdtPr>
          <w:rPr>
            <w:rFonts w:ascii="Times New Roman" w:eastAsia="Times New Roman" w:hAnsi="Times New Roman" w:cs="Times New Roman"/>
            <w:lang w:eastAsia="en-GB"/>
          </w:rPr>
          <w:tag w:val="goog_rdk_0"/>
          <w:id w:val="-2053382197"/>
        </w:sdtPr>
        <w:sdtContent>
          <w:r w:rsidRPr="00B27D45">
            <w:rPr>
              <w:rFonts w:ascii="Gungsuh" w:eastAsia="Gungsuh" w:hAnsi="Gungsuh" w:cs="Gungsuh"/>
              <w:lang w:eastAsia="en-GB"/>
            </w:rPr>
            <w:t xml:space="preserve"> </w:t>
          </w:r>
          <w:r w:rsidRPr="00B27D45">
            <w:rPr>
              <w:rFonts w:ascii="Times New Roman" w:eastAsia="Gungsuh" w:hAnsi="Times New Roman" w:cs="Times New Roman"/>
              <w:lang w:eastAsia="en-GB"/>
            </w:rPr>
            <w:t xml:space="preserve">genome assembly using </w:t>
          </w:r>
          <w:proofErr w:type="spellStart"/>
          <w:r w:rsidRPr="00B27D45">
            <w:rPr>
              <w:rFonts w:ascii="Times New Roman" w:eastAsia="Gungsuh" w:hAnsi="Times New Roman" w:cs="Times New Roman"/>
              <w:lang w:eastAsia="en-GB"/>
            </w:rPr>
            <w:t>SPAdes</w:t>
          </w:r>
          <w:proofErr w:type="spellEnd"/>
          <w:r w:rsidRPr="00B27D45">
            <w:rPr>
              <w:rFonts w:ascii="Times New Roman" w:eastAsia="Gungsuh" w:hAnsi="Times New Roman" w:cs="Times New Roman"/>
              <w:lang w:eastAsia="en-GB"/>
            </w:rPr>
            <w:t xml:space="preserve"> v3.13.0 </w:t>
          </w:r>
          <w:r w:rsidR="006214BA">
            <w:rPr>
              <w:rFonts w:ascii="Times New Roman" w:eastAsia="Gungsuh" w:hAnsi="Times New Roman" w:cs="Times New Roman"/>
              <w:lang w:eastAsia="en-GB"/>
            </w:rPr>
            <w:fldChar w:fldCharType="begin"/>
          </w:r>
          <w:r w:rsidR="006214BA">
            <w:rPr>
              <w:rFonts w:ascii="Times New Roman" w:eastAsia="Gungsuh" w:hAnsi="Times New Roman" w:cs="Times New Roman"/>
              <w:lang w:eastAsia="en-GB"/>
            </w:rPr>
            <w:instrText xml:space="preserve"> ADDIN ZOTERO_ITEM CSL_CITATION {"citationID":"9hRL0CpN","properties":{"formattedCitation":"(4)","plainCitation":"(4)","noteIndex":0},"citationItems":[{"id":398,"uris":["http://zotero.org/users/local/iFOHdMUQ/items/GX6K84T6"],"itemData":{"id":398,"type":"webpage","title":"SPAdes: A New Genome Assembly Algorithm and Its Applications to Single-Cell Sequencing - PMC","URL":"https://www.ncbi.nlm.nih.gov/pmc/articles/PMC3342519/","accessed":{"date-parts":[["2022",10,17]]}}}],"schema":"https://github.com/citation-style-language/schema/raw/master/csl-citation.json"} </w:instrText>
          </w:r>
          <w:r w:rsidR="006214BA">
            <w:rPr>
              <w:rFonts w:ascii="Times New Roman" w:eastAsia="Gungsuh" w:hAnsi="Times New Roman" w:cs="Times New Roman"/>
              <w:lang w:eastAsia="en-GB"/>
            </w:rPr>
            <w:fldChar w:fldCharType="separate"/>
          </w:r>
          <w:r w:rsidR="006214BA">
            <w:rPr>
              <w:rFonts w:ascii="Times New Roman" w:eastAsia="Gungsuh" w:hAnsi="Times New Roman" w:cs="Times New Roman"/>
              <w:noProof/>
              <w:lang w:eastAsia="en-GB"/>
            </w:rPr>
            <w:t>(4)</w:t>
          </w:r>
          <w:r w:rsidR="006214BA">
            <w:rPr>
              <w:rFonts w:ascii="Times New Roman" w:eastAsia="Gungsuh" w:hAnsi="Times New Roman" w:cs="Times New Roman"/>
              <w:lang w:eastAsia="en-GB"/>
            </w:rPr>
            <w:fldChar w:fldCharType="end"/>
          </w:r>
          <w:r w:rsidRPr="00B27D45">
            <w:rPr>
              <w:rFonts w:ascii="Times New Roman" w:eastAsia="Gungsuh" w:hAnsi="Times New Roman" w:cs="Times New Roman"/>
              <w:lang w:eastAsia="en-GB"/>
            </w:rPr>
            <w:t xml:space="preserve"> and </w:t>
          </w:r>
          <w:proofErr w:type="spellStart"/>
          <w:r w:rsidRPr="00B27D45">
            <w:rPr>
              <w:rFonts w:ascii="Times New Roman" w:eastAsia="Gungsuh" w:hAnsi="Times New Roman" w:cs="Times New Roman"/>
              <w:lang w:eastAsia="en-GB"/>
            </w:rPr>
            <w:t>Unicycler</w:t>
          </w:r>
          <w:proofErr w:type="spellEnd"/>
          <w:r w:rsidRPr="00B27D45">
            <w:rPr>
              <w:rFonts w:ascii="Times New Roman" w:eastAsia="Gungsuh" w:hAnsi="Times New Roman" w:cs="Times New Roman"/>
              <w:lang w:eastAsia="en-GB"/>
            </w:rPr>
            <w:t xml:space="preserve"> v0.4.8 </w:t>
          </w:r>
          <w:r w:rsidR="006214BA">
            <w:rPr>
              <w:rFonts w:ascii="Times New Roman" w:eastAsia="Gungsuh" w:hAnsi="Times New Roman" w:cs="Times New Roman"/>
              <w:lang w:eastAsia="en-GB"/>
            </w:rPr>
            <w:fldChar w:fldCharType="begin"/>
          </w:r>
          <w:r w:rsidR="006214BA">
            <w:rPr>
              <w:rFonts w:ascii="Times New Roman" w:eastAsia="Gungsuh" w:hAnsi="Times New Roman" w:cs="Times New Roman"/>
              <w:lang w:eastAsia="en-GB"/>
            </w:rPr>
            <w:instrText xml:space="preserve"> ADDIN ZOTERO_ITEM CSL_CITATION {"citationID":"NnzeWPp7","properties":{"formattedCitation":"(5)","plainCitation":"(5)","noteIndex":0},"citationItems":[{"id":305,"uris":["http://zotero.org/users/local/iFOHdMUQ/items/SGK6VLJH"],"itemData":{"id":305,"type":"article-journal","abstract":"The Illumina DNA sequencing platform generates accurate but short reads, which can be used to produce accurate but fragmented genome assemblies. Pacific Biosciences and Oxford Nanopore Technologies DNA sequencing platforms generate long reads that can produce complete genome assemblies, but the sequencing is more expensive and error-prone. There is significant interest in combining data from these complementary sequencing technologies to generate more accurate “hybrid” assemblies. However, few tools exist that truly leverage the benefits of both types of data, namely the accuracy of short reads and the structural resolving power of long reads. Here we present Unicycler, a new tool for assembling bacterial genomes from a combination of short and long reads, which produces assemblies that are accurate, complete and cost-effective. Unicycler builds an initial assembly graph from short reads using the de novo assembler SPAdes and then simplifies the graph using information from short and long reads. Unicycler uses a novel semi-global aligner to align long reads to the assembly graph. Tests on both synthetic and real reads show Unicycler can assemble larger contigs with fewer misassemblies than other hybrid assemblers, even when long-read depth and accuracy are low. Unicycler is open source (GPLv3) and available at github.com/rrwick/Unicycler.","container-title":"PLOS Computational Biology","DOI":"10.1371/journal.pcbi.1005595","ISSN":"1553-7358","issue":"6","journalAbbreviation":"PLOS Computational Biology","language":"en","note":"publisher: Public Library of Science","page":"e1005595","source":"PLoS Journals","title":"Unicycler: Resolving bacterial genome assemblies from short and long sequencing reads","title-short":"Unicycler","volume":"13","author":[{"family":"Wick","given":"Ryan R."},{"family":"Judd","given":"Louise M."},{"family":"Gorrie","given":"Claire L."},{"family":"Holt","given":"Kathryn E."}],"issued":{"date-parts":[["2017",6,8]]}}}],"schema":"https://github.com/citation-style-language/schema/raw/master/csl-citation.json"} </w:instrText>
          </w:r>
          <w:r w:rsidR="006214BA">
            <w:rPr>
              <w:rFonts w:ascii="Times New Roman" w:eastAsia="Gungsuh" w:hAnsi="Times New Roman" w:cs="Times New Roman"/>
              <w:lang w:eastAsia="en-GB"/>
            </w:rPr>
            <w:fldChar w:fldCharType="separate"/>
          </w:r>
          <w:r w:rsidR="006214BA">
            <w:rPr>
              <w:rFonts w:ascii="Times New Roman" w:eastAsia="Gungsuh" w:hAnsi="Times New Roman" w:cs="Times New Roman"/>
              <w:noProof/>
              <w:lang w:eastAsia="en-GB"/>
            </w:rPr>
            <w:t>(5)</w:t>
          </w:r>
          <w:r w:rsidR="006214BA">
            <w:rPr>
              <w:rFonts w:ascii="Times New Roman" w:eastAsia="Gungsuh" w:hAnsi="Times New Roman" w:cs="Times New Roman"/>
              <w:lang w:eastAsia="en-GB"/>
            </w:rPr>
            <w:fldChar w:fldCharType="end"/>
          </w:r>
          <w:r w:rsidRPr="00B27D45">
            <w:rPr>
              <w:rFonts w:ascii="Times New Roman" w:eastAsia="Gungsuh" w:hAnsi="Times New Roman" w:cs="Times New Roman"/>
              <w:lang w:eastAsia="en-GB"/>
            </w:rPr>
            <w:t xml:space="preserve">. From the assembled contigs, all contigs with length ≤ 200bp were discarded using </w:t>
          </w:r>
          <w:proofErr w:type="spellStart"/>
          <w:r w:rsidRPr="00B27D45">
            <w:rPr>
              <w:rFonts w:ascii="Times New Roman" w:eastAsia="Gungsuh" w:hAnsi="Times New Roman" w:cs="Times New Roman"/>
              <w:lang w:eastAsia="en-GB"/>
            </w:rPr>
            <w:t>SeqKit</w:t>
          </w:r>
          <w:proofErr w:type="spellEnd"/>
          <w:r w:rsidRPr="00B27D45">
            <w:rPr>
              <w:rFonts w:ascii="Times New Roman" w:eastAsia="Gungsuh" w:hAnsi="Times New Roman" w:cs="Times New Roman"/>
              <w:lang w:eastAsia="en-GB"/>
            </w:rPr>
            <w:t xml:space="preserve"> v0.16.1 </w:t>
          </w:r>
          <w:r w:rsidR="006214BA">
            <w:rPr>
              <w:rFonts w:ascii="Times New Roman" w:eastAsia="Gungsuh" w:hAnsi="Times New Roman" w:cs="Times New Roman"/>
              <w:lang w:eastAsia="en-GB"/>
            </w:rPr>
            <w:fldChar w:fldCharType="begin"/>
          </w:r>
          <w:r w:rsidR="006214BA">
            <w:rPr>
              <w:rFonts w:ascii="Times New Roman" w:eastAsia="Gungsuh" w:hAnsi="Times New Roman" w:cs="Times New Roman"/>
              <w:lang w:eastAsia="en-GB"/>
            </w:rPr>
            <w:instrText xml:space="preserve"> ADDIN ZOTERO_ITEM CSL_CITATION {"citationID":"dtCzS3BM","properties":{"formattedCitation":"(6)","plainCitation":"(6)","noteIndex":0},"citationItems":[{"id":47,"uris":["http://zotero.org/users/local/iFOHdMUQ/items/8WRM8R53"],"itemData":{"id":47,"type":"article-journal","abstract":"FASTA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ONE","language":"en","note":"number: 10\npublisher: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6214BA">
            <w:rPr>
              <w:rFonts w:ascii="Times New Roman" w:eastAsia="Gungsuh" w:hAnsi="Times New Roman" w:cs="Times New Roman"/>
              <w:lang w:eastAsia="en-GB"/>
            </w:rPr>
            <w:fldChar w:fldCharType="separate"/>
          </w:r>
          <w:r w:rsidR="006214BA">
            <w:rPr>
              <w:rFonts w:ascii="Times New Roman" w:eastAsia="Gungsuh" w:hAnsi="Times New Roman" w:cs="Times New Roman"/>
              <w:noProof/>
              <w:lang w:eastAsia="en-GB"/>
            </w:rPr>
            <w:t>(6)</w:t>
          </w:r>
          <w:r w:rsidR="006214BA">
            <w:rPr>
              <w:rFonts w:ascii="Times New Roman" w:eastAsia="Gungsuh" w:hAnsi="Times New Roman" w:cs="Times New Roman"/>
              <w:lang w:eastAsia="en-GB"/>
            </w:rPr>
            <w:fldChar w:fldCharType="end"/>
          </w:r>
          <w:r w:rsidRPr="00B27D45">
            <w:rPr>
              <w:rFonts w:ascii="Times New Roman" w:eastAsia="Gungsuh" w:hAnsi="Times New Roman" w:cs="Times New Roman"/>
              <w:lang w:eastAsia="en-GB"/>
            </w:rPr>
            <w:t xml:space="preserve">. The quality of the assembled genome was further assessed using QUAST v5.0.2  </w:t>
          </w:r>
          <w:r w:rsidR="006214BA">
            <w:rPr>
              <w:rFonts w:ascii="Times New Roman" w:eastAsia="Gungsuh" w:hAnsi="Times New Roman" w:cs="Times New Roman"/>
              <w:lang w:eastAsia="en-GB"/>
            </w:rPr>
            <w:fldChar w:fldCharType="begin"/>
          </w:r>
          <w:r w:rsidR="006214BA">
            <w:rPr>
              <w:rFonts w:ascii="Times New Roman" w:eastAsia="Gungsuh" w:hAnsi="Times New Roman" w:cs="Times New Roman"/>
              <w:lang w:eastAsia="en-GB"/>
            </w:rPr>
            <w:instrText xml:space="preserve"> ADDIN ZOTERO_ITEM CSL_CITATION {"citationID":"XOLMzsnR","properties":{"formattedCitation":"(7)","plainCitation":"(7)","noteIndex":0},"citationItems":[{"id":340,"uris":["http://zotero.org/users/local/iFOHdMUQ/items/ZIJCVI2V"],"itemData":{"id":340,"type":"article-journal","abstract":"Summary: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website.Availability:http://bioinf.spbau.ru/quastContact:gurevich@bioinf.spbau.ruSupplementary information:Supplementary data are available at Bioinformatics online.","container-title":"Bioinformatics","DOI":"10.1093/bioinformatics/btt086","ISSN":"1367-4803","issue":"8","journalAbbreviation":"Bioinformatics","page":"1072-1075","source":"Silverchair","title":"QUAST: quality assessment tool for genome assemblies","title-short":"QUAST","volume":"29","author":[{"family":"Gurevich","given":"Alexey"},{"family":"Saveliev","given":"Vladislav"},{"family":"Vyahhi","given":"Nikolay"},{"family":"Tesler","given":"Glenn"}],"issued":{"date-parts":[["2013",4,15]]}}}],"schema":"https://github.com/citation-style-language/schema/raw/master/csl-citation.json"} </w:instrText>
          </w:r>
          <w:r w:rsidR="006214BA">
            <w:rPr>
              <w:rFonts w:ascii="Times New Roman" w:eastAsia="Gungsuh" w:hAnsi="Times New Roman" w:cs="Times New Roman"/>
              <w:lang w:eastAsia="en-GB"/>
            </w:rPr>
            <w:fldChar w:fldCharType="separate"/>
          </w:r>
          <w:r w:rsidR="006214BA">
            <w:rPr>
              <w:rFonts w:ascii="Times New Roman" w:eastAsia="Gungsuh" w:hAnsi="Times New Roman" w:cs="Times New Roman"/>
              <w:noProof/>
              <w:lang w:eastAsia="en-GB"/>
            </w:rPr>
            <w:t>(7)</w:t>
          </w:r>
          <w:r w:rsidR="006214BA">
            <w:rPr>
              <w:rFonts w:ascii="Times New Roman" w:eastAsia="Gungsuh" w:hAnsi="Times New Roman" w:cs="Times New Roman"/>
              <w:lang w:eastAsia="en-GB"/>
            </w:rPr>
            <w:fldChar w:fldCharType="end"/>
          </w:r>
          <w:r w:rsidRPr="00B27D45">
            <w:rPr>
              <w:rFonts w:ascii="Times New Roman" w:eastAsia="Gungsuh" w:hAnsi="Times New Roman" w:cs="Times New Roman"/>
              <w:lang w:eastAsia="en-GB"/>
            </w:rPr>
            <w:t xml:space="preserve"> and </w:t>
          </w:r>
          <w:proofErr w:type="spellStart"/>
          <w:r w:rsidRPr="00B27D45">
            <w:rPr>
              <w:rFonts w:ascii="Times New Roman" w:eastAsia="Gungsuh" w:hAnsi="Times New Roman" w:cs="Times New Roman"/>
              <w:lang w:eastAsia="en-GB"/>
            </w:rPr>
            <w:t>checkM</w:t>
          </w:r>
          <w:proofErr w:type="spellEnd"/>
          <w:r w:rsidRPr="00B27D45">
            <w:rPr>
              <w:rFonts w:ascii="Times New Roman" w:eastAsia="Gungsuh" w:hAnsi="Times New Roman" w:cs="Times New Roman"/>
              <w:lang w:eastAsia="en-GB"/>
            </w:rPr>
            <w:t xml:space="preserve"> v1.1.3 </w:t>
          </w:r>
          <w:r w:rsidR="006214BA">
            <w:rPr>
              <w:rFonts w:ascii="Times New Roman" w:eastAsia="Gungsuh" w:hAnsi="Times New Roman" w:cs="Times New Roman"/>
              <w:lang w:eastAsia="en-GB"/>
            </w:rPr>
            <w:fldChar w:fldCharType="begin"/>
          </w:r>
          <w:r w:rsidR="006214BA">
            <w:rPr>
              <w:rFonts w:ascii="Times New Roman" w:eastAsia="Gungsuh" w:hAnsi="Times New Roman" w:cs="Times New Roman"/>
              <w:lang w:eastAsia="en-GB"/>
            </w:rPr>
            <w:instrText xml:space="preserve"> ADDIN ZOTERO_ITEM CSL_CITATION {"citationID":"hFJQCYBg","properties":{"formattedCitation":"(8)","plainCitation":"(8)","noteIndex":0},"citationItems":[{"id":50,"uris":["http://zotero.org/users/local/iFOHdMUQ/items/PL9EJUY2"],"itemData":{"id":50,"type":"article-journal","abstract":"Large-scale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communities.","container-title":"Genome Research","DOI":"10.1101/gr.186072.114","ISSN":"1088-9051","issue":"7","journalAbbreviation":"Genome Res","note":"number: 7\nPMID: 25977477\nPMCID: PMC4484387","page":"1043-1055","source":"PubMed Central","title":"CheckM: assessing the quality of microbial genomes recovered from isolates, single cells, and metagenomes","title-short":"CheckM","volume":"25","author":[{"family":"Parks","given":"Donovan H."},{"family":"Imelfort","given":"Michael"},{"family":"Skennerton","given":"Connor T."},{"family":"Hugenholtz","given":"Philip"},{"family":"Tyson","given":"Gene W."}],"issued":{"date-parts":[["2015",7]]}}}],"schema":"https://github.com/citation-style-language/schema/raw/master/csl-citation.json"} </w:instrText>
          </w:r>
          <w:r w:rsidR="006214BA">
            <w:rPr>
              <w:rFonts w:ascii="Times New Roman" w:eastAsia="Gungsuh" w:hAnsi="Times New Roman" w:cs="Times New Roman"/>
              <w:lang w:eastAsia="en-GB"/>
            </w:rPr>
            <w:fldChar w:fldCharType="separate"/>
          </w:r>
          <w:r w:rsidR="006214BA">
            <w:rPr>
              <w:rFonts w:ascii="Times New Roman" w:eastAsia="Gungsuh" w:hAnsi="Times New Roman" w:cs="Times New Roman"/>
              <w:noProof/>
              <w:lang w:eastAsia="en-GB"/>
            </w:rPr>
            <w:t>(8)</w:t>
          </w:r>
          <w:r w:rsidR="006214BA">
            <w:rPr>
              <w:rFonts w:ascii="Times New Roman" w:eastAsia="Gungsuh" w:hAnsi="Times New Roman" w:cs="Times New Roman"/>
              <w:lang w:eastAsia="en-GB"/>
            </w:rPr>
            <w:fldChar w:fldCharType="end"/>
          </w:r>
          <w:r w:rsidRPr="00B27D45">
            <w:rPr>
              <w:rFonts w:ascii="Gungsuh" w:eastAsia="Gungsuh" w:hAnsi="Gungsuh" w:cs="Gungsuh"/>
              <w:lang w:eastAsia="en-GB"/>
            </w:rPr>
            <w:t xml:space="preserve"> . </w:t>
          </w:r>
        </w:sdtContent>
      </w:sdt>
    </w:p>
    <w:p w:rsidR="00B27D45" w:rsidRPr="00B27D45" w:rsidRDefault="00B27D45" w:rsidP="00B27D45">
      <w:pPr>
        <w:spacing w:after="160" w:line="360" w:lineRule="auto"/>
        <w:jc w:val="both"/>
        <w:rPr>
          <w:rFonts w:ascii="Times New Roman" w:eastAsia="Times New Roman" w:hAnsi="Times New Roman" w:cs="Times New Roman"/>
          <w:b/>
          <w:lang w:eastAsia="en-GB"/>
        </w:rPr>
      </w:pPr>
      <w:r w:rsidRPr="00B27D45">
        <w:rPr>
          <w:rFonts w:ascii="Times New Roman" w:eastAsia="Times New Roman" w:hAnsi="Times New Roman" w:cs="Times New Roman"/>
          <w:b/>
          <w:lang w:eastAsia="en-GB"/>
        </w:rPr>
        <w:t>Genome annotation</w:t>
      </w:r>
    </w:p>
    <w:p w:rsidR="00B27D45" w:rsidRPr="00B27D45" w:rsidRDefault="00B27D45" w:rsidP="00B27D45">
      <w:pPr>
        <w:spacing w:after="160" w:line="360" w:lineRule="auto"/>
        <w:jc w:val="both"/>
        <w:rPr>
          <w:rFonts w:ascii="Times New Roman" w:eastAsia="Times New Roman" w:hAnsi="Times New Roman" w:cs="Times New Roman"/>
          <w:lang w:eastAsia="en-GB"/>
        </w:rPr>
      </w:pPr>
      <w:r w:rsidRPr="00B27D45">
        <w:rPr>
          <w:rFonts w:ascii="Times New Roman" w:eastAsia="Times New Roman" w:hAnsi="Times New Roman" w:cs="Times New Roman"/>
          <w:lang w:eastAsia="en-GB"/>
        </w:rPr>
        <w:t xml:space="preserve">The assembled genome was annotated using prokaryotic genome annotation pipeline PGAP (2021-07-01) </w:t>
      </w:r>
      <w:r w:rsidR="00B03F08">
        <w:rPr>
          <w:rFonts w:ascii="Times New Roman" w:eastAsia="Times New Roman" w:hAnsi="Times New Roman" w:cs="Times New Roman"/>
          <w:lang w:eastAsia="en-GB"/>
        </w:rPr>
        <w:fldChar w:fldCharType="begin"/>
      </w:r>
      <w:r w:rsidR="00B03F08">
        <w:rPr>
          <w:rFonts w:ascii="Times New Roman" w:eastAsia="Times New Roman" w:hAnsi="Times New Roman" w:cs="Times New Roman"/>
          <w:lang w:eastAsia="en-GB"/>
        </w:rPr>
        <w:instrText xml:space="preserve"> ADDIN ZOTERO_ITEM CSL_CITATION {"citationID":"fLZMiQPD","properties":{"formattedCitation":"(9)","plainCitation":"(9)","noteIndex":0},"citationItems":[{"id":67,"uris":["http://zotero.org/users/local/iFOHdMUQ/items/IEN5EJ6T"],"itemData":{"id":67,"type":"webpage","title":"PGAP: pan-genomes analysis pipeline | Bioinformatics | Oxford Academic","URL":"https://academic.oup.com/bioinformatics/article/28/3/416/188161","accessed":{"date-parts":[["2022",2,22]]},"issued":{"date-parts":[["2022",2,22]]}}}],"schema":"https://github.com/citation-style-language/schema/raw/master/csl-citation.json"} </w:instrText>
      </w:r>
      <w:r w:rsidR="00B03F08">
        <w:rPr>
          <w:rFonts w:ascii="Times New Roman" w:eastAsia="Times New Roman" w:hAnsi="Times New Roman" w:cs="Times New Roman"/>
          <w:lang w:eastAsia="en-GB"/>
        </w:rPr>
        <w:fldChar w:fldCharType="separate"/>
      </w:r>
      <w:r w:rsidR="00B03F08">
        <w:rPr>
          <w:rFonts w:ascii="Times New Roman" w:eastAsia="Times New Roman" w:hAnsi="Times New Roman" w:cs="Times New Roman"/>
          <w:noProof/>
          <w:lang w:eastAsia="en-GB"/>
        </w:rPr>
        <w:t>(9)</w:t>
      </w:r>
      <w:r w:rsidR="00B03F08">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w:t>
      </w:r>
      <w:proofErr w:type="spellStart"/>
      <w:r w:rsidRPr="00B27D45">
        <w:rPr>
          <w:rFonts w:ascii="Times New Roman" w:eastAsia="Times New Roman" w:hAnsi="Times New Roman" w:cs="Times New Roman"/>
          <w:lang w:eastAsia="en-GB"/>
        </w:rPr>
        <w:t>Prokka</w:t>
      </w:r>
      <w:proofErr w:type="spellEnd"/>
      <w:r w:rsidRPr="00B27D45">
        <w:rPr>
          <w:rFonts w:ascii="Times New Roman" w:eastAsia="Times New Roman" w:hAnsi="Times New Roman" w:cs="Times New Roman"/>
          <w:lang w:eastAsia="en-GB"/>
        </w:rPr>
        <w:t xml:space="preserve"> v1.14.6 </w:t>
      </w:r>
      <w:r w:rsidR="00B03F08">
        <w:rPr>
          <w:rFonts w:ascii="Times New Roman" w:eastAsia="Times New Roman" w:hAnsi="Times New Roman" w:cs="Times New Roman"/>
          <w:lang w:eastAsia="en-GB"/>
        </w:rPr>
        <w:fldChar w:fldCharType="begin"/>
      </w:r>
      <w:r w:rsidR="00B03F08">
        <w:rPr>
          <w:rFonts w:ascii="Times New Roman" w:eastAsia="Times New Roman" w:hAnsi="Times New Roman" w:cs="Times New Roman"/>
          <w:lang w:eastAsia="en-GB"/>
        </w:rPr>
        <w:instrText xml:space="preserve"> ADDIN ZOTERO_ITEM CSL_CITATION {"citationID":"qG8NjXa8","properties":{"formattedCitation":"(10)","plainCitation":"(10)","noteIndex":0},"citationItems":[{"id":346,"uris":["http://zotero.org/users/local/iFOHdMUQ/items/M5VFZHSA"],"itemData":{"id":346,"type":"article-journal","abstract":"Summary: 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 Availability and implementation: Prokka is implemented in Perl and is freely available under an open source GPLv2 license from http://vicbioinformatics.com/ . Contact:torsten.seemann@monash.edu","container-title":"Bioinformatics","DOI":"10.1093/bioinformatics/btu153","ISSN":"1367-4803","issue":"14","journalAbbreviation":"Bioinformatics","page":"2068-2069","source":"Silverchair","title":"Prokka: rapid prokaryotic genome annotation","title-short":"Prokka","volume":"30","author":[{"family":"Seemann","given":"Torsten"}],"issued":{"date-parts":[["2014",7,15]]}}}],"schema":"https://github.com/citation-style-language/schema/raw/master/csl-citation.json"} </w:instrText>
      </w:r>
      <w:r w:rsidR="00B03F08">
        <w:rPr>
          <w:rFonts w:ascii="Times New Roman" w:eastAsia="Times New Roman" w:hAnsi="Times New Roman" w:cs="Times New Roman"/>
          <w:lang w:eastAsia="en-GB"/>
        </w:rPr>
        <w:fldChar w:fldCharType="separate"/>
      </w:r>
      <w:r w:rsidR="00B03F08">
        <w:rPr>
          <w:rFonts w:ascii="Times New Roman" w:eastAsia="Times New Roman" w:hAnsi="Times New Roman" w:cs="Times New Roman"/>
          <w:noProof/>
          <w:lang w:eastAsia="en-GB"/>
        </w:rPr>
        <w:t>(10)</w:t>
      </w:r>
      <w:r w:rsidR="00B03F08">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KAAS server with BBH (bi-directional best hit) </w:t>
      </w:r>
      <w:r w:rsidR="00B03F08">
        <w:rPr>
          <w:rFonts w:ascii="Times New Roman" w:eastAsia="Times New Roman" w:hAnsi="Times New Roman" w:cs="Times New Roman"/>
          <w:lang w:eastAsia="en-GB"/>
        </w:rPr>
        <w:fldChar w:fldCharType="begin"/>
      </w:r>
      <w:r w:rsidR="00B03F08">
        <w:rPr>
          <w:rFonts w:ascii="Times New Roman" w:eastAsia="Times New Roman" w:hAnsi="Times New Roman" w:cs="Times New Roman"/>
          <w:lang w:eastAsia="en-GB"/>
        </w:rPr>
        <w:instrText xml:space="preserve"> ADDIN ZOTERO_ITEM CSL_CITATION {"citationID":"AYAsfQCb","properties":{"formattedCitation":"(11)","plainCitation":"(11)","noteIndex":0},"citationItems":[{"id":71,"uris":["http://zotero.org/users/local/iFOHdMUQ/items/3VNHHWCY"],"itemData":{"id":71,"type":"article-journal","abstract":"The number of complete and draft genomes is rapidly growing in recent years, and it has become increasingly important to automate the identification of functional properties and biological roles of genes in these genomes. In the KEGG database, genes in complete genomes are annotated with the KEGG orthology (KO) identifiers, or the K numbers, based on the best hit information using Smith-Waterman scores as well as by the manual curation. Each K number represents an ortholog group of genes, and it is directly linked to an object in the KEGG pathway map or the BRITE functional hierarchy. Here, we have developed a web-based server called KAAS (KEGG Automatic Annotation Server: http://www.genome.jp/kegg/kaas/) i.e. an implementation of a rapid method to automatically assign K numbers to genes in the genome, enabling reconstruction of KEGG pathways and BRITE hierarchies. The method is based on sequence similarities, bi-directional best hit information and some heuristics, and has achieved a high degree of accuracy when compared with the manually curated KEGG GENES database.","container-title":"Nucleic Acids Research","DOI":"10.1093/nar/gkm321","ISSN":"1362-4962","issue":"Web Server issue","journalAbbreviation":"Nucleic Acids Res","language":"eng","note":"number: Web Server issue\nPMID: 17526522\nPMCID: PMC1933193","page":"W182-185","source":"PubMed","title":"KAAS: an automatic genome annotation and pathway reconstruction server","title-short":"KAAS","volume":"35","author":[{"family":"Moriya","given":"Yuki"},{"family":"Itoh","given":"Masumi"},{"family":"Okuda","given":"Shujiro"},{"family":"Yoshizawa","given":"Akiyasu C."},{"family":"Kanehisa","given":"Minoru"}],"issued":{"date-parts":[["2007",7]]}}}],"schema":"https://github.com/citation-style-language/schema/raw/master/csl-citation.json"} </w:instrText>
      </w:r>
      <w:r w:rsidR="00B03F08">
        <w:rPr>
          <w:rFonts w:ascii="Times New Roman" w:eastAsia="Times New Roman" w:hAnsi="Times New Roman" w:cs="Times New Roman"/>
          <w:lang w:eastAsia="en-GB"/>
        </w:rPr>
        <w:fldChar w:fldCharType="separate"/>
      </w:r>
      <w:r w:rsidR="00B03F08">
        <w:rPr>
          <w:rFonts w:ascii="Times New Roman" w:eastAsia="Times New Roman" w:hAnsi="Times New Roman" w:cs="Times New Roman"/>
          <w:noProof/>
          <w:lang w:eastAsia="en-GB"/>
        </w:rPr>
        <w:t>(11)</w:t>
      </w:r>
      <w:r w:rsidR="00B03F08">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and PATRIC RAST tool kit (</w:t>
      </w:r>
      <w:proofErr w:type="spellStart"/>
      <w:r w:rsidRPr="00B27D45">
        <w:rPr>
          <w:rFonts w:ascii="Times New Roman" w:eastAsia="Times New Roman" w:hAnsi="Times New Roman" w:cs="Times New Roman"/>
          <w:lang w:eastAsia="en-GB"/>
        </w:rPr>
        <w:t>RASTtk</w:t>
      </w:r>
      <w:proofErr w:type="spellEnd"/>
      <w:r w:rsidRPr="00B27D45">
        <w:rPr>
          <w:rFonts w:ascii="Times New Roman" w:eastAsia="Times New Roman" w:hAnsi="Times New Roman" w:cs="Times New Roman"/>
          <w:lang w:eastAsia="en-GB"/>
        </w:rPr>
        <w:t xml:space="preserve">) v3.6.12 </w:t>
      </w:r>
      <w:r w:rsidR="00B03F08">
        <w:rPr>
          <w:rFonts w:ascii="Times New Roman" w:eastAsia="Times New Roman" w:hAnsi="Times New Roman" w:cs="Times New Roman"/>
          <w:lang w:eastAsia="en-GB"/>
        </w:rPr>
        <w:fldChar w:fldCharType="begin"/>
      </w:r>
      <w:r w:rsidR="00B03F08">
        <w:rPr>
          <w:rFonts w:ascii="Times New Roman" w:eastAsia="Times New Roman" w:hAnsi="Times New Roman" w:cs="Times New Roman"/>
          <w:lang w:eastAsia="en-GB"/>
        </w:rPr>
        <w:instrText xml:space="preserve"> ADDIN ZOTERO_ITEM CSL_CITATION {"citationID":"dqbX80Ol","properties":{"formattedCitation":"(12)","plainCitation":"(12)","noteIndex":0},"citationItems":[{"id":74,"uris":["http://zotero.org/users/local/iFOHdMUQ/items/HU3IZ785"],"itemData":{"id":74,"type":"article-journal","abstract":"The RAST (Rapid Annotation using Subsystem Technology) annotation engine was built in 2008 to annotate bacterial and archaeal genomes. It works by offering a standard software pipeline for identifying genomic features (i.e., protein-encoding genes and RNA) and annotating their functions. Recently, in order to make RAST a more useful research tool and to keep pace with advancements in bioinformatics, it has become desirable to build a version of RAST that is both customizable and extensible. In this paper, we describe the RAST tool kit (RASTtk), a modular version of RAST that enables researchers to build custom annotation pipelines. RASTtk offers a choice of software for identifying and annotating genomic features as well as the ability to add custom features to an annotation job. RASTtk also accommodates the batch submission of genomes and the ability to customize annotation protocols for batch submissions. This is the first major software restructuring of RAST since its inception.","container-title":"Scientific Reports","DOI":"10.1038/srep08365","ISSN":"2045-2322","issue":"1","journalAbbreviation":"Sci Rep","language":"en","license":"2015 The Author(s)","note":"number: 1\npublisher: Nature Publishing Group","page":"8365","source":"www.nature.com","title":"RASTtk: A modular and extensible implementation of the RAST algorithm for building custom annotation pipelines and annotating batches of genomes","title-short":"RASTtk","volume":"5","author":[{"family":"Brettin","given":"Thomas"},{"family":"Davis","given":"James J."},{"family":"Disz","given":"Terry"},{"family":"Edwards","given":"Robert A."},{"family":"Gerdes","given":"Svetlana"},{"family":"Olsen","given":"Gary J."},{"family":"Olson","given":"Robert"},{"family":"Overbeek","given":"Ross"},{"family":"Parrello","given":"Bruce"},{"family":"Pusch","given":"Gordon D."},{"family":"Shukla","given":"Maulik"},{"family":"Thomason","given":"James A."},{"family":"Stevens","given":"Rick"},{"family":"Vonstein","given":"Veronika"},{"family":"Wattam","given":"Alice R."},{"family":"Xia","given":"Fangfang"}],"issued":{"date-parts":[["2015",2,10]]}}}],"schema":"https://github.com/citation-style-language/schema/raw/master/csl-citation.json"} </w:instrText>
      </w:r>
      <w:r w:rsidR="00B03F08">
        <w:rPr>
          <w:rFonts w:ascii="Times New Roman" w:eastAsia="Times New Roman" w:hAnsi="Times New Roman" w:cs="Times New Roman"/>
          <w:lang w:eastAsia="en-GB"/>
        </w:rPr>
        <w:fldChar w:fldCharType="separate"/>
      </w:r>
      <w:r w:rsidR="00B03F08">
        <w:rPr>
          <w:rFonts w:ascii="Times New Roman" w:eastAsia="Times New Roman" w:hAnsi="Times New Roman" w:cs="Times New Roman"/>
          <w:noProof/>
          <w:lang w:eastAsia="en-GB"/>
        </w:rPr>
        <w:t>(12)</w:t>
      </w:r>
      <w:r w:rsidR="00B03F08">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The protein coding genes, tRNA and rRNA genes were predicted using Glimmer version v3.02 </w:t>
      </w:r>
      <w:r w:rsidR="00B03F08">
        <w:rPr>
          <w:rFonts w:ascii="Times New Roman" w:eastAsia="Times New Roman" w:hAnsi="Times New Roman" w:cs="Times New Roman"/>
          <w:lang w:eastAsia="en-GB"/>
        </w:rPr>
        <w:fldChar w:fldCharType="begin"/>
      </w:r>
      <w:r w:rsidR="00B03F08">
        <w:rPr>
          <w:rFonts w:ascii="Times New Roman" w:eastAsia="Times New Roman" w:hAnsi="Times New Roman" w:cs="Times New Roman"/>
          <w:lang w:eastAsia="en-GB"/>
        </w:rPr>
        <w:instrText xml:space="preserve"> ADDIN ZOTERO_ITEM CSL_CITATION {"citationID":"i2fwr3kU","properties":{"formattedCitation":"(13)","plainCitation":"(13)","noteIndex":0},"citationItems":[{"id":77,"uris":["http://zotero.org/users/local/iFOHdMUQ/items/9RE2JLVK"],"itemData":{"id":77,"type":"article-journal","abstract":"Environmental shotgun sequencing (or metagenomics) is widely used to survey the communities of microbial organisms that live in many diverse ecosystems, such as the human body. Finding the protein-coding genes within the sequences is an important step for assessing the functional capacity of a metagenome. In this work, we developed a metagenomics gene prediction system Glimmer-MG that achieves significantly greater accuracy than previous systems via novel approaches to a number of important prediction subtasks. First, we introduce the use of phylogenetic classifications of the sequences to model parameterization. We also cluster the sequences, grouping together those that likely originated from the same organism. Analogous to iterative schemes that are useful for whole genomes, we retrain our models within each cluster on the initial gene predictions before making final predictions. Finally, we model both insertion/deletion and substitution sequencing errors using a different approach than previous software, allowing Glimmer-MG to change coding frame or pass through stop codons by predicting an error. In a comparison among multiple gene finding methods, Glimmer-MG makes the most sensitive and precise predictions on simulated and real metagenomes for all read lengths and error rates tested.","container-title":"Nucleic Acids Research","DOI":"10.1093/nar/gkr1067","ISSN":"0305-1048","issue":"1","journalAbbreviation":"Nucleic Acids Res","note":"number: 1\nPMID: 22102569\nPMCID: PMC3245904","page":"e9","source":"PubMed Central","title":"Gene prediction with Glimmer for metagenomic sequences augmented by classification and clustering","volume":"40","author":[{"family":"Kelley","given":"David R."},{"family":"Liu","given":"Bo"},{"family":"Delcher","given":"Arthur L."},{"family":"Pop","given":"Mihai"},{"family":"Salzberg","given":"Steven L."}],"issued":{"date-parts":[["2012",1]]}}}],"schema":"https://github.com/citation-style-language/schema/raw/master/csl-citation.json"} </w:instrText>
      </w:r>
      <w:r w:rsidR="00B03F08">
        <w:rPr>
          <w:rFonts w:ascii="Times New Roman" w:eastAsia="Times New Roman" w:hAnsi="Times New Roman" w:cs="Times New Roman"/>
          <w:lang w:eastAsia="en-GB"/>
        </w:rPr>
        <w:fldChar w:fldCharType="separate"/>
      </w:r>
      <w:r w:rsidR="00B03F08">
        <w:rPr>
          <w:rFonts w:ascii="Times New Roman" w:eastAsia="Times New Roman" w:hAnsi="Times New Roman" w:cs="Times New Roman"/>
          <w:noProof/>
          <w:lang w:eastAsia="en-GB"/>
        </w:rPr>
        <w:t>(13)</w:t>
      </w:r>
      <w:r w:rsidR="00B03F08">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w:t>
      </w:r>
      <w:proofErr w:type="spellStart"/>
      <w:r w:rsidRPr="00B27D45">
        <w:rPr>
          <w:rFonts w:ascii="Times New Roman" w:eastAsia="Times New Roman" w:hAnsi="Times New Roman" w:cs="Times New Roman"/>
          <w:lang w:eastAsia="en-GB"/>
        </w:rPr>
        <w:t>tRNAscan</w:t>
      </w:r>
      <w:proofErr w:type="spellEnd"/>
      <w:r w:rsidRPr="00B27D45">
        <w:rPr>
          <w:rFonts w:ascii="Times New Roman" w:eastAsia="Times New Roman" w:hAnsi="Times New Roman" w:cs="Times New Roman"/>
          <w:lang w:eastAsia="en-GB"/>
        </w:rPr>
        <w:t xml:space="preserve">-SE v2.0.9 </w:t>
      </w:r>
      <w:r w:rsidR="00B03F08">
        <w:rPr>
          <w:rFonts w:ascii="Times New Roman" w:eastAsia="Times New Roman" w:hAnsi="Times New Roman" w:cs="Times New Roman"/>
          <w:lang w:eastAsia="en-GB"/>
        </w:rPr>
        <w:fldChar w:fldCharType="begin"/>
      </w:r>
      <w:r w:rsidR="00B03F08">
        <w:rPr>
          <w:rFonts w:ascii="Times New Roman" w:eastAsia="Times New Roman" w:hAnsi="Times New Roman" w:cs="Times New Roman"/>
          <w:lang w:eastAsia="en-GB"/>
        </w:rPr>
        <w:instrText xml:space="preserve"> ADDIN ZOTERO_ITEM CSL_CITATION {"citationID":"wsInQplw","properties":{"formattedCitation":"(14)","plainCitation":"(14)","noteIndex":0},"citationItems":[{"id":80,"uris":["http://zotero.org/users/local/iFOHdMUQ/items/Z97PMTZU"],"itemData":{"id":80,"type":"webpage","title":"tRNAscan-SE: Searching for tRNA genes in genomic sequences","URL":"https://www.ncbi.nlm.nih.gov/pmc/articles/PMC6768409/","accessed":{"date-parts":[["2022",2,22]]},"issued":{"date-parts":[["2022",2,22]]}}}],"schema":"https://github.com/citation-style-language/schema/raw/master/csl-citation.json"} </w:instrText>
      </w:r>
      <w:r w:rsidR="00B03F08">
        <w:rPr>
          <w:rFonts w:ascii="Times New Roman" w:eastAsia="Times New Roman" w:hAnsi="Times New Roman" w:cs="Times New Roman"/>
          <w:lang w:eastAsia="en-GB"/>
        </w:rPr>
        <w:fldChar w:fldCharType="separate"/>
      </w:r>
      <w:r w:rsidR="00B03F08">
        <w:rPr>
          <w:rFonts w:ascii="Times New Roman" w:eastAsia="Times New Roman" w:hAnsi="Times New Roman" w:cs="Times New Roman"/>
          <w:noProof/>
          <w:lang w:eastAsia="en-GB"/>
        </w:rPr>
        <w:t>(14)</w:t>
      </w:r>
      <w:r w:rsidR="00B03F08">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and </w:t>
      </w:r>
      <w:proofErr w:type="spellStart"/>
      <w:r w:rsidRPr="00B27D45">
        <w:rPr>
          <w:rFonts w:ascii="Times New Roman" w:eastAsia="Times New Roman" w:hAnsi="Times New Roman" w:cs="Times New Roman"/>
          <w:lang w:eastAsia="en-GB"/>
        </w:rPr>
        <w:t>RNAmmer</w:t>
      </w:r>
      <w:proofErr w:type="spellEnd"/>
      <w:r w:rsidRPr="00B27D45">
        <w:rPr>
          <w:rFonts w:ascii="Times New Roman" w:eastAsia="Times New Roman" w:hAnsi="Times New Roman" w:cs="Times New Roman"/>
          <w:lang w:eastAsia="en-GB"/>
        </w:rPr>
        <w:t xml:space="preserve"> v1.2, </w:t>
      </w:r>
      <w:r w:rsidR="00B03F08">
        <w:rPr>
          <w:rFonts w:ascii="Times New Roman" w:eastAsia="Times New Roman" w:hAnsi="Times New Roman" w:cs="Times New Roman"/>
          <w:lang w:eastAsia="en-GB"/>
        </w:rPr>
        <w:fldChar w:fldCharType="begin"/>
      </w:r>
      <w:r w:rsidR="00B03F08">
        <w:rPr>
          <w:rFonts w:ascii="Times New Roman" w:eastAsia="Times New Roman" w:hAnsi="Times New Roman" w:cs="Times New Roman"/>
          <w:lang w:eastAsia="en-GB"/>
        </w:rPr>
        <w:instrText xml:space="preserve"> ADDIN ZOTERO_ITEM CSL_CITATION {"citationID":"FmPEWS4v","properties":{"formattedCitation":"(15)","plainCitation":"(15)","noteIndex":0},"citationItems":[{"id":82,"uris":["http://zotero.org/users/local/iFOHdMUQ/items/NB8LN4MK"],"itemData":{"id":82,"type":"article-journal","abstract":"The publication of a complete genome sequence is usually accompanied by annotations of its genes. In contrast to protein coding genes, genes for ribosomal RNA (rRNA) are often poorly or inconsistently annotated. This makes comparative studies based on rRNA genes difficult. We have therefore created computational predictors for the major rRNA species from all kingdoms of life and compiled them into a program called RNAmmer. The program uses hidden Markov models trained on data from the 5S ribosomal RNA database and the European ribosomal RNA database project. A pre-screening step makes the method fast with little loss of sensitivity, enabling the analysis of a complete bacterial genome in less than a minute. Results from running RNAmmer on a large set of genomes indicate that the location of rRNAs can be predicted with a very high level of accuracy. Novel, unannotated rRNAs are also predicted in many genomes. The software as well as the genome analysis results are available at the CBS web server.","container-title":"Nucleic Acids Research","DOI":"10.1093/nar/gkm160","ISSN":"0305-1048","issue":"9","journalAbbreviation":"Nucleic Acids Res","note":"number: 9\nPMID: 17452365\nPMCID: PMC1888812","page":"3100-3108","source":"PubMed Central","title":"RNAmmer: consistent and rapid annotation of ribosomal RNA genes","title-short":"RNAmmer","volume":"35","author":[{"family":"Lagesen","given":"Karin"},{"family":"Hallin","given":"Peter"},{"family":"Rødland","given":"Einar Andreas"},{"family":"Stærfeldt","given":"Hans-Henrik"},{"family":"Rognes","given":"Torbjørn"},{"family":"Ussery","given":"David W."}],"issued":{"date-parts":[["2007",5]]}}}],"schema":"https://github.com/citation-style-language/schema/raw/master/csl-citation.json"} </w:instrText>
      </w:r>
      <w:r w:rsidR="00B03F08">
        <w:rPr>
          <w:rFonts w:ascii="Times New Roman" w:eastAsia="Times New Roman" w:hAnsi="Times New Roman" w:cs="Times New Roman"/>
          <w:lang w:eastAsia="en-GB"/>
        </w:rPr>
        <w:fldChar w:fldCharType="separate"/>
      </w:r>
      <w:r w:rsidR="00B03F08">
        <w:rPr>
          <w:rFonts w:ascii="Times New Roman" w:eastAsia="Times New Roman" w:hAnsi="Times New Roman" w:cs="Times New Roman"/>
          <w:noProof/>
          <w:lang w:eastAsia="en-GB"/>
        </w:rPr>
        <w:t>(15)</w:t>
      </w:r>
      <w:r w:rsidR="00B03F08">
        <w:rPr>
          <w:rFonts w:ascii="Times New Roman" w:eastAsia="Times New Roman" w:hAnsi="Times New Roman" w:cs="Times New Roman"/>
          <w:lang w:eastAsia="en-GB"/>
        </w:rPr>
        <w:fldChar w:fldCharType="end"/>
      </w:r>
      <w:r w:rsidRPr="00B27D45">
        <w:rPr>
          <w:rFonts w:ascii="Times New Roman" w:eastAsia="Times New Roman" w:hAnsi="Times New Roman" w:cs="Times New Roman"/>
          <w:lang w:eastAsia="en-GB"/>
        </w:rPr>
        <w:t xml:space="preserve"> respectively. </w:t>
      </w:r>
    </w:p>
    <w:p w:rsidR="00F66A8C" w:rsidRDefault="00F66A8C" w:rsidP="00B03F08">
      <w:pPr>
        <w:pStyle w:val="Bibliography"/>
        <w:rPr>
          <w:rFonts w:eastAsia="Times New Roman"/>
          <w:b/>
          <w:color w:val="000000"/>
          <w:lang w:eastAsia="en-GB"/>
        </w:rPr>
      </w:pPr>
      <w:r>
        <w:rPr>
          <w:rFonts w:eastAsia="Times New Roman"/>
          <w:b/>
          <w:color w:val="000000"/>
          <w:lang w:eastAsia="en-GB"/>
        </w:rPr>
        <w:lastRenderedPageBreak/>
        <w:t>References:</w:t>
      </w:r>
      <w:r w:rsidR="006214BA">
        <w:rPr>
          <w:rFonts w:eastAsia="Times New Roman"/>
          <w:b/>
          <w:color w:val="000000"/>
          <w:lang w:eastAsia="en-GB"/>
        </w:rPr>
        <w:fldChar w:fldCharType="begin"/>
      </w:r>
      <w:r w:rsidR="006214BA">
        <w:rPr>
          <w:rFonts w:eastAsia="Times New Roman"/>
          <w:b/>
          <w:color w:val="000000"/>
          <w:lang w:eastAsia="en-GB"/>
        </w:rPr>
        <w:instrText xml:space="preserve"> ADDIN ZOTERO_BIBL {"uncited":[],"omitted":[],"custom":[]} CSL_BIBLIOGRAPHY </w:instrText>
      </w:r>
      <w:r w:rsidR="006214BA">
        <w:rPr>
          <w:rFonts w:eastAsia="Times New Roman"/>
          <w:b/>
          <w:color w:val="000000"/>
          <w:lang w:eastAsia="en-GB"/>
        </w:rPr>
        <w:fldChar w:fldCharType="separate"/>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1.</w:t>
      </w:r>
      <w:r w:rsidRPr="00B03F08">
        <w:rPr>
          <w:rFonts w:ascii="Times New Roman" w:hAnsi="Times New Roman" w:cs="Times New Roman"/>
          <w:color w:val="000000"/>
          <w:lang w:val="en-GB"/>
        </w:rPr>
        <w:tab/>
      </w:r>
      <w:proofErr w:type="spellStart"/>
      <w:r w:rsidRPr="00B03F08">
        <w:rPr>
          <w:rFonts w:ascii="Times New Roman" w:hAnsi="Times New Roman" w:cs="Times New Roman"/>
          <w:color w:val="000000"/>
          <w:lang w:val="en-GB"/>
        </w:rPr>
        <w:t>FastQC</w:t>
      </w:r>
      <w:proofErr w:type="spellEnd"/>
      <w:r w:rsidRPr="00B03F08">
        <w:rPr>
          <w:rFonts w:ascii="Times New Roman" w:hAnsi="Times New Roman" w:cs="Times New Roman"/>
          <w:color w:val="000000"/>
          <w:lang w:val="en-GB"/>
        </w:rPr>
        <w:t xml:space="preserve">: a quality control tool for high throughput sequence data – </w:t>
      </w:r>
      <w:proofErr w:type="spellStart"/>
      <w:r w:rsidRPr="00B03F08">
        <w:rPr>
          <w:rFonts w:ascii="Times New Roman" w:hAnsi="Times New Roman" w:cs="Times New Roman"/>
          <w:color w:val="000000"/>
          <w:lang w:val="en-GB"/>
        </w:rPr>
        <w:t>ScienceOpen</w:t>
      </w:r>
      <w:proofErr w:type="spellEnd"/>
      <w:r w:rsidRPr="00B03F08">
        <w:rPr>
          <w:rFonts w:ascii="Times New Roman" w:hAnsi="Times New Roman" w:cs="Times New Roman"/>
          <w:color w:val="000000"/>
          <w:lang w:val="en-GB"/>
        </w:rPr>
        <w:t xml:space="preserve"> [Internet]. [cited 2022 Sep 2]. Available from: https://www.scienceopen.com/document?vid=de674375-ab83-4595-afa9-4c8aa9e4e736</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2.</w:t>
      </w:r>
      <w:r w:rsidRPr="00B03F08">
        <w:rPr>
          <w:rFonts w:ascii="Times New Roman" w:hAnsi="Times New Roman" w:cs="Times New Roman"/>
          <w:color w:val="000000"/>
          <w:lang w:val="en-GB"/>
        </w:rPr>
        <w:tab/>
        <w:t xml:space="preserve">Bolger AM, Lohse M, </w:t>
      </w:r>
      <w:proofErr w:type="spellStart"/>
      <w:r w:rsidRPr="00B03F08">
        <w:rPr>
          <w:rFonts w:ascii="Times New Roman" w:hAnsi="Times New Roman" w:cs="Times New Roman"/>
          <w:color w:val="000000"/>
          <w:lang w:val="en-GB"/>
        </w:rPr>
        <w:t>Usadel</w:t>
      </w:r>
      <w:proofErr w:type="spellEnd"/>
      <w:r w:rsidRPr="00B03F08">
        <w:rPr>
          <w:rFonts w:ascii="Times New Roman" w:hAnsi="Times New Roman" w:cs="Times New Roman"/>
          <w:color w:val="000000"/>
          <w:lang w:val="en-GB"/>
        </w:rPr>
        <w:t xml:space="preserve"> B. </w:t>
      </w:r>
      <w:proofErr w:type="spellStart"/>
      <w:r w:rsidRPr="00B03F08">
        <w:rPr>
          <w:rFonts w:ascii="Times New Roman" w:hAnsi="Times New Roman" w:cs="Times New Roman"/>
          <w:color w:val="000000"/>
          <w:lang w:val="en-GB"/>
        </w:rPr>
        <w:t>Trimmomatic</w:t>
      </w:r>
      <w:proofErr w:type="spellEnd"/>
      <w:r w:rsidRPr="00B03F08">
        <w:rPr>
          <w:rFonts w:ascii="Times New Roman" w:hAnsi="Times New Roman" w:cs="Times New Roman"/>
          <w:color w:val="000000"/>
          <w:lang w:val="en-GB"/>
        </w:rPr>
        <w:t xml:space="preserve">: a flexible trimmer for Illumina sequence data. Bioinformatics. 2014 Aug 1;30(15):2114–20.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3.</w:t>
      </w:r>
      <w:r w:rsidRPr="00B03F08">
        <w:rPr>
          <w:rFonts w:ascii="Times New Roman" w:hAnsi="Times New Roman" w:cs="Times New Roman"/>
          <w:color w:val="000000"/>
          <w:lang w:val="en-GB"/>
        </w:rPr>
        <w:tab/>
      </w:r>
      <w:proofErr w:type="spellStart"/>
      <w:r w:rsidRPr="00B03F08">
        <w:rPr>
          <w:rFonts w:ascii="Times New Roman" w:hAnsi="Times New Roman" w:cs="Times New Roman"/>
          <w:color w:val="000000"/>
          <w:lang w:val="en-GB"/>
        </w:rPr>
        <w:t>Magoč</w:t>
      </w:r>
      <w:proofErr w:type="spellEnd"/>
      <w:r w:rsidRPr="00B03F08">
        <w:rPr>
          <w:rFonts w:ascii="Times New Roman" w:hAnsi="Times New Roman" w:cs="Times New Roman"/>
          <w:color w:val="000000"/>
          <w:lang w:val="en-GB"/>
        </w:rPr>
        <w:t xml:space="preserve"> T, </w:t>
      </w:r>
      <w:proofErr w:type="spellStart"/>
      <w:r w:rsidRPr="00B03F08">
        <w:rPr>
          <w:rFonts w:ascii="Times New Roman" w:hAnsi="Times New Roman" w:cs="Times New Roman"/>
          <w:color w:val="000000"/>
          <w:lang w:val="en-GB"/>
        </w:rPr>
        <w:t>Salzberg</w:t>
      </w:r>
      <w:proofErr w:type="spellEnd"/>
      <w:r w:rsidRPr="00B03F08">
        <w:rPr>
          <w:rFonts w:ascii="Times New Roman" w:hAnsi="Times New Roman" w:cs="Times New Roman"/>
          <w:color w:val="000000"/>
          <w:lang w:val="en-GB"/>
        </w:rPr>
        <w:t xml:space="preserve"> SL. FLASH: fast length adjustment of short reads to improve genome assemblies. Bioinformatics. 2011 Nov 1;27(21):2957–63.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4.</w:t>
      </w:r>
      <w:r w:rsidRPr="00B03F08">
        <w:rPr>
          <w:rFonts w:ascii="Times New Roman" w:hAnsi="Times New Roman" w:cs="Times New Roman"/>
          <w:color w:val="000000"/>
          <w:lang w:val="en-GB"/>
        </w:rPr>
        <w:tab/>
      </w:r>
      <w:proofErr w:type="spellStart"/>
      <w:r w:rsidRPr="00B03F08">
        <w:rPr>
          <w:rFonts w:ascii="Times New Roman" w:hAnsi="Times New Roman" w:cs="Times New Roman"/>
          <w:color w:val="000000"/>
          <w:lang w:val="en-GB"/>
        </w:rPr>
        <w:t>SPAdes</w:t>
      </w:r>
      <w:proofErr w:type="spellEnd"/>
      <w:r w:rsidRPr="00B03F08">
        <w:rPr>
          <w:rFonts w:ascii="Times New Roman" w:hAnsi="Times New Roman" w:cs="Times New Roman"/>
          <w:color w:val="000000"/>
          <w:lang w:val="en-GB"/>
        </w:rPr>
        <w:t>: A New Genome Assembly Algorithm and Its Applications to Single-Cell Sequencing - PMC [Internet]. [cited 2022 Oct 17]. Available from: https://www.ncbi.nlm.nih.gov/pmc/articles/PMC3342519/</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5.</w:t>
      </w:r>
      <w:r w:rsidRPr="00B03F08">
        <w:rPr>
          <w:rFonts w:ascii="Times New Roman" w:hAnsi="Times New Roman" w:cs="Times New Roman"/>
          <w:color w:val="000000"/>
          <w:lang w:val="en-GB"/>
        </w:rPr>
        <w:tab/>
        <w:t xml:space="preserve">Wick RR, Judd LM, </w:t>
      </w:r>
      <w:proofErr w:type="spellStart"/>
      <w:r w:rsidRPr="00B03F08">
        <w:rPr>
          <w:rFonts w:ascii="Times New Roman" w:hAnsi="Times New Roman" w:cs="Times New Roman"/>
          <w:color w:val="000000"/>
          <w:lang w:val="en-GB"/>
        </w:rPr>
        <w:t>Gorrie</w:t>
      </w:r>
      <w:proofErr w:type="spellEnd"/>
      <w:r w:rsidRPr="00B03F08">
        <w:rPr>
          <w:rFonts w:ascii="Times New Roman" w:hAnsi="Times New Roman" w:cs="Times New Roman"/>
          <w:color w:val="000000"/>
          <w:lang w:val="en-GB"/>
        </w:rPr>
        <w:t xml:space="preserve"> CL, Holt KE. </w:t>
      </w:r>
      <w:proofErr w:type="spellStart"/>
      <w:r w:rsidRPr="00B03F08">
        <w:rPr>
          <w:rFonts w:ascii="Times New Roman" w:hAnsi="Times New Roman" w:cs="Times New Roman"/>
          <w:color w:val="000000"/>
          <w:lang w:val="en-GB"/>
        </w:rPr>
        <w:t>Unicycler</w:t>
      </w:r>
      <w:proofErr w:type="spellEnd"/>
      <w:r w:rsidRPr="00B03F08">
        <w:rPr>
          <w:rFonts w:ascii="Times New Roman" w:hAnsi="Times New Roman" w:cs="Times New Roman"/>
          <w:color w:val="000000"/>
          <w:lang w:val="en-GB"/>
        </w:rPr>
        <w:t xml:space="preserve">: Resolving bacterial genome assemblies from short and long sequencing reads. PLOS </w:t>
      </w:r>
      <w:proofErr w:type="spellStart"/>
      <w:r w:rsidRPr="00B03F08">
        <w:rPr>
          <w:rFonts w:ascii="Times New Roman" w:hAnsi="Times New Roman" w:cs="Times New Roman"/>
          <w:color w:val="000000"/>
          <w:lang w:val="en-GB"/>
        </w:rPr>
        <w:t>Comput</w:t>
      </w:r>
      <w:proofErr w:type="spellEnd"/>
      <w:r w:rsidRPr="00B03F08">
        <w:rPr>
          <w:rFonts w:ascii="Times New Roman" w:hAnsi="Times New Roman" w:cs="Times New Roman"/>
          <w:color w:val="000000"/>
          <w:lang w:val="en-GB"/>
        </w:rPr>
        <w:t xml:space="preserve"> Biol. 2017 Jun 8;13(6</w:t>
      </w:r>
      <w:proofErr w:type="gramStart"/>
      <w:r w:rsidRPr="00B03F08">
        <w:rPr>
          <w:rFonts w:ascii="Times New Roman" w:hAnsi="Times New Roman" w:cs="Times New Roman"/>
          <w:color w:val="000000"/>
          <w:lang w:val="en-GB"/>
        </w:rPr>
        <w:t>):e</w:t>
      </w:r>
      <w:proofErr w:type="gramEnd"/>
      <w:r w:rsidRPr="00B03F08">
        <w:rPr>
          <w:rFonts w:ascii="Times New Roman" w:hAnsi="Times New Roman" w:cs="Times New Roman"/>
          <w:color w:val="000000"/>
          <w:lang w:val="en-GB"/>
        </w:rPr>
        <w:t xml:space="preserve">1005595.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6.</w:t>
      </w:r>
      <w:r w:rsidRPr="00B03F08">
        <w:rPr>
          <w:rFonts w:ascii="Times New Roman" w:hAnsi="Times New Roman" w:cs="Times New Roman"/>
          <w:color w:val="000000"/>
          <w:lang w:val="en-GB"/>
        </w:rPr>
        <w:tab/>
        <w:t xml:space="preserve">Shen W, Le S, Li Y, Hu F. </w:t>
      </w:r>
      <w:proofErr w:type="spellStart"/>
      <w:r w:rsidRPr="00B03F08">
        <w:rPr>
          <w:rFonts w:ascii="Times New Roman" w:hAnsi="Times New Roman" w:cs="Times New Roman"/>
          <w:color w:val="000000"/>
          <w:lang w:val="en-GB"/>
        </w:rPr>
        <w:t>SeqKit</w:t>
      </w:r>
      <w:proofErr w:type="spellEnd"/>
      <w:r w:rsidRPr="00B03F08">
        <w:rPr>
          <w:rFonts w:ascii="Times New Roman" w:hAnsi="Times New Roman" w:cs="Times New Roman"/>
          <w:color w:val="000000"/>
          <w:lang w:val="en-GB"/>
        </w:rPr>
        <w:t>: A Cross-Platform and Ultrafast Toolkit for FASTA/Q File Manipulation. PLOS ONE. 2016 Oct 5;11(10</w:t>
      </w:r>
      <w:proofErr w:type="gramStart"/>
      <w:r w:rsidRPr="00B03F08">
        <w:rPr>
          <w:rFonts w:ascii="Times New Roman" w:hAnsi="Times New Roman" w:cs="Times New Roman"/>
          <w:color w:val="000000"/>
          <w:lang w:val="en-GB"/>
        </w:rPr>
        <w:t>):e</w:t>
      </w:r>
      <w:proofErr w:type="gramEnd"/>
      <w:r w:rsidRPr="00B03F08">
        <w:rPr>
          <w:rFonts w:ascii="Times New Roman" w:hAnsi="Times New Roman" w:cs="Times New Roman"/>
          <w:color w:val="000000"/>
          <w:lang w:val="en-GB"/>
        </w:rPr>
        <w:t xml:space="preserve">0163962.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7.</w:t>
      </w:r>
      <w:r w:rsidRPr="00B03F08">
        <w:rPr>
          <w:rFonts w:ascii="Times New Roman" w:hAnsi="Times New Roman" w:cs="Times New Roman"/>
          <w:color w:val="000000"/>
          <w:lang w:val="en-GB"/>
        </w:rPr>
        <w:tab/>
      </w:r>
      <w:proofErr w:type="spellStart"/>
      <w:r w:rsidRPr="00B03F08">
        <w:rPr>
          <w:rFonts w:ascii="Times New Roman" w:hAnsi="Times New Roman" w:cs="Times New Roman"/>
          <w:color w:val="000000"/>
          <w:lang w:val="en-GB"/>
        </w:rPr>
        <w:t>Gurevich</w:t>
      </w:r>
      <w:proofErr w:type="spellEnd"/>
      <w:r w:rsidRPr="00B03F08">
        <w:rPr>
          <w:rFonts w:ascii="Times New Roman" w:hAnsi="Times New Roman" w:cs="Times New Roman"/>
          <w:color w:val="000000"/>
          <w:lang w:val="en-GB"/>
        </w:rPr>
        <w:t xml:space="preserve"> A, </w:t>
      </w:r>
      <w:proofErr w:type="spellStart"/>
      <w:r w:rsidRPr="00B03F08">
        <w:rPr>
          <w:rFonts w:ascii="Times New Roman" w:hAnsi="Times New Roman" w:cs="Times New Roman"/>
          <w:color w:val="000000"/>
          <w:lang w:val="en-GB"/>
        </w:rPr>
        <w:t>Saveliev</w:t>
      </w:r>
      <w:proofErr w:type="spellEnd"/>
      <w:r w:rsidRPr="00B03F08">
        <w:rPr>
          <w:rFonts w:ascii="Times New Roman" w:hAnsi="Times New Roman" w:cs="Times New Roman"/>
          <w:color w:val="000000"/>
          <w:lang w:val="en-GB"/>
        </w:rPr>
        <w:t xml:space="preserve"> V, </w:t>
      </w:r>
      <w:proofErr w:type="spellStart"/>
      <w:r w:rsidRPr="00B03F08">
        <w:rPr>
          <w:rFonts w:ascii="Times New Roman" w:hAnsi="Times New Roman" w:cs="Times New Roman"/>
          <w:color w:val="000000"/>
          <w:lang w:val="en-GB"/>
        </w:rPr>
        <w:t>Vyahhi</w:t>
      </w:r>
      <w:proofErr w:type="spellEnd"/>
      <w:r w:rsidRPr="00B03F08">
        <w:rPr>
          <w:rFonts w:ascii="Times New Roman" w:hAnsi="Times New Roman" w:cs="Times New Roman"/>
          <w:color w:val="000000"/>
          <w:lang w:val="en-GB"/>
        </w:rPr>
        <w:t xml:space="preserve"> N, </w:t>
      </w:r>
      <w:proofErr w:type="spellStart"/>
      <w:r w:rsidRPr="00B03F08">
        <w:rPr>
          <w:rFonts w:ascii="Times New Roman" w:hAnsi="Times New Roman" w:cs="Times New Roman"/>
          <w:color w:val="000000"/>
          <w:lang w:val="en-GB"/>
        </w:rPr>
        <w:t>Tesler</w:t>
      </w:r>
      <w:proofErr w:type="spellEnd"/>
      <w:r w:rsidRPr="00B03F08">
        <w:rPr>
          <w:rFonts w:ascii="Times New Roman" w:hAnsi="Times New Roman" w:cs="Times New Roman"/>
          <w:color w:val="000000"/>
          <w:lang w:val="en-GB"/>
        </w:rPr>
        <w:t xml:space="preserve"> G. QUAST: quality assessment tool for genome assemblies. Bioinformatics. 2013 Apr 15;29(8):1072–5.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8.</w:t>
      </w:r>
      <w:r w:rsidRPr="00B03F08">
        <w:rPr>
          <w:rFonts w:ascii="Times New Roman" w:hAnsi="Times New Roman" w:cs="Times New Roman"/>
          <w:color w:val="000000"/>
          <w:lang w:val="en-GB"/>
        </w:rPr>
        <w:tab/>
        <w:t xml:space="preserve">Parks DH, </w:t>
      </w:r>
      <w:proofErr w:type="spellStart"/>
      <w:r w:rsidRPr="00B03F08">
        <w:rPr>
          <w:rFonts w:ascii="Times New Roman" w:hAnsi="Times New Roman" w:cs="Times New Roman"/>
          <w:color w:val="000000"/>
          <w:lang w:val="en-GB"/>
        </w:rPr>
        <w:t>Imelfort</w:t>
      </w:r>
      <w:proofErr w:type="spellEnd"/>
      <w:r w:rsidRPr="00B03F08">
        <w:rPr>
          <w:rFonts w:ascii="Times New Roman" w:hAnsi="Times New Roman" w:cs="Times New Roman"/>
          <w:color w:val="000000"/>
          <w:lang w:val="en-GB"/>
        </w:rPr>
        <w:t xml:space="preserve"> M, </w:t>
      </w:r>
      <w:proofErr w:type="spellStart"/>
      <w:r w:rsidRPr="00B03F08">
        <w:rPr>
          <w:rFonts w:ascii="Times New Roman" w:hAnsi="Times New Roman" w:cs="Times New Roman"/>
          <w:color w:val="000000"/>
          <w:lang w:val="en-GB"/>
        </w:rPr>
        <w:t>Skennerton</w:t>
      </w:r>
      <w:proofErr w:type="spellEnd"/>
      <w:r w:rsidRPr="00B03F08">
        <w:rPr>
          <w:rFonts w:ascii="Times New Roman" w:hAnsi="Times New Roman" w:cs="Times New Roman"/>
          <w:color w:val="000000"/>
          <w:lang w:val="en-GB"/>
        </w:rPr>
        <w:t xml:space="preserve"> CT, </w:t>
      </w:r>
      <w:proofErr w:type="spellStart"/>
      <w:r w:rsidRPr="00B03F08">
        <w:rPr>
          <w:rFonts w:ascii="Times New Roman" w:hAnsi="Times New Roman" w:cs="Times New Roman"/>
          <w:color w:val="000000"/>
          <w:lang w:val="en-GB"/>
        </w:rPr>
        <w:t>Hugenholtz</w:t>
      </w:r>
      <w:proofErr w:type="spellEnd"/>
      <w:r w:rsidRPr="00B03F08">
        <w:rPr>
          <w:rFonts w:ascii="Times New Roman" w:hAnsi="Times New Roman" w:cs="Times New Roman"/>
          <w:color w:val="000000"/>
          <w:lang w:val="en-GB"/>
        </w:rPr>
        <w:t xml:space="preserve"> P, Tyson GW. </w:t>
      </w:r>
      <w:proofErr w:type="spellStart"/>
      <w:r w:rsidRPr="00B03F08">
        <w:rPr>
          <w:rFonts w:ascii="Times New Roman" w:hAnsi="Times New Roman" w:cs="Times New Roman"/>
          <w:color w:val="000000"/>
          <w:lang w:val="en-GB"/>
        </w:rPr>
        <w:t>CheckM</w:t>
      </w:r>
      <w:proofErr w:type="spellEnd"/>
      <w:r w:rsidRPr="00B03F08">
        <w:rPr>
          <w:rFonts w:ascii="Times New Roman" w:hAnsi="Times New Roman" w:cs="Times New Roman"/>
          <w:color w:val="000000"/>
          <w:lang w:val="en-GB"/>
        </w:rPr>
        <w:t xml:space="preserve">: assessing the quality of microbial genomes recovered from isolates, single cells, and metagenomes. Genome Res. 2015 Jul;25(7):1043–55.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9.</w:t>
      </w:r>
      <w:r w:rsidRPr="00B03F08">
        <w:rPr>
          <w:rFonts w:ascii="Times New Roman" w:hAnsi="Times New Roman" w:cs="Times New Roman"/>
          <w:color w:val="000000"/>
          <w:lang w:val="en-GB"/>
        </w:rPr>
        <w:tab/>
        <w:t>PGAP: pan-genomes analysis pipeline | Bioinformatics | Oxford Academic [Internet]. 2022 [cited 2022 Feb 22]. Available from: https://academic.oup.com/bioinformatics/article/28/3/416/188161</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10.</w:t>
      </w:r>
      <w:r w:rsidRPr="00B03F08">
        <w:rPr>
          <w:rFonts w:ascii="Times New Roman" w:hAnsi="Times New Roman" w:cs="Times New Roman"/>
          <w:color w:val="000000"/>
          <w:lang w:val="en-GB"/>
        </w:rPr>
        <w:tab/>
        <w:t xml:space="preserve">Seemann T. </w:t>
      </w:r>
      <w:proofErr w:type="spellStart"/>
      <w:r w:rsidRPr="00B03F08">
        <w:rPr>
          <w:rFonts w:ascii="Times New Roman" w:hAnsi="Times New Roman" w:cs="Times New Roman"/>
          <w:color w:val="000000"/>
          <w:lang w:val="en-GB"/>
        </w:rPr>
        <w:t>Prokka</w:t>
      </w:r>
      <w:proofErr w:type="spellEnd"/>
      <w:r w:rsidRPr="00B03F08">
        <w:rPr>
          <w:rFonts w:ascii="Times New Roman" w:hAnsi="Times New Roman" w:cs="Times New Roman"/>
          <w:color w:val="000000"/>
          <w:lang w:val="en-GB"/>
        </w:rPr>
        <w:t xml:space="preserve">: rapid prokaryotic genome annotation. Bioinformatics. 2014 Jul 15;30(14):2068–9.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11.</w:t>
      </w:r>
      <w:r w:rsidRPr="00B03F08">
        <w:rPr>
          <w:rFonts w:ascii="Times New Roman" w:hAnsi="Times New Roman" w:cs="Times New Roman"/>
          <w:color w:val="000000"/>
          <w:lang w:val="en-GB"/>
        </w:rPr>
        <w:tab/>
        <w:t xml:space="preserve">Moriya Y, Itoh M, Okuda S, Yoshizawa AC, </w:t>
      </w:r>
      <w:proofErr w:type="spellStart"/>
      <w:r w:rsidRPr="00B03F08">
        <w:rPr>
          <w:rFonts w:ascii="Times New Roman" w:hAnsi="Times New Roman" w:cs="Times New Roman"/>
          <w:color w:val="000000"/>
          <w:lang w:val="en-GB"/>
        </w:rPr>
        <w:t>Kanehisa</w:t>
      </w:r>
      <w:proofErr w:type="spellEnd"/>
      <w:r w:rsidRPr="00B03F08">
        <w:rPr>
          <w:rFonts w:ascii="Times New Roman" w:hAnsi="Times New Roman" w:cs="Times New Roman"/>
          <w:color w:val="000000"/>
          <w:lang w:val="en-GB"/>
        </w:rPr>
        <w:t xml:space="preserve"> M. KAAS: an automatic genome annotation and pathway reconstruction server. Nucleic Acids Res. 2007 Jul;35(Web Server issue</w:t>
      </w:r>
      <w:proofErr w:type="gramStart"/>
      <w:r w:rsidRPr="00B03F08">
        <w:rPr>
          <w:rFonts w:ascii="Times New Roman" w:hAnsi="Times New Roman" w:cs="Times New Roman"/>
          <w:color w:val="000000"/>
          <w:lang w:val="en-GB"/>
        </w:rPr>
        <w:t>):W</w:t>
      </w:r>
      <w:proofErr w:type="gramEnd"/>
      <w:r w:rsidRPr="00B03F08">
        <w:rPr>
          <w:rFonts w:ascii="Times New Roman" w:hAnsi="Times New Roman" w:cs="Times New Roman"/>
          <w:color w:val="000000"/>
          <w:lang w:val="en-GB"/>
        </w:rPr>
        <w:t xml:space="preserve">182-185.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12.</w:t>
      </w:r>
      <w:r w:rsidRPr="00B03F08">
        <w:rPr>
          <w:rFonts w:ascii="Times New Roman" w:hAnsi="Times New Roman" w:cs="Times New Roman"/>
          <w:color w:val="000000"/>
          <w:lang w:val="en-GB"/>
        </w:rPr>
        <w:tab/>
      </w:r>
      <w:proofErr w:type="spellStart"/>
      <w:r w:rsidRPr="00B03F08">
        <w:rPr>
          <w:rFonts w:ascii="Times New Roman" w:hAnsi="Times New Roman" w:cs="Times New Roman"/>
          <w:color w:val="000000"/>
          <w:lang w:val="en-GB"/>
        </w:rPr>
        <w:t>Brettin</w:t>
      </w:r>
      <w:proofErr w:type="spellEnd"/>
      <w:r w:rsidRPr="00B03F08">
        <w:rPr>
          <w:rFonts w:ascii="Times New Roman" w:hAnsi="Times New Roman" w:cs="Times New Roman"/>
          <w:color w:val="000000"/>
          <w:lang w:val="en-GB"/>
        </w:rPr>
        <w:t xml:space="preserve"> T, Davis JJ, </w:t>
      </w:r>
      <w:proofErr w:type="spellStart"/>
      <w:r w:rsidRPr="00B03F08">
        <w:rPr>
          <w:rFonts w:ascii="Times New Roman" w:hAnsi="Times New Roman" w:cs="Times New Roman"/>
          <w:color w:val="000000"/>
          <w:lang w:val="en-GB"/>
        </w:rPr>
        <w:t>Disz</w:t>
      </w:r>
      <w:proofErr w:type="spellEnd"/>
      <w:r w:rsidRPr="00B03F08">
        <w:rPr>
          <w:rFonts w:ascii="Times New Roman" w:hAnsi="Times New Roman" w:cs="Times New Roman"/>
          <w:color w:val="000000"/>
          <w:lang w:val="en-GB"/>
        </w:rPr>
        <w:t xml:space="preserve"> T, Edwards RA, Gerdes S, Olsen GJ, et al. </w:t>
      </w:r>
      <w:proofErr w:type="spellStart"/>
      <w:r w:rsidRPr="00B03F08">
        <w:rPr>
          <w:rFonts w:ascii="Times New Roman" w:hAnsi="Times New Roman" w:cs="Times New Roman"/>
          <w:color w:val="000000"/>
          <w:lang w:val="en-GB"/>
        </w:rPr>
        <w:t>RASTtk</w:t>
      </w:r>
      <w:proofErr w:type="spellEnd"/>
      <w:r w:rsidRPr="00B03F08">
        <w:rPr>
          <w:rFonts w:ascii="Times New Roman" w:hAnsi="Times New Roman" w:cs="Times New Roman"/>
          <w:color w:val="000000"/>
          <w:lang w:val="en-GB"/>
        </w:rPr>
        <w:t xml:space="preserve">: A modular and extensible implementation of the RAST algorithm for building custom annotation pipelines and annotating batches of genomes. Sci Rep. 2015 Feb 10;5(1):8365.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13.</w:t>
      </w:r>
      <w:r w:rsidRPr="00B03F08">
        <w:rPr>
          <w:rFonts w:ascii="Times New Roman" w:hAnsi="Times New Roman" w:cs="Times New Roman"/>
          <w:color w:val="000000"/>
          <w:lang w:val="en-GB"/>
        </w:rPr>
        <w:tab/>
        <w:t xml:space="preserve">Kelley DR, Liu B, </w:t>
      </w:r>
      <w:proofErr w:type="spellStart"/>
      <w:r w:rsidRPr="00B03F08">
        <w:rPr>
          <w:rFonts w:ascii="Times New Roman" w:hAnsi="Times New Roman" w:cs="Times New Roman"/>
          <w:color w:val="000000"/>
          <w:lang w:val="en-GB"/>
        </w:rPr>
        <w:t>Delcher</w:t>
      </w:r>
      <w:proofErr w:type="spellEnd"/>
      <w:r w:rsidRPr="00B03F08">
        <w:rPr>
          <w:rFonts w:ascii="Times New Roman" w:hAnsi="Times New Roman" w:cs="Times New Roman"/>
          <w:color w:val="000000"/>
          <w:lang w:val="en-GB"/>
        </w:rPr>
        <w:t xml:space="preserve"> AL, Pop M, </w:t>
      </w:r>
      <w:proofErr w:type="spellStart"/>
      <w:r w:rsidRPr="00B03F08">
        <w:rPr>
          <w:rFonts w:ascii="Times New Roman" w:hAnsi="Times New Roman" w:cs="Times New Roman"/>
          <w:color w:val="000000"/>
          <w:lang w:val="en-GB"/>
        </w:rPr>
        <w:t>Salzberg</w:t>
      </w:r>
      <w:proofErr w:type="spellEnd"/>
      <w:r w:rsidRPr="00B03F08">
        <w:rPr>
          <w:rFonts w:ascii="Times New Roman" w:hAnsi="Times New Roman" w:cs="Times New Roman"/>
          <w:color w:val="000000"/>
          <w:lang w:val="en-GB"/>
        </w:rPr>
        <w:t xml:space="preserve"> SL. Gene prediction with Glimmer for metagenomic sequences augmented by classification and clustering. Nucleic Acids Res. 2012 Jan;40(1</w:t>
      </w:r>
      <w:proofErr w:type="gramStart"/>
      <w:r w:rsidRPr="00B03F08">
        <w:rPr>
          <w:rFonts w:ascii="Times New Roman" w:hAnsi="Times New Roman" w:cs="Times New Roman"/>
          <w:color w:val="000000"/>
          <w:lang w:val="en-GB"/>
        </w:rPr>
        <w:t>):e</w:t>
      </w:r>
      <w:proofErr w:type="gramEnd"/>
      <w:r w:rsidRPr="00B03F08">
        <w:rPr>
          <w:rFonts w:ascii="Times New Roman" w:hAnsi="Times New Roman" w:cs="Times New Roman"/>
          <w:color w:val="000000"/>
          <w:lang w:val="en-GB"/>
        </w:rPr>
        <w:t xml:space="preserve">9. </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t>14.</w:t>
      </w:r>
      <w:r w:rsidRPr="00B03F08">
        <w:rPr>
          <w:rFonts w:ascii="Times New Roman" w:hAnsi="Times New Roman" w:cs="Times New Roman"/>
          <w:color w:val="000000"/>
          <w:lang w:val="en-GB"/>
        </w:rPr>
        <w:tab/>
      </w:r>
      <w:proofErr w:type="spellStart"/>
      <w:r w:rsidRPr="00B03F08">
        <w:rPr>
          <w:rFonts w:ascii="Times New Roman" w:hAnsi="Times New Roman" w:cs="Times New Roman"/>
          <w:color w:val="000000"/>
          <w:lang w:val="en-GB"/>
        </w:rPr>
        <w:t>tRNAscan</w:t>
      </w:r>
      <w:proofErr w:type="spellEnd"/>
      <w:r w:rsidRPr="00B03F08">
        <w:rPr>
          <w:rFonts w:ascii="Times New Roman" w:hAnsi="Times New Roman" w:cs="Times New Roman"/>
          <w:color w:val="000000"/>
          <w:lang w:val="en-GB"/>
        </w:rPr>
        <w:t>-SE: Searching for tRNA genes in genomic sequences [Internet]. 2022 [cited 2022 Feb 22]. Available from: https://www.ncbi.nlm.nih.gov/pmc/articles/PMC6768409/</w:t>
      </w:r>
    </w:p>
    <w:p w:rsidR="00B03F08" w:rsidRPr="00B03F08" w:rsidRDefault="00B03F08" w:rsidP="00B03F08">
      <w:pPr>
        <w:pStyle w:val="Bibliography"/>
        <w:rPr>
          <w:rFonts w:ascii="Times New Roman" w:hAnsi="Times New Roman" w:cs="Times New Roman"/>
          <w:color w:val="000000"/>
          <w:lang w:val="en-GB"/>
        </w:rPr>
      </w:pPr>
      <w:r w:rsidRPr="00B03F08">
        <w:rPr>
          <w:rFonts w:ascii="Times New Roman" w:hAnsi="Times New Roman" w:cs="Times New Roman"/>
          <w:color w:val="000000"/>
          <w:lang w:val="en-GB"/>
        </w:rPr>
        <w:lastRenderedPageBreak/>
        <w:t>15.</w:t>
      </w:r>
      <w:r w:rsidRPr="00B03F08">
        <w:rPr>
          <w:rFonts w:ascii="Times New Roman" w:hAnsi="Times New Roman" w:cs="Times New Roman"/>
          <w:color w:val="000000"/>
          <w:lang w:val="en-GB"/>
        </w:rPr>
        <w:tab/>
      </w:r>
      <w:proofErr w:type="spellStart"/>
      <w:r w:rsidRPr="00B03F08">
        <w:rPr>
          <w:rFonts w:ascii="Times New Roman" w:hAnsi="Times New Roman" w:cs="Times New Roman"/>
          <w:color w:val="000000"/>
          <w:lang w:val="en-GB"/>
        </w:rPr>
        <w:t>Lagesen</w:t>
      </w:r>
      <w:proofErr w:type="spellEnd"/>
      <w:r w:rsidRPr="00B03F08">
        <w:rPr>
          <w:rFonts w:ascii="Times New Roman" w:hAnsi="Times New Roman" w:cs="Times New Roman"/>
          <w:color w:val="000000"/>
          <w:lang w:val="en-GB"/>
        </w:rPr>
        <w:t xml:space="preserve"> K, </w:t>
      </w:r>
      <w:proofErr w:type="spellStart"/>
      <w:r w:rsidRPr="00B03F08">
        <w:rPr>
          <w:rFonts w:ascii="Times New Roman" w:hAnsi="Times New Roman" w:cs="Times New Roman"/>
          <w:color w:val="000000"/>
          <w:lang w:val="en-GB"/>
        </w:rPr>
        <w:t>Hallin</w:t>
      </w:r>
      <w:proofErr w:type="spellEnd"/>
      <w:r w:rsidRPr="00B03F08">
        <w:rPr>
          <w:rFonts w:ascii="Times New Roman" w:hAnsi="Times New Roman" w:cs="Times New Roman"/>
          <w:color w:val="000000"/>
          <w:lang w:val="en-GB"/>
        </w:rPr>
        <w:t xml:space="preserve"> P, </w:t>
      </w:r>
      <w:proofErr w:type="spellStart"/>
      <w:r w:rsidRPr="00B03F08">
        <w:rPr>
          <w:rFonts w:ascii="Times New Roman" w:hAnsi="Times New Roman" w:cs="Times New Roman"/>
          <w:color w:val="000000"/>
          <w:lang w:val="en-GB"/>
        </w:rPr>
        <w:t>Rødland</w:t>
      </w:r>
      <w:proofErr w:type="spellEnd"/>
      <w:r w:rsidRPr="00B03F08">
        <w:rPr>
          <w:rFonts w:ascii="Times New Roman" w:hAnsi="Times New Roman" w:cs="Times New Roman"/>
          <w:color w:val="000000"/>
          <w:lang w:val="en-GB"/>
        </w:rPr>
        <w:t xml:space="preserve"> EA, </w:t>
      </w:r>
      <w:proofErr w:type="spellStart"/>
      <w:r w:rsidRPr="00B03F08">
        <w:rPr>
          <w:rFonts w:ascii="Times New Roman" w:hAnsi="Times New Roman" w:cs="Times New Roman"/>
          <w:color w:val="000000"/>
          <w:lang w:val="en-GB"/>
        </w:rPr>
        <w:t>Stærfeldt</w:t>
      </w:r>
      <w:proofErr w:type="spellEnd"/>
      <w:r w:rsidRPr="00B03F08">
        <w:rPr>
          <w:rFonts w:ascii="Times New Roman" w:hAnsi="Times New Roman" w:cs="Times New Roman"/>
          <w:color w:val="000000"/>
          <w:lang w:val="en-GB"/>
        </w:rPr>
        <w:t xml:space="preserve"> HH, </w:t>
      </w:r>
      <w:proofErr w:type="spellStart"/>
      <w:r w:rsidRPr="00B03F08">
        <w:rPr>
          <w:rFonts w:ascii="Times New Roman" w:hAnsi="Times New Roman" w:cs="Times New Roman"/>
          <w:color w:val="000000"/>
          <w:lang w:val="en-GB"/>
        </w:rPr>
        <w:t>Rognes</w:t>
      </w:r>
      <w:proofErr w:type="spellEnd"/>
      <w:r w:rsidRPr="00B03F08">
        <w:rPr>
          <w:rFonts w:ascii="Times New Roman" w:hAnsi="Times New Roman" w:cs="Times New Roman"/>
          <w:color w:val="000000"/>
          <w:lang w:val="en-GB"/>
        </w:rPr>
        <w:t xml:space="preserve"> T, Ussery DW. </w:t>
      </w:r>
      <w:proofErr w:type="spellStart"/>
      <w:r w:rsidRPr="00B03F08">
        <w:rPr>
          <w:rFonts w:ascii="Times New Roman" w:hAnsi="Times New Roman" w:cs="Times New Roman"/>
          <w:color w:val="000000"/>
          <w:lang w:val="en-GB"/>
        </w:rPr>
        <w:t>RNAmmer</w:t>
      </w:r>
      <w:proofErr w:type="spellEnd"/>
      <w:r w:rsidRPr="00B03F08">
        <w:rPr>
          <w:rFonts w:ascii="Times New Roman" w:hAnsi="Times New Roman" w:cs="Times New Roman"/>
          <w:color w:val="000000"/>
          <w:lang w:val="en-GB"/>
        </w:rPr>
        <w:t xml:space="preserve">: consistent and rapid annotation of ribosomal RNA genes. Nucleic Acids Res. 2007 May;35(9):3100–8. </w:t>
      </w:r>
    </w:p>
    <w:p w:rsidR="00B27D45" w:rsidRPr="00B27D45" w:rsidRDefault="006214BA" w:rsidP="00B27D45">
      <w:pPr>
        <w:spacing w:after="160" w:line="360" w:lineRule="auto"/>
        <w:jc w:val="both"/>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fldChar w:fldCharType="end"/>
      </w:r>
    </w:p>
    <w:p w:rsidR="00B27D45" w:rsidRPr="00B27D45" w:rsidRDefault="00B27D45">
      <w:pPr>
        <w:rPr>
          <w:rFonts w:ascii="Times New Roman" w:hAnsi="Times New Roman" w:cs="Times New Roman"/>
          <w:lang w:val="en-US"/>
        </w:rPr>
      </w:pPr>
    </w:p>
    <w:sectPr w:rsidR="00B27D45" w:rsidRPr="00B2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45"/>
    <w:rsid w:val="004E1E76"/>
    <w:rsid w:val="006214BA"/>
    <w:rsid w:val="007B722C"/>
    <w:rsid w:val="00973394"/>
    <w:rsid w:val="00B03F08"/>
    <w:rsid w:val="00B27D45"/>
    <w:rsid w:val="00F66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314CF2"/>
  <w15:chartTrackingRefBased/>
  <w15:docId w15:val="{97FC1B8D-D61B-264E-B082-039C546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214BA"/>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4634</Words>
  <Characters>26419</Characters>
  <Application>Microsoft Office Word</Application>
  <DocSecurity>0</DocSecurity>
  <Lines>220</Lines>
  <Paragraphs>61</Paragraphs>
  <ScaleCrop>false</ScaleCrop>
  <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2022-10-17T07:09:00Z</dcterms:created>
  <dcterms:modified xsi:type="dcterms:W3CDTF">2022-10-17T07:55:00Z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id="LfofhB2j"/&gt;&lt;style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