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772A1A22">
      <w:pPr>
        <w:pStyle w:val="MNUnitHeader"/>
        <w:framePr w:wrap="auto" w:vAnchor="margin" w:yAlign="inline"/>
        <w:rPr>
          <w:u w:val="single"/>
        </w:rPr>
      </w:pPr>
      <w:r w:rsidRPr="72CBDD6B" w:rsidR="4DF778B1">
        <w:rPr>
          <w:u w:val="single"/>
        </w:rPr>
        <w:t>6A</w:t>
      </w:r>
      <w:r w:rsidRPr="72CBDD6B" w:rsidR="002F43A4">
        <w:rPr>
          <w:u w:val="single"/>
          <w:vertAlign w:val="superscript"/>
        </w:rPr>
        <w:t>th</w:t>
      </w:r>
      <w:r w:rsidRPr="72CBDD6B" w:rsidR="002F43A4">
        <w:rPr>
          <w:u w:val="single"/>
        </w:rPr>
        <w:t xml:space="preserve"> Grade: </w:t>
      </w:r>
      <w:r w:rsidRPr="72CBDD6B" w:rsidR="00D92B97">
        <w:rPr>
          <w:u w:val="single"/>
        </w:rPr>
        <w:t xml:space="preserve">Unit </w:t>
      </w:r>
      <w:r w:rsidRPr="72CBDD6B" w:rsidR="510E3CB2">
        <w:rPr>
          <w:u w:val="single"/>
        </w:rPr>
        <w:t>11</w:t>
      </w:r>
      <w:r w:rsidRPr="72CBDD6B" w:rsidR="00D92B97">
        <w:rPr>
          <w:u w:val="single"/>
        </w:rPr>
        <w:t>,</w:t>
      </w:r>
      <w:r w:rsidRPr="72CBDD6B" w:rsidR="00E03566">
        <w:rPr>
          <w:u w:val="single"/>
        </w:rPr>
        <w:t xml:space="preserve"> </w:t>
      </w:r>
      <w:r w:rsidRPr="72CBDD6B" w:rsidR="00D92B97">
        <w:rPr>
          <w:u w:val="single"/>
        </w:rPr>
        <w:t xml:space="preserve">Lesson </w:t>
      </w:r>
      <w:r w:rsidRPr="72CBDD6B" w:rsidR="3B9B014B">
        <w:rPr>
          <w:u w:val="single"/>
        </w:rPr>
        <w:t>9</w:t>
      </w:r>
    </w:p>
    <w:p w:rsidRPr="008C113E" w:rsidR="008C113E" w:rsidP="008C113E" w:rsidRDefault="008C113E" w14:paraId="30429113" w14:textId="4D00CAA8">
      <w:pPr>
        <w:pStyle w:val="MNBodycopyVerdana"/>
      </w:pPr>
    </w:p>
    <w:p w:rsidRPr="00400949" w:rsidR="00A55859" w:rsidP="00D92B97" w:rsidRDefault="00065445" w14:paraId="55212C53" w14:textId="61DCD55C">
      <w:pPr>
        <w:pStyle w:val="MNNumberedQuestions"/>
        <w:rPr>
          <w:szCs w:val="24"/>
        </w:rPr>
      </w:pPr>
      <w:r>
        <w:t xml:space="preserve">Given the expression,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15-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(2+4)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</m:e>
        </m:d>
        <m:r>
          <w:rPr>
            <w:rFonts w:ascii="Cambria Math" w:hAnsi="Cambria Math"/>
            <w:sz w:val="26"/>
            <w:szCs w:val="26"/>
          </w:rPr>
          <m:t>-15÷3</m:t>
        </m:r>
      </m:oMath>
      <w:r w:rsidRPr="00065445">
        <w:rPr>
          <w:szCs w:val="24"/>
        </w:rPr>
        <w:t>, what is the next correct step using order of operations?</w:t>
      </w:r>
    </w:p>
    <w:p w:rsidR="00914D8B" w:rsidP="00AC2BEF" w:rsidRDefault="00914D8B" w14:paraId="580BB7C1" w14:textId="24BB67A4">
      <w:pPr>
        <w:pStyle w:val="MNBodycopyVerdanaindentfornumberedlist"/>
        <w:ind w:left="0"/>
      </w:pPr>
    </w:p>
    <w:p w:rsidR="00025EDE" w:rsidP="00AC2BEF" w:rsidRDefault="00025EDE" w14:paraId="67236FC6" w14:textId="77777777">
      <w:pPr>
        <w:pStyle w:val="MNBodycopyVerdanaindentfornumberedlist"/>
        <w:ind w:left="0"/>
      </w:pPr>
    </w:p>
    <w:p w:rsidRPr="007928DE" w:rsidR="00DF1459" w:rsidP="00DC5E94" w:rsidRDefault="00065445" w14:paraId="591E8EA0" w14:textId="721EF3E4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eastAsia="Century Gothic" w:cs="Century Gothic"/>
                  <w:i/>
                  <w:color w:val="FF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15-</m:t>
              </m:r>
              <m:sSup>
                <m:sSupPr>
                  <m:ctrlPr>
                    <w:rPr>
                      <w:rFonts w:ascii="Cambria Math" w:hAnsi="Cambria Math" w:eastAsia="Century Gothic" w:cs="Century Gothic"/>
                      <w:i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color w:val="FF0000"/>
              <w:sz w:val="26"/>
              <w:szCs w:val="26"/>
            </w:rPr>
            <m:t>-15÷3</m:t>
          </m:r>
        </m:oMath>
      </m:oMathPara>
    </w:p>
    <w:p w:rsidRPr="00DC5E94" w:rsidR="006D0B79" w:rsidP="00DC5E94" w:rsidRDefault="006D0B79" w14:paraId="543FDFA8" w14:textId="79019739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Pr="00903F8C" w:rsidR="00903F8C" w:rsidP="002174D9" w:rsidRDefault="00903F8C" w14:paraId="1EA87E3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3896846E" w14:textId="5C7C1AC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7928DE" w14:paraId="285B482C" w14:textId="43C3955B">
      <w:pPr>
        <w:pStyle w:val="MNNumberedQuestions"/>
      </w:pPr>
      <w:r>
        <w:t xml:space="preserve">What is the correct first step to evaluate the expression,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-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4+6</m:t>
            </m:r>
          </m:e>
        </m:d>
        <m:r>
          <w:rPr>
            <w:rFonts w:ascii="Cambria Math" w:hAnsi="Cambria Math"/>
            <w:sz w:val="26"/>
            <w:szCs w:val="26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2+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(-3)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</m:e>
        </m:d>
      </m:oMath>
      <w:r>
        <w:t>, using the order of operations?</w:t>
      </w:r>
    </w:p>
    <w:p w:rsidR="00F2360D" w:rsidP="00E52653" w:rsidRDefault="00F2360D" w14:paraId="10F2052E" w14:textId="5F37977C">
      <w:pPr>
        <w:pStyle w:val="MNBodycopyVerdanaindentfornumberedlist"/>
        <w:ind w:left="0"/>
        <w:jc w:val="center"/>
        <w:rPr>
          <w:color w:val="FF0000"/>
        </w:rPr>
      </w:pPr>
    </w:p>
    <w:p w:rsidRPr="00B02D92" w:rsidR="00AB268C" w:rsidP="00E0772A" w:rsidRDefault="00AB268C" w14:paraId="5DA68BF6" w14:textId="189B6B63">
      <w:pPr>
        <w:pStyle w:val="MNcheckboxbullettomargin"/>
        <w:numPr>
          <w:ilvl w:val="0"/>
          <w:numId w:val="0"/>
        </w:numPr>
        <w:rPr>
          <w:color w:val="FF0000"/>
        </w:rPr>
      </w:pPr>
    </w:p>
    <w:p w:rsidRPr="007928DE" w:rsidR="001010C9" w:rsidP="001010C9" w:rsidRDefault="007928DE" w14:paraId="727D515A" w14:textId="0F069CDB">
      <w:pPr>
        <w:pStyle w:val="MNBodycopyVerdanaindentfornumberedlist"/>
        <w:ind w:left="0"/>
        <w:jc w:val="center"/>
        <w:rPr>
          <w:color w:val="FF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eastAsia="Century Gothic" w:cs="Century Gothic"/>
                  <w:i/>
                  <w:color w:val="FF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12</m:t>
              </m:r>
            </m:e>
            <m:sup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6"/>
              <w:szCs w:val="26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4+6</m:t>
              </m:r>
            </m:e>
          </m:d>
          <m:r>
            <w:rPr>
              <w:rFonts w:ascii="Cambria Math" w:hAnsi="Cambria Math"/>
              <w:color w:val="FF0000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eastAsia="Century Gothic" w:cs="Century Gothic"/>
                  <w:i/>
                  <w:color w:val="FF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2+</m:t>
              </m:r>
              <m:r>
                <w:rPr>
                  <w:rFonts w:ascii="Cambria Math" w:hAnsi="Cambria Math" w:eastAsia="Century Gothic" w:cs="Century Gothic"/>
                  <w:color w:val="FF0000"/>
                  <w:sz w:val="26"/>
                  <w:szCs w:val="26"/>
                </w:rPr>
                <m:t>(-27)</m:t>
              </m:r>
            </m:e>
          </m:d>
        </m:oMath>
      </m:oMathPara>
    </w:p>
    <w:p w:rsidRPr="001010C9" w:rsidR="00065445" w:rsidP="001010C9" w:rsidRDefault="00065445" w14:paraId="16F450CB" w14:textId="77777777">
      <w:pPr>
        <w:pStyle w:val="MNBodycopyVerdanaindentfornumberedlist"/>
        <w:ind w:left="0"/>
        <w:jc w:val="center"/>
        <w:rPr>
          <w:color w:val="FF0000"/>
          <w:sz w:val="28"/>
          <w:szCs w:val="28"/>
        </w:rPr>
      </w:pPr>
    </w:p>
    <w:p w:rsidRPr="00E52653" w:rsidR="006D0B79" w:rsidP="00025EDE" w:rsidRDefault="006D0B79" w14:paraId="4D1B7121" w14:textId="5A93F3EC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="006B469F" w:rsidP="002174D9" w:rsidRDefault="006B469F" w14:paraId="64964C2A" w14:textId="5F63708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0772A" w:rsidP="002174D9" w:rsidRDefault="00E0772A" w14:paraId="52944FD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7121E2" w14:paraId="79ACC55B" w14:textId="4141B4C1">
      <w:pPr>
        <w:pStyle w:val="MNNumberedQuestions"/>
      </w:pPr>
      <w:r>
        <w:t>What is a possible step to evaluate the following expression?</w:t>
      </w:r>
    </w:p>
    <w:p w:rsidRPr="007121E2" w:rsidR="006B469F" w:rsidP="007928DE" w:rsidRDefault="007928DE" w14:paraId="023038CE" w14:textId="777F2FDA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(-2)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-56</m:t>
              </m:r>
            </m:e>
          </m:d>
          <m:r>
            <w:rPr>
              <w:rFonts w:ascii="Cambria Math" w:hAnsi="Cambria Math"/>
              <w:sz w:val="26"/>
              <w:szCs w:val="26"/>
            </w:rPr>
            <m:t>-3×4</m:t>
          </m:r>
        </m:oMath>
      </m:oMathPara>
    </w:p>
    <w:p w:rsidRPr="007928DE" w:rsidR="007928DE" w:rsidP="007928DE" w:rsidRDefault="007928DE" w14:paraId="1C4F6F3A" w14:textId="77777777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:rsidRPr="007928DE" w:rsidR="007928DE" w:rsidP="007928DE" w:rsidRDefault="007928DE" w14:paraId="3F06767A" w14:textId="77777777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:rsidR="00F2360D" w:rsidP="00E73AC3" w:rsidRDefault="00F2360D" w14:paraId="2B8A94B5" w14:textId="2153DA8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6D0B79" w:rsidP="00AB268C" w:rsidRDefault="006D0B79" w14:paraId="4B9F40E6" w14:textId="53074FF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AB268C" w:rsidP="00AB268C" w:rsidRDefault="007121E2" w14:paraId="6D522232" w14:textId="43857FAE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8"/>
            </w:rPr>
            <m:t>-8+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-56</m:t>
              </m:r>
            </m:e>
          </m:d>
          <m:r>
            <w:rPr>
              <w:rFonts w:ascii="Cambria Math" w:hAnsi="Cambria Math"/>
              <w:color w:val="FF0000"/>
              <w:sz w:val="28"/>
              <w:szCs w:val="28"/>
            </w:rPr>
            <m:t>-3×4</m:t>
          </m:r>
        </m:oMath>
      </m:oMathPara>
    </w:p>
    <w:p w:rsidRPr="00CE3B30" w:rsidR="00903F8C" w:rsidP="00AB268C" w:rsidRDefault="00903F8C" w14:paraId="3C86555B" w14:textId="77777777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</w:p>
    <w:sectPr w:rsidRPr="00CE3B30" w:rsidR="00903F8C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5B52" w:rsidRDefault="006B5B52" w14:paraId="06149205" w14:textId="77777777">
      <w:r>
        <w:separator/>
      </w:r>
    </w:p>
  </w:endnote>
  <w:endnote w:type="continuationSeparator" w:id="0">
    <w:p w:rsidR="006B5B52" w:rsidRDefault="006B5B52" w14:paraId="528D3173" w14:textId="77777777">
      <w:r>
        <w:continuationSeparator/>
      </w:r>
    </w:p>
  </w:endnote>
  <w:endnote w:type="continuationNotice" w:id="1">
    <w:p w:rsidR="006B5B52" w:rsidRDefault="006B5B52" w14:paraId="0CC4F03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5B52" w:rsidRDefault="006B5B52" w14:paraId="32160FAD" w14:textId="77777777">
      <w:r>
        <w:separator/>
      </w:r>
    </w:p>
  </w:footnote>
  <w:footnote w:type="continuationSeparator" w:id="0">
    <w:p w:rsidR="006B5B52" w:rsidRDefault="006B5B52" w14:paraId="04038946" w14:textId="77777777">
      <w:r>
        <w:continuationSeparator/>
      </w:r>
    </w:p>
  </w:footnote>
  <w:footnote w:type="continuationNotice" w:id="1">
    <w:p w:rsidR="006B5B52" w:rsidRDefault="006B5B52" w14:paraId="5C5FE5B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25EDE"/>
    <w:rsid w:val="00033CFC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B9B014B"/>
    <w:rsid w:val="3C8DA09E"/>
    <w:rsid w:val="3E34E3D2"/>
    <w:rsid w:val="429FF1C6"/>
    <w:rsid w:val="4CFBF904"/>
    <w:rsid w:val="4DF778B1"/>
    <w:rsid w:val="4F31E6E8"/>
    <w:rsid w:val="510E3CB2"/>
    <w:rsid w:val="519BD317"/>
    <w:rsid w:val="5350DC71"/>
    <w:rsid w:val="550F1D8A"/>
    <w:rsid w:val="6231EB1D"/>
    <w:rsid w:val="62E9069A"/>
    <w:rsid w:val="69A8AACF"/>
    <w:rsid w:val="6CFF0C54"/>
    <w:rsid w:val="70D9B55C"/>
    <w:rsid w:val="72CBDD6B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8E90C-4405-4965-AFF0-B6FCD5A4EE6D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2023-05-19T21:00:00.0000000Z</dcterms:created>
  <dcterms:modified xsi:type="dcterms:W3CDTF">2023-08-31T20:33:10.8757563Z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