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06A09938">
      <w:pPr>
        <w:pStyle w:val="MNUnitHeader"/>
        <w:framePr w:wrap="auto" w:vAnchor="margin" w:yAlign="inline"/>
        <w:rPr>
          <w:u w:val="single"/>
        </w:rPr>
      </w:pPr>
      <w:r w:rsidRPr="316D1049" w:rsidR="6D6DE639">
        <w:rPr>
          <w:u w:val="single"/>
        </w:rPr>
        <w:t>6A</w:t>
      </w:r>
      <w:r w:rsidRPr="316D1049" w:rsidR="002F43A4">
        <w:rPr>
          <w:u w:val="single"/>
          <w:vertAlign w:val="superscript"/>
        </w:rPr>
        <w:t>th</w:t>
      </w:r>
      <w:r w:rsidRPr="316D1049" w:rsidR="002F43A4">
        <w:rPr>
          <w:u w:val="single"/>
        </w:rPr>
        <w:t xml:space="preserve"> Grade: </w:t>
      </w:r>
      <w:r w:rsidRPr="316D1049" w:rsidR="00D92B97">
        <w:rPr>
          <w:u w:val="single"/>
        </w:rPr>
        <w:t xml:space="preserve">Unit </w:t>
      </w:r>
      <w:r w:rsidRPr="316D1049" w:rsidR="4121E592">
        <w:rPr>
          <w:u w:val="single"/>
        </w:rPr>
        <w:t>15</w:t>
      </w:r>
      <w:r w:rsidRPr="316D1049" w:rsidR="00D92B97">
        <w:rPr>
          <w:u w:val="single"/>
        </w:rPr>
        <w:t>,</w:t>
      </w:r>
      <w:r w:rsidRPr="316D1049" w:rsidR="00E03566">
        <w:rPr>
          <w:u w:val="single"/>
        </w:rPr>
        <w:t xml:space="preserve"> </w:t>
      </w:r>
      <w:r w:rsidRPr="316D1049" w:rsidR="00D92B97">
        <w:rPr>
          <w:u w:val="single"/>
        </w:rPr>
        <w:t>Lesson</w:t>
      </w:r>
      <w:r w:rsidRPr="316D1049" w:rsidR="0CE40F0B">
        <w:rPr>
          <w:u w:val="single"/>
        </w:rPr>
        <w:t xml:space="preserve"> 3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072537" w:rsidRDefault="00072537" w14:paraId="55212C53" w14:textId="2FA303B9">
      <w:pPr>
        <w:pStyle w:val="MNNumberedQuestions"/>
      </w:pPr>
      <w:r>
        <w:t>What sign should go in between the two values of the statement?</w:t>
      </w:r>
    </w:p>
    <w:p w:rsidR="00072537" w:rsidP="00072537" w:rsidRDefault="00072537" w14:paraId="7C483ABA" w14:textId="097C8D54">
      <w:pPr>
        <w:pStyle w:val="MNNumberedQuestions"/>
        <w:numPr>
          <w:ilvl w:val="0"/>
          <w:numId w:val="0"/>
        </w:numPr>
        <w:ind w:left="360"/>
        <w:jc w:val="center"/>
      </w:pPr>
      <w:r>
        <w:t>40</w:t>
      </w:r>
      <w:proofErr w:type="gramStart"/>
      <w:r>
        <w:t>%  ?</w:t>
      </w:r>
      <w:proofErr w:type="gramEnd"/>
      <w: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</m:oMath>
    </w:p>
    <w:p w:rsidRPr="00AE3209" w:rsidR="00AE3209" w:rsidP="00AE3209" w:rsidRDefault="00AE3209" w14:paraId="1DDA6651" w14:textId="77777777">
      <w:pPr>
        <w:pStyle w:val="MNBodycopyVerdanaindentfornumberedlist"/>
        <w:ind w:left="0"/>
        <w:jc w:val="center"/>
      </w:pPr>
    </w:p>
    <w:p w:rsidRPr="00907595"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Pr="000D53B5" w:rsidR="008F519F" w:rsidP="0578C5C3" w:rsidRDefault="00072537" w14:paraId="058F5B58" w14:textId="25789D20" w14:noSpellErr="1">
      <w:pPr>
        <w:pStyle w:val="MNcheckboxbullettomargin"/>
        <w:numPr>
          <w:numId w:val="0"/>
        </w:numPr>
        <w:ind w:left="360"/>
        <w:jc w:val="center"/>
        <w:rPr>
          <w:color w:val="FF0000"/>
        </w:rPr>
      </w:pPr>
      <w:r w:rsidRPr="0578C5C3" w:rsidR="00072537">
        <w:rPr>
          <w:color w:val="FF0000"/>
        </w:rPr>
        <w:t>&lt;</w:t>
      </w:r>
    </w:p>
    <w:p w:rsidR="006B469F" w:rsidP="002174D9" w:rsidRDefault="006B469F" w14:paraId="26201F1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4EC1E782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340F13" w:rsidR="002174D9" w:rsidP="00340F13" w:rsidRDefault="001239F9" w14:paraId="2EA552A0" w14:textId="20D1EC31">
      <w:pPr>
        <w:pStyle w:val="MNNumberedQuestions"/>
      </w:pPr>
      <w:r>
        <w:t>Is the value 2.25 a possible probability?</w:t>
      </w:r>
    </w:p>
    <w:p w:rsidR="006B469F" w:rsidP="00120FC4" w:rsidRDefault="006B469F" w14:paraId="020F7817" w14:textId="77777777">
      <w:pPr>
        <w:pStyle w:val="MNBodycopyVerdanaindentfornumberedlist"/>
        <w:ind w:left="0"/>
        <w:rPr>
          <w:color w:val="FF0000"/>
        </w:rPr>
      </w:pPr>
    </w:p>
    <w:p w:rsidR="00473D13" w:rsidP="00120FC4" w:rsidRDefault="00473D13" w14:paraId="1CF371D4" w14:textId="77777777">
      <w:pPr>
        <w:pStyle w:val="MNBodycopyVerdanaindentfornumberedlist"/>
        <w:ind w:left="0"/>
        <w:rPr>
          <w:color w:val="FF0000"/>
        </w:rPr>
      </w:pPr>
    </w:p>
    <w:p w:rsidR="00473D13" w:rsidP="0578C5C3" w:rsidRDefault="001239F9" w14:paraId="6B3903E8" w14:textId="4459A38D" w14:noSpellErr="1">
      <w:pPr>
        <w:pStyle w:val="MNBodycopyVerdanaindentfornumberedlist"/>
        <w:jc w:val="center"/>
        <w:rPr>
          <w:color w:val="FF0000"/>
        </w:rPr>
      </w:pPr>
      <w:r w:rsidRPr="0578C5C3" w:rsidR="001239F9">
        <w:rPr>
          <w:color w:val="FF0000"/>
        </w:rPr>
        <w:t>No</w:t>
      </w:r>
    </w:p>
    <w:p w:rsidR="00D0264E" w:rsidP="00473D13" w:rsidRDefault="00D0264E" w14:paraId="48CBA0AB" w14:textId="30DAFCC7">
      <w:pPr>
        <w:pStyle w:val="MNBodycopyVerdanaindentfornumberedlist"/>
        <w:rPr>
          <w:color w:val="FF0000"/>
        </w:rPr>
      </w:pPr>
    </w:p>
    <w:p w:rsidRPr="00907595" w:rsidR="006B469F" w:rsidP="00473D13" w:rsidRDefault="006B469F" w14:paraId="1F1908BB" w14:textId="78502D0E">
      <w:pPr>
        <w:pStyle w:val="MNBodycopyVerdanaindentfornumberedlist"/>
        <w:ind w:left="0"/>
        <w:rPr>
          <w:color w:val="FF0000"/>
        </w:rPr>
      </w:pPr>
    </w:p>
    <w:p w:rsidR="00D0264E" w:rsidP="002174D9" w:rsidRDefault="00D0264E" w14:paraId="0CA9327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340F13" w:rsidRDefault="001239F9" w14:paraId="023038CE" w14:textId="3F70026C">
      <w:pPr>
        <w:pStyle w:val="MNNumberedQuestions"/>
      </w:pPr>
      <w:r>
        <w:t>How can a probability be determined?</w:t>
      </w:r>
    </w:p>
    <w:p w:rsidR="00473D13" w:rsidP="00473D13" w:rsidRDefault="00473D13" w14:paraId="61DA6F52" w14:textId="77777777">
      <w:pPr>
        <w:pStyle w:val="MNNumberedQuestions"/>
        <w:numPr>
          <w:ilvl w:val="0"/>
          <w:numId w:val="0"/>
        </w:numPr>
        <w:ind w:left="360"/>
        <w:jc w:val="center"/>
      </w:pPr>
    </w:p>
    <w:p w:rsidR="000D1AE3" w:rsidP="000D1AE3" w:rsidRDefault="000D1AE3" w14:paraId="7452732D" w14:textId="77777777">
      <w:pPr>
        <w:pStyle w:val="MNNumberedQuestions"/>
        <w:numPr>
          <w:ilvl w:val="0"/>
          <w:numId w:val="0"/>
        </w:numPr>
        <w:ind w:left="360"/>
      </w:pPr>
    </w:p>
    <w:p w:rsidRPr="00473D13" w:rsidR="000D1AE3" w:rsidP="0578C5C3" w:rsidRDefault="001239F9" w14:paraId="28002FBA" w14:textId="16C13B93" w14:noSpellErr="1">
      <w:pPr>
        <w:pStyle w:val="MNNumberedQuestions"/>
        <w:numPr>
          <w:numId w:val="0"/>
        </w:numPr>
        <w:ind w:left="360"/>
        <w:jc w:val="center"/>
        <w:rPr>
          <w:color w:val="FF0000"/>
        </w:rPr>
      </w:pPr>
      <w:r w:rsidRPr="0578C5C3" w:rsidR="001239F9">
        <w:rPr>
          <w:color w:val="FF0000"/>
        </w:rPr>
        <w:t>By dividing the number of outcomes in the event by the possible outcomes in a sample space</w:t>
      </w:r>
    </w:p>
    <w:p w:rsidRPr="00907595" w:rsidR="006B469F" w:rsidP="00340F13" w:rsidRDefault="006B469F" w14:paraId="56D59393" w14:textId="3033B332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A55859" w:rsidP="00340F13" w:rsidRDefault="00A55859" w14:paraId="437DBFF7" w14:textId="4DE6C1BB">
      <w:pPr>
        <w:pStyle w:val="MNcheckboxbullettomargin"/>
        <w:numPr>
          <w:ilvl w:val="0"/>
          <w:numId w:val="0"/>
        </w:numPr>
        <w:spacing w:line="480" w:lineRule="auto"/>
      </w:pP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3B46" w:rsidRDefault="00D33B46" w14:paraId="2AABC985" w14:textId="77777777">
      <w:r>
        <w:separator/>
      </w:r>
    </w:p>
  </w:endnote>
  <w:endnote w:type="continuationSeparator" w:id="0">
    <w:p w:rsidR="00D33B46" w:rsidRDefault="00D33B46" w14:paraId="1D30DD61" w14:textId="77777777">
      <w:r>
        <w:continuationSeparator/>
      </w:r>
    </w:p>
  </w:endnote>
  <w:endnote w:type="continuationNotice" w:id="1">
    <w:p w:rsidR="00D33B46" w:rsidRDefault="00D33B46" w14:paraId="64C59DB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3B46" w:rsidRDefault="00D33B46" w14:paraId="3B4BA665" w14:textId="77777777">
      <w:r>
        <w:separator/>
      </w:r>
    </w:p>
  </w:footnote>
  <w:footnote w:type="continuationSeparator" w:id="0">
    <w:p w:rsidR="00D33B46" w:rsidRDefault="00D33B46" w14:paraId="5C9EA0FA" w14:textId="77777777">
      <w:r>
        <w:continuationSeparator/>
      </w:r>
    </w:p>
  </w:footnote>
  <w:footnote w:type="continuationNotice" w:id="1">
    <w:p w:rsidR="00D33B46" w:rsidRDefault="00D33B46" w14:paraId="283B1D9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2537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1AE3"/>
    <w:rsid w:val="000D29B1"/>
    <w:rsid w:val="000D53B5"/>
    <w:rsid w:val="000D6268"/>
    <w:rsid w:val="000E2B9B"/>
    <w:rsid w:val="000E50D2"/>
    <w:rsid w:val="000F43AE"/>
    <w:rsid w:val="001177ED"/>
    <w:rsid w:val="00120FC4"/>
    <w:rsid w:val="001239F9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07C20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40F13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3D13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241"/>
    <w:rsid w:val="009152C5"/>
    <w:rsid w:val="00915E63"/>
    <w:rsid w:val="009167E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3209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75D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992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264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3B46"/>
    <w:rsid w:val="00D361A6"/>
    <w:rsid w:val="00D405EA"/>
    <w:rsid w:val="00D4198A"/>
    <w:rsid w:val="00D4683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75DB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578C5C3"/>
    <w:rsid w:val="0AD72B0F"/>
    <w:rsid w:val="0CE40F0B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6D1049"/>
    <w:rsid w:val="31D5E562"/>
    <w:rsid w:val="3235AF9E"/>
    <w:rsid w:val="39F2AA52"/>
    <w:rsid w:val="3A0B7AC0"/>
    <w:rsid w:val="3C8DA09E"/>
    <w:rsid w:val="3E34E3D2"/>
    <w:rsid w:val="4121E59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6D6DE639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BBCE0E-DC37-4160-946C-8877F0C3AEC4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2023-05-06T21:05:00.0000000Z</dcterms:created>
  <dcterms:modified xsi:type="dcterms:W3CDTF">2023-09-02T01:26:39.4844168Z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