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162D2E8C">
      <w:pPr>
        <w:pStyle w:val="MNUnitHeader"/>
        <w:framePr w:wrap="auto" w:vAnchor="margin" w:yAlign="inline"/>
        <w:rPr>
          <w:u w:val="single"/>
        </w:rPr>
      </w:pPr>
      <w:r w:rsidRPr="329C5E97" w:rsidR="002F43A4">
        <w:rPr>
          <w:u w:val="single"/>
        </w:rPr>
        <w:t>6</w:t>
      </w:r>
      <w:r w:rsidRPr="329C5E97" w:rsidR="78529B66">
        <w:rPr>
          <w:u w:val="single"/>
        </w:rPr>
        <w:t>A</w:t>
      </w:r>
      <w:r w:rsidRPr="329C5E97" w:rsidR="002F43A4">
        <w:rPr>
          <w:u w:val="single"/>
          <w:vertAlign w:val="superscript"/>
        </w:rPr>
        <w:t>th</w:t>
      </w:r>
      <w:r w:rsidRPr="329C5E97" w:rsidR="002F43A4">
        <w:rPr>
          <w:u w:val="single"/>
        </w:rPr>
        <w:t xml:space="preserve"> Grade: </w:t>
      </w:r>
      <w:r w:rsidRPr="329C5E97" w:rsidR="00D92B97">
        <w:rPr>
          <w:u w:val="single"/>
        </w:rPr>
        <w:t xml:space="preserve">Unit </w:t>
      </w:r>
      <w:r w:rsidRPr="329C5E97" w:rsidR="1CFF531C">
        <w:rPr>
          <w:u w:val="single"/>
        </w:rPr>
        <w:t>6</w:t>
      </w:r>
      <w:r w:rsidRPr="329C5E97" w:rsidR="00D92B97">
        <w:rPr>
          <w:u w:val="single"/>
        </w:rPr>
        <w:t>,</w:t>
      </w:r>
      <w:r w:rsidRPr="329C5E97" w:rsidR="00E03566">
        <w:rPr>
          <w:u w:val="single"/>
        </w:rPr>
        <w:t xml:space="preserve"> </w:t>
      </w:r>
      <w:r w:rsidRPr="329C5E97" w:rsidR="00D92B97">
        <w:rPr>
          <w:u w:val="single"/>
        </w:rPr>
        <w:t xml:space="preserve">Lesson </w:t>
      </w:r>
      <w:r w:rsidRPr="329C5E97" w:rsidR="00614052">
        <w:rPr>
          <w:u w:val="single"/>
        </w:rPr>
        <w:t>4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614052" w14:paraId="01A3B458" w14:textId="24FCEE07">
      <w:pPr>
        <w:pStyle w:val="MNNumberedQuestions"/>
      </w:pPr>
      <w:r>
        <w:t>A number line model is shown.</w:t>
      </w:r>
    </w:p>
    <w:p w:rsidR="00614052" w:rsidP="00614052" w:rsidRDefault="00614052" w14:paraId="79AD3C90" w14:textId="4F37A68A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1E3120B1" wp14:editId="1460DD2D">
            <wp:extent cx="4010025" cy="936840"/>
            <wp:effectExtent l="0" t="0" r="0" b="0"/>
            <wp:docPr id="1776884952" name="Picture 1" descr="A picture containing line, plot, fon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4952" name="Picture 1" descr="A picture containing line, plot, font,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472" cy="94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052" w:rsidP="00614052" w:rsidRDefault="00614052" w14:paraId="3DE4F809" w14:textId="7D4B7012">
      <w:pPr>
        <w:pStyle w:val="MNQuestion"/>
        <w:ind w:left="360"/>
      </w:pPr>
      <w:r>
        <w:t>What does the number line represent about the two integers being added?</w:t>
      </w:r>
    </w:p>
    <w:p w:rsidRPr="0064411A" w:rsidR="0064411A" w:rsidP="0064411A" w:rsidRDefault="0064411A" w14:paraId="30329022" w14:textId="5F345748">
      <w:pPr>
        <w:pStyle w:val="MNNumberedQuestions"/>
        <w:numPr>
          <w:ilvl w:val="0"/>
          <w:numId w:val="0"/>
        </w:numPr>
        <w:ind w:left="360"/>
        <w:jc w:val="center"/>
        <w:rPr>
          <w:sz w:val="28"/>
          <w:szCs w:val="24"/>
        </w:rPr>
      </w:pPr>
    </w:p>
    <w:p w:rsidR="00497E40" w:rsidP="00344A12" w:rsidRDefault="00614052" w14:paraId="5CB65EE2" w14:textId="5E62F48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The longer ray represents a positive number and the shorter ray represents a negative number. </w:t>
      </w:r>
    </w:p>
    <w:p w:rsidRPr="00B96CDD" w:rsidR="00294BA7" w:rsidP="00F34DB0" w:rsidRDefault="00294BA7" w14:paraId="71C4314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614052" w14:paraId="37C701EA" w14:textId="076C9831">
      <w:pPr>
        <w:pStyle w:val="MNNumberedQuestions"/>
      </w:pPr>
      <w:r>
        <w:t>What expression is represented by the number line model?</w:t>
      </w:r>
    </w:p>
    <w:p w:rsidR="00294BA7" w:rsidP="00294BA7" w:rsidRDefault="00614052" w14:paraId="2DDD2338" w14:textId="6B8AF2F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5284FCBA" wp14:editId="0A4507AF">
            <wp:extent cx="3867150" cy="1004850"/>
            <wp:effectExtent l="0" t="0" r="0" b="5080"/>
            <wp:docPr id="649883173" name="Picture 2" descr="A picture containing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3173" name="Picture 2" descr="A picture containing line, pl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111" cy="100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color w:val="FF0000"/>
        </w:rPr>
      </w:pPr>
    </w:p>
    <w:p w:rsidR="00344A12" w:rsidP="00344A12" w:rsidRDefault="00614052" w14:paraId="021E5EEB" w14:textId="7E4FF029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>
        <w:rPr>
          <w:color w:val="FF0000"/>
        </w:rPr>
        <w:t>-2 + 8</w:t>
      </w:r>
    </w:p>
    <w:p w:rsidR="00614052" w:rsidP="002174D9" w:rsidRDefault="00614052" w14:paraId="7064548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614052" w14:paraId="0A68A86D" w14:textId="04045F2F">
      <w:pPr>
        <w:pStyle w:val="MNNumberedQuestions"/>
      </w:pPr>
      <w:r>
        <w:t xml:space="preserve">Create a number line model that represents the expression -4 + 4. </w:t>
      </w:r>
    </w:p>
    <w:p w:rsidR="00294BA7" w:rsidP="00294BA7" w:rsidRDefault="00614052" w14:paraId="67845804" w14:textId="0CDF8E1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  <w:sz w:val="28"/>
          <w:szCs w:val="24"/>
        </w:rPr>
      </w:pPr>
      <w:r>
        <w:rPr>
          <w:noProof/>
        </w:rPr>
        <w:drawing>
          <wp:inline distT="0" distB="0" distL="0" distR="0" wp14:anchorId="342C48AB" wp14:editId="4B52DBF0">
            <wp:extent cx="4391025" cy="1095375"/>
            <wp:effectExtent l="0" t="0" r="9525" b="9525"/>
            <wp:docPr id="1621287765" name="Picture 3" descr="A picture containing line, pl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7765" name="Picture 3" descr="A picture containing line, plot, fo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4BA7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6C95" w:rsidRDefault="00D76C95" w14:paraId="686F5261" w14:textId="77777777">
      <w:r>
        <w:separator/>
      </w:r>
    </w:p>
  </w:endnote>
  <w:endnote w:type="continuationSeparator" w:id="0">
    <w:p w:rsidR="00D76C95" w:rsidRDefault="00D76C95" w14:paraId="641BAD9D" w14:textId="77777777">
      <w:r>
        <w:continuationSeparator/>
      </w:r>
    </w:p>
  </w:endnote>
  <w:endnote w:type="continuationNotice" w:id="1">
    <w:p w:rsidR="00D76C95" w:rsidRDefault="00D76C95" w14:paraId="7BC2596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6C95" w:rsidRDefault="00D76C95" w14:paraId="6F3879E5" w14:textId="77777777">
      <w:r>
        <w:separator/>
      </w:r>
    </w:p>
  </w:footnote>
  <w:footnote w:type="continuationSeparator" w:id="0">
    <w:p w:rsidR="00D76C95" w:rsidRDefault="00D76C95" w14:paraId="4D2C605E" w14:textId="77777777">
      <w:r>
        <w:continuationSeparator/>
      </w:r>
    </w:p>
  </w:footnote>
  <w:footnote w:type="continuationNotice" w:id="1">
    <w:p w:rsidR="00D76C95" w:rsidRDefault="00D76C95" w14:paraId="70C4F0B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129C5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A5EF8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C4809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D6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EE43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63AAC8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91C6C9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C82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120E9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3EB7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44A12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CF4EC0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CFF531C"/>
    <w:rsid w:val="1D0CE25E"/>
    <w:rsid w:val="1F5993F9"/>
    <w:rsid w:val="29AA3035"/>
    <w:rsid w:val="2B3B3420"/>
    <w:rsid w:val="2C1C8B4D"/>
    <w:rsid w:val="31D5E562"/>
    <w:rsid w:val="3235AF9E"/>
    <w:rsid w:val="329C5E97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8529B66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ED412F-561E-455C-9D72-B66BBE6664FB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2023-05-16T12:56:00.0000000Z</dcterms:created>
  <dcterms:modified xsi:type="dcterms:W3CDTF">2023-08-31T01:18:02.6096287Z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