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43C5E1F3">
      <w:pPr>
        <w:pStyle w:val="MNUnitHeader"/>
        <w:framePr w:wrap="auto" w:vAnchor="margin" w:yAlign="inline"/>
        <w:rPr>
          <w:u w:val="single"/>
        </w:rPr>
      </w:pPr>
      <w:r w:rsidRPr="46EB8588" w:rsidR="002F43A4">
        <w:rPr>
          <w:u w:val="single"/>
        </w:rPr>
        <w:t>6</w:t>
      </w:r>
      <w:r w:rsidRPr="46EB8588" w:rsidR="5D099DCD">
        <w:rPr>
          <w:u w:val="single"/>
        </w:rPr>
        <w:t>A</w:t>
      </w:r>
      <w:r w:rsidRPr="46EB8588" w:rsidR="002F43A4">
        <w:rPr>
          <w:u w:val="single"/>
          <w:vertAlign w:val="superscript"/>
        </w:rPr>
        <w:t>th</w:t>
      </w:r>
      <w:r w:rsidRPr="46EB8588" w:rsidR="002F43A4">
        <w:rPr>
          <w:u w:val="single"/>
        </w:rPr>
        <w:t xml:space="preserve"> Grade: </w:t>
      </w:r>
      <w:r w:rsidRPr="46EB8588" w:rsidR="00D92B97">
        <w:rPr>
          <w:u w:val="single"/>
        </w:rPr>
        <w:t xml:space="preserve">Unit </w:t>
      </w:r>
      <w:r w:rsidRPr="46EB8588" w:rsidR="37BD77E9">
        <w:rPr>
          <w:u w:val="single"/>
        </w:rPr>
        <w:t>7</w:t>
      </w:r>
      <w:r w:rsidRPr="46EB8588" w:rsidR="00D92B97">
        <w:rPr>
          <w:u w:val="single"/>
        </w:rPr>
        <w:t>,</w:t>
      </w:r>
      <w:r w:rsidRPr="46EB8588" w:rsidR="00E03566">
        <w:rPr>
          <w:u w:val="single"/>
        </w:rPr>
        <w:t xml:space="preserve"> </w:t>
      </w:r>
      <w:r w:rsidRPr="46EB8588" w:rsidR="00D92B97">
        <w:rPr>
          <w:u w:val="single"/>
        </w:rPr>
        <w:t xml:space="preserve">Lesson </w:t>
      </w:r>
      <w:r w:rsidRPr="46EB8588" w:rsidR="001826F7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FC1E53" w14:paraId="55212C53" w14:textId="504DC5A0">
      <w:pPr>
        <w:pStyle w:val="MNNumberedQuestions"/>
      </w:pPr>
      <w:r>
        <w:t>What is the height of the triangle shown?</w:t>
      </w:r>
    </w:p>
    <w:p w:rsidR="002174D9" w:rsidP="00FC1E53" w:rsidRDefault="00FC1E53" w14:paraId="38A6CAEB" w14:textId="17F2DA3F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noProof/>
        </w:rPr>
        <w:drawing>
          <wp:inline distT="0" distB="0" distL="0" distR="0" wp14:anchorId="463ABB7F" wp14:editId="46BC3251">
            <wp:extent cx="1016445" cy="1724025"/>
            <wp:effectExtent l="0" t="0" r="0" b="0"/>
            <wp:docPr id="429102811" name="Picture 1" descr="A blue line drawn on a gri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02811" name="Picture 1" descr="A blue line drawn on a grid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301" cy="1739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1E53" w:rsidR="00FE6C70" w:rsidP="00FE6C70" w:rsidRDefault="00FC1E53" w14:paraId="5012137F" w14:textId="78D0EC2E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FC1E53">
        <w:rPr>
          <w:color w:val="FF0000"/>
        </w:rPr>
        <w:t>5 units</w:t>
      </w:r>
    </w:p>
    <w:p w:rsidR="00D92B97" w:rsidP="002174D9" w:rsidRDefault="00D92B97" w14:paraId="787A732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52A5D8B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174D9" w:rsidP="00FE6C70" w:rsidRDefault="00FC1E53" w14:paraId="4DEEFC43" w14:textId="34D78DDC">
      <w:pPr>
        <w:pStyle w:val="MNNumberedQuestions"/>
        <w:rPr>
          <w:u w:val="single"/>
        </w:rPr>
      </w:pPr>
      <w:r>
        <w:t>What is the area of the rectangle shown?</w:t>
      </w:r>
    </w:p>
    <w:p w:rsidR="00D92B97" w:rsidP="00FC1E53" w:rsidRDefault="00FC1E53" w14:paraId="4AEEB2FA" w14:textId="6B6B3F91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noProof/>
        </w:rPr>
        <w:drawing>
          <wp:inline distT="0" distB="0" distL="0" distR="0" wp14:anchorId="58212C65" wp14:editId="3A9B5E52">
            <wp:extent cx="1156058" cy="2457450"/>
            <wp:effectExtent l="0" t="3175" r="3175" b="3175"/>
            <wp:docPr id="1799480583" name="Picture 2" descr="A picture containing line, rectangle, square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80583" name="Picture 2" descr="A picture containing line, rectangle, square, pl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2163" cy="247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53" w:rsidP="00FC1E53" w:rsidRDefault="00FC1E53" w14:paraId="06DEAE0E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Pr="00FC1E53" w:rsidR="00FC1E53" w:rsidP="00FC1E53" w:rsidRDefault="00FC1E53" w14:paraId="3F1CDFBA" w14:textId="72B10FF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27 units</w:t>
      </w:r>
    </w:p>
    <w:p w:rsidR="00D92B97" w:rsidP="002174D9" w:rsidRDefault="00D92B97" w14:paraId="52F861D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D92B97" w:rsidRDefault="00FC1E53" w14:paraId="470F77E0" w14:textId="329A8BEC">
      <w:pPr>
        <w:pStyle w:val="MNNumberedQuestions"/>
      </w:pPr>
      <w:r>
        <w:t>Which triangle is acute?</w:t>
      </w:r>
    </w:p>
    <w:p w:rsidR="00A55859" w:rsidP="00FC1E53" w:rsidRDefault="00FC1E53" w14:paraId="1C21B131" w14:textId="6DB18FBE">
      <w:pPr>
        <w:pStyle w:val="MNcheckboxbullettomargin"/>
        <w:numPr>
          <w:ilvl w:val="0"/>
          <w:numId w:val="0"/>
        </w:numPr>
        <w:spacing w:line="480" w:lineRule="auto"/>
        <w:jc w:val="center"/>
      </w:pPr>
      <w:r w:rsidRPr="00FC1E53">
        <w:drawing>
          <wp:inline distT="0" distB="0" distL="0" distR="0" wp14:anchorId="4FE460C3" wp14:editId="44AB6FD5">
            <wp:extent cx="2952750" cy="1478429"/>
            <wp:effectExtent l="0" t="0" r="0" b="7620"/>
            <wp:docPr id="1152356891" name="Picture 1" descr="A picture containing line, diagram, plo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6891" name="Picture 1" descr="A picture containing line, diagram, plot, screenshot&#10;&#10;Description automatically generated"/>
                    <pic:cNvPicPr/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611" cy="14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C1E53" w:rsidR="00A55859" w:rsidP="00FC1E53" w:rsidRDefault="00FC1E53" w14:paraId="437DBFF7" w14:textId="26659F31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 w:rsidRPr="00FC1E53">
        <w:rPr>
          <w:color w:val="FF0000"/>
        </w:rPr>
        <w:t>Triangle A</w:t>
      </w:r>
    </w:p>
    <w:sectPr w:rsidRPr="00FC1E53" w:rsidR="00A55859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3679" w:rsidRDefault="00AD3679" w14:paraId="49760518" w14:textId="77777777">
      <w:r>
        <w:separator/>
      </w:r>
    </w:p>
  </w:endnote>
  <w:endnote w:type="continuationSeparator" w:id="0">
    <w:p w:rsidR="00AD3679" w:rsidRDefault="00AD3679" w14:paraId="6E9B9181" w14:textId="77777777">
      <w:r>
        <w:continuationSeparator/>
      </w:r>
    </w:p>
  </w:endnote>
  <w:endnote w:type="continuationNotice" w:id="1">
    <w:p w:rsidR="00AD3679" w:rsidRDefault="00AD3679" w14:paraId="1EC72F9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3679" w:rsidRDefault="00AD3679" w14:paraId="7C0496E3" w14:textId="77777777">
      <w:r>
        <w:separator/>
      </w:r>
    </w:p>
  </w:footnote>
  <w:footnote w:type="continuationSeparator" w:id="0">
    <w:p w:rsidR="00AD3679" w:rsidRDefault="00AD3679" w14:paraId="1F47ED2F" w14:textId="77777777">
      <w:r>
        <w:continuationSeparator/>
      </w:r>
    </w:p>
  </w:footnote>
  <w:footnote w:type="continuationNotice" w:id="1">
    <w:p w:rsidR="00AD3679" w:rsidRDefault="00AD3679" w14:paraId="5BB7B09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7BD77E9"/>
    <w:rsid w:val="39F2AA52"/>
    <w:rsid w:val="3A0B7AC0"/>
    <w:rsid w:val="3C8DA09E"/>
    <w:rsid w:val="3E34E3D2"/>
    <w:rsid w:val="429FF1C6"/>
    <w:rsid w:val="46EB8588"/>
    <w:rsid w:val="4CFBF904"/>
    <w:rsid w:val="4F31E6E8"/>
    <w:rsid w:val="519BD317"/>
    <w:rsid w:val="5350DC71"/>
    <w:rsid w:val="550F1D8A"/>
    <w:rsid w:val="5D099DCD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1A9B0-5288-4C46-B6E2-34A7FF1E3B64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2023-05-18T12:38:00.0000000Z</dcterms:created>
  <dcterms:modified xsi:type="dcterms:W3CDTF">2023-08-31T01:40:28.1111821Z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