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072BD3CE">
      <w:pPr>
        <w:pStyle w:val="MNUnitHeader"/>
        <w:framePr w:wrap="auto" w:vAnchor="margin" w:yAlign="inline"/>
        <w:rPr>
          <w:u w:val="single"/>
        </w:rPr>
      </w:pPr>
      <w:r w:rsidRPr="21DDAB0E" w:rsidR="002F43A4">
        <w:rPr>
          <w:u w:val="single"/>
        </w:rPr>
        <w:t>6</w:t>
      </w:r>
      <w:r w:rsidRPr="21DDAB0E" w:rsidR="1642BADF">
        <w:rPr>
          <w:u w:val="single"/>
        </w:rPr>
        <w:t>A</w:t>
      </w:r>
      <w:r w:rsidRPr="21DDAB0E" w:rsidR="002F43A4">
        <w:rPr>
          <w:u w:val="single"/>
          <w:vertAlign w:val="superscript"/>
        </w:rPr>
        <w:t>th</w:t>
      </w:r>
      <w:r w:rsidRPr="21DDAB0E" w:rsidR="002F43A4">
        <w:rPr>
          <w:u w:val="single"/>
        </w:rPr>
        <w:t xml:space="preserve"> Grade: </w:t>
      </w:r>
      <w:r w:rsidRPr="21DDAB0E" w:rsidR="00D92B97">
        <w:rPr>
          <w:u w:val="single"/>
        </w:rPr>
        <w:t xml:space="preserve">Unit </w:t>
      </w:r>
      <w:r w:rsidRPr="21DDAB0E" w:rsidR="58D90E2B">
        <w:rPr>
          <w:u w:val="single"/>
        </w:rPr>
        <w:t>1</w:t>
      </w:r>
      <w:r w:rsidRPr="21DDAB0E" w:rsidR="00D92B97">
        <w:rPr>
          <w:u w:val="single"/>
        </w:rPr>
        <w:t>,</w:t>
      </w:r>
      <w:r w:rsidRPr="21DDAB0E" w:rsidR="00E03566">
        <w:rPr>
          <w:u w:val="single"/>
        </w:rPr>
        <w:t xml:space="preserve"> </w:t>
      </w:r>
      <w:r w:rsidRPr="21DDAB0E" w:rsidR="00D92B97">
        <w:rPr>
          <w:u w:val="single"/>
        </w:rPr>
        <w:t xml:space="preserve">Lesson </w:t>
      </w:r>
      <w:r w:rsidRPr="21DDAB0E" w:rsidR="00F734AA">
        <w:rPr>
          <w:u w:val="single"/>
        </w:rPr>
        <w:t>1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F734AA" w14:paraId="01A3B458" w14:textId="1D2B68FC">
      <w:pPr>
        <w:pStyle w:val="MNNumberedQuestions"/>
      </w:pPr>
      <w:r>
        <w:t xml:space="preserve">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3</m:t>
            </m:r>
          </m:den>
        </m:f>
      </m:oMath>
      <w:r>
        <w:t xml:space="preserve"> the same value as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6</m:t>
            </m:r>
          </m:den>
        </m:f>
      </m:oMath>
      <w:r>
        <w:t>? Explain.</w:t>
      </w:r>
    </w:p>
    <w:p w:rsidRPr="00F734AA" w:rsidR="005A27AB" w:rsidP="005A27AB" w:rsidRDefault="00F734AA" w14:paraId="5C6BD8A6" w14:textId="6F07FA1E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color w:val="FF0000"/>
        </w:rPr>
        <w:t xml:space="preserve">Yes, because both the numerator and denominator of </w:t>
      </w:r>
      <m:oMath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2</m:t>
            </m:r>
          </m:num>
          <m:den>
            <m:r>
              <w:rPr>
                <w:rFonts w:ascii="Cambria Math" w:hAnsi="Cambria Math"/>
                <w:color w:val="FF0000"/>
              </w:rPr>
              <m:t>6</m:t>
            </m:r>
          </m:den>
        </m:f>
      </m:oMath>
      <w:r>
        <w:rPr>
          <w:color w:val="FF0000"/>
        </w:rPr>
        <w:t xml:space="preserve"> is divisible by 2. When you divide both by 2, it results in </w:t>
      </w:r>
      <m:oMath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3</m:t>
            </m:r>
          </m:den>
        </m:f>
      </m:oMath>
      <w:r>
        <w:rPr>
          <w:color w:val="FF0000"/>
        </w:rPr>
        <w:t xml:space="preserve">. </w:t>
      </w:r>
    </w:p>
    <w:p w:rsidRPr="00F734AA" w:rsidR="00F10DD4" w:rsidP="00F734AA" w:rsidRDefault="00F10DD4" w14:paraId="30DE986B" w14:textId="334D1A8A">
      <w:pPr>
        <w:pStyle w:val="MNNumberedQuestions"/>
        <w:numPr>
          <w:ilvl w:val="0"/>
          <w:numId w:val="0"/>
        </w:numPr>
        <w:ind w:left="360"/>
      </w:pPr>
      <w:r>
        <w:t xml:space="preserve"> </w:t>
      </w:r>
    </w:p>
    <w:p w:rsidR="00F10DD4" w:rsidP="002174D9" w:rsidRDefault="00F10DD4" w14:paraId="570239E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10DD4" w:rsidP="002174D9" w:rsidRDefault="00F10DD4" w14:paraId="7CDB65B9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10DD4" w:rsidP="002174D9" w:rsidRDefault="00F10DD4" w14:paraId="4E368B28" w14:textId="1E5320BB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734AA" w:rsidP="002174D9" w:rsidRDefault="00F734AA" w14:paraId="6CE3A30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7F3CA4" w:rsidR="002174D9" w:rsidP="00FE6C70" w:rsidRDefault="00F734AA" w14:paraId="4DEEFC43" w14:textId="3A65B4FB">
      <w:pPr>
        <w:pStyle w:val="MNNumberedQuestions"/>
        <w:rPr>
          <w:u w:val="single"/>
        </w:rPr>
      </w:pPr>
      <w:r>
        <w:t>List the factors of each number.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4320"/>
      </w:tblGrid>
      <w:tr w:rsidR="00F734AA" w:rsidTr="00F734AA" w14:paraId="0C7664A2" w14:textId="77777777">
        <w:trPr>
          <w:jc w:val="center"/>
        </w:trPr>
        <w:tc>
          <w:tcPr>
            <w:tcW w:w="630" w:type="dxa"/>
            <w:shd w:val="clear" w:color="auto" w:fill="D9D9D9" w:themeFill="background1" w:themeFillShade="D9"/>
          </w:tcPr>
          <w:p w:rsidRPr="00F734AA" w:rsidR="00F734AA" w:rsidP="007F3CA4" w:rsidRDefault="00F734AA" w14:paraId="5D70BE0F" w14:textId="333064DB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</w:rPr>
            </w:pPr>
            <w:r w:rsidRPr="00F734AA">
              <w:rPr>
                <w:b/>
                <w:bCs/>
              </w:rPr>
              <w:t>36</w:t>
            </w:r>
          </w:p>
        </w:tc>
        <w:tc>
          <w:tcPr>
            <w:tcW w:w="4320" w:type="dxa"/>
          </w:tcPr>
          <w:p w:rsidRPr="00F734AA" w:rsidR="00F734AA" w:rsidP="007F3CA4" w:rsidRDefault="00F734AA" w14:paraId="493835D7" w14:textId="118FC4AA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 w:rsidRPr="00F734AA">
              <w:rPr>
                <w:color w:val="FF0000"/>
              </w:rPr>
              <w:t>1,2,3,4,6,9,12,18</w:t>
            </w:r>
            <w:r>
              <w:rPr>
                <w:color w:val="FF0000"/>
              </w:rPr>
              <w:t>,</w:t>
            </w:r>
            <w:r w:rsidRPr="00F734AA">
              <w:rPr>
                <w:color w:val="FF0000"/>
              </w:rPr>
              <w:t xml:space="preserve"> and 36</w:t>
            </w:r>
          </w:p>
        </w:tc>
      </w:tr>
      <w:tr w:rsidR="00F734AA" w:rsidTr="00F734AA" w14:paraId="4519DA2E" w14:textId="77777777">
        <w:trPr>
          <w:jc w:val="center"/>
        </w:trPr>
        <w:tc>
          <w:tcPr>
            <w:tcW w:w="630" w:type="dxa"/>
            <w:shd w:val="clear" w:color="auto" w:fill="D9D9D9" w:themeFill="background1" w:themeFillShade="D9"/>
          </w:tcPr>
          <w:p w:rsidRPr="00F734AA" w:rsidR="00F734AA" w:rsidP="007F3CA4" w:rsidRDefault="00F734AA" w14:paraId="34FF4111" w14:textId="4869436B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bCs/>
              </w:rPr>
            </w:pPr>
            <w:r w:rsidRPr="00F734AA">
              <w:rPr>
                <w:b/>
                <w:bCs/>
              </w:rPr>
              <w:t>48</w:t>
            </w:r>
          </w:p>
        </w:tc>
        <w:tc>
          <w:tcPr>
            <w:tcW w:w="4320" w:type="dxa"/>
          </w:tcPr>
          <w:p w:rsidRPr="00F734AA" w:rsidR="00F734AA" w:rsidP="007F3CA4" w:rsidRDefault="00F734AA" w14:paraId="3F6FF514" w14:textId="76AE235E">
            <w:pPr>
              <w:pStyle w:val="MNNumberedQuestions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 w:rsidRPr="00F734AA">
              <w:rPr>
                <w:color w:val="FF0000"/>
              </w:rPr>
              <w:t>1,2,3,4,6,8,12,</w:t>
            </w:r>
            <w:proofErr w:type="gramStart"/>
            <w:r w:rsidRPr="00F734AA">
              <w:rPr>
                <w:color w:val="FF0000"/>
              </w:rPr>
              <w:t>16</w:t>
            </w:r>
            <w:r>
              <w:rPr>
                <w:color w:val="FF0000"/>
              </w:rPr>
              <w:t xml:space="preserve"> </w:t>
            </w:r>
            <w:r w:rsidRPr="00F734AA">
              <w:rPr>
                <w:color w:val="FF0000"/>
              </w:rPr>
              <w:t>,</w:t>
            </w:r>
            <w:r>
              <w:rPr>
                <w:color w:val="FF0000"/>
              </w:rPr>
              <w:t>and</w:t>
            </w:r>
            <w:proofErr w:type="gramEnd"/>
            <w:r>
              <w:rPr>
                <w:color w:val="FF0000"/>
              </w:rPr>
              <w:t xml:space="preserve"> </w:t>
            </w:r>
            <w:r w:rsidRPr="00F734AA">
              <w:rPr>
                <w:color w:val="FF0000"/>
              </w:rPr>
              <w:t>24</w:t>
            </w:r>
          </w:p>
        </w:tc>
      </w:tr>
    </w:tbl>
    <w:p w:rsidRPr="00624D75" w:rsidR="00F10DD4" w:rsidP="007F3CA4" w:rsidRDefault="00F10DD4" w14:paraId="6BB8619E" w14:textId="1C6C3998">
      <w:pPr>
        <w:pStyle w:val="MNNumberedQuestions"/>
        <w:numPr>
          <w:ilvl w:val="0"/>
          <w:numId w:val="0"/>
        </w:numPr>
        <w:rPr>
          <w:u w:val="single"/>
        </w:rPr>
      </w:pPr>
    </w:p>
    <w:p w:rsidR="00200DF9" w:rsidP="002174D9" w:rsidRDefault="00200DF9" w14:paraId="51D5ED4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5A27AB" w:rsidP="002174D9" w:rsidRDefault="005A27AB" w14:paraId="1BB09BF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734AA" w:rsidP="002174D9" w:rsidRDefault="00F734AA" w14:paraId="1267CDC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734AA" w:rsidP="002174D9" w:rsidRDefault="00F734AA" w14:paraId="07541798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734AA" w:rsidP="002174D9" w:rsidRDefault="00F734AA" w14:paraId="39E00292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D92B97" w:rsidRDefault="00F734AA" w14:paraId="470F77E0" w14:textId="546277DA">
      <w:pPr>
        <w:pStyle w:val="MNNumberedQuestions"/>
      </w:pPr>
      <w:r>
        <w:t>What is the largest factor that both 2 and 10 have in common?</w:t>
      </w:r>
    </w:p>
    <w:p w:rsidRPr="00C478B8" w:rsidR="00A55859" w:rsidP="00C478B8" w:rsidRDefault="00F734AA" w14:paraId="437DBFF7" w14:textId="568B2E78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  <w:r>
        <w:rPr>
          <w:color w:val="FF0000"/>
        </w:rPr>
        <w:t>10</w:t>
      </w:r>
    </w:p>
    <w:sectPr w:rsidRPr="00C478B8" w:rsidR="00A55859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7963" w:rsidRDefault="000F7963" w14:paraId="7C7DAF85" w14:textId="77777777">
      <w:r>
        <w:separator/>
      </w:r>
    </w:p>
  </w:endnote>
  <w:endnote w:type="continuationSeparator" w:id="0">
    <w:p w:rsidR="000F7963" w:rsidRDefault="000F7963" w14:paraId="70E578BC" w14:textId="77777777">
      <w:r>
        <w:continuationSeparator/>
      </w:r>
    </w:p>
  </w:endnote>
  <w:endnote w:type="continuationNotice" w:id="1">
    <w:p w:rsidR="000F7963" w:rsidRDefault="000F7963" w14:paraId="2C4BE9A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7963" w:rsidRDefault="000F7963" w14:paraId="11A605E9" w14:textId="77777777">
      <w:r>
        <w:separator/>
      </w:r>
    </w:p>
  </w:footnote>
  <w:footnote w:type="continuationSeparator" w:id="0">
    <w:p w:rsidR="000F7963" w:rsidRDefault="000F7963" w14:paraId="35B1805D" w14:textId="77777777">
      <w:r>
        <w:continuationSeparator/>
      </w:r>
    </w:p>
  </w:footnote>
  <w:footnote w:type="continuationNotice" w:id="1">
    <w:p w:rsidR="000F7963" w:rsidRDefault="000F7963" w14:paraId="21CCCE3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06525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D96EE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454CC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5B4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19832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2FA82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9CF87D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78B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5DA4B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FA47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73B35"/>
    <w:rsid w:val="000826D6"/>
    <w:rsid w:val="00085FF6"/>
    <w:rsid w:val="00095048"/>
    <w:rsid w:val="00095497"/>
    <w:rsid w:val="000A1908"/>
    <w:rsid w:val="000B1DA9"/>
    <w:rsid w:val="000B4277"/>
    <w:rsid w:val="000B5220"/>
    <w:rsid w:val="000B6E1F"/>
    <w:rsid w:val="000C384F"/>
    <w:rsid w:val="000C6D10"/>
    <w:rsid w:val="000D15AA"/>
    <w:rsid w:val="000D29B1"/>
    <w:rsid w:val="000D6268"/>
    <w:rsid w:val="000E2B9B"/>
    <w:rsid w:val="000E50D2"/>
    <w:rsid w:val="000F43AE"/>
    <w:rsid w:val="000F7963"/>
    <w:rsid w:val="001177ED"/>
    <w:rsid w:val="0012439C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27AB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6BA"/>
    <w:rsid w:val="00926C34"/>
    <w:rsid w:val="009305CA"/>
    <w:rsid w:val="00931FB4"/>
    <w:rsid w:val="009323D1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BDC"/>
    <w:rsid w:val="00C3374B"/>
    <w:rsid w:val="00C36279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42BADF"/>
    <w:rsid w:val="16876F48"/>
    <w:rsid w:val="17D9801C"/>
    <w:rsid w:val="17E47F2B"/>
    <w:rsid w:val="1D0CE25E"/>
    <w:rsid w:val="1F5993F9"/>
    <w:rsid w:val="21DDAB0E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8D90E2B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9A015D-5C44-42A8-A59C-C7E27BA564A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Mark  Prendergast</lastModifiedBy>
  <revision>4</revision>
  <lastPrinted>2023-04-26T18:48:00.0000000Z</lastPrinted>
  <dcterms:created xsi:type="dcterms:W3CDTF">2023-04-29T19:29:00.0000000Z</dcterms:created>
  <dcterms:modified xsi:type="dcterms:W3CDTF">2023-08-29T15:49:01.7293969Z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