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300CDFC0">
      <w:pPr>
        <w:pStyle w:val="MNUnitHeader"/>
        <w:framePr w:wrap="auto" w:vAnchor="margin" w:yAlign="inline"/>
        <w:rPr>
          <w:u w:val="single"/>
        </w:rPr>
      </w:pPr>
      <w:r w:rsidRPr="1B57748A" w:rsidR="002F43A4">
        <w:rPr>
          <w:u w:val="single"/>
        </w:rPr>
        <w:t>6</w:t>
      </w:r>
      <w:r w:rsidRPr="1B57748A" w:rsidR="07B2D1DE">
        <w:rPr>
          <w:u w:val="single"/>
        </w:rPr>
        <w:t>A</w:t>
      </w:r>
      <w:r w:rsidRPr="1B57748A" w:rsidR="002F43A4">
        <w:rPr>
          <w:u w:val="single"/>
          <w:vertAlign w:val="superscript"/>
        </w:rPr>
        <w:t>th</w:t>
      </w:r>
      <w:r w:rsidRPr="1B57748A" w:rsidR="002F43A4">
        <w:rPr>
          <w:u w:val="single"/>
        </w:rPr>
        <w:t xml:space="preserve"> Grade: </w:t>
      </w:r>
      <w:r w:rsidRPr="1B57748A" w:rsidR="00D92B97">
        <w:rPr>
          <w:u w:val="single"/>
        </w:rPr>
        <w:t xml:space="preserve">Unit </w:t>
      </w:r>
      <w:r w:rsidRPr="1B57748A" w:rsidR="0045138F">
        <w:rPr>
          <w:u w:val="single"/>
        </w:rPr>
        <w:t>10</w:t>
      </w:r>
      <w:r w:rsidRPr="1B57748A" w:rsidR="00D92B97">
        <w:rPr>
          <w:u w:val="single"/>
        </w:rPr>
        <w:t>,</w:t>
      </w:r>
      <w:r w:rsidRPr="1B57748A" w:rsidR="00E03566">
        <w:rPr>
          <w:u w:val="single"/>
        </w:rPr>
        <w:t xml:space="preserve"> </w:t>
      </w:r>
      <w:r w:rsidRPr="1B57748A" w:rsidR="00D92B97">
        <w:rPr>
          <w:u w:val="single"/>
        </w:rPr>
        <w:t xml:space="preserve">Lesson </w:t>
      </w:r>
      <w:r w:rsidRPr="1B57748A" w:rsidR="79A4C5C6">
        <w:rPr>
          <w:u w:val="single"/>
        </w:rPr>
        <w:t>1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85639A" w14:paraId="01A3B458" w14:textId="4187AB03">
      <w:pPr>
        <w:pStyle w:val="MNNumberedQuestions"/>
      </w:pPr>
      <w:r>
        <w:t>A data set is shown. What is the mode of the data set?</w:t>
      </w:r>
    </w:p>
    <w:p w:rsidR="00A268E8" w:rsidP="00A268E8" w:rsidRDefault="0085639A" w14:paraId="02EEFA44" w14:textId="3D1D4A00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{89, 95, 93, 93, 89, 92, 93}</w:t>
      </w:r>
    </w:p>
    <w:p w:rsidR="00DE041E" w:rsidP="00062373" w:rsidRDefault="0085639A" w14:paraId="7611C696" w14:textId="63BB27C1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93</w:t>
      </w:r>
    </w:p>
    <w:p w:rsidR="00497E40" w:rsidP="00F34DB0" w:rsidRDefault="00497E40" w14:paraId="5CB65EE2" w14:textId="6CEE4D91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7355161B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A268E8" w:rsidP="00F34DB0" w:rsidRDefault="00A268E8" w14:paraId="5E17F4C1" w14:textId="1D4C01A3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85639A" w14:paraId="6330C5DA" w14:textId="6484EFC1">
      <w:pPr>
        <w:pStyle w:val="MNNumberedQuestions"/>
      </w:pPr>
      <w:r>
        <w:t>Is it possible for a data set to have no mode? Explain.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Pr="0045138F" w:rsidR="0061752D" w:rsidP="0045138F" w:rsidRDefault="0085639A" w14:paraId="4DEE82EE" w14:textId="09FDFB7B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 xml:space="preserve">Yes, it is possible to have no mode if the data set does not have a value that occurs the most. </w:t>
      </w: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2C2E254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85639A" w14:paraId="0A68A86D" w14:textId="07595A6B">
      <w:pPr>
        <w:pStyle w:val="MNNumberedQuestions"/>
      </w:pPr>
      <w:r>
        <w:t>A box plot is shown. What is the interquartile range?</w:t>
      </w:r>
    </w:p>
    <w:p w:rsidR="0085639A" w:rsidP="0085639A" w:rsidRDefault="0085639A" w14:paraId="1B0C1E02" w14:textId="18E4E7E2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350C229E" wp14:editId="6621DBA3">
            <wp:extent cx="3409950" cy="1203936"/>
            <wp:effectExtent l="0" t="0" r="0" b="0"/>
            <wp:docPr id="2051894351" name="Picture 1" descr="A picture containing line, screenshot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94351" name="Picture 1" descr="A picture containing line, screenshot, diagram, pl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672" cy="120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C40" w:rsidP="00914D1E" w:rsidRDefault="00301C40" w14:paraId="299AEBD5" w14:textId="77777777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:rsidRPr="00914D1E" w:rsidR="00914D1E" w:rsidP="00914D1E" w:rsidRDefault="0085639A" w14:paraId="779F2339" w14:textId="18081EFD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7</w:t>
      </w:r>
    </w:p>
    <w:sectPr w:rsidRPr="00914D1E" w:rsidR="00914D1E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2EB1" w:rsidRDefault="00382EB1" w14:paraId="4F2B029C" w14:textId="77777777">
      <w:r>
        <w:separator/>
      </w:r>
    </w:p>
  </w:endnote>
  <w:endnote w:type="continuationSeparator" w:id="0">
    <w:p w:rsidR="00382EB1" w:rsidRDefault="00382EB1" w14:paraId="41771C7E" w14:textId="77777777">
      <w:r>
        <w:continuationSeparator/>
      </w:r>
    </w:p>
  </w:endnote>
  <w:endnote w:type="continuationNotice" w:id="1">
    <w:p w:rsidR="00382EB1" w:rsidRDefault="00382EB1" w14:paraId="6431342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2EB1" w:rsidRDefault="00382EB1" w14:paraId="6C779C0F" w14:textId="77777777">
      <w:r>
        <w:separator/>
      </w:r>
    </w:p>
  </w:footnote>
  <w:footnote w:type="continuationSeparator" w:id="0">
    <w:p w:rsidR="00382EB1" w:rsidRDefault="00382EB1" w14:paraId="0F86B2C3" w14:textId="77777777">
      <w:r>
        <w:continuationSeparator/>
      </w:r>
    </w:p>
  </w:footnote>
  <w:footnote w:type="continuationNotice" w:id="1">
    <w:p w:rsidR="00382EB1" w:rsidRDefault="00382EB1" w14:paraId="2444FF0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5C3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2EB1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39A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7B2D1DE"/>
    <w:rsid w:val="0AD72B0F"/>
    <w:rsid w:val="0F8B1BFD"/>
    <w:rsid w:val="0FE350F8"/>
    <w:rsid w:val="16876F48"/>
    <w:rsid w:val="17D9801C"/>
    <w:rsid w:val="17E47F2B"/>
    <w:rsid w:val="1B57748A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9A4C5C6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AF7777-5268-46DD-ACCB-E968CA3BF8EF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2023-05-19T15:09:00.0000000Z</dcterms:created>
  <dcterms:modified xsi:type="dcterms:W3CDTF">2023-08-31T16:34:19.9789081Z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