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2C9D3B77" w:rsidR="00ED47BC" w:rsidRDefault="002B62DF" w:rsidP="00DC068C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6A</w:t>
      </w:r>
      <w:r w:rsidR="002F43A4" w:rsidRPr="002F43A4">
        <w:rPr>
          <w:u w:val="single"/>
          <w:vertAlign w:val="superscript"/>
        </w:rPr>
        <w:t>th</w:t>
      </w:r>
      <w:r w:rsidR="002F43A4">
        <w:rPr>
          <w:u w:val="single"/>
        </w:rPr>
        <w:t xml:space="preserve"> Grade: </w:t>
      </w:r>
      <w:r w:rsidR="00D92B97" w:rsidRPr="00ED47BC">
        <w:rPr>
          <w:u w:val="single"/>
        </w:rPr>
        <w:t xml:space="preserve">Unit </w:t>
      </w:r>
      <w:r>
        <w:rPr>
          <w:u w:val="single"/>
        </w:rPr>
        <w:t>12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8A53D7">
        <w:rPr>
          <w:u w:val="single"/>
        </w:rPr>
        <w:t>8</w:t>
      </w:r>
    </w:p>
    <w:p w14:paraId="30429113" w14:textId="0BB2E0E2" w:rsidR="008C113E" w:rsidRPr="008C113E" w:rsidRDefault="008C113E" w:rsidP="008C113E">
      <w:pPr>
        <w:pStyle w:val="MNBodycopyVerdana"/>
      </w:pPr>
    </w:p>
    <w:p w14:paraId="2C04EF66" w14:textId="1F23C948" w:rsidR="00233F06" w:rsidRDefault="008A53D7" w:rsidP="00017E3D">
      <w:pPr>
        <w:pStyle w:val="MNNumberedQuestions"/>
        <w:rPr>
          <w:i/>
          <w:iCs/>
        </w:rPr>
      </w:pPr>
      <w:r>
        <w:t>What is interest earned on interest over time?</w:t>
      </w:r>
    </w:p>
    <w:p w14:paraId="2E4214C2" w14:textId="15F02A49" w:rsidR="001A7D5F" w:rsidRDefault="001A7D5F" w:rsidP="007008BC">
      <w:pPr>
        <w:pStyle w:val="MNcheckboxbullettomargin"/>
        <w:numPr>
          <w:ilvl w:val="0"/>
          <w:numId w:val="0"/>
        </w:numPr>
        <w:jc w:val="center"/>
        <w:rPr>
          <w:color w:val="FF0000"/>
          <w:szCs w:val="24"/>
        </w:rPr>
      </w:pPr>
    </w:p>
    <w:p w14:paraId="5EB2E1CC" w14:textId="6F0B93B4" w:rsidR="006919E9" w:rsidRDefault="006919E9" w:rsidP="007008BC">
      <w:pPr>
        <w:pStyle w:val="MNcheckboxbullettomargin"/>
        <w:numPr>
          <w:ilvl w:val="0"/>
          <w:numId w:val="0"/>
        </w:numPr>
        <w:jc w:val="center"/>
        <w:rPr>
          <w:color w:val="FF0000"/>
          <w:szCs w:val="24"/>
        </w:rPr>
      </w:pPr>
    </w:p>
    <w:p w14:paraId="37CA2888" w14:textId="7DF265BF" w:rsidR="006919E9" w:rsidRPr="007008BC" w:rsidRDefault="008A53D7" w:rsidP="007008BC">
      <w:pPr>
        <w:pStyle w:val="MNcheckboxbullettomargin"/>
        <w:numPr>
          <w:ilvl w:val="0"/>
          <w:numId w:val="0"/>
        </w:numPr>
        <w:jc w:val="center"/>
        <w:rPr>
          <w:color w:val="FF0000"/>
          <w:szCs w:val="24"/>
        </w:rPr>
      </w:pPr>
      <w:r>
        <w:rPr>
          <w:color w:val="FF0000"/>
          <w:szCs w:val="24"/>
        </w:rPr>
        <w:t>Compound interest</w:t>
      </w:r>
    </w:p>
    <w:p w14:paraId="376EF734" w14:textId="77777777" w:rsidR="001A7D5F" w:rsidRDefault="001A7D5F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611A8B9" w14:textId="73B87ED7" w:rsidR="00017E3D" w:rsidRDefault="00017E3D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E832F7B" w14:textId="77777777" w:rsidR="00CD3932" w:rsidRDefault="00CD3932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E500FD0" w14:textId="3F46B34C" w:rsidR="003F25E3" w:rsidRPr="00CF66BF" w:rsidRDefault="003F25E3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1512118" w14:textId="59E6DC36" w:rsidR="00A55859" w:rsidRDefault="008A53D7" w:rsidP="0099222A">
      <w:pPr>
        <w:pStyle w:val="MNNumberedQuestions"/>
      </w:pPr>
      <w:r>
        <w:t xml:space="preserve">The Simple Interest Formula is  </w:t>
      </w:r>
      <m:oMath>
        <m:r>
          <w:rPr>
            <w:rFonts w:ascii="Cambria Math" w:hAnsi="Cambria Math"/>
            <w:sz w:val="28"/>
            <w:szCs w:val="28"/>
          </w:rPr>
          <m:t>I=p ×r×t</m:t>
        </m:r>
      </m:oMath>
      <w:r>
        <w:t xml:space="preserve">. What does the </w:t>
      </w:r>
      <m:oMath>
        <m:r>
          <w:rPr>
            <w:rFonts w:ascii="Cambria Math" w:hAnsi="Cambria Math"/>
            <w:sz w:val="28"/>
            <w:szCs w:val="28"/>
          </w:rPr>
          <m:t>r</m:t>
        </m:r>
      </m:oMath>
      <w:r>
        <w:t xml:space="preserve"> represent in the formula?</w:t>
      </w:r>
    </w:p>
    <w:p w14:paraId="530BACE8" w14:textId="065F0859" w:rsidR="00CD3932" w:rsidRDefault="00CD3932" w:rsidP="00CD3932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58429AC0" w14:textId="77777777" w:rsidR="004F1D36" w:rsidRDefault="004F1D36" w:rsidP="00CD3932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05B8A196" w14:textId="6D26D4AA" w:rsidR="006919E9" w:rsidRPr="00CD3932" w:rsidRDefault="008A53D7" w:rsidP="00CD3932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The interest rate per year</w:t>
      </w:r>
    </w:p>
    <w:p w14:paraId="64964C2A" w14:textId="0ABDA51A" w:rsidR="006B469F" w:rsidRDefault="006B469F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C855C0C" w14:textId="77777777" w:rsidR="008A53D7" w:rsidRDefault="008A53D7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5BF2414" w14:textId="088F4F1E" w:rsidR="005F3997" w:rsidRDefault="005F3997" w:rsidP="008A53D7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2544C0E" w14:textId="148F7642" w:rsidR="00A8114C" w:rsidRDefault="008A53D7" w:rsidP="008A53D7">
      <w:pPr>
        <w:pStyle w:val="MNNumberedQuestions"/>
      </w:pPr>
      <w:r>
        <w:rPr>
          <w:rFonts w:ascii="Open Sans" w:hAnsi="Open Sans" w:cs="Open Sans"/>
          <w:color w:val="333333"/>
          <w:sz w:val="25"/>
          <w:szCs w:val="25"/>
          <w:shd w:val="clear" w:color="auto" w:fill="FFFFFF"/>
        </w:rPr>
        <w:t>What is based on the principle, regardless of the accrued interest?</w:t>
      </w:r>
      <w:r w:rsidR="0003632A" w:rsidRPr="00CE02AD">
        <w:rPr>
          <w:rFonts w:ascii="Open Sans" w:hAnsi="Open Sans" w:cs="Open Sans"/>
          <w:color w:val="333333"/>
          <w:sz w:val="25"/>
          <w:szCs w:val="25"/>
          <w:shd w:val="clear" w:color="auto" w:fill="FFFFFF"/>
        </w:rPr>
        <w:br/>
      </w:r>
    </w:p>
    <w:p w14:paraId="094FA026" w14:textId="70AEA7CD" w:rsidR="003F25E3" w:rsidRPr="005F3997" w:rsidRDefault="00017E3D" w:rsidP="00017E3D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 w:rsidRPr="005F3997">
        <w:rPr>
          <w:rFonts w:ascii="Open Sans" w:hAnsi="Open Sans" w:cs="Open Sans"/>
          <w:color w:val="FF0000"/>
          <w:sz w:val="25"/>
          <w:szCs w:val="25"/>
          <w:shd w:val="clear" w:color="auto" w:fill="FFFFFF"/>
        </w:rPr>
        <w:br/>
      </w:r>
    </w:p>
    <w:p w14:paraId="13E35310" w14:textId="7A90FDCF" w:rsidR="00E80703" w:rsidRDefault="00E80703" w:rsidP="00BF461A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10E8E1EE" w14:textId="374FF5CC" w:rsidR="00CD3932" w:rsidRDefault="00CD3932" w:rsidP="00BF461A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2D33FAA0" w14:textId="49DB9CAA" w:rsidR="006B469F" w:rsidRDefault="008A53D7" w:rsidP="00CD3932">
      <w:pPr>
        <w:pStyle w:val="MNcheckboxbullettomargin"/>
        <w:numPr>
          <w:ilvl w:val="0"/>
          <w:numId w:val="0"/>
        </w:numPr>
        <w:spacing w:line="480" w:lineRule="auto"/>
        <w:jc w:val="center"/>
        <w:rPr>
          <w:color w:val="FF0000"/>
        </w:rPr>
      </w:pPr>
      <w:r>
        <w:rPr>
          <w:color w:val="FF0000"/>
        </w:rPr>
        <w:t>Simple Interest</w:t>
      </w:r>
    </w:p>
    <w:p w14:paraId="3FEF7DDD" w14:textId="77777777" w:rsidR="00D4077D" w:rsidRDefault="00D4077D" w:rsidP="00CD3932">
      <w:pPr>
        <w:pStyle w:val="MNcheckboxbullettomargin"/>
        <w:numPr>
          <w:ilvl w:val="0"/>
          <w:numId w:val="0"/>
        </w:numPr>
        <w:spacing w:line="480" w:lineRule="auto"/>
        <w:jc w:val="center"/>
        <w:rPr>
          <w:color w:val="FF0000"/>
        </w:rPr>
      </w:pPr>
    </w:p>
    <w:p w14:paraId="1355B9C9" w14:textId="77777777" w:rsidR="00D4077D" w:rsidRDefault="00D4077D" w:rsidP="00CD3932">
      <w:pPr>
        <w:pStyle w:val="MNcheckboxbullettomargin"/>
        <w:numPr>
          <w:ilvl w:val="0"/>
          <w:numId w:val="0"/>
        </w:numPr>
        <w:spacing w:line="480" w:lineRule="auto"/>
        <w:jc w:val="center"/>
        <w:rPr>
          <w:color w:val="FF0000"/>
        </w:rPr>
      </w:pPr>
    </w:p>
    <w:p w14:paraId="0206B039" w14:textId="77777777" w:rsidR="00D4077D" w:rsidRDefault="00D4077D" w:rsidP="00D4077D">
      <w:pPr>
        <w:pStyle w:val="MNNumberedQuestions"/>
      </w:pPr>
      <w:r>
        <w:lastRenderedPageBreak/>
        <w:t>What is a percent error?</w:t>
      </w:r>
    </w:p>
    <w:p w14:paraId="55A33B25" w14:textId="77777777" w:rsidR="00D4077D" w:rsidRDefault="00D4077D" w:rsidP="00D4077D">
      <w:pPr>
        <w:pStyle w:val="MNNumberedQuestions"/>
        <w:numPr>
          <w:ilvl w:val="0"/>
          <w:numId w:val="0"/>
        </w:numPr>
        <w:ind w:left="360"/>
        <w:jc w:val="center"/>
      </w:pPr>
    </w:p>
    <w:p w14:paraId="7220DC5F" w14:textId="77777777" w:rsidR="00D4077D" w:rsidRPr="009C1770" w:rsidRDefault="00D4077D" w:rsidP="00D4077D">
      <w:pPr>
        <w:pStyle w:val="MNBodycopyVerdanaindentfornumberedlist"/>
        <w:ind w:left="0"/>
      </w:pPr>
    </w:p>
    <w:p w14:paraId="71B328DC" w14:textId="77777777" w:rsidR="00D4077D" w:rsidRDefault="00D4077D" w:rsidP="00D4077D">
      <w:pPr>
        <w:pStyle w:val="MNcheckboxbullettomargin"/>
        <w:numPr>
          <w:ilvl w:val="0"/>
          <w:numId w:val="0"/>
        </w:numPr>
        <w:jc w:val="center"/>
        <w:rPr>
          <w:color w:val="FF0000"/>
          <w:szCs w:val="24"/>
        </w:rPr>
      </w:pPr>
      <w:r>
        <w:rPr>
          <w:color w:val="FF0000"/>
          <w:szCs w:val="24"/>
        </w:rPr>
        <w:t>It is the difference of the estimated number and the actual number as a percentage of the actual value.</w:t>
      </w:r>
    </w:p>
    <w:p w14:paraId="013385F9" w14:textId="77777777" w:rsidR="00D4077D" w:rsidRDefault="00D4077D" w:rsidP="00D4077D">
      <w:pPr>
        <w:pStyle w:val="MNcheckboxbullettomargin"/>
        <w:numPr>
          <w:ilvl w:val="0"/>
          <w:numId w:val="0"/>
        </w:numPr>
        <w:ind w:left="360"/>
        <w:jc w:val="center"/>
        <w:rPr>
          <w:color w:val="FF0000"/>
          <w:szCs w:val="24"/>
        </w:rPr>
      </w:pPr>
    </w:p>
    <w:p w14:paraId="30A75349" w14:textId="77777777" w:rsidR="00D4077D" w:rsidRDefault="00D4077D" w:rsidP="00D4077D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1E32E958" w14:textId="77777777" w:rsidR="00D4077D" w:rsidRDefault="00D4077D" w:rsidP="00D4077D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22EA16F" w14:textId="77777777" w:rsidR="00D4077D" w:rsidRDefault="00D4077D" w:rsidP="00D4077D">
      <w:pPr>
        <w:pStyle w:val="MNNumberedQuestions"/>
      </w:pPr>
      <w:r>
        <w:t>What is the percent error if the estimated value is 72 and the actual value is 65. Write the answer as a decimal rounded to the nearest hundredth.</w:t>
      </w:r>
    </w:p>
    <w:p w14:paraId="71F3F3F4" w14:textId="77777777" w:rsidR="00D4077D" w:rsidRPr="00230919" w:rsidRDefault="00D4077D" w:rsidP="00D4077D">
      <w:pPr>
        <w:pStyle w:val="MNBodycopyVerdanaindentfornumberedlist"/>
        <w:ind w:left="0"/>
        <w:jc w:val="center"/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Estimated Value-Actual Value</m:t>
                  </m:r>
                </m:num>
                <m:den>
                  <m:r>
                    <w:rPr>
                      <w:rFonts w:ascii="Cambria Math" w:hAnsi="Cambria Math"/>
                    </w:rPr>
                    <m:t>Actual Value</m:t>
                  </m:r>
                </m:den>
              </m:f>
            </m:e>
          </m:d>
        </m:oMath>
      </m:oMathPara>
    </w:p>
    <w:p w14:paraId="36E2CAEB" w14:textId="77777777" w:rsidR="00D4077D" w:rsidRDefault="00D4077D" w:rsidP="00D4077D">
      <w:pPr>
        <w:pStyle w:val="MNBodycopyVerdanaindentfornumberedlist"/>
        <w:ind w:left="0"/>
        <w:rPr>
          <w:color w:val="FF0000"/>
        </w:rPr>
      </w:pPr>
    </w:p>
    <w:p w14:paraId="358F716A" w14:textId="77777777" w:rsidR="00D4077D" w:rsidRDefault="00D4077D" w:rsidP="00D4077D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AFEB364" w14:textId="77777777" w:rsidR="00D4077D" w:rsidRPr="00B02D92" w:rsidRDefault="00D4077D" w:rsidP="00D4077D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7834F2E5" w14:textId="77777777" w:rsidR="00D4077D" w:rsidRDefault="00D4077D" w:rsidP="00D4077D">
      <w:pPr>
        <w:pStyle w:val="MNBodycopyVerdanaindentfornumberedlist"/>
        <w:ind w:left="0"/>
        <w:jc w:val="center"/>
        <w:rPr>
          <w:color w:val="FF0000"/>
        </w:rPr>
      </w:pPr>
      <w:r>
        <w:rPr>
          <w:color w:val="FF0000"/>
        </w:rPr>
        <w:t>0.11</w:t>
      </w:r>
    </w:p>
    <w:p w14:paraId="225726CA" w14:textId="77777777" w:rsidR="00D4077D" w:rsidRDefault="00D4077D" w:rsidP="00D4077D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477E6EF" w14:textId="77777777" w:rsidR="00D4077D" w:rsidRDefault="00D4077D" w:rsidP="00D4077D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6E3003F" w14:textId="77777777" w:rsidR="00D4077D" w:rsidRDefault="00D4077D" w:rsidP="00D4077D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D8D24D0" w14:textId="77777777" w:rsidR="00D4077D" w:rsidRDefault="00D4077D" w:rsidP="00D4077D">
      <w:pPr>
        <w:pStyle w:val="MNNumberedQuestions"/>
      </w:pPr>
      <w:r>
        <w:t>What sign should the percent error always be?</w:t>
      </w:r>
    </w:p>
    <w:p w14:paraId="3ACA14AF" w14:textId="77777777" w:rsidR="00D4077D" w:rsidRDefault="00D4077D" w:rsidP="00D4077D">
      <w:pPr>
        <w:pStyle w:val="MNNumberedQuestions"/>
        <w:numPr>
          <w:ilvl w:val="0"/>
          <w:numId w:val="0"/>
        </w:numPr>
        <w:ind w:left="360"/>
        <w:jc w:val="center"/>
      </w:pPr>
    </w:p>
    <w:p w14:paraId="75883E3C" w14:textId="77777777" w:rsidR="00D4077D" w:rsidRDefault="00D4077D" w:rsidP="00D4077D">
      <w:pPr>
        <w:pStyle w:val="MNcheckboxbullettomargin"/>
        <w:numPr>
          <w:ilvl w:val="0"/>
          <w:numId w:val="0"/>
        </w:numPr>
        <w:ind w:left="360" w:hanging="360"/>
        <w:contextualSpacing/>
        <w:rPr>
          <w:color w:val="FF0000"/>
        </w:rPr>
      </w:pPr>
    </w:p>
    <w:p w14:paraId="06C87AA3" w14:textId="77777777" w:rsidR="00D4077D" w:rsidRDefault="00D4077D" w:rsidP="00D4077D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541575D6" w14:textId="77777777" w:rsidR="00D4077D" w:rsidRDefault="00D4077D" w:rsidP="00D4077D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</w:rPr>
      </w:pPr>
      <w:r>
        <w:rPr>
          <w:color w:val="FF0000"/>
        </w:rPr>
        <w:t>Positive</w:t>
      </w:r>
    </w:p>
    <w:p w14:paraId="55A04F15" w14:textId="77777777" w:rsidR="00D4077D" w:rsidRPr="008E4C73" w:rsidRDefault="00D4077D" w:rsidP="00CD3932">
      <w:pPr>
        <w:pStyle w:val="MNcheckboxbullettomargin"/>
        <w:numPr>
          <w:ilvl w:val="0"/>
          <w:numId w:val="0"/>
        </w:numPr>
        <w:spacing w:line="480" w:lineRule="auto"/>
        <w:jc w:val="center"/>
        <w:rPr>
          <w:color w:val="FF0000"/>
        </w:rPr>
      </w:pPr>
    </w:p>
    <w:sectPr w:rsidR="00D4077D" w:rsidRPr="008E4C73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E12A7F" w14:textId="77777777" w:rsidR="006F7A82" w:rsidRDefault="006F7A82">
      <w:r>
        <w:separator/>
      </w:r>
    </w:p>
  </w:endnote>
  <w:endnote w:type="continuationSeparator" w:id="0">
    <w:p w14:paraId="3126FD6D" w14:textId="77777777" w:rsidR="006F7A82" w:rsidRDefault="006F7A82">
      <w:r>
        <w:continuationSeparator/>
      </w:r>
    </w:p>
  </w:endnote>
  <w:endnote w:type="continuationNotice" w:id="1">
    <w:p w14:paraId="68E442BA" w14:textId="77777777" w:rsidR="006F7A82" w:rsidRDefault="006F7A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741211" w14:textId="77777777" w:rsidR="006F7A82" w:rsidRDefault="006F7A82">
      <w:r>
        <w:separator/>
      </w:r>
    </w:p>
  </w:footnote>
  <w:footnote w:type="continuationSeparator" w:id="0">
    <w:p w14:paraId="61CB6B6B" w14:textId="77777777" w:rsidR="006F7A82" w:rsidRDefault="006F7A82">
      <w:r>
        <w:continuationSeparator/>
      </w:r>
    </w:p>
  </w:footnote>
  <w:footnote w:type="continuationNotice" w:id="1">
    <w:p w14:paraId="0CEA9222" w14:textId="77777777" w:rsidR="006F7A82" w:rsidRDefault="006F7A8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5B2A6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Verdana Pro" w:eastAsia="Century Gothic" w:hAnsi="Verdana Pro" w:cs="Century Gothic" w:hint="default"/>
        <w:i w:val="0"/>
        <w:noProof w:val="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0D07"/>
    <w:rsid w:val="000009CC"/>
    <w:rsid w:val="000109D3"/>
    <w:rsid w:val="000117EC"/>
    <w:rsid w:val="00011BD3"/>
    <w:rsid w:val="00011C8B"/>
    <w:rsid w:val="00014921"/>
    <w:rsid w:val="00016733"/>
    <w:rsid w:val="00017E3D"/>
    <w:rsid w:val="000227BB"/>
    <w:rsid w:val="00022D64"/>
    <w:rsid w:val="00033CFC"/>
    <w:rsid w:val="0003632A"/>
    <w:rsid w:val="00042D2F"/>
    <w:rsid w:val="00047D2D"/>
    <w:rsid w:val="00051C42"/>
    <w:rsid w:val="000542BD"/>
    <w:rsid w:val="00056F88"/>
    <w:rsid w:val="00057CBD"/>
    <w:rsid w:val="000608D8"/>
    <w:rsid w:val="000609CC"/>
    <w:rsid w:val="00073B35"/>
    <w:rsid w:val="000826D6"/>
    <w:rsid w:val="00085FF6"/>
    <w:rsid w:val="0009497F"/>
    <w:rsid w:val="00095048"/>
    <w:rsid w:val="00095054"/>
    <w:rsid w:val="00095497"/>
    <w:rsid w:val="000A11BC"/>
    <w:rsid w:val="000A1908"/>
    <w:rsid w:val="000B1DA9"/>
    <w:rsid w:val="000B4277"/>
    <w:rsid w:val="000B6E1F"/>
    <w:rsid w:val="000C384F"/>
    <w:rsid w:val="000C6D10"/>
    <w:rsid w:val="000D15AA"/>
    <w:rsid w:val="000D2082"/>
    <w:rsid w:val="000D29B1"/>
    <w:rsid w:val="000D53B5"/>
    <w:rsid w:val="000D6268"/>
    <w:rsid w:val="000E2B9B"/>
    <w:rsid w:val="000E50D2"/>
    <w:rsid w:val="000F43AE"/>
    <w:rsid w:val="001177ED"/>
    <w:rsid w:val="00120FC4"/>
    <w:rsid w:val="00123D82"/>
    <w:rsid w:val="0012799F"/>
    <w:rsid w:val="001311D7"/>
    <w:rsid w:val="00133B5C"/>
    <w:rsid w:val="00134F9D"/>
    <w:rsid w:val="0013799F"/>
    <w:rsid w:val="001403EF"/>
    <w:rsid w:val="00144706"/>
    <w:rsid w:val="00145B68"/>
    <w:rsid w:val="001470DA"/>
    <w:rsid w:val="001558F4"/>
    <w:rsid w:val="001623F8"/>
    <w:rsid w:val="00162EC6"/>
    <w:rsid w:val="00162ED4"/>
    <w:rsid w:val="00163FBE"/>
    <w:rsid w:val="0016466E"/>
    <w:rsid w:val="00167F91"/>
    <w:rsid w:val="00173B7F"/>
    <w:rsid w:val="00181C90"/>
    <w:rsid w:val="00187422"/>
    <w:rsid w:val="0018754C"/>
    <w:rsid w:val="00195A0E"/>
    <w:rsid w:val="00196049"/>
    <w:rsid w:val="001966B9"/>
    <w:rsid w:val="001A194D"/>
    <w:rsid w:val="001A37B6"/>
    <w:rsid w:val="001A55D9"/>
    <w:rsid w:val="001A7D5F"/>
    <w:rsid w:val="001B1AB4"/>
    <w:rsid w:val="001B4303"/>
    <w:rsid w:val="001B5E89"/>
    <w:rsid w:val="001C3104"/>
    <w:rsid w:val="001C6EA1"/>
    <w:rsid w:val="001D194B"/>
    <w:rsid w:val="001D29EC"/>
    <w:rsid w:val="001D550C"/>
    <w:rsid w:val="001D77F1"/>
    <w:rsid w:val="001E3D4F"/>
    <w:rsid w:val="001F48B5"/>
    <w:rsid w:val="00200827"/>
    <w:rsid w:val="00201AC6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3C0E"/>
    <w:rsid w:val="002244FA"/>
    <w:rsid w:val="002279FC"/>
    <w:rsid w:val="00233F06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161"/>
    <w:rsid w:val="002A0A70"/>
    <w:rsid w:val="002A0ED6"/>
    <w:rsid w:val="002A119D"/>
    <w:rsid w:val="002A40F1"/>
    <w:rsid w:val="002B2472"/>
    <w:rsid w:val="002B62DF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14A97"/>
    <w:rsid w:val="003272E8"/>
    <w:rsid w:val="00327C5C"/>
    <w:rsid w:val="0033009C"/>
    <w:rsid w:val="00331997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4939"/>
    <w:rsid w:val="0038638E"/>
    <w:rsid w:val="00386FD5"/>
    <w:rsid w:val="00387BB5"/>
    <w:rsid w:val="00387D54"/>
    <w:rsid w:val="00390058"/>
    <w:rsid w:val="00396D74"/>
    <w:rsid w:val="003A7817"/>
    <w:rsid w:val="003B14C4"/>
    <w:rsid w:val="003B2371"/>
    <w:rsid w:val="003B29C2"/>
    <w:rsid w:val="003B6F7E"/>
    <w:rsid w:val="003C06B7"/>
    <w:rsid w:val="003C4096"/>
    <w:rsid w:val="003C6111"/>
    <w:rsid w:val="003C77E8"/>
    <w:rsid w:val="003D0B27"/>
    <w:rsid w:val="003E111D"/>
    <w:rsid w:val="003E7D6B"/>
    <w:rsid w:val="003F25E3"/>
    <w:rsid w:val="003F271C"/>
    <w:rsid w:val="003F4C6E"/>
    <w:rsid w:val="003F54F9"/>
    <w:rsid w:val="003F7D7E"/>
    <w:rsid w:val="00400455"/>
    <w:rsid w:val="00404351"/>
    <w:rsid w:val="00407438"/>
    <w:rsid w:val="00413328"/>
    <w:rsid w:val="00421D4D"/>
    <w:rsid w:val="004308E3"/>
    <w:rsid w:val="00437D12"/>
    <w:rsid w:val="00441602"/>
    <w:rsid w:val="004464E4"/>
    <w:rsid w:val="00447496"/>
    <w:rsid w:val="00450A13"/>
    <w:rsid w:val="004515C4"/>
    <w:rsid w:val="004520B6"/>
    <w:rsid w:val="0045329E"/>
    <w:rsid w:val="00455C90"/>
    <w:rsid w:val="00456E4A"/>
    <w:rsid w:val="00457949"/>
    <w:rsid w:val="00462C1A"/>
    <w:rsid w:val="00463338"/>
    <w:rsid w:val="0046470B"/>
    <w:rsid w:val="004776D2"/>
    <w:rsid w:val="00477ED2"/>
    <w:rsid w:val="0048292D"/>
    <w:rsid w:val="004850D2"/>
    <w:rsid w:val="00487E2A"/>
    <w:rsid w:val="00497B64"/>
    <w:rsid w:val="004A0609"/>
    <w:rsid w:val="004A39A4"/>
    <w:rsid w:val="004A4D7E"/>
    <w:rsid w:val="004A5037"/>
    <w:rsid w:val="004A5409"/>
    <w:rsid w:val="004B0D25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1D36"/>
    <w:rsid w:val="004F298A"/>
    <w:rsid w:val="004F5722"/>
    <w:rsid w:val="00501599"/>
    <w:rsid w:val="0050258F"/>
    <w:rsid w:val="00502A64"/>
    <w:rsid w:val="0050376D"/>
    <w:rsid w:val="00503822"/>
    <w:rsid w:val="00505400"/>
    <w:rsid w:val="0050729B"/>
    <w:rsid w:val="005075E8"/>
    <w:rsid w:val="00511D1C"/>
    <w:rsid w:val="00511FFA"/>
    <w:rsid w:val="00512B01"/>
    <w:rsid w:val="005162DE"/>
    <w:rsid w:val="00517E23"/>
    <w:rsid w:val="00521098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C2FD8"/>
    <w:rsid w:val="005C4A62"/>
    <w:rsid w:val="005D0F75"/>
    <w:rsid w:val="005D3CE3"/>
    <w:rsid w:val="005D5509"/>
    <w:rsid w:val="005D6630"/>
    <w:rsid w:val="005D68BD"/>
    <w:rsid w:val="005E0851"/>
    <w:rsid w:val="005E0D0B"/>
    <w:rsid w:val="005E2879"/>
    <w:rsid w:val="005E4C41"/>
    <w:rsid w:val="005E77D9"/>
    <w:rsid w:val="005F3997"/>
    <w:rsid w:val="005F6E81"/>
    <w:rsid w:val="00602663"/>
    <w:rsid w:val="00603723"/>
    <w:rsid w:val="00604F8A"/>
    <w:rsid w:val="00605A56"/>
    <w:rsid w:val="006075FE"/>
    <w:rsid w:val="006104E8"/>
    <w:rsid w:val="00610C72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447E5"/>
    <w:rsid w:val="00650202"/>
    <w:rsid w:val="00650790"/>
    <w:rsid w:val="00656C51"/>
    <w:rsid w:val="006614BE"/>
    <w:rsid w:val="0066241C"/>
    <w:rsid w:val="006630DC"/>
    <w:rsid w:val="00665683"/>
    <w:rsid w:val="00666A6C"/>
    <w:rsid w:val="00666BF1"/>
    <w:rsid w:val="00675012"/>
    <w:rsid w:val="00676F31"/>
    <w:rsid w:val="006815D6"/>
    <w:rsid w:val="00682239"/>
    <w:rsid w:val="00690658"/>
    <w:rsid w:val="006919E9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E8F"/>
    <w:rsid w:val="006B469F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6F7A82"/>
    <w:rsid w:val="007001E3"/>
    <w:rsid w:val="007008BC"/>
    <w:rsid w:val="00701254"/>
    <w:rsid w:val="0070172B"/>
    <w:rsid w:val="00702A5A"/>
    <w:rsid w:val="00702C25"/>
    <w:rsid w:val="00703897"/>
    <w:rsid w:val="0070428C"/>
    <w:rsid w:val="00705A83"/>
    <w:rsid w:val="007102F1"/>
    <w:rsid w:val="00712B53"/>
    <w:rsid w:val="00713F8F"/>
    <w:rsid w:val="00715FF8"/>
    <w:rsid w:val="00717BD6"/>
    <w:rsid w:val="007241DD"/>
    <w:rsid w:val="007274AB"/>
    <w:rsid w:val="00740590"/>
    <w:rsid w:val="0074086A"/>
    <w:rsid w:val="0075159F"/>
    <w:rsid w:val="00752094"/>
    <w:rsid w:val="007571AD"/>
    <w:rsid w:val="00757DE7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7EE9"/>
    <w:rsid w:val="007F3633"/>
    <w:rsid w:val="007F44B8"/>
    <w:rsid w:val="00801E5B"/>
    <w:rsid w:val="00802412"/>
    <w:rsid w:val="00803710"/>
    <w:rsid w:val="00820503"/>
    <w:rsid w:val="00821F9C"/>
    <w:rsid w:val="008232EB"/>
    <w:rsid w:val="0082455E"/>
    <w:rsid w:val="00826D61"/>
    <w:rsid w:val="008340C3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85DCC"/>
    <w:rsid w:val="00890E1B"/>
    <w:rsid w:val="00894950"/>
    <w:rsid w:val="00897C80"/>
    <w:rsid w:val="008A53D7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C7484"/>
    <w:rsid w:val="008D6863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DE2"/>
    <w:rsid w:val="00915E63"/>
    <w:rsid w:val="00922DC8"/>
    <w:rsid w:val="00923055"/>
    <w:rsid w:val="00923F05"/>
    <w:rsid w:val="00924934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CBD"/>
    <w:rsid w:val="009820C8"/>
    <w:rsid w:val="00983FFD"/>
    <w:rsid w:val="00990034"/>
    <w:rsid w:val="00991E7C"/>
    <w:rsid w:val="0099222A"/>
    <w:rsid w:val="009A2216"/>
    <w:rsid w:val="009D5153"/>
    <w:rsid w:val="009D717A"/>
    <w:rsid w:val="009E0B45"/>
    <w:rsid w:val="009E2506"/>
    <w:rsid w:val="009E2C6B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5AA4"/>
    <w:rsid w:val="00A56C63"/>
    <w:rsid w:val="00A65612"/>
    <w:rsid w:val="00A6649C"/>
    <w:rsid w:val="00A71E0E"/>
    <w:rsid w:val="00A761D4"/>
    <w:rsid w:val="00A8114C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B5946"/>
    <w:rsid w:val="00AB64C1"/>
    <w:rsid w:val="00AB700E"/>
    <w:rsid w:val="00AC1C85"/>
    <w:rsid w:val="00AC64C1"/>
    <w:rsid w:val="00AC6CA8"/>
    <w:rsid w:val="00AD1A29"/>
    <w:rsid w:val="00AE0B80"/>
    <w:rsid w:val="00AE3186"/>
    <w:rsid w:val="00AE5E77"/>
    <w:rsid w:val="00AE70A0"/>
    <w:rsid w:val="00AF354F"/>
    <w:rsid w:val="00AF6887"/>
    <w:rsid w:val="00B00A44"/>
    <w:rsid w:val="00B0238C"/>
    <w:rsid w:val="00B04A22"/>
    <w:rsid w:val="00B05EA8"/>
    <w:rsid w:val="00B06CA9"/>
    <w:rsid w:val="00B06E92"/>
    <w:rsid w:val="00B13318"/>
    <w:rsid w:val="00B13964"/>
    <w:rsid w:val="00B210BF"/>
    <w:rsid w:val="00B21594"/>
    <w:rsid w:val="00B21CE3"/>
    <w:rsid w:val="00B2473C"/>
    <w:rsid w:val="00B26431"/>
    <w:rsid w:val="00B276B4"/>
    <w:rsid w:val="00B3663A"/>
    <w:rsid w:val="00B37D64"/>
    <w:rsid w:val="00B456B1"/>
    <w:rsid w:val="00B45DBB"/>
    <w:rsid w:val="00B51926"/>
    <w:rsid w:val="00B52A4F"/>
    <w:rsid w:val="00B52F27"/>
    <w:rsid w:val="00B5587D"/>
    <w:rsid w:val="00B55A92"/>
    <w:rsid w:val="00B570BE"/>
    <w:rsid w:val="00B60B96"/>
    <w:rsid w:val="00B63288"/>
    <w:rsid w:val="00B64913"/>
    <w:rsid w:val="00B6737F"/>
    <w:rsid w:val="00B70909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A7B58"/>
    <w:rsid w:val="00BB4FAE"/>
    <w:rsid w:val="00BC2233"/>
    <w:rsid w:val="00BC2E96"/>
    <w:rsid w:val="00BC48D5"/>
    <w:rsid w:val="00BC7B85"/>
    <w:rsid w:val="00BD06B8"/>
    <w:rsid w:val="00BD1311"/>
    <w:rsid w:val="00BD1F5D"/>
    <w:rsid w:val="00BD5F96"/>
    <w:rsid w:val="00BD7DE7"/>
    <w:rsid w:val="00BE3618"/>
    <w:rsid w:val="00BE4F70"/>
    <w:rsid w:val="00BE4F85"/>
    <w:rsid w:val="00BE556D"/>
    <w:rsid w:val="00BF2E71"/>
    <w:rsid w:val="00BF461A"/>
    <w:rsid w:val="00BF6DF4"/>
    <w:rsid w:val="00BF778E"/>
    <w:rsid w:val="00C01E8B"/>
    <w:rsid w:val="00C02657"/>
    <w:rsid w:val="00C028FC"/>
    <w:rsid w:val="00C035D3"/>
    <w:rsid w:val="00C101D1"/>
    <w:rsid w:val="00C10391"/>
    <w:rsid w:val="00C10B3D"/>
    <w:rsid w:val="00C140B9"/>
    <w:rsid w:val="00C16411"/>
    <w:rsid w:val="00C16C84"/>
    <w:rsid w:val="00C16CB7"/>
    <w:rsid w:val="00C217C1"/>
    <w:rsid w:val="00C306AB"/>
    <w:rsid w:val="00C32C65"/>
    <w:rsid w:val="00C3374B"/>
    <w:rsid w:val="00C36279"/>
    <w:rsid w:val="00C438A2"/>
    <w:rsid w:val="00C44550"/>
    <w:rsid w:val="00C44DF5"/>
    <w:rsid w:val="00C45B69"/>
    <w:rsid w:val="00C46FCD"/>
    <w:rsid w:val="00C506C2"/>
    <w:rsid w:val="00C52830"/>
    <w:rsid w:val="00C5467E"/>
    <w:rsid w:val="00C55D11"/>
    <w:rsid w:val="00C64D44"/>
    <w:rsid w:val="00C66B9B"/>
    <w:rsid w:val="00C7342C"/>
    <w:rsid w:val="00C76995"/>
    <w:rsid w:val="00C83B7F"/>
    <w:rsid w:val="00C86C9D"/>
    <w:rsid w:val="00C966E6"/>
    <w:rsid w:val="00CA2337"/>
    <w:rsid w:val="00CA29DF"/>
    <w:rsid w:val="00CA38D9"/>
    <w:rsid w:val="00CA68CF"/>
    <w:rsid w:val="00CA6AE8"/>
    <w:rsid w:val="00CC48F3"/>
    <w:rsid w:val="00CD1C5E"/>
    <w:rsid w:val="00CD3932"/>
    <w:rsid w:val="00CD6B90"/>
    <w:rsid w:val="00CD7B57"/>
    <w:rsid w:val="00CE02AD"/>
    <w:rsid w:val="00CE3EDF"/>
    <w:rsid w:val="00CE42A1"/>
    <w:rsid w:val="00CE6651"/>
    <w:rsid w:val="00CF3B4D"/>
    <w:rsid w:val="00CF66BF"/>
    <w:rsid w:val="00D01C8E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077D"/>
    <w:rsid w:val="00D4198A"/>
    <w:rsid w:val="00D54679"/>
    <w:rsid w:val="00D55141"/>
    <w:rsid w:val="00D573C9"/>
    <w:rsid w:val="00D60142"/>
    <w:rsid w:val="00D61F57"/>
    <w:rsid w:val="00D62EB5"/>
    <w:rsid w:val="00D64834"/>
    <w:rsid w:val="00D654D8"/>
    <w:rsid w:val="00D6670C"/>
    <w:rsid w:val="00D852C2"/>
    <w:rsid w:val="00D909F6"/>
    <w:rsid w:val="00D929B2"/>
    <w:rsid w:val="00D92B97"/>
    <w:rsid w:val="00D9758D"/>
    <w:rsid w:val="00DA352E"/>
    <w:rsid w:val="00DA4309"/>
    <w:rsid w:val="00DB322B"/>
    <w:rsid w:val="00DB7E0E"/>
    <w:rsid w:val="00DC01FD"/>
    <w:rsid w:val="00DC03A6"/>
    <w:rsid w:val="00DC068C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DF59BC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73AC3"/>
    <w:rsid w:val="00E80703"/>
    <w:rsid w:val="00E84969"/>
    <w:rsid w:val="00E85CB1"/>
    <w:rsid w:val="00E865AE"/>
    <w:rsid w:val="00E94472"/>
    <w:rsid w:val="00E9518B"/>
    <w:rsid w:val="00EA225C"/>
    <w:rsid w:val="00EA4811"/>
    <w:rsid w:val="00EA651C"/>
    <w:rsid w:val="00EB62FE"/>
    <w:rsid w:val="00EC59D9"/>
    <w:rsid w:val="00EC6A58"/>
    <w:rsid w:val="00ED2646"/>
    <w:rsid w:val="00ED3B71"/>
    <w:rsid w:val="00ED47BC"/>
    <w:rsid w:val="00ED4ED3"/>
    <w:rsid w:val="00ED73A8"/>
    <w:rsid w:val="00EE7353"/>
    <w:rsid w:val="00EF13DB"/>
    <w:rsid w:val="00EF4B4F"/>
    <w:rsid w:val="00EF6342"/>
    <w:rsid w:val="00F02394"/>
    <w:rsid w:val="00F03D64"/>
    <w:rsid w:val="00F10B14"/>
    <w:rsid w:val="00F1123B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5EFD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D410FF47-6B89-471B-82B1-3CC67CD73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1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4040FA0-F06D-454D-93BE-2E93DFAC7B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746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Lauren Wexler</cp:lastModifiedBy>
  <cp:revision>4</cp:revision>
  <cp:lastPrinted>2023-04-26T18:48:00Z</cp:lastPrinted>
  <dcterms:created xsi:type="dcterms:W3CDTF">2023-05-16T17:17:00Z</dcterms:created>
  <dcterms:modified xsi:type="dcterms:W3CDTF">2023-09-01T12:39:00Z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