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65E516E1">
      <w:pPr>
        <w:pStyle w:val="MNUnitHeader"/>
        <w:framePr w:wrap="auto" w:vAnchor="margin" w:yAlign="inline"/>
        <w:rPr>
          <w:u w:val="single"/>
        </w:rPr>
      </w:pPr>
      <w:r w:rsidRPr="5B4210FA" w:rsidR="456A1E84">
        <w:rPr>
          <w:u w:val="single"/>
        </w:rPr>
        <w:t>6A</w:t>
      </w:r>
      <w:r w:rsidRPr="5B4210FA" w:rsidR="002F43A4">
        <w:rPr>
          <w:u w:val="single"/>
          <w:vertAlign w:val="superscript"/>
        </w:rPr>
        <w:t>th</w:t>
      </w:r>
      <w:r w:rsidRPr="5B4210FA" w:rsidR="002F43A4">
        <w:rPr>
          <w:u w:val="single"/>
        </w:rPr>
        <w:t xml:space="preserve"> Grade: </w:t>
      </w:r>
      <w:r w:rsidRPr="5B4210FA" w:rsidR="00D92B97">
        <w:rPr>
          <w:u w:val="single"/>
        </w:rPr>
        <w:t xml:space="preserve">Unit </w:t>
      </w:r>
      <w:r w:rsidRPr="5B4210FA" w:rsidR="04D56BFB">
        <w:rPr>
          <w:u w:val="single"/>
        </w:rPr>
        <w:t>15</w:t>
      </w:r>
      <w:r w:rsidRPr="5B4210FA" w:rsidR="00D92B97">
        <w:rPr>
          <w:u w:val="single"/>
        </w:rPr>
        <w:t>,</w:t>
      </w:r>
      <w:r w:rsidRPr="5B4210FA" w:rsidR="00E03566">
        <w:rPr>
          <w:u w:val="single"/>
        </w:rPr>
        <w:t xml:space="preserve"> </w:t>
      </w:r>
      <w:r w:rsidRPr="5B4210FA" w:rsidR="00D92B97">
        <w:rPr>
          <w:u w:val="single"/>
        </w:rPr>
        <w:t>Lesson</w:t>
      </w:r>
      <w:r w:rsidRPr="5B4210FA" w:rsidR="181A1A1C">
        <w:rPr>
          <w:u w:val="single"/>
        </w:rPr>
        <w:t xml:space="preserve"> 5</w:t>
      </w:r>
    </w:p>
    <w:p w:rsidRPr="008C113E" w:rsidR="008C113E" w:rsidP="008C113E" w:rsidRDefault="008C113E" w14:paraId="30429113" w14:textId="54A1495B">
      <w:pPr>
        <w:pStyle w:val="MNBodycopyVerdana"/>
      </w:pPr>
    </w:p>
    <w:p w:rsidRPr="00AE3209" w:rsidR="00F840D9" w:rsidP="00EC3501" w:rsidRDefault="00EC3501" w14:paraId="2B1CDCA3" w14:textId="28AD4673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Is 0.9 a valid representation of a theoretical probability?</w:t>
      </w:r>
    </w:p>
    <w:p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="00EC3501" w:rsidP="00120FC4" w:rsidRDefault="00EC3501" w14:paraId="45BAE0F0" w14:textId="77777777">
      <w:pPr>
        <w:pStyle w:val="MNBodycopyVerdanaindentfornumberedlist"/>
        <w:jc w:val="center"/>
        <w:rPr>
          <w:color w:val="FF0000"/>
        </w:rPr>
      </w:pPr>
    </w:p>
    <w:p w:rsidRPr="00907595" w:rsidR="00EC3501" w:rsidP="00120FC4" w:rsidRDefault="00EC3501" w14:paraId="12EF3F73" w14:textId="77777777">
      <w:pPr>
        <w:pStyle w:val="MNBodycopyVerdanaindentfornumberedlist"/>
        <w:jc w:val="center"/>
        <w:rPr>
          <w:color w:val="FF0000"/>
        </w:rPr>
      </w:pPr>
    </w:p>
    <w:p w:rsidRPr="000D53B5" w:rsidR="008F519F" w:rsidP="5F9E594D" w:rsidRDefault="00EC3501" w14:paraId="058F5B58" w14:textId="6D2C8D11" w14:noSpellErr="1">
      <w:pPr>
        <w:pStyle w:val="MNcheckboxbullettomargin"/>
        <w:numPr>
          <w:numId w:val="0"/>
        </w:numPr>
        <w:ind w:left="360"/>
        <w:jc w:val="center"/>
        <w:rPr>
          <w:color w:val="FF0000"/>
        </w:rPr>
      </w:pPr>
      <w:r w:rsidRPr="5F9E594D" w:rsidR="00EC3501">
        <w:rPr>
          <w:color w:val="FF0000"/>
        </w:rPr>
        <w:t>Yes</w:t>
      </w:r>
    </w:p>
    <w:p w:rsidR="006B469F" w:rsidP="002174D9" w:rsidRDefault="006B469F" w14:paraId="26201F1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4EC1E782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340F13" w:rsidR="009D79F2" w:rsidP="00EC3501" w:rsidRDefault="00EC3501" w14:paraId="6325B677" w14:textId="255DDF0E">
      <w:pPr>
        <w:pStyle w:val="MNNumberedQuestions"/>
      </w:pPr>
      <w:r>
        <w:t>What does theoretical probability represent?</w:t>
      </w:r>
    </w:p>
    <w:p w:rsidR="006B469F" w:rsidP="00120FC4" w:rsidRDefault="006B469F" w14:paraId="020F7817" w14:textId="77777777">
      <w:pPr>
        <w:pStyle w:val="MNBodycopyVerdanaindentfornumberedlist"/>
        <w:ind w:left="0"/>
        <w:rPr>
          <w:color w:val="FF0000"/>
        </w:rPr>
      </w:pPr>
    </w:p>
    <w:p w:rsidR="00EC3501" w:rsidP="00120FC4" w:rsidRDefault="00EC3501" w14:paraId="26BC2AAF" w14:textId="77777777">
      <w:pPr>
        <w:pStyle w:val="MNBodycopyVerdanaindentfornumberedlist"/>
        <w:ind w:left="0"/>
        <w:rPr>
          <w:color w:val="FF0000"/>
        </w:rPr>
      </w:pPr>
    </w:p>
    <w:p w:rsidR="00EC3501" w:rsidP="00120FC4" w:rsidRDefault="00EC3501" w14:paraId="6AD4EF3F" w14:textId="77777777">
      <w:pPr>
        <w:pStyle w:val="MNBodycopyVerdanaindentfornumberedlist"/>
        <w:ind w:left="0"/>
        <w:rPr>
          <w:color w:val="FF0000"/>
        </w:rPr>
      </w:pPr>
    </w:p>
    <w:p w:rsidR="00D0264E" w:rsidP="5F9E594D" w:rsidRDefault="00EC3501" w14:paraId="48CBA0AB" w14:textId="24862CE7" w14:noSpellErr="1">
      <w:pPr>
        <w:pStyle w:val="MNBodycopyVerdanaindentfornumberedlist"/>
        <w:jc w:val="center"/>
        <w:rPr>
          <w:color w:val="FF0000"/>
        </w:rPr>
      </w:pPr>
      <w:r w:rsidRPr="5F9E594D" w:rsidR="00EC3501">
        <w:rPr>
          <w:color w:val="FF0000"/>
        </w:rPr>
        <w:t>The likelihood of an event occurring</w:t>
      </w:r>
    </w:p>
    <w:p w:rsidRPr="00907595" w:rsidR="006B469F" w:rsidP="00473D13" w:rsidRDefault="006B469F" w14:paraId="1F1908BB" w14:textId="78502D0E">
      <w:pPr>
        <w:pStyle w:val="MNBodycopyVerdanaindentfornumberedlist"/>
        <w:ind w:left="0"/>
        <w:rPr>
          <w:color w:val="FF0000"/>
        </w:rPr>
      </w:pPr>
    </w:p>
    <w:p w:rsidR="00D0264E" w:rsidP="002174D9" w:rsidRDefault="00D0264E" w14:paraId="0CA9327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EC3501" w:rsidP="002174D9" w:rsidRDefault="00EC3501" w14:paraId="30A5F50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D79F2" w:rsidP="009D79F2" w:rsidRDefault="00EC3501" w14:paraId="5F80221B" w14:textId="71965697">
      <w:pPr>
        <w:pStyle w:val="MNNumberedQuestions"/>
      </w:pPr>
      <w:r>
        <w:t>What is experimental probability?</w:t>
      </w:r>
    </w:p>
    <w:p w:rsidR="000D1AE3" w:rsidP="009D79F2" w:rsidRDefault="000D1AE3" w14:paraId="7452732D" w14:textId="77777777">
      <w:pPr>
        <w:pStyle w:val="MNNumberedQuestions"/>
        <w:numPr>
          <w:ilvl w:val="0"/>
          <w:numId w:val="0"/>
        </w:numPr>
      </w:pPr>
    </w:p>
    <w:p w:rsidR="00EC3501" w:rsidP="009D79F2" w:rsidRDefault="00EC3501" w14:paraId="17E30B47" w14:textId="77777777">
      <w:pPr>
        <w:pStyle w:val="MNNumberedQuestions"/>
        <w:numPr>
          <w:ilvl w:val="0"/>
          <w:numId w:val="0"/>
        </w:numPr>
      </w:pPr>
    </w:p>
    <w:p w:rsidR="00EC3501" w:rsidP="009D79F2" w:rsidRDefault="00EC3501" w14:paraId="02877C95" w14:textId="77777777">
      <w:pPr>
        <w:pStyle w:val="MNNumberedQuestions"/>
        <w:numPr>
          <w:ilvl w:val="0"/>
          <w:numId w:val="0"/>
        </w:numPr>
      </w:pPr>
    </w:p>
    <w:p w:rsidRPr="00473D13" w:rsidR="000D1AE3" w:rsidP="5F9E594D" w:rsidRDefault="00EC3501" w14:paraId="28002FBA" w14:textId="08C8915E" w14:noSpellErr="1">
      <w:pPr>
        <w:pStyle w:val="MNNumberedQuestions"/>
        <w:numPr>
          <w:numId w:val="0"/>
        </w:numPr>
        <w:ind w:left="360"/>
        <w:jc w:val="center"/>
        <w:rPr>
          <w:color w:val="FF0000"/>
        </w:rPr>
      </w:pPr>
      <w:r w:rsidRPr="5F9E594D" w:rsidR="00EC3501">
        <w:rPr>
          <w:color w:val="FF0000"/>
        </w:rPr>
        <w:t>A number that compares the number of times an event occurs to the total number of trials performed.</w:t>
      </w:r>
    </w:p>
    <w:p w:rsidRPr="008103D2" w:rsidR="00A55859" w:rsidP="008103D2" w:rsidRDefault="00A55859" w14:paraId="437DBFF7" w14:textId="5D74A69E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A55859" w:rsidR="006B469F" w:rsidP="00A55859" w:rsidRDefault="006B469F" w14:paraId="2D33FAA0" w14:textId="77777777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Pr="00A55859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16F7" w:rsidRDefault="008E16F7" w14:paraId="18BC239A" w14:textId="77777777">
      <w:r>
        <w:separator/>
      </w:r>
    </w:p>
  </w:endnote>
  <w:endnote w:type="continuationSeparator" w:id="0">
    <w:p w:rsidR="008E16F7" w:rsidRDefault="008E16F7" w14:paraId="3509A8D9" w14:textId="77777777">
      <w:r>
        <w:continuationSeparator/>
      </w:r>
    </w:p>
  </w:endnote>
  <w:endnote w:type="continuationNotice" w:id="1">
    <w:p w:rsidR="008E16F7" w:rsidRDefault="008E16F7" w14:paraId="51E560A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16F7" w:rsidRDefault="008E16F7" w14:paraId="3257E1F0" w14:textId="77777777">
      <w:r>
        <w:separator/>
      </w:r>
    </w:p>
  </w:footnote>
  <w:footnote w:type="continuationSeparator" w:id="0">
    <w:p w:rsidR="008E16F7" w:rsidRDefault="008E16F7" w14:paraId="02904CD9" w14:textId="77777777">
      <w:r>
        <w:continuationSeparator/>
      </w:r>
    </w:p>
  </w:footnote>
  <w:footnote w:type="continuationNotice" w:id="1">
    <w:p w:rsidR="008E16F7" w:rsidRDefault="008E16F7" w14:paraId="6F7A352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3D85953"/>
    <w:multiLevelType w:val="hybridMultilevel"/>
    <w:tmpl w:val="E3469F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7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9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6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5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7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30"/>
  </w:num>
  <w:num w:numId="23" w16cid:durableId="1497452067">
    <w:abstractNumId w:val="20"/>
  </w:num>
  <w:num w:numId="24" w16cid:durableId="1926765032">
    <w:abstractNumId w:val="28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2047413067">
    <w:abstractNumId w:val="2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2537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1AE3"/>
    <w:rsid w:val="000D29B1"/>
    <w:rsid w:val="000D53B5"/>
    <w:rsid w:val="000D6268"/>
    <w:rsid w:val="000E2B9B"/>
    <w:rsid w:val="000E50D2"/>
    <w:rsid w:val="000F43AE"/>
    <w:rsid w:val="001177ED"/>
    <w:rsid w:val="00120FC4"/>
    <w:rsid w:val="001239F9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07C20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40F13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3D13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0FAC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3D2"/>
    <w:rsid w:val="00821F9C"/>
    <w:rsid w:val="0082455E"/>
    <w:rsid w:val="00837A32"/>
    <w:rsid w:val="00837A6B"/>
    <w:rsid w:val="00841409"/>
    <w:rsid w:val="00844CDD"/>
    <w:rsid w:val="00847647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16F7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241"/>
    <w:rsid w:val="009152C5"/>
    <w:rsid w:val="00915E63"/>
    <w:rsid w:val="009167E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D79F2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3209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75D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992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264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83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75DB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1878"/>
    <w:rsid w:val="00E731FD"/>
    <w:rsid w:val="00E84969"/>
    <w:rsid w:val="00E85CB1"/>
    <w:rsid w:val="00E9518B"/>
    <w:rsid w:val="00EA225C"/>
    <w:rsid w:val="00EA4811"/>
    <w:rsid w:val="00EA651C"/>
    <w:rsid w:val="00EB62FE"/>
    <w:rsid w:val="00EC3501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840D9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4D56BFB"/>
    <w:rsid w:val="0550E914"/>
    <w:rsid w:val="0AD72B0F"/>
    <w:rsid w:val="0F8B1BFD"/>
    <w:rsid w:val="0FE350F8"/>
    <w:rsid w:val="16876F48"/>
    <w:rsid w:val="17D9801C"/>
    <w:rsid w:val="17E47F2B"/>
    <w:rsid w:val="181A1A1C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56A1E84"/>
    <w:rsid w:val="4CFBF904"/>
    <w:rsid w:val="4F31E6E8"/>
    <w:rsid w:val="519BD317"/>
    <w:rsid w:val="5350DC71"/>
    <w:rsid w:val="550F1D8A"/>
    <w:rsid w:val="5B4210FA"/>
    <w:rsid w:val="5F9E594D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697D09-8EEF-43EE-9963-4C2A2B95103B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2023-05-07T02:59:00.0000000Z</dcterms:created>
  <dcterms:modified xsi:type="dcterms:W3CDTF">2023-09-02T01:28:49.8641168Z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