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47BC" w:rsidP="00A55859" w:rsidRDefault="008F519F" w14:paraId="260D9C1C" w14:textId="5498415C">
      <w:pPr>
        <w:pStyle w:val="MNUnitHeader"/>
        <w:framePr w:wrap="auto" w:vAnchor="margin" w:yAlign="inline"/>
        <w:rPr>
          <w:u w:val="single"/>
        </w:rPr>
      </w:pPr>
      <w:r w:rsidRPr="697BF9FD" w:rsidR="6A54CEAD">
        <w:rPr>
          <w:u w:val="single"/>
        </w:rPr>
        <w:t>6A</w:t>
      </w:r>
      <w:r w:rsidRPr="697BF9FD" w:rsidR="002F43A4">
        <w:rPr>
          <w:u w:val="single"/>
          <w:vertAlign w:val="superscript"/>
        </w:rPr>
        <w:t>th</w:t>
      </w:r>
      <w:r w:rsidRPr="697BF9FD" w:rsidR="002F43A4">
        <w:rPr>
          <w:u w:val="single"/>
        </w:rPr>
        <w:t xml:space="preserve"> Grade: </w:t>
      </w:r>
      <w:r w:rsidRPr="697BF9FD" w:rsidR="00D92B97">
        <w:rPr>
          <w:u w:val="single"/>
        </w:rPr>
        <w:t xml:space="preserve">Unit </w:t>
      </w:r>
      <w:r w:rsidRPr="697BF9FD" w:rsidR="50C8DB8A">
        <w:rPr>
          <w:u w:val="single"/>
        </w:rPr>
        <w:t>15</w:t>
      </w:r>
      <w:r w:rsidRPr="697BF9FD" w:rsidR="00D92B97">
        <w:rPr>
          <w:u w:val="single"/>
        </w:rPr>
        <w:t>,</w:t>
      </w:r>
      <w:r w:rsidRPr="697BF9FD" w:rsidR="00E03566">
        <w:rPr>
          <w:u w:val="single"/>
        </w:rPr>
        <w:t xml:space="preserve"> </w:t>
      </w:r>
      <w:r w:rsidRPr="697BF9FD" w:rsidR="00D92B97">
        <w:rPr>
          <w:u w:val="single"/>
        </w:rPr>
        <w:t>Lesson</w:t>
      </w:r>
      <w:r w:rsidRPr="697BF9FD" w:rsidR="06D7D403">
        <w:rPr>
          <w:u w:val="single"/>
        </w:rPr>
        <w:t xml:space="preserve"> 6</w:t>
      </w:r>
    </w:p>
    <w:p w:rsidRPr="008C113E" w:rsidR="008C113E" w:rsidP="008C113E" w:rsidRDefault="008C113E" w14:paraId="30429113" w14:textId="54A1495B">
      <w:pPr>
        <w:pStyle w:val="MNBodycopyVerdana"/>
      </w:pPr>
    </w:p>
    <w:p w:rsidRPr="00B67F8A" w:rsidR="00B67F8A" w:rsidP="00B67F8A" w:rsidRDefault="00B67F8A" w14:paraId="61946DE0" w14:textId="5199AE31">
      <w:pPr>
        <w:pStyle w:val="MNNumberedQuestions"/>
        <w:rPr>
          <w:color w:val="000000" w:themeColor="text1"/>
        </w:rPr>
      </w:pPr>
      <w:r>
        <w:rPr>
          <w:color w:val="000000" w:themeColor="text1"/>
        </w:rPr>
        <w:t xml:space="preserve">A game requires rolling a five on a fair six-sided die on the first try </w:t>
      </w:r>
      <w:proofErr w:type="gramStart"/>
      <w:r>
        <w:rPr>
          <w:color w:val="000000" w:themeColor="text1"/>
        </w:rPr>
        <w:t>in order to</w:t>
      </w:r>
      <w:proofErr w:type="gramEnd"/>
      <w:r>
        <w:rPr>
          <w:color w:val="000000" w:themeColor="text1"/>
        </w:rPr>
        <w:t xml:space="preserve"> win the game. After six hundred tries, 100 people roll a five. Is this a possible or an impossible result?</w:t>
      </w:r>
    </w:p>
    <w:p w:rsidR="006B469F" w:rsidP="00120FC4" w:rsidRDefault="006B469F" w14:paraId="136E8E43" w14:textId="77777777">
      <w:pPr>
        <w:pStyle w:val="MNBodycopyVerdanaindentfornumberedlist"/>
        <w:jc w:val="center"/>
        <w:rPr>
          <w:color w:val="FF0000"/>
        </w:rPr>
      </w:pPr>
    </w:p>
    <w:p w:rsidR="00EC3501" w:rsidP="00120FC4" w:rsidRDefault="00EC3501" w14:paraId="45BAE0F0" w14:textId="77777777">
      <w:pPr>
        <w:pStyle w:val="MNBodycopyVerdanaindentfornumberedlist"/>
        <w:jc w:val="center"/>
        <w:rPr>
          <w:color w:val="FF0000"/>
        </w:rPr>
      </w:pPr>
    </w:p>
    <w:p w:rsidRPr="00907595" w:rsidR="00EC3501" w:rsidP="24953223" w:rsidRDefault="00B67F8A" w14:paraId="12EF3F73" w14:textId="0DCDEB2B" w14:noSpellErr="1">
      <w:pPr>
        <w:pStyle w:val="MNBodycopyVerdanaindentfornumberedlist"/>
        <w:jc w:val="center"/>
        <w:rPr>
          <w:color w:val="FF0000"/>
        </w:rPr>
      </w:pPr>
      <w:r w:rsidRPr="24953223" w:rsidR="00B67F8A">
        <w:rPr>
          <w:color w:val="FF0000"/>
        </w:rPr>
        <w:t>Possible</w:t>
      </w:r>
    </w:p>
    <w:p w:rsidRPr="000D53B5" w:rsidR="008F519F" w:rsidP="00A62D82" w:rsidRDefault="008F519F" w14:paraId="058F5B58" w14:textId="57327C56">
      <w:pPr>
        <w:pStyle w:val="MNcheckboxbullettomargin"/>
        <w:numPr>
          <w:ilvl w:val="0"/>
          <w:numId w:val="0"/>
        </w:numPr>
        <w:rPr>
          <w:color w:val="FF0000"/>
        </w:rPr>
      </w:pPr>
    </w:p>
    <w:p w:rsidR="006B469F" w:rsidP="002174D9" w:rsidRDefault="006B469F" w14:paraId="26201F17" w14:textId="77777777">
      <w:pPr>
        <w:pStyle w:val="MNcheckboxbullettomargin"/>
        <w:numPr>
          <w:ilvl w:val="0"/>
          <w:numId w:val="0"/>
        </w:numPr>
        <w:rPr>
          <w:u w:val="single"/>
        </w:rPr>
      </w:pPr>
    </w:p>
    <w:p w:rsidR="006B469F" w:rsidP="002174D9" w:rsidRDefault="006B469F" w14:paraId="67572E3C" w14:textId="77777777">
      <w:pPr>
        <w:pStyle w:val="MNcheckboxbullettomargin"/>
        <w:numPr>
          <w:ilvl w:val="0"/>
          <w:numId w:val="0"/>
        </w:numPr>
        <w:rPr>
          <w:u w:val="single"/>
        </w:rPr>
      </w:pPr>
    </w:p>
    <w:p w:rsidR="00D92B97" w:rsidP="002174D9" w:rsidRDefault="00D92B97" w14:paraId="63FE1C3C" w14:textId="4EC1E782">
      <w:pPr>
        <w:pStyle w:val="MNcheckboxbullettomargin"/>
        <w:numPr>
          <w:ilvl w:val="0"/>
          <w:numId w:val="0"/>
        </w:numPr>
        <w:rPr>
          <w:u w:val="single"/>
        </w:rPr>
      </w:pPr>
    </w:p>
    <w:p w:rsidRPr="00340F13" w:rsidR="009D79F2" w:rsidP="00EC3501" w:rsidRDefault="008A0EA9" w14:paraId="6325B677" w14:textId="5EFC0515">
      <w:pPr>
        <w:pStyle w:val="MNNumberedQuestions"/>
      </w:pPr>
      <w:r>
        <w:t>What happens to the probabilities when the number of trials in a simulation increases?</w:t>
      </w:r>
    </w:p>
    <w:p w:rsidR="006B469F" w:rsidP="00120FC4" w:rsidRDefault="006B469F" w14:paraId="020F7817" w14:textId="77777777">
      <w:pPr>
        <w:pStyle w:val="MNBodycopyVerdanaindentfornumberedlist"/>
        <w:ind w:left="0"/>
        <w:rPr>
          <w:color w:val="FF0000"/>
        </w:rPr>
      </w:pPr>
    </w:p>
    <w:p w:rsidR="00EC3501" w:rsidP="00120FC4" w:rsidRDefault="00EC3501" w14:paraId="26BC2AAF" w14:textId="77777777">
      <w:pPr>
        <w:pStyle w:val="MNBodycopyVerdanaindentfornumberedlist"/>
        <w:ind w:left="0"/>
        <w:rPr>
          <w:color w:val="FF0000"/>
        </w:rPr>
      </w:pPr>
    </w:p>
    <w:p w:rsidR="00EC3501" w:rsidP="24953223" w:rsidRDefault="008A0EA9" w14:paraId="6AD4EF3F" w14:textId="055BEF91" w14:noSpellErr="1">
      <w:pPr>
        <w:pStyle w:val="MNBodycopyVerdanaindentfornumberedlist"/>
        <w:jc w:val="center"/>
        <w:rPr>
          <w:color w:val="FF0000"/>
        </w:rPr>
      </w:pPr>
      <w:r w:rsidRPr="24953223" w:rsidR="008A0EA9">
        <w:rPr>
          <w:color w:val="FF0000"/>
        </w:rPr>
        <w:t>The experimental probability gets closer to the theoretical probability.</w:t>
      </w:r>
    </w:p>
    <w:p w:rsidR="00D0264E" w:rsidP="009D79F2" w:rsidRDefault="00D0264E" w14:paraId="48CBA0AB" w14:textId="09A10504">
      <w:pPr>
        <w:pStyle w:val="MNBodycopyVerdanaindentfornumberedlist"/>
        <w:rPr>
          <w:color w:val="FF0000"/>
        </w:rPr>
      </w:pPr>
    </w:p>
    <w:p w:rsidRPr="00907595" w:rsidR="006B469F" w:rsidP="00473D13" w:rsidRDefault="006B469F" w14:paraId="1F1908BB" w14:textId="78502D0E">
      <w:pPr>
        <w:pStyle w:val="MNBodycopyVerdanaindentfornumberedlist"/>
        <w:ind w:left="0"/>
        <w:rPr>
          <w:color w:val="FF0000"/>
        </w:rPr>
      </w:pPr>
    </w:p>
    <w:p w:rsidR="006B469F" w:rsidP="002174D9" w:rsidRDefault="006B469F" w14:paraId="64964C2A" w14:textId="77777777">
      <w:pPr>
        <w:pStyle w:val="MNcheckboxbullettomargin"/>
        <w:numPr>
          <w:ilvl w:val="0"/>
          <w:numId w:val="0"/>
        </w:numPr>
        <w:rPr>
          <w:u w:val="single"/>
        </w:rPr>
      </w:pPr>
    </w:p>
    <w:p w:rsidR="009D79F2" w:rsidP="009D79F2" w:rsidRDefault="00A62D82" w14:paraId="5F80221B" w14:textId="742C9B75">
      <w:pPr>
        <w:pStyle w:val="MNNumberedQuestions"/>
      </w:pPr>
      <w:r>
        <w:t>Alicia predicted that if she rolled a fair six-sided die 20 times, the die would land on an even number 10 times. The theoretical probability of rolling an even number is 50%. She then performed a simulation, and an even number was rolled 240 out of 400 total rolls. Is the probability of rolling an even number based on her simulation greater than or less than the theoretical probability of landing on an even number?</w:t>
      </w:r>
    </w:p>
    <w:p w:rsidR="000D1AE3" w:rsidP="009D79F2" w:rsidRDefault="000D1AE3" w14:paraId="7452732D" w14:textId="77777777">
      <w:pPr>
        <w:pStyle w:val="MNNumberedQuestions"/>
        <w:numPr>
          <w:ilvl w:val="0"/>
          <w:numId w:val="0"/>
        </w:numPr>
      </w:pPr>
    </w:p>
    <w:p w:rsidR="00EC3501" w:rsidP="009D79F2" w:rsidRDefault="00EC3501" w14:paraId="17E30B47" w14:textId="77777777">
      <w:pPr>
        <w:pStyle w:val="MNNumberedQuestions"/>
        <w:numPr>
          <w:ilvl w:val="0"/>
          <w:numId w:val="0"/>
        </w:numPr>
      </w:pPr>
    </w:p>
    <w:p w:rsidRPr="00A62D82" w:rsidR="00EC3501" w:rsidP="24953223" w:rsidRDefault="00A62D82" w14:paraId="02877C95" w14:textId="28C23493" w14:noSpellErr="1">
      <w:pPr>
        <w:pStyle w:val="MNNumberedQuestions"/>
        <w:numPr>
          <w:numId w:val="0"/>
        </w:numPr>
        <w:ind w:left="360"/>
        <w:jc w:val="center"/>
        <w:rPr>
          <w:color w:val="FF0000"/>
        </w:rPr>
      </w:pPr>
      <w:r w:rsidRPr="24953223" w:rsidR="00A62D82">
        <w:rPr>
          <w:color w:val="FF0000"/>
        </w:rPr>
        <w:t>Greater than</w:t>
      </w:r>
    </w:p>
    <w:p w:rsidRPr="00473D13" w:rsidR="000D1AE3" w:rsidP="000D1AE3" w:rsidRDefault="000D1AE3" w14:paraId="28002FBA" w14:textId="6694ECAC">
      <w:pPr>
        <w:pStyle w:val="MNNumberedQuestions"/>
        <w:numPr>
          <w:ilvl w:val="0"/>
          <w:numId w:val="0"/>
        </w:numPr>
        <w:ind w:left="360"/>
        <w:rPr>
          <w:color w:val="FF0000"/>
        </w:rPr>
      </w:pPr>
    </w:p>
    <w:p w:rsidRPr="008103D2" w:rsidR="00A55859" w:rsidP="008103D2" w:rsidRDefault="00A55859" w14:paraId="437DBFF7" w14:textId="5D74A69E">
      <w:pPr>
        <w:pStyle w:val="MNcheckboxbullettomargin"/>
        <w:numPr>
          <w:ilvl w:val="0"/>
          <w:numId w:val="0"/>
        </w:numPr>
        <w:ind w:left="360"/>
        <w:contextualSpacing/>
        <w:rPr>
          <w:color w:val="FF0000"/>
        </w:rPr>
      </w:pPr>
    </w:p>
    <w:p w:rsidRPr="00A55859" w:rsidR="006B469F" w:rsidP="00A55859" w:rsidRDefault="006B469F" w14:paraId="2D33FAA0" w14:textId="77777777">
      <w:pPr>
        <w:pStyle w:val="MNcheckboxbullettomargin"/>
        <w:numPr>
          <w:ilvl w:val="0"/>
          <w:numId w:val="0"/>
        </w:numPr>
        <w:spacing w:line="480" w:lineRule="auto"/>
        <w:jc w:val="center"/>
      </w:pPr>
    </w:p>
    <w:sectPr w:rsidRPr="00A55859" w:rsidR="006B469F" w:rsidSect="00512B01">
      <w:headerReference w:type="default" r:id="rId11"/>
      <w:footerReference w:type="default" r:id="rId12"/>
      <w:pgSz w:w="12240" w:h="15840" w:orient="portrait" w:code="1"/>
      <w:pgMar w:top="720" w:right="720" w:bottom="720" w:left="720" w:header="0" w:footer="16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6AC8" w:rsidRDefault="00836AC8" w14:paraId="0469A32E" w14:textId="77777777">
      <w:r>
        <w:separator/>
      </w:r>
    </w:p>
  </w:endnote>
  <w:endnote w:type="continuationSeparator" w:id="0">
    <w:p w:rsidR="00836AC8" w:rsidRDefault="00836AC8" w14:paraId="6C660675" w14:textId="77777777">
      <w:r>
        <w:continuationSeparator/>
      </w:r>
    </w:p>
  </w:endnote>
  <w:endnote w:type="continuationNotice" w:id="1">
    <w:p w:rsidR="00836AC8" w:rsidRDefault="00836AC8" w14:paraId="65E9B03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Verdana Pro">
    <w:altName w:val="Verdana Pro"/>
    <w:panose1 w:val="020B0604030504040204"/>
    <w:charset w:val="00"/>
    <w:family w:val="swiss"/>
    <w:pitch w:val="variable"/>
    <w:sig w:usb0="80000287" w:usb1="0000004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Pro">
    <w:altName w:val="Calibri"/>
    <w:panose1 w:val="020B0604020202020204"/>
    <w:charset w:val="00"/>
    <w:family w:val="swiss"/>
    <w:notTrueType/>
    <w:pitch w:val="variable"/>
    <w:sig w:usb0="A00000AF" w:usb1="5000205A" w:usb2="00000000" w:usb3="00000000" w:csb0="0000009B" w:csb1="00000000"/>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6FF" w:usb1="4000FCFF" w:usb2="00000009"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Arial (Body CS)">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C113E" w:rsidR="00D92B97" w:rsidP="008C113E" w:rsidRDefault="00D92B97" w14:paraId="7CE51670" w14:textId="5239B19D">
    <w:pPr>
      <w:pStyle w:val="Footer"/>
      <w:rPr>
        <w:rStyle w:val="FootnoteReference"/>
        <w:rFonts w:ascii="Minion Pro" w:hAnsi="Minion Pro" w:cs="Arial (Body CS)"/>
        <w:i w:val="0"/>
        <w:vertAlign w:val="baseline"/>
      </w:rPr>
    </w:pPr>
    <w:r w:rsidRPr="008C113E">
      <w:rPr>
        <w:rStyle w:val="FootnoteReference"/>
        <w:rFonts w:ascii="Minion Pro" w:hAnsi="Minion Pro" w:cs="Arial (Body CS)"/>
        <w:i w:val="0"/>
        <w:vertAlign w:val="baseline"/>
      </w:rPr>
      <w:t>©Accelerate Learning Inc. – All Rights Reserved</w:t>
    </w:r>
    <w:r w:rsidRPr="008C113E" w:rsidR="00ED47BC">
      <w:rPr>
        <w:rStyle w:val="FootnoteReference"/>
        <w:rFonts w:ascii="Minion Pro" w:hAnsi="Minion Pro" w:cs="Arial (Body CS)"/>
        <w:i w:val="0"/>
        <w:vertAlign w:val="baseline"/>
      </w:rPr>
      <w:tab/>
    </w:r>
    <w:r w:rsidRPr="008C113E" w:rsidR="00ED47BC">
      <w:rPr>
        <w:rStyle w:val="FootnoteReference"/>
        <w:rFonts w:ascii="Minion Pro" w:hAnsi="Minion Pro" w:cs="Arial (Body CS)"/>
        <w:i w:val="0"/>
        <w:vertAlign w:val="baseline"/>
      </w:rPr>
      <w:t xml:space="preserve">  Stepping Stones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6AC8" w:rsidRDefault="00836AC8" w14:paraId="59A88BCA" w14:textId="77777777">
      <w:r>
        <w:separator/>
      </w:r>
    </w:p>
  </w:footnote>
  <w:footnote w:type="continuationSeparator" w:id="0">
    <w:p w:rsidR="00836AC8" w:rsidRDefault="00836AC8" w14:paraId="6DAECFF0" w14:textId="77777777">
      <w:r>
        <w:continuationSeparator/>
      </w:r>
    </w:p>
  </w:footnote>
  <w:footnote w:type="continuationNotice" w:id="1">
    <w:p w:rsidR="00836AC8" w:rsidRDefault="00836AC8" w14:paraId="5F2D09D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6241C" w:rsidP="0066241C" w:rsidRDefault="00512B01" w14:paraId="45CA1047" w14:textId="6899438D">
    <w:pPr>
      <w:pStyle w:val="Header"/>
      <w:jc w:val="right"/>
    </w:pPr>
    <w:r>
      <w:rPr>
        <w:noProof/>
      </w:rPr>
      <w:drawing>
        <wp:anchor distT="0" distB="0" distL="114300" distR="114300" simplePos="0" relativeHeight="251658240" behindDoc="0" locked="0" layoutInCell="1" allowOverlap="1" wp14:anchorId="602A809D" wp14:editId="3E61225B">
          <wp:simplePos x="0" y="0"/>
          <wp:positionH relativeFrom="margin">
            <wp:posOffset>6543040</wp:posOffset>
          </wp:positionH>
          <wp:positionV relativeFrom="paragraph">
            <wp:posOffset>132715</wp:posOffset>
          </wp:positionV>
          <wp:extent cx="638175" cy="676910"/>
          <wp:effectExtent l="0" t="0" r="9525" b="8890"/>
          <wp:wrapSquare wrapText="bothSides"/>
          <wp:docPr id="7" name="Picture 7" descr="A blu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76910"/>
                  </a:xfrm>
                  <a:prstGeom prst="rect">
                    <a:avLst/>
                  </a:prstGeom>
                  <a:noFill/>
                  <a:ln>
                    <a:noFill/>
                  </a:ln>
                </pic:spPr>
              </pic:pic>
            </a:graphicData>
          </a:graphic>
          <wp14:sizeRelH relativeFrom="margin">
            <wp14:pctWidth>0</wp14:pctWidth>
          </wp14:sizeRelH>
          <wp14:sizeRelV relativeFrom="margin">
            <wp14:pctHeight>0</wp14:pctHeight>
          </wp14:sizeRelV>
        </wp:anchor>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DA71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69CEF9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FFCB70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10EDAA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3D2D59E"/>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A13E554A"/>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498EE1C"/>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0E7F9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25BE3C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A2ABFFE"/>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FF6B14"/>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0F06B00"/>
    <w:multiLevelType w:val="hybridMultilevel"/>
    <w:tmpl w:val="C61002B6"/>
    <w:lvl w:ilvl="0" w:tplc="79DA3654">
      <w:start w:val="1"/>
      <w:numFmt w:val="upperLetter"/>
      <w:pStyle w:val="ListParagraph"/>
      <w:lvlText w:val="%1."/>
      <w:lvlJc w:val="left"/>
      <w:pPr>
        <w:ind w:left="1440" w:hanging="360"/>
      </w:pPr>
      <w:rPr>
        <w:rFonts w:ascii="Verdana" w:hAnsi="Verdana" w:eastAsia="Times New Roman" w:cs="Times New Roman"/>
        <w:i w:val="0"/>
        <w:noProof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2322DB4"/>
    <w:multiLevelType w:val="hybridMultilevel"/>
    <w:tmpl w:val="A0B23E68"/>
    <w:lvl w:ilvl="0" w:tplc="6922D760">
      <w:start w:val="1"/>
      <w:numFmt w:val="bullet"/>
      <w:pStyle w:val="MNOpencirclebullet"/>
      <w:lvlText w:val="¡"/>
      <w:lvlJc w:val="left"/>
      <w:pPr>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95D4929"/>
    <w:multiLevelType w:val="multilevel"/>
    <w:tmpl w:val="C53C3A10"/>
    <w:styleLink w:val="CurrentList4"/>
    <w:lvl w:ilvl="0">
      <w:start w:val="1"/>
      <w:numFmt w:val="bullet"/>
      <w:lvlText w:val=""/>
      <w:lvlJc w:val="left"/>
      <w:pPr>
        <w:ind w:left="2700" w:hanging="360"/>
      </w:pPr>
      <w:rPr>
        <w:rFonts w:hint="default" w:ascii="Symbol" w:hAnsi="Symbol"/>
      </w:rPr>
    </w:lvl>
    <w:lvl w:ilvl="1">
      <w:start w:val="1"/>
      <w:numFmt w:val="bullet"/>
      <w:lvlText w:val="o"/>
      <w:lvlJc w:val="left"/>
      <w:pPr>
        <w:ind w:left="3420" w:hanging="360"/>
      </w:pPr>
      <w:rPr>
        <w:rFonts w:hint="default" w:ascii="Courier New" w:hAnsi="Courier New" w:cs="Courier New"/>
      </w:rPr>
    </w:lvl>
    <w:lvl w:ilvl="2">
      <w:start w:val="1"/>
      <w:numFmt w:val="bullet"/>
      <w:lvlText w:val=""/>
      <w:lvlJc w:val="left"/>
      <w:pPr>
        <w:ind w:left="4140" w:hanging="360"/>
      </w:pPr>
      <w:rPr>
        <w:rFonts w:hint="default" w:ascii="Wingdings" w:hAnsi="Wingdings"/>
      </w:rPr>
    </w:lvl>
    <w:lvl w:ilvl="3">
      <w:start w:val="1"/>
      <w:numFmt w:val="bullet"/>
      <w:lvlText w:val=""/>
      <w:lvlJc w:val="left"/>
      <w:pPr>
        <w:ind w:left="4860" w:hanging="360"/>
      </w:pPr>
      <w:rPr>
        <w:rFonts w:hint="default" w:ascii="Symbol" w:hAnsi="Symbol"/>
      </w:rPr>
    </w:lvl>
    <w:lvl w:ilvl="4">
      <w:start w:val="1"/>
      <w:numFmt w:val="bullet"/>
      <w:lvlText w:val="o"/>
      <w:lvlJc w:val="left"/>
      <w:pPr>
        <w:ind w:left="5580" w:hanging="360"/>
      </w:pPr>
      <w:rPr>
        <w:rFonts w:hint="default" w:ascii="Courier New" w:hAnsi="Courier New" w:cs="Courier New"/>
      </w:rPr>
    </w:lvl>
    <w:lvl w:ilvl="5">
      <w:start w:val="1"/>
      <w:numFmt w:val="bullet"/>
      <w:lvlText w:val=""/>
      <w:lvlJc w:val="left"/>
      <w:pPr>
        <w:ind w:left="6300" w:hanging="360"/>
      </w:pPr>
      <w:rPr>
        <w:rFonts w:hint="default" w:ascii="Wingdings" w:hAnsi="Wingdings"/>
      </w:rPr>
    </w:lvl>
    <w:lvl w:ilvl="6">
      <w:start w:val="1"/>
      <w:numFmt w:val="bullet"/>
      <w:lvlText w:val=""/>
      <w:lvlJc w:val="left"/>
      <w:pPr>
        <w:ind w:left="7020" w:hanging="360"/>
      </w:pPr>
      <w:rPr>
        <w:rFonts w:hint="default" w:ascii="Symbol" w:hAnsi="Symbol"/>
      </w:rPr>
    </w:lvl>
    <w:lvl w:ilvl="7">
      <w:start w:val="1"/>
      <w:numFmt w:val="bullet"/>
      <w:lvlText w:val="o"/>
      <w:lvlJc w:val="left"/>
      <w:pPr>
        <w:ind w:left="7740" w:hanging="360"/>
      </w:pPr>
      <w:rPr>
        <w:rFonts w:hint="default" w:ascii="Courier New" w:hAnsi="Courier New" w:cs="Courier New"/>
      </w:rPr>
    </w:lvl>
    <w:lvl w:ilvl="8">
      <w:start w:val="1"/>
      <w:numFmt w:val="bullet"/>
      <w:lvlText w:val=""/>
      <w:lvlJc w:val="left"/>
      <w:pPr>
        <w:ind w:left="8460" w:hanging="360"/>
      </w:pPr>
      <w:rPr>
        <w:rFonts w:hint="default" w:ascii="Wingdings" w:hAnsi="Wingdings"/>
      </w:rPr>
    </w:lvl>
  </w:abstractNum>
  <w:abstractNum w:abstractNumId="14" w15:restartNumberingAfterBreak="0">
    <w:nsid w:val="1B0964F0"/>
    <w:multiLevelType w:val="hybridMultilevel"/>
    <w:tmpl w:val="6534D4E8"/>
    <w:lvl w:ilvl="0" w:tplc="4B380C2E">
      <w:start w:val="1"/>
      <w:numFmt w:val="decimal"/>
      <w:pStyle w:val="MNNumberedQuestions"/>
      <w:lvlText w:val="%1."/>
      <w:lvlJc w:val="left"/>
      <w:pPr>
        <w:ind w:left="360" w:hanging="360"/>
      </w:pPr>
      <w:rPr>
        <w:rFonts w:hint="default"/>
        <w:i w:val="0"/>
        <w:iCs/>
        <w:sz w:val="24"/>
        <w:szCs w:val="24"/>
      </w:rPr>
    </w:lvl>
    <w:lvl w:ilvl="1" w:tplc="8FCC1B66">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4992ED4"/>
    <w:multiLevelType w:val="multilevel"/>
    <w:tmpl w:val="4998C63A"/>
    <w:styleLink w:val="CurrentList3"/>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340" w:hanging="360"/>
      </w:pPr>
      <w:rPr>
        <w:rFonts w:hint="default" w:ascii="Symbol" w:hAnsi="Symbol"/>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6E4458C"/>
    <w:multiLevelType w:val="hybridMultilevel"/>
    <w:tmpl w:val="B9CC651C"/>
    <w:lvl w:ilvl="0" w:tplc="82BC0DD6">
      <w:start w:val="1"/>
      <w:numFmt w:val="upperLetter"/>
      <w:pStyle w:val="LetteredlistCA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E6226D"/>
    <w:multiLevelType w:val="multilevel"/>
    <w:tmpl w:val="D778CA3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DD185D"/>
    <w:multiLevelType w:val="multilevel"/>
    <w:tmpl w:val="2C5C2D8E"/>
    <w:lvl w:ilvl="0">
      <w:start w:val="1"/>
      <w:numFmt w:val="bullet"/>
      <w:pStyle w:val="MNcheckboxbullettomargin"/>
      <w:lvlText w:val="o"/>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35DB5576"/>
    <w:multiLevelType w:val="multilevel"/>
    <w:tmpl w:val="79924FCA"/>
    <w:styleLink w:val="CurrentList9"/>
    <w:lvl w:ilvl="0">
      <w:start w:val="1"/>
      <w:numFmt w:val="bullet"/>
      <w:lvlText w:val="o"/>
      <w:lvlJc w:val="left"/>
      <w:pPr>
        <w:ind w:left="-32767" w:firstLine="0"/>
      </w:pPr>
      <w:rPr>
        <w:rFonts w:hint="default" w:ascii="Courier New" w:hAnsi="Courier New"/>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4BF82384"/>
    <w:multiLevelType w:val="hybridMultilevel"/>
    <w:tmpl w:val="8EA24FF6"/>
    <w:lvl w:ilvl="0" w:tplc="B412B7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A3966"/>
    <w:multiLevelType w:val="multilevel"/>
    <w:tmpl w:val="08C0EF7C"/>
    <w:styleLink w:val="CurrentList7"/>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2" w15:restartNumberingAfterBreak="0">
    <w:nsid w:val="4F6D41CF"/>
    <w:multiLevelType w:val="multilevel"/>
    <w:tmpl w:val="2C5C2D8E"/>
    <w:styleLink w:val="CurrentList6"/>
    <w:lvl w:ilvl="0">
      <w:start w:val="1"/>
      <w:numFmt w:val="bullet"/>
      <w:lvlText w:val="o"/>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518C23D7"/>
    <w:multiLevelType w:val="hybridMultilevel"/>
    <w:tmpl w:val="5328A340"/>
    <w:lvl w:ilvl="0" w:tplc="F6386976">
      <w:start w:val="1"/>
      <w:numFmt w:val="bullet"/>
      <w:pStyle w:val="MNcheckboxbulletindented"/>
      <w:lvlText w:val="o"/>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3D85953"/>
    <w:multiLevelType w:val="hybridMultilevel"/>
    <w:tmpl w:val="E3469F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B97244"/>
    <w:multiLevelType w:val="hybridMultilevel"/>
    <w:tmpl w:val="08C0EF7C"/>
    <w:lvl w:ilvl="0" w:tplc="FF1445B6">
      <w:start w:val="1"/>
      <w:numFmt w:val="bullet"/>
      <w:pStyle w:val="MNBulletcopy"/>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5E64732E"/>
    <w:multiLevelType w:val="multilevel"/>
    <w:tmpl w:val="86248C18"/>
    <w:styleLink w:val="CurrentList5"/>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5E7B6AE5"/>
    <w:multiLevelType w:val="hybridMultilevel"/>
    <w:tmpl w:val="A4C0EF4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8" w15:restartNumberingAfterBreak="0">
    <w:nsid w:val="614555BF"/>
    <w:multiLevelType w:val="hybridMultilevel"/>
    <w:tmpl w:val="21180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484074"/>
    <w:multiLevelType w:val="multilevel"/>
    <w:tmpl w:val="B796ABBC"/>
    <w:styleLink w:val="CurrentList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761347E"/>
    <w:multiLevelType w:val="hybridMultilevel"/>
    <w:tmpl w:val="F4BA200A"/>
    <w:lvl w:ilvl="0" w:tplc="ACFA7A92">
      <w:numFmt w:val="bullet"/>
      <w:lvlText w:val="•"/>
      <w:lvlJc w:val="left"/>
      <w:pPr>
        <w:ind w:left="2160" w:hanging="720"/>
      </w:pPr>
      <w:rPr>
        <w:rFonts w:hint="default" w:ascii="Verdana Pro" w:hAnsi="Verdana Pro" w:eastAsia="Times New Roman" w:cs="Times New Roman"/>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7BBA6C11"/>
    <w:multiLevelType w:val="multilevel"/>
    <w:tmpl w:val="08C0EF7C"/>
    <w:styleLink w:val="CurrentList8"/>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num w:numId="1" w16cid:durableId="612203716">
    <w:abstractNumId w:val="17"/>
  </w:num>
  <w:num w:numId="2" w16cid:durableId="868296734">
    <w:abstractNumId w:val="10"/>
  </w:num>
  <w:num w:numId="3" w16cid:durableId="1407386627">
    <w:abstractNumId w:val="29"/>
  </w:num>
  <w:num w:numId="4" w16cid:durableId="98335496">
    <w:abstractNumId w:val="15"/>
  </w:num>
  <w:num w:numId="5" w16cid:durableId="948271522">
    <w:abstractNumId w:val="13"/>
  </w:num>
  <w:num w:numId="6" w16cid:durableId="224025470">
    <w:abstractNumId w:val="26"/>
  </w:num>
  <w:num w:numId="7" w16cid:durableId="910236843">
    <w:abstractNumId w:val="22"/>
  </w:num>
  <w:num w:numId="8" w16cid:durableId="1902668704">
    <w:abstractNumId w:val="21"/>
  </w:num>
  <w:num w:numId="9" w16cid:durableId="650982504">
    <w:abstractNumId w:val="31"/>
  </w:num>
  <w:num w:numId="10" w16cid:durableId="1227449221">
    <w:abstractNumId w:val="19"/>
  </w:num>
  <w:num w:numId="11" w16cid:durableId="925765413">
    <w:abstractNumId w:val="11"/>
  </w:num>
  <w:num w:numId="12" w16cid:durableId="1009722448">
    <w:abstractNumId w:val="16"/>
  </w:num>
  <w:num w:numId="13" w16cid:durableId="1329207754">
    <w:abstractNumId w:val="25"/>
  </w:num>
  <w:num w:numId="14" w16cid:durableId="26149055">
    <w:abstractNumId w:val="18"/>
  </w:num>
  <w:num w:numId="15" w16cid:durableId="1331106416">
    <w:abstractNumId w:val="23"/>
  </w:num>
  <w:num w:numId="16" w16cid:durableId="1475753275">
    <w:abstractNumId w:val="12"/>
  </w:num>
  <w:num w:numId="17" w16cid:durableId="1144586459">
    <w:abstractNumId w:val="14"/>
  </w:num>
  <w:num w:numId="18" w16cid:durableId="1402405378">
    <w:abstractNumId w:val="14"/>
    <w:lvlOverride w:ilvl="0">
      <w:startOverride w:val="1"/>
    </w:lvlOverride>
  </w:num>
  <w:num w:numId="19" w16cid:durableId="990137307">
    <w:abstractNumId w:val="27"/>
  </w:num>
  <w:num w:numId="20" w16cid:durableId="526217046">
    <w:abstractNumId w:val="14"/>
    <w:lvlOverride w:ilvl="0">
      <w:startOverride w:val="1"/>
    </w:lvlOverride>
  </w:num>
  <w:num w:numId="21" w16cid:durableId="1040471050">
    <w:abstractNumId w:val="14"/>
    <w:lvlOverride w:ilvl="0">
      <w:startOverride w:val="1"/>
    </w:lvlOverride>
  </w:num>
  <w:num w:numId="22" w16cid:durableId="2107071348">
    <w:abstractNumId w:val="30"/>
  </w:num>
  <w:num w:numId="23" w16cid:durableId="1497452067">
    <w:abstractNumId w:val="20"/>
  </w:num>
  <w:num w:numId="24" w16cid:durableId="1926765032">
    <w:abstractNumId w:val="28"/>
  </w:num>
  <w:num w:numId="25" w16cid:durableId="1382944189">
    <w:abstractNumId w:val="9"/>
  </w:num>
  <w:num w:numId="26" w16cid:durableId="1996104515">
    <w:abstractNumId w:val="7"/>
  </w:num>
  <w:num w:numId="27" w16cid:durableId="1903828566">
    <w:abstractNumId w:val="6"/>
  </w:num>
  <w:num w:numId="28" w16cid:durableId="1815179071">
    <w:abstractNumId w:val="5"/>
  </w:num>
  <w:num w:numId="29" w16cid:durableId="1962413341">
    <w:abstractNumId w:val="4"/>
  </w:num>
  <w:num w:numId="30" w16cid:durableId="575629878">
    <w:abstractNumId w:val="8"/>
  </w:num>
  <w:num w:numId="31" w16cid:durableId="1230387571">
    <w:abstractNumId w:val="3"/>
  </w:num>
  <w:num w:numId="32" w16cid:durableId="1691569831">
    <w:abstractNumId w:val="2"/>
  </w:num>
  <w:num w:numId="33" w16cid:durableId="1744335387">
    <w:abstractNumId w:val="1"/>
  </w:num>
  <w:num w:numId="34" w16cid:durableId="618224684">
    <w:abstractNumId w:val="0"/>
  </w:num>
  <w:num w:numId="35" w16cid:durableId="1603954825">
    <w:abstractNumId w:val="0"/>
  </w:num>
  <w:num w:numId="36" w16cid:durableId="105202039">
    <w:abstractNumId w:val="0"/>
  </w:num>
  <w:num w:numId="37" w16cid:durableId="1391920152">
    <w:abstractNumId w:val="0"/>
  </w:num>
  <w:num w:numId="38" w16cid:durableId="2119837630">
    <w:abstractNumId w:val="0"/>
  </w:num>
  <w:num w:numId="39" w16cid:durableId="1632515010">
    <w:abstractNumId w:val="0"/>
  </w:num>
  <w:num w:numId="40" w16cid:durableId="1463572844">
    <w:abstractNumId w:val="0"/>
  </w:num>
  <w:num w:numId="41" w16cid:durableId="2033416496">
    <w:abstractNumId w:val="0"/>
  </w:num>
  <w:num w:numId="42" w16cid:durableId="1844858107">
    <w:abstractNumId w:val="0"/>
  </w:num>
  <w:num w:numId="43" w16cid:durableId="1047603527">
    <w:abstractNumId w:val="0"/>
  </w:num>
  <w:num w:numId="44" w16cid:durableId="1953436116">
    <w:abstractNumId w:val="0"/>
  </w:num>
  <w:num w:numId="45" w16cid:durableId="1597715695">
    <w:abstractNumId w:val="0"/>
  </w:num>
  <w:num w:numId="46" w16cid:durableId="1501576308">
    <w:abstractNumId w:val="2"/>
  </w:num>
  <w:num w:numId="47" w16cid:durableId="2009865135">
    <w:abstractNumId w:val="1"/>
  </w:num>
  <w:num w:numId="48" w16cid:durableId="1107194900">
    <w:abstractNumId w:val="8"/>
  </w:num>
  <w:num w:numId="49" w16cid:durableId="370157017">
    <w:abstractNumId w:val="3"/>
  </w:num>
  <w:num w:numId="50" w16cid:durableId="1172909809">
    <w:abstractNumId w:val="4"/>
  </w:num>
  <w:num w:numId="51" w16cid:durableId="848526050">
    <w:abstractNumId w:val="6"/>
  </w:num>
  <w:num w:numId="52" w16cid:durableId="1318996322">
    <w:abstractNumId w:val="5"/>
  </w:num>
  <w:num w:numId="53" w16cid:durableId="1935434944">
    <w:abstractNumId w:val="9"/>
  </w:num>
  <w:num w:numId="54" w16cid:durableId="1587809897">
    <w:abstractNumId w:val="7"/>
  </w:num>
  <w:num w:numId="55" w16cid:durableId="216017163">
    <w:abstractNumId w:val="9"/>
  </w:num>
  <w:num w:numId="56" w16cid:durableId="1174149833">
    <w:abstractNumId w:val="7"/>
  </w:num>
  <w:num w:numId="57" w16cid:durableId="1694963131">
    <w:abstractNumId w:val="6"/>
  </w:num>
  <w:num w:numId="58" w16cid:durableId="1316957206">
    <w:abstractNumId w:val="5"/>
  </w:num>
  <w:num w:numId="59" w16cid:durableId="214583242">
    <w:abstractNumId w:val="4"/>
  </w:num>
  <w:num w:numId="60" w16cid:durableId="1298024601">
    <w:abstractNumId w:val="8"/>
  </w:num>
  <w:num w:numId="61" w16cid:durableId="1750037996">
    <w:abstractNumId w:val="3"/>
  </w:num>
  <w:num w:numId="62" w16cid:durableId="2045976913">
    <w:abstractNumId w:val="2"/>
  </w:num>
  <w:num w:numId="63" w16cid:durableId="529026992">
    <w:abstractNumId w:val="1"/>
  </w:num>
  <w:num w:numId="64" w16cid:durableId="1932929028">
    <w:abstractNumId w:val="0"/>
  </w:num>
  <w:num w:numId="65" w16cid:durableId="1183856132">
    <w:abstractNumId w:val="9"/>
  </w:num>
  <w:num w:numId="66" w16cid:durableId="1276136687">
    <w:abstractNumId w:val="7"/>
  </w:num>
  <w:num w:numId="67" w16cid:durableId="930502310">
    <w:abstractNumId w:val="6"/>
  </w:num>
  <w:num w:numId="68" w16cid:durableId="2141259189">
    <w:abstractNumId w:val="5"/>
  </w:num>
  <w:num w:numId="69" w16cid:durableId="1050299157">
    <w:abstractNumId w:val="4"/>
  </w:num>
  <w:num w:numId="70" w16cid:durableId="1392535707">
    <w:abstractNumId w:val="8"/>
  </w:num>
  <w:num w:numId="71" w16cid:durableId="1751194182">
    <w:abstractNumId w:val="3"/>
  </w:num>
  <w:num w:numId="72" w16cid:durableId="222571055">
    <w:abstractNumId w:val="2"/>
  </w:num>
  <w:num w:numId="73" w16cid:durableId="1015037453">
    <w:abstractNumId w:val="1"/>
  </w:num>
  <w:num w:numId="74" w16cid:durableId="1580599870">
    <w:abstractNumId w:val="0"/>
  </w:num>
  <w:num w:numId="75" w16cid:durableId="219828321">
    <w:abstractNumId w:val="9"/>
  </w:num>
  <w:num w:numId="76" w16cid:durableId="2050951281">
    <w:abstractNumId w:val="7"/>
  </w:num>
  <w:num w:numId="77" w16cid:durableId="1375108801">
    <w:abstractNumId w:val="6"/>
  </w:num>
  <w:num w:numId="78" w16cid:durableId="985167318">
    <w:abstractNumId w:val="5"/>
  </w:num>
  <w:num w:numId="79" w16cid:durableId="1939946002">
    <w:abstractNumId w:val="4"/>
  </w:num>
  <w:num w:numId="80" w16cid:durableId="1337616991">
    <w:abstractNumId w:val="8"/>
  </w:num>
  <w:num w:numId="81" w16cid:durableId="1530141129">
    <w:abstractNumId w:val="3"/>
  </w:num>
  <w:num w:numId="82" w16cid:durableId="954562436">
    <w:abstractNumId w:val="2"/>
  </w:num>
  <w:num w:numId="83" w16cid:durableId="452598234">
    <w:abstractNumId w:val="1"/>
  </w:num>
  <w:num w:numId="84" w16cid:durableId="1817452885">
    <w:abstractNumId w:val="0"/>
  </w:num>
  <w:num w:numId="85" w16cid:durableId="1720933780">
    <w:abstractNumId w:val="9"/>
  </w:num>
  <w:num w:numId="86" w16cid:durableId="372190674">
    <w:abstractNumId w:val="7"/>
  </w:num>
  <w:num w:numId="87" w16cid:durableId="943458783">
    <w:abstractNumId w:val="6"/>
  </w:num>
  <w:num w:numId="88" w16cid:durableId="982124935">
    <w:abstractNumId w:val="5"/>
  </w:num>
  <w:num w:numId="89" w16cid:durableId="812867911">
    <w:abstractNumId w:val="4"/>
  </w:num>
  <w:num w:numId="90" w16cid:durableId="884177729">
    <w:abstractNumId w:val="8"/>
  </w:num>
  <w:num w:numId="91" w16cid:durableId="725030736">
    <w:abstractNumId w:val="3"/>
  </w:num>
  <w:num w:numId="92" w16cid:durableId="431048587">
    <w:abstractNumId w:val="2"/>
  </w:num>
  <w:num w:numId="93" w16cid:durableId="113642779">
    <w:abstractNumId w:val="1"/>
  </w:num>
  <w:num w:numId="94" w16cid:durableId="700059777">
    <w:abstractNumId w:val="0"/>
  </w:num>
  <w:num w:numId="95" w16cid:durableId="1125658225">
    <w:abstractNumId w:val="9"/>
  </w:num>
  <w:num w:numId="96" w16cid:durableId="1898079857">
    <w:abstractNumId w:val="7"/>
  </w:num>
  <w:num w:numId="97" w16cid:durableId="2129157472">
    <w:abstractNumId w:val="6"/>
  </w:num>
  <w:num w:numId="98" w16cid:durableId="239103872">
    <w:abstractNumId w:val="5"/>
  </w:num>
  <w:num w:numId="99" w16cid:durableId="1440947384">
    <w:abstractNumId w:val="4"/>
  </w:num>
  <w:num w:numId="100" w16cid:durableId="1069963955">
    <w:abstractNumId w:val="8"/>
  </w:num>
  <w:num w:numId="101" w16cid:durableId="1632206781">
    <w:abstractNumId w:val="3"/>
  </w:num>
  <w:num w:numId="102" w16cid:durableId="36903746">
    <w:abstractNumId w:val="2"/>
  </w:num>
  <w:num w:numId="103" w16cid:durableId="713308095">
    <w:abstractNumId w:val="1"/>
  </w:num>
  <w:num w:numId="104" w16cid:durableId="2098210299">
    <w:abstractNumId w:val="0"/>
  </w:num>
  <w:num w:numId="105" w16cid:durableId="697198378">
    <w:abstractNumId w:val="9"/>
  </w:num>
  <w:num w:numId="106" w16cid:durableId="1456023637">
    <w:abstractNumId w:val="7"/>
  </w:num>
  <w:num w:numId="107" w16cid:durableId="2050570575">
    <w:abstractNumId w:val="6"/>
  </w:num>
  <w:num w:numId="108" w16cid:durableId="1983535699">
    <w:abstractNumId w:val="5"/>
  </w:num>
  <w:num w:numId="109" w16cid:durableId="2079739192">
    <w:abstractNumId w:val="4"/>
  </w:num>
  <w:num w:numId="110" w16cid:durableId="1542397546">
    <w:abstractNumId w:val="8"/>
  </w:num>
  <w:num w:numId="111" w16cid:durableId="1025130321">
    <w:abstractNumId w:val="3"/>
  </w:num>
  <w:num w:numId="112" w16cid:durableId="1015306730">
    <w:abstractNumId w:val="2"/>
  </w:num>
  <w:num w:numId="113" w16cid:durableId="1283879850">
    <w:abstractNumId w:val="1"/>
  </w:num>
  <w:num w:numId="114" w16cid:durableId="452286866">
    <w:abstractNumId w:val="0"/>
  </w:num>
  <w:num w:numId="115" w16cid:durableId="2117435231">
    <w:abstractNumId w:val="9"/>
  </w:num>
  <w:num w:numId="116" w16cid:durableId="246499290">
    <w:abstractNumId w:val="7"/>
  </w:num>
  <w:num w:numId="117" w16cid:durableId="307324615">
    <w:abstractNumId w:val="6"/>
  </w:num>
  <w:num w:numId="118" w16cid:durableId="752359891">
    <w:abstractNumId w:val="5"/>
  </w:num>
  <w:num w:numId="119" w16cid:durableId="93945501">
    <w:abstractNumId w:val="4"/>
  </w:num>
  <w:num w:numId="120" w16cid:durableId="1265113529">
    <w:abstractNumId w:val="8"/>
  </w:num>
  <w:num w:numId="121" w16cid:durableId="986514837">
    <w:abstractNumId w:val="3"/>
  </w:num>
  <w:num w:numId="122" w16cid:durableId="1595285066">
    <w:abstractNumId w:val="2"/>
  </w:num>
  <w:num w:numId="123" w16cid:durableId="782963407">
    <w:abstractNumId w:val="1"/>
  </w:num>
  <w:num w:numId="124" w16cid:durableId="788863525">
    <w:abstractNumId w:val="0"/>
  </w:num>
  <w:num w:numId="125" w16cid:durableId="14112611">
    <w:abstractNumId w:val="9"/>
  </w:num>
  <w:num w:numId="126" w16cid:durableId="168719651">
    <w:abstractNumId w:val="7"/>
  </w:num>
  <w:num w:numId="127" w16cid:durableId="10181761">
    <w:abstractNumId w:val="6"/>
  </w:num>
  <w:num w:numId="128" w16cid:durableId="904998539">
    <w:abstractNumId w:val="5"/>
  </w:num>
  <w:num w:numId="129" w16cid:durableId="796415639">
    <w:abstractNumId w:val="4"/>
  </w:num>
  <w:num w:numId="130" w16cid:durableId="232813773">
    <w:abstractNumId w:val="8"/>
  </w:num>
  <w:num w:numId="131" w16cid:durableId="930816474">
    <w:abstractNumId w:val="3"/>
  </w:num>
  <w:num w:numId="132" w16cid:durableId="972638715">
    <w:abstractNumId w:val="2"/>
  </w:num>
  <w:num w:numId="133" w16cid:durableId="255405602">
    <w:abstractNumId w:val="1"/>
  </w:num>
  <w:num w:numId="134" w16cid:durableId="1198473299">
    <w:abstractNumId w:val="0"/>
  </w:num>
  <w:num w:numId="135" w16cid:durableId="1392078483">
    <w:abstractNumId w:val="9"/>
  </w:num>
  <w:num w:numId="136" w16cid:durableId="1405688054">
    <w:abstractNumId w:val="7"/>
  </w:num>
  <w:num w:numId="137" w16cid:durableId="2043360807">
    <w:abstractNumId w:val="6"/>
  </w:num>
  <w:num w:numId="138" w16cid:durableId="1258445921">
    <w:abstractNumId w:val="5"/>
  </w:num>
  <w:num w:numId="139" w16cid:durableId="631137917">
    <w:abstractNumId w:val="4"/>
  </w:num>
  <w:num w:numId="140" w16cid:durableId="938487313">
    <w:abstractNumId w:val="8"/>
  </w:num>
  <w:num w:numId="141" w16cid:durableId="1229682708">
    <w:abstractNumId w:val="3"/>
  </w:num>
  <w:num w:numId="142" w16cid:durableId="888031014">
    <w:abstractNumId w:val="2"/>
  </w:num>
  <w:num w:numId="143" w16cid:durableId="2018384387">
    <w:abstractNumId w:val="1"/>
  </w:num>
  <w:num w:numId="144" w16cid:durableId="2058813956">
    <w:abstractNumId w:val="0"/>
  </w:num>
  <w:num w:numId="145" w16cid:durableId="1410999314">
    <w:abstractNumId w:val="9"/>
  </w:num>
  <w:num w:numId="146" w16cid:durableId="418672257">
    <w:abstractNumId w:val="7"/>
  </w:num>
  <w:num w:numId="147" w16cid:durableId="891773247">
    <w:abstractNumId w:val="6"/>
  </w:num>
  <w:num w:numId="148" w16cid:durableId="757750720">
    <w:abstractNumId w:val="5"/>
  </w:num>
  <w:num w:numId="149" w16cid:durableId="844050111">
    <w:abstractNumId w:val="4"/>
  </w:num>
  <w:num w:numId="150" w16cid:durableId="217252380">
    <w:abstractNumId w:val="8"/>
  </w:num>
  <w:num w:numId="151" w16cid:durableId="974263826">
    <w:abstractNumId w:val="3"/>
  </w:num>
  <w:num w:numId="152" w16cid:durableId="1094856813">
    <w:abstractNumId w:val="2"/>
  </w:num>
  <w:num w:numId="153" w16cid:durableId="753088916">
    <w:abstractNumId w:val="1"/>
  </w:num>
  <w:num w:numId="154" w16cid:durableId="2000648859">
    <w:abstractNumId w:val="0"/>
  </w:num>
  <w:num w:numId="155" w16cid:durableId="675619732">
    <w:abstractNumId w:val="9"/>
  </w:num>
  <w:num w:numId="156" w16cid:durableId="1361470242">
    <w:abstractNumId w:val="7"/>
  </w:num>
  <w:num w:numId="157" w16cid:durableId="1846900368">
    <w:abstractNumId w:val="6"/>
  </w:num>
  <w:num w:numId="158" w16cid:durableId="1184978741">
    <w:abstractNumId w:val="5"/>
  </w:num>
  <w:num w:numId="159" w16cid:durableId="1614284940">
    <w:abstractNumId w:val="4"/>
  </w:num>
  <w:num w:numId="160" w16cid:durableId="770391287">
    <w:abstractNumId w:val="8"/>
  </w:num>
  <w:num w:numId="161" w16cid:durableId="1070230824">
    <w:abstractNumId w:val="3"/>
  </w:num>
  <w:num w:numId="162" w16cid:durableId="1888757796">
    <w:abstractNumId w:val="2"/>
  </w:num>
  <w:num w:numId="163" w16cid:durableId="547450025">
    <w:abstractNumId w:val="1"/>
  </w:num>
  <w:num w:numId="164" w16cid:durableId="1143542261">
    <w:abstractNumId w:val="0"/>
  </w:num>
  <w:num w:numId="165" w16cid:durableId="2047413067">
    <w:abstractNumId w:val="24"/>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9CC"/>
    <w:rsid w:val="000109D3"/>
    <w:rsid w:val="000117EC"/>
    <w:rsid w:val="00011BD3"/>
    <w:rsid w:val="00011C8B"/>
    <w:rsid w:val="00016733"/>
    <w:rsid w:val="000227BB"/>
    <w:rsid w:val="00033CFC"/>
    <w:rsid w:val="00042D2F"/>
    <w:rsid w:val="00047D2D"/>
    <w:rsid w:val="00051C42"/>
    <w:rsid w:val="000542BD"/>
    <w:rsid w:val="00057CBD"/>
    <w:rsid w:val="000608D8"/>
    <w:rsid w:val="000609CC"/>
    <w:rsid w:val="00072537"/>
    <w:rsid w:val="00073B35"/>
    <w:rsid w:val="000826D6"/>
    <w:rsid w:val="00085FF6"/>
    <w:rsid w:val="00095048"/>
    <w:rsid w:val="00095497"/>
    <w:rsid w:val="000A1908"/>
    <w:rsid w:val="000B1DA9"/>
    <w:rsid w:val="000B4277"/>
    <w:rsid w:val="000B6E1F"/>
    <w:rsid w:val="000C384F"/>
    <w:rsid w:val="000C6D10"/>
    <w:rsid w:val="000D15AA"/>
    <w:rsid w:val="000D1AE3"/>
    <w:rsid w:val="000D29B1"/>
    <w:rsid w:val="000D53B5"/>
    <w:rsid w:val="000D6268"/>
    <w:rsid w:val="000E2B9B"/>
    <w:rsid w:val="000E50D2"/>
    <w:rsid w:val="000F43AE"/>
    <w:rsid w:val="001177ED"/>
    <w:rsid w:val="00120FC4"/>
    <w:rsid w:val="001239F9"/>
    <w:rsid w:val="0012799F"/>
    <w:rsid w:val="001311D7"/>
    <w:rsid w:val="00133B5C"/>
    <w:rsid w:val="00134F9D"/>
    <w:rsid w:val="00145B68"/>
    <w:rsid w:val="001558F4"/>
    <w:rsid w:val="001623F8"/>
    <w:rsid w:val="00162EC6"/>
    <w:rsid w:val="00162ED4"/>
    <w:rsid w:val="00163FBE"/>
    <w:rsid w:val="00167F91"/>
    <w:rsid w:val="00173B7F"/>
    <w:rsid w:val="00181C90"/>
    <w:rsid w:val="00187422"/>
    <w:rsid w:val="00195A0E"/>
    <w:rsid w:val="00196049"/>
    <w:rsid w:val="001966B9"/>
    <w:rsid w:val="001A37B6"/>
    <w:rsid w:val="001A55D9"/>
    <w:rsid w:val="001B1AB4"/>
    <w:rsid w:val="001B4303"/>
    <w:rsid w:val="001B5E89"/>
    <w:rsid w:val="001C3104"/>
    <w:rsid w:val="001C6EA1"/>
    <w:rsid w:val="001D194B"/>
    <w:rsid w:val="001D29EC"/>
    <w:rsid w:val="001D550C"/>
    <w:rsid w:val="001E3D4F"/>
    <w:rsid w:val="001F48B5"/>
    <w:rsid w:val="00200827"/>
    <w:rsid w:val="0020323D"/>
    <w:rsid w:val="002032BB"/>
    <w:rsid w:val="0020551F"/>
    <w:rsid w:val="0020621B"/>
    <w:rsid w:val="00216F3C"/>
    <w:rsid w:val="002174D9"/>
    <w:rsid w:val="002200B6"/>
    <w:rsid w:val="00221327"/>
    <w:rsid w:val="00222761"/>
    <w:rsid w:val="002279FC"/>
    <w:rsid w:val="00236960"/>
    <w:rsid w:val="00237699"/>
    <w:rsid w:val="00237B6B"/>
    <w:rsid w:val="00241861"/>
    <w:rsid w:val="00243F6D"/>
    <w:rsid w:val="0024531C"/>
    <w:rsid w:val="0024564E"/>
    <w:rsid w:val="00245DDF"/>
    <w:rsid w:val="00255CBB"/>
    <w:rsid w:val="00265D34"/>
    <w:rsid w:val="00271B5E"/>
    <w:rsid w:val="002728CB"/>
    <w:rsid w:val="00274E75"/>
    <w:rsid w:val="00275F61"/>
    <w:rsid w:val="002839FE"/>
    <w:rsid w:val="002866CF"/>
    <w:rsid w:val="00287D44"/>
    <w:rsid w:val="00291C97"/>
    <w:rsid w:val="00297CF6"/>
    <w:rsid w:val="002A0A70"/>
    <w:rsid w:val="002A0ED6"/>
    <w:rsid w:val="002A119D"/>
    <w:rsid w:val="002A40F1"/>
    <w:rsid w:val="002B2472"/>
    <w:rsid w:val="002B6576"/>
    <w:rsid w:val="002E470C"/>
    <w:rsid w:val="002E4FED"/>
    <w:rsid w:val="002E63B9"/>
    <w:rsid w:val="002F2591"/>
    <w:rsid w:val="002F2EF6"/>
    <w:rsid w:val="002F43A4"/>
    <w:rsid w:val="00300413"/>
    <w:rsid w:val="00305E83"/>
    <w:rsid w:val="00307C20"/>
    <w:rsid w:val="00310623"/>
    <w:rsid w:val="00312C5B"/>
    <w:rsid w:val="0031459A"/>
    <w:rsid w:val="003272E8"/>
    <w:rsid w:val="00327C5C"/>
    <w:rsid w:val="0033009C"/>
    <w:rsid w:val="00332026"/>
    <w:rsid w:val="003321EF"/>
    <w:rsid w:val="0033402A"/>
    <w:rsid w:val="00340F13"/>
    <w:rsid w:val="00352155"/>
    <w:rsid w:val="00356BC1"/>
    <w:rsid w:val="00361DAF"/>
    <w:rsid w:val="0036292B"/>
    <w:rsid w:val="00365774"/>
    <w:rsid w:val="00366A09"/>
    <w:rsid w:val="0038638E"/>
    <w:rsid w:val="00387BB5"/>
    <w:rsid w:val="00387D54"/>
    <w:rsid w:val="00390058"/>
    <w:rsid w:val="003A7817"/>
    <w:rsid w:val="003B14C4"/>
    <w:rsid w:val="003B2371"/>
    <w:rsid w:val="003B6F7E"/>
    <w:rsid w:val="003C06B7"/>
    <w:rsid w:val="003C6111"/>
    <w:rsid w:val="003E111D"/>
    <w:rsid w:val="003E7D6B"/>
    <w:rsid w:val="003F271C"/>
    <w:rsid w:val="003F4C6E"/>
    <w:rsid w:val="003F54F9"/>
    <w:rsid w:val="003F7D7E"/>
    <w:rsid w:val="00400455"/>
    <w:rsid w:val="00404351"/>
    <w:rsid w:val="00413328"/>
    <w:rsid w:val="00421D4D"/>
    <w:rsid w:val="004308E3"/>
    <w:rsid w:val="00437D12"/>
    <w:rsid w:val="004464E4"/>
    <w:rsid w:val="00447496"/>
    <w:rsid w:val="00450A13"/>
    <w:rsid w:val="004515C4"/>
    <w:rsid w:val="004520B6"/>
    <w:rsid w:val="0045329E"/>
    <w:rsid w:val="00455C90"/>
    <w:rsid w:val="00456E4A"/>
    <w:rsid w:val="00462C1A"/>
    <w:rsid w:val="00463338"/>
    <w:rsid w:val="0046470B"/>
    <w:rsid w:val="00473D13"/>
    <w:rsid w:val="004776D2"/>
    <w:rsid w:val="00477ED2"/>
    <w:rsid w:val="0048292D"/>
    <w:rsid w:val="004850D2"/>
    <w:rsid w:val="00487E2A"/>
    <w:rsid w:val="004A0609"/>
    <w:rsid w:val="004A39A4"/>
    <w:rsid w:val="004A4D7E"/>
    <w:rsid w:val="004A5037"/>
    <w:rsid w:val="004A5409"/>
    <w:rsid w:val="004B385C"/>
    <w:rsid w:val="004B3F57"/>
    <w:rsid w:val="004B69FD"/>
    <w:rsid w:val="004C267E"/>
    <w:rsid w:val="004C26D6"/>
    <w:rsid w:val="004C3B1B"/>
    <w:rsid w:val="004C6930"/>
    <w:rsid w:val="004C7A01"/>
    <w:rsid w:val="004C7F37"/>
    <w:rsid w:val="004D56F0"/>
    <w:rsid w:val="004E0518"/>
    <w:rsid w:val="004E11D3"/>
    <w:rsid w:val="004E29B3"/>
    <w:rsid w:val="004E56D9"/>
    <w:rsid w:val="004F298A"/>
    <w:rsid w:val="004F5722"/>
    <w:rsid w:val="00501599"/>
    <w:rsid w:val="0050258F"/>
    <w:rsid w:val="00502A64"/>
    <w:rsid w:val="0050376D"/>
    <w:rsid w:val="00503822"/>
    <w:rsid w:val="00511D1C"/>
    <w:rsid w:val="00511FFA"/>
    <w:rsid w:val="00512B01"/>
    <w:rsid w:val="005162DE"/>
    <w:rsid w:val="00517E23"/>
    <w:rsid w:val="0052346C"/>
    <w:rsid w:val="00523BB8"/>
    <w:rsid w:val="00524BCF"/>
    <w:rsid w:val="00524F01"/>
    <w:rsid w:val="00532286"/>
    <w:rsid w:val="005378D6"/>
    <w:rsid w:val="005419FC"/>
    <w:rsid w:val="00542BD6"/>
    <w:rsid w:val="00544D6B"/>
    <w:rsid w:val="005517CB"/>
    <w:rsid w:val="005538A6"/>
    <w:rsid w:val="00555B7E"/>
    <w:rsid w:val="00556E9E"/>
    <w:rsid w:val="00557578"/>
    <w:rsid w:val="00560505"/>
    <w:rsid w:val="005629CD"/>
    <w:rsid w:val="005652B0"/>
    <w:rsid w:val="00566C0C"/>
    <w:rsid w:val="00574BB4"/>
    <w:rsid w:val="00581BCD"/>
    <w:rsid w:val="00587123"/>
    <w:rsid w:val="00590D07"/>
    <w:rsid w:val="005917F3"/>
    <w:rsid w:val="00597B63"/>
    <w:rsid w:val="005A5903"/>
    <w:rsid w:val="005A7A1A"/>
    <w:rsid w:val="005B6C45"/>
    <w:rsid w:val="005C0C55"/>
    <w:rsid w:val="005C0FAC"/>
    <w:rsid w:val="005D0F75"/>
    <w:rsid w:val="005D6630"/>
    <w:rsid w:val="005D68BD"/>
    <w:rsid w:val="005E0D0B"/>
    <w:rsid w:val="005E2879"/>
    <w:rsid w:val="005E4C41"/>
    <w:rsid w:val="005F6E81"/>
    <w:rsid w:val="00602663"/>
    <w:rsid w:val="00603723"/>
    <w:rsid w:val="00604F8A"/>
    <w:rsid w:val="00605A56"/>
    <w:rsid w:val="006075FE"/>
    <w:rsid w:val="006104E8"/>
    <w:rsid w:val="00613277"/>
    <w:rsid w:val="00615B3D"/>
    <w:rsid w:val="0062000E"/>
    <w:rsid w:val="00622F10"/>
    <w:rsid w:val="00625D60"/>
    <w:rsid w:val="00627215"/>
    <w:rsid w:val="006277A6"/>
    <w:rsid w:val="006279A1"/>
    <w:rsid w:val="00631FC3"/>
    <w:rsid w:val="00643EF0"/>
    <w:rsid w:val="00650202"/>
    <w:rsid w:val="00650790"/>
    <w:rsid w:val="00656C51"/>
    <w:rsid w:val="0066241C"/>
    <w:rsid w:val="006630DC"/>
    <w:rsid w:val="00665683"/>
    <w:rsid w:val="00666A6C"/>
    <w:rsid w:val="00675012"/>
    <w:rsid w:val="00676F31"/>
    <w:rsid w:val="006815D6"/>
    <w:rsid w:val="00682239"/>
    <w:rsid w:val="00690658"/>
    <w:rsid w:val="0069219F"/>
    <w:rsid w:val="006939A6"/>
    <w:rsid w:val="006A0379"/>
    <w:rsid w:val="006A0475"/>
    <w:rsid w:val="006A0830"/>
    <w:rsid w:val="006A2C66"/>
    <w:rsid w:val="006A2E55"/>
    <w:rsid w:val="006A4A01"/>
    <w:rsid w:val="006B2A9B"/>
    <w:rsid w:val="006B469F"/>
    <w:rsid w:val="006C06E8"/>
    <w:rsid w:val="006C1D92"/>
    <w:rsid w:val="006C576D"/>
    <w:rsid w:val="006D0A20"/>
    <w:rsid w:val="006D1732"/>
    <w:rsid w:val="006D7C64"/>
    <w:rsid w:val="006E00BF"/>
    <w:rsid w:val="006E1137"/>
    <w:rsid w:val="006E2F46"/>
    <w:rsid w:val="006F243F"/>
    <w:rsid w:val="006F3546"/>
    <w:rsid w:val="006F5131"/>
    <w:rsid w:val="007001E3"/>
    <w:rsid w:val="0070172B"/>
    <w:rsid w:val="00702A5A"/>
    <w:rsid w:val="00702C25"/>
    <w:rsid w:val="00703897"/>
    <w:rsid w:val="0070428C"/>
    <w:rsid w:val="00705A83"/>
    <w:rsid w:val="007102F1"/>
    <w:rsid w:val="00712B53"/>
    <w:rsid w:val="00715FF8"/>
    <w:rsid w:val="00717BD6"/>
    <w:rsid w:val="007241DD"/>
    <w:rsid w:val="007274AB"/>
    <w:rsid w:val="00740590"/>
    <w:rsid w:val="0074086A"/>
    <w:rsid w:val="0075159F"/>
    <w:rsid w:val="007571AD"/>
    <w:rsid w:val="0076514B"/>
    <w:rsid w:val="007663D6"/>
    <w:rsid w:val="007725AD"/>
    <w:rsid w:val="00774B08"/>
    <w:rsid w:val="0077644D"/>
    <w:rsid w:val="00783158"/>
    <w:rsid w:val="00784D58"/>
    <w:rsid w:val="00794CBE"/>
    <w:rsid w:val="007951BB"/>
    <w:rsid w:val="00796C75"/>
    <w:rsid w:val="00797E94"/>
    <w:rsid w:val="007A4E5B"/>
    <w:rsid w:val="007B36E8"/>
    <w:rsid w:val="007C0DC4"/>
    <w:rsid w:val="007D414C"/>
    <w:rsid w:val="007D5BBF"/>
    <w:rsid w:val="007E2DE3"/>
    <w:rsid w:val="007E4176"/>
    <w:rsid w:val="007E7EE9"/>
    <w:rsid w:val="00801E5B"/>
    <w:rsid w:val="00802412"/>
    <w:rsid w:val="00803710"/>
    <w:rsid w:val="008103D2"/>
    <w:rsid w:val="00821F9C"/>
    <w:rsid w:val="0082455E"/>
    <w:rsid w:val="00836AC8"/>
    <w:rsid w:val="00837A32"/>
    <w:rsid w:val="00837A6B"/>
    <w:rsid w:val="00841409"/>
    <w:rsid w:val="00844CDD"/>
    <w:rsid w:val="00847647"/>
    <w:rsid w:val="00851103"/>
    <w:rsid w:val="00852A37"/>
    <w:rsid w:val="0085386F"/>
    <w:rsid w:val="00855DC7"/>
    <w:rsid w:val="00856F1B"/>
    <w:rsid w:val="00864A29"/>
    <w:rsid w:val="00866BDF"/>
    <w:rsid w:val="00872FFD"/>
    <w:rsid w:val="008733EA"/>
    <w:rsid w:val="00873DEF"/>
    <w:rsid w:val="00880550"/>
    <w:rsid w:val="00882D99"/>
    <w:rsid w:val="00885AF8"/>
    <w:rsid w:val="00890E1B"/>
    <w:rsid w:val="00894950"/>
    <w:rsid w:val="00897C80"/>
    <w:rsid w:val="008A0EA9"/>
    <w:rsid w:val="008B066A"/>
    <w:rsid w:val="008B2D53"/>
    <w:rsid w:val="008B3E80"/>
    <w:rsid w:val="008B4AFC"/>
    <w:rsid w:val="008C113E"/>
    <w:rsid w:val="008C130B"/>
    <w:rsid w:val="008C2745"/>
    <w:rsid w:val="008C578A"/>
    <w:rsid w:val="008C747C"/>
    <w:rsid w:val="008D6863"/>
    <w:rsid w:val="008E5359"/>
    <w:rsid w:val="008E5890"/>
    <w:rsid w:val="008E58F5"/>
    <w:rsid w:val="008E5E59"/>
    <w:rsid w:val="008E7BB2"/>
    <w:rsid w:val="008F0C0E"/>
    <w:rsid w:val="008F0E60"/>
    <w:rsid w:val="008F519F"/>
    <w:rsid w:val="009011D3"/>
    <w:rsid w:val="00903565"/>
    <w:rsid w:val="009036D6"/>
    <w:rsid w:val="00903FA9"/>
    <w:rsid w:val="00905C71"/>
    <w:rsid w:val="00907595"/>
    <w:rsid w:val="009126BA"/>
    <w:rsid w:val="00914241"/>
    <w:rsid w:val="009152C5"/>
    <w:rsid w:val="00915E63"/>
    <w:rsid w:val="009167E3"/>
    <w:rsid w:val="00922DC8"/>
    <w:rsid w:val="00923F05"/>
    <w:rsid w:val="00925F3E"/>
    <w:rsid w:val="00926C34"/>
    <w:rsid w:val="009305CA"/>
    <w:rsid w:val="00931FB4"/>
    <w:rsid w:val="009323D1"/>
    <w:rsid w:val="00940C23"/>
    <w:rsid w:val="00944AE6"/>
    <w:rsid w:val="00945997"/>
    <w:rsid w:val="00955D78"/>
    <w:rsid w:val="009705E9"/>
    <w:rsid w:val="009706EF"/>
    <w:rsid w:val="009711A3"/>
    <w:rsid w:val="0097143B"/>
    <w:rsid w:val="00972FF3"/>
    <w:rsid w:val="0097792B"/>
    <w:rsid w:val="00980CBD"/>
    <w:rsid w:val="009820C8"/>
    <w:rsid w:val="00983FFD"/>
    <w:rsid w:val="00991E7C"/>
    <w:rsid w:val="009A2216"/>
    <w:rsid w:val="009D5153"/>
    <w:rsid w:val="009D717A"/>
    <w:rsid w:val="009D79F2"/>
    <w:rsid w:val="009E0B45"/>
    <w:rsid w:val="009E2506"/>
    <w:rsid w:val="009E41EE"/>
    <w:rsid w:val="009E68F9"/>
    <w:rsid w:val="009F4BC9"/>
    <w:rsid w:val="00A02EA3"/>
    <w:rsid w:val="00A05F3D"/>
    <w:rsid w:val="00A06F9B"/>
    <w:rsid w:val="00A1132F"/>
    <w:rsid w:val="00A140F2"/>
    <w:rsid w:val="00A16C36"/>
    <w:rsid w:val="00A218F5"/>
    <w:rsid w:val="00A234F2"/>
    <w:rsid w:val="00A30543"/>
    <w:rsid w:val="00A35F4F"/>
    <w:rsid w:val="00A42D5E"/>
    <w:rsid w:val="00A4505A"/>
    <w:rsid w:val="00A5225E"/>
    <w:rsid w:val="00A55859"/>
    <w:rsid w:val="00A56C63"/>
    <w:rsid w:val="00A62D82"/>
    <w:rsid w:val="00A65612"/>
    <w:rsid w:val="00A6649C"/>
    <w:rsid w:val="00A71E0E"/>
    <w:rsid w:val="00A761D4"/>
    <w:rsid w:val="00A8227C"/>
    <w:rsid w:val="00A82441"/>
    <w:rsid w:val="00A917C5"/>
    <w:rsid w:val="00A918D9"/>
    <w:rsid w:val="00A92888"/>
    <w:rsid w:val="00A93981"/>
    <w:rsid w:val="00A94FA0"/>
    <w:rsid w:val="00A95D47"/>
    <w:rsid w:val="00AA20A7"/>
    <w:rsid w:val="00AB5946"/>
    <w:rsid w:val="00AB64C1"/>
    <w:rsid w:val="00AB700E"/>
    <w:rsid w:val="00AC64C1"/>
    <w:rsid w:val="00AC6CA8"/>
    <w:rsid w:val="00AD1A29"/>
    <w:rsid w:val="00AE0B80"/>
    <w:rsid w:val="00AE3186"/>
    <w:rsid w:val="00AE3209"/>
    <w:rsid w:val="00AE5E77"/>
    <w:rsid w:val="00AE70A0"/>
    <w:rsid w:val="00AF354F"/>
    <w:rsid w:val="00AF6887"/>
    <w:rsid w:val="00B00A44"/>
    <w:rsid w:val="00B04A22"/>
    <w:rsid w:val="00B05EA8"/>
    <w:rsid w:val="00B06CA9"/>
    <w:rsid w:val="00B06E92"/>
    <w:rsid w:val="00B13318"/>
    <w:rsid w:val="00B13964"/>
    <w:rsid w:val="00B210BF"/>
    <w:rsid w:val="00B2473C"/>
    <w:rsid w:val="00B26431"/>
    <w:rsid w:val="00B3663A"/>
    <w:rsid w:val="00B37D64"/>
    <w:rsid w:val="00B456B1"/>
    <w:rsid w:val="00B45DBB"/>
    <w:rsid w:val="00B51926"/>
    <w:rsid w:val="00B52A4F"/>
    <w:rsid w:val="00B52F27"/>
    <w:rsid w:val="00B55A92"/>
    <w:rsid w:val="00B570BE"/>
    <w:rsid w:val="00B60B96"/>
    <w:rsid w:val="00B64913"/>
    <w:rsid w:val="00B67F8A"/>
    <w:rsid w:val="00B70E57"/>
    <w:rsid w:val="00B778AD"/>
    <w:rsid w:val="00B850ED"/>
    <w:rsid w:val="00B85312"/>
    <w:rsid w:val="00B86B75"/>
    <w:rsid w:val="00B90D9E"/>
    <w:rsid w:val="00B91011"/>
    <w:rsid w:val="00B9275D"/>
    <w:rsid w:val="00B9634D"/>
    <w:rsid w:val="00B9753D"/>
    <w:rsid w:val="00BA3316"/>
    <w:rsid w:val="00BC2233"/>
    <w:rsid w:val="00BC2E96"/>
    <w:rsid w:val="00BC48D5"/>
    <w:rsid w:val="00BD06B8"/>
    <w:rsid w:val="00BD1311"/>
    <w:rsid w:val="00BD1F5D"/>
    <w:rsid w:val="00BD5F96"/>
    <w:rsid w:val="00BD7DE7"/>
    <w:rsid w:val="00BE3618"/>
    <w:rsid w:val="00BE4F85"/>
    <w:rsid w:val="00BE556D"/>
    <w:rsid w:val="00BF2E71"/>
    <w:rsid w:val="00BF6992"/>
    <w:rsid w:val="00BF6DF4"/>
    <w:rsid w:val="00C01E8B"/>
    <w:rsid w:val="00C02657"/>
    <w:rsid w:val="00C028FC"/>
    <w:rsid w:val="00C035D3"/>
    <w:rsid w:val="00C101D1"/>
    <w:rsid w:val="00C10391"/>
    <w:rsid w:val="00C10B3D"/>
    <w:rsid w:val="00C140B9"/>
    <w:rsid w:val="00C16C84"/>
    <w:rsid w:val="00C16CB7"/>
    <w:rsid w:val="00C217C1"/>
    <w:rsid w:val="00C306AB"/>
    <w:rsid w:val="00C3374B"/>
    <w:rsid w:val="00C36279"/>
    <w:rsid w:val="00C438A2"/>
    <w:rsid w:val="00C44550"/>
    <w:rsid w:val="00C45B69"/>
    <w:rsid w:val="00C46FCD"/>
    <w:rsid w:val="00C506C2"/>
    <w:rsid w:val="00C52830"/>
    <w:rsid w:val="00C55D11"/>
    <w:rsid w:val="00C64D44"/>
    <w:rsid w:val="00C66B9B"/>
    <w:rsid w:val="00C7342C"/>
    <w:rsid w:val="00C76995"/>
    <w:rsid w:val="00C83B7F"/>
    <w:rsid w:val="00C86C9D"/>
    <w:rsid w:val="00C966E6"/>
    <w:rsid w:val="00CA2337"/>
    <w:rsid w:val="00CA38D9"/>
    <w:rsid w:val="00CA68CF"/>
    <w:rsid w:val="00CA6AE8"/>
    <w:rsid w:val="00CE3EDF"/>
    <w:rsid w:val="00CE42A1"/>
    <w:rsid w:val="00CE6651"/>
    <w:rsid w:val="00D0264E"/>
    <w:rsid w:val="00D031DB"/>
    <w:rsid w:val="00D06C28"/>
    <w:rsid w:val="00D07385"/>
    <w:rsid w:val="00D111C3"/>
    <w:rsid w:val="00D218DF"/>
    <w:rsid w:val="00D2287C"/>
    <w:rsid w:val="00D25B28"/>
    <w:rsid w:val="00D27691"/>
    <w:rsid w:val="00D3395E"/>
    <w:rsid w:val="00D361A6"/>
    <w:rsid w:val="00D405EA"/>
    <w:rsid w:val="00D4198A"/>
    <w:rsid w:val="00D4683A"/>
    <w:rsid w:val="00D54679"/>
    <w:rsid w:val="00D573C9"/>
    <w:rsid w:val="00D60142"/>
    <w:rsid w:val="00D61F57"/>
    <w:rsid w:val="00D62EB5"/>
    <w:rsid w:val="00D654D8"/>
    <w:rsid w:val="00D6670C"/>
    <w:rsid w:val="00D852C2"/>
    <w:rsid w:val="00D929B2"/>
    <w:rsid w:val="00D92B97"/>
    <w:rsid w:val="00DA352E"/>
    <w:rsid w:val="00DA4309"/>
    <w:rsid w:val="00DA75DB"/>
    <w:rsid w:val="00DB322B"/>
    <w:rsid w:val="00DB7E0E"/>
    <w:rsid w:val="00DC01FD"/>
    <w:rsid w:val="00DC133C"/>
    <w:rsid w:val="00DC1D2D"/>
    <w:rsid w:val="00DC1F94"/>
    <w:rsid w:val="00DC4A33"/>
    <w:rsid w:val="00DC4BA1"/>
    <w:rsid w:val="00DC7E9A"/>
    <w:rsid w:val="00DD03B8"/>
    <w:rsid w:val="00DD364D"/>
    <w:rsid w:val="00DD5335"/>
    <w:rsid w:val="00DD779F"/>
    <w:rsid w:val="00DE279E"/>
    <w:rsid w:val="00DE3A2D"/>
    <w:rsid w:val="00DE4CEA"/>
    <w:rsid w:val="00DE50B0"/>
    <w:rsid w:val="00DF0A26"/>
    <w:rsid w:val="00DF217D"/>
    <w:rsid w:val="00DF56AB"/>
    <w:rsid w:val="00E02CEF"/>
    <w:rsid w:val="00E03566"/>
    <w:rsid w:val="00E128E0"/>
    <w:rsid w:val="00E2123E"/>
    <w:rsid w:val="00E22CEA"/>
    <w:rsid w:val="00E26DC9"/>
    <w:rsid w:val="00E27853"/>
    <w:rsid w:val="00E315A3"/>
    <w:rsid w:val="00E40702"/>
    <w:rsid w:val="00E420B3"/>
    <w:rsid w:val="00E42BA9"/>
    <w:rsid w:val="00E45E6A"/>
    <w:rsid w:val="00E570FE"/>
    <w:rsid w:val="00E57215"/>
    <w:rsid w:val="00E660FA"/>
    <w:rsid w:val="00E71878"/>
    <w:rsid w:val="00E731FD"/>
    <w:rsid w:val="00E84969"/>
    <w:rsid w:val="00E85CB1"/>
    <w:rsid w:val="00E9518B"/>
    <w:rsid w:val="00EA225C"/>
    <w:rsid w:val="00EA4811"/>
    <w:rsid w:val="00EA651C"/>
    <w:rsid w:val="00EB62FE"/>
    <w:rsid w:val="00EC3501"/>
    <w:rsid w:val="00EC59D9"/>
    <w:rsid w:val="00EC6A58"/>
    <w:rsid w:val="00ED3B71"/>
    <w:rsid w:val="00ED47BC"/>
    <w:rsid w:val="00ED4ED3"/>
    <w:rsid w:val="00ED73A8"/>
    <w:rsid w:val="00EE7353"/>
    <w:rsid w:val="00EF13DB"/>
    <w:rsid w:val="00EF4B4F"/>
    <w:rsid w:val="00EF6342"/>
    <w:rsid w:val="00F02394"/>
    <w:rsid w:val="00F03D64"/>
    <w:rsid w:val="00F10B14"/>
    <w:rsid w:val="00F15C43"/>
    <w:rsid w:val="00F2490F"/>
    <w:rsid w:val="00F30150"/>
    <w:rsid w:val="00F31E9B"/>
    <w:rsid w:val="00F376C1"/>
    <w:rsid w:val="00F40F41"/>
    <w:rsid w:val="00F41516"/>
    <w:rsid w:val="00F435AA"/>
    <w:rsid w:val="00F44946"/>
    <w:rsid w:val="00F549A0"/>
    <w:rsid w:val="00F57BE7"/>
    <w:rsid w:val="00F607C3"/>
    <w:rsid w:val="00F61456"/>
    <w:rsid w:val="00F638E9"/>
    <w:rsid w:val="00F63B65"/>
    <w:rsid w:val="00F658DB"/>
    <w:rsid w:val="00F702F2"/>
    <w:rsid w:val="00F840D9"/>
    <w:rsid w:val="00F9674C"/>
    <w:rsid w:val="00FA00CB"/>
    <w:rsid w:val="00FA441B"/>
    <w:rsid w:val="00FB1B04"/>
    <w:rsid w:val="00FB3753"/>
    <w:rsid w:val="00FB516F"/>
    <w:rsid w:val="00FB7255"/>
    <w:rsid w:val="00FC0933"/>
    <w:rsid w:val="00FC3D51"/>
    <w:rsid w:val="00FD14DA"/>
    <w:rsid w:val="00FD712C"/>
    <w:rsid w:val="00FE0C60"/>
    <w:rsid w:val="00FE1577"/>
    <w:rsid w:val="00FE3FA3"/>
    <w:rsid w:val="00FE5E29"/>
    <w:rsid w:val="00FF37C2"/>
    <w:rsid w:val="00FF40E2"/>
    <w:rsid w:val="00FF644D"/>
    <w:rsid w:val="00FF6520"/>
    <w:rsid w:val="0550E914"/>
    <w:rsid w:val="06D7D403"/>
    <w:rsid w:val="0AD72B0F"/>
    <w:rsid w:val="0F8B1BFD"/>
    <w:rsid w:val="0FE350F8"/>
    <w:rsid w:val="16876F48"/>
    <w:rsid w:val="17D9801C"/>
    <w:rsid w:val="17E47F2B"/>
    <w:rsid w:val="1D0CE25E"/>
    <w:rsid w:val="1F5993F9"/>
    <w:rsid w:val="24953223"/>
    <w:rsid w:val="29AA3035"/>
    <w:rsid w:val="2B3B3420"/>
    <w:rsid w:val="2C1C8B4D"/>
    <w:rsid w:val="31D5E562"/>
    <w:rsid w:val="3235AF9E"/>
    <w:rsid w:val="39F2AA52"/>
    <w:rsid w:val="3A0B7AC0"/>
    <w:rsid w:val="3C8DA09E"/>
    <w:rsid w:val="3E34E3D2"/>
    <w:rsid w:val="429FF1C6"/>
    <w:rsid w:val="4CFBF904"/>
    <w:rsid w:val="4F31E6E8"/>
    <w:rsid w:val="50C8DB8A"/>
    <w:rsid w:val="519BD317"/>
    <w:rsid w:val="5350DC71"/>
    <w:rsid w:val="550F1D8A"/>
    <w:rsid w:val="6231EB1D"/>
    <w:rsid w:val="62E9069A"/>
    <w:rsid w:val="697BF9FD"/>
    <w:rsid w:val="69A8AACF"/>
    <w:rsid w:val="6A54CEAD"/>
    <w:rsid w:val="6CFF0C54"/>
    <w:rsid w:val="70D9B55C"/>
    <w:rsid w:val="7B8FBACA"/>
    <w:rsid w:val="7D982D90"/>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AE5A8"/>
  <w15:docId w15:val="{FA40194B-3DBA-4444-BDB5-E5C8F1DB82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uiPriority="9" w:qFormat="1"/>
    <w:lsdException w:name="heading 3" w:uiPriority="9" w:qFormat="1"/>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Title" w:uiPriority="10"/>
    <w:lsdException w:name="Body Text"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Smart Link" w:uiPriority="99" w:semiHidden="1" w:unhideWhenUsed="1"/>
  </w:latentStyles>
  <w:style w:type="paragraph" w:styleId="Normal" w:default="1">
    <w:name w:val="Normal"/>
    <w:qFormat/>
    <w:rsid w:val="00305E83"/>
    <w:pPr>
      <w:spacing w:after="0"/>
    </w:pPr>
    <w:rPr>
      <w:rFonts w:ascii="Verdana Pro" w:hAnsi="Verdana Pro" w:eastAsia="Times New Roman" w:cs="Times New Roman"/>
      <w:color w:val="000000" w:themeColor="text1"/>
    </w:rPr>
  </w:style>
  <w:style w:type="paragraph" w:styleId="Heading1">
    <w:name w:val="heading 1"/>
    <w:basedOn w:val="Normal"/>
    <w:next w:val="Normal"/>
    <w:link w:val="Heading1Char"/>
    <w:uiPriority w:val="9"/>
    <w:qFormat/>
    <w:rsid w:val="00305E83"/>
    <w:pPr>
      <w:keepNext/>
      <w:keepLines/>
      <w:spacing w:before="480"/>
      <w:outlineLvl w:val="0"/>
    </w:pPr>
    <w:rPr>
      <w:rFonts w:asciiTheme="majorHAnsi" w:hAnsiTheme="majorHAnsi" w:eastAsiaTheme="majorEastAsia" w:cstheme="majorBidi"/>
      <w:b/>
      <w:bCs/>
      <w:color w:val="345A8A" w:themeColor="accent1" w:themeShade="B5"/>
      <w:sz w:val="32"/>
      <w:szCs w:val="32"/>
    </w:rPr>
  </w:style>
  <w:style w:type="paragraph" w:styleId="Heading2">
    <w:name w:val="heading 2"/>
    <w:aliases w:val="Unit Header reverse"/>
    <w:basedOn w:val="Normal"/>
    <w:next w:val="Normal"/>
    <w:link w:val="Heading2Char"/>
    <w:uiPriority w:val="9"/>
    <w:unhideWhenUsed/>
    <w:qFormat/>
    <w:rsid w:val="00305E83"/>
    <w:pPr>
      <w:keepNext/>
      <w:keepLines/>
      <w:spacing w:before="200"/>
      <w:outlineLvl w:val="1"/>
    </w:pPr>
    <w:rPr>
      <w:rFonts w:ascii="Century Gothic Pro" w:hAnsi="Century Gothic Pro" w:cs="Times New Roman (Headings CS)" w:eastAsiaTheme="majorEastAsia"/>
      <w:b/>
      <w:bCs/>
      <w:color w:val="FFFFFF" w:themeColor="background1"/>
      <w:sz w:val="32"/>
      <w:szCs w:val="32"/>
    </w:rPr>
  </w:style>
  <w:style w:type="paragraph" w:styleId="Heading3">
    <w:name w:val="heading 3"/>
    <w:basedOn w:val="Normal"/>
    <w:next w:val="Normal"/>
    <w:link w:val="Heading3Char"/>
    <w:uiPriority w:val="9"/>
    <w:unhideWhenUsed/>
    <w:qFormat/>
    <w:rsid w:val="00305E83"/>
    <w:pPr>
      <w:keepNext/>
      <w:keepLines/>
      <w:spacing w:before="200"/>
      <w:outlineLvl w:val="2"/>
    </w:pPr>
    <w:rPr>
      <w:rFonts w:asciiTheme="majorHAnsi" w:hAnsiTheme="majorHAnsi" w:eastAsiaTheme="majorEastAsia" w:cstheme="majorBidi"/>
      <w:b/>
      <w:bCs/>
      <w:color w:val="4F81BD" w:themeColor="accent1"/>
      <w:sz w:val="28"/>
      <w:szCs w:val="28"/>
    </w:rPr>
  </w:style>
  <w:style w:type="paragraph" w:styleId="Heading4">
    <w:name w:val="heading 4"/>
    <w:basedOn w:val="Normal"/>
    <w:next w:val="Normal"/>
    <w:uiPriority w:val="9"/>
    <w:unhideWhenUsed/>
    <w:qFormat/>
    <w:rsid w:val="00305E83"/>
    <w:pPr>
      <w:keepNext/>
      <w:keepLines/>
      <w:spacing w:before="200"/>
      <w:outlineLvl w:val="3"/>
    </w:pPr>
    <w:rPr>
      <w:rFonts w:asciiTheme="majorHAnsi" w:hAnsiTheme="majorHAnsi" w:eastAsiaTheme="majorEastAsia" w:cstheme="majorBidi"/>
      <w:b/>
      <w:bCs/>
      <w:color w:val="4F81BD" w:themeColor="accent1"/>
    </w:rPr>
  </w:style>
  <w:style w:type="paragraph" w:styleId="Heading5">
    <w:name w:val="heading 5"/>
    <w:basedOn w:val="Normal"/>
    <w:next w:val="Normal"/>
    <w:uiPriority w:val="9"/>
    <w:unhideWhenUsed/>
    <w:qFormat/>
    <w:rsid w:val="00305E83"/>
    <w:pPr>
      <w:keepNext/>
      <w:keepLines/>
      <w:spacing w:before="200"/>
      <w:outlineLvl w:val="4"/>
    </w:pPr>
    <w:rPr>
      <w:rFonts w:asciiTheme="majorHAnsi" w:hAnsiTheme="majorHAnsi" w:eastAsiaTheme="majorEastAsia" w:cstheme="majorBidi"/>
      <w:i/>
      <w:iCs/>
      <w:color w:val="4F81BD" w:themeColor="accent1"/>
    </w:rPr>
  </w:style>
  <w:style w:type="paragraph" w:styleId="Heading6">
    <w:name w:val="heading 6"/>
    <w:basedOn w:val="Normal"/>
    <w:next w:val="Normal"/>
    <w:uiPriority w:val="9"/>
    <w:unhideWhenUsed/>
    <w:qFormat/>
    <w:rsid w:val="00305E83"/>
    <w:pPr>
      <w:keepNext/>
      <w:keepLines/>
      <w:spacing w:before="200"/>
      <w:outlineLvl w:val="5"/>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Normal"/>
    <w:uiPriority w:val="10"/>
    <w:qFormat/>
    <w:rsid w:val="00305E83"/>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Normal"/>
    <w:uiPriority w:val="11"/>
    <w:qFormat/>
    <w:rsid w:val="00305E83"/>
    <w:pPr>
      <w:spacing w:before="240"/>
    </w:pPr>
    <w:rPr>
      <w:sz w:val="30"/>
      <w:szCs w:val="30"/>
    </w:rPr>
  </w:style>
  <w:style w:type="paragraph" w:styleId="Author" w:customStyle="1">
    <w:name w:val="Author"/>
    <w:next w:val="Normal"/>
    <w:qFormat/>
    <w:rsid w:val="00305E83"/>
    <w:pPr>
      <w:keepNext/>
      <w:keepLines/>
      <w:jc w:val="center"/>
    </w:pPr>
  </w:style>
  <w:style w:type="paragraph" w:styleId="Date">
    <w:name w:val="Date"/>
    <w:next w:val="Normal"/>
    <w:qFormat/>
    <w:rsid w:val="00305E83"/>
    <w:pPr>
      <w:keepNext/>
      <w:keepLines/>
      <w:jc w:val="center"/>
    </w:pPr>
  </w:style>
  <w:style w:type="paragraph" w:styleId="Abstract" w:customStyle="1">
    <w:name w:val="Abstract"/>
    <w:basedOn w:val="Normal"/>
    <w:next w:val="Normal"/>
    <w:qFormat/>
    <w:rsid w:val="00305E83"/>
    <w:pPr>
      <w:keepNext/>
      <w:keepLines/>
      <w:spacing w:before="300" w:after="300"/>
    </w:pPr>
    <w:rPr>
      <w:sz w:val="20"/>
      <w:szCs w:val="20"/>
    </w:rPr>
  </w:style>
  <w:style w:type="paragraph" w:styleId="Bibliography">
    <w:name w:val="Bibliography"/>
    <w:basedOn w:val="Normal"/>
    <w:qFormat/>
    <w:rsid w:val="00305E83"/>
  </w:style>
  <w:style w:type="paragraph" w:styleId="BlockText">
    <w:name w:val="Block Text"/>
    <w:basedOn w:val="Normal"/>
    <w:next w:val="Normal"/>
    <w:uiPriority w:val="9"/>
    <w:unhideWhenUsed/>
    <w:qFormat/>
    <w:rsid w:val="00305E83"/>
    <w:pPr>
      <w:spacing w:before="100" w:after="100"/>
    </w:pPr>
    <w:rPr>
      <w:rFonts w:asciiTheme="majorHAnsi" w:hAnsiTheme="majorHAnsi" w:eastAsiaTheme="majorEastAsia" w:cstheme="majorBidi"/>
      <w:bCs/>
      <w:sz w:val="20"/>
      <w:szCs w:val="20"/>
    </w:rPr>
  </w:style>
  <w:style w:type="paragraph" w:styleId="FootnoteText">
    <w:name w:val="footnote text"/>
    <w:basedOn w:val="Normal"/>
    <w:uiPriority w:val="9"/>
    <w:unhideWhenUsed/>
    <w:qFormat/>
    <w:rsid w:val="00305E83"/>
  </w:style>
  <w:style w:type="paragraph" w:styleId="DefinitionTerm" w:customStyle="1">
    <w:name w:val="Definition Term"/>
    <w:basedOn w:val="Normal"/>
    <w:next w:val="Definition"/>
    <w:rsid w:val="00305E83"/>
    <w:pPr>
      <w:keepNext/>
      <w:keepLines/>
    </w:pPr>
    <w:rPr>
      <w:b/>
    </w:rPr>
  </w:style>
  <w:style w:type="paragraph" w:styleId="Definition" w:customStyle="1">
    <w:name w:val="Definition"/>
    <w:basedOn w:val="Normal"/>
    <w:rsid w:val="00305E83"/>
  </w:style>
  <w:style w:type="paragraph" w:styleId="Caption">
    <w:name w:val="caption"/>
    <w:basedOn w:val="Normal"/>
    <w:link w:val="CaptionChar"/>
    <w:rsid w:val="00305E83"/>
    <w:pPr>
      <w:spacing w:after="120"/>
    </w:pPr>
    <w:rPr>
      <w:i/>
    </w:rPr>
  </w:style>
  <w:style w:type="paragraph" w:styleId="TableCaption" w:customStyle="1">
    <w:name w:val="Table Caption"/>
    <w:basedOn w:val="Caption"/>
    <w:rsid w:val="00305E83"/>
    <w:pPr>
      <w:keepNext/>
    </w:pPr>
  </w:style>
  <w:style w:type="paragraph" w:styleId="ImageCaption" w:customStyle="1">
    <w:name w:val="Image Caption"/>
    <w:basedOn w:val="Caption"/>
    <w:rsid w:val="00305E83"/>
  </w:style>
  <w:style w:type="paragraph" w:styleId="Figure" w:customStyle="1">
    <w:name w:val="Figure"/>
    <w:basedOn w:val="Normal"/>
    <w:rsid w:val="00305E83"/>
  </w:style>
  <w:style w:type="paragraph" w:styleId="FigurewithCaption" w:customStyle="1">
    <w:name w:val="Figure with Caption"/>
    <w:basedOn w:val="Figure"/>
    <w:rsid w:val="00305E83"/>
    <w:pPr>
      <w:keepNext/>
    </w:pPr>
  </w:style>
  <w:style w:type="character" w:styleId="CaptionChar" w:customStyle="1">
    <w:name w:val="Caption Char"/>
    <w:basedOn w:val="DefaultParagraphFont"/>
    <w:link w:val="Caption"/>
    <w:rsid w:val="00305E83"/>
    <w:rPr>
      <w:rFonts w:ascii="Verdana Pro" w:hAnsi="Verdana Pro" w:eastAsia="Times New Roman" w:cs="Times New Roman"/>
      <w:i/>
      <w:color w:val="000000" w:themeColor="text1"/>
    </w:rPr>
  </w:style>
  <w:style w:type="character" w:styleId="VerbatimChar" w:customStyle="1">
    <w:name w:val="Verbatim Char"/>
    <w:basedOn w:val="CaptionChar"/>
    <w:link w:val="SourceCode"/>
    <w:rsid w:val="00305E83"/>
    <w:rPr>
      <w:rFonts w:ascii="Verdana Pro" w:hAnsi="Verdana Pro" w:eastAsia="Times New Roman" w:cs="Times New Roman"/>
      <w:i w:val="0"/>
      <w:color w:val="000000" w:themeColor="text1"/>
    </w:rPr>
  </w:style>
  <w:style w:type="character" w:styleId="FootnoteReference">
    <w:name w:val="footnote reference"/>
    <w:basedOn w:val="CaptionChar"/>
    <w:rsid w:val="00305E83"/>
    <w:rPr>
      <w:rFonts w:ascii="Verdana Pro" w:hAnsi="Verdana Pro" w:eastAsia="Times New Roman" w:cs="Times New Roman"/>
      <w:i/>
      <w:color w:val="000000" w:themeColor="text1"/>
      <w:vertAlign w:val="superscript"/>
    </w:rPr>
  </w:style>
  <w:style w:type="character" w:styleId="Hyperlink">
    <w:name w:val="Hyperlink"/>
    <w:basedOn w:val="CaptionChar"/>
    <w:rsid w:val="00305E83"/>
    <w:rPr>
      <w:rFonts w:ascii="Verdana Pro" w:hAnsi="Verdana Pro" w:eastAsia="Times New Roman" w:cs="Times New Roman"/>
      <w:i/>
      <w:color w:val="4F81BD" w:themeColor="accent1"/>
    </w:rPr>
  </w:style>
  <w:style w:type="paragraph" w:styleId="TOCHeading">
    <w:name w:val="TOC Heading"/>
    <w:basedOn w:val="Heading1"/>
    <w:next w:val="Normal"/>
    <w:uiPriority w:val="39"/>
    <w:unhideWhenUsed/>
    <w:qFormat/>
    <w:rsid w:val="00305E83"/>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rsid w:val="00305E83"/>
    <w:pPr>
      <w:wordWrap w:val="0"/>
    </w:pPr>
  </w:style>
  <w:style w:type="character" w:styleId="KeywordTok" w:customStyle="1">
    <w:name w:val="KeywordTok"/>
    <w:basedOn w:val="VerbatimChar"/>
    <w:rsid w:val="00305E83"/>
    <w:rPr>
      <w:rFonts w:ascii="Verdana Pro" w:hAnsi="Verdana Pro" w:eastAsia="Times New Roman" w:cs="Times New Roman"/>
      <w:b/>
      <w:i/>
      <w:color w:val="007020"/>
    </w:rPr>
  </w:style>
  <w:style w:type="character" w:styleId="DataTypeTok" w:customStyle="1">
    <w:name w:val="DataTypeTok"/>
    <w:basedOn w:val="VerbatimChar"/>
    <w:rsid w:val="00305E83"/>
    <w:rPr>
      <w:rFonts w:ascii="Verdana Pro" w:hAnsi="Verdana Pro" w:eastAsia="Times New Roman" w:cs="Times New Roman"/>
      <w:i/>
      <w:color w:val="902000"/>
    </w:rPr>
  </w:style>
  <w:style w:type="character" w:styleId="DecValTok" w:customStyle="1">
    <w:name w:val="DecValTok"/>
    <w:basedOn w:val="VerbatimChar"/>
    <w:rsid w:val="00305E83"/>
    <w:rPr>
      <w:rFonts w:ascii="Verdana Pro" w:hAnsi="Verdana Pro" w:eastAsia="Times New Roman" w:cs="Times New Roman"/>
      <w:i/>
      <w:color w:val="40A070"/>
    </w:rPr>
  </w:style>
  <w:style w:type="character" w:styleId="BaseNTok" w:customStyle="1">
    <w:name w:val="BaseNTok"/>
    <w:basedOn w:val="VerbatimChar"/>
    <w:rsid w:val="00305E83"/>
    <w:rPr>
      <w:rFonts w:ascii="Verdana Pro" w:hAnsi="Verdana Pro" w:eastAsia="Times New Roman" w:cs="Times New Roman"/>
      <w:i w:val="0"/>
      <w:color w:val="40A070"/>
    </w:rPr>
  </w:style>
  <w:style w:type="character" w:styleId="FloatTok" w:customStyle="1">
    <w:name w:val="FloatTok"/>
    <w:basedOn w:val="VerbatimChar"/>
    <w:rsid w:val="00305E83"/>
    <w:rPr>
      <w:rFonts w:ascii="Verdana Pro" w:hAnsi="Verdana Pro" w:eastAsia="Times New Roman" w:cs="Times New Roman"/>
      <w:i/>
      <w:color w:val="40A070"/>
    </w:rPr>
  </w:style>
  <w:style w:type="character" w:styleId="ConstantTok" w:customStyle="1">
    <w:name w:val="ConstantTok"/>
    <w:basedOn w:val="VerbatimChar"/>
    <w:rsid w:val="00305E83"/>
    <w:rPr>
      <w:rFonts w:ascii="Verdana Pro" w:hAnsi="Verdana Pro" w:eastAsia="Times New Roman" w:cs="Times New Roman"/>
      <w:i/>
      <w:color w:val="880000"/>
    </w:rPr>
  </w:style>
  <w:style w:type="character" w:styleId="CharTok" w:customStyle="1">
    <w:name w:val="CharTok"/>
    <w:basedOn w:val="VerbatimChar"/>
    <w:rsid w:val="00305E83"/>
    <w:rPr>
      <w:rFonts w:ascii="Verdana Pro" w:hAnsi="Verdana Pro" w:eastAsia="Times New Roman" w:cs="Times New Roman"/>
      <w:i/>
      <w:color w:val="4070A0"/>
    </w:rPr>
  </w:style>
  <w:style w:type="character" w:styleId="SpecialCharTok" w:customStyle="1">
    <w:name w:val="SpecialCharTok"/>
    <w:basedOn w:val="VerbatimChar"/>
    <w:rsid w:val="00305E83"/>
    <w:rPr>
      <w:rFonts w:ascii="Consolas" w:hAnsi="Consolas" w:eastAsia="Times New Roman" w:cs="Times New Roman"/>
      <w:i w:val="0"/>
      <w:color w:val="4070A0"/>
      <w:sz w:val="22"/>
    </w:rPr>
  </w:style>
  <w:style w:type="character" w:styleId="StringTok" w:customStyle="1">
    <w:name w:val="StringTok"/>
    <w:basedOn w:val="VerbatimChar"/>
    <w:rsid w:val="00305E83"/>
    <w:rPr>
      <w:rFonts w:ascii="Consolas" w:hAnsi="Consolas" w:eastAsia="Times New Roman" w:cs="Times New Roman"/>
      <w:i w:val="0"/>
      <w:color w:val="4070A0"/>
      <w:sz w:val="22"/>
    </w:rPr>
  </w:style>
  <w:style w:type="character" w:styleId="VerbatimStringTok" w:customStyle="1">
    <w:name w:val="VerbatimStringTok"/>
    <w:basedOn w:val="VerbatimChar"/>
    <w:rsid w:val="00305E83"/>
    <w:rPr>
      <w:rFonts w:ascii="Consolas" w:hAnsi="Consolas" w:eastAsia="Times New Roman" w:cs="Times New Roman"/>
      <w:i w:val="0"/>
      <w:color w:val="4070A0"/>
      <w:sz w:val="22"/>
    </w:rPr>
  </w:style>
  <w:style w:type="character" w:styleId="SpecialStringTok" w:customStyle="1">
    <w:name w:val="SpecialStringTok"/>
    <w:basedOn w:val="VerbatimChar"/>
    <w:rsid w:val="00305E83"/>
    <w:rPr>
      <w:rFonts w:ascii="Consolas" w:hAnsi="Consolas" w:eastAsia="Times New Roman" w:cs="Times New Roman"/>
      <w:i w:val="0"/>
      <w:color w:val="BB6688"/>
      <w:sz w:val="22"/>
    </w:rPr>
  </w:style>
  <w:style w:type="character" w:styleId="ImportTok" w:customStyle="1">
    <w:name w:val="ImportTok"/>
    <w:basedOn w:val="VerbatimChar"/>
    <w:rsid w:val="00305E83"/>
    <w:rPr>
      <w:rFonts w:ascii="Verdana Pro" w:hAnsi="Verdana Pro" w:eastAsia="Times New Roman" w:cs="Times New Roman"/>
      <w:i/>
      <w:color w:val="000000" w:themeColor="text1"/>
    </w:rPr>
  </w:style>
  <w:style w:type="character" w:styleId="CommentTok" w:customStyle="1">
    <w:name w:val="CommentTok"/>
    <w:basedOn w:val="VerbatimChar"/>
    <w:rsid w:val="00305E83"/>
    <w:rPr>
      <w:rFonts w:ascii="Verdana Pro" w:hAnsi="Verdana Pro" w:eastAsia="Times New Roman" w:cs="Times New Roman"/>
      <w:i w:val="0"/>
      <w:color w:val="60A0B0"/>
    </w:rPr>
  </w:style>
  <w:style w:type="character" w:styleId="DocumentationTok" w:customStyle="1">
    <w:name w:val="DocumentationTok"/>
    <w:basedOn w:val="VerbatimChar"/>
    <w:rsid w:val="00305E83"/>
    <w:rPr>
      <w:rFonts w:ascii="Verdana Pro" w:hAnsi="Verdana Pro" w:eastAsia="Times New Roman" w:cs="Times New Roman"/>
      <w:i w:val="0"/>
      <w:color w:val="BA2121"/>
    </w:rPr>
  </w:style>
  <w:style w:type="character" w:styleId="AnnotationTok" w:customStyle="1">
    <w:name w:val="AnnotationTok"/>
    <w:basedOn w:val="VerbatimChar"/>
    <w:rsid w:val="00305E83"/>
    <w:rPr>
      <w:rFonts w:ascii="Verdana Pro" w:hAnsi="Verdana Pro" w:eastAsia="Times New Roman" w:cs="Times New Roman"/>
      <w:b/>
      <w:i/>
      <w:color w:val="60A0B0"/>
    </w:rPr>
  </w:style>
  <w:style w:type="character" w:styleId="CommentVarTok" w:customStyle="1">
    <w:name w:val="CommentVarTok"/>
    <w:basedOn w:val="VerbatimChar"/>
    <w:rsid w:val="00305E83"/>
    <w:rPr>
      <w:rFonts w:ascii="Verdana Pro" w:hAnsi="Verdana Pro" w:eastAsia="Times New Roman" w:cs="Times New Roman"/>
      <w:b/>
      <w:i w:val="0"/>
      <w:color w:val="60A0B0"/>
    </w:rPr>
  </w:style>
  <w:style w:type="character" w:styleId="OtherTok" w:customStyle="1">
    <w:name w:val="OtherTok"/>
    <w:basedOn w:val="VerbatimChar"/>
    <w:rsid w:val="00305E83"/>
    <w:rPr>
      <w:rFonts w:ascii="Verdana Pro" w:hAnsi="Verdana Pro" w:eastAsia="Times New Roman" w:cs="Times New Roman"/>
      <w:i/>
      <w:color w:val="007020"/>
    </w:rPr>
  </w:style>
  <w:style w:type="character" w:styleId="FunctionTok" w:customStyle="1">
    <w:name w:val="FunctionTok"/>
    <w:basedOn w:val="VerbatimChar"/>
    <w:rsid w:val="00305E83"/>
    <w:rPr>
      <w:rFonts w:ascii="Verdana Pro" w:hAnsi="Verdana Pro" w:eastAsia="Times New Roman" w:cs="Times New Roman"/>
      <w:i/>
      <w:color w:val="06287E"/>
    </w:rPr>
  </w:style>
  <w:style w:type="character" w:styleId="VariableTok" w:customStyle="1">
    <w:name w:val="VariableTok"/>
    <w:basedOn w:val="VerbatimChar"/>
    <w:rsid w:val="00305E83"/>
    <w:rPr>
      <w:rFonts w:ascii="Consolas" w:hAnsi="Consolas" w:eastAsia="Times New Roman" w:cs="Times New Roman"/>
      <w:i w:val="0"/>
      <w:color w:val="19177C"/>
      <w:sz w:val="22"/>
    </w:rPr>
  </w:style>
  <w:style w:type="character" w:styleId="ControlFlowTok" w:customStyle="1">
    <w:name w:val="ControlFlowTok"/>
    <w:basedOn w:val="VerbatimChar"/>
    <w:rsid w:val="00305E83"/>
    <w:rPr>
      <w:rFonts w:ascii="Verdana Pro" w:hAnsi="Verdana Pro" w:eastAsia="Times New Roman" w:cs="Times New Roman"/>
      <w:b/>
      <w:i/>
      <w:color w:val="007020"/>
    </w:rPr>
  </w:style>
  <w:style w:type="character" w:styleId="OperatorTok" w:customStyle="1">
    <w:name w:val="OperatorTok"/>
    <w:basedOn w:val="VerbatimChar"/>
    <w:rsid w:val="00305E83"/>
    <w:rPr>
      <w:rFonts w:ascii="Verdana Pro" w:hAnsi="Verdana Pro" w:eastAsia="Times New Roman" w:cs="Times New Roman"/>
      <w:i/>
      <w:color w:val="666666"/>
    </w:rPr>
  </w:style>
  <w:style w:type="character" w:styleId="BuiltInTok" w:customStyle="1">
    <w:name w:val="BuiltInTok"/>
    <w:basedOn w:val="VerbatimChar"/>
    <w:rsid w:val="00305E83"/>
    <w:rPr>
      <w:rFonts w:ascii="Verdana Pro" w:hAnsi="Verdana Pro" w:eastAsia="Times New Roman" w:cs="Times New Roman"/>
      <w:i w:val="0"/>
      <w:color w:val="000000" w:themeColor="text1"/>
    </w:rPr>
  </w:style>
  <w:style w:type="character" w:styleId="ExtensionTok" w:customStyle="1">
    <w:name w:val="ExtensionTok"/>
    <w:basedOn w:val="VerbatimChar"/>
    <w:rsid w:val="00305E83"/>
    <w:rPr>
      <w:rFonts w:ascii="Verdana Pro" w:hAnsi="Verdana Pro" w:eastAsia="Times New Roman" w:cs="Times New Roman"/>
      <w:i/>
      <w:color w:val="000000" w:themeColor="text1"/>
    </w:rPr>
  </w:style>
  <w:style w:type="character" w:styleId="PreprocessorTok" w:customStyle="1">
    <w:name w:val="PreprocessorTok"/>
    <w:basedOn w:val="VerbatimChar"/>
    <w:rsid w:val="00305E83"/>
    <w:rPr>
      <w:rFonts w:ascii="Verdana Pro" w:hAnsi="Verdana Pro" w:eastAsia="Times New Roman" w:cs="Times New Roman"/>
      <w:i/>
      <w:color w:val="BC7A00"/>
    </w:rPr>
  </w:style>
  <w:style w:type="character" w:styleId="AttributeTok" w:customStyle="1">
    <w:name w:val="AttributeTok"/>
    <w:basedOn w:val="VerbatimChar"/>
    <w:rsid w:val="00305E83"/>
    <w:rPr>
      <w:rFonts w:ascii="Verdana Pro" w:hAnsi="Verdana Pro" w:eastAsia="Times New Roman" w:cs="Times New Roman"/>
      <w:i w:val="0"/>
      <w:color w:val="7D9029"/>
    </w:rPr>
  </w:style>
  <w:style w:type="character" w:styleId="RegionMarkerTok" w:customStyle="1">
    <w:name w:val="RegionMarkerTok"/>
    <w:basedOn w:val="VerbatimChar"/>
    <w:rsid w:val="00305E83"/>
    <w:rPr>
      <w:rFonts w:ascii="Verdana Pro" w:hAnsi="Verdana Pro" w:eastAsia="Times New Roman" w:cs="Times New Roman"/>
      <w:i/>
      <w:color w:val="000000" w:themeColor="text1"/>
    </w:rPr>
  </w:style>
  <w:style w:type="character" w:styleId="InformationTok" w:customStyle="1">
    <w:name w:val="InformationTok"/>
    <w:basedOn w:val="VerbatimChar"/>
    <w:rsid w:val="00305E83"/>
    <w:rPr>
      <w:rFonts w:ascii="Verdana Pro" w:hAnsi="Verdana Pro" w:eastAsia="Times New Roman" w:cs="Times New Roman"/>
      <w:b/>
      <w:i w:val="0"/>
      <w:color w:val="60A0B0"/>
    </w:rPr>
  </w:style>
  <w:style w:type="character" w:styleId="WarningTok" w:customStyle="1">
    <w:name w:val="WarningTok"/>
    <w:basedOn w:val="VerbatimChar"/>
    <w:rsid w:val="00305E83"/>
    <w:rPr>
      <w:rFonts w:ascii="Consolas" w:hAnsi="Consolas" w:eastAsia="Times New Roman" w:cs="Times New Roman"/>
      <w:b/>
      <w:i/>
      <w:color w:val="60A0B0"/>
      <w:sz w:val="22"/>
    </w:rPr>
  </w:style>
  <w:style w:type="character" w:styleId="AlertTok" w:customStyle="1">
    <w:name w:val="AlertTok"/>
    <w:basedOn w:val="VerbatimChar"/>
    <w:rsid w:val="00305E83"/>
    <w:rPr>
      <w:rFonts w:ascii="Verdana Pro" w:hAnsi="Verdana Pro" w:eastAsia="Times New Roman" w:cs="Times New Roman"/>
      <w:b/>
      <w:i w:val="0"/>
      <w:color w:val="FF0000"/>
    </w:rPr>
  </w:style>
  <w:style w:type="character" w:styleId="ErrorTok" w:customStyle="1">
    <w:name w:val="ErrorTok"/>
    <w:basedOn w:val="VerbatimChar"/>
    <w:rsid w:val="00305E83"/>
    <w:rPr>
      <w:rFonts w:ascii="Verdana Pro" w:hAnsi="Verdana Pro" w:eastAsia="Times New Roman" w:cs="Times New Roman"/>
      <w:b/>
      <w:i/>
      <w:color w:val="FF0000"/>
    </w:rPr>
  </w:style>
  <w:style w:type="character" w:styleId="NormalTok" w:customStyle="1">
    <w:name w:val="NormalTok"/>
    <w:basedOn w:val="VerbatimChar"/>
    <w:rsid w:val="00305E83"/>
    <w:rPr>
      <w:rFonts w:ascii="Verdana Pro" w:hAnsi="Verdana Pro" w:eastAsia="Times New Roman" w:cs="Times New Roman"/>
      <w:i/>
      <w:color w:val="000000" w:themeColor="text1"/>
    </w:rPr>
  </w:style>
  <w:style w:type="paragraph" w:styleId="Header">
    <w:name w:val="header"/>
    <w:basedOn w:val="Normal"/>
    <w:link w:val="HeaderChar"/>
    <w:unhideWhenUsed/>
    <w:rsid w:val="00305E83"/>
    <w:pPr>
      <w:tabs>
        <w:tab w:val="center" w:pos="4680"/>
        <w:tab w:val="right" w:pos="9360"/>
      </w:tabs>
    </w:pPr>
  </w:style>
  <w:style w:type="character" w:styleId="HeaderChar" w:customStyle="1">
    <w:name w:val="Header Char"/>
    <w:basedOn w:val="DefaultParagraphFont"/>
    <w:link w:val="Header"/>
    <w:rsid w:val="00305E83"/>
    <w:rPr>
      <w:rFonts w:ascii="Verdana Pro" w:hAnsi="Verdana Pro" w:eastAsia="Times New Roman" w:cs="Times New Roman"/>
      <w:color w:val="000000" w:themeColor="text1"/>
    </w:rPr>
  </w:style>
  <w:style w:type="paragraph" w:styleId="Footer">
    <w:name w:val="footer"/>
    <w:basedOn w:val="Normal"/>
    <w:link w:val="FooterChar"/>
    <w:unhideWhenUsed/>
    <w:qFormat/>
    <w:rsid w:val="00305E83"/>
    <w:pPr>
      <w:tabs>
        <w:tab w:val="center" w:pos="4680"/>
        <w:tab w:val="right" w:pos="9360"/>
      </w:tabs>
      <w:jc w:val="center"/>
    </w:pPr>
    <w:rPr>
      <w:rFonts w:ascii="Minion Pro" w:hAnsi="Minion Pro" w:cs="Arial (Body CS)"/>
    </w:rPr>
  </w:style>
  <w:style w:type="character" w:styleId="FooterChar" w:customStyle="1">
    <w:name w:val="Footer Char"/>
    <w:basedOn w:val="DefaultParagraphFont"/>
    <w:link w:val="Footer"/>
    <w:rsid w:val="00305E83"/>
    <w:rPr>
      <w:rFonts w:ascii="Minion Pro" w:hAnsi="Minion Pro" w:eastAsia="Times New Roman" w:cs="Arial (Body CS)"/>
      <w:color w:val="000000" w:themeColor="text1"/>
    </w:rPr>
  </w:style>
  <w:style w:type="character" w:styleId="PageNumber">
    <w:name w:val="page number"/>
    <w:basedOn w:val="DefaultParagraphFont"/>
    <w:semiHidden/>
    <w:unhideWhenUsed/>
    <w:rsid w:val="00305E83"/>
  </w:style>
  <w:style w:type="table" w:styleId="TableGrid">
    <w:name w:val="Table Grid"/>
    <w:basedOn w:val="TableNormal"/>
    <w:rsid w:val="00305E83"/>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semiHidden/>
    <w:unhideWhenUsed/>
    <w:rsid w:val="00305E83"/>
    <w:rPr>
      <w:rFonts w:ascii="Segoe UI" w:hAnsi="Segoe UI" w:cs="Segoe UI"/>
      <w:sz w:val="18"/>
      <w:szCs w:val="18"/>
    </w:rPr>
  </w:style>
  <w:style w:type="character" w:styleId="BalloonTextChar" w:customStyle="1">
    <w:name w:val="Balloon Text Char"/>
    <w:basedOn w:val="DefaultParagraphFont"/>
    <w:link w:val="BalloonText"/>
    <w:semiHidden/>
    <w:rsid w:val="00305E83"/>
    <w:rPr>
      <w:rFonts w:ascii="Segoe UI" w:hAnsi="Segoe UI" w:eastAsia="Times New Roman" w:cs="Segoe UI"/>
      <w:color w:val="000000" w:themeColor="text1"/>
      <w:sz w:val="18"/>
      <w:szCs w:val="18"/>
    </w:rPr>
  </w:style>
  <w:style w:type="paragraph" w:styleId="ListParagraph">
    <w:name w:val="List Paragraph"/>
    <w:aliases w:val="MN: List Paragraph,Lettered questions indented"/>
    <w:basedOn w:val="MNBodycopyVerdana"/>
    <w:qFormat/>
    <w:rsid w:val="00305E83"/>
    <w:pPr>
      <w:numPr>
        <w:numId w:val="11"/>
      </w:numPr>
      <w:spacing w:after="360"/>
    </w:pPr>
  </w:style>
  <w:style w:type="paragraph" w:styleId="AExplorationActivity" w:customStyle="1">
    <w:name w:val="AExploration Activity"/>
    <w:basedOn w:val="BodyText"/>
    <w:qFormat/>
    <w:rsid w:val="0097143B"/>
    <w:pPr>
      <w:spacing w:before="0" w:after="0"/>
    </w:pPr>
    <w:rPr>
      <w:rFonts w:ascii="Century Gothic" w:hAnsi="Century Gothic"/>
      <w:b/>
      <w:noProof/>
      <w:color w:val="49257C"/>
      <w:sz w:val="36"/>
      <w:szCs w:val="36"/>
    </w:rPr>
  </w:style>
  <w:style w:type="character" w:styleId="BodyTextChar" w:customStyle="1">
    <w:name w:val="Body Text Char"/>
    <w:basedOn w:val="DefaultParagraphFont"/>
    <w:link w:val="BodyText"/>
    <w:rsid w:val="0097143B"/>
    <w:rPr>
      <w:rFonts w:eastAsiaTheme="minorEastAsia"/>
    </w:rPr>
  </w:style>
  <w:style w:type="paragraph" w:styleId="ACool-Down" w:customStyle="1">
    <w:name w:val="ACool-Down"/>
    <w:basedOn w:val="BodyText"/>
    <w:qFormat/>
    <w:rsid w:val="0097143B"/>
    <w:pPr>
      <w:spacing w:before="0" w:after="0"/>
      <w:jc w:val="center"/>
    </w:pPr>
    <w:rPr>
      <w:rFonts w:ascii="Century Gothic" w:hAnsi="Century Gothic"/>
      <w:b/>
      <w:noProof/>
      <w:color w:val="3C93BD"/>
      <w:sz w:val="36"/>
      <w:szCs w:val="36"/>
    </w:rPr>
  </w:style>
  <w:style w:type="paragraph" w:styleId="APracticeProblem" w:customStyle="1">
    <w:name w:val="APractice Problem"/>
    <w:basedOn w:val="BodyText"/>
    <w:qFormat/>
    <w:rsid w:val="0097143B"/>
    <w:pPr>
      <w:spacing w:before="0" w:after="0"/>
      <w:jc w:val="center"/>
    </w:pPr>
    <w:rPr>
      <w:rFonts w:ascii="Century Gothic" w:hAnsi="Century Gothic"/>
      <w:b/>
      <w:color w:val="D91E01"/>
      <w:sz w:val="36"/>
      <w:szCs w:val="36"/>
    </w:rPr>
  </w:style>
  <w:style w:type="character" w:styleId="Heading2Char" w:customStyle="1">
    <w:name w:val="Heading 2 Char"/>
    <w:aliases w:val="Unit Header reverse Char"/>
    <w:basedOn w:val="DefaultParagraphFont"/>
    <w:link w:val="Heading2"/>
    <w:uiPriority w:val="9"/>
    <w:rsid w:val="00305E83"/>
    <w:rPr>
      <w:rFonts w:ascii="Century Gothic Pro" w:hAnsi="Century Gothic Pro" w:cs="Times New Roman (Headings CS)" w:eastAsiaTheme="majorEastAsia"/>
      <w:b/>
      <w:bCs/>
      <w:color w:val="FFFFFF" w:themeColor="background1"/>
      <w:sz w:val="32"/>
      <w:szCs w:val="32"/>
    </w:rPr>
  </w:style>
  <w:style w:type="character" w:styleId="CommentReference">
    <w:name w:val="annotation reference"/>
    <w:basedOn w:val="DefaultParagraphFont"/>
    <w:uiPriority w:val="99"/>
    <w:semiHidden/>
    <w:unhideWhenUsed/>
    <w:rsid w:val="006F3546"/>
    <w:rPr>
      <w:sz w:val="16"/>
      <w:szCs w:val="16"/>
    </w:rPr>
  </w:style>
  <w:style w:type="paragraph" w:styleId="CommentText">
    <w:name w:val="annotation text"/>
    <w:basedOn w:val="Normal"/>
    <w:link w:val="CommentTextChar"/>
    <w:uiPriority w:val="99"/>
    <w:semiHidden/>
    <w:unhideWhenUsed/>
    <w:rsid w:val="006F3546"/>
    <w:pPr>
      <w:spacing w:after="160"/>
    </w:pPr>
    <w:rPr>
      <w:rFonts w:ascii="Cambria Math" w:hAnsi="Cambria Math" w:eastAsiaTheme="minorHAnsi"/>
      <w:i/>
      <w:sz w:val="20"/>
      <w:szCs w:val="20"/>
    </w:rPr>
  </w:style>
  <w:style w:type="character" w:styleId="CommentTextChar" w:customStyle="1">
    <w:name w:val="Comment Text Char"/>
    <w:basedOn w:val="DefaultParagraphFont"/>
    <w:link w:val="CommentText"/>
    <w:uiPriority w:val="99"/>
    <w:semiHidden/>
    <w:rsid w:val="006F3546"/>
    <w:rPr>
      <w:rFonts w:ascii="Cambria Math" w:hAnsi="Cambria Math"/>
      <w:i/>
      <w:sz w:val="20"/>
      <w:szCs w:val="20"/>
    </w:rPr>
  </w:style>
  <w:style w:type="paragraph" w:styleId="Revision">
    <w:name w:val="Revision"/>
    <w:hidden/>
    <w:semiHidden/>
    <w:rsid w:val="006279A1"/>
    <w:pPr>
      <w:spacing w:after="0"/>
    </w:pPr>
    <w:rPr>
      <w:rFonts w:eastAsiaTheme="minorEastAsia"/>
    </w:rPr>
  </w:style>
  <w:style w:type="paragraph" w:styleId="CommentSubject">
    <w:name w:val="annotation subject"/>
    <w:basedOn w:val="CommentText"/>
    <w:next w:val="CommentText"/>
    <w:link w:val="CommentSubjectChar"/>
    <w:semiHidden/>
    <w:unhideWhenUsed/>
    <w:rsid w:val="006279A1"/>
    <w:pPr>
      <w:spacing w:after="200"/>
    </w:pPr>
    <w:rPr>
      <w:rFonts w:asciiTheme="minorHAnsi" w:hAnsiTheme="minorHAnsi" w:eastAsiaTheme="minorEastAsia"/>
      <w:b/>
      <w:bCs/>
      <w:i w:val="0"/>
    </w:rPr>
  </w:style>
  <w:style w:type="character" w:styleId="CommentSubjectChar" w:customStyle="1">
    <w:name w:val="Comment Subject Char"/>
    <w:basedOn w:val="CommentTextChar"/>
    <w:link w:val="CommentSubject"/>
    <w:semiHidden/>
    <w:rsid w:val="006279A1"/>
    <w:rPr>
      <w:rFonts w:ascii="Cambria Math" w:hAnsi="Cambria Math" w:eastAsiaTheme="minorEastAsia"/>
      <w:b/>
      <w:bCs/>
      <w:i w:val="0"/>
      <w:sz w:val="20"/>
      <w:szCs w:val="20"/>
    </w:rPr>
  </w:style>
  <w:style w:type="character" w:styleId="PlaceholderText">
    <w:name w:val="Placeholder Text"/>
    <w:basedOn w:val="DefaultParagraphFont"/>
    <w:uiPriority w:val="99"/>
    <w:semiHidden/>
    <w:rsid w:val="00305E83"/>
    <w:rPr>
      <w:color w:val="808080"/>
    </w:rPr>
  </w:style>
  <w:style w:type="character" w:styleId="UnresolvedMention">
    <w:name w:val="Unresolved Mention"/>
    <w:basedOn w:val="DefaultParagraphFont"/>
    <w:rsid w:val="00162EC6"/>
    <w:rPr>
      <w:color w:val="605E5C"/>
      <w:shd w:val="clear" w:color="auto" w:fill="E1DFDD"/>
    </w:rPr>
  </w:style>
  <w:style w:type="character" w:styleId="FollowedHyperlink">
    <w:name w:val="FollowedHyperlink"/>
    <w:basedOn w:val="DefaultParagraphFont"/>
    <w:semiHidden/>
    <w:unhideWhenUsed/>
    <w:rsid w:val="00200827"/>
    <w:rPr>
      <w:color w:val="800080" w:themeColor="followedHyperlink"/>
      <w:u w:val="single"/>
    </w:rPr>
  </w:style>
  <w:style w:type="paragraph" w:styleId="Verdana" w:customStyle="1">
    <w:name w:val="Verdana"/>
    <w:next w:val="Normal"/>
    <w:qFormat/>
    <w:rsid w:val="00305E83"/>
    <w:pPr>
      <w:spacing w:after="0"/>
    </w:pPr>
    <w:rPr>
      <w:rFonts w:ascii="Verdana Pro" w:hAnsi="Verdana Pro" w:eastAsia="Times New Roman" w:cs="Times New Roman"/>
      <w:color w:val="000000" w:themeColor="text1"/>
      <w:szCs w:val="22"/>
    </w:rPr>
  </w:style>
  <w:style w:type="paragraph" w:styleId="MNBodycopyVerdana" w:customStyle="1">
    <w:name w:val="MN: Body copy Verdana"/>
    <w:basedOn w:val="Verdana"/>
    <w:qFormat/>
    <w:rsid w:val="00305E83"/>
    <w:pPr>
      <w:spacing w:before="180" w:after="180"/>
    </w:pPr>
  </w:style>
  <w:style w:type="paragraph" w:styleId="Accel1AWarm-Upwbell" w:customStyle="1">
    <w:name w:val="Accel 1A Warm-Up w/bell"/>
    <w:basedOn w:val="MNBodycopyVerdana"/>
    <w:next w:val="Normal"/>
    <w:qFormat/>
    <w:rsid w:val="00305E83"/>
    <w:pPr>
      <w:keepNext/>
      <w:tabs>
        <w:tab w:val="left" w:pos="1008"/>
      </w:tabs>
      <w:ind w:left="1008" w:hanging="1008"/>
    </w:pPr>
    <w:rPr>
      <w:b/>
      <w:bCs/>
      <w:color w:val="4F81BD" w:themeColor="accent1"/>
      <w:kern w:val="20"/>
    </w:rPr>
  </w:style>
  <w:style w:type="paragraph" w:styleId="ACCELPLAININSTRUCTIONS" w:customStyle="1">
    <w:name w:val="ACCEL PLAIN INSTRUCTIONS"/>
    <w:basedOn w:val="MNBodycopyVerdana"/>
    <w:qFormat/>
    <w:rsid w:val="00305E83"/>
    <w:pPr>
      <w:spacing w:before="240" w:after="240"/>
    </w:pPr>
    <w:rPr>
      <w:kern w:val="20"/>
    </w:rPr>
  </w:style>
  <w:style w:type="paragraph" w:styleId="AccelIndentedInstructions" w:customStyle="1">
    <w:name w:val="Accel Indented Instructions"/>
    <w:basedOn w:val="ACCELPLAININSTRUCTIONS"/>
    <w:qFormat/>
    <w:rsid w:val="00305E83"/>
    <w:pPr>
      <w:ind w:left="720"/>
    </w:pPr>
    <w:rPr>
      <w:rFonts w:eastAsiaTheme="minorHAnsi"/>
    </w:rPr>
  </w:style>
  <w:style w:type="paragraph" w:styleId="BodycopyVerdanaindentforletteredlist" w:customStyle="1">
    <w:name w:val="Body copy Verdana indent for lettered list"/>
    <w:basedOn w:val="MNBodycopyVerdana"/>
    <w:qFormat/>
    <w:rsid w:val="00305E83"/>
    <w:pPr>
      <w:ind w:left="1440"/>
    </w:pPr>
  </w:style>
  <w:style w:type="paragraph" w:styleId="BodyText2">
    <w:name w:val="Body Text 2"/>
    <w:basedOn w:val="Normal"/>
    <w:link w:val="BodyText2Char"/>
    <w:semiHidden/>
    <w:unhideWhenUsed/>
    <w:rsid w:val="00305E83"/>
    <w:pPr>
      <w:spacing w:after="120" w:line="480" w:lineRule="auto"/>
    </w:pPr>
  </w:style>
  <w:style w:type="character" w:styleId="BodyText2Char" w:customStyle="1">
    <w:name w:val="Body Text 2 Char"/>
    <w:basedOn w:val="DefaultParagraphFont"/>
    <w:link w:val="BodyText2"/>
    <w:semiHidden/>
    <w:rsid w:val="00305E83"/>
    <w:rPr>
      <w:rFonts w:ascii="Verdana Pro" w:hAnsi="Verdana Pro" w:eastAsia="Times New Roman" w:cs="Times New Roman"/>
      <w:color w:val="000000" w:themeColor="text1"/>
    </w:rPr>
  </w:style>
  <w:style w:type="numbering" w:styleId="CurrentList1" w:customStyle="1">
    <w:name w:val="Current List1"/>
    <w:uiPriority w:val="99"/>
    <w:rsid w:val="00305E83"/>
    <w:pPr>
      <w:numPr>
        <w:numId w:val="1"/>
      </w:numPr>
    </w:pPr>
  </w:style>
  <w:style w:type="numbering" w:styleId="CurrentList10" w:customStyle="1">
    <w:name w:val="Current List10"/>
    <w:uiPriority w:val="99"/>
    <w:rsid w:val="00305E83"/>
    <w:pPr>
      <w:numPr>
        <w:numId w:val="2"/>
      </w:numPr>
    </w:pPr>
  </w:style>
  <w:style w:type="numbering" w:styleId="CurrentList2" w:customStyle="1">
    <w:name w:val="Current List2"/>
    <w:uiPriority w:val="99"/>
    <w:rsid w:val="00305E83"/>
    <w:pPr>
      <w:numPr>
        <w:numId w:val="3"/>
      </w:numPr>
    </w:pPr>
  </w:style>
  <w:style w:type="numbering" w:styleId="CurrentList3" w:customStyle="1">
    <w:name w:val="Current List3"/>
    <w:uiPriority w:val="99"/>
    <w:rsid w:val="00305E83"/>
    <w:pPr>
      <w:numPr>
        <w:numId w:val="4"/>
      </w:numPr>
    </w:pPr>
  </w:style>
  <w:style w:type="numbering" w:styleId="CurrentList4" w:customStyle="1">
    <w:name w:val="Current List4"/>
    <w:uiPriority w:val="99"/>
    <w:rsid w:val="00305E83"/>
    <w:pPr>
      <w:numPr>
        <w:numId w:val="5"/>
      </w:numPr>
    </w:pPr>
  </w:style>
  <w:style w:type="numbering" w:styleId="CurrentList5" w:customStyle="1">
    <w:name w:val="Current List5"/>
    <w:uiPriority w:val="99"/>
    <w:rsid w:val="00305E83"/>
    <w:pPr>
      <w:numPr>
        <w:numId w:val="6"/>
      </w:numPr>
    </w:pPr>
  </w:style>
  <w:style w:type="numbering" w:styleId="CurrentList6" w:customStyle="1">
    <w:name w:val="Current List6"/>
    <w:uiPriority w:val="99"/>
    <w:rsid w:val="00305E83"/>
    <w:pPr>
      <w:numPr>
        <w:numId w:val="7"/>
      </w:numPr>
    </w:pPr>
  </w:style>
  <w:style w:type="numbering" w:styleId="CurrentList7" w:customStyle="1">
    <w:name w:val="Current List7"/>
    <w:uiPriority w:val="99"/>
    <w:rsid w:val="00305E83"/>
    <w:pPr>
      <w:numPr>
        <w:numId w:val="8"/>
      </w:numPr>
    </w:pPr>
  </w:style>
  <w:style w:type="numbering" w:styleId="CurrentList8" w:customStyle="1">
    <w:name w:val="Current List8"/>
    <w:uiPriority w:val="99"/>
    <w:rsid w:val="00305E83"/>
    <w:pPr>
      <w:numPr>
        <w:numId w:val="9"/>
      </w:numPr>
    </w:pPr>
  </w:style>
  <w:style w:type="numbering" w:styleId="CurrentList9" w:customStyle="1">
    <w:name w:val="Current List9"/>
    <w:uiPriority w:val="99"/>
    <w:rsid w:val="00305E83"/>
    <w:pPr>
      <w:numPr>
        <w:numId w:val="10"/>
      </w:numPr>
    </w:pPr>
  </w:style>
  <w:style w:type="character" w:styleId="embedded-modal-dialog" w:customStyle="1">
    <w:name w:val="embedded-modal-dialog"/>
    <w:basedOn w:val="DefaultParagraphFont"/>
    <w:rsid w:val="00305E83"/>
  </w:style>
  <w:style w:type="character" w:styleId="Emphasis">
    <w:name w:val="Emphasis"/>
    <w:basedOn w:val="DefaultParagraphFont"/>
    <w:uiPriority w:val="20"/>
    <w:qFormat/>
    <w:rsid w:val="00305E83"/>
    <w:rPr>
      <w:i/>
      <w:iCs/>
    </w:rPr>
  </w:style>
  <w:style w:type="table" w:styleId="GridTable2">
    <w:name w:val="Grid Table 2"/>
    <w:basedOn w:val="TableNormal"/>
    <w:rsid w:val="00305E83"/>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05E83"/>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character" w:styleId="Heading1Char" w:customStyle="1">
    <w:name w:val="Heading 1 Char"/>
    <w:basedOn w:val="DefaultParagraphFont"/>
    <w:link w:val="Heading1"/>
    <w:uiPriority w:val="9"/>
    <w:rsid w:val="00305E83"/>
    <w:rPr>
      <w:rFonts w:asciiTheme="majorHAnsi" w:hAnsiTheme="majorHAnsi" w:eastAsiaTheme="majorEastAsia" w:cstheme="majorBidi"/>
      <w:b/>
      <w:bCs/>
      <w:color w:val="345A8A" w:themeColor="accent1" w:themeShade="B5"/>
      <w:sz w:val="32"/>
      <w:szCs w:val="32"/>
    </w:rPr>
  </w:style>
  <w:style w:type="character" w:styleId="Heading3Char" w:customStyle="1">
    <w:name w:val="Heading 3 Char"/>
    <w:basedOn w:val="DefaultParagraphFont"/>
    <w:link w:val="Heading3"/>
    <w:uiPriority w:val="9"/>
    <w:rsid w:val="00305E83"/>
    <w:rPr>
      <w:rFonts w:asciiTheme="majorHAnsi" w:hAnsiTheme="majorHAnsi" w:eastAsiaTheme="majorEastAsia" w:cstheme="majorBidi"/>
      <w:b/>
      <w:bCs/>
      <w:color w:val="4F81BD" w:themeColor="accent1"/>
      <w:sz w:val="28"/>
      <w:szCs w:val="28"/>
    </w:rPr>
  </w:style>
  <w:style w:type="paragraph" w:styleId="img-tag-relocated-by-embedder" w:customStyle="1">
    <w:name w:val="img-tag-relocated-by-embedder"/>
    <w:basedOn w:val="Normal"/>
    <w:rsid w:val="00305E83"/>
    <w:pPr>
      <w:spacing w:before="100" w:beforeAutospacing="1" w:after="100" w:afterAutospacing="1"/>
    </w:pPr>
  </w:style>
  <w:style w:type="paragraph" w:styleId="LetteredlistCAPS" w:customStyle="1">
    <w:name w:val="Lettered list CAPS"/>
    <w:basedOn w:val="ListParagraph"/>
    <w:qFormat/>
    <w:rsid w:val="00305E83"/>
    <w:pPr>
      <w:numPr>
        <w:numId w:val="12"/>
      </w:numPr>
    </w:pPr>
    <w:rPr>
      <w:caps/>
    </w:rPr>
  </w:style>
  <w:style w:type="paragraph" w:styleId="MNAppletBox" w:customStyle="1">
    <w:name w:val="MN: Applet Box"/>
    <w:basedOn w:val="MNBodycopyVerdana"/>
    <w:next w:val="MNBodycopyVerdana"/>
    <w:qFormat/>
    <w:rsid w:val="00305E83"/>
    <w:pPr>
      <w:pBdr>
        <w:top w:val="single" w:color="auto" w:sz="4" w:space="3"/>
        <w:left w:val="single" w:color="auto" w:sz="4" w:space="4"/>
        <w:bottom w:val="single" w:color="auto" w:sz="4" w:space="3"/>
        <w:right w:val="single" w:color="auto" w:sz="4" w:space="4"/>
      </w:pBdr>
      <w:shd w:val="clear" w:color="EEECE1" w:themeColor="background2" w:fill="EEECE1" w:themeFill="background2"/>
      <w:adjustRightInd w:val="0"/>
      <w:snapToGrid w:val="0"/>
      <w:spacing w:line="264" w:lineRule="auto"/>
      <w:ind w:left="360" w:right="360"/>
      <w:jc w:val="center"/>
    </w:pPr>
    <w:rPr>
      <w:i/>
      <w:iCs/>
      <w:kern w:val="20"/>
      <w:shd w:val="solid" w:color="EEECE1" w:themeColor="background2" w:fill="EEECE1" w:themeFill="background2"/>
    </w:rPr>
  </w:style>
  <w:style w:type="paragraph" w:styleId="MNBlueKeyIdeas" w:customStyle="1">
    <w:name w:val="MN: Blue Key Ideas"/>
    <w:basedOn w:val="Normal"/>
    <w:qFormat/>
    <w:rsid w:val="00305E83"/>
    <w:pPr>
      <w:framePr w:wrap="around" w:hAnchor="text" w:vAnchor="text" w:y="1"/>
      <w:ind w:left="720"/>
    </w:pPr>
    <w:rPr>
      <w:color w:val="00619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MNBodycopyVerdanaindentfornumberedlist" w:customStyle="1">
    <w:name w:val="MN: Body copy Verdana indent for numbered list"/>
    <w:basedOn w:val="BodycopyVerdanaindentforletteredlist"/>
    <w:qFormat/>
    <w:rsid w:val="00305E83"/>
    <w:pPr>
      <w:ind w:left="360"/>
    </w:pPr>
  </w:style>
  <w:style w:type="paragraph" w:styleId="MNBulletcopy" w:customStyle="1">
    <w:name w:val="MN: Bullet copy"/>
    <w:basedOn w:val="MNBodycopyVerdana"/>
    <w:qFormat/>
    <w:rsid w:val="00305E83"/>
    <w:pPr>
      <w:numPr>
        <w:numId w:val="13"/>
      </w:numPr>
    </w:pPr>
  </w:style>
  <w:style w:type="paragraph" w:styleId="MNcheckboxbullettomargin" w:customStyle="1">
    <w:name w:val="MN: checkbox bullet to margin"/>
    <w:basedOn w:val="MNBulletcopy"/>
    <w:qFormat/>
    <w:rsid w:val="00305E83"/>
    <w:pPr>
      <w:numPr>
        <w:numId w:val="14"/>
      </w:numPr>
    </w:pPr>
  </w:style>
  <w:style w:type="paragraph" w:styleId="MNcheckboxbulletindented" w:customStyle="1">
    <w:name w:val="MN: checkbox bullet indented"/>
    <w:basedOn w:val="MNcheckboxbullettomargin"/>
    <w:qFormat/>
    <w:rsid w:val="00305E83"/>
    <w:pPr>
      <w:numPr>
        <w:numId w:val="15"/>
      </w:numPr>
    </w:pPr>
  </w:style>
  <w:style w:type="paragraph" w:styleId="MNGreenVocabulary" w:customStyle="1">
    <w:name w:val="MN: Green Vocabulary"/>
    <w:basedOn w:val="MNBlueKeyIdeas"/>
    <w:qFormat/>
    <w:rsid w:val="00305E83"/>
    <w:pPr>
      <w:framePr w:wrap="around"/>
    </w:pPr>
    <w:rPr>
      <w:color w:val="6C993D"/>
    </w:rPr>
  </w:style>
  <w:style w:type="paragraph" w:styleId="MNNumberedQuestions" w:customStyle="1">
    <w:name w:val="MN: Numbered Questions"/>
    <w:basedOn w:val="MNBodycopyVerdana"/>
    <w:qFormat/>
    <w:rsid w:val="00305E83"/>
    <w:pPr>
      <w:numPr>
        <w:numId w:val="17"/>
      </w:numPr>
      <w:pBdr>
        <w:top w:val="nil"/>
        <w:left w:val="nil"/>
        <w:bottom w:val="nil"/>
        <w:right w:val="nil"/>
        <w:between w:val="nil"/>
      </w:pBdr>
      <w:spacing w:after="360"/>
    </w:pPr>
    <w:rPr>
      <w:rFonts w:eastAsia="Century Gothic" w:cs="Century Gothic"/>
      <w:color w:val="000000"/>
    </w:rPr>
  </w:style>
  <w:style w:type="paragraph" w:styleId="MNOpencirclebullet" w:customStyle="1">
    <w:name w:val="MN: Open circle bullet"/>
    <w:basedOn w:val="MNBulletcopy"/>
    <w:qFormat/>
    <w:rsid w:val="00305E83"/>
    <w:pPr>
      <w:numPr>
        <w:numId w:val="16"/>
      </w:numPr>
      <w:spacing w:before="0" w:after="0"/>
    </w:pPr>
  </w:style>
  <w:style w:type="paragraph" w:styleId="MNQuestion" w:customStyle="1">
    <w:name w:val="MN: Question"/>
    <w:basedOn w:val="Verdana"/>
    <w:qFormat/>
    <w:rsid w:val="00305E83"/>
    <w:pPr>
      <w:tabs>
        <w:tab w:val="left" w:pos="2160"/>
      </w:tabs>
      <w:spacing w:before="240" w:after="360"/>
      <w:ind w:left="720"/>
    </w:pPr>
    <w:rPr>
      <w:szCs w:val="24"/>
    </w:rPr>
  </w:style>
  <w:style w:type="paragraph" w:styleId="MNSubtitleorange" w:customStyle="1">
    <w:name w:val="MN: Subtitle orange"/>
    <w:basedOn w:val="Verdana"/>
    <w:next w:val="MNBodycopyVerdana"/>
    <w:qFormat/>
    <w:rsid w:val="00305E83"/>
    <w:pPr>
      <w:framePr w:wrap="around" w:hAnchor="text" w:vAnchor="text" w:y="1"/>
    </w:pPr>
    <w:rPr>
      <w:b/>
      <w:color w:val="F79646" w:themeColor="accent6"/>
      <w:sz w:val="28"/>
    </w:rPr>
  </w:style>
  <w:style w:type="paragraph" w:styleId="MNSubtitlegreen" w:customStyle="1">
    <w:name w:val="MN: Subtitle green"/>
    <w:basedOn w:val="MNSubtitleorange"/>
    <w:qFormat/>
    <w:rsid w:val="00305E83"/>
    <w:pPr>
      <w:framePr w:hSpace="180" w:wrap="around" w:hAnchor="margin" w:vAnchor="margin" w:y="301"/>
    </w:pPr>
    <w:rPr>
      <w:color w:val="50B6A3"/>
    </w:rPr>
  </w:style>
  <w:style w:type="paragraph" w:styleId="MNSubtitleblueteal" w:customStyle="1">
    <w:name w:val="MN: Subtitle blue/teal"/>
    <w:basedOn w:val="MNSubtitlegreen"/>
    <w:qFormat/>
    <w:rsid w:val="00305E83"/>
    <w:pPr>
      <w:framePr w:wrap="around"/>
    </w:pPr>
    <w:rPr>
      <w:color w:val="35B5D0"/>
    </w:rPr>
  </w:style>
  <w:style w:type="paragraph" w:styleId="MNSubtitlepurple" w:customStyle="1">
    <w:name w:val="MN: Subtitle purple"/>
    <w:basedOn w:val="MNSubtitleorange"/>
    <w:next w:val="MNBodycopyVerdana"/>
    <w:qFormat/>
    <w:rsid w:val="00305E83"/>
    <w:pPr>
      <w:framePr w:wrap="around" w:hAnchor="page" w:vAnchor="margin" w:x="1665" w:y="193"/>
    </w:pPr>
    <w:rPr>
      <w:color w:val="42276B"/>
    </w:rPr>
  </w:style>
  <w:style w:type="paragraph" w:styleId="MNSubtitlered" w:customStyle="1">
    <w:name w:val="MN: Subtitle red"/>
    <w:basedOn w:val="MNSubtitlepurple"/>
    <w:next w:val="MNBodycopyVerdana"/>
    <w:qFormat/>
    <w:rsid w:val="00305E83"/>
    <w:pPr>
      <w:framePr w:wrap="around"/>
    </w:pPr>
    <w:rPr>
      <w:color w:val="FF0000"/>
    </w:rPr>
  </w:style>
  <w:style w:type="table" w:styleId="MNTablecentered" w:customStyle="1">
    <w:name w:val="MN: Table centered"/>
    <w:basedOn w:val="TableNormal"/>
    <w:uiPriority w:val="99"/>
    <w:rsid w:val="00305E83"/>
    <w:pPr>
      <w:spacing w:after="0"/>
      <w:jc w:val="center"/>
    </w:pPr>
    <w:tblPr>
      <w:jc w:val="center"/>
    </w:tblPr>
    <w:trPr>
      <w:jc w:val="center"/>
    </w:trPr>
    <w:tcPr>
      <w:vAlign w:val="center"/>
    </w:tcPr>
  </w:style>
  <w:style w:type="paragraph" w:styleId="MNtableheaders" w:customStyle="1">
    <w:name w:val="MN: table headers"/>
    <w:basedOn w:val="MNBodycopyVerdana"/>
    <w:next w:val="Normal"/>
    <w:qFormat/>
    <w:rsid w:val="00305E83"/>
    <w:pPr>
      <w:framePr w:hSpace="180" w:wrap="around" w:hAnchor="margin" w:vAnchor="text" w:y="301"/>
      <w:jc w:val="center"/>
    </w:pPr>
    <w:rPr>
      <w:b/>
      <w:bCs/>
      <w:szCs w:val="36"/>
    </w:rPr>
  </w:style>
  <w:style w:type="table" w:styleId="MNTableStylecentered" w:customStyle="1">
    <w:name w:val="MN: Table Style centered"/>
    <w:basedOn w:val="TableNormal"/>
    <w:uiPriority w:val="99"/>
    <w:rsid w:val="00305E83"/>
    <w:pPr>
      <w:spacing w:after="0"/>
      <w:jc w:val="center"/>
    </w:pPr>
    <w:rPr>
      <w:rFonts w:ascii="Verdana Pro" w:hAnsi="Verdana Pro"/>
    </w:rPr>
    <w:tblPr>
      <w:jc w:val="center"/>
    </w:tblPr>
    <w:trPr>
      <w:jc w:val="center"/>
    </w:trPr>
    <w:tcPr>
      <w:vAlign w:val="center"/>
    </w:tcPr>
  </w:style>
  <w:style w:type="paragraph" w:styleId="MNTableText" w:customStyle="1">
    <w:name w:val="MN: Table Text"/>
    <w:basedOn w:val="MNtableheaders"/>
    <w:qFormat/>
    <w:rsid w:val="00305E83"/>
    <w:pPr>
      <w:framePr w:wrap="around"/>
    </w:pPr>
    <w:rPr>
      <w:b w:val="0"/>
      <w:bCs w:val="0"/>
    </w:rPr>
  </w:style>
  <w:style w:type="paragraph" w:styleId="MNTableTextLeft" w:customStyle="1">
    <w:name w:val="MN: Table Text Left"/>
    <w:basedOn w:val="MNTableText"/>
    <w:qFormat/>
    <w:rsid w:val="00305E83"/>
    <w:pPr>
      <w:framePr w:wrap="around"/>
      <w:jc w:val="left"/>
    </w:pPr>
  </w:style>
  <w:style w:type="paragraph" w:styleId="MNUnitHeader" w:customStyle="1">
    <w:name w:val="MN: Unit Header"/>
    <w:basedOn w:val="Verdana"/>
    <w:next w:val="MNBodycopyVerdana"/>
    <w:qFormat/>
    <w:rsid w:val="00305E83"/>
    <w:pPr>
      <w:framePr w:wrap="notBeside" w:hAnchor="text" w:vAnchor="text" w:y="1"/>
      <w:jc w:val="center"/>
    </w:pPr>
    <w:rPr>
      <w:b/>
      <w:sz w:val="32"/>
    </w:rPr>
  </w:style>
  <w:style w:type="paragraph" w:styleId="NormalWeb">
    <w:name w:val="Normal (Web)"/>
    <w:basedOn w:val="Normal"/>
    <w:uiPriority w:val="99"/>
    <w:unhideWhenUsed/>
    <w:rsid w:val="00305E83"/>
    <w:pPr>
      <w:spacing w:before="100" w:beforeAutospacing="1" w:after="100" w:afterAutospacing="1"/>
    </w:pPr>
  </w:style>
  <w:style w:type="paragraph" w:styleId="Numberquestionlowercaseletter" w:customStyle="1">
    <w:name w:val="Number question lower case letter"/>
    <w:basedOn w:val="MNNumberedQuestions"/>
    <w:qFormat/>
    <w:rsid w:val="00305E83"/>
    <w:pPr>
      <w:spacing w:before="0" w:after="180"/>
    </w:pPr>
  </w:style>
  <w:style w:type="table" w:styleId="PlainTable1">
    <w:name w:val="Plain Table 1"/>
    <w:basedOn w:val="TableNormal"/>
    <w:rsid w:val="00305E83"/>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05E83"/>
    <w:rPr>
      <w:b/>
      <w:bCs/>
    </w:rPr>
  </w:style>
  <w:style w:type="paragraph" w:styleId="Style1" w:customStyle="1">
    <w:name w:val="Style1"/>
    <w:basedOn w:val="MNSubtitleorange"/>
    <w:qFormat/>
    <w:rsid w:val="00305E83"/>
    <w:pPr>
      <w:framePr w:wrap="around" w:hAnchor="page" w:vAnchor="margin" w:x="1764" w:y="335"/>
    </w:pPr>
  </w:style>
  <w:style w:type="paragraph" w:styleId="Style2" w:customStyle="1">
    <w:name w:val="Style2"/>
    <w:basedOn w:val="MNtableheaders"/>
    <w:qFormat/>
    <w:rsid w:val="00305E83"/>
    <w:pPr>
      <w:framePr w:wrap="around"/>
      <w:shd w:val="clear" w:color="auto" w:fill="C6D9F1" w:themeFill="text2" w:themeFillTint="33"/>
      <w:spacing w:line="360" w:lineRule="auto"/>
      <w:ind w:left="576" w:right="576"/>
    </w:pPr>
    <w:rPr>
      <w:b w:val="0"/>
      <w:bCs w:val="0"/>
      <w:color w:val="244061" w:themeColor="accent1" w:themeShade="80"/>
    </w:rPr>
  </w:style>
  <w:style w:type="paragraph" w:styleId="TableBodyText" w:customStyle="1">
    <w:name w:val="Table Body Text"/>
    <w:basedOn w:val="MNTableText"/>
    <w:next w:val="BodyText2"/>
    <w:qFormat/>
    <w:rsid w:val="00305E83"/>
    <w:pPr>
      <w:framePr w:wrap="around"/>
    </w:pPr>
    <w:rPr>
      <w:bCs/>
    </w:rPr>
  </w:style>
  <w:style w:type="table" w:styleId="TableGridLight">
    <w:name w:val="Grid Table Light"/>
    <w:basedOn w:val="TableNormal"/>
    <w:rsid w:val="00305E83"/>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etext" w:customStyle="1">
    <w:name w:val="table text"/>
    <w:basedOn w:val="MNtableheaders"/>
    <w:qFormat/>
    <w:rsid w:val="00305E83"/>
    <w:pPr>
      <w:framePr w:wrap="around"/>
    </w:pPr>
    <w:rPr>
      <w:b w:val="0"/>
      <w:bCs w:val="0"/>
    </w:rPr>
  </w:style>
  <w:style w:type="character" w:styleId="Mention">
    <w:name w:val="Mention"/>
    <w:basedOn w:val="DefaultParagraphFont"/>
    <w:uiPriority w:val="99"/>
    <w:unhideWhenUsed/>
    <w:rsid w:val="00C306A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30786">
      <w:bodyDiv w:val="1"/>
      <w:marLeft w:val="0"/>
      <w:marRight w:val="0"/>
      <w:marTop w:val="0"/>
      <w:marBottom w:val="0"/>
      <w:divBdr>
        <w:top w:val="none" w:sz="0" w:space="0" w:color="auto"/>
        <w:left w:val="none" w:sz="0" w:space="0" w:color="auto"/>
        <w:bottom w:val="none" w:sz="0" w:space="0" w:color="auto"/>
        <w:right w:val="none" w:sz="0" w:space="0" w:color="auto"/>
      </w:divBdr>
    </w:div>
    <w:div w:id="193929997">
      <w:bodyDiv w:val="1"/>
      <w:marLeft w:val="0"/>
      <w:marRight w:val="0"/>
      <w:marTop w:val="0"/>
      <w:marBottom w:val="0"/>
      <w:divBdr>
        <w:top w:val="none" w:sz="0" w:space="0" w:color="auto"/>
        <w:left w:val="none" w:sz="0" w:space="0" w:color="auto"/>
        <w:bottom w:val="none" w:sz="0" w:space="0" w:color="auto"/>
        <w:right w:val="none" w:sz="0" w:space="0" w:color="auto"/>
      </w:divBdr>
    </w:div>
    <w:div w:id="266894293">
      <w:bodyDiv w:val="1"/>
      <w:marLeft w:val="0"/>
      <w:marRight w:val="0"/>
      <w:marTop w:val="0"/>
      <w:marBottom w:val="0"/>
      <w:divBdr>
        <w:top w:val="none" w:sz="0" w:space="0" w:color="auto"/>
        <w:left w:val="none" w:sz="0" w:space="0" w:color="auto"/>
        <w:bottom w:val="none" w:sz="0" w:space="0" w:color="auto"/>
        <w:right w:val="none" w:sz="0" w:space="0" w:color="auto"/>
      </w:divBdr>
    </w:div>
    <w:div w:id="632754746">
      <w:bodyDiv w:val="1"/>
      <w:marLeft w:val="0"/>
      <w:marRight w:val="0"/>
      <w:marTop w:val="0"/>
      <w:marBottom w:val="0"/>
      <w:divBdr>
        <w:top w:val="none" w:sz="0" w:space="0" w:color="auto"/>
        <w:left w:val="none" w:sz="0" w:space="0" w:color="auto"/>
        <w:bottom w:val="none" w:sz="0" w:space="0" w:color="auto"/>
        <w:right w:val="none" w:sz="0" w:space="0" w:color="auto"/>
      </w:divBdr>
    </w:div>
    <w:div w:id="835654534">
      <w:bodyDiv w:val="1"/>
      <w:marLeft w:val="0"/>
      <w:marRight w:val="0"/>
      <w:marTop w:val="0"/>
      <w:marBottom w:val="0"/>
      <w:divBdr>
        <w:top w:val="none" w:sz="0" w:space="0" w:color="auto"/>
        <w:left w:val="none" w:sz="0" w:space="0" w:color="auto"/>
        <w:bottom w:val="none" w:sz="0" w:space="0" w:color="auto"/>
        <w:right w:val="none" w:sz="0" w:space="0" w:color="auto"/>
      </w:divBdr>
    </w:div>
    <w:div w:id="1036853790">
      <w:bodyDiv w:val="1"/>
      <w:marLeft w:val="0"/>
      <w:marRight w:val="0"/>
      <w:marTop w:val="0"/>
      <w:marBottom w:val="0"/>
      <w:divBdr>
        <w:top w:val="none" w:sz="0" w:space="0" w:color="auto"/>
        <w:left w:val="none" w:sz="0" w:space="0" w:color="auto"/>
        <w:bottom w:val="none" w:sz="0" w:space="0" w:color="auto"/>
        <w:right w:val="none" w:sz="0" w:space="0" w:color="auto"/>
      </w:divBdr>
      <w:divsChild>
        <w:div w:id="532809393">
          <w:marLeft w:val="0"/>
          <w:marRight w:val="0"/>
          <w:marTop w:val="0"/>
          <w:marBottom w:val="0"/>
          <w:divBdr>
            <w:top w:val="none" w:sz="0" w:space="0" w:color="auto"/>
            <w:left w:val="none" w:sz="0" w:space="0" w:color="auto"/>
            <w:bottom w:val="none" w:sz="0" w:space="0" w:color="auto"/>
            <w:right w:val="none" w:sz="0" w:space="0" w:color="auto"/>
          </w:divBdr>
        </w:div>
      </w:divsChild>
    </w:div>
    <w:div w:id="1120875410">
      <w:bodyDiv w:val="1"/>
      <w:marLeft w:val="0"/>
      <w:marRight w:val="0"/>
      <w:marTop w:val="0"/>
      <w:marBottom w:val="0"/>
      <w:divBdr>
        <w:top w:val="none" w:sz="0" w:space="0" w:color="auto"/>
        <w:left w:val="none" w:sz="0" w:space="0" w:color="auto"/>
        <w:bottom w:val="none" w:sz="0" w:space="0" w:color="auto"/>
        <w:right w:val="none" w:sz="0" w:space="0" w:color="auto"/>
      </w:divBdr>
    </w:div>
    <w:div w:id="1267613061">
      <w:bodyDiv w:val="1"/>
      <w:marLeft w:val="0"/>
      <w:marRight w:val="0"/>
      <w:marTop w:val="0"/>
      <w:marBottom w:val="0"/>
      <w:divBdr>
        <w:top w:val="none" w:sz="0" w:space="0" w:color="auto"/>
        <w:left w:val="none" w:sz="0" w:space="0" w:color="auto"/>
        <w:bottom w:val="none" w:sz="0" w:space="0" w:color="auto"/>
        <w:right w:val="none" w:sz="0" w:space="0" w:color="auto"/>
      </w:divBdr>
    </w:div>
    <w:div w:id="1271232864">
      <w:bodyDiv w:val="1"/>
      <w:marLeft w:val="0"/>
      <w:marRight w:val="0"/>
      <w:marTop w:val="0"/>
      <w:marBottom w:val="0"/>
      <w:divBdr>
        <w:top w:val="none" w:sz="0" w:space="0" w:color="auto"/>
        <w:left w:val="none" w:sz="0" w:space="0" w:color="auto"/>
        <w:bottom w:val="none" w:sz="0" w:space="0" w:color="auto"/>
        <w:right w:val="none" w:sz="0" w:space="0" w:color="auto"/>
      </w:divBdr>
    </w:div>
    <w:div w:id="1475639146">
      <w:bodyDiv w:val="1"/>
      <w:marLeft w:val="0"/>
      <w:marRight w:val="0"/>
      <w:marTop w:val="0"/>
      <w:marBottom w:val="0"/>
      <w:divBdr>
        <w:top w:val="none" w:sz="0" w:space="0" w:color="auto"/>
        <w:left w:val="none" w:sz="0" w:space="0" w:color="auto"/>
        <w:bottom w:val="none" w:sz="0" w:space="0" w:color="auto"/>
        <w:right w:val="none" w:sz="0" w:space="0" w:color="auto"/>
      </w:divBdr>
    </w:div>
    <w:div w:id="1544707195">
      <w:bodyDiv w:val="1"/>
      <w:marLeft w:val="0"/>
      <w:marRight w:val="0"/>
      <w:marTop w:val="0"/>
      <w:marBottom w:val="0"/>
      <w:divBdr>
        <w:top w:val="none" w:sz="0" w:space="0" w:color="auto"/>
        <w:left w:val="none" w:sz="0" w:space="0" w:color="auto"/>
        <w:bottom w:val="none" w:sz="0" w:space="0" w:color="auto"/>
        <w:right w:val="none" w:sz="0" w:space="0" w:color="auto"/>
      </w:divBdr>
    </w:div>
    <w:div w:id="1549419389">
      <w:bodyDiv w:val="1"/>
      <w:marLeft w:val="0"/>
      <w:marRight w:val="0"/>
      <w:marTop w:val="0"/>
      <w:marBottom w:val="0"/>
      <w:divBdr>
        <w:top w:val="none" w:sz="0" w:space="0" w:color="auto"/>
        <w:left w:val="none" w:sz="0" w:space="0" w:color="auto"/>
        <w:bottom w:val="none" w:sz="0" w:space="0" w:color="auto"/>
        <w:right w:val="none" w:sz="0" w:space="0" w:color="auto"/>
      </w:divBdr>
    </w:div>
    <w:div w:id="1655599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BA71AFB6E4EB4AB3FD645FC79B11BE" ma:contentTypeVersion="14" ma:contentTypeDescription="Create a new document." ma:contentTypeScope="" ma:versionID="c6de188039f2115276cd22936a35b493">
  <xsd:schema xmlns:xsd="http://www.w3.org/2001/XMLSchema" xmlns:xs="http://www.w3.org/2001/XMLSchema" xmlns:p="http://schemas.microsoft.com/office/2006/metadata/properties" xmlns:ns2="c8f36ed4-5234-49bf-a7f7-5f171c3a2f56" xmlns:ns3="aecc3118-db6a-47b0-8115-3eb3ee12f279" targetNamespace="http://schemas.microsoft.com/office/2006/metadata/properties" ma:root="true" ma:fieldsID="3d1530f6c55cd2fbfcc1e1abc0d9cffe" ns2:_="" ns3:_="">
    <xsd:import namespace="c8f36ed4-5234-49bf-a7f7-5f171c3a2f56"/>
    <xsd:import namespace="aecc3118-db6a-47b0-8115-3eb3ee12f2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36ed4-5234-49bf-a7f7-5f171c3a2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125260-8dc9-4871-9a4d-e9e8d429e3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cc3118-db6a-47b0-8115-3eb3ee12f2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b4dde3-b3bf-4934-b5d8-236f7d7596ba}" ma:internalName="TaxCatchAll" ma:showField="CatchAllData" ma:web="aecc3118-db6a-47b0-8115-3eb3ee12f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f36ed4-5234-49bf-a7f7-5f171c3a2f56">
      <Terms xmlns="http://schemas.microsoft.com/office/infopath/2007/PartnerControls"/>
    </lcf76f155ced4ddcb4097134ff3c332f>
    <TaxCatchAll xmlns="aecc3118-db6a-47b0-8115-3eb3ee12f279" xsi:nil="true"/>
  </documentManagement>
</p:properties>
</file>

<file path=customXml/itemProps1.xml><?xml version="1.0" encoding="utf-8"?>
<ds:datastoreItem xmlns:ds="http://schemas.openxmlformats.org/officeDocument/2006/customXml" ds:itemID="{D69A06A4-F54F-41FC-8D71-A0DFE08D6190}">
  <ds:schemaRefs>
    <ds:schemaRef ds:uri="http://schemas.microsoft.com/sharepoint/v3/contenttype/forms"/>
  </ds:schemaRefs>
</ds:datastoreItem>
</file>

<file path=customXml/itemProps2.xml><?xml version="1.0" encoding="utf-8"?>
<ds:datastoreItem xmlns:ds="http://schemas.openxmlformats.org/officeDocument/2006/customXml" ds:itemID="{1176DA9B-F7F7-4CF3-BF07-96CD1534D4DD}"/>
</file>

<file path=customXml/itemProps3.xml><?xml version="1.0" encoding="utf-8"?>
<ds:datastoreItem xmlns:ds="http://schemas.openxmlformats.org/officeDocument/2006/customXml" ds:itemID="{F7C9E851-7091-0B44-A90E-E54C8C5B82C6}">
  <ds:schemaRefs>
    <ds:schemaRef ds:uri="http://schemas.openxmlformats.org/officeDocument/2006/bibliography"/>
  </ds:schemaRefs>
</ds:datastoreItem>
</file>

<file path=customXml/itemProps4.xml><?xml version="1.0" encoding="utf-8"?>
<ds:datastoreItem xmlns:ds="http://schemas.openxmlformats.org/officeDocument/2006/customXml" ds:itemID="{91DED843-1960-497C-A00D-EF7C93399920}">
  <ds:schemaRefs>
    <ds:schemaRef ds:uri="http://schemas.microsoft.com/office/2006/metadata/properties"/>
    <ds:schemaRef ds:uri="http://schemas.microsoft.com/office/infopath/2007/PartnerControls"/>
    <ds:schemaRef ds:uri="c8f36ed4-5234-49bf-a7f7-5f171c3a2f56"/>
    <ds:schemaRef ds:uri="aecc3118-db6a-47b0-8115-3eb3ee12f27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Open Up Resources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Barquero</dc:creator>
  <keywords/>
  <lastModifiedBy>Lauren Wexler</lastModifiedBy>
  <revision>4</revision>
  <lastPrinted>2023-04-26T18:48:00.0000000Z</lastPrinted>
  <dcterms:created xsi:type="dcterms:W3CDTF">2023-05-07T03:22:00.0000000Z</dcterms:created>
  <dcterms:modified xsi:type="dcterms:W3CDTF">2023-09-02T01:30:15.3296712Z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0x01010045BA71AFB6E4EB4AB3FD645FC79B11BE</vt:lpwstr>
  </property>
  <property fmtid="{D5CDD505-2E9C-101B-9397-08002B2CF9AE}" pid="3" name="MediaServiceImageTags">
    <vt:lpwstr/>
  </property>
</Properties>
</file>