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79E5450A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B56960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C43878">
        <w:rPr>
          <w:u w:val="single"/>
        </w:rPr>
        <w:t>4</w:t>
      </w:r>
    </w:p>
    <w:p w14:paraId="30429113" w14:textId="260D9739" w:rsidR="008C113E" w:rsidRPr="006F1A09" w:rsidRDefault="008C113E" w:rsidP="008C113E">
      <w:pPr>
        <w:pStyle w:val="MNBodycopyVerdana"/>
        <w:rPr>
          <w:szCs w:val="24"/>
        </w:rPr>
      </w:pPr>
    </w:p>
    <w:p w14:paraId="6AFF8C58" w14:textId="2A1B20B5" w:rsidR="000E5518" w:rsidRPr="006F1A09" w:rsidRDefault="0039265C" w:rsidP="006F1A09">
      <w:pPr>
        <w:pStyle w:val="MNcheckboxbullettomargin"/>
        <w:numPr>
          <w:ilvl w:val="0"/>
          <w:numId w:val="20"/>
        </w:numPr>
        <w:rPr>
          <w:szCs w:val="24"/>
          <w:u w:val="single"/>
        </w:rPr>
      </w:pPr>
      <w:r>
        <w:rPr>
          <w:noProof/>
          <w:color w:val="FF0000"/>
        </w:rPr>
        <w:drawing>
          <wp:anchor distT="0" distB="0" distL="114300" distR="114300" simplePos="0" relativeHeight="251684864" behindDoc="0" locked="0" layoutInCell="1" allowOverlap="1" wp14:anchorId="11FD73C4" wp14:editId="727A76A1">
            <wp:simplePos x="0" y="0"/>
            <wp:positionH relativeFrom="column">
              <wp:posOffset>226695</wp:posOffset>
            </wp:positionH>
            <wp:positionV relativeFrom="paragraph">
              <wp:posOffset>620395</wp:posOffset>
            </wp:positionV>
            <wp:extent cx="2393315" cy="1973580"/>
            <wp:effectExtent l="0" t="0" r="0" b="0"/>
            <wp:wrapSquare wrapText="bothSides"/>
            <wp:docPr id="1068605978" name="Picture 1" descr="A graph with a red li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05978" name="Picture 1" descr="A graph with a red line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1A09" w:rsidRPr="006F1A09">
        <w:rPr>
          <w:rFonts w:cs="Open Sans"/>
          <w:szCs w:val="24"/>
          <w:shd w:val="clear" w:color="auto" w:fill="FFFFFF"/>
        </w:rPr>
        <w:t>A student uses the model 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n=1.5t+4</m:t>
        </m:r>
      </m:oMath>
      <w:r w:rsidR="006F1A09" w:rsidRPr="006F1A09">
        <w:rPr>
          <w:rFonts w:cs="Open Sans"/>
          <w:szCs w:val="24"/>
          <w:shd w:val="clear" w:color="auto" w:fill="FFFFFF"/>
        </w:rPr>
        <w:t>, where 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t</m:t>
        </m:r>
      </m:oMath>
      <w:r w:rsidR="006F1A09" w:rsidRPr="006F1A09">
        <w:rPr>
          <w:rFonts w:cs="Open Sans"/>
          <w:szCs w:val="24"/>
          <w:shd w:val="clear" w:color="auto" w:fill="FFFFFF"/>
        </w:rPr>
        <w:t> is the number of seasons since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2012</m:t>
        </m:r>
      </m:oMath>
      <w:r w:rsidR="006F1A09" w:rsidRPr="006F1A09">
        <w:rPr>
          <w:rFonts w:cs="Open Sans"/>
          <w:szCs w:val="24"/>
          <w:shd w:val="clear" w:color="auto" w:fill="FFFFFF"/>
        </w:rPr>
        <w:t> and 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n</m:t>
        </m:r>
      </m:oMath>
      <w:r w:rsidR="006F1A09" w:rsidRPr="006F1A09">
        <w:rPr>
          <w:rFonts w:cs="Open Sans"/>
          <w:szCs w:val="24"/>
          <w:shd w:val="clear" w:color="auto" w:fill="FFFFFF"/>
        </w:rPr>
        <w:t> is the number of wins, to describe a high school basketball team’s winning record over an 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8</m:t>
        </m:r>
      </m:oMath>
      <w:r w:rsidR="006F1A09" w:rsidRPr="006F1A09">
        <w:rPr>
          <w:rFonts w:cs="Open Sans"/>
          <w:szCs w:val="24"/>
          <w:shd w:val="clear" w:color="auto" w:fill="FFFFFF"/>
        </w:rPr>
        <w:t>-year period. The model is shown on the graph.</w:t>
      </w:r>
    </w:p>
    <w:p w14:paraId="3518F551" w14:textId="77D10E36" w:rsidR="00B56960" w:rsidRDefault="00B56960" w:rsidP="00B56960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</w:p>
    <w:p w14:paraId="7893492C" w14:textId="1570F888" w:rsidR="006F1A09" w:rsidRPr="006F1A09" w:rsidRDefault="006F1A09" w:rsidP="00B56960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 w:rsidRPr="006F1A09">
        <w:rPr>
          <w:color w:val="000000" w:themeColor="text1"/>
        </w:rPr>
        <w:t>What is the range of the function in inequality notation?</w:t>
      </w:r>
    </w:p>
    <w:p w14:paraId="28AAA841" w14:textId="456D6807" w:rsidR="0039265C" w:rsidRDefault="0039265C" w:rsidP="0039265C">
      <w:pPr>
        <w:pStyle w:val="MNNumberedQuestions"/>
        <w:numPr>
          <w:ilvl w:val="0"/>
          <w:numId w:val="0"/>
        </w:numPr>
        <w:rPr>
          <w:color w:val="FF0000"/>
        </w:rPr>
      </w:pPr>
      <w:r w:rsidRPr="006F1A0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90BF6" wp14:editId="22EAC16E">
                <wp:simplePos x="0" y="0"/>
                <wp:positionH relativeFrom="column">
                  <wp:posOffset>2720340</wp:posOffset>
                </wp:positionH>
                <wp:positionV relativeFrom="paragraph">
                  <wp:posOffset>3810</wp:posOffset>
                </wp:positionV>
                <wp:extent cx="119634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09531" w14:textId="107C28C2" w:rsidR="0077758F" w:rsidRPr="000D3405" w:rsidRDefault="006F1A09" w:rsidP="0077758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4≤y≤16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D90B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4.2pt;margin-top:.3pt;width:94.2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" filled="f" stroked="f" strokeweight=".5pt">
                <v:textbox style="mso-fit-shape-to-text:t">
                  <w:txbxContent>
                    <w:p w14:paraId="1C209531" w14:textId="107C28C2" w:rsidR="0077758F" w:rsidRPr="000D3405" w:rsidRDefault="006F1A09" w:rsidP="0077758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4≤y≤16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D50F97" w14:textId="4DDF175A" w:rsidR="0039265C" w:rsidRDefault="0039265C" w:rsidP="0039265C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6B743EB" w14:textId="663975E9" w:rsidR="006F1A09" w:rsidRDefault="006F1A09" w:rsidP="0039265C">
      <w:pPr>
        <w:pStyle w:val="MNNumberedQuestions"/>
        <w:numPr>
          <w:ilvl w:val="0"/>
          <w:numId w:val="0"/>
        </w:numPr>
        <w:rPr>
          <w:color w:val="FF0000"/>
        </w:rPr>
      </w:pPr>
    </w:p>
    <w:p w14:paraId="4FA4A955" w14:textId="31D92A23" w:rsidR="0039265C" w:rsidRPr="0039265C" w:rsidRDefault="0039265C" w:rsidP="0039265C">
      <w:pPr>
        <w:pStyle w:val="MNNumberedQuestions"/>
        <w:numPr>
          <w:ilvl w:val="0"/>
          <w:numId w:val="20"/>
        </w:numPr>
        <w:rPr>
          <w:color w:val="FF0000"/>
          <w:szCs w:val="24"/>
        </w:rPr>
      </w:pPr>
      <w:r>
        <w:rPr>
          <w:noProof/>
          <w:color w:val="FF0000"/>
          <w:szCs w:val="24"/>
        </w:rPr>
        <w:drawing>
          <wp:anchor distT="0" distB="0" distL="114300" distR="114300" simplePos="0" relativeHeight="251685888" behindDoc="0" locked="0" layoutInCell="1" allowOverlap="1" wp14:anchorId="17FDF728" wp14:editId="3885934C">
            <wp:simplePos x="0" y="0"/>
            <wp:positionH relativeFrom="column">
              <wp:posOffset>230505</wp:posOffset>
            </wp:positionH>
            <wp:positionV relativeFrom="paragraph">
              <wp:posOffset>424815</wp:posOffset>
            </wp:positionV>
            <wp:extent cx="2287270" cy="1692910"/>
            <wp:effectExtent l="0" t="0" r="0" b="0"/>
            <wp:wrapSquare wrapText="bothSides"/>
            <wp:docPr id="310070558" name="Picture 2" descr="A picture containing text, line, receipt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70558" name="Picture 2" descr="A picture containing text, line, receipt, plo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727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265C">
        <w:rPr>
          <w:rFonts w:cs="Open Sans"/>
          <w:color w:val="000000" w:themeColor="text1"/>
          <w:szCs w:val="24"/>
          <w:shd w:val="clear" w:color="auto" w:fill="FFFFFF"/>
        </w:rPr>
        <w:t>The graph shown models the total income in relation to the number of visits to a community pool as follows:</w:t>
      </w:r>
      <w:r w:rsidR="008D19F4" w:rsidRPr="0039265C">
        <w:rPr>
          <w:color w:val="FF0000"/>
          <w:szCs w:val="24"/>
        </w:rPr>
        <w:br/>
      </w:r>
      <w:r>
        <w:rPr>
          <w:rFonts w:cs="Open Sans"/>
          <w:color w:val="000000" w:themeColor="text1"/>
          <w:szCs w:val="24"/>
          <w:shd w:val="clear" w:color="auto" w:fill="FFFFFF"/>
        </w:rPr>
        <w:br/>
      </w:r>
      <w:r>
        <w:rPr>
          <w:color w:val="FF0000"/>
          <w:szCs w:val="24"/>
        </w:rPr>
        <w:br/>
      </w:r>
      <w:r w:rsidRPr="0039265C">
        <w:rPr>
          <w:rFonts w:cs="Open Sans"/>
          <w:color w:val="000000" w:themeColor="text1"/>
          <w:szCs w:val="24"/>
          <w:shd w:val="clear" w:color="auto" w:fill="FFFFFF"/>
        </w:rPr>
        <w:t xml:space="preserve">What does the </w:t>
      </w:r>
      <m:oMath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y</m:t>
        </m:r>
      </m:oMath>
      <w:r w:rsidRPr="0039265C">
        <w:rPr>
          <w:rFonts w:cs="Open Sans"/>
          <w:color w:val="000000" w:themeColor="text1"/>
          <w:szCs w:val="24"/>
          <w:shd w:val="clear" w:color="auto" w:fill="FFFFFF"/>
        </w:rPr>
        <w:t>-intercept represent?</w:t>
      </w:r>
    </w:p>
    <w:p w14:paraId="32B9A00B" w14:textId="73323CCE" w:rsidR="000E5518" w:rsidRDefault="0039265C" w:rsidP="00F70A23">
      <w:pPr>
        <w:pStyle w:val="MNNumberedQuestions"/>
        <w:numPr>
          <w:ilvl w:val="0"/>
          <w:numId w:val="0"/>
        </w:numPr>
        <w:ind w:left="360" w:hanging="360"/>
        <w:rPr>
          <w:color w:val="FF0000"/>
        </w:rPr>
      </w:pPr>
      <w:r w:rsidRPr="006F1A0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8630F8C" wp14:editId="4C16A596">
                <wp:simplePos x="0" y="0"/>
                <wp:positionH relativeFrom="column">
                  <wp:posOffset>2512211</wp:posOffset>
                </wp:positionH>
                <wp:positionV relativeFrom="paragraph">
                  <wp:posOffset>76244</wp:posOffset>
                </wp:positionV>
                <wp:extent cx="3303905" cy="1828800"/>
                <wp:effectExtent l="0" t="0" r="0" b="0"/>
                <wp:wrapSquare wrapText="bothSides"/>
                <wp:docPr id="10414465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390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49E5CE" w14:textId="327216D6" w:rsidR="0039265C" w:rsidRPr="000D3405" w:rsidRDefault="0039265C" w:rsidP="0039265C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The total income at 0 visits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630F8C" id="_x0000_s1027" type="#_x0000_t202" style="position:absolute;left:0;text-align:left;margin-left:197.8pt;margin-top:6pt;width:260.15pt;height:2in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" filled="f" stroked="f" strokeweight=".5pt">
                <v:textbox style="mso-fit-shape-to-text:t">
                  <w:txbxContent>
                    <w:p w14:paraId="2749E5CE" w14:textId="327216D6" w:rsidR="0039265C" w:rsidRPr="000D3405" w:rsidRDefault="0039265C" w:rsidP="0039265C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The total income at 0 visits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62FF">
        <w:rPr>
          <w:color w:val="FF0000"/>
        </w:rPr>
        <w:br/>
      </w:r>
    </w:p>
    <w:p w14:paraId="7907CEE1" w14:textId="77777777" w:rsidR="0039265C" w:rsidRDefault="0039265C" w:rsidP="00F70A23">
      <w:pPr>
        <w:pStyle w:val="MNNumberedQuestions"/>
        <w:numPr>
          <w:ilvl w:val="0"/>
          <w:numId w:val="0"/>
        </w:numPr>
        <w:ind w:left="360" w:hanging="360"/>
        <w:rPr>
          <w:color w:val="FF0000"/>
        </w:rPr>
      </w:pPr>
    </w:p>
    <w:p w14:paraId="1A46544B" w14:textId="466EC069" w:rsidR="00B56960" w:rsidRPr="0039265C" w:rsidRDefault="00FB5393" w:rsidP="00D20931">
      <w:pPr>
        <w:pStyle w:val="MNNumberedQuestions"/>
        <w:numPr>
          <w:ilvl w:val="0"/>
          <w:numId w:val="20"/>
        </w:numPr>
        <w:rPr>
          <w:color w:val="000000" w:themeColor="text1"/>
          <w:szCs w:val="24"/>
        </w:rPr>
      </w:pPr>
      <w:r>
        <w:rPr>
          <w:rFonts w:ascii="Verdana" w:hAnsi="Verdana"/>
          <w:noProof/>
          <w:color w:val="000000" w:themeColor="text1"/>
          <w:szCs w:val="24"/>
        </w:rPr>
        <w:drawing>
          <wp:anchor distT="0" distB="0" distL="114300" distR="114300" simplePos="0" relativeHeight="251686912" behindDoc="0" locked="0" layoutInCell="1" allowOverlap="1" wp14:anchorId="528C60F5" wp14:editId="49472EEB">
            <wp:simplePos x="0" y="0"/>
            <wp:positionH relativeFrom="column">
              <wp:posOffset>311785</wp:posOffset>
            </wp:positionH>
            <wp:positionV relativeFrom="paragraph">
              <wp:posOffset>554355</wp:posOffset>
            </wp:positionV>
            <wp:extent cx="2597785" cy="1985010"/>
            <wp:effectExtent l="0" t="0" r="5715" b="0"/>
            <wp:wrapSquare wrapText="bothSides"/>
            <wp:docPr id="521358416" name="Picture 3" descr="A picture containing text, line, plo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58416" name="Picture 3" descr="A picture containing text, line, plot, diagram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78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265C" w:rsidRPr="0039265C">
        <w:rPr>
          <w:rFonts w:cs="Open Sans"/>
          <w:color w:val="333333"/>
          <w:szCs w:val="24"/>
          <w:shd w:val="clear" w:color="auto" w:fill="FFFFFF"/>
        </w:rPr>
        <w:t>You saved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$250</m:t>
        </m:r>
      </m:oMath>
      <w:r w:rsidR="0039265C" w:rsidRPr="0039265C">
        <w:rPr>
          <w:rFonts w:cs="Open Sans"/>
          <w:color w:val="333333"/>
          <w:szCs w:val="24"/>
          <w:shd w:val="clear" w:color="auto" w:fill="FFFFFF"/>
        </w:rPr>
        <w:t> to spend over the summer. You decide to budget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$25</m:t>
        </m:r>
      </m:oMath>
      <w:r w:rsidR="0039265C" w:rsidRPr="0039265C">
        <w:rPr>
          <w:rFonts w:cs="Open Sans"/>
          <w:color w:val="333333"/>
          <w:szCs w:val="24"/>
          <w:shd w:val="clear" w:color="auto" w:fill="FFFFFF"/>
        </w:rPr>
        <w:t> to spend each week. This can be modeled in the graph provided.</w:t>
      </w:r>
    </w:p>
    <w:p w14:paraId="21D02A04" w14:textId="4016D178" w:rsidR="005D0294" w:rsidRDefault="005D0294" w:rsidP="005D0294">
      <w:pPr>
        <w:pStyle w:val="MNNumberedQuestions"/>
        <w:numPr>
          <w:ilvl w:val="0"/>
          <w:numId w:val="0"/>
        </w:numPr>
        <w:ind w:left="360"/>
        <w:rPr>
          <w:rFonts w:ascii="Verdana" w:hAnsi="Verdana"/>
          <w:color w:val="000000" w:themeColor="text1"/>
          <w:szCs w:val="24"/>
        </w:rPr>
      </w:pPr>
    </w:p>
    <w:p w14:paraId="4492A295" w14:textId="07CA3734" w:rsidR="00FB5393" w:rsidRPr="00B75BB0" w:rsidRDefault="00FB5393" w:rsidP="005D0294">
      <w:pPr>
        <w:pStyle w:val="MNNumberedQuestions"/>
        <w:numPr>
          <w:ilvl w:val="0"/>
          <w:numId w:val="0"/>
        </w:numPr>
        <w:ind w:left="360"/>
        <w:rPr>
          <w:rFonts w:ascii="Verdana" w:hAnsi="Verdana"/>
          <w:color w:val="000000" w:themeColor="text1"/>
          <w:szCs w:val="24"/>
        </w:rPr>
      </w:pPr>
      <w:r>
        <w:rPr>
          <w:rFonts w:ascii="Verdana" w:hAnsi="Verdana"/>
          <w:color w:val="000000" w:themeColor="text1"/>
          <w:szCs w:val="24"/>
        </w:rPr>
        <w:t xml:space="preserve">What is the </w:t>
      </w:r>
      <m:oMath>
        <m:r>
          <w:rPr>
            <w:rFonts w:ascii="Cambria Math" w:hAnsi="Cambria Math"/>
            <w:color w:val="000000" w:themeColor="text1"/>
            <w:szCs w:val="24"/>
          </w:rPr>
          <m:t>x</m:t>
        </m:r>
      </m:oMath>
      <w:r>
        <w:rPr>
          <w:rFonts w:ascii="Verdana" w:hAnsi="Verdana"/>
          <w:color w:val="000000" w:themeColor="text1"/>
          <w:szCs w:val="24"/>
        </w:rPr>
        <w:t>- intercept?</w:t>
      </w:r>
    </w:p>
    <w:p w14:paraId="508D225D" w14:textId="23DCF5FF" w:rsidR="000E5518" w:rsidRPr="00A55859" w:rsidRDefault="0039265C" w:rsidP="00F132EF">
      <w:pPr>
        <w:pStyle w:val="MNBodycopyVerdanaindentfornumberedlist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333FDC" wp14:editId="28E606CE">
                <wp:simplePos x="0" y="0"/>
                <wp:positionH relativeFrom="column">
                  <wp:posOffset>2964815</wp:posOffset>
                </wp:positionH>
                <wp:positionV relativeFrom="paragraph">
                  <wp:posOffset>156210</wp:posOffset>
                </wp:positionV>
                <wp:extent cx="2045970" cy="1828800"/>
                <wp:effectExtent l="0" t="0" r="0" b="0"/>
                <wp:wrapSquare wrapText="bothSides"/>
                <wp:docPr id="1563087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59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3F2CB4" w14:textId="2A35EC43" w:rsidR="00014723" w:rsidRPr="000D3405" w:rsidRDefault="00FB5393" w:rsidP="0001472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(10, 0)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333FDC" id="_x0000_s1028" type="#_x0000_t202" style="position:absolute;margin-left:233.45pt;margin-top:12.3pt;width:161.1pt;height:2in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" filled="f" stroked="f" strokeweight=".5pt">
                <v:textbox style="mso-fit-shape-to-text:t">
                  <w:txbxContent>
                    <w:p w14:paraId="7C3F2CB4" w14:textId="2A35EC43" w:rsidR="00014723" w:rsidRPr="000D3405" w:rsidRDefault="00FB5393" w:rsidP="0001472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(10, 0)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E5518" w:rsidRPr="00A55859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E6F49" w14:textId="77777777" w:rsidR="00451DFA" w:rsidRDefault="00451DFA">
      <w:r>
        <w:separator/>
      </w:r>
    </w:p>
  </w:endnote>
  <w:endnote w:type="continuationSeparator" w:id="0">
    <w:p w14:paraId="3D0635A0" w14:textId="77777777" w:rsidR="00451DFA" w:rsidRDefault="00451DFA">
      <w:r>
        <w:continuationSeparator/>
      </w:r>
    </w:p>
  </w:endnote>
  <w:endnote w:type="continuationNotice" w:id="1">
    <w:p w14:paraId="79A5B0BC" w14:textId="77777777" w:rsidR="00451DFA" w:rsidRDefault="00451DF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3B331" w14:textId="77777777" w:rsidR="00451DFA" w:rsidRDefault="00451DFA">
      <w:r>
        <w:separator/>
      </w:r>
    </w:p>
  </w:footnote>
  <w:footnote w:type="continuationSeparator" w:id="0">
    <w:p w14:paraId="221D6A50" w14:textId="77777777" w:rsidR="00451DFA" w:rsidRDefault="00451DFA">
      <w:r>
        <w:continuationSeparator/>
      </w:r>
    </w:p>
  </w:footnote>
  <w:footnote w:type="continuationNotice" w:id="1">
    <w:p w14:paraId="3864D253" w14:textId="77777777" w:rsidR="00451DFA" w:rsidRDefault="00451DF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DB6254"/>
    <w:multiLevelType w:val="hybridMultilevel"/>
    <w:tmpl w:val="FB708BD6"/>
    <w:lvl w:ilvl="0" w:tplc="2572D5A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838880015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4723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E5518"/>
    <w:rsid w:val="000F2E10"/>
    <w:rsid w:val="000F43AE"/>
    <w:rsid w:val="0010112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32E3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9265C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247A"/>
    <w:rsid w:val="004464E4"/>
    <w:rsid w:val="00447496"/>
    <w:rsid w:val="00450A13"/>
    <w:rsid w:val="004515C4"/>
    <w:rsid w:val="00451DFA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B75DB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294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A09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B798B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10961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2DCC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5BB0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0931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2D28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70A23"/>
    <w:rsid w:val="00F9674C"/>
    <w:rsid w:val="00F974AB"/>
    <w:rsid w:val="00FA00CB"/>
    <w:rsid w:val="00FA1988"/>
    <w:rsid w:val="00FA441B"/>
    <w:rsid w:val="00FB1B04"/>
    <w:rsid w:val="00FB3753"/>
    <w:rsid w:val="00FB3BF7"/>
    <w:rsid w:val="00FB516F"/>
    <w:rsid w:val="00FB5393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0E5518"/>
  </w:style>
  <w:style w:type="character" w:customStyle="1" w:styleId="mjxassistivemathml">
    <w:name w:val="mjx_assistive_mathml"/>
    <w:basedOn w:val="DefaultParagraphFont"/>
    <w:rsid w:val="000E5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EFC66E-21DB-4FE5-B0EC-196E27CDBAB2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632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46</cp:revision>
  <cp:lastPrinted>2023-04-26T18:48:00Z</cp:lastPrinted>
  <dcterms:created xsi:type="dcterms:W3CDTF">2023-05-03T18:21:00Z</dcterms:created>
  <dcterms:modified xsi:type="dcterms:W3CDTF">2023-05-25T18:13:00Z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