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88D57CA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95BF9">
        <w:rPr>
          <w:u w:val="single"/>
        </w:rPr>
        <w:t>3</w:t>
      </w:r>
    </w:p>
    <w:p w14:paraId="30429113" w14:textId="260D9739" w:rsidR="008C113E" w:rsidRPr="001E4512" w:rsidRDefault="008C113E" w:rsidP="008C113E">
      <w:pPr>
        <w:pStyle w:val="MNBodycopyVerdana"/>
        <w:rPr>
          <w:szCs w:val="24"/>
        </w:rPr>
      </w:pPr>
    </w:p>
    <w:p w14:paraId="19A5EF87" w14:textId="1EC242E3" w:rsidR="00442089" w:rsidRPr="000E7464" w:rsidRDefault="00A95BF9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0E7464">
        <w:rPr>
          <w:rFonts w:cs="Open Sans"/>
          <w:color w:val="333333"/>
          <w:szCs w:val="24"/>
          <w:shd w:val="clear" w:color="auto" w:fill="FFFFFF"/>
        </w:rPr>
        <w:t>The table of values of a quadratic function is shown.</w:t>
      </w:r>
      <w:r w:rsidR="00442089" w:rsidRPr="000E7464">
        <w:rPr>
          <w:rFonts w:cs="Open Sans"/>
          <w:szCs w:val="24"/>
          <w:shd w:val="clear" w:color="auto" w:fill="FFFFFF"/>
        </w:rPr>
        <w:br/>
      </w:r>
      <w:r w:rsidRPr="000E7464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D8CB4CA" wp14:editId="74B3176E">
            <wp:extent cx="5599408" cy="936345"/>
            <wp:effectExtent l="0" t="0" r="1905" b="3810"/>
            <wp:docPr id="407975983" name="Picture 1" descr="A picture containing number, screenshot, rectangle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5983" name="Picture 1" descr="A picture containing number, screenshot, rectangle, li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885" cy="95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6B75" w14:textId="002535AA" w:rsidR="00A95BF9" w:rsidRPr="000E7464" w:rsidRDefault="00A95BF9" w:rsidP="000E7464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0E746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20BF9E7B">
                <wp:simplePos x="0" y="0"/>
                <wp:positionH relativeFrom="column">
                  <wp:posOffset>2285467</wp:posOffset>
                </wp:positionH>
                <wp:positionV relativeFrom="paragraph">
                  <wp:posOffset>257125</wp:posOffset>
                </wp:positionV>
                <wp:extent cx="81851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63BAFF44" w:rsidR="00866F63" w:rsidRPr="000D3405" w:rsidRDefault="00A95BF9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(2,-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9.95pt;margin-top:20.25pt;width:64.4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cCEGQIAACwEAAAOAAAAZHJzL2Uyb0RvYy54bWysU11v2yAUfZ+0/4B4X2xnSedacaqsVaZJ&#13;&#10;UVspnfpMMI4tAZcBiZ39+l2I86FuT1Vf4MK93I9zDrO7XkmyF9a1oEuajVJKhOZQtXpb0l8vyy85&#13;&#10;Jc4zXTEJWpT0IBy9m3/+NOtMIcbQgKyEJZhEu6IzJW28N0WSON4IxdwIjNDorMEq5vFot0llWYfZ&#13;&#10;lUzGaXqTdGArY4EL5/D24eik85i/rgX3T3XthCeypNibj6uN6yasyXzGiq1lpmn50AZ7RxeKtRqL&#13;&#10;nlM9MM/Izrb/pFItt+Cg9iMOKoG6brmIM+A0WfpmmnXDjIizIDjOnGFyH5eWP+7X5tkS33+HHgkM&#13;&#10;gHTGFQ4vwzx9bVXYsVOCfoTwcIZN9J5wvMyzfJpNKeHoyvJxnqcR1+Ty2ljnfwhQJBgltUhLRIvt&#13;&#10;V85jRQw9hYRiGpatlJEaqUlX0puv0zQ+OHvwhdT48NJrsHy/6YcBNlAdcC4LR8qd4csWi6+Y88/M&#13;&#10;Isc4CurWP+FSS8AiMFiUNGD//O8+xCP06KWkQ82U1P3eMSsokT81knKbTSZBZPEwmX4b48FeezbX&#13;&#10;Hr1T94CyzPCHGB7NEO/lyawtqFeU9yJURRfTHGuX1J/Me39UMn4PLhaLGISyMsyv9NrwkDrAGaB9&#13;&#10;6V+ZNQP+Hpl7hJO6WPGGhmNseOnMYueRjMhRAPiI6oA7SjJSN3yfoPnrc4y6fPL5XwAAAP//AwBQ&#13;&#10;SwMEFAAGAAgAAAAhAIXkBgHiAAAADwEAAA8AAABkcnMvZG93bnJldi54bWxMj81OwzAQhO9IvIO1&#13;&#10;SFwQtRsalKZxKlSUc9W0D+DGSxLwTxQ7TXh7lhNcVlrN7Ox8xX6xht1wDL13EtYrAQxd43XvWgmX&#13;&#10;c/WcAQtROa2MdyjhGwPsy/u7QuXaz+6Etzq2jEJcyJWELsYh5zw0HVoVVn5AR9qHH62KtI4t16Oa&#13;&#10;Kdwangjxyq3qHX3o1ICHDpuverISfDI/mVO9rg7H+bMSxwnPdUApHx+W9x2Ntx2wiEv8u4BfBuoP&#13;&#10;JRW7+snpwIyEl3S7JauEjUiBkWGTZQR0JSXJUuBlwf9zlD8AAAD//wMAUEsBAi0AFAAGAAgAAAAh&#13;&#10;ALaDOJL+AAAA4QEAABMAAAAAAAAAAAAAAAAAAAAAAFtDb250ZW50X1R5cGVzXS54bWxQSwECLQAU&#13;&#10;AAYACAAAACEAOP0h/9YAAACUAQAACwAAAAAAAAAAAAAAAAAvAQAAX3JlbHMvLnJlbHNQSwECLQAU&#13;&#10;AAYACAAAACEAyBHAhBkCAAAsBAAADgAAAAAAAAAAAAAAAAAuAgAAZHJzL2Uyb0RvYy54bWxQSwEC&#13;&#10;LQAUAAYACAAAACEAheQGAe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25307EFE" w14:textId="63BAFF44" w:rsidR="00866F63" w:rsidRPr="000D3405" w:rsidRDefault="00A95BF9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(2,-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0E7464">
        <w:rPr>
          <w:rFonts w:cs="Open Sans"/>
          <w:color w:val="333333"/>
          <w:szCs w:val="24"/>
          <w:shd w:val="clear" w:color="auto" w:fill="FFFFFF"/>
        </w:rPr>
        <w:t>Determine the vertex of the function.</w:t>
      </w:r>
    </w:p>
    <w:p w14:paraId="6DF7BFA6" w14:textId="3D863241" w:rsidR="00A95BF9" w:rsidRPr="000E7464" w:rsidRDefault="00DE3203" w:rsidP="0044208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0E7464">
        <w:rPr>
          <w:rFonts w:cs="Open Sans"/>
          <w:color w:val="333333"/>
          <w:szCs w:val="24"/>
          <w:shd w:val="clear" w:color="auto" w:fill="FFFFFF"/>
        </w:rPr>
        <w:br/>
      </w:r>
    </w:p>
    <w:p w14:paraId="5526C0F1" w14:textId="77777777" w:rsidR="00A95BF9" w:rsidRPr="000E7464" w:rsidRDefault="00A95BF9" w:rsidP="00442089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</w:p>
    <w:p w14:paraId="008C8658" w14:textId="77777777" w:rsidR="00A95BF9" w:rsidRPr="000E7464" w:rsidRDefault="00A95BF9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0E7464">
        <w:rPr>
          <w:rFonts w:cs="Open Sans"/>
          <w:color w:val="333333"/>
          <w:szCs w:val="24"/>
          <w:shd w:val="clear" w:color="auto" w:fill="FFFFFF"/>
        </w:rPr>
        <w:t>The table of values for a quadratic function,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</m:t>
        </m:r>
      </m:oMath>
      <w:r w:rsidRPr="000E7464">
        <w:rPr>
          <w:rFonts w:cs="Open Sans"/>
          <w:color w:val="333333"/>
          <w:szCs w:val="24"/>
          <w:shd w:val="clear" w:color="auto" w:fill="FFFFFF"/>
        </w:rPr>
        <w:t xml:space="preserve"> is shown.</w:t>
      </w:r>
    </w:p>
    <w:p w14:paraId="6F9503D3" w14:textId="355B8234" w:rsidR="00A95BF9" w:rsidRPr="000E7464" w:rsidRDefault="00A95BF9" w:rsidP="00A95BF9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0E7464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129ECEFF" wp14:editId="5BD9E2DD">
            <wp:extent cx="4505772" cy="753465"/>
            <wp:effectExtent l="0" t="0" r="3175" b="0"/>
            <wp:docPr id="206678186" name="Picture 2" descr="A picture containing screenshot, rectangle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8186" name="Picture 2" descr="A picture containing screenshot, rectangle, li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540" cy="7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688F" w14:textId="1B10A629" w:rsidR="00A95BF9" w:rsidRPr="000E7464" w:rsidRDefault="00A95BF9" w:rsidP="00A95BF9">
      <w:pPr>
        <w:pStyle w:val="MNNumberedQuestions"/>
        <w:numPr>
          <w:ilvl w:val="0"/>
          <w:numId w:val="0"/>
        </w:numPr>
        <w:rPr>
          <w:rFonts w:cs="Open Sans"/>
          <w:color w:val="333333"/>
          <w:szCs w:val="24"/>
          <w:shd w:val="clear" w:color="auto" w:fill="FFFFFF"/>
        </w:rPr>
      </w:pPr>
      <w:r w:rsidRPr="000E7464">
        <w:rPr>
          <w:rFonts w:cs="Open Sans"/>
          <w:color w:val="333333"/>
          <w:szCs w:val="24"/>
          <w:shd w:val="clear" w:color="auto" w:fill="FFFFFF"/>
        </w:rPr>
        <w:t>Arianna partially completes writing the vertex form of the function as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f(x)=5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(x-h)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+k</m:t>
        </m:r>
      </m:oMath>
      <w:r w:rsidRPr="000E7464">
        <w:rPr>
          <w:rFonts w:cs="Open Sans"/>
          <w:color w:val="333333"/>
          <w:szCs w:val="24"/>
          <w:shd w:val="clear" w:color="auto" w:fill="FFFFFF"/>
        </w:rPr>
        <w:t xml:space="preserve">. </w:t>
      </w:r>
      <w:r w:rsidR="000E7464">
        <w:rPr>
          <w:rFonts w:cs="Open Sans"/>
          <w:color w:val="333333"/>
          <w:szCs w:val="24"/>
          <w:shd w:val="clear" w:color="auto" w:fill="FFFFFF"/>
        </w:rPr>
        <w:t>Rewrite the quadratic function in vertex form using</w:t>
      </w:r>
      <w:r w:rsidRPr="000E7464">
        <w:rPr>
          <w:rFonts w:cs="Open Sans"/>
          <w:color w:val="333333"/>
          <w:szCs w:val="24"/>
          <w:shd w:val="clear" w:color="auto" w:fill="FFFFFF"/>
        </w:rPr>
        <w:t xml:space="preserve"> the vertex</w:t>
      </w:r>
      <w:r w:rsidR="000E7464">
        <w:rPr>
          <w:rFonts w:cs="Open Sans"/>
          <w:color w:val="333333"/>
          <w:szCs w:val="24"/>
          <w:shd w:val="clear" w:color="auto" w:fill="FFFFFF"/>
        </w:rPr>
        <w:t>.</w:t>
      </w:r>
    </w:p>
    <w:p w14:paraId="58CF3B7F" w14:textId="0A8AF3B9" w:rsidR="0008607A" w:rsidRPr="000E7464" w:rsidRDefault="000E7464" w:rsidP="00A95BF9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0E746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CA4CB8" wp14:editId="2E0B4320">
                <wp:simplePos x="0" y="0"/>
                <wp:positionH relativeFrom="column">
                  <wp:posOffset>1802968</wp:posOffset>
                </wp:positionH>
                <wp:positionV relativeFrom="paragraph">
                  <wp:posOffset>-1905</wp:posOffset>
                </wp:positionV>
                <wp:extent cx="2070100" cy="1828800"/>
                <wp:effectExtent l="0" t="0" r="0" b="0"/>
                <wp:wrapSquare wrapText="bothSides"/>
                <wp:docPr id="2953796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CD044" w14:textId="10F13B8E" w:rsidR="00A95BF9" w:rsidRPr="00A95BF9" w:rsidRDefault="00A95BF9" w:rsidP="00A95BF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Style w:val="mjx-char"/>
                                        <w:rFonts w:ascii="Cambria Math" w:hAnsi="Cambria Math" w:cs="Open Sans"/>
                                        <w:i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Style w:val="mjx-char"/>
                                        <w:rFonts w:ascii="Cambria Math" w:hAnsi="Cambria Math" w:cs="Open Sans"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Style w:val="mjx-char"/>
                                        <w:rFonts w:ascii="Cambria Math" w:eastAsia="Century Gothic" w:hAnsi="Cambria Math" w:cs="Open Sans"/>
                                        <w:i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mjx-char"/>
                                            <w:rFonts w:ascii="Cambria Math" w:hAnsi="Cambria Math" w:cs="Open Sans"/>
                                            <w:i/>
                                            <w:color w:val="FF0000"/>
                                            <w:sz w:val="25"/>
                                            <w:szCs w:val="25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Style w:val="mjx-char"/>
                                            <w:rFonts w:ascii="Cambria Math" w:hAnsi="Cambria Math" w:cs="Open Sans"/>
                                            <w:color w:val="FF0000"/>
                                            <w:sz w:val="25"/>
                                            <w:szCs w:val="25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m:t>x-</m:t>
                                        </m:r>
                                        <m:r>
                                          <w:rPr>
                                            <w:rStyle w:val="mjx-char"/>
                                            <w:rFonts w:ascii="Cambria Math" w:hAnsi="Cambria Math" w:cs="Open Sans"/>
                                            <w:color w:val="FF0000"/>
                                            <w:sz w:val="25"/>
                                            <w:szCs w:val="25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m:t>3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Style w:val="mjx-char"/>
                                        <w:rFonts w:ascii="Cambria Math" w:hAnsi="Cambria Math" w:cs="Open Sans"/>
                                        <w:color w:val="FF0000"/>
                                        <w:sz w:val="25"/>
                                        <w:szCs w:val="25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sz w:val="25"/>
                                    <w:szCs w:val="25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-7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A4CB8" id="_x0000_s1027" type="#_x0000_t202" style="position:absolute;margin-left:141.95pt;margin-top:-.15pt;width:163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i8YGQIAADQEAAAOAAAAZHJzL2Uyb0RvYy54bWysU8tu2zAQvBfoPxC815JcJ3EFy4GbwEUB&#13;&#10;IwngFDnTFGkJILksSVtyv75Lyi+kPRW9ULvc1T5mhrP7XiuyF863YCpajHJKhOFQt2Zb0R+vy09T&#13;&#10;SnxgpmYKjKjoQXh6P//4YdbZUoyhAVULR7CI8WVnK9qEYMss87wRmvkRWGEwKMFpFtB126x2rMPq&#13;&#10;WmXjPL/NOnC1dcCF93j7OATpPNWXUvDwLKUXgaiK4mwhnS6dm3hm8xkrt47ZpuXHMdg/TKFZa7Dp&#13;&#10;udQjC4zsXPtHKd1yBx5kGHHQGUjZcpF2wG2K/N0264ZZkXZBcLw9w+T/X1n+tF/bF0dC/xV6JDAC&#13;&#10;0llferyM+/TS6fjFSQnGEcLDGTbRB8Lxcpzf4ewY4hgrpuPpFB2sk11+t86HbwI0iUZFHfKS4GL7&#13;&#10;lQ9D6ikldjOwbJVK3ChDuorefr7J0w/nCBZXBntcho1W6Dc9aeurRTZQH3A/BwP13vJlizOsmA8v&#13;&#10;zCHXODfqNzzjIRVgLzhalDTgfv3tPuYjBRilpEPtVNT/3DEnKFHfDZLzpZhMotiSM7m5G6PjriOb&#13;&#10;64jZ6QdAeRb4UixPZswP6mRKB/oNZb6IXTHEDMfeFQ0n8yEMisZnwsVikZJQXpaFlVlbHktHVCPC&#13;&#10;r/0bc/ZIQ0AGn+CkMla+Y2PIjX96u9gF5CRRFXEeUD3Cj9JMZB+fUdT+tZ+yLo99/hsAAP//AwBQ&#13;&#10;SwMEFAAGAAgAAAAhAAkQC+3gAAAADgEAAA8AAABkcnMvZG93bnJldi54bWxMj81uwjAQhO+V+g7W&#13;&#10;IvVSgU2Q+AlxUEWVMyLwACbeJin+iWKHpG/f5dReVhp9u7Mz2WGyhj2wD613EpYLAQxd5XXragnX&#13;&#10;SzHfAgtROa2MdyjhBwMc8teXTKXaj+6MjzLWjExcSJWEJsYu5TxUDVoVFr5DR+zL91ZFkn3Nda9G&#13;&#10;MreGJ0KsuVWtow+N6vDYYHUvByvBJ+O7OZfL4ngavwtxGvBSBpTybTZ97ml87IFFnOLfBTw7UH7I&#13;&#10;KdjND04HZiQk29WOViXMV8CIr8WO9O0JNhvgecb/18h/AQAA//8DAFBLAQItABQABgAIAAAAIQC2&#13;&#10;gziS/gAAAOEBAAATAAAAAAAAAAAAAAAAAAAAAABbQ29udGVudF9UeXBlc10ueG1sUEsBAi0AFAAG&#13;&#10;AAgAAAAhADj9If/WAAAAlAEAAAsAAAAAAAAAAAAAAAAALwEAAF9yZWxzLy5yZWxzUEsBAi0AFAAG&#13;&#10;AAgAAAAhAFs2LxgZAgAANAQAAA4AAAAAAAAAAAAAAAAALgIAAGRycy9lMm9Eb2MueG1sUEsBAi0A&#13;&#10;FAAGAAgAAAAhAAkQC+3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6EACD044" w14:textId="10F13B8E" w:rsidR="00A95BF9" w:rsidRPr="00A95BF9" w:rsidRDefault="00A95BF9" w:rsidP="00A95BF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mjx-char"/>
                                  <w:rFonts w:ascii="Cambria Math" w:hAnsi="Cambria Math" w:cs="Open Sans"/>
                                  <w:i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Style w:val="mjx-char"/>
                                  <w:rFonts w:ascii="Cambria Math" w:eastAsia="Century Gothic" w:hAnsi="Cambria Math" w:cs="Open Sans"/>
                                  <w:i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mjx-char"/>
                                      <w:rFonts w:ascii="Cambria Math" w:hAnsi="Cambria Math" w:cs="Open Sans"/>
                                      <w:i/>
                                      <w:color w:val="FF0000"/>
                                      <w:sz w:val="25"/>
                                      <w:szCs w:val="25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mjx-char"/>
                                      <w:rFonts w:ascii="Cambria Math" w:hAnsi="Cambria Math" w:cs="Open Sans"/>
                                      <w:color w:val="FF0000"/>
                                      <w:sz w:val="25"/>
                                      <w:szCs w:val="25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m:t>x-</m:t>
                                  </m:r>
                                  <m:r>
                                    <w:rPr>
                                      <w:rStyle w:val="mjx-char"/>
                                      <w:rFonts w:ascii="Cambria Math" w:hAnsi="Cambria Math" w:cs="Open Sans"/>
                                      <w:color w:val="FF0000"/>
                                      <w:sz w:val="25"/>
                                      <w:szCs w:val="25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m:t>3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sz w:val="25"/>
                                  <w:szCs w:val="25"/>
                                  <w:bdr w:val="none" w:sz="0" w:space="0" w:color="auto" w:frame="1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sz w:val="25"/>
                              <w:szCs w:val="25"/>
                              <w:bdr w:val="none" w:sz="0" w:space="0" w:color="auto" w:frame="1"/>
                              <w:shd w:val="clear" w:color="auto" w:fill="FFFFFF"/>
                            </w:rPr>
                            <m:t>-7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B5E75" w:rsidRPr="000E7464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62624BDC" w14:textId="40089F89" w:rsidR="00DE3203" w:rsidRPr="000E7464" w:rsidRDefault="00DE3203" w:rsidP="001E4512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4BC6C559" w14:textId="77777777" w:rsidR="000E7464" w:rsidRPr="000E7464" w:rsidRDefault="000E7464" w:rsidP="005B2CAE">
      <w:pPr>
        <w:pStyle w:val="wraptext"/>
        <w:numPr>
          <w:ilvl w:val="0"/>
          <w:numId w:val="20"/>
        </w:numPr>
        <w:spacing w:before="0" w:beforeAutospacing="0" w:after="0" w:afterAutospacing="0"/>
        <w:rPr>
          <w:rFonts w:ascii="Verdana Pro" w:hAnsi="Verdana Pro"/>
        </w:rPr>
      </w:pPr>
      <w:r w:rsidRPr="000E7464">
        <w:rPr>
          <w:rFonts w:ascii="Verdana Pro" w:hAnsi="Verdana Pro" w:cs="Open Sans"/>
          <w:color w:val="333333"/>
          <w:shd w:val="clear" w:color="auto" w:fill="FFFFFF"/>
        </w:rPr>
        <w:t>The table of values of a quadratic function is provided.</w:t>
      </w:r>
      <w:r w:rsidR="005B2CAE" w:rsidRPr="000E7464">
        <w:rPr>
          <w:rFonts w:ascii="Verdana Pro" w:hAnsi="Verdana Pro"/>
        </w:rPr>
        <w:br/>
      </w:r>
      <w:r w:rsidRPr="000E7464">
        <w:rPr>
          <w:rFonts w:ascii="Verdana Pro" w:hAnsi="Verdana Pro"/>
          <w:noProof/>
        </w:rPr>
        <w:drawing>
          <wp:inline distT="0" distB="0" distL="0" distR="0" wp14:anchorId="34C6306F" wp14:editId="29B86DA6">
            <wp:extent cx="5010657" cy="848564"/>
            <wp:effectExtent l="0" t="0" r="0" b="2540"/>
            <wp:docPr id="1378725395" name="Picture 3" descr="A picture containing screenshot, number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5395" name="Picture 3" descr="A picture containing screenshot, number, text, li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962" cy="8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CAE" w:rsidRPr="000E7464">
        <w:rPr>
          <w:rFonts w:ascii="Verdana Pro" w:hAnsi="Verdana Pro"/>
        </w:rPr>
        <w:br/>
      </w:r>
    </w:p>
    <w:p w14:paraId="52617AEB" w14:textId="372AEEDF" w:rsidR="000E7464" w:rsidRPr="000E7464" w:rsidRDefault="000E7464" w:rsidP="000E7464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0E7464">
        <w:rPr>
          <w:rFonts w:cs="Open Sans"/>
          <w:color w:val="333333"/>
          <w:szCs w:val="24"/>
        </w:rPr>
        <w:t>Melissa determined that the vertex of the quadratic function is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(2,</m:t>
        </m:r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 xml:space="preserve"> </m:t>
        </m:r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5)</m:t>
        </m:r>
        <m:r>
          <w:rPr>
            <w:rFonts w:ascii="Cambria Math" w:hAnsi="Cambria Math" w:cs="Open Sans"/>
            <w:color w:val="333333"/>
            <w:szCs w:val="24"/>
          </w:rPr>
          <m:t>.</m:t>
        </m:r>
      </m:oMath>
      <w:r w:rsidRPr="000E7464">
        <w:rPr>
          <w:rFonts w:cs="Open Sans"/>
          <w:color w:val="333333"/>
          <w:szCs w:val="24"/>
        </w:rPr>
        <w:t xml:space="preserve"> She used the point,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(-1,</m:t>
        </m:r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 xml:space="preserve"> </m:t>
        </m:r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32)</m:t>
        </m:r>
      </m:oMath>
      <w:r w:rsidRPr="000E7464">
        <w:rPr>
          <w:rFonts w:cs="Open Sans"/>
          <w:color w:val="333333"/>
          <w:szCs w:val="24"/>
          <w:bdr w:val="none" w:sz="0" w:space="0" w:color="auto" w:frame="1"/>
        </w:rPr>
        <w:t xml:space="preserve"> </w:t>
      </w:r>
      <w:r w:rsidRPr="000E7464">
        <w:rPr>
          <w:rFonts w:cs="Open Sans"/>
          <w:color w:val="333333"/>
          <w:szCs w:val="24"/>
        </w:rPr>
        <w:t>to write the vertex form of the function equation.</w:t>
      </w:r>
    </w:p>
    <w:p w14:paraId="00B56829" w14:textId="0E3DAB61" w:rsidR="000E7464" w:rsidRPr="000E7464" w:rsidRDefault="000E7464" w:rsidP="000E7464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m:oMathPara>
        <m:oMath>
          <m:r>
            <w:rPr>
              <w:rFonts w:ascii="Cambria Math" w:hAnsi="Cambria Math" w:cs="Open Sans"/>
              <w:color w:val="333333"/>
              <w:szCs w:val="24"/>
              <w:bdr w:val="none" w:sz="0" w:space="0" w:color="auto" w:frame="1"/>
            </w:rPr>
            <m:t>32=a</m:t>
          </m:r>
          <m:sSup>
            <m:sSupPr>
              <m:ctrlPr>
                <w:rPr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</w:rPr>
              </m:ctrlPr>
            </m:sSupPr>
            <m:e>
              <m:r>
                <w:rPr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</w:rPr>
                <m:t>(-1-2)</m:t>
              </m:r>
            </m:e>
            <m:sup>
              <m:r>
                <w:rPr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</w:rPr>
                <m:t>2</m:t>
              </m:r>
            </m:sup>
          </m:sSup>
          <m:r>
            <w:rPr>
              <w:rFonts w:ascii="Cambria Math" w:hAnsi="Cambria Math" w:cs="Open Sans"/>
              <w:color w:val="333333"/>
              <w:szCs w:val="24"/>
              <w:bdr w:val="none" w:sz="0" w:space="0" w:color="auto" w:frame="1"/>
            </w:rPr>
            <m:t>+5</m:t>
          </m:r>
        </m:oMath>
      </m:oMathPara>
    </w:p>
    <w:p w14:paraId="4A6997C1" w14:textId="5E34F465" w:rsidR="000E7464" w:rsidRPr="000E7464" w:rsidRDefault="000E7464" w:rsidP="000E7464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1E451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981EB3" wp14:editId="39237CA7">
                <wp:simplePos x="0" y="0"/>
                <wp:positionH relativeFrom="column">
                  <wp:posOffset>2629408</wp:posOffset>
                </wp:positionH>
                <wp:positionV relativeFrom="paragraph">
                  <wp:posOffset>356667</wp:posOffset>
                </wp:positionV>
                <wp:extent cx="701675" cy="1828800"/>
                <wp:effectExtent l="0" t="0" r="0" b="0"/>
                <wp:wrapSquare wrapText="bothSides"/>
                <wp:docPr id="20607910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F7F1" w14:textId="2256142B" w:rsidR="001E4512" w:rsidRPr="000D3405" w:rsidRDefault="000E7464" w:rsidP="001E451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81EB3" id="_x0000_s1028" type="#_x0000_t202" style="position:absolute;left:0;text-align:left;margin-left:207.05pt;margin-top:28.1pt;width:55.2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OgMHQIAADMEAAAOAAAAZHJzL2Uyb0RvYy54bWysU02P2yAQvVfqf0DcG9tpkk2tOKt0V6kq&#13;&#10;RbsrZas9EwyxJWAokNjpr+9APrXtqeoFBmaYj/ces/teK7IXzrdgKloMckqE4VC3ZlvRH6/LT1NK&#13;&#10;fGCmZgqMqOhBeHo///hh1tlSDKEBVQtHMInxZWcr2oRgyyzzvBGa+QFYYdApwWkW8Oi2We1Yh9m1&#13;&#10;yoZ5Psk6cLV1wIX3ePt4dNJ5yi+l4OFZSi8CURXF3kJaXVo3cc3mM1ZuHbNNy09tsH/oQrPWYNFL&#13;&#10;qkcWGNm59o9UuuUOPMgw4KAzkLLlIs2A0xT5u2nWDbMizYLgeHuByf+/tPxpv7YvjoT+K/RIYASk&#13;&#10;s770eBnn6aXTccdOCfoRwsMFNtEHwvHyLi8md2NKOLqK6XA6zROu2fW1dT58E6BJNCrqkJaEFtuv&#13;&#10;fMCKGHoOicUMLFulEjXKkK6ik8/jPD24ePCFMvjw2mu0Qr/pSVtXdHieYwP1AcdzcGTeW75ssYcV&#13;&#10;8+GFOaQaJ0L5hmdcpAKsBSeLkgbcr7/dx3hkAL2UdCidivqfO+YEJeq7QW6+FKNR1Fo6jMZ3Qzy4&#13;&#10;W8/m1mN2+gFQnQV+FMuTGeODOpvSgX5DlS9iVXQxw7F2RcPZfAhHQeMv4WKxSEGoLsvCyqwtj6kj&#13;&#10;qhHh1/6NOXuiISCBT3AWGSvfsXGMjS+9XewCcpKoijgfUT3Bj8pMDJ5+UZT+7TlFXf/6/DcAAAD/&#13;&#10;/wMAUEsDBBQABgAIAAAAIQCsm//x3wAAAA8BAAAPAAAAZHJzL2Rvd25yZXYueG1sTE/dToMwFL43&#13;&#10;8R2aY+KNcYXKiGGUxcxwvYztATp6BLQ9JbQMfHvrld6c5Mv5fsv9ag274eQHRxLSTQIMqXV6oE7C&#13;&#10;5Vw/vwLzQZFWxhFK+EYP++r+rlSFdgud8NaEjkUT8oWS0IcwFpz7tker/MaNSPH34SarQoRTx/Wk&#13;&#10;lmhuDRdJknOrBooJvRrx0GP71cxWghPLkzk1aX04Lp91cpzx3HiU8vFhfd/F87YDFnANfwr43RD7&#13;&#10;QxWLXd1M2jMjIUuzNFIlbHMBLBK2IsuBXSW8ZJkAXpX8/47qBwAA//8DAFBLAQItABQABgAIAAAA&#13;&#10;IQC2gziS/gAAAOEBAAATAAAAAAAAAAAAAAAAAAAAAABbQ29udGVudF9UeXBlc10ueG1sUEsBAi0A&#13;&#10;FAAGAAgAAAAhADj9If/WAAAAlAEAAAsAAAAAAAAAAAAAAAAALwEAAF9yZWxzLy5yZWxzUEsBAi0A&#13;&#10;FAAGAAgAAAAhAJaU6AwdAgAAMwQAAA4AAAAAAAAAAAAAAAAALgIAAGRycy9lMm9Eb2MueG1sUEsB&#13;&#10;Ai0AFAAGAAgAAAAhAKyb//HfAAAADwEAAA8AAAAAAAAAAAAAAAAAdwQAAGRycy9kb3ducmV2Lnht&#13;&#10;bFBLBQYAAAAABAAEAPMAAACDBQAAAAA=&#13;&#10;" filled="f" stroked="f" strokeweight=".5pt">
                <v:textbox style="mso-fit-shape-to-text:t">
                  <w:txbxContent>
                    <w:p w14:paraId="555EF7F1" w14:textId="2256142B" w:rsidR="001E4512" w:rsidRPr="000D3405" w:rsidRDefault="000E7464" w:rsidP="001E451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0E7464">
        <w:rPr>
          <w:rFonts w:cs="Open Sans"/>
          <w:color w:val="333333"/>
          <w:szCs w:val="24"/>
        </w:rPr>
        <w:t>What is the value of </w:t>
      </w:r>
      <m:oMath>
        <m:r>
          <w:rPr>
            <w:rFonts w:ascii="Cambria Math" w:hAnsi="Cambria Math" w:cs="Open Sans"/>
            <w:color w:val="333333"/>
            <w:szCs w:val="24"/>
            <w:bdr w:val="none" w:sz="0" w:space="0" w:color="auto" w:frame="1"/>
          </w:rPr>
          <m:t>a</m:t>
        </m:r>
      </m:oMath>
      <w:r w:rsidRPr="000E7464">
        <w:rPr>
          <w:rFonts w:cs="Open Sans"/>
          <w:color w:val="333333"/>
          <w:szCs w:val="24"/>
        </w:rPr>
        <w:t>?</w:t>
      </w:r>
    </w:p>
    <w:p w14:paraId="437DBFF7" w14:textId="288A56E9" w:rsidR="00A55859" w:rsidRPr="000E7464" w:rsidRDefault="005B2CAE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1E4512">
        <w:rPr>
          <w:rFonts w:ascii="Verdana Pro" w:hAnsi="Verdana Pro"/>
        </w:rPr>
        <w:br/>
      </w:r>
    </w:p>
    <w:sectPr w:rsidR="00A55859" w:rsidRPr="000E7464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8B262" w14:textId="77777777" w:rsidR="005B7D1A" w:rsidRDefault="005B7D1A">
      <w:r>
        <w:separator/>
      </w:r>
    </w:p>
  </w:endnote>
  <w:endnote w:type="continuationSeparator" w:id="0">
    <w:p w14:paraId="7C1DB266" w14:textId="77777777" w:rsidR="005B7D1A" w:rsidRDefault="005B7D1A">
      <w:r>
        <w:continuationSeparator/>
      </w:r>
    </w:p>
  </w:endnote>
  <w:endnote w:type="continuationNotice" w:id="1">
    <w:p w14:paraId="51B221F8" w14:textId="77777777" w:rsidR="005B7D1A" w:rsidRDefault="005B7D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D5C65" w14:textId="77777777" w:rsidR="005B7D1A" w:rsidRDefault="005B7D1A">
      <w:r>
        <w:separator/>
      </w:r>
    </w:p>
  </w:footnote>
  <w:footnote w:type="continuationSeparator" w:id="0">
    <w:p w14:paraId="5B6311D7" w14:textId="77777777" w:rsidR="005B7D1A" w:rsidRDefault="005B7D1A">
      <w:r>
        <w:continuationSeparator/>
      </w:r>
    </w:p>
  </w:footnote>
  <w:footnote w:type="continuationNotice" w:id="1">
    <w:p w14:paraId="3DD06292" w14:textId="77777777" w:rsidR="005B7D1A" w:rsidRDefault="005B7D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CDF60F-62EB-43B0-BF79-C23C33A055E1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611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70</cp:revision>
  <cp:lastPrinted>2023-04-26T18:48:00Z</cp:lastPrinted>
  <dcterms:created xsi:type="dcterms:W3CDTF">2023-05-03T18:21:00Z</dcterms:created>
  <dcterms:modified xsi:type="dcterms:W3CDTF">2023-06-01T12:32:00Z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