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029E2FD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93106B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BC511D">
        <w:rPr>
          <w:u w:val="single"/>
        </w:rPr>
        <w:t>4</w:t>
      </w:r>
    </w:p>
    <w:p w14:paraId="30429113" w14:textId="260D9739" w:rsidR="008C113E" w:rsidRPr="00BC511D" w:rsidRDefault="008C113E" w:rsidP="008C113E">
      <w:pPr>
        <w:pStyle w:val="MNBodycopyVerdana"/>
        <w:rPr>
          <w:szCs w:val="24"/>
        </w:rPr>
      </w:pPr>
    </w:p>
    <w:p w14:paraId="0E1BE3DF" w14:textId="41B8E935" w:rsidR="0071748E" w:rsidRPr="00BC511D" w:rsidRDefault="00BC511D" w:rsidP="00BC511D">
      <w:pPr>
        <w:pStyle w:val="MNBodycopyVerdana"/>
        <w:numPr>
          <w:ilvl w:val="0"/>
          <w:numId w:val="21"/>
        </w:numPr>
        <w:rPr>
          <w:rFonts w:cs="Open Sans"/>
          <w:szCs w:val="24"/>
          <w:shd w:val="clear" w:color="auto" w:fill="FFFFFF"/>
        </w:rPr>
      </w:pPr>
      <w:r w:rsidRPr="00BC511D">
        <w:rPr>
          <w:rFonts w:cs="Open Sans"/>
          <w:color w:val="333333"/>
          <w:szCs w:val="24"/>
          <w:shd w:val="clear" w:color="auto" w:fill="FFFFFF"/>
        </w:rPr>
        <w:t xml:space="preserve">A </w:t>
      </w:r>
      <w:r w:rsidRPr="00BC511D">
        <w:rPr>
          <w:rFonts w:cs="Open Sans"/>
          <w:color w:val="333333"/>
          <w:szCs w:val="24"/>
          <w:shd w:val="clear" w:color="auto" w:fill="FFFFFF"/>
        </w:rPr>
        <w:t>gardener plans on doubling his sunflower population each year. Currently, he has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8</m:t>
        </m:r>
      </m:oMath>
      <w:r w:rsidRPr="00BC511D">
        <w:rPr>
          <w:rFonts w:cs="Open Sans"/>
          <w:color w:val="333333"/>
          <w:szCs w:val="24"/>
          <w:shd w:val="clear" w:color="auto" w:fill="FFFFFF"/>
        </w:rPr>
        <w:t> sunflower plants. The exponential function that represents this growth is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S(t)=8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(2)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t</m:t>
            </m:r>
          </m:sup>
        </m:sSup>
      </m:oMath>
      <w:r w:rsidRPr="00BC511D">
        <w:rPr>
          <w:rFonts w:cs="Open Sans"/>
          <w:color w:val="333333"/>
          <w:szCs w:val="24"/>
          <w:shd w:val="clear" w:color="auto" w:fill="FFFFFF"/>
        </w:rPr>
        <w:t>, where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t</m:t>
        </m:r>
      </m:oMath>
      <w:r w:rsidRPr="00BC511D">
        <w:rPr>
          <w:rFonts w:cs="Open Sans"/>
          <w:color w:val="333333"/>
          <w:szCs w:val="24"/>
          <w:shd w:val="clear" w:color="auto" w:fill="FFFFFF"/>
        </w:rPr>
        <w:t> is the time, in years, 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S(t)</m:t>
        </m:r>
      </m:oMath>
      <w:r w:rsidRPr="00BC511D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BC511D">
        <w:rPr>
          <w:rFonts w:cs="Open Sans"/>
          <w:color w:val="333333"/>
          <w:szCs w:val="24"/>
          <w:shd w:val="clear" w:color="auto" w:fill="FFFFFF"/>
        </w:rPr>
        <w:t xml:space="preserve">is the </w:t>
      </w:r>
      <w:proofErr w:type="gramStart"/>
      <w:r w:rsidRPr="00BC511D">
        <w:rPr>
          <w:rFonts w:cs="Open Sans"/>
          <w:color w:val="333333"/>
          <w:szCs w:val="24"/>
          <w:shd w:val="clear" w:color="auto" w:fill="FFFFFF"/>
        </w:rPr>
        <w:t>amount</w:t>
      </w:r>
      <w:proofErr w:type="gramEnd"/>
      <w:r w:rsidRPr="00BC511D">
        <w:rPr>
          <w:rFonts w:cs="Open Sans"/>
          <w:color w:val="333333"/>
          <w:szCs w:val="24"/>
          <w:shd w:val="clear" w:color="auto" w:fill="FFFFFF"/>
        </w:rPr>
        <w:t xml:space="preserve"> of sunflower plants.</w:t>
      </w:r>
    </w:p>
    <w:p w14:paraId="3891FCB1" w14:textId="7230F917" w:rsidR="00BC511D" w:rsidRPr="00BC511D" w:rsidRDefault="00BC511D" w:rsidP="00BC511D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BC511D">
        <w:rPr>
          <w:rFonts w:cs="Open Sans"/>
          <w:color w:val="333333"/>
          <w:szCs w:val="24"/>
          <w:shd w:val="clear" w:color="auto" w:fill="FFFFFF"/>
        </w:rPr>
        <w:t xml:space="preserve">What is the domain for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S(t)</m:t>
        </m:r>
      </m:oMath>
      <w:r w:rsidRPr="00BC511D">
        <w:rPr>
          <w:rFonts w:cs="Open Sans"/>
          <w:color w:val="333333"/>
          <w:szCs w:val="24"/>
          <w:shd w:val="clear" w:color="auto" w:fill="FFFFFF"/>
        </w:rPr>
        <w:t>?</w:t>
      </w:r>
    </w:p>
    <w:p w14:paraId="452F3773" w14:textId="77777777" w:rsidR="0071748E" w:rsidRPr="00BC511D" w:rsidRDefault="0071748E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</w:p>
    <w:p w14:paraId="52407104" w14:textId="771FC65E" w:rsidR="005B2CAE" w:rsidRPr="00BC511D" w:rsidRDefault="0071748E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  <w:r w:rsidRPr="00BC511D">
        <w:rPr>
          <w:rFonts w:cs="Open Sans"/>
          <w:szCs w:val="24"/>
          <w:shd w:val="clear" w:color="auto" w:fill="FFFFFF"/>
        </w:rPr>
        <w:t xml:space="preserve"> </w:t>
      </w:r>
    </w:p>
    <w:p w14:paraId="57BB6788" w14:textId="190A09AC" w:rsidR="0008607A" w:rsidRPr="00BC511D" w:rsidRDefault="00BC511D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BC511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8089EC" wp14:editId="054D5F28">
                <wp:simplePos x="0" y="0"/>
                <wp:positionH relativeFrom="column">
                  <wp:posOffset>2146935</wp:posOffset>
                </wp:positionH>
                <wp:positionV relativeFrom="paragraph">
                  <wp:posOffset>138506</wp:posOffset>
                </wp:positionV>
                <wp:extent cx="2216150" cy="1828800"/>
                <wp:effectExtent l="0" t="0" r="0" b="0"/>
                <wp:wrapSquare wrapText="bothSides"/>
                <wp:docPr id="7764202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534E3" w14:textId="28C72B4F" w:rsidR="0071748E" w:rsidRPr="000D3405" w:rsidRDefault="00BC511D" w:rsidP="0071748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0≤t≤∞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8089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9.05pt;margin-top:10.9pt;width:174.5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" filled="f" stroked="f" strokeweight=".5pt">
                <v:textbox style="mso-fit-shape-to-text:t">
                  <w:txbxContent>
                    <w:p w14:paraId="387534E3" w14:textId="28C72B4F" w:rsidR="0071748E" w:rsidRPr="000D3405" w:rsidRDefault="00BC511D" w:rsidP="0071748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0≤t≤∞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893F9B" w14:textId="77777777" w:rsidR="0071748E" w:rsidRPr="00BC511D" w:rsidRDefault="0071748E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13E71AE9" w14:textId="77777777" w:rsidR="0071748E" w:rsidRPr="00BC511D" w:rsidRDefault="0071748E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3615CA0A" w14:textId="67734B59" w:rsidR="00BC511D" w:rsidRPr="00BC511D" w:rsidRDefault="00BC511D" w:rsidP="00BC511D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150" w:afterAutospacing="0"/>
        <w:rPr>
          <w:rStyle w:val="mjx-char"/>
          <w:rFonts w:cs="Open Sans"/>
        </w:rPr>
      </w:pPr>
      <w:r w:rsidRPr="00BC511D">
        <w:rPr>
          <w:rFonts w:cs="Open Sans"/>
          <w:color w:val="333333"/>
          <w:shd w:val="clear" w:color="auto" w:fill="FFFFFF"/>
        </w:rPr>
        <w:t>Caffeine takes time to leave the system. Esther drank a cup of coffee this morning. The function that represents the amount of caffeine remaining in her body after drinking her coffee is given by</w:t>
      </w:r>
      <w:r>
        <w:rPr>
          <w:rFonts w:cs="Open Sans"/>
          <w:color w:val="333333"/>
          <w:shd w:val="clear" w:color="auto" w:fill="FFFFFF"/>
        </w:rPr>
        <w:t xml:space="preserve"> 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g</m:t>
        </m:r>
        <m:d>
          <m:dPr>
            <m:ctrlPr>
              <w:rPr>
                <w:rStyle w:val="mjx-char"/>
                <w:rFonts w:ascii="Cambria Math" w:hAnsi="Cambria Math" w:cs="Open Sans"/>
                <w:i/>
                <w:color w:val="333333"/>
                <w:bdr w:val="none" w:sz="0" w:space="0" w:color="auto" w:frame="1"/>
                <w:shd w:val="clear" w:color="auto" w:fill="FFFFFF"/>
              </w:rPr>
            </m:ctrlPr>
          </m:dPr>
          <m:e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>t</m:t>
            </m:r>
          </m:e>
        </m:d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=95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bdr w:val="none" w:sz="0" w:space="0" w:color="auto" w:frame="1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mjx-char"/>
                    <w:rFonts w:ascii="Cambria Math" w:hAnsi="Cambria Math" w:cs="Open Sans"/>
                    <w:i/>
                    <w:color w:val="333333"/>
                    <w:bdr w:val="none" w:sz="0" w:space="0" w:color="auto" w:frame="1"/>
                    <w:shd w:val="clear" w:color="auto" w:fill="FFFFFF"/>
                  </w:rPr>
                </m:ctrlPr>
              </m:dPr>
              <m:e>
                <m:r>
                  <w:rPr>
                    <w:rStyle w:val="mjx-char"/>
                    <w:rFonts w:ascii="Cambria Math" w:hAnsi="Cambria Math" w:cs="Open Sans"/>
                    <w:color w:val="333333"/>
                    <w:bdr w:val="none" w:sz="0" w:space="0" w:color="auto" w:frame="1"/>
                    <w:shd w:val="clear" w:color="auto" w:fill="FFFFFF"/>
                  </w:rPr>
                  <m:t>0.889</m:t>
                </m:r>
              </m:e>
            </m:d>
          </m:e>
          <m:sup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>t</m:t>
            </m:r>
          </m:sup>
        </m:sSup>
      </m:oMath>
      <w:r>
        <w:rPr>
          <w:rStyle w:val="mjx-char"/>
          <w:rFonts w:cs="Open Sans"/>
          <w:color w:val="333333"/>
          <w:bdr w:val="none" w:sz="0" w:space="0" w:color="auto" w:frame="1"/>
          <w:shd w:val="clear" w:color="auto" w:fill="FFFFFF"/>
        </w:rPr>
        <w:t xml:space="preserve"> </w:t>
      </w:r>
      <w:r w:rsidRPr="00BC511D">
        <w:rPr>
          <w:rFonts w:cs="Open Sans"/>
          <w:color w:val="333333"/>
          <w:shd w:val="clear" w:color="auto" w:fill="FFFFFF"/>
        </w:rPr>
        <w:t>where </w:t>
      </w:r>
      <m:oMath>
        <m:r>
          <w:rPr>
            <w:rFonts w:ascii="Cambria Math" w:hAnsi="Cambria Math" w:cs="Open Sans"/>
            <w:color w:val="333333"/>
            <w:shd w:val="clear" w:color="auto" w:fill="FFFFFF"/>
          </w:rPr>
          <m:t>t</m:t>
        </m:r>
      </m:oMath>
      <w:r w:rsidRPr="00BC511D">
        <w:rPr>
          <w:rFonts w:cs="Open Sans"/>
          <w:color w:val="333333"/>
          <w:shd w:val="clear" w:color="auto" w:fill="FFFFFF"/>
        </w:rPr>
        <w:t> is the time in hours and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g(t)</m:t>
        </m:r>
      </m:oMath>
      <w:r w:rsidRPr="00BC511D">
        <w:rPr>
          <w:rFonts w:cs="Open Sans"/>
          <w:color w:val="333333"/>
          <w:shd w:val="clear" w:color="auto" w:fill="FFFFFF"/>
        </w:rPr>
        <w:t xml:space="preserve"> </w:t>
      </w:r>
      <w:r w:rsidRPr="00BC511D">
        <w:rPr>
          <w:rFonts w:cs="Open Sans"/>
          <w:color w:val="333333"/>
          <w:shd w:val="clear" w:color="auto" w:fill="FFFFFF"/>
        </w:rPr>
        <w:t>is the amount of caffeine remaining in milligrams </w:t>
      </w:r>
      <w:r w:rsidRPr="00BC511D">
        <w:rPr>
          <w:rStyle w:val="mjx-char"/>
          <w:rFonts w:cs="Open Sans"/>
          <w:color w:val="333333"/>
          <w:bdr w:val="none" w:sz="0" w:space="0" w:color="auto" w:frame="1"/>
          <w:shd w:val="clear" w:color="auto" w:fill="FFFFFF"/>
        </w:rPr>
        <w:t>(mg</w:t>
      </w:r>
      <w:r w:rsidRPr="00BC511D">
        <w:rPr>
          <w:rStyle w:val="mjx-char"/>
          <w:rFonts w:cs="Open Sans"/>
          <w:color w:val="333333"/>
          <w:bdr w:val="none" w:sz="0" w:space="0" w:color="auto" w:frame="1"/>
          <w:shd w:val="clear" w:color="auto" w:fill="FFFFFF"/>
        </w:rPr>
        <w:t>).</w:t>
      </w:r>
    </w:p>
    <w:p w14:paraId="522871CD" w14:textId="77777777" w:rsidR="00BC511D" w:rsidRPr="00BC511D" w:rsidRDefault="00BC511D" w:rsidP="00BC511D">
      <w:pPr>
        <w:pStyle w:val="NormalWeb"/>
        <w:shd w:val="clear" w:color="auto" w:fill="FFFFFF"/>
        <w:spacing w:before="0" w:beforeAutospacing="0" w:after="150" w:afterAutospacing="0"/>
        <w:ind w:left="360"/>
        <w:rPr>
          <w:rFonts w:cs="Open Sans"/>
          <w:color w:val="333333"/>
          <w:shd w:val="clear" w:color="auto" w:fill="FFFFFF"/>
        </w:rPr>
      </w:pPr>
      <w:r w:rsidRPr="00BC511D">
        <w:rPr>
          <w:rFonts w:cs="Open Sans"/>
          <w:color w:val="333333"/>
          <w:shd w:val="clear" w:color="auto" w:fill="FFFFFF"/>
        </w:rPr>
        <w:t xml:space="preserve">What is the interpretation of the </w:t>
      </w:r>
      <m:oMath>
        <m:r>
          <w:rPr>
            <w:rFonts w:ascii="Cambria Math" w:hAnsi="Cambria Math" w:cs="Open Sans"/>
            <w:color w:val="333333"/>
            <w:shd w:val="clear" w:color="auto" w:fill="FFFFFF"/>
          </w:rPr>
          <m:t>y</m:t>
        </m:r>
      </m:oMath>
      <w:r w:rsidRPr="00BC511D">
        <w:rPr>
          <w:rFonts w:cs="Open Sans"/>
          <w:color w:val="333333"/>
          <w:shd w:val="clear" w:color="auto" w:fill="FFFFFF"/>
        </w:rPr>
        <w:t xml:space="preserve">-intercept </w:t>
      </w:r>
      <m:oMath>
        <m:r>
          <w:rPr>
            <w:rFonts w:ascii="Cambria Math" w:hAnsi="Cambria Math" w:cs="Open Sans"/>
            <w:color w:val="333333"/>
            <w:shd w:val="clear" w:color="auto" w:fill="FFFFFF"/>
          </w:rPr>
          <m:t>(0,95)</m:t>
        </m:r>
      </m:oMath>
      <w:r w:rsidRPr="00BC511D">
        <w:rPr>
          <w:rFonts w:cs="Open Sans"/>
          <w:color w:val="333333"/>
          <w:shd w:val="clear" w:color="auto" w:fill="FFFFFF"/>
        </w:rPr>
        <w:t xml:space="preserve"> in this context?</w:t>
      </w:r>
    </w:p>
    <w:p w14:paraId="5B43CF5B" w14:textId="7FDA9C6A" w:rsidR="0071748E" w:rsidRPr="00BC511D" w:rsidRDefault="00BC511D" w:rsidP="00BC511D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BC511D">
        <w:rPr>
          <w:rFonts w:cs="Open Sans"/>
          <w:color w:val="333333"/>
        </w:rPr>
        <w:br/>
      </w:r>
      <w:r w:rsidRPr="00BC511D">
        <w:rPr>
          <w:rFonts w:cs="Open Sans"/>
          <w:color w:val="333333"/>
        </w:rPr>
        <w:br/>
      </w:r>
    </w:p>
    <w:p w14:paraId="42415C85" w14:textId="00AF7DA1" w:rsidR="002161CB" w:rsidRPr="00BC511D" w:rsidRDefault="00BC511D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BC511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7A564C" wp14:editId="36142FC9">
                <wp:simplePos x="0" y="0"/>
                <wp:positionH relativeFrom="column">
                  <wp:posOffset>156845</wp:posOffset>
                </wp:positionH>
                <wp:positionV relativeFrom="paragraph">
                  <wp:posOffset>204851</wp:posOffset>
                </wp:positionV>
                <wp:extent cx="5895975" cy="1828800"/>
                <wp:effectExtent l="0" t="0" r="0" b="0"/>
                <wp:wrapSquare wrapText="bothSides"/>
                <wp:docPr id="1416326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4D475" w14:textId="3B068DBB" w:rsidR="0071748E" w:rsidRPr="0071748E" w:rsidRDefault="00BC511D" w:rsidP="0071748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There were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95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mg of caffeine in Esther’s system after drinking coffee.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7A564C" id="_x0000_s1027" type="#_x0000_t202" style="position:absolute;margin-left:12.35pt;margin-top:16.15pt;width:464.25pt;height:2in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" filled="f" stroked="f" strokeweight=".5pt">
                <v:textbox style="mso-fit-shape-to-text:t">
                  <w:txbxContent>
                    <w:p w14:paraId="7984D475" w14:textId="3B068DBB" w:rsidR="0071748E" w:rsidRPr="0071748E" w:rsidRDefault="00BC511D" w:rsidP="0071748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There were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95</m:t>
                        </m:r>
                      </m:oMath>
                      <w:r>
                        <w:rPr>
                          <w:color w:val="FF0000"/>
                        </w:rPr>
                        <w:t xml:space="preserve"> mg of caffeine in Esther’s system after drinking coffee.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CE5A4C" w14:textId="379E360D" w:rsidR="0071748E" w:rsidRPr="00BC511D" w:rsidRDefault="0071748E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EEF263F" w14:textId="68BB80DE" w:rsidR="0071748E" w:rsidRPr="00BC511D" w:rsidRDefault="0071748E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E3DE888" w14:textId="66ED17BB" w:rsidR="0093106B" w:rsidRPr="00BC511D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437DBFF7" w14:textId="07E47CB4" w:rsidR="00A55859" w:rsidRPr="00BC511D" w:rsidRDefault="00BC511D" w:rsidP="00BC511D">
      <w:pPr>
        <w:pStyle w:val="MNNumberedQuestions"/>
        <w:numPr>
          <w:ilvl w:val="0"/>
          <w:numId w:val="21"/>
        </w:numPr>
        <w:rPr>
          <w:color w:val="000000" w:themeColor="text1"/>
          <w:szCs w:val="24"/>
        </w:rPr>
      </w:pPr>
      <w:r w:rsidRPr="00BC511D">
        <w:rPr>
          <w:rFonts w:cs="Open Sans"/>
          <w:color w:val="333333"/>
          <w:szCs w:val="24"/>
          <w:shd w:val="clear" w:color="auto" w:fill="FFFFFF"/>
        </w:rPr>
        <w:t>A new copy machine that was recently purchased depreciates over time by the given function,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C</m:t>
        </m:r>
        <m:d>
          <m:d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t</m:t>
            </m:r>
          </m:e>
        </m:d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=$5,500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d>
              <m:dPr>
                <m:ctrlPr>
                  <w:rPr>
                    <w:rFonts w:ascii="Cambria Math" w:hAnsi="Cambria Math" w:cs="Open Sans"/>
                    <w:i/>
                    <w:color w:val="333333"/>
                    <w:szCs w:val="24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Open Sans"/>
                        <w:i/>
                        <w:color w:val="333333"/>
                        <w:szCs w:val="24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="Open Sans"/>
                        <w:color w:val="333333"/>
                        <w:szCs w:val="24"/>
                        <w:shd w:val="clear" w:color="auto" w:fill="FFFFF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Open Sans"/>
                        <w:color w:val="333333"/>
                        <w:szCs w:val="24"/>
                        <w:shd w:val="clear" w:color="auto" w:fill="FFFFFF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t</m:t>
            </m:r>
          </m:sup>
        </m:sSup>
      </m:oMath>
      <w:r w:rsidRPr="00BC511D">
        <w:rPr>
          <w:rFonts w:cs="Open Sans"/>
          <w:color w:val="333333"/>
          <w:szCs w:val="24"/>
          <w:shd w:val="clear" w:color="auto" w:fill="FFFFFF"/>
        </w:rPr>
        <w:t>where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t</m:t>
        </m:r>
      </m:oMath>
      <w:r w:rsidRPr="00BC511D">
        <w:rPr>
          <w:rFonts w:cs="Open Sans"/>
          <w:color w:val="333333"/>
          <w:szCs w:val="24"/>
          <w:shd w:val="clear" w:color="auto" w:fill="FFFFFF"/>
        </w:rPr>
        <w:t> is the time in years 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C(t)</m:t>
        </m:r>
      </m:oMath>
      <w:r w:rsidRPr="00BC511D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BC511D">
        <w:rPr>
          <w:rFonts w:cs="Open Sans"/>
          <w:color w:val="333333"/>
          <w:szCs w:val="24"/>
          <w:shd w:val="clear" w:color="auto" w:fill="FFFFFF"/>
        </w:rPr>
        <w:t>is the value of the copy machine.</w:t>
      </w:r>
      <w:r w:rsidRPr="00BC511D">
        <w:rPr>
          <w:rFonts w:cs="Open Sans"/>
          <w:color w:val="333333"/>
          <w:szCs w:val="24"/>
        </w:rPr>
        <w:br/>
      </w:r>
      <w:r w:rsidRPr="00BC511D">
        <w:rPr>
          <w:rFonts w:cs="Open Sans"/>
          <w:color w:val="333333"/>
          <w:szCs w:val="24"/>
        </w:rPr>
        <w:br/>
      </w:r>
      <w:r w:rsidRPr="00BC511D">
        <w:rPr>
          <w:rFonts w:cs="Open Sans"/>
          <w:color w:val="333333"/>
          <w:szCs w:val="24"/>
          <w:shd w:val="clear" w:color="auto" w:fill="FFFFFF"/>
        </w:rPr>
        <w:t>What is the</w:t>
      </w:r>
      <w:r w:rsidRPr="00BC511D">
        <w:rPr>
          <w:rFonts w:cs="Open Sans"/>
          <w:color w:val="333333"/>
          <w:szCs w:val="24"/>
          <w:shd w:val="clear" w:color="auto" w:fill="FFFFFF"/>
        </w:rPr>
        <w:t xml:space="preserve"> end behavior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C(t)</m:t>
        </m:r>
      </m:oMath>
      <w:r w:rsidRPr="00BC511D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?</w:t>
      </w:r>
    </w:p>
    <w:p w14:paraId="492985C8" w14:textId="27D0698F" w:rsidR="0011319F" w:rsidRPr="0071748E" w:rsidRDefault="00BC511D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71748E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7553E2" wp14:editId="4A579A4C">
                <wp:simplePos x="0" y="0"/>
                <wp:positionH relativeFrom="column">
                  <wp:posOffset>1985645</wp:posOffset>
                </wp:positionH>
                <wp:positionV relativeFrom="paragraph">
                  <wp:posOffset>603250</wp:posOffset>
                </wp:positionV>
                <wp:extent cx="1536065" cy="1828800"/>
                <wp:effectExtent l="0" t="0" r="0" b="0"/>
                <wp:wrapSquare wrapText="bothSides"/>
                <wp:docPr id="3147058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B40FA" w14:textId="24933785" w:rsidR="002161CB" w:rsidRPr="000D3405" w:rsidRDefault="00BC511D" w:rsidP="002161C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t→∞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→0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7553E2" id="_x0000_s1028" type="#_x0000_t202" style="position:absolute;margin-left:156.35pt;margin-top:47.5pt;width:120.95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Dcf5HAIAADQEAAAOAAAAZHJzL2Uyb0RvYy54bWysU11v2jAUfZ+0/2D5fSRQYCwiVKwV0yTU&#13;&#10;VqJTn41jk0i2r2cbEvbrd+3wpW5P016c69zvc47n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" filled="f" stroked="f" strokeweight=".5pt">
                <v:textbox style="mso-fit-shape-to-text:t">
                  <w:txbxContent>
                    <w:p w14:paraId="00FB40FA" w14:textId="24933785" w:rsidR="002161CB" w:rsidRPr="000D3405" w:rsidRDefault="00BC511D" w:rsidP="002161C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t→∞</m:t>
                        </m:r>
                      </m:oMath>
                      <w:r>
                        <w:rPr>
                          <w:color w:val="FF0000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C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FF0000"/>
                          </w:rPr>
                          <m:t>→0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1319F" w:rsidRPr="0071748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C3537" w14:textId="77777777" w:rsidR="00C3069F" w:rsidRDefault="00C3069F">
      <w:r>
        <w:separator/>
      </w:r>
    </w:p>
  </w:endnote>
  <w:endnote w:type="continuationSeparator" w:id="0">
    <w:p w14:paraId="64F28449" w14:textId="77777777" w:rsidR="00C3069F" w:rsidRDefault="00C3069F">
      <w:r>
        <w:continuationSeparator/>
      </w:r>
    </w:p>
  </w:endnote>
  <w:endnote w:type="continuationNotice" w:id="1">
    <w:p w14:paraId="49E5640D" w14:textId="77777777" w:rsidR="00C3069F" w:rsidRDefault="00C306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79DFD" w14:textId="77777777" w:rsidR="00C3069F" w:rsidRDefault="00C3069F">
      <w:r>
        <w:separator/>
      </w:r>
    </w:p>
  </w:footnote>
  <w:footnote w:type="continuationSeparator" w:id="0">
    <w:p w14:paraId="626C5D52" w14:textId="77777777" w:rsidR="00C3069F" w:rsidRDefault="00C3069F">
      <w:r>
        <w:continuationSeparator/>
      </w:r>
    </w:p>
  </w:footnote>
  <w:footnote w:type="continuationNotice" w:id="1">
    <w:p w14:paraId="5DCB7965" w14:textId="77777777" w:rsidR="00C3069F" w:rsidRDefault="00C306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13682"/>
    <w:multiLevelType w:val="hybridMultilevel"/>
    <w:tmpl w:val="D8CEE6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403374889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4AE0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4FD6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3F87"/>
    <w:rsid w:val="001F48B5"/>
    <w:rsid w:val="00200827"/>
    <w:rsid w:val="0020323D"/>
    <w:rsid w:val="002032BB"/>
    <w:rsid w:val="0020551F"/>
    <w:rsid w:val="0020621B"/>
    <w:rsid w:val="00212368"/>
    <w:rsid w:val="002161CB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48E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1B48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B2A94"/>
    <w:rsid w:val="00BC2233"/>
    <w:rsid w:val="00BC2E96"/>
    <w:rsid w:val="00BC48D5"/>
    <w:rsid w:val="00BC511D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9F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F0869A-DC8C-4C0E-ACEB-B43A20B88F17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947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74</cp:revision>
  <cp:lastPrinted>2023-04-26T18:48:00Z</cp:lastPrinted>
  <dcterms:created xsi:type="dcterms:W3CDTF">2023-05-03T18:21:00Z</dcterms:created>
  <dcterms:modified xsi:type="dcterms:W3CDTF">2023-06-06T18:23:00Z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