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D981791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6656C6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233B04">
        <w:rPr>
          <w:u w:val="single"/>
        </w:rPr>
        <w:t>2</w:t>
      </w:r>
    </w:p>
    <w:p w14:paraId="30429113" w14:textId="260D9739" w:rsidR="008C113E" w:rsidRPr="006656C6" w:rsidRDefault="008C113E" w:rsidP="008C113E">
      <w:pPr>
        <w:pStyle w:val="MNBodycopyVerdana"/>
        <w:rPr>
          <w:szCs w:val="24"/>
        </w:rPr>
      </w:pPr>
    </w:p>
    <w:p w14:paraId="0EB52783" w14:textId="65020066" w:rsidR="006656C6" w:rsidRPr="00382190" w:rsidRDefault="00701B65" w:rsidP="006656C6">
      <w:pPr>
        <w:pStyle w:val="MNBodycopyVerdana"/>
        <w:numPr>
          <w:ilvl w:val="0"/>
          <w:numId w:val="21"/>
        </w:numPr>
        <w:rPr>
          <w:rFonts w:cs="Open Sans"/>
          <w:szCs w:val="24"/>
          <w:shd w:val="clear" w:color="auto" w:fill="FFFFFF"/>
        </w:rPr>
      </w:pPr>
      <w:r w:rsidRPr="00382190">
        <w:rPr>
          <w:rFonts w:cs="Open Sans"/>
          <w:color w:val="333333"/>
          <w:szCs w:val="24"/>
          <w:shd w:val="clear" w:color="auto" w:fill="FFFFFF"/>
        </w:rPr>
        <w:t>The graph shows an initial investment of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$4,000</m:t>
        </m:r>
      </m:oMath>
      <w:r w:rsidRPr="00382190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382190">
        <w:rPr>
          <w:rFonts w:cs="Open Sans"/>
          <w:color w:val="333333"/>
          <w:szCs w:val="24"/>
          <w:shd w:val="clear" w:color="auto" w:fill="FFFFFF"/>
        </w:rPr>
        <w:t>in a savings account. The interest rate is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6.25%</m:t>
        </m:r>
      </m:oMath>
      <w:r w:rsidRPr="00382190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382190">
        <w:rPr>
          <w:rFonts w:cs="Open Sans"/>
          <w:color w:val="333333"/>
          <w:szCs w:val="24"/>
          <w:shd w:val="clear" w:color="auto" w:fill="FFFFFF"/>
        </w:rPr>
        <w:t>and is compounded quarterly.</w:t>
      </w:r>
      <w:r w:rsidR="005517D9" w:rsidRPr="00382190">
        <w:rPr>
          <w:rFonts w:cs="Open Sans"/>
          <w:szCs w:val="24"/>
          <w:shd w:val="clear" w:color="auto" w:fill="FFFFFF"/>
        </w:rPr>
        <w:br/>
      </w:r>
      <w:r w:rsidRPr="00382190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1F9F8F08" wp14:editId="7E47B541">
            <wp:extent cx="2290949" cy="1748333"/>
            <wp:effectExtent l="0" t="0" r="0" b="4445"/>
            <wp:docPr id="2062713144" name="Picture 1" descr="A picture containing line, plot, tex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13144" name="Picture 1" descr="A picture containing line, plot, text, 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253" cy="17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EF87" w14:textId="22EC122A" w:rsidR="00442089" w:rsidRPr="00382190" w:rsidRDefault="00382190" w:rsidP="006656C6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382190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0E3F2DE6">
                <wp:simplePos x="0" y="0"/>
                <wp:positionH relativeFrom="column">
                  <wp:posOffset>1247140</wp:posOffset>
                </wp:positionH>
                <wp:positionV relativeFrom="paragraph">
                  <wp:posOffset>371475</wp:posOffset>
                </wp:positionV>
                <wp:extent cx="3013710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7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10D3BA29" w:rsidR="00866F63" w:rsidRPr="000D3405" w:rsidRDefault="006656C6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The total amount of </w:t>
                            </w:r>
                            <w:r w:rsidR="00701B65">
                              <w:rPr>
                                <w:color w:val="FF0000"/>
                              </w:rPr>
                              <w:t>money earned</w:t>
                            </w:r>
                            <w:r w:rsidR="00382190">
                              <w:rPr>
                                <w:color w:val="FF000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8.2pt;margin-top:29.25pt;width:237.3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" filled="f" stroked="f" strokeweight=".5pt">
                <v:textbox style="mso-fit-shape-to-text:t">
                  <w:txbxContent>
                    <w:p w14:paraId="25307EFE" w14:textId="10D3BA29" w:rsidR="00866F63" w:rsidRPr="000D3405" w:rsidRDefault="006656C6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The total amount of </w:t>
                      </w:r>
                      <w:r w:rsidR="00701B65">
                        <w:rPr>
                          <w:color w:val="FF0000"/>
                        </w:rPr>
                        <w:t>money earned</w:t>
                      </w:r>
                      <w:r w:rsidR="00382190">
                        <w:rPr>
                          <w:color w:val="FF0000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56C6" w:rsidRPr="00382190">
        <w:rPr>
          <w:rFonts w:cs="Open Sans"/>
          <w:szCs w:val="24"/>
          <w:shd w:val="clear" w:color="auto" w:fill="FFFFFF"/>
        </w:rPr>
        <w:t xml:space="preserve">What does the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y</m:t>
        </m:r>
      </m:oMath>
      <w:r w:rsidR="006656C6" w:rsidRPr="00382190">
        <w:rPr>
          <w:rFonts w:cs="Open Sans"/>
          <w:szCs w:val="24"/>
          <w:shd w:val="clear" w:color="auto" w:fill="FFFFFF"/>
        </w:rPr>
        <w:t xml:space="preserve">-value of the coordinate,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(1</m:t>
        </m:r>
        <m:r>
          <w:rPr>
            <w:rFonts w:ascii="Cambria Math" w:hAnsi="Cambria Math" w:cs="Open Sans"/>
            <w:szCs w:val="24"/>
            <w:shd w:val="clear" w:color="auto" w:fill="FFFFFF"/>
          </w:rPr>
          <m:t>6</m:t>
        </m:r>
        <m:r>
          <w:rPr>
            <w:rFonts w:ascii="Cambria Math" w:hAnsi="Cambria Math" w:cs="Open Sans"/>
            <w:szCs w:val="24"/>
            <w:shd w:val="clear" w:color="auto" w:fill="FFFFFF"/>
          </w:rPr>
          <m:t>,</m:t>
        </m:r>
        <m:r>
          <m:rPr>
            <m:sty m:val="p"/>
          </m:rP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10789.38</m:t>
        </m:r>
        <m:r>
          <w:rPr>
            <w:rFonts w:ascii="Cambria Math" w:hAnsi="Cambria Math" w:cs="Open Sans"/>
            <w:szCs w:val="24"/>
            <w:shd w:val="clear" w:color="auto" w:fill="FFFFFF"/>
          </w:rPr>
          <m:t>)</m:t>
        </m:r>
      </m:oMath>
      <w:r w:rsidR="006656C6" w:rsidRPr="00382190">
        <w:rPr>
          <w:rFonts w:cs="Open Sans"/>
          <w:szCs w:val="24"/>
          <w:shd w:val="clear" w:color="auto" w:fill="FFFFFF"/>
        </w:rPr>
        <w:t xml:space="preserve"> represent?</w:t>
      </w:r>
      <w:r w:rsidR="00442089" w:rsidRPr="00382190">
        <w:rPr>
          <w:rFonts w:cs="Open Sans"/>
          <w:szCs w:val="24"/>
          <w:shd w:val="clear" w:color="auto" w:fill="FFFFFF"/>
        </w:rPr>
        <w:br/>
      </w:r>
    </w:p>
    <w:p w14:paraId="52407104" w14:textId="0B71AC4F" w:rsidR="005B2CAE" w:rsidRPr="00382190" w:rsidRDefault="005B2CAE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</w:p>
    <w:p w14:paraId="57BB6788" w14:textId="73BE3478" w:rsidR="0008607A" w:rsidRPr="00382190" w:rsidRDefault="0008607A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72065E80" w14:textId="0CE5A2EB" w:rsidR="00B725DF" w:rsidRPr="00382190" w:rsidRDefault="00701B65" w:rsidP="00701B65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150" w:afterAutospacing="0"/>
        <w:rPr>
          <w:rFonts w:cs="Open Sans"/>
        </w:rPr>
      </w:pPr>
      <w:r w:rsidRPr="00382190">
        <w:rPr>
          <w:rFonts w:cs="Open Sans"/>
          <w:color w:val="333333"/>
          <w:shd w:val="clear" w:color="auto" w:fill="FFFFFF"/>
        </w:rPr>
        <w:t>The graph shows an initial investment of 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$4,500</m:t>
        </m:r>
        <m:r>
          <w:rPr>
            <w:rStyle w:val="mjxassistivemathml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 xml:space="preserve"> </m:t>
        </m:r>
      </m:oMath>
      <w:r w:rsidRPr="00382190">
        <w:rPr>
          <w:rFonts w:cs="Open Sans"/>
          <w:color w:val="333333"/>
          <w:shd w:val="clear" w:color="auto" w:fill="FFFFFF"/>
        </w:rPr>
        <w:t>in a savings account. The interest rate is 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3.25%</m:t>
        </m:r>
      </m:oMath>
      <w:r w:rsidRPr="00382190">
        <w:rPr>
          <w:rFonts w:cs="Open Sans"/>
          <w:color w:val="333333"/>
          <w:shd w:val="clear" w:color="auto" w:fill="FFFFFF"/>
        </w:rPr>
        <w:t> and is compounded monthly.</w:t>
      </w:r>
    </w:p>
    <w:p w14:paraId="0E3DE888" w14:textId="0F0ECCE5" w:rsidR="0093106B" w:rsidRPr="00382190" w:rsidRDefault="00701B65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  <w:r w:rsidRPr="00382190">
        <w:rPr>
          <w:rFonts w:cs="Open Sans"/>
          <w:noProof/>
        </w:rPr>
        <w:drawing>
          <wp:inline distT="0" distB="0" distL="0" distR="0" wp14:anchorId="31F7216C" wp14:editId="07636BE7">
            <wp:extent cx="2121408" cy="1654699"/>
            <wp:effectExtent l="0" t="0" r="0" b="0"/>
            <wp:docPr id="1261387997" name="Picture 2" descr="A picture containing line, plot, tex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87997" name="Picture 2" descr="A picture containing line, plot, text, dia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176" cy="166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C4DB" w14:textId="7C4F906C" w:rsidR="00701B65" w:rsidRPr="00382190" w:rsidRDefault="00382190" w:rsidP="00701B65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382190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5CF2429" wp14:editId="23611CC7">
                <wp:simplePos x="0" y="0"/>
                <wp:positionH relativeFrom="column">
                  <wp:posOffset>851509</wp:posOffset>
                </wp:positionH>
                <wp:positionV relativeFrom="paragraph">
                  <wp:posOffset>430530</wp:posOffset>
                </wp:positionV>
                <wp:extent cx="4359275" cy="1828800"/>
                <wp:effectExtent l="0" t="0" r="0" b="0"/>
                <wp:wrapSquare wrapText="bothSides"/>
                <wp:docPr id="7126309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92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E2B951" w14:textId="76FCF4A9" w:rsidR="00382190" w:rsidRPr="000D3405" w:rsidRDefault="00382190" w:rsidP="00382190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The </w:t>
                            </w:r>
                            <w:r>
                              <w:rPr>
                                <w:color w:val="FF0000"/>
                              </w:rPr>
                              <w:t>number of years the amount was invested.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CF2429" id="_x0000_s1027" type="#_x0000_t202" style="position:absolute;left:0;text-align:left;margin-left:67.05pt;margin-top:33.9pt;width:343.25pt;height:2in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" filled="f" stroked="f" strokeweight=".5pt">
                <v:textbox style="mso-fit-shape-to-text:t">
                  <w:txbxContent>
                    <w:p w14:paraId="4EE2B951" w14:textId="76FCF4A9" w:rsidR="00382190" w:rsidRPr="000D3405" w:rsidRDefault="00382190" w:rsidP="00382190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The </w:t>
                      </w:r>
                      <w:r>
                        <w:rPr>
                          <w:color w:val="FF0000"/>
                        </w:rPr>
                        <w:t>number of years the amount was invested.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1B65" w:rsidRPr="00382190">
        <w:rPr>
          <w:rFonts w:cs="Open Sans"/>
          <w:szCs w:val="24"/>
          <w:shd w:val="clear" w:color="auto" w:fill="FFFFFF"/>
        </w:rPr>
        <w:t xml:space="preserve">What does the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x</m:t>
        </m:r>
      </m:oMath>
      <w:r w:rsidR="00701B65" w:rsidRPr="00382190">
        <w:rPr>
          <w:rFonts w:cs="Open Sans"/>
          <w:szCs w:val="24"/>
          <w:shd w:val="clear" w:color="auto" w:fill="FFFFFF"/>
        </w:rPr>
        <w:t xml:space="preserve">-value of the coordinate,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(1</m:t>
        </m:r>
        <m:r>
          <w:rPr>
            <w:rFonts w:ascii="Cambria Math" w:hAnsi="Cambria Math" w:cs="Open Sans"/>
            <w:szCs w:val="24"/>
            <w:shd w:val="clear" w:color="auto" w:fill="FFFFFF"/>
          </w:rPr>
          <m:t>2</m:t>
        </m:r>
        <m:r>
          <w:rPr>
            <w:rFonts w:ascii="Cambria Math" w:hAnsi="Cambria Math" w:cs="Open Sans"/>
            <w:szCs w:val="24"/>
            <w:shd w:val="clear" w:color="auto" w:fill="FFFFFF"/>
          </w:rPr>
          <m:t>,</m:t>
        </m:r>
        <m:r>
          <m:rPr>
            <m:sty m:val="p"/>
          </m:rP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6642.91</m:t>
        </m:r>
        <m:r>
          <w:rPr>
            <w:rFonts w:ascii="Cambria Math" w:hAnsi="Cambria Math" w:cs="Open Sans"/>
            <w:szCs w:val="24"/>
            <w:shd w:val="clear" w:color="auto" w:fill="FFFFFF"/>
          </w:rPr>
          <m:t>)</m:t>
        </m:r>
      </m:oMath>
      <w:r w:rsidR="00701B65" w:rsidRPr="00382190">
        <w:rPr>
          <w:rFonts w:cs="Open Sans"/>
          <w:szCs w:val="24"/>
          <w:shd w:val="clear" w:color="auto" w:fill="FFFFFF"/>
        </w:rPr>
        <w:t xml:space="preserve"> represent?</w:t>
      </w:r>
      <w:r w:rsidR="00701B65" w:rsidRPr="00382190">
        <w:rPr>
          <w:rFonts w:cs="Open Sans"/>
          <w:szCs w:val="24"/>
          <w:shd w:val="clear" w:color="auto" w:fill="FFFFFF"/>
        </w:rPr>
        <w:br/>
      </w:r>
    </w:p>
    <w:p w14:paraId="56F4E2DA" w14:textId="77777777" w:rsidR="00382190" w:rsidRPr="00382190" w:rsidRDefault="00382190" w:rsidP="00382190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  <w:shd w:val="clear" w:color="auto" w:fill="FFFFFF"/>
        </w:rPr>
      </w:pPr>
    </w:p>
    <w:p w14:paraId="4E332258" w14:textId="77777777" w:rsidR="00382190" w:rsidRPr="00382190" w:rsidRDefault="00382190" w:rsidP="00382190">
      <w:pPr>
        <w:shd w:val="clear" w:color="auto" w:fill="FFFFFF"/>
        <w:spacing w:after="150"/>
        <w:rPr>
          <w:rFonts w:cs="Open Sans"/>
          <w:shd w:val="clear" w:color="auto" w:fill="FFFFFF"/>
        </w:rPr>
      </w:pPr>
    </w:p>
    <w:p w14:paraId="4FCE5FE3" w14:textId="77777777" w:rsidR="00382190" w:rsidRPr="00382190" w:rsidRDefault="00382190" w:rsidP="00382190">
      <w:pPr>
        <w:pStyle w:val="ListParagraph"/>
        <w:numPr>
          <w:ilvl w:val="0"/>
          <w:numId w:val="21"/>
        </w:numPr>
        <w:shd w:val="clear" w:color="auto" w:fill="FFFFFF"/>
        <w:spacing w:after="150"/>
        <w:rPr>
          <w:szCs w:val="24"/>
        </w:rPr>
      </w:pPr>
      <w:r w:rsidRPr="00382190">
        <w:rPr>
          <w:rFonts w:cs="Open Sans"/>
          <w:color w:val="333333"/>
          <w:szCs w:val="24"/>
          <w:shd w:val="clear" w:color="auto" w:fill="FFFFFF"/>
        </w:rPr>
        <w:t>The equation,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A=1012</m:t>
        </m:r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d>
              <m:dPr>
                <m:ctrlPr>
                  <w:rPr>
                    <w:rFonts w:ascii="Cambria Math" w:hAnsi="Cambria Math" w:cs="Open Sans"/>
                    <w:i/>
                    <w:color w:val="333333"/>
                    <w:szCs w:val="24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Open Sans"/>
                    <w:color w:val="333333"/>
                    <w:szCs w:val="24"/>
                    <w:shd w:val="clear" w:color="auto" w:fill="FFFFFF"/>
                  </w:rPr>
                  <m:t>1+</m:t>
                </m:r>
                <m:f>
                  <m:fPr>
                    <m:ctrlPr>
                      <w:rPr>
                        <w:rFonts w:ascii="Cambria Math" w:hAnsi="Cambria Math" w:cs="Open Sans"/>
                        <w:i/>
                        <w:color w:val="333333"/>
                        <w:szCs w:val="24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="Open Sans"/>
                        <w:color w:val="333333"/>
                        <w:szCs w:val="24"/>
                        <w:shd w:val="clear" w:color="auto" w:fill="FFFFFF"/>
                      </w:rPr>
                      <m:t>0.1012</m:t>
                    </m:r>
                  </m:num>
                  <m:den>
                    <m:r>
                      <w:rPr>
                        <w:rFonts w:ascii="Cambria Math" w:hAnsi="Cambria Math" w:cs="Open Sans"/>
                        <w:color w:val="333333"/>
                        <w:szCs w:val="24"/>
                        <w:shd w:val="clear" w:color="auto" w:fill="FFFFFF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6t</m:t>
            </m:r>
          </m:sup>
        </m:sSup>
      </m:oMath>
      <w:r w:rsidRPr="00382190">
        <w:rPr>
          <w:rFonts w:cs="Open Sans"/>
          <w:color w:val="333333"/>
          <w:szCs w:val="24"/>
          <w:shd w:val="clear" w:color="auto" w:fill="FFFFFF"/>
        </w:rPr>
        <w:t>can be used to model the total amount in a savings account at a local bank.</w:t>
      </w:r>
    </w:p>
    <w:p w14:paraId="64354B8C" w14:textId="77777777" w:rsidR="00382190" w:rsidRPr="00382190" w:rsidRDefault="00382190" w:rsidP="00382190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color w:val="333333"/>
          <w:szCs w:val="24"/>
          <w:shd w:val="clear" w:color="auto" w:fill="FFFFFF"/>
        </w:rPr>
      </w:pPr>
      <w:r w:rsidRPr="00382190">
        <w:rPr>
          <w:rFonts w:cs="Open Sans"/>
          <w:color w:val="333333"/>
          <w:szCs w:val="24"/>
          <w:shd w:val="clear" w:color="auto" w:fill="FFFFFF"/>
        </w:rPr>
        <w:t>What is the final amount in the savings account after 15 years?</w:t>
      </w:r>
    </w:p>
    <w:p w14:paraId="797950AB" w14:textId="3ECFCE35" w:rsidR="00382190" w:rsidRPr="00382190" w:rsidRDefault="00382190" w:rsidP="00382190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color w:val="333333"/>
          <w:szCs w:val="24"/>
          <w:shd w:val="clear" w:color="auto" w:fill="FFFFFF"/>
        </w:rPr>
      </w:pPr>
      <w:r w:rsidRPr="00382190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CC84E91" wp14:editId="70695CC1">
                <wp:simplePos x="0" y="0"/>
                <wp:positionH relativeFrom="column">
                  <wp:posOffset>2520010</wp:posOffset>
                </wp:positionH>
                <wp:positionV relativeFrom="paragraph">
                  <wp:posOffset>276073</wp:posOffset>
                </wp:positionV>
                <wp:extent cx="1484630" cy="1828800"/>
                <wp:effectExtent l="0" t="0" r="0" b="0"/>
                <wp:wrapSquare wrapText="bothSides"/>
                <wp:docPr id="11008401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46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ECFFC" w14:textId="6AD991E7" w:rsidR="00382190" w:rsidRPr="000D3405" w:rsidRDefault="00382190" w:rsidP="00382190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$4,559.76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C84E91" id="_x0000_s1028" type="#_x0000_t202" style="position:absolute;left:0;text-align:left;margin-left:198.45pt;margin-top:21.75pt;width:116.9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79BECFFC" w14:textId="6AD991E7" w:rsidR="00382190" w:rsidRPr="000D3405" w:rsidRDefault="00382190" w:rsidP="00382190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$4,559.76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2985C8" w14:textId="063F2089" w:rsidR="0011319F" w:rsidRPr="00382190" w:rsidRDefault="00382190" w:rsidP="00382190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szCs w:val="24"/>
        </w:rPr>
      </w:pPr>
      <w:r w:rsidRPr="00382190">
        <w:rPr>
          <w:rFonts w:cs="Open Sans"/>
          <w:color w:val="333333"/>
          <w:szCs w:val="24"/>
        </w:rPr>
        <w:br/>
      </w:r>
      <w:r w:rsidRPr="00382190">
        <w:rPr>
          <w:rFonts w:cs="Open Sans"/>
          <w:color w:val="333333"/>
          <w:szCs w:val="24"/>
        </w:rPr>
        <w:br/>
      </w:r>
    </w:p>
    <w:sectPr w:rsidR="0011319F" w:rsidRPr="00382190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72D24" w14:textId="77777777" w:rsidR="00E253FC" w:rsidRDefault="00E253FC">
      <w:r>
        <w:separator/>
      </w:r>
    </w:p>
  </w:endnote>
  <w:endnote w:type="continuationSeparator" w:id="0">
    <w:p w14:paraId="2642730C" w14:textId="77777777" w:rsidR="00E253FC" w:rsidRDefault="00E253FC">
      <w:r>
        <w:continuationSeparator/>
      </w:r>
    </w:p>
  </w:endnote>
  <w:endnote w:type="continuationNotice" w:id="1">
    <w:p w14:paraId="7EF373AA" w14:textId="77777777" w:rsidR="00E253FC" w:rsidRDefault="00E253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8CE5C" w14:textId="77777777" w:rsidR="00E253FC" w:rsidRDefault="00E253FC">
      <w:r>
        <w:separator/>
      </w:r>
    </w:p>
  </w:footnote>
  <w:footnote w:type="continuationSeparator" w:id="0">
    <w:p w14:paraId="0CC44713" w14:textId="77777777" w:rsidR="00E253FC" w:rsidRDefault="00E253FC">
      <w:r>
        <w:continuationSeparator/>
      </w:r>
    </w:p>
  </w:footnote>
  <w:footnote w:type="continuationNotice" w:id="1">
    <w:p w14:paraId="256EFD28" w14:textId="77777777" w:rsidR="00E253FC" w:rsidRDefault="00E253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0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2119831150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3B04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2190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1B65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B7EEA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53FC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5006F0-04D9-4501-A329-9F6E9F282933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610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74</cp:revision>
  <cp:lastPrinted>2023-04-26T18:48:00Z</cp:lastPrinted>
  <dcterms:created xsi:type="dcterms:W3CDTF">2023-05-03T18:21:00Z</dcterms:created>
  <dcterms:modified xsi:type="dcterms:W3CDTF">2023-06-09T12:30:00Z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