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E7EA29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F3C4B">
        <w:rPr>
          <w:u w:val="single"/>
        </w:rPr>
        <w:t>7</w:t>
      </w:r>
    </w:p>
    <w:p w14:paraId="30429113" w14:textId="260D9739" w:rsidR="008C113E" w:rsidRPr="00D63C1C" w:rsidRDefault="008C113E" w:rsidP="008C113E">
      <w:pPr>
        <w:pStyle w:val="MNBodycopyVerdana"/>
        <w:rPr>
          <w:szCs w:val="24"/>
        </w:rPr>
      </w:pPr>
    </w:p>
    <w:p w14:paraId="614DF119" w14:textId="684BAA36" w:rsidR="0065396A" w:rsidRPr="00D63C1C" w:rsidRDefault="00FF3C4B" w:rsidP="00FF3C4B">
      <w:pPr>
        <w:pStyle w:val="MNBodycopyVerdana"/>
        <w:numPr>
          <w:ilvl w:val="0"/>
          <w:numId w:val="23"/>
        </w:numPr>
        <w:rPr>
          <w:rFonts w:cs="Open Sans"/>
          <w:szCs w:val="24"/>
          <w:shd w:val="clear" w:color="auto" w:fill="FFFFFF"/>
        </w:rPr>
      </w:pPr>
      <w:r w:rsidRPr="00D63C1C">
        <w:rPr>
          <w:rFonts w:cs="Open Sans"/>
          <w:color w:val="333333"/>
          <w:szCs w:val="24"/>
          <w:shd w:val="clear" w:color="auto" w:fill="FFFFFF"/>
        </w:rPr>
        <w:t>A table of values for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R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(x)=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</m:oMath>
      <w:r w:rsidRPr="00D63C1C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D63C1C">
        <w:rPr>
          <w:rFonts w:cs="Open Sans"/>
          <w:color w:val="333333"/>
          <w:szCs w:val="24"/>
          <w:shd w:val="clear" w:color="auto" w:fill="FFFFFF"/>
        </w:rPr>
        <w:t>is given.</w:t>
      </w:r>
    </w:p>
    <w:p w14:paraId="6418865A" w14:textId="39DBE14A" w:rsidR="00FF3C4B" w:rsidRPr="00D63C1C" w:rsidRDefault="00D63C1C" w:rsidP="00FF3C4B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435EB7D6" wp14:editId="5F2504F5">
            <wp:extent cx="3291840" cy="808394"/>
            <wp:effectExtent l="0" t="0" r="0" b="4445"/>
            <wp:docPr id="1969925643" name="Picture 5" descr="A picture containing screenshot, text, line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5643" name="Picture 5" descr="A picture containing screenshot, text, line, numb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229" cy="81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ED2E" w14:textId="77777777" w:rsidR="00FF3C4B" w:rsidRPr="00FF3C4B" w:rsidRDefault="00FF3C4B" w:rsidP="00D63C1C">
      <w:pPr>
        <w:shd w:val="clear" w:color="auto" w:fill="FFFFFF"/>
        <w:spacing w:after="150"/>
        <w:ind w:firstLine="360"/>
        <w:rPr>
          <w:rFonts w:ascii="Verdana Pro" w:hAnsi="Verdana Pro" w:cs="Open Sans"/>
          <w:color w:val="333333"/>
        </w:rPr>
      </w:pPr>
      <w:r w:rsidRPr="00FF3C4B">
        <w:rPr>
          <w:rFonts w:ascii="Verdana Pro" w:hAnsi="Verdana Pro" w:cs="Open Sans"/>
          <w:color w:val="333333"/>
        </w:rPr>
        <w:t>Complete the statement.</w:t>
      </w:r>
    </w:p>
    <w:p w14:paraId="44C9AF50" w14:textId="77BCBCBA" w:rsidR="00FF3C4B" w:rsidRPr="00FF3C4B" w:rsidRDefault="00FF3C4B" w:rsidP="00D63C1C">
      <w:pPr>
        <w:shd w:val="clear" w:color="auto" w:fill="FFFFFF"/>
        <w:ind w:firstLine="360"/>
        <w:rPr>
          <w:rFonts w:ascii="Verdana Pro" w:hAnsi="Verdana Pro" w:cs="Open Sans"/>
          <w:color w:val="333333"/>
        </w:rPr>
      </w:pPr>
      <w:r w:rsidRPr="00FF3C4B">
        <w:rPr>
          <w:rFonts w:ascii="Verdana Pro" w:hAnsi="Verdana Pro" w:cs="Open Sans"/>
          <w:color w:val="333333"/>
        </w:rPr>
        <w:t xml:space="preserve">The </w:t>
      </w:r>
      <m:oMath>
        <m:r>
          <w:rPr>
            <w:rFonts w:ascii="Cambria Math" w:hAnsi="Cambria Math" w:cs="Open Sans"/>
            <w:color w:val="333333"/>
          </w:rPr>
          <m:t>y</m:t>
        </m:r>
      </m:oMath>
      <w:r w:rsidRPr="00F44FFC">
        <w:rPr>
          <w:rFonts w:ascii="Verdana Pro" w:hAnsi="Verdana Pro" w:cs="Open Sans"/>
          <w:color w:val="333333"/>
        </w:rPr>
        <w:t xml:space="preserve">- values </w:t>
      </w:r>
      <w:r w:rsidRPr="00FF3C4B">
        <w:rPr>
          <w:rFonts w:ascii="Verdana Pro" w:hAnsi="Verdana Pro" w:cs="Open Sans"/>
          <w:color w:val="333333"/>
        </w:rPr>
        <w:t>for the transformation,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R</m:t>
        </m:r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(x)=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-4</m:t>
            </m:r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2</m:t>
            </m:r>
          </m:sup>
        </m:sSup>
      </m:oMath>
      <w:r w:rsidRPr="00FF3C4B">
        <w:rPr>
          <w:rFonts w:ascii="Verdana Pro" w:hAnsi="Verdana Pro" w:cs="Open Sans"/>
          <w:color w:val="333333"/>
        </w:rPr>
        <w:t xml:space="preserve">, are </w:t>
      </w:r>
      <w:r w:rsidRPr="00F44FFC">
        <w:rPr>
          <w:rFonts w:ascii="Verdana Pro" w:hAnsi="Verdana Pro" w:cs="Open Sans"/>
          <w:color w:val="333333"/>
        </w:rPr>
        <w:t>__________________.</w:t>
      </w:r>
    </w:p>
    <w:p w14:paraId="26D5612F" w14:textId="51836BAE" w:rsidR="0065396A" w:rsidRPr="00F44FFC" w:rsidRDefault="00FF3C4B" w:rsidP="00267A4A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  <w:r w:rsidRPr="00F44FF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30EEB21E">
                <wp:simplePos x="0" y="0"/>
                <wp:positionH relativeFrom="column">
                  <wp:posOffset>1532255</wp:posOffset>
                </wp:positionH>
                <wp:positionV relativeFrom="paragraph">
                  <wp:posOffset>162560</wp:posOffset>
                </wp:positionV>
                <wp:extent cx="141859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5839DC4F" w:rsidR="00866F63" w:rsidRPr="000D3405" w:rsidRDefault="00FF3C4B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Multiplied by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-4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0.65pt;margin-top:12.8pt;width:111.7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25307EFE" w14:textId="5839DC4F" w:rsidR="00866F63" w:rsidRPr="000D3405" w:rsidRDefault="00FF3C4B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Multiplied by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-4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D28A95" w14:textId="07EF5672" w:rsidR="00F07924" w:rsidRDefault="00F44FFC" w:rsidP="005517D9">
      <w:pPr>
        <w:pStyle w:val="MNBodycopyVerdana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br/>
      </w:r>
    </w:p>
    <w:p w14:paraId="75E5C3D8" w14:textId="77777777" w:rsidR="00F44FFC" w:rsidRPr="00F44FFC" w:rsidRDefault="00F44FFC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6D4F8767" w14:textId="78EC4F74" w:rsidR="00FF3C4B" w:rsidRPr="00F44FFC" w:rsidRDefault="00FF3C4B" w:rsidP="00FF3C4B">
      <w:pPr>
        <w:pStyle w:val="ListParagraph"/>
        <w:numPr>
          <w:ilvl w:val="0"/>
          <w:numId w:val="23"/>
        </w:numPr>
        <w:rPr>
          <w:szCs w:val="24"/>
        </w:rPr>
      </w:pPr>
      <w:r w:rsidRPr="00F44FFC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F44FFC">
        <w:rPr>
          <w:rFonts w:cs="Open Sans"/>
          <w:color w:val="333333"/>
          <w:szCs w:val="24"/>
          <w:shd w:val="clear" w:color="auto" w:fill="FFFFFF"/>
        </w:rPr>
        <w:t>A table of values for the function,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B(x)=|x|</m:t>
        </m:r>
        <m:r>
          <w:rPr>
            <w:rStyle w:val="mjxassistivemathml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,</m:t>
        </m:r>
      </m:oMath>
      <w:r w:rsidRPr="00F44FFC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F44FFC">
        <w:rPr>
          <w:rFonts w:cs="Open Sans"/>
          <w:color w:val="333333"/>
          <w:szCs w:val="24"/>
          <w:shd w:val="clear" w:color="auto" w:fill="FFFFFF"/>
        </w:rPr>
        <w:t>is given.</w:t>
      </w:r>
    </w:p>
    <w:p w14:paraId="39B10E42" w14:textId="1E2552BD" w:rsidR="006F2CE2" w:rsidRPr="00F44FFC" w:rsidRDefault="00164712" w:rsidP="00FF3C4B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F44FFC">
        <w:rPr>
          <w:noProof/>
          <w:szCs w:val="24"/>
        </w:rPr>
        <w:drawing>
          <wp:inline distT="0" distB="0" distL="0" distR="0" wp14:anchorId="18E3EB0A" wp14:editId="2995E39A">
            <wp:extent cx="2998800" cy="719976"/>
            <wp:effectExtent l="0" t="0" r="0" b="4445"/>
            <wp:docPr id="1948256542" name="Picture 3" descr="A picture containing screenshot, rectangle, number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56542" name="Picture 3" descr="A picture containing screenshot, rectangle, number, li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05" cy="7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942F" w14:textId="386B502B" w:rsidR="00164712" w:rsidRPr="00F44FFC" w:rsidRDefault="00164712" w:rsidP="00FF3C4B">
      <w:pPr>
        <w:pStyle w:val="ListParagraph"/>
        <w:numPr>
          <w:ilvl w:val="0"/>
          <w:numId w:val="0"/>
        </w:numPr>
        <w:ind w:left="360"/>
        <w:rPr>
          <w:szCs w:val="24"/>
        </w:rPr>
      </w:pPr>
      <w:r w:rsidRPr="00F44FFC">
        <w:rPr>
          <w:szCs w:val="24"/>
        </w:rPr>
        <w:t>Complete the statement</w:t>
      </w:r>
      <w:r w:rsidR="00F44FFC">
        <w:rPr>
          <w:szCs w:val="24"/>
        </w:rPr>
        <w:t>.</w:t>
      </w:r>
    </w:p>
    <w:p w14:paraId="630A4DA1" w14:textId="48A6DB80" w:rsidR="00FF3C4B" w:rsidRPr="00F44FFC" w:rsidRDefault="00164712" w:rsidP="00164712">
      <w:pPr>
        <w:ind w:firstLine="360"/>
        <w:rPr>
          <w:rFonts w:ascii="Verdana Pro" w:hAnsi="Verdana Pro"/>
        </w:rPr>
      </w:pPr>
      <w:r w:rsidRPr="00F44FFC">
        <w:rPr>
          <w:rFonts w:ascii="Verdana Pro" w:hAnsi="Verdana Pro" w:cs="Open Sans"/>
          <w:color w:val="333333"/>
          <w:shd w:val="clear" w:color="auto" w:fill="FFFFFF"/>
        </w:rPr>
        <w:t>T</w:t>
      </w:r>
      <w:r w:rsidRPr="00F44FFC">
        <w:rPr>
          <w:rFonts w:ascii="Verdana Pro" w:hAnsi="Verdana Pro" w:cs="Open Sans"/>
          <w:color w:val="333333"/>
          <w:shd w:val="clear" w:color="auto" w:fill="FFFFFF"/>
        </w:rPr>
        <w:t>he coefficient of </w:t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B(x)=3|x|</m:t>
        </m:r>
      </m:oMath>
      <w:r w:rsidRPr="00F44FFC">
        <w:rPr>
          <w:rFonts w:ascii="Verdana Pro" w:hAnsi="Verdana Pro" w:cs="Open Sans"/>
          <w:color w:val="333333"/>
          <w:shd w:val="clear" w:color="auto" w:fill="FFFFFF"/>
        </w:rPr>
        <w:t> is </w:t>
      </w:r>
      <w:r w:rsidRPr="00F44FFC">
        <w:rPr>
          <w:rFonts w:ascii="Verdana Pro" w:hAnsi="Verdana Pro" w:cs="Open Sans"/>
          <w:color w:val="333333"/>
          <w:shd w:val="clear" w:color="auto" w:fill="FFFFFF"/>
        </w:rPr>
        <w:t>_________________.</w:t>
      </w:r>
    </w:p>
    <w:p w14:paraId="38BD2329" w14:textId="62996004" w:rsidR="00FF3C4B" w:rsidRPr="00F44FFC" w:rsidRDefault="00164712" w:rsidP="00FF3C4B">
      <w:pPr>
        <w:rPr>
          <w:rFonts w:ascii="Verdana Pro" w:hAnsi="Verdana Pro"/>
        </w:rPr>
      </w:pPr>
      <w:r w:rsidRPr="00F44FFC">
        <w:rPr>
          <w:rFonts w:ascii="Verdana Pro" w:hAnsi="Verdana Pro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356127" wp14:editId="377F6885">
                <wp:simplePos x="0" y="0"/>
                <wp:positionH relativeFrom="column">
                  <wp:posOffset>1149985</wp:posOffset>
                </wp:positionH>
                <wp:positionV relativeFrom="paragraph">
                  <wp:posOffset>119076</wp:posOffset>
                </wp:positionV>
                <wp:extent cx="1894205" cy="1828800"/>
                <wp:effectExtent l="0" t="0" r="0" b="0"/>
                <wp:wrapSquare wrapText="bothSides"/>
                <wp:docPr id="18991476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EC4F0" w14:textId="56307B31" w:rsidR="006F2CE2" w:rsidRPr="000D3405" w:rsidRDefault="00164712" w:rsidP="006F2CE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356127" id="_x0000_s1027" type="#_x0000_t202" style="position:absolute;margin-left:90.55pt;margin-top:9.4pt;width:149.1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" filled="f" stroked="f" strokeweight=".5pt">
                <v:textbox style="mso-fit-shape-to-text:t">
                  <w:txbxContent>
                    <w:p w14:paraId="31FEC4F0" w14:textId="56307B31" w:rsidR="006F2CE2" w:rsidRPr="000D3405" w:rsidRDefault="00164712" w:rsidP="006F2CE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1BEDD0" w14:textId="4317CC66" w:rsidR="00F07924" w:rsidRPr="00F44FFC" w:rsidRDefault="00F07924" w:rsidP="006F2CE2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3217FEBB" w14:textId="40FEF82D" w:rsidR="00F07924" w:rsidRPr="00F44FFC" w:rsidRDefault="00164712" w:rsidP="00164712">
      <w:pPr>
        <w:pStyle w:val="MNBodycopyVerdana"/>
        <w:numPr>
          <w:ilvl w:val="0"/>
          <w:numId w:val="23"/>
        </w:numPr>
        <w:rPr>
          <w:rFonts w:cs="Open Sans"/>
          <w:szCs w:val="24"/>
          <w:shd w:val="clear" w:color="auto" w:fill="FFFFFF"/>
        </w:rPr>
      </w:pPr>
      <w:r w:rsidRPr="00F44FFC">
        <w:rPr>
          <w:rFonts w:cs="Open Sans"/>
          <w:color w:val="333333"/>
          <w:szCs w:val="24"/>
          <w:shd w:val="clear" w:color="auto" w:fill="FFFFFF"/>
        </w:rPr>
        <w:t>A table of values for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K(x)=x</m:t>
        </m:r>
      </m:oMath>
      <w:r w:rsidRPr="00F44FFC">
        <w:rPr>
          <w:rFonts w:cs="Open Sans"/>
          <w:color w:val="333333"/>
          <w:szCs w:val="24"/>
          <w:shd w:val="clear" w:color="auto" w:fill="FFFFFF"/>
        </w:rPr>
        <w:t> 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T(x)=3x</m:t>
        </m:r>
      </m:oMath>
      <w:r w:rsidRPr="00F44FFC">
        <w:rPr>
          <w:rFonts w:cs="Open Sans"/>
          <w:color w:val="333333"/>
          <w:szCs w:val="24"/>
          <w:shd w:val="clear" w:color="auto" w:fill="FFFFFF"/>
        </w:rPr>
        <w:t> is given.</w:t>
      </w:r>
    </w:p>
    <w:p w14:paraId="3E336862" w14:textId="4BE57EE5" w:rsidR="00164712" w:rsidRPr="00F44FFC" w:rsidRDefault="00D63C1C" w:rsidP="00164712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F44FFC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3E420809" wp14:editId="43BB1754">
            <wp:extent cx="3257752" cy="1631290"/>
            <wp:effectExtent l="0" t="0" r="0" b="0"/>
            <wp:docPr id="1240819660" name="Picture 4" descr="A picture containing text, screensho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19660" name="Picture 4" descr="A picture containing text, screenshot, numb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927" cy="164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67DA" w14:textId="2843499A" w:rsidR="00D63C1C" w:rsidRPr="00F44FFC" w:rsidRDefault="00F44FFC" w:rsidP="00F44FFC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>
        <w:rPr>
          <w:rFonts w:cs="Segoe UI"/>
          <w:color w:val="333333"/>
          <w:szCs w:val="24"/>
          <w:shd w:val="clear" w:color="auto" w:fill="FFFFFF"/>
        </w:rPr>
        <w:t xml:space="preserve">    </w:t>
      </w:r>
      <w:r w:rsidR="00D63C1C" w:rsidRPr="00F44FFC">
        <w:rPr>
          <w:rFonts w:cs="Segoe UI"/>
          <w:color w:val="333333"/>
          <w:szCs w:val="24"/>
          <w:shd w:val="clear" w:color="auto" w:fill="FFFFFF"/>
        </w:rPr>
        <w:t>Complete the table of values for </w:t>
      </w:r>
      <m:oMath>
        <m:r>
          <w:rPr>
            <w:rFonts w:ascii="Cambria Math" w:hAnsi="Cambria Math" w:cs="Segoe UI"/>
            <w:color w:val="333333"/>
            <w:szCs w:val="24"/>
            <w:shd w:val="clear" w:color="auto" w:fill="FFFFFF"/>
          </w:rPr>
          <m:t>T(x)</m:t>
        </m:r>
      </m:oMath>
      <w:r w:rsidR="00D63C1C" w:rsidRPr="00F44FFC">
        <w:rPr>
          <w:rFonts w:cs="Segoe UI"/>
          <w:color w:val="333333"/>
          <w:szCs w:val="24"/>
          <w:shd w:val="clear" w:color="auto" w:fill="FFFFFF"/>
        </w:rPr>
        <w:t>.</w:t>
      </w:r>
    </w:p>
    <w:p w14:paraId="02AFC4DB" w14:textId="6060B680" w:rsidR="00701B65" w:rsidRPr="00F44FFC" w:rsidRDefault="00D63C1C" w:rsidP="00D63C1C">
      <w:pPr>
        <w:pStyle w:val="MNBodycopyVerdana"/>
        <w:rPr>
          <w:rFonts w:cs="Open Sans"/>
          <w:color w:val="333333"/>
          <w:szCs w:val="24"/>
          <w:shd w:val="clear" w:color="auto" w:fill="FFFFFF"/>
        </w:rPr>
      </w:pPr>
      <w:r w:rsidRPr="00F44FF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80FF032" wp14:editId="4E52C814">
                <wp:simplePos x="0" y="0"/>
                <wp:positionH relativeFrom="column">
                  <wp:posOffset>1485544</wp:posOffset>
                </wp:positionH>
                <wp:positionV relativeFrom="paragraph">
                  <wp:posOffset>125679</wp:posOffset>
                </wp:positionV>
                <wp:extent cx="1103630" cy="1828800"/>
                <wp:effectExtent l="0" t="0" r="0" b="0"/>
                <wp:wrapSquare wrapText="bothSides"/>
                <wp:docPr id="16884945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363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6347E" w14:textId="36FD6657" w:rsidR="00E6565C" w:rsidRPr="000D3405" w:rsidRDefault="00D63C1C" w:rsidP="00E656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0FF032" id="_x0000_s1028" type="#_x0000_t202" style="position:absolute;margin-left:116.95pt;margin-top:9.9pt;width:86.9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/svgGwIAADQEAAAOAAAAZHJzL2Uyb0RvYy54bWysU11v2yAUfZ+0/4B4X2wnaZZ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6366347E" w14:textId="36FD6657" w:rsidR="00E6565C" w:rsidRPr="000D3405" w:rsidRDefault="00D63C1C" w:rsidP="00E656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701B65" w:rsidRPr="00F44FFC">
        <w:rPr>
          <w:rFonts w:cs="Open Sans"/>
          <w:szCs w:val="24"/>
          <w:shd w:val="clear" w:color="auto" w:fill="FFFFFF"/>
        </w:rPr>
        <w:br/>
      </w:r>
    </w:p>
    <w:p w14:paraId="492985C8" w14:textId="4B90ABE3" w:rsidR="0011319F" w:rsidRPr="00F44FFC" w:rsidRDefault="0011319F" w:rsidP="00267A4A">
      <w:pPr>
        <w:shd w:val="clear" w:color="auto" w:fill="FFFFFF"/>
        <w:spacing w:after="150"/>
        <w:rPr>
          <w:rFonts w:ascii="Verdana Pro" w:hAnsi="Verdana Pro"/>
        </w:rPr>
      </w:pPr>
    </w:p>
    <w:sectPr w:rsidR="0011319F" w:rsidRPr="00F44FFC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5A57D" w14:textId="77777777" w:rsidR="00C768C7" w:rsidRDefault="00C768C7">
      <w:r>
        <w:separator/>
      </w:r>
    </w:p>
  </w:endnote>
  <w:endnote w:type="continuationSeparator" w:id="0">
    <w:p w14:paraId="2ED87B73" w14:textId="77777777" w:rsidR="00C768C7" w:rsidRDefault="00C768C7">
      <w:r>
        <w:continuationSeparator/>
      </w:r>
    </w:p>
  </w:endnote>
  <w:endnote w:type="continuationNotice" w:id="1">
    <w:p w14:paraId="4A84E3C1" w14:textId="77777777" w:rsidR="00C768C7" w:rsidRDefault="00C768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FF614" w14:textId="77777777" w:rsidR="00C768C7" w:rsidRDefault="00C768C7">
      <w:r>
        <w:separator/>
      </w:r>
    </w:p>
  </w:footnote>
  <w:footnote w:type="continuationSeparator" w:id="0">
    <w:p w14:paraId="6C8D9D95" w14:textId="77777777" w:rsidR="00C768C7" w:rsidRDefault="00C768C7">
      <w:r>
        <w:continuationSeparator/>
      </w:r>
    </w:p>
  </w:footnote>
  <w:footnote w:type="continuationNotice" w:id="1">
    <w:p w14:paraId="1BD1ADA2" w14:textId="77777777" w:rsidR="00C768C7" w:rsidRDefault="00C768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F364EE"/>
    <w:multiLevelType w:val="hybridMultilevel"/>
    <w:tmpl w:val="02F02740"/>
    <w:lvl w:ilvl="0" w:tplc="3BDE0FC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7"/>
  </w:num>
  <w:num w:numId="7" w16cid:durableId="910236843">
    <w:abstractNumId w:val="13"/>
  </w:num>
  <w:num w:numId="8" w16cid:durableId="1902668704">
    <w:abstractNumId w:val="12"/>
  </w:num>
  <w:num w:numId="9" w16cid:durableId="650982504">
    <w:abstractNumId w:val="22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9"/>
  </w:num>
  <w:num w:numId="20" w16cid:durableId="1086614725">
    <w:abstractNumId w:val="21"/>
  </w:num>
  <w:num w:numId="21" w16cid:durableId="2119831150">
    <w:abstractNumId w:val="11"/>
  </w:num>
  <w:num w:numId="22" w16cid:durableId="1234050863">
    <w:abstractNumId w:val="16"/>
  </w:num>
  <w:num w:numId="23" w16cid:durableId="549074395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4712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2F58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8C7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3C1C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4FFC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3C4B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  <w:style w:type="character" w:customStyle="1" w:styleId="inlineresult">
    <w:name w:val="inlineresult"/>
    <w:basedOn w:val="DefaultParagraphFont"/>
    <w:rsid w:val="0016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90D987-48D4-4004-8F00-5F9AF2D48E54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437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87</cp:revision>
  <cp:lastPrinted>2023-04-26T18:48:00Z</cp:lastPrinted>
  <dcterms:created xsi:type="dcterms:W3CDTF">2023-05-03T18:21:00Z</dcterms:created>
  <dcterms:modified xsi:type="dcterms:W3CDTF">2023-06-09T14:48:00Z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