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4B290D87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E41239">
        <w:rPr>
          <w:u w:val="single"/>
        </w:rPr>
        <w:t>9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154A47">
        <w:rPr>
          <w:u w:val="single"/>
        </w:rPr>
        <w:t>6</w:t>
      </w:r>
    </w:p>
    <w:p w14:paraId="30429113" w14:textId="00F8C7D1" w:rsidR="008C113E" w:rsidRPr="008C113E" w:rsidRDefault="008C113E" w:rsidP="008C113E">
      <w:pPr>
        <w:pStyle w:val="MNBodycopyVerdana"/>
      </w:pPr>
    </w:p>
    <w:p w14:paraId="247746AA" w14:textId="4FBA071B" w:rsidR="00CD7CD7" w:rsidRPr="00106717" w:rsidRDefault="00497F43" w:rsidP="00CD7CD7">
      <w:pPr>
        <w:pStyle w:val="MNNumberedQuestions"/>
      </w:pPr>
      <w:r>
        <w:t xml:space="preserve">What </w:t>
      </w:r>
      <w:r w:rsidR="00154A47">
        <w:t xml:space="preserve">is the value of </w:t>
      </w:r>
      <m:oMath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hAnsi="Cambria Math"/>
              </w:rPr>
              <m:t>64000</m:t>
            </m:r>
          </m:e>
        </m:rad>
      </m:oMath>
      <w:r w:rsidR="00154A47">
        <w:t>?</w:t>
      </w:r>
      <w:r w:rsidR="00CD7CD7">
        <w:fldChar w:fldCharType="begin"/>
      </w:r>
      <w:r w:rsidR="00CD7CD7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CD7CD7">
        <w:fldChar w:fldCharType="end"/>
      </w:r>
      <w:r w:rsidR="00CD7CD7">
        <w:fldChar w:fldCharType="begin"/>
      </w:r>
      <w:r w:rsidR="00CD7CD7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CD7CD7">
        <w:fldChar w:fldCharType="end"/>
      </w:r>
    </w:p>
    <w:p w14:paraId="1576AA4C" w14:textId="6F252FDF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78329E6" w14:textId="75A1CA0B" w:rsidR="0050080E" w:rsidRDefault="0050080E" w:rsidP="00245D6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7914F0C2" w14:textId="77777777" w:rsidR="007E4F58" w:rsidRPr="003E5660" w:rsidRDefault="007E4F58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3E5EEFC" w14:textId="7294558F" w:rsidR="009C7947" w:rsidRPr="00EE4E45" w:rsidRDefault="00CF4A55" w:rsidP="00A278F2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</w:rPr>
            <m:t>40</m:t>
          </m:r>
        </m:oMath>
      </m:oMathPara>
    </w:p>
    <w:p w14:paraId="25EFDA22" w14:textId="77777777" w:rsidR="00EE4E45" w:rsidRPr="00EE4E45" w:rsidRDefault="00EE4E45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27A02EC2" w14:textId="77777777" w:rsidR="00CE1766" w:rsidRPr="009C7947" w:rsidRDefault="00CE1766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2EAF6C3A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7F950F5C" w14:textId="12793BF3" w:rsidR="00242A7D" w:rsidRPr="00106717" w:rsidRDefault="00154A47" w:rsidP="00106717">
      <w:pPr>
        <w:pStyle w:val="MNNumberedQuestions"/>
      </w:pPr>
      <w:r>
        <w:t xml:space="preserve">What is the value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7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?</w:t>
      </w:r>
      <w:r w:rsidR="009F5FC9">
        <w:fldChar w:fldCharType="begin"/>
      </w:r>
      <w:r w:rsidR="009F5FC9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9F5FC9">
        <w:fldChar w:fldCharType="end"/>
      </w:r>
      <w:r w:rsidR="000759FA">
        <w:fldChar w:fldCharType="begin"/>
      </w:r>
      <w:r w:rsidR="000759FA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0759FA">
        <w:fldChar w:fldCharType="end"/>
      </w:r>
    </w:p>
    <w:p w14:paraId="62817743" w14:textId="37708DEA" w:rsidR="00091496" w:rsidRDefault="00091496" w:rsidP="009360B6">
      <w:pPr>
        <w:pStyle w:val="MNNumberedQuestions"/>
        <w:numPr>
          <w:ilvl w:val="0"/>
          <w:numId w:val="0"/>
        </w:numPr>
        <w:ind w:left="360"/>
        <w:jc w:val="center"/>
      </w:pPr>
    </w:p>
    <w:p w14:paraId="72034E51" w14:textId="771B32A5" w:rsidR="00080903" w:rsidRPr="009360B6" w:rsidRDefault="009F5FC9" w:rsidP="009360B6">
      <w:pPr>
        <w:pStyle w:val="MNNumberedQuestions"/>
        <w:numPr>
          <w:ilvl w:val="0"/>
          <w:numId w:val="0"/>
        </w:numPr>
        <w:ind w:left="360"/>
      </w:pPr>
      <w:r>
        <w:fldChar w:fldCharType="begin"/>
      </w:r>
      <w:r>
        <w:instrText xml:space="preserve"> INCLUDEPICTURE "https://s3.amazonaws.com/algebranation/testyourself_uploads/tys/18025418.18615_B1.png" \* MERGEFORMATINET </w:instrText>
      </w:r>
      <w:r w:rsidR="00000000">
        <w:fldChar w:fldCharType="separate"/>
      </w:r>
      <w:r>
        <w:fldChar w:fldCharType="end"/>
      </w:r>
    </w:p>
    <w:p w14:paraId="4CDD94E4" w14:textId="186303E9" w:rsidR="004900B2" w:rsidRPr="00CF4A55" w:rsidRDefault="00CF4A55" w:rsidP="00CF4A55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noProof/>
          <w:color w:val="FF0000"/>
          <w:szCs w:val="24"/>
        </w:rPr>
      </w:pPr>
      <m:oMathPara>
        <m:oMath>
          <m:r>
            <w:rPr>
              <w:rFonts w:ascii="Cambria Math" w:hAnsi="Cambria Math"/>
              <w:noProof/>
              <w:color w:val="FF0000"/>
              <w:szCs w:val="24"/>
            </w:rPr>
            <m:t>343</m:t>
          </m:r>
        </m:oMath>
      </m:oMathPara>
    </w:p>
    <w:p w14:paraId="08927A44" w14:textId="77777777" w:rsidR="00CF4A55" w:rsidRDefault="00CF4A55" w:rsidP="00CF4A55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noProof/>
          <w:color w:val="FF0000"/>
          <w:szCs w:val="24"/>
        </w:rPr>
      </w:pPr>
    </w:p>
    <w:p w14:paraId="09449338" w14:textId="4A4FBE82" w:rsidR="009360B6" w:rsidRPr="00786709" w:rsidRDefault="00CF4A55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5AC293E" wp14:editId="519DB9B0">
            <wp:simplePos x="0" y="0"/>
            <wp:positionH relativeFrom="column">
              <wp:posOffset>4629150</wp:posOffset>
            </wp:positionH>
            <wp:positionV relativeFrom="paragraph">
              <wp:posOffset>374015</wp:posOffset>
            </wp:positionV>
            <wp:extent cx="2209165" cy="819150"/>
            <wp:effectExtent l="0" t="0" r="635" b="0"/>
            <wp:wrapSquare wrapText="bothSides"/>
            <wp:docPr id="9309347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34715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16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07DFD4" w14:textId="67EFFC4D" w:rsidR="00770D4F" w:rsidRPr="00BD4456" w:rsidRDefault="00245D6C" w:rsidP="00BD4456">
      <w:pPr>
        <w:pStyle w:val="MNNumberedQuestions"/>
      </w:pPr>
      <w:r>
        <w:rPr>
          <w:color w:val="000000" w:themeColor="text1"/>
        </w:rPr>
        <w:t xml:space="preserve"> </w:t>
      </w:r>
      <w:r w:rsidR="00CF4A55">
        <w:rPr>
          <w:color w:val="000000" w:themeColor="text1"/>
        </w:rPr>
        <w:t xml:space="preserve">The composite figure of two semicircles and a rectangle is shown where the dimensions of the rectangle are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35</m:t>
        </m:r>
      </m:oMath>
      <w:r w:rsidR="00CF4A55">
        <w:rPr>
          <w:color w:val="000000" w:themeColor="text1"/>
        </w:rPr>
        <w:t xml:space="preserve"> inches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(in.)</m:t>
        </m:r>
      </m:oMath>
      <w:r w:rsidR="00CF4A55">
        <w:rPr>
          <w:color w:val="000000" w:themeColor="text1"/>
        </w:rPr>
        <w:t xml:space="preserve"> by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15 in.</m:t>
        </m:r>
      </m:oMath>
      <w:r w:rsidR="00CF4A55">
        <w:rPr>
          <w:color w:val="000000" w:themeColor="text1"/>
        </w:rPr>
        <w:t xml:space="preserve"> What is the area of the composite figure?</w:t>
      </w:r>
      <w:r w:rsidR="00BD4456">
        <w:fldChar w:fldCharType="begin"/>
      </w:r>
      <w:r w:rsidR="00BD4456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BD4456">
        <w:fldChar w:fldCharType="end"/>
      </w:r>
      <w:r w:rsidR="00BD4456">
        <w:fldChar w:fldCharType="begin"/>
      </w:r>
      <w:r w:rsidR="00BD4456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BD4456">
        <w:fldChar w:fldCharType="end"/>
      </w:r>
    </w:p>
    <w:p w14:paraId="13A3E089" w14:textId="2862EACB" w:rsidR="00E41239" w:rsidRPr="00160FA6" w:rsidRDefault="00245D6C" w:rsidP="009360B6">
      <w:pPr>
        <w:pStyle w:val="MNNumberedQuestions"/>
        <w:numPr>
          <w:ilvl w:val="0"/>
          <w:numId w:val="0"/>
        </w:numPr>
        <w:tabs>
          <w:tab w:val="left" w:pos="6135"/>
        </w:tabs>
        <w:ind w:left="360"/>
        <w:rPr>
          <w:color w:val="000000" w:themeColor="text1"/>
        </w:rPr>
      </w:pPr>
      <w:r>
        <w:rPr>
          <w:color w:val="000000" w:themeColor="text1"/>
        </w:rPr>
        <w:tab/>
      </w:r>
    </w:p>
    <w:p w14:paraId="1D9F5C47" w14:textId="12B823B1" w:rsidR="009C7947" w:rsidRPr="003E5660" w:rsidRDefault="009C7947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19D3C1BD" w14:textId="51A09438" w:rsidR="00EE4E45" w:rsidRPr="00CF4A55" w:rsidRDefault="00CF4A55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6"/>
              <w:szCs w:val="24"/>
            </w:rPr>
            <m:t xml:space="preserve">701.625 </m:t>
          </m:r>
          <m:r>
            <m:rPr>
              <m:sty m:val="p"/>
            </m:rPr>
            <w:rPr>
              <w:rFonts w:ascii="Cambria Math" w:hAnsi="Cambria Math"/>
              <w:color w:val="FF0000"/>
              <w:sz w:val="26"/>
              <w:szCs w:val="24"/>
            </w:rPr>
            <m:t>inche</m:t>
          </m:r>
          <m:sSup>
            <m:sSupPr>
              <m:ctrlPr>
                <w:rPr>
                  <w:rFonts w:ascii="Cambria Math" w:hAnsi="Cambria Math"/>
                  <w:iCs/>
                  <w:color w:val="FF0000"/>
                  <w:sz w:val="26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6"/>
                  <w:szCs w:val="24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6"/>
                  <w:szCs w:val="24"/>
                </w:rPr>
                <m:t>2</m:t>
              </m:r>
            </m:sup>
          </m:sSup>
        </m:oMath>
      </m:oMathPara>
    </w:p>
    <w:sectPr w:rsidR="00EE4E45" w:rsidRPr="00CF4A55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3D96D" w14:textId="77777777" w:rsidR="008322E8" w:rsidRDefault="008322E8">
      <w:r>
        <w:separator/>
      </w:r>
    </w:p>
  </w:endnote>
  <w:endnote w:type="continuationSeparator" w:id="0">
    <w:p w14:paraId="60009507" w14:textId="77777777" w:rsidR="008322E8" w:rsidRDefault="008322E8">
      <w:r>
        <w:continuationSeparator/>
      </w:r>
    </w:p>
  </w:endnote>
  <w:endnote w:type="continuationNotice" w:id="1">
    <w:p w14:paraId="79603C29" w14:textId="77777777" w:rsidR="008322E8" w:rsidRDefault="008322E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23E1F3" w14:textId="77777777" w:rsidR="008322E8" w:rsidRDefault="008322E8">
      <w:r>
        <w:separator/>
      </w:r>
    </w:p>
  </w:footnote>
  <w:footnote w:type="continuationSeparator" w:id="0">
    <w:p w14:paraId="4E62AA86" w14:textId="77777777" w:rsidR="008322E8" w:rsidRDefault="008322E8">
      <w:r>
        <w:continuationSeparator/>
      </w:r>
    </w:p>
  </w:footnote>
  <w:footnote w:type="continuationNotice" w:id="1">
    <w:p w14:paraId="11AF9824" w14:textId="77777777" w:rsidR="008322E8" w:rsidRDefault="008322E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0903"/>
    <w:rsid w:val="000826D6"/>
    <w:rsid w:val="00085FF6"/>
    <w:rsid w:val="00091496"/>
    <w:rsid w:val="0009233E"/>
    <w:rsid w:val="00092D93"/>
    <w:rsid w:val="00093784"/>
    <w:rsid w:val="00095048"/>
    <w:rsid w:val="00095497"/>
    <w:rsid w:val="000A09F2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06717"/>
    <w:rsid w:val="00111A17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B68"/>
    <w:rsid w:val="00152BCC"/>
    <w:rsid w:val="00154A47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73F1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4F8A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6C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E72E9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1DAF"/>
    <w:rsid w:val="0036292B"/>
    <w:rsid w:val="00365774"/>
    <w:rsid w:val="00366A09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C747F"/>
    <w:rsid w:val="003D0B27"/>
    <w:rsid w:val="003D0DC4"/>
    <w:rsid w:val="003D1C0A"/>
    <w:rsid w:val="003D31E9"/>
    <w:rsid w:val="003E111D"/>
    <w:rsid w:val="003E16D6"/>
    <w:rsid w:val="003E5660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00B2"/>
    <w:rsid w:val="00497B64"/>
    <w:rsid w:val="00497F43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80E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3598"/>
    <w:rsid w:val="005E4C41"/>
    <w:rsid w:val="005F0184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4F58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378C"/>
    <w:rsid w:val="0082455E"/>
    <w:rsid w:val="008306BD"/>
    <w:rsid w:val="008322E8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5BF5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0B6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5759D"/>
    <w:rsid w:val="00961C3D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C7947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278F2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4456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B66F7"/>
    <w:rsid w:val="00CC6003"/>
    <w:rsid w:val="00CC64C8"/>
    <w:rsid w:val="00CD0181"/>
    <w:rsid w:val="00CD0C77"/>
    <w:rsid w:val="00CD391B"/>
    <w:rsid w:val="00CD7CD7"/>
    <w:rsid w:val="00CE1766"/>
    <w:rsid w:val="00CE3B30"/>
    <w:rsid w:val="00CE3EDF"/>
    <w:rsid w:val="00CE42A1"/>
    <w:rsid w:val="00CE6651"/>
    <w:rsid w:val="00CF4A55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53AA"/>
    <w:rsid w:val="00DA6091"/>
    <w:rsid w:val="00DB01E1"/>
    <w:rsid w:val="00DB322B"/>
    <w:rsid w:val="00DB7794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1239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0C09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4E45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3790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  <w:style w:type="paragraph" w:customStyle="1" w:styleId="wraptext">
    <w:name w:val="wraptext"/>
    <w:basedOn w:val="Normal"/>
    <w:rsid w:val="00245D6C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1208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Landtroop, Tyler M.</cp:lastModifiedBy>
  <cp:revision>2</cp:revision>
  <cp:lastPrinted>2023-06-11T01:00:00Z</cp:lastPrinted>
  <dcterms:created xsi:type="dcterms:W3CDTF">2023-07-10T19:14:00Z</dcterms:created>
  <dcterms:modified xsi:type="dcterms:W3CDTF">2023-07-10T19:14:00Z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