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0922302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94005">
        <w:rPr>
          <w:u w:val="single"/>
        </w:rPr>
        <w:t>2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7053E">
        <w:rPr>
          <w:u w:val="single"/>
        </w:rPr>
        <w:t>8</w:t>
      </w:r>
    </w:p>
    <w:p w14:paraId="30429113" w14:textId="20406D48" w:rsidR="008C113E" w:rsidRPr="008C113E" w:rsidRDefault="008C113E" w:rsidP="008C113E">
      <w:pPr>
        <w:pStyle w:val="MNBodycopyVerdana"/>
      </w:pPr>
    </w:p>
    <w:p w14:paraId="0E1BA028" w14:textId="6724E928" w:rsidR="00FE267F" w:rsidRPr="0095419F" w:rsidRDefault="0037053E" w:rsidP="0095419F">
      <w:pPr>
        <w:pStyle w:val="MNNumberedQuestions"/>
        <w:rPr>
          <w:color w:val="000000" w:themeColor="text1"/>
        </w:rPr>
      </w:pPr>
      <w:r w:rsidRPr="0037053E">
        <w:rPr>
          <w:color w:val="000000" w:themeColor="text1"/>
        </w:rPr>
        <w:t>At the end of the flowchart proof, what should be the last statement listed?</w:t>
      </w:r>
    </w:p>
    <w:p w14:paraId="0B8F9C41" w14:textId="4309EB3D" w:rsidR="00BC22FB" w:rsidRDefault="00BC22FB" w:rsidP="00F451F9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6DAB6386" w14:textId="77777777" w:rsidR="00F856E9" w:rsidRDefault="00F856E9" w:rsidP="000D7363">
      <w:pPr>
        <w:pStyle w:val="MNcheckboxbullettomargin"/>
        <w:numPr>
          <w:ilvl w:val="0"/>
          <w:numId w:val="0"/>
        </w:numPr>
        <w:rPr>
          <w:color w:val="FF0000"/>
        </w:rPr>
      </w:pPr>
    </w:p>
    <w:p w14:paraId="0647DD9F" w14:textId="5B0B608B" w:rsidR="008878E7" w:rsidRDefault="0037053E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37053E">
        <w:rPr>
          <w:color w:val="FF0000"/>
        </w:rPr>
        <w:t>The statement to be proven</w:t>
      </w:r>
      <w:r w:rsidR="006422BF">
        <w:rPr>
          <w:color w:val="FF0000"/>
        </w:rPr>
        <w:br/>
      </w:r>
    </w:p>
    <w:p w14:paraId="271E9237" w14:textId="77777777" w:rsidR="000D4F54" w:rsidRDefault="000D4F54" w:rsidP="006422B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</w:p>
    <w:p w14:paraId="21163FAE" w14:textId="7DE04954" w:rsidR="001C2CF1" w:rsidRDefault="001C2CF1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5AA252" w14:textId="18E5B95D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17E4E2A8" w14:textId="0DAA17D4" w:rsidR="000F5BAB" w:rsidRPr="0095419F" w:rsidRDefault="0037053E" w:rsidP="000F5BAB">
      <w:pPr>
        <w:pStyle w:val="MNNumberedQuestions"/>
        <w:rPr>
          <w:color w:val="000000" w:themeColor="text1"/>
        </w:rPr>
      </w:pPr>
      <w:r w:rsidRPr="0037053E">
        <w:rPr>
          <w:color w:val="000000" w:themeColor="text1"/>
        </w:rPr>
        <w:t>When writing a flowchart proof, what goes with the arrows?</w:t>
      </w:r>
    </w:p>
    <w:p w14:paraId="5D138502" w14:textId="6AEB1E93" w:rsidR="007E7EDB" w:rsidRPr="00F46732" w:rsidRDefault="007E7EDB" w:rsidP="007E7EDB">
      <w:pPr>
        <w:pStyle w:val="MNNumberedQuestions"/>
        <w:numPr>
          <w:ilvl w:val="0"/>
          <w:numId w:val="0"/>
        </w:numPr>
        <w:ind w:left="360"/>
        <w:jc w:val="center"/>
      </w:pPr>
    </w:p>
    <w:p w14:paraId="6A9975EE" w14:textId="3C05A7DD" w:rsidR="00301C4A" w:rsidRDefault="00301C4A" w:rsidP="001714CC">
      <w:pPr>
        <w:pStyle w:val="MNcheckboxbullettomargin"/>
        <w:numPr>
          <w:ilvl w:val="0"/>
          <w:numId w:val="0"/>
        </w:numPr>
        <w:tabs>
          <w:tab w:val="left" w:pos="4940"/>
        </w:tabs>
        <w:contextualSpacing/>
        <w:jc w:val="center"/>
        <w:rPr>
          <w:color w:val="FF0000"/>
        </w:rPr>
      </w:pPr>
    </w:p>
    <w:p w14:paraId="6FF006C2" w14:textId="77777777" w:rsidR="001714CC" w:rsidRDefault="001714CC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44BAA422" w14:textId="08A4EBB8" w:rsidR="000D4F54" w:rsidRDefault="0037053E" w:rsidP="000F5BAB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  <w:r>
        <w:rPr>
          <w:color w:val="FF0000"/>
        </w:rPr>
        <w:t>Reasons</w:t>
      </w:r>
    </w:p>
    <w:p w14:paraId="585B2031" w14:textId="4ADCB036" w:rsidR="00802361" w:rsidRDefault="00802361" w:rsidP="00535649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30D0A83B" w14:textId="22805DB4" w:rsidR="007E0A5B" w:rsidRDefault="007E0A5B" w:rsidP="001C144C">
      <w:pPr>
        <w:pStyle w:val="MNcheckboxbullettomargin"/>
        <w:numPr>
          <w:ilvl w:val="0"/>
          <w:numId w:val="0"/>
        </w:numPr>
        <w:tabs>
          <w:tab w:val="left" w:pos="2424"/>
        </w:tabs>
        <w:contextualSpacing/>
        <w:jc w:val="center"/>
        <w:rPr>
          <w:color w:val="FF0000"/>
        </w:rPr>
      </w:pPr>
    </w:p>
    <w:p w14:paraId="671443E5" w14:textId="43E57417" w:rsidR="00521E95" w:rsidRDefault="008C0178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>
        <w:rPr>
          <w:color w:val="FF0000"/>
          <w:szCs w:val="24"/>
          <w:vertAlign w:val="subscript"/>
        </w:rPr>
        <w:tab/>
      </w:r>
    </w:p>
    <w:p w14:paraId="1BF2948D" w14:textId="77777777" w:rsidR="0037053E" w:rsidRDefault="0037053E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1E8957A9" w14:textId="1C86C89E" w:rsidR="000F5BAB" w:rsidRPr="004878BA" w:rsidRDefault="0037053E" w:rsidP="004878BA">
      <w:pPr>
        <w:pStyle w:val="MNNumberedQuestions"/>
        <w:rPr>
          <w:color w:val="000000" w:themeColor="text1"/>
        </w:rPr>
      </w:pPr>
      <w:r w:rsidRPr="0037053E">
        <w:rPr>
          <w:color w:val="000000" w:themeColor="text1"/>
        </w:rPr>
        <w:t xml:space="preserve">What is the best way to organize </w:t>
      </w:r>
      <w:proofErr w:type="gramStart"/>
      <w:r w:rsidRPr="0037053E">
        <w:rPr>
          <w:color w:val="000000" w:themeColor="text1"/>
        </w:rPr>
        <w:t>a paragraph</w:t>
      </w:r>
      <w:proofErr w:type="gramEnd"/>
      <w:r w:rsidRPr="0037053E">
        <w:rPr>
          <w:color w:val="000000" w:themeColor="text1"/>
        </w:rPr>
        <w:t xml:space="preserve"> proof?</w:t>
      </w:r>
    </w:p>
    <w:p w14:paraId="619EE514" w14:textId="0A1852D0" w:rsidR="00D260C6" w:rsidRPr="00A466D6" w:rsidRDefault="00D260C6" w:rsidP="000F5BA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7563083F" w14:textId="77777777" w:rsidR="00717EBD" w:rsidRDefault="00717EBD" w:rsidP="00D260C6">
      <w:pPr>
        <w:pStyle w:val="MNNumberedQuestions"/>
        <w:numPr>
          <w:ilvl w:val="0"/>
          <w:numId w:val="0"/>
        </w:numPr>
      </w:pPr>
    </w:p>
    <w:p w14:paraId="06B4F862" w14:textId="7AE21040" w:rsidR="00717EBD" w:rsidRDefault="00717EBD" w:rsidP="004878BA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9696C26" w14:textId="439F571C" w:rsidR="00FD19A0" w:rsidRPr="00717EBD" w:rsidRDefault="0037053E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 w:rsidRPr="0037053E">
        <w:rPr>
          <w:color w:val="FF0000"/>
        </w:rPr>
        <w:t>Using complete sentences that start with the statements and end with the reason to support the statement made.</w:t>
      </w:r>
    </w:p>
    <w:sectPr w:rsidR="00FD19A0" w:rsidRPr="00717EBD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367B0" w14:textId="77777777" w:rsidR="00CC1B7E" w:rsidRDefault="00CC1B7E">
      <w:r>
        <w:separator/>
      </w:r>
    </w:p>
  </w:endnote>
  <w:endnote w:type="continuationSeparator" w:id="0">
    <w:p w14:paraId="264436FD" w14:textId="77777777" w:rsidR="00CC1B7E" w:rsidRDefault="00CC1B7E">
      <w:r>
        <w:continuationSeparator/>
      </w:r>
    </w:p>
  </w:endnote>
  <w:endnote w:type="continuationNotice" w:id="1">
    <w:p w14:paraId="34A5CF31" w14:textId="77777777" w:rsidR="00CC1B7E" w:rsidRDefault="00CC1B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DC556" w14:textId="77777777" w:rsidR="00CC1B7E" w:rsidRDefault="00CC1B7E">
      <w:r>
        <w:separator/>
      </w:r>
    </w:p>
  </w:footnote>
  <w:footnote w:type="continuationSeparator" w:id="0">
    <w:p w14:paraId="42B56D6E" w14:textId="77777777" w:rsidR="00CC1B7E" w:rsidRDefault="00CC1B7E">
      <w:r>
        <w:continuationSeparator/>
      </w:r>
    </w:p>
  </w:footnote>
  <w:footnote w:type="continuationNotice" w:id="1">
    <w:p w14:paraId="74E9D9CE" w14:textId="77777777" w:rsidR="00CC1B7E" w:rsidRDefault="00CC1B7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3263"/>
    <w:rsid w:val="001F48B5"/>
    <w:rsid w:val="001F58A6"/>
    <w:rsid w:val="001F5CA4"/>
    <w:rsid w:val="00200827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F2329"/>
    <w:rsid w:val="004F298A"/>
    <w:rsid w:val="004F5722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9FC"/>
    <w:rsid w:val="00542BD6"/>
    <w:rsid w:val="00544D6B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1B7E"/>
    <w:rsid w:val="00CC6003"/>
    <w:rsid w:val="00CD0C77"/>
    <w:rsid w:val="00CD391B"/>
    <w:rsid w:val="00CE3B30"/>
    <w:rsid w:val="00CE3EDF"/>
    <w:rsid w:val="00CE42A1"/>
    <w:rsid w:val="00CE665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6DC9"/>
    <w:rsid w:val="00E27853"/>
    <w:rsid w:val="00E315A3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790A"/>
    <w:rsid w:val="00EA225C"/>
    <w:rsid w:val="00EA4811"/>
    <w:rsid w:val="00EA651C"/>
    <w:rsid w:val="00EB62FE"/>
    <w:rsid w:val="00EC4E4A"/>
    <w:rsid w:val="00EC59D9"/>
    <w:rsid w:val="00EC6A58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378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2023-06-24T00:30:00Z</dcterms:created>
  <dcterms:modified xsi:type="dcterms:W3CDTF">2023-06-24T00:30:00Z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