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1CBAABD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156FF">
        <w:rPr>
          <w:u w:val="single"/>
        </w:rPr>
        <w:t>4</w:t>
      </w:r>
    </w:p>
    <w:p w14:paraId="30429113" w14:textId="799DFEBB" w:rsidR="008C113E" w:rsidRPr="008C113E" w:rsidRDefault="008D576E" w:rsidP="008C113E">
      <w:pPr>
        <w:pStyle w:val="MNBodycopyVerdana"/>
      </w:pPr>
      <w:r w:rsidRPr="008D576E">
        <w:rPr>
          <w:color w:val="FF0000"/>
        </w:rPr>
        <w:drawing>
          <wp:anchor distT="0" distB="0" distL="114300" distR="114300" simplePos="0" relativeHeight="251660288" behindDoc="1" locked="0" layoutInCell="1" allowOverlap="1" wp14:anchorId="7D3C6968" wp14:editId="5B9BC09B">
            <wp:simplePos x="0" y="0"/>
            <wp:positionH relativeFrom="column">
              <wp:posOffset>4594225</wp:posOffset>
            </wp:positionH>
            <wp:positionV relativeFrom="paragraph">
              <wp:posOffset>133350</wp:posOffset>
            </wp:positionV>
            <wp:extent cx="1970405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301" y="21442"/>
                <wp:lineTo x="21301" y="0"/>
                <wp:lineTo x="0" y="0"/>
              </wp:wrapPolygon>
            </wp:wrapTight>
            <wp:docPr id="140987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95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37EC6" w14:textId="623F91D7" w:rsidR="00DE32B9" w:rsidRPr="00DE32B9" w:rsidRDefault="008D576E" w:rsidP="00DE32B9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Lines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HS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FR</m:t>
        </m:r>
      </m:oMath>
      <w:r>
        <w:rPr>
          <w:rFonts w:eastAsia="Times New Roman" w:cs="Times New Roman"/>
          <w:color w:val="000000" w:themeColor="text1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GL</m:t>
        </m:r>
      </m:oMath>
      <w:r>
        <w:rPr>
          <w:rFonts w:eastAsia="Times New Roman" w:cs="Times New Roman"/>
          <w:color w:val="000000" w:themeColor="text1"/>
        </w:rPr>
        <w:t xml:space="preserve">,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KP</m:t>
        </m:r>
      </m:oMath>
      <w:r>
        <w:rPr>
          <w:rFonts w:eastAsia="Times New Roman" w:cs="Times New Roman"/>
          <w:color w:val="000000" w:themeColor="text1"/>
        </w:rPr>
        <w:t xml:space="preserve"> are shown.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HS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FR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with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KP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and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GL</m:t>
            </m:r>
          </m:e>
        </m:acc>
      </m:oMath>
      <w:r>
        <w:rPr>
          <w:rFonts w:eastAsia="Times New Roman" w:cs="Times New Roman"/>
          <w:color w:val="000000" w:themeColor="text1"/>
        </w:rPr>
        <w:t xml:space="preserve"> as traversals. </w:t>
      </w:r>
      <w:r w:rsidR="006156FF">
        <w:rPr>
          <w:rFonts w:eastAsia="Times New Roman" w:cs="Times New Roman"/>
          <w:color w:val="000000" w:themeColor="text1"/>
        </w:rPr>
        <w:t xml:space="preserve">What type of angles are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∠NMW</m:t>
        </m:r>
      </m:oMath>
      <w:r w:rsidR="006156FF">
        <w:rPr>
          <w:rFonts w:eastAsia="Times New Roman" w:cs="Times New Roman"/>
          <w:color w:val="000000" w:themeColor="text1"/>
        </w:rPr>
        <w:t xml:space="preserve"> and </w:t>
      </w:r>
      <m:oMath>
        <m:r>
          <w:rPr>
            <w:rFonts w:ascii="Cambria Math" w:eastAsia="Times New Roman" w:hAnsi="Cambria Math" w:cs="Times New Roman"/>
            <w:color w:val="000000" w:themeColor="text1"/>
          </w:rPr>
          <m:t>∠TMB</m:t>
        </m:r>
      </m:oMath>
    </w:p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D95C547" w14:textId="010467F8" w:rsidR="00474B74" w:rsidRDefault="00A204C1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Vertical angles</w:t>
      </w:r>
    </w:p>
    <w:p w14:paraId="21163FAE" w14:textId="7DE04954" w:rsidR="001C2CF1" w:rsidRPr="00F80417" w:rsidRDefault="001C2CF1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B5AA252" w14:textId="1610B594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0727E9B8" w:rsidR="000F5BAB" w:rsidRPr="006156FF" w:rsidRDefault="006156FF" w:rsidP="006156FF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∠THR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∠BLZ</m:t>
        </m:r>
      </m:oMath>
      <w:r>
        <w:rPr>
          <w:color w:val="000000" w:themeColor="text1"/>
        </w:rPr>
        <w:t xml:space="preserve"> are alternate interior angles. If </w:t>
      </w:r>
      <m:oMath>
        <m:r>
          <w:rPr>
            <w:rFonts w:ascii="Cambria Math" w:hAnsi="Cambria Math"/>
            <w:color w:val="000000" w:themeColor="text1"/>
          </w:rPr>
          <m:t>m∠THR=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2x-6</m:t>
            </m:r>
          </m:e>
        </m:d>
        <m:r>
          <w:rPr>
            <w:rFonts w:ascii="Cambria Math" w:hAnsi="Cambria Math"/>
            <w:color w:val="000000" w:themeColor="text1"/>
          </w:rPr>
          <m:t>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m∠BLZ=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7x-9</m:t>
            </m:r>
          </m:e>
        </m:d>
        <m:r>
          <w:rPr>
            <w:rFonts w:ascii="Cambria Math" w:hAnsi="Cambria Math"/>
            <w:color w:val="000000" w:themeColor="text1"/>
          </w:rPr>
          <m:t>°</m:t>
        </m:r>
      </m:oMath>
      <w:r>
        <w:rPr>
          <w:color w:val="000000" w:themeColor="text1"/>
        </w:rPr>
        <w:t xml:space="preserve">, what is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?</w:t>
      </w: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7035F053" w14:textId="7327F50B" w:rsidR="00DE32B9" w:rsidRPr="00F46732" w:rsidRDefault="00DE32B9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FF006C2" w14:textId="1CCB989A" w:rsidR="001714CC" w:rsidRDefault="006156FF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5</m:t>
              </m:r>
            </m:den>
          </m:f>
        </m:oMath>
      </m:oMathPara>
    </w:p>
    <w:p w14:paraId="3D68098F" w14:textId="77777777" w:rsidR="00F80417" w:rsidRDefault="00F80417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4C128BD" w14:textId="77777777" w:rsidR="008D576E" w:rsidRDefault="008D576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7DAFB450" w:rsidR="0037053E" w:rsidRDefault="00A204C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A204C1">
        <w:drawing>
          <wp:anchor distT="0" distB="0" distL="114300" distR="114300" simplePos="0" relativeHeight="251661312" behindDoc="1" locked="0" layoutInCell="1" allowOverlap="1" wp14:anchorId="0A887176" wp14:editId="300A1E9B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3188970" cy="895350"/>
            <wp:effectExtent l="0" t="0" r="0" b="0"/>
            <wp:wrapTight wrapText="bothSides">
              <wp:wrapPolygon edited="0">
                <wp:start x="0" y="0"/>
                <wp:lineTo x="0" y="21140"/>
                <wp:lineTo x="21419" y="21140"/>
                <wp:lineTo x="21419" y="0"/>
                <wp:lineTo x="0" y="0"/>
              </wp:wrapPolygon>
            </wp:wrapTight>
            <wp:docPr id="1396297141" name="Picture 1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97141" name="Picture 1" descr="A picture containing text, screenshot, font,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D40F" w14:textId="3579D721" w:rsidR="008D576E" w:rsidRPr="0095419F" w:rsidRDefault="00A204C1" w:rsidP="008D576E">
      <w:pPr>
        <w:pStyle w:val="MNNumberedQuestions"/>
        <w:rPr>
          <w:color w:val="000000" w:themeColor="text1"/>
        </w:rPr>
      </w:pPr>
      <w:proofErr w:type="gramStart"/>
      <w:r>
        <w:rPr>
          <w:color w:val="000000" w:themeColor="text1"/>
        </w:rPr>
        <w:t>An incomplete</w:t>
      </w:r>
      <w:proofErr w:type="gramEnd"/>
      <w:r>
        <w:rPr>
          <w:color w:val="000000" w:themeColor="text1"/>
        </w:rPr>
        <w:t xml:space="preserve"> proof is shown. What is the reason for statement 3?</w:t>
      </w:r>
    </w:p>
    <w:p w14:paraId="30694247" w14:textId="77777777" w:rsidR="00A204C1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</w:p>
    <w:p w14:paraId="7563083F" w14:textId="388A659E" w:rsidR="00717EBD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rPr>
          <w:color w:val="000000" w:themeColor="text1"/>
        </w:rPr>
        <w:t xml:space="preserve">Given: </w:t>
      </w:r>
      <m:oMath>
        <m:r>
          <w:rPr>
            <w:rFonts w:ascii="Cambria Math" w:hAnsi="Cambria Math"/>
            <w:color w:val="000000" w:themeColor="text1"/>
          </w:rPr>
          <m:t>m∠FDT+m∠KNW=180°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m∠KNW=79°</m:t>
        </m:r>
      </m:oMath>
    </w:p>
    <w:p w14:paraId="01341058" w14:textId="07EED978" w:rsidR="00A204C1" w:rsidRPr="008D576E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rPr>
          <w:color w:val="000000" w:themeColor="text1"/>
        </w:rPr>
        <w:t xml:space="preserve">Prove: </w:t>
      </w:r>
      <m:oMath>
        <m:r>
          <w:rPr>
            <w:rFonts w:ascii="Cambria Math" w:hAnsi="Cambria Math"/>
            <w:color w:val="000000" w:themeColor="text1"/>
          </w:rPr>
          <m:t>m∠FDT+79°=180°</m:t>
        </m:r>
      </m:oMath>
    </w:p>
    <w:p w14:paraId="589ACA78" w14:textId="387AC1D1" w:rsidR="00541822" w:rsidRPr="00F80417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0C6B8FD" w14:textId="5C42F5CC" w:rsidR="00A204C1" w:rsidRPr="00F80417" w:rsidRDefault="00A204C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Substitution property of equality</w:t>
      </w:r>
    </w:p>
    <w:sectPr w:rsidR="00A204C1" w:rsidRPr="00F8041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1CCB4" w14:textId="77777777" w:rsidR="003104DE" w:rsidRDefault="003104DE">
      <w:r>
        <w:separator/>
      </w:r>
    </w:p>
  </w:endnote>
  <w:endnote w:type="continuationSeparator" w:id="0">
    <w:p w14:paraId="08C2D10F" w14:textId="77777777" w:rsidR="003104DE" w:rsidRDefault="003104DE">
      <w:r>
        <w:continuationSeparator/>
      </w:r>
    </w:p>
  </w:endnote>
  <w:endnote w:type="continuationNotice" w:id="1">
    <w:p w14:paraId="4E0C3EE7" w14:textId="77777777" w:rsidR="003104DE" w:rsidRDefault="003104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D13D3" w14:textId="77777777" w:rsidR="003104DE" w:rsidRDefault="003104DE">
      <w:r>
        <w:separator/>
      </w:r>
    </w:p>
  </w:footnote>
  <w:footnote w:type="continuationSeparator" w:id="0">
    <w:p w14:paraId="42D21557" w14:textId="77777777" w:rsidR="003104DE" w:rsidRDefault="003104DE">
      <w:r>
        <w:continuationSeparator/>
      </w:r>
    </w:p>
  </w:footnote>
  <w:footnote w:type="continuationNotice" w:id="1">
    <w:p w14:paraId="03B9BCF9" w14:textId="77777777" w:rsidR="003104DE" w:rsidRDefault="003104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4DE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503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2023-06-24T04:21:00Z</dcterms:created>
  <dcterms:modified xsi:type="dcterms:W3CDTF">2023-06-24T04:21:00Z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