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FBE27D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311854">
        <w:rPr>
          <w:u w:val="single"/>
        </w:rPr>
        <w:t>H1</w:t>
      </w:r>
    </w:p>
    <w:p w14:paraId="30429113" w14:textId="480856D5" w:rsidR="008C113E" w:rsidRPr="008C113E" w:rsidRDefault="00A24A0E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44D0EF9F">
            <wp:simplePos x="0" y="0"/>
            <wp:positionH relativeFrom="margin">
              <wp:posOffset>5340350</wp:posOffset>
            </wp:positionH>
            <wp:positionV relativeFrom="paragraph">
              <wp:posOffset>305435</wp:posOffset>
            </wp:positionV>
            <wp:extent cx="1594670" cy="1252728"/>
            <wp:effectExtent l="0" t="0" r="5715" b="508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4670" cy="1252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0B837905" w:rsidR="00A3586D" w:rsidRPr="00D16270" w:rsidRDefault="00311854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Segment </w:t>
      </w:r>
      <m:oMath>
        <m:r>
          <w:rPr>
            <w:rFonts w:ascii="Cambria Math" w:hAnsi="Cambria Math"/>
            <w:color w:val="000000" w:themeColor="text1"/>
          </w:rPr>
          <m:t>HR</m:t>
        </m:r>
      </m:oMath>
      <w:r>
        <w:rPr>
          <w:color w:val="000000" w:themeColor="text1"/>
        </w:rPr>
        <w:t xml:space="preserve"> divides triangle </w:t>
      </w:r>
      <m:oMath>
        <m:r>
          <w:rPr>
            <w:rFonts w:ascii="Cambria Math" w:hAnsi="Cambria Math"/>
            <w:color w:val="000000" w:themeColor="text1"/>
          </w:rPr>
          <m:t>HBF</m:t>
        </m:r>
      </m:oMath>
      <w:r>
        <w:rPr>
          <w:color w:val="000000" w:themeColor="text1"/>
        </w:rPr>
        <w:t xml:space="preserve"> i</w:t>
      </w:r>
      <w:proofErr w:type="spellStart"/>
      <w:r>
        <w:rPr>
          <w:color w:val="000000" w:themeColor="text1"/>
        </w:rPr>
        <w:t>nto</w:t>
      </w:r>
      <w:proofErr w:type="spellEnd"/>
      <w:r>
        <w:rPr>
          <w:color w:val="000000" w:themeColor="text1"/>
        </w:rPr>
        <w:t xml:space="preserve"> triangles </w:t>
      </w:r>
      <m:oMath>
        <m:r>
          <w:rPr>
            <w:rFonts w:ascii="Cambria Math" w:hAnsi="Cambria Math"/>
            <w:color w:val="000000" w:themeColor="text1"/>
          </w:rPr>
          <m:t>HRB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HRF</m:t>
        </m:r>
      </m:oMath>
      <w:r>
        <w:rPr>
          <w:color w:val="000000" w:themeColor="text1"/>
        </w:rPr>
        <w:t xml:space="preserve"> as shown so that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BR</m:t>
            </m:r>
          </m:e>
        </m:acc>
        <m:r>
          <w:rPr>
            <w:rFonts w:ascii="Cambria Math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FR</m:t>
            </m:r>
          </m:e>
        </m:acc>
      </m:oMath>
      <w:r>
        <w:rPr>
          <w:color w:val="000000" w:themeColor="text1"/>
        </w:rPr>
        <w:t xml:space="preserve">.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HB</m:t>
            </m:r>
          </m:e>
        </m:acc>
        <m:r>
          <w:rPr>
            <w:rFonts w:ascii="Cambria Math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HF</m:t>
            </m:r>
          </m:e>
        </m:acc>
      </m:oMath>
      <w:r>
        <w:rPr>
          <w:color w:val="000000" w:themeColor="text1"/>
        </w:rPr>
        <w:t>. The triangles are congruent because of what?</w:t>
      </w:r>
    </w:p>
    <w:p w14:paraId="05517623" w14:textId="6B0C5AB7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76AA4C" w14:textId="736BBFB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4A8F5920" w:rsidR="00FC0505" w:rsidRPr="00847FA9" w:rsidRDefault="00311854" w:rsidP="0031185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rPr>
          <w:rFonts w:eastAsia="Century Gothic" w:cs="Century Gothic"/>
          <w:color w:val="FF0000"/>
        </w:rPr>
        <w:t>SSS Congruence</w:t>
      </w:r>
    </w:p>
    <w:p w14:paraId="6E3C2867" w14:textId="77777777" w:rsidR="00847FA9" w:rsidRDefault="00847FA9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77777777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7C273571" w:rsidR="00E221F5" w:rsidRDefault="00A24A0E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423F70CD">
            <wp:simplePos x="0" y="0"/>
            <wp:positionH relativeFrom="column">
              <wp:posOffset>5153025</wp:posOffset>
            </wp:positionH>
            <wp:positionV relativeFrom="paragraph">
              <wp:posOffset>84455</wp:posOffset>
            </wp:positionV>
            <wp:extent cx="1631950" cy="1424305"/>
            <wp:effectExtent l="0" t="0" r="6350" b="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248B1F59" w:rsidR="00EB64A0" w:rsidRDefault="00311854" w:rsidP="001B3493">
      <w:pPr>
        <w:pStyle w:val="MNNumberedQuestions"/>
      </w:pPr>
      <m:oMath>
        <m:r>
          <w:rPr>
            <w:rFonts w:ascii="Cambria Math" w:hAnsi="Cambria Math"/>
          </w:rPr>
          <m:t>∆RKT</m:t>
        </m:r>
      </m:oMath>
      <w:r>
        <w:t xml:space="preserve"> is shown on the coordinate grid. </w:t>
      </w:r>
      <m:oMath>
        <m:r>
          <w:rPr>
            <w:rFonts w:ascii="Cambria Math" w:hAnsi="Cambria Math"/>
          </w:rPr>
          <m:t>∆RKT</m:t>
        </m:r>
      </m:oMath>
      <w:r>
        <w:t xml:space="preserve"> is translated left 3 units and down 5 units to create </w:t>
      </w:r>
      <m:oMath>
        <m:r>
          <w:rPr>
            <w:rFonts w:ascii="Cambria Math" w:hAnsi="Cambria Math"/>
          </w:rPr>
          <m:t>∆R'K'T'</m:t>
        </m:r>
      </m:oMath>
      <w:r>
        <w:t xml:space="preserve">. What are the coordinates of </w:t>
      </w:r>
      <m:oMath>
        <m:r>
          <w:rPr>
            <w:rFonts w:ascii="Cambria Math" w:hAnsi="Cambria Math"/>
          </w:rPr>
          <m:t>∆R'K'T'</m:t>
        </m:r>
      </m:oMath>
      <w:r>
        <w:t>?</w:t>
      </w:r>
    </w:p>
    <w:p w14:paraId="4C415C28" w14:textId="77777777" w:rsidR="002D7382" w:rsidRDefault="002D7382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4DC42F3D" w14:textId="16259556" w:rsidR="00A30311" w:rsidRDefault="00A30311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1FBBBB59" w14:textId="0356E4AC" w:rsidR="00847FA9" w:rsidRPr="00847FA9" w:rsidRDefault="00311854" w:rsidP="00311854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Cs w:val="24"/>
                </w:rPr>
                <m:t>R</m:t>
              </m:r>
            </m:e>
            <m:sup>
              <m:r>
                <w:rPr>
                  <w:rFonts w:ascii="Cambria Math" w:hAnsi="Cambria Math"/>
                  <w:color w:val="FF0000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Cs w:val="24"/>
                </w:rPr>
                <m:t>-7, -2</m:t>
              </m:r>
            </m:e>
          </m:d>
          <m:r>
            <w:rPr>
              <w:rFonts w:ascii="Cambria Math" w:hAnsi="Cambria Math"/>
              <w:color w:val="FF0000"/>
              <w:szCs w:val="24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Cs w:val="24"/>
                </w:rPr>
                <m:t>K</m:t>
              </m:r>
            </m:e>
            <m:sup>
              <m:r>
                <w:rPr>
                  <w:rFonts w:ascii="Cambria Math" w:hAnsi="Cambria Math"/>
                  <w:color w:val="FF0000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FF0000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Cs w:val="24"/>
                </w:rPr>
                <m:t>-4, -7</m:t>
              </m:r>
            </m:e>
          </m:d>
          <m:r>
            <w:rPr>
              <w:rFonts w:ascii="Cambria Math" w:hAnsi="Cambria Math"/>
              <w:color w:val="FF0000"/>
              <w:szCs w:val="24"/>
            </w:rPr>
            <m:t>, T'(-10, -7)</m:t>
          </m:r>
        </m:oMath>
      </m:oMathPara>
    </w:p>
    <w:p w14:paraId="12C18539" w14:textId="77A54CF5" w:rsidR="003251A3" w:rsidRDefault="003251A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2D0EBC08" w14:textId="77777777" w:rsidR="00311854" w:rsidRPr="00AC1E1B" w:rsidRDefault="00311854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68427E5B" w14:textId="59965770" w:rsidR="00A96F94" w:rsidRPr="00A96F94" w:rsidRDefault="00311854" w:rsidP="00A96F9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The point </w:t>
      </w:r>
      <m:oMath>
        <m:r>
          <w:rPr>
            <w:rFonts w:ascii="Cambria Math" w:hAnsi="Cambria Math"/>
            <w:color w:val="000000" w:themeColor="text1"/>
          </w:rPr>
          <m:t>W</m:t>
        </m:r>
      </m:oMath>
      <w:r>
        <w:rPr>
          <w:color w:val="000000" w:themeColor="text1"/>
        </w:rPr>
        <w:t xml:space="preserve"> has coordinates </w:t>
      </w:r>
      <m:oMath>
        <m:r>
          <w:rPr>
            <w:rFonts w:ascii="Cambria Math" w:hAnsi="Cambria Math"/>
            <w:color w:val="000000" w:themeColor="text1"/>
          </w:rPr>
          <m:t>(-6, 4)</m:t>
        </m:r>
      </m:oMath>
      <w:r>
        <w:rPr>
          <w:color w:val="000000" w:themeColor="text1"/>
        </w:rPr>
        <w:t xml:space="preserve">. What transformation maps point </w:t>
      </w:r>
      <m:oMath>
        <m:r>
          <w:rPr>
            <w:rFonts w:ascii="Cambria Math" w:hAnsi="Cambria Math"/>
            <w:color w:val="000000" w:themeColor="text1"/>
          </w:rPr>
          <m:t>W</m:t>
        </m:r>
      </m:oMath>
      <w:r>
        <w:rPr>
          <w:color w:val="000000" w:themeColor="text1"/>
        </w:rPr>
        <w:t xml:space="preserve"> onto point </w:t>
      </w:r>
      <m:oMath>
        <m:r>
          <w:rPr>
            <w:rFonts w:ascii="Cambria Math" w:hAnsi="Cambria Math"/>
            <w:color w:val="000000" w:themeColor="text1"/>
          </w:rPr>
          <m:t>W'</m:t>
        </m:r>
      </m:oMath>
      <w:r>
        <w:rPr>
          <w:color w:val="000000" w:themeColor="text1"/>
        </w:rPr>
        <w:t xml:space="preserve"> with coordinates </w:t>
      </w:r>
      <m:oMath>
        <m:r>
          <w:rPr>
            <w:rFonts w:ascii="Cambria Math" w:hAnsi="Cambria Math"/>
            <w:color w:val="000000" w:themeColor="text1"/>
          </w:rPr>
          <m:t>(6, 4)</m:t>
        </m:r>
      </m:oMath>
      <w:r>
        <w:rPr>
          <w:color w:val="000000" w:themeColor="text1"/>
        </w:rPr>
        <w:t>?</w:t>
      </w:r>
    </w:p>
    <w:p w14:paraId="04BEFC1A" w14:textId="6B1A071B" w:rsid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41A599D7" w14:textId="525B6CC1" w:rsidR="00927E38" w:rsidRDefault="00927E38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52B61557" w14:textId="58D90AE1" w:rsidR="00311854" w:rsidRPr="003251A3" w:rsidRDefault="00311854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(x, y)→(-x, y)</m:t>
          </m:r>
        </m:oMath>
      </m:oMathPara>
    </w:p>
    <w:sectPr w:rsidR="00311854" w:rsidRPr="003251A3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7D94E" w14:textId="77777777" w:rsidR="004E40C2" w:rsidRDefault="004E40C2">
      <w:r>
        <w:separator/>
      </w:r>
    </w:p>
  </w:endnote>
  <w:endnote w:type="continuationSeparator" w:id="0">
    <w:p w14:paraId="64DCF4F5" w14:textId="77777777" w:rsidR="004E40C2" w:rsidRDefault="004E40C2">
      <w:r>
        <w:continuationSeparator/>
      </w:r>
    </w:p>
  </w:endnote>
  <w:endnote w:type="continuationNotice" w:id="1">
    <w:p w14:paraId="38A36C4F" w14:textId="77777777" w:rsidR="004E40C2" w:rsidRDefault="004E40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A0293" w14:textId="77777777" w:rsidR="004E40C2" w:rsidRDefault="004E40C2">
      <w:r>
        <w:separator/>
      </w:r>
    </w:p>
  </w:footnote>
  <w:footnote w:type="continuationSeparator" w:id="0">
    <w:p w14:paraId="76BDFE47" w14:textId="77777777" w:rsidR="004E40C2" w:rsidRDefault="004E40C2">
      <w:r>
        <w:continuationSeparator/>
      </w:r>
    </w:p>
  </w:footnote>
  <w:footnote w:type="continuationNotice" w:id="1">
    <w:p w14:paraId="7357F3B7" w14:textId="77777777" w:rsidR="004E40C2" w:rsidRDefault="004E40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40C2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460</Characters>
  <Application>Microsoft Office Word</Application>
  <DocSecurity>0</DocSecurity>
  <Lines>25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545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2023-07-08T05:46:00Z</dcterms:created>
  <dcterms:modified xsi:type="dcterms:W3CDTF">2023-07-08T05:46:00Z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