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0FD108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56201">
        <w:rPr>
          <w:u w:val="single"/>
        </w:rPr>
        <w:t>1</w:t>
      </w:r>
      <w:r w:rsidR="00EA0C09">
        <w:rPr>
          <w:u w:val="single"/>
        </w:rPr>
        <w:t>2</w:t>
      </w:r>
    </w:p>
    <w:p w14:paraId="30429113" w14:textId="5EE6F1BA" w:rsidR="008C113E" w:rsidRPr="008C113E" w:rsidRDefault="008C113E" w:rsidP="008C113E">
      <w:pPr>
        <w:pStyle w:val="MNBodycopyVerdana"/>
      </w:pPr>
    </w:p>
    <w:p w14:paraId="15FE7AFB" w14:textId="7334A759" w:rsidR="00A3586D" w:rsidRPr="00D16270" w:rsidRDefault="00F44A09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Solve the equation </w:t>
      </w:r>
      <m:oMath>
        <m:r>
          <w:rPr>
            <w:rFonts w:ascii="Cambria Math" w:hAnsi="Cambria Math"/>
            <w:color w:val="000000" w:themeColor="text1"/>
          </w:rPr>
          <m:t>4.25x-4=7.35x-10.82</m:t>
        </m:r>
      </m:oMath>
      <w:r>
        <w:rPr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.</w:t>
      </w:r>
    </w:p>
    <w:p w14:paraId="05517623" w14:textId="5079E6CC" w:rsidR="005F5D52" w:rsidRDefault="009F5FC9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"https://s3.amazonaws.com/algebranation/testyourself_uploads/tys/18025418.18616_B2.png" \* MERGEFORMATINET </w:instrText>
      </w:r>
      <w:r>
        <w:fldChar w:fldCharType="separate"/>
      </w:r>
      <w:r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93784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F4FD6C" w14:textId="4E7515C9" w:rsidR="00C07829" w:rsidRDefault="00C07829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2.2</m:t>
          </m:r>
        </m:oMath>
      </m:oMathPara>
    </w:p>
    <w:p w14:paraId="12E7CB04" w14:textId="54A86BFD" w:rsidR="00B2344A" w:rsidRDefault="00B2344A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6327DAEF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CBBEC7B" w:rsidR="00E221F5" w:rsidRDefault="009F5FC9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7979BDB2">
            <wp:simplePos x="0" y="0"/>
            <wp:positionH relativeFrom="column">
              <wp:posOffset>4703445</wp:posOffset>
            </wp:positionH>
            <wp:positionV relativeFrom="paragraph">
              <wp:posOffset>309245</wp:posOffset>
            </wp:positionV>
            <wp:extent cx="1961515" cy="86868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0FA2B7F6" w:rsidR="002D7382" w:rsidRPr="005536E5" w:rsidRDefault="00C07829" w:rsidP="005536E5">
      <w:pPr>
        <w:pStyle w:val="MNNumberedQuestions"/>
      </w:pPr>
      <w:r>
        <w:t xml:space="preserve">An image of two similar trapezoids is shown where </w:t>
      </w:r>
      <m:oMath>
        <m:r>
          <w:rPr>
            <w:rFonts w:ascii="Cambria Math" w:hAnsi="Cambria Math"/>
          </w:rPr>
          <m:t>VMSH ~ BYTW</m:t>
        </m:r>
      </m:oMath>
      <w:r>
        <w:t xml:space="preserve">. The scale factor from </w:t>
      </w:r>
      <m:oMath>
        <m:r>
          <w:rPr>
            <w:rFonts w:ascii="Cambria Math" w:hAnsi="Cambria Math"/>
          </w:rPr>
          <m:t>BYTW</m:t>
        </m:r>
      </m:oMath>
      <w:r>
        <w:t xml:space="preserve"> to </w:t>
      </w:r>
      <m:oMath>
        <m:r>
          <w:rPr>
            <w:rFonts w:ascii="Cambria Math" w:hAnsi="Cambria Math"/>
          </w:rPr>
          <m:t>VMSH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5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MV=8</m:t>
        </m:r>
      </m:oMath>
      <w:r>
        <w:t xml:space="preserve">. What is the value of </w:t>
      </w:r>
      <m:oMath>
        <m:r>
          <w:rPr>
            <w:rFonts w:ascii="Cambria Math" w:hAnsi="Cambria Math"/>
          </w:rPr>
          <m:t>YB</m:t>
        </m:r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9F5FC9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759FA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>
        <w:fldChar w:fldCharType="separate"/>
      </w:r>
      <w:r>
        <w:fldChar w:fldCharType="end"/>
      </w:r>
    </w:p>
    <w:p w14:paraId="44696C82" w14:textId="4A2D861E" w:rsidR="0095759D" w:rsidRDefault="0095759D" w:rsidP="0066414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3C9597C3" w14:textId="1179D70D" w:rsidR="00664140" w:rsidRPr="00C07829" w:rsidRDefault="00C07829" w:rsidP="00C07829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20</m:t>
          </m:r>
        </m:oMath>
      </m:oMathPara>
    </w:p>
    <w:p w14:paraId="73983FEB" w14:textId="4F9B8598" w:rsidR="009C5EEF" w:rsidRPr="00AC1E1B" w:rsidRDefault="00E821E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948C21" wp14:editId="144ACA28">
            <wp:simplePos x="0" y="0"/>
            <wp:positionH relativeFrom="column">
              <wp:posOffset>4678680</wp:posOffset>
            </wp:positionH>
            <wp:positionV relativeFrom="paragraph">
              <wp:posOffset>278130</wp:posOffset>
            </wp:positionV>
            <wp:extent cx="1953895" cy="942975"/>
            <wp:effectExtent l="0" t="0" r="1905" b="0"/>
            <wp:wrapSquare wrapText="bothSides"/>
            <wp:docPr id="1638826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6675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89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341F3617" w:rsidR="00E821E7" w:rsidRPr="00160FA6" w:rsidRDefault="00C07829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Rectangles </w:t>
      </w:r>
      <m:oMath>
        <m:r>
          <w:rPr>
            <w:rFonts w:ascii="Cambria Math" w:hAnsi="Cambria Math"/>
            <w:color w:val="000000" w:themeColor="text1"/>
          </w:rPr>
          <m:t>KTNP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WXYZ</m:t>
        </m:r>
      </m:oMath>
      <w:r>
        <w:rPr>
          <w:color w:val="000000" w:themeColor="text1"/>
        </w:rPr>
        <w:t xml:space="preserve"> are shown. </w:t>
      </w:r>
      <m:oMath>
        <m:r>
          <w:rPr>
            <w:rFonts w:ascii="Cambria Math" w:hAnsi="Cambria Math"/>
            <w:color w:val="000000" w:themeColor="text1"/>
          </w:rPr>
          <m:t>KTNP</m:t>
        </m:r>
      </m:oMath>
      <w:r>
        <w:rPr>
          <w:color w:val="000000" w:themeColor="text1"/>
        </w:rPr>
        <w:t xml:space="preserve"> is dilated by a scale factor of </w:t>
      </w:r>
      <m:oMath>
        <m:r>
          <w:rPr>
            <w:rFonts w:ascii="Cambria Math" w:hAnsi="Cambria Math"/>
            <w:color w:val="000000" w:themeColor="text1"/>
          </w:rPr>
          <m:t>3</m:t>
        </m:r>
      </m:oMath>
      <w:r>
        <w:rPr>
          <w:color w:val="000000" w:themeColor="text1"/>
        </w:rPr>
        <w:t xml:space="preserve"> to create </w:t>
      </w:r>
      <m:oMath>
        <m:r>
          <w:rPr>
            <w:rFonts w:ascii="Cambria Math" w:hAnsi="Cambria Math"/>
            <w:color w:val="000000" w:themeColor="text1"/>
          </w:rPr>
          <m:t>WXYZ</m:t>
        </m:r>
      </m:oMath>
      <w:r>
        <w:rPr>
          <w:color w:val="000000" w:themeColor="text1"/>
        </w:rPr>
        <w:t xml:space="preserve">. </w:t>
      </w:r>
      <m:oMath>
        <m:r>
          <w:rPr>
            <w:rFonts w:ascii="Cambria Math" w:hAnsi="Cambria Math"/>
            <w:color w:val="000000" w:themeColor="text1"/>
          </w:rPr>
          <m:t>KT=4x+2</m:t>
        </m:r>
      </m:oMath>
      <w:r>
        <w:rPr>
          <w:color w:val="000000" w:themeColor="text1"/>
        </w:rPr>
        <w:t xml:space="preserve">. What is an expression that can be used to represent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WX</m:t>
            </m:r>
          </m:e>
        </m:acc>
      </m:oMath>
      <w:r>
        <w:rPr>
          <w:color w:val="000000" w:themeColor="text1"/>
        </w:rPr>
        <w:t>.</w:t>
      </w:r>
    </w:p>
    <w:p w14:paraId="0FC74112" w14:textId="77777777" w:rsidR="00160FA6" w:rsidRPr="00160FA6" w:rsidRDefault="00160FA6" w:rsidP="00160FA6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3C5DAEF9" w14:textId="77777777" w:rsidR="0095759D" w:rsidRDefault="0095759D" w:rsidP="00E821E7">
      <w:pPr>
        <w:pStyle w:val="MNNumberedQuestions"/>
        <w:numPr>
          <w:ilvl w:val="0"/>
          <w:numId w:val="0"/>
        </w:numPr>
        <w:ind w:left="360"/>
      </w:pPr>
    </w:p>
    <w:p w14:paraId="5E7D65DD" w14:textId="02F98692" w:rsidR="00762B8C" w:rsidRPr="00664140" w:rsidRDefault="00C07829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12x+6</m:t>
          </m:r>
        </m:oMath>
      </m:oMathPara>
    </w:p>
    <w:p w14:paraId="6FE81EAF" w14:textId="77777777" w:rsidR="00664140" w:rsidRPr="00664140" w:rsidRDefault="00664140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3C4E61B9" w14:textId="77777777" w:rsidR="00FF5EA6" w:rsidRPr="00762B8C" w:rsidRDefault="00FF5EA6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FF5EA6" w:rsidRPr="00762B8C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48AF6" w14:textId="77777777" w:rsidR="00750481" w:rsidRDefault="00750481">
      <w:r>
        <w:separator/>
      </w:r>
    </w:p>
  </w:endnote>
  <w:endnote w:type="continuationSeparator" w:id="0">
    <w:p w14:paraId="4973377B" w14:textId="77777777" w:rsidR="00750481" w:rsidRDefault="00750481">
      <w:r>
        <w:continuationSeparator/>
      </w:r>
    </w:p>
  </w:endnote>
  <w:endnote w:type="continuationNotice" w:id="1">
    <w:p w14:paraId="5F647029" w14:textId="77777777" w:rsidR="00750481" w:rsidRDefault="007504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0404" w14:textId="77777777" w:rsidR="00750481" w:rsidRDefault="00750481">
      <w:r>
        <w:separator/>
      </w:r>
    </w:p>
  </w:footnote>
  <w:footnote w:type="continuationSeparator" w:id="0">
    <w:p w14:paraId="2EE7D9F8" w14:textId="77777777" w:rsidR="00750481" w:rsidRDefault="00750481">
      <w:r>
        <w:continuationSeparator/>
      </w:r>
    </w:p>
  </w:footnote>
  <w:footnote w:type="continuationNotice" w:id="1">
    <w:p w14:paraId="4CFB324B" w14:textId="77777777" w:rsidR="00750481" w:rsidRDefault="007504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0FA6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0481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1102</Characters>
  <Application>Microsoft Office Word</Application>
  <DocSecurity>0</DocSecurity>
  <Lines>61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1306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2023-07-09T03:44:00Z</dcterms:created>
  <dcterms:modified xsi:type="dcterms:W3CDTF">2023-07-09T03:44:00Z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