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9837E4D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D0C92">
        <w:rPr>
          <w:u w:val="single"/>
        </w:rPr>
        <w:t>6</w:t>
      </w:r>
    </w:p>
    <w:p w14:paraId="30429113" w14:textId="0E49FED8" w:rsidR="008C113E" w:rsidRPr="008C113E" w:rsidRDefault="008C113E" w:rsidP="008C113E">
      <w:pPr>
        <w:pStyle w:val="MNBodycopyVerdana"/>
      </w:pPr>
    </w:p>
    <w:p w14:paraId="247746AA" w14:textId="0D6F105B" w:rsidR="00CD7CD7" w:rsidRPr="00277F40" w:rsidRDefault="000B64F4" w:rsidP="00277F40">
      <w:pPr>
        <w:pStyle w:val="MNNumberedQuestions"/>
      </w:pPr>
      <w:r>
        <w:t xml:space="preserve">Is the inequality </w:t>
      </w:r>
      <m:oMath>
        <m:r>
          <w:rPr>
            <w:rFonts w:ascii="Cambria Math" w:hAnsi="Cambria Math"/>
            <w:sz w:val="26"/>
            <w:szCs w:val="24"/>
          </w:rPr>
          <m:t>12.5+17.3&gt;29</m:t>
        </m:r>
      </m:oMath>
      <w:r>
        <w:t xml:space="preserve"> true?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36D01BC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5B29D212" w14:textId="3245268B" w:rsidR="004D1FB9" w:rsidRPr="008D3459" w:rsidRDefault="000B64F4" w:rsidP="004038EF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Yes</w:t>
      </w:r>
    </w:p>
    <w:p w14:paraId="3A7549C8" w14:textId="77777777" w:rsidR="008D3459" w:rsidRPr="008D3459" w:rsidRDefault="008D345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3B52C" w14:textId="01F8AF39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2397DD9A" w:rsidR="00E221F5" w:rsidRDefault="000B64F4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31DEDC" wp14:editId="1969639B">
            <wp:simplePos x="0" y="0"/>
            <wp:positionH relativeFrom="column">
              <wp:posOffset>3775710</wp:posOffset>
            </wp:positionH>
            <wp:positionV relativeFrom="paragraph">
              <wp:posOffset>180975</wp:posOffset>
            </wp:positionV>
            <wp:extent cx="3341370" cy="1002030"/>
            <wp:effectExtent l="0" t="0" r="0" b="1270"/>
            <wp:wrapSquare wrapText="bothSides"/>
            <wp:docPr id="719592057" name="Picture 1" descr="A black and white rectangle with a black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92057" name="Picture 1" descr="A black and white rectangle with a black d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DAD66" w14:textId="44639D35" w:rsidR="00DA35D6" w:rsidRDefault="000B64F4" w:rsidP="00277F40">
      <w:pPr>
        <w:pStyle w:val="MNNumberedQuestions"/>
      </w:pPr>
      <w:r>
        <w:t xml:space="preserve">Line segments </w:t>
      </w:r>
      <m:oMath>
        <m:r>
          <w:rPr>
            <w:rFonts w:ascii="Cambria Math" w:hAnsi="Cambria Math"/>
            <w:sz w:val="26"/>
            <w:szCs w:val="26"/>
          </w:rPr>
          <m:t>DE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>FH</m:t>
        </m:r>
      </m:oMath>
      <w:r>
        <w:t xml:space="preserve"> are shown. Point </w:t>
      </w:r>
      <m:oMath>
        <m:r>
          <w:rPr>
            <w:rFonts w:ascii="Cambria Math" w:hAnsi="Cambria Math"/>
            <w:sz w:val="26"/>
            <w:szCs w:val="24"/>
          </w:rPr>
          <m:t>G</m:t>
        </m:r>
      </m:oMath>
      <w:r>
        <w:t xml:space="preserve"> lies on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FH</m:t>
            </m:r>
          </m:e>
        </m:acc>
      </m:oMath>
      <w:r>
        <w:t xml:space="preserve">. </w:t>
      </w:r>
      <m:oMath>
        <m:r>
          <w:rPr>
            <w:rFonts w:ascii="Cambria Math" w:hAnsi="Cambria Math"/>
            <w:sz w:val="26"/>
            <w:szCs w:val="24"/>
          </w:rPr>
          <m:t>DE=8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FG=4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GH=7</m:t>
        </m:r>
      </m:oMath>
      <w:r>
        <w:t xml:space="preserve">. What is equal to </w:t>
      </w:r>
      <m:oMath>
        <m:r>
          <w:rPr>
            <w:rFonts w:ascii="Cambria Math" w:hAnsi="Cambria Math"/>
            <w:sz w:val="26"/>
            <w:szCs w:val="26"/>
          </w:rPr>
          <m:t>FG+GH</m:t>
        </m:r>
      </m:oMath>
      <w:r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6B1BC66B" w:rsidR="0095506D" w:rsidRDefault="000B64F4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"https://s3.amazonaws.com/algebranation/testyourself_uploads/Algebra2/MS.G.11.6.2.png" \* MERGEFORMATINET </w:instrText>
      </w:r>
      <w:r>
        <w:fldChar w:fldCharType="separate"/>
      </w:r>
      <w:r>
        <w:fldChar w:fldCharType="end"/>
      </w:r>
    </w:p>
    <w:p w14:paraId="4870D956" w14:textId="77777777" w:rsid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4A04284A" w14:textId="4AC9E6C5" w:rsidR="0095506D" w:rsidRPr="000B64F4" w:rsidRDefault="000B64F4" w:rsidP="0095506D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FH</m:t>
          </m:r>
        </m:oMath>
      </m:oMathPara>
    </w:p>
    <w:p w14:paraId="5BD431FB" w14:textId="77777777" w:rsidR="008D3459" w:rsidRP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066C1C0C" w14:textId="37876989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35651A5D" w:rsidR="00654511" w:rsidRPr="00654511" w:rsidRDefault="000B64F4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values </w:t>
      </w:r>
      <m:oMath>
        <m:r>
          <w:rPr>
            <w:rFonts w:ascii="Cambria Math" w:hAnsi="Cambria Math"/>
            <w:color w:val="000000" w:themeColor="text1"/>
          </w:rPr>
          <m:t>17.2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31.8</m:t>
        </m:r>
      </m:oMath>
      <w:r>
        <w:rPr>
          <w:color w:val="000000" w:themeColor="text1"/>
        </w:rPr>
        <w:t xml:space="preserve"> are used in the three inequalities shown. What value is a solution to all three inequalities?</w:t>
      </w:r>
    </w:p>
    <w:p w14:paraId="6307DFD4" w14:textId="3101093D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m:oMath>
        <m:r>
          <w:rPr>
            <w:rFonts w:ascii="Cambria Math" w:hAnsi="Cambria Math"/>
          </w:rPr>
          <m:t>31.8+x&gt;17.2</m:t>
        </m:r>
      </m:oMath>
      <w:r w:rsidR="000B64F4">
        <w:tab/>
      </w:r>
      <w:r w:rsidR="000B64F4">
        <w:tab/>
      </w:r>
      <m:oMath>
        <m:r>
          <w:rPr>
            <w:rFonts w:ascii="Cambria Math" w:hAnsi="Cambria Math"/>
          </w:rPr>
          <m:t>31.8+17.2&gt;x</m:t>
        </m:r>
      </m:oMath>
      <w:r w:rsidR="000B64F4">
        <w:tab/>
      </w:r>
      <w:r w:rsidR="000B64F4">
        <w:tab/>
      </w:r>
      <m:oMath>
        <m:r>
          <w:rPr>
            <w:rFonts w:ascii="Cambria Math" w:hAnsi="Cambria Math"/>
          </w:rPr>
          <m:t>17.2+x&gt;31.8</m:t>
        </m:r>
      </m:oMath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2948990" w14:textId="77777777" w:rsidR="00145407" w:rsidRPr="006825D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3FF184A7" w14:textId="77777777" w:rsidR="000B64F4" w:rsidRPr="000B64F4" w:rsidRDefault="000B64F4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0FDFFB67" w14:textId="3E6EE91B" w:rsidR="004038EF" w:rsidRPr="004038EF" w:rsidRDefault="000B64F4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x=20.7</m:t>
          </m:r>
        </m:oMath>
      </m:oMathPara>
    </w:p>
    <w:p w14:paraId="5FEAF243" w14:textId="77777777" w:rsidR="008D3459" w:rsidRPr="008D3459" w:rsidRDefault="008D3459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54995" w14:textId="77777777" w:rsidR="00B022D1" w:rsidRDefault="00B022D1">
      <w:r>
        <w:separator/>
      </w:r>
    </w:p>
  </w:endnote>
  <w:endnote w:type="continuationSeparator" w:id="0">
    <w:p w14:paraId="22CB6ABD" w14:textId="77777777" w:rsidR="00B022D1" w:rsidRDefault="00B022D1">
      <w:r>
        <w:continuationSeparator/>
      </w:r>
    </w:p>
  </w:endnote>
  <w:endnote w:type="continuationNotice" w:id="1">
    <w:p w14:paraId="27EBF4D3" w14:textId="77777777" w:rsidR="00B022D1" w:rsidRDefault="00B022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A7B6C" w14:textId="77777777" w:rsidR="00B022D1" w:rsidRDefault="00B022D1">
      <w:r>
        <w:separator/>
      </w:r>
    </w:p>
  </w:footnote>
  <w:footnote w:type="continuationSeparator" w:id="0">
    <w:p w14:paraId="7D6F14BC" w14:textId="77777777" w:rsidR="00B022D1" w:rsidRDefault="00B022D1">
      <w:r>
        <w:continuationSeparator/>
      </w:r>
    </w:p>
  </w:footnote>
  <w:footnote w:type="continuationNotice" w:id="1">
    <w:p w14:paraId="7CAF31AA" w14:textId="77777777" w:rsidR="00B022D1" w:rsidRDefault="00B022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2D1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1506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2023-07-14T03:36:00Z</dcterms:created>
  <dcterms:modified xsi:type="dcterms:W3CDTF">2023-07-14T03:36:00Z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