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48111" w14:textId="77777777" w:rsidR="001E4DD8" w:rsidRPr="00BC0E5D" w:rsidRDefault="001E4DD8" w:rsidP="001E4DD8">
      <w:pPr>
        <w:rPr>
          <w:rFonts w:ascii="Tahoma" w:hAnsi="Tahoma" w:cs="Tahoma"/>
          <w:sz w:val="24"/>
        </w:rPr>
      </w:pPr>
    </w:p>
    <w:p w14:paraId="419BAC0D" w14:textId="7870A037" w:rsidR="001E4DD8" w:rsidRPr="00BC0E5D" w:rsidRDefault="007D7D4E" w:rsidP="001E4DD8">
      <w:pPr>
        <w:jc w:val="center"/>
        <w:rPr>
          <w:rFonts w:ascii="Tahoma" w:hAnsi="Tahoma" w:cs="Tahoma"/>
          <w:sz w:val="24"/>
        </w:rPr>
      </w:pPr>
      <w:r w:rsidRPr="00F67F85">
        <w:rPr>
          <w:rFonts w:ascii="Tahoma" w:hAnsi="Tahoma" w:cs="Tahoma"/>
          <w:noProof/>
          <w:sz w:val="24"/>
        </w:rPr>
        <w:drawing>
          <wp:inline distT="0" distB="0" distL="0" distR="0" wp14:anchorId="13BF5A24" wp14:editId="2133FE59">
            <wp:extent cx="5943600" cy="1790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0C244609" w14:textId="77777777" w:rsidR="001E4DD8" w:rsidRDefault="001E4DD8" w:rsidP="001E4DD8">
      <w:pPr>
        <w:jc w:val="center"/>
        <w:rPr>
          <w:rFonts w:ascii="Tahoma" w:hAnsi="Tahoma" w:cs="Tahoma"/>
          <w:b/>
          <w:sz w:val="24"/>
        </w:rPr>
      </w:pPr>
    </w:p>
    <w:p w14:paraId="669F8A54" w14:textId="139274F2" w:rsidR="001E4DD8" w:rsidRPr="00BC0E5D" w:rsidRDefault="001E4DD8" w:rsidP="001E4DD8">
      <w:pPr>
        <w:jc w:val="center"/>
        <w:rPr>
          <w:rFonts w:ascii="Tahoma" w:hAnsi="Tahoma" w:cs="Tahoma"/>
          <w:b/>
          <w:sz w:val="24"/>
        </w:rPr>
      </w:pPr>
      <w:r>
        <w:rPr>
          <w:rFonts w:ascii="Tahoma" w:hAnsi="Tahoma" w:cs="Tahoma"/>
          <w:b/>
          <w:sz w:val="24"/>
        </w:rPr>
        <w:t>MMA</w:t>
      </w:r>
      <w:r w:rsidR="007D7D4E">
        <w:rPr>
          <w:rFonts w:ascii="Tahoma" w:hAnsi="Tahoma" w:cs="Tahoma"/>
          <w:b/>
          <w:sz w:val="24"/>
        </w:rPr>
        <w:t>I</w:t>
      </w:r>
      <w:r w:rsidR="00167BEC">
        <w:rPr>
          <w:rFonts w:ascii="Tahoma" w:hAnsi="Tahoma" w:cs="Tahoma"/>
          <w:b/>
          <w:sz w:val="24"/>
        </w:rPr>
        <w:t xml:space="preserve"> 869</w:t>
      </w:r>
    </w:p>
    <w:p w14:paraId="118AA829" w14:textId="2F1D1F48" w:rsidR="001E4DD8" w:rsidRDefault="00167BEC" w:rsidP="001E4DD8">
      <w:pPr>
        <w:jc w:val="center"/>
        <w:rPr>
          <w:rFonts w:ascii="Tahoma" w:hAnsi="Tahoma" w:cs="Tahoma"/>
          <w:b/>
          <w:sz w:val="24"/>
        </w:rPr>
      </w:pPr>
      <w:r>
        <w:rPr>
          <w:rFonts w:ascii="Tahoma" w:hAnsi="Tahoma" w:cs="Tahoma"/>
          <w:b/>
          <w:sz w:val="24"/>
        </w:rPr>
        <w:t>Machine Learning and AI</w:t>
      </w:r>
    </w:p>
    <w:p w14:paraId="0F61F91A" w14:textId="77777777" w:rsidR="001E4DD8" w:rsidRPr="00BC0E5D" w:rsidRDefault="001E4DD8" w:rsidP="001E4DD8">
      <w:pPr>
        <w:jc w:val="center"/>
        <w:rPr>
          <w:rFonts w:ascii="Tahoma" w:hAnsi="Tahoma" w:cs="Tahoma"/>
          <w:b/>
          <w:sz w:val="24"/>
        </w:rPr>
      </w:pPr>
    </w:p>
    <w:p w14:paraId="3D0D385E" w14:textId="7A28ACDB" w:rsidR="001E4DD8" w:rsidRPr="00BC0E5D" w:rsidRDefault="001E4DD8" w:rsidP="001E4DD8">
      <w:pPr>
        <w:jc w:val="center"/>
        <w:rPr>
          <w:rFonts w:ascii="Tahoma" w:hAnsi="Tahoma" w:cs="Tahoma"/>
          <w:b/>
          <w:sz w:val="24"/>
        </w:rPr>
      </w:pPr>
      <w:r>
        <w:rPr>
          <w:rFonts w:ascii="Tahoma" w:hAnsi="Tahoma" w:cs="Tahoma"/>
          <w:b/>
          <w:sz w:val="24"/>
        </w:rPr>
        <w:t>Dr. Stephen W. Thomas</w:t>
      </w:r>
    </w:p>
    <w:p w14:paraId="3F385506" w14:textId="77777777" w:rsidR="001E4DD8" w:rsidRPr="00BC0E5D" w:rsidRDefault="001E4DD8" w:rsidP="001E4DD8">
      <w:pPr>
        <w:jc w:val="center"/>
        <w:rPr>
          <w:rFonts w:ascii="Tahoma" w:hAnsi="Tahoma" w:cs="Tahoma"/>
          <w:b/>
          <w:sz w:val="24"/>
        </w:rPr>
      </w:pPr>
    </w:p>
    <w:p w14:paraId="6F22B014" w14:textId="74A90074" w:rsidR="001E4DD8" w:rsidRPr="00BC0E5D" w:rsidRDefault="00BE6AE8" w:rsidP="001E4DD8">
      <w:pPr>
        <w:jc w:val="center"/>
        <w:rPr>
          <w:rFonts w:ascii="Tahoma" w:hAnsi="Tahoma" w:cs="Tahoma"/>
          <w:b/>
          <w:sz w:val="24"/>
        </w:rPr>
      </w:pPr>
      <w:r>
        <w:rPr>
          <w:rFonts w:ascii="Tahoma" w:hAnsi="Tahoma" w:cs="Tahoma"/>
          <w:b/>
          <w:sz w:val="24"/>
        </w:rPr>
        <w:t>Individual Assignment 1</w:t>
      </w:r>
    </w:p>
    <w:p w14:paraId="19B32154" w14:textId="057C3ACF" w:rsidR="001E4DD8" w:rsidRPr="00BC0E5D" w:rsidRDefault="001E4DD8" w:rsidP="001E4DD8">
      <w:pPr>
        <w:jc w:val="center"/>
        <w:rPr>
          <w:rFonts w:ascii="Tahoma" w:hAnsi="Tahoma" w:cs="Tahoma"/>
          <w:b/>
          <w:sz w:val="24"/>
        </w:rPr>
      </w:pPr>
      <w:r w:rsidRPr="00BC0E5D">
        <w:rPr>
          <w:rFonts w:ascii="Tahoma" w:hAnsi="Tahoma" w:cs="Tahoma"/>
          <w:b/>
          <w:sz w:val="24"/>
        </w:rPr>
        <w:fldChar w:fldCharType="begin">
          <w:ffData>
            <w:name w:val="Text3"/>
            <w:enabled/>
            <w:calcOnExit w:val="0"/>
            <w:textInput>
              <w:default w:val="Click Here and Input Due Date"/>
            </w:textInput>
          </w:ffData>
        </w:fldChar>
      </w:r>
      <w:bookmarkStart w:id="0" w:name="Text3"/>
      <w:r w:rsidRPr="00BC0E5D">
        <w:rPr>
          <w:rFonts w:ascii="Tahoma" w:hAnsi="Tahoma" w:cs="Tahoma"/>
          <w:b/>
          <w:sz w:val="24"/>
        </w:rPr>
        <w:instrText xml:space="preserve"> FORMTEXT </w:instrText>
      </w:r>
      <w:r w:rsidRPr="00BC0E5D">
        <w:rPr>
          <w:rFonts w:ascii="Tahoma" w:hAnsi="Tahoma" w:cs="Tahoma"/>
          <w:b/>
          <w:sz w:val="24"/>
        </w:rPr>
      </w:r>
      <w:r w:rsidRPr="00BC0E5D">
        <w:rPr>
          <w:rFonts w:ascii="Tahoma" w:hAnsi="Tahoma" w:cs="Tahoma"/>
          <w:b/>
          <w:sz w:val="24"/>
        </w:rPr>
        <w:fldChar w:fldCharType="separate"/>
      </w:r>
      <w:r>
        <w:rPr>
          <w:rFonts w:ascii="Tahoma" w:hAnsi="Tahoma" w:cs="Tahoma"/>
          <w:b/>
          <w:noProof/>
          <w:sz w:val="24"/>
        </w:rPr>
        <w:t>Click Here and Input Due Date</w:t>
      </w:r>
      <w:r w:rsidRPr="00BC0E5D">
        <w:rPr>
          <w:rFonts w:ascii="Tahoma" w:hAnsi="Tahoma" w:cs="Tahoma"/>
          <w:b/>
          <w:sz w:val="24"/>
        </w:rPr>
        <w:fldChar w:fldCharType="end"/>
      </w:r>
      <w:bookmarkEnd w:id="0"/>
    </w:p>
    <w:p w14:paraId="081249FE" w14:textId="77777777" w:rsidR="001E4DD8" w:rsidRPr="00BC0E5D" w:rsidRDefault="001E4DD8" w:rsidP="001E4DD8">
      <w:pPr>
        <w:jc w:val="center"/>
        <w:rPr>
          <w:rFonts w:ascii="Tahoma" w:hAnsi="Tahoma" w:cs="Tahoma"/>
          <w:b/>
          <w:sz w:val="24"/>
        </w:rPr>
      </w:pPr>
    </w:p>
    <w:p w14:paraId="5108AA69" w14:textId="09E8C462" w:rsidR="001E4DD8" w:rsidRPr="001E4DD8" w:rsidRDefault="001E4DD8" w:rsidP="001E4DD8">
      <w:pPr>
        <w:jc w:val="center"/>
        <w:rPr>
          <w:rFonts w:ascii="Tahoma" w:hAnsi="Tahoma" w:cs="Tahoma"/>
          <w:b/>
          <w:sz w:val="24"/>
        </w:rPr>
      </w:pPr>
      <w:r w:rsidRPr="00BC0E5D">
        <w:rPr>
          <w:rFonts w:ascii="Tahoma" w:hAnsi="Tahoma" w:cs="Tahoma"/>
          <w:b/>
          <w:sz w:val="24"/>
        </w:rPr>
        <w:fldChar w:fldCharType="begin">
          <w:ffData>
            <w:name w:val="Text4"/>
            <w:enabled/>
            <w:calcOnExit w:val="0"/>
            <w:textInput>
              <w:default w:val="Click Here and Enter Individual or Team Name"/>
            </w:textInput>
          </w:ffData>
        </w:fldChar>
      </w:r>
      <w:bookmarkStart w:id="1" w:name="Text4"/>
      <w:r w:rsidRPr="00BC0E5D">
        <w:rPr>
          <w:rFonts w:ascii="Tahoma" w:hAnsi="Tahoma" w:cs="Tahoma"/>
          <w:b/>
          <w:sz w:val="24"/>
        </w:rPr>
        <w:instrText xml:space="preserve"> FORMTEXT </w:instrText>
      </w:r>
      <w:r w:rsidRPr="00BC0E5D">
        <w:rPr>
          <w:rFonts w:ascii="Tahoma" w:hAnsi="Tahoma" w:cs="Tahoma"/>
          <w:b/>
          <w:sz w:val="24"/>
        </w:rPr>
      </w:r>
      <w:r w:rsidRPr="00BC0E5D">
        <w:rPr>
          <w:rFonts w:ascii="Tahoma" w:hAnsi="Tahoma" w:cs="Tahoma"/>
          <w:b/>
          <w:sz w:val="24"/>
        </w:rPr>
        <w:fldChar w:fldCharType="separate"/>
      </w:r>
      <w:r>
        <w:rPr>
          <w:rFonts w:ascii="Tahoma" w:hAnsi="Tahoma" w:cs="Tahoma"/>
          <w:b/>
          <w:noProof/>
          <w:sz w:val="24"/>
        </w:rPr>
        <w:t>Click Here and Enter Individual or Team Name</w:t>
      </w:r>
      <w:r w:rsidRPr="00BC0E5D">
        <w:rPr>
          <w:rFonts w:ascii="Tahoma" w:hAnsi="Tahoma" w:cs="Tahoma"/>
          <w:b/>
          <w:sz w:val="24"/>
        </w:rPr>
        <w:fldChar w:fldCharType="end"/>
      </w:r>
      <w:bookmarkEnd w:id="1"/>
    </w:p>
    <w:p w14:paraId="6DAB45D7" w14:textId="75D1AED0" w:rsidR="00C011C9" w:rsidRDefault="00C011C9" w:rsidP="001E4DD8">
      <w:pPr>
        <w:rPr>
          <w:rFonts w:ascii="Tahoma" w:hAnsi="Tahoma" w:cs="Tahoma"/>
          <w:sz w:val="24"/>
        </w:rPr>
      </w:pPr>
    </w:p>
    <w:p w14:paraId="16E5D425" w14:textId="39FB875D" w:rsidR="00C011C9" w:rsidRDefault="00C011C9">
      <w:pPr>
        <w:rPr>
          <w:rFonts w:ascii="Tahoma" w:hAnsi="Tahoma" w:cs="Tahoma"/>
          <w:smallCaps/>
          <w:spacing w:val="5"/>
          <w:sz w:val="24"/>
          <w:szCs w:val="36"/>
        </w:rPr>
      </w:pPr>
      <w:r>
        <w:rPr>
          <w:rFonts w:ascii="Tahoma" w:hAnsi="Tahoma" w:cs="Tahoma"/>
          <w:sz w:val="24"/>
        </w:rPr>
        <w:br w:type="page"/>
      </w:r>
    </w:p>
    <w:p w14:paraId="65A508D7" w14:textId="73F8E299" w:rsidR="002E2305" w:rsidRDefault="006510D4" w:rsidP="002E2305">
      <w:pPr>
        <w:pStyle w:val="Heading1"/>
      </w:pPr>
      <w:r>
        <w:lastRenderedPageBreak/>
        <w:t>How I will Mark This Assignment</w:t>
      </w:r>
    </w:p>
    <w:p w14:paraId="2E1DC72A" w14:textId="1107AF8B" w:rsidR="007754AB" w:rsidRDefault="007754AB" w:rsidP="002E2305">
      <w:r>
        <w:t>I will be using a relatively new marking system, called Specs Grading. Specs Grading is a research-backed system that has been shown to improve both the student learning experience as well as the instructor experience.</w:t>
      </w:r>
    </w:p>
    <w:p w14:paraId="4A2A5868" w14:textId="521BA9EB" w:rsidR="006510D4" w:rsidRDefault="00A1580E" w:rsidP="002E2305">
      <w:r>
        <w:t>It is</w:t>
      </w:r>
      <w:r w:rsidR="007754AB">
        <w:t xml:space="preserve"> not important for you to understand Specs Grading – that’s my job. All you need to know is the following. </w:t>
      </w:r>
      <w:r w:rsidR="006510D4">
        <w:t>When I mark this assignment, I will give each question one of three possible marks:</w:t>
      </w:r>
    </w:p>
    <w:p w14:paraId="48A4146A" w14:textId="4B212204" w:rsidR="006510D4" w:rsidRDefault="006510D4" w:rsidP="006510D4">
      <w:pPr>
        <w:pStyle w:val="ListParagraph"/>
        <w:numPr>
          <w:ilvl w:val="0"/>
          <w:numId w:val="33"/>
        </w:numPr>
      </w:pPr>
      <w:r w:rsidRPr="006510D4">
        <w:rPr>
          <w:b/>
        </w:rPr>
        <w:t>Does not meet expectations</w:t>
      </w:r>
      <w:r w:rsidR="00A07E8E">
        <w:rPr>
          <w:b/>
        </w:rPr>
        <w:t xml:space="preserve"> (0</w:t>
      </w:r>
      <w:r w:rsidR="0099253C">
        <w:rPr>
          <w:b/>
        </w:rPr>
        <w:t xml:space="preserve"> pts)</w:t>
      </w:r>
      <w:r>
        <w:t xml:space="preserve">. The question is not completed, contains </w:t>
      </w:r>
      <w:r w:rsidR="0099253C">
        <w:t>obvious</w:t>
      </w:r>
      <w:r>
        <w:t xml:space="preserve"> errors, or is generally not satisfactory in some way.</w:t>
      </w:r>
    </w:p>
    <w:p w14:paraId="064CB616" w14:textId="6C7A2518" w:rsidR="006510D4" w:rsidRDefault="006510D4" w:rsidP="006510D4">
      <w:pPr>
        <w:pStyle w:val="ListParagraph"/>
        <w:numPr>
          <w:ilvl w:val="0"/>
          <w:numId w:val="33"/>
        </w:numPr>
      </w:pPr>
      <w:r w:rsidRPr="006510D4">
        <w:rPr>
          <w:b/>
        </w:rPr>
        <w:t>Meets expectations</w:t>
      </w:r>
      <w:r w:rsidR="0099253C">
        <w:rPr>
          <w:b/>
        </w:rPr>
        <w:t xml:space="preserve"> (</w:t>
      </w:r>
      <w:r w:rsidR="00A07E8E">
        <w:rPr>
          <w:b/>
        </w:rPr>
        <w:t>1</w:t>
      </w:r>
      <w:r w:rsidR="0099253C">
        <w:rPr>
          <w:b/>
        </w:rPr>
        <w:t xml:space="preserve"> pts)</w:t>
      </w:r>
      <w:r>
        <w:t>. The question is completed as specified, with correct (or reasonably close) answers</w:t>
      </w:r>
      <w:r w:rsidR="0099253C">
        <w:t xml:space="preserve"> and justifications, and it is obvious that you have learned what I intended you to learn. </w:t>
      </w:r>
    </w:p>
    <w:p w14:paraId="43EB3011" w14:textId="4152D2AF" w:rsidR="006510D4" w:rsidRDefault="006510D4" w:rsidP="006510D4">
      <w:pPr>
        <w:pStyle w:val="ListParagraph"/>
        <w:numPr>
          <w:ilvl w:val="0"/>
          <w:numId w:val="33"/>
        </w:numPr>
      </w:pPr>
      <w:r w:rsidRPr="006510D4">
        <w:rPr>
          <w:b/>
        </w:rPr>
        <w:t>Exceeds expectations</w:t>
      </w:r>
      <w:r w:rsidR="0099253C">
        <w:rPr>
          <w:b/>
        </w:rPr>
        <w:t xml:space="preserve"> (</w:t>
      </w:r>
      <w:r w:rsidR="00A07E8E">
        <w:rPr>
          <w:b/>
        </w:rPr>
        <w:t>1.25 pts</w:t>
      </w:r>
      <w:r w:rsidR="0099253C">
        <w:rPr>
          <w:b/>
        </w:rPr>
        <w:t>)</w:t>
      </w:r>
      <w:r>
        <w:t xml:space="preserve">. The question is completed exceptionally well. You have gone above and beyond in some way. You have gone the extra mile to </w:t>
      </w:r>
      <w:r w:rsidR="0099253C">
        <w:t>experiment</w:t>
      </w:r>
      <w:r>
        <w:t xml:space="preserve">, dive deeper, </w:t>
      </w:r>
      <w:r w:rsidR="0099253C">
        <w:t>or</w:t>
      </w:r>
      <w:r>
        <w:t xml:space="preserve"> in general, learn even more than I intended you to.</w:t>
      </w:r>
    </w:p>
    <w:p w14:paraId="21694823" w14:textId="38CAF3D1" w:rsidR="007754AB" w:rsidRDefault="007754AB" w:rsidP="007754AB">
      <w:r>
        <w:t>In Specs Grading, there is no partial credit. If a question has 4 parts, and you only answer 3 of them, then you will earn a “Does not meet expectations.” Please answer all the parts of the question to earn a “Meets expectations” or above.</w:t>
      </w:r>
    </w:p>
    <w:p w14:paraId="224915C3" w14:textId="6560F04D" w:rsidR="0099253C" w:rsidRDefault="0099253C" w:rsidP="0099253C">
      <w:r>
        <w:t xml:space="preserve">Your total mark will be a summation of each question, divided by </w:t>
      </w:r>
      <w:r w:rsidR="00A07E8E">
        <w:t>1</w:t>
      </w:r>
      <w:r>
        <w:t>0.</w:t>
      </w:r>
      <w:r w:rsidR="007754AB">
        <w:t xml:space="preserve"> Therefore, if you earn a “Meets expectations” on all eight questions, you will earn a total mark of 80% = A-.</w:t>
      </w:r>
      <w:r w:rsidR="00A07E8E">
        <w:t xml:space="preserve"> </w:t>
      </w:r>
      <w:r>
        <w:t xml:space="preserve"> </w:t>
      </w:r>
    </w:p>
    <w:p w14:paraId="50C2D3E2" w14:textId="6612CACC" w:rsidR="006510D4" w:rsidRDefault="006510D4" w:rsidP="006510D4"/>
    <w:p w14:paraId="79FAE8F5" w14:textId="77777777" w:rsidR="006510D4" w:rsidRDefault="006510D4" w:rsidP="006510D4"/>
    <w:p w14:paraId="035854D0" w14:textId="7073A3EE" w:rsidR="002E2305" w:rsidRDefault="002E2305" w:rsidP="006510D4">
      <w:pPr>
        <w:pStyle w:val="ListParagraph"/>
        <w:numPr>
          <w:ilvl w:val="0"/>
          <w:numId w:val="33"/>
        </w:numPr>
      </w:pPr>
      <w:r>
        <w:br w:type="page"/>
      </w:r>
    </w:p>
    <w:p w14:paraId="2185F384" w14:textId="46CEB73C" w:rsidR="00F96B22" w:rsidRDefault="00B04C87" w:rsidP="00F96B22">
      <w:pPr>
        <w:pStyle w:val="Heading1"/>
        <w:numPr>
          <w:ilvl w:val="0"/>
          <w:numId w:val="8"/>
        </w:numPr>
      </w:pPr>
      <w:r>
        <w:lastRenderedPageBreak/>
        <w:t>How Lovely!</w:t>
      </w:r>
    </w:p>
    <w:p w14:paraId="46021A8B" w14:textId="019AAB2E" w:rsidR="00B04C87" w:rsidRDefault="00B04C87" w:rsidP="00C625EB">
      <w:r>
        <w:t xml:space="preserve">[For this </w:t>
      </w:r>
      <w:r w:rsidR="00DC465F">
        <w:t>problem</w:t>
      </w:r>
      <w:r>
        <w:t xml:space="preserve">, please answer the </w:t>
      </w:r>
      <w:r w:rsidR="00DC465F">
        <w:t>questions</w:t>
      </w:r>
      <w:r>
        <w:t xml:space="preserve"> below in English, and also turn in your code.</w:t>
      </w:r>
      <w:r w:rsidR="00136E1C">
        <w:t xml:space="preserve"> </w:t>
      </w:r>
      <w:r w:rsidR="00DC465F">
        <w:t>If possible, y</w:t>
      </w:r>
      <w:r w:rsidR="00136E1C">
        <w:t>our code should be submitted as a notebook – either a Python Jupyter Notebook (.ipynb) or an R Markdown file (.Rmd), along with a PDF rendering of the notebook. Make your code completely reproducible. E.g., set random number seeds.</w:t>
      </w:r>
      <w:r>
        <w:t>]</w:t>
      </w:r>
    </w:p>
    <w:p w14:paraId="733800A1" w14:textId="7F5AB334" w:rsidR="006D153D" w:rsidRDefault="00B04C87" w:rsidP="00C625EB">
      <w:r>
        <w:t xml:space="preserve">You work at a local </w:t>
      </w:r>
      <w:r w:rsidR="00E54C31">
        <w:t>jewelry</w:t>
      </w:r>
      <w:r>
        <w:t xml:space="preserve"> store. You’ve recently been promoted and the store owner asked you to better understand your customers. Using some sneaky magic (and the help of Environics!), you’ve managed to collect some useful features for a subset of your customers: age, income, spending score, and savings. Use these</w:t>
      </w:r>
      <w:r w:rsidR="00DC465F">
        <w:t xml:space="preserve"> features</w:t>
      </w:r>
      <w:r>
        <w:t xml:space="preserve"> to segment your customers and create customer </w:t>
      </w:r>
      <w:r w:rsidRPr="00B04C87">
        <w:rPr>
          <w:i/>
        </w:rPr>
        <w:t>personas</w:t>
      </w:r>
      <w:r>
        <w:t>.</w:t>
      </w:r>
    </w:p>
    <w:p w14:paraId="5A916AF4" w14:textId="46761917" w:rsidR="006D153D" w:rsidRDefault="006D153D" w:rsidP="00CA12DD">
      <w:pPr>
        <w:pStyle w:val="ListParagraph"/>
        <w:numPr>
          <w:ilvl w:val="0"/>
          <w:numId w:val="31"/>
        </w:numPr>
      </w:pPr>
      <w:r>
        <w:t>Download the customer dataset</w:t>
      </w:r>
      <w:r w:rsidR="00B04C87">
        <w:t xml:space="preserve">: </w:t>
      </w:r>
      <w:r w:rsidR="00B04C87" w:rsidRPr="00B04C87">
        <w:rPr>
          <w:i/>
        </w:rPr>
        <w:t>jewelry_customers.csv</w:t>
      </w:r>
      <w:r w:rsidR="00B04C87">
        <w:rPr>
          <w:i/>
        </w:rPr>
        <w:t>.</w:t>
      </w:r>
    </w:p>
    <w:p w14:paraId="75DB4E45" w14:textId="5449A1B1" w:rsidR="006D153D" w:rsidRDefault="002603EE" w:rsidP="00CA12DD">
      <w:pPr>
        <w:pStyle w:val="ListParagraph"/>
        <w:numPr>
          <w:ilvl w:val="0"/>
          <w:numId w:val="31"/>
        </w:numPr>
      </w:pPr>
      <w:r>
        <w:t xml:space="preserve">Perform a </w:t>
      </w:r>
      <w:r w:rsidR="00B04C87">
        <w:t>clustering</w:t>
      </w:r>
      <w:r w:rsidR="00C625EB">
        <w:t xml:space="preserve"> analysis</w:t>
      </w:r>
      <w:r w:rsidR="006D153D">
        <w:t xml:space="preserve"> of the dataset.</w:t>
      </w:r>
      <w:r w:rsidR="00C625EB">
        <w:t xml:space="preserve"> </w:t>
      </w:r>
    </w:p>
    <w:p w14:paraId="27271CE1" w14:textId="77777777" w:rsidR="00DC465F" w:rsidRDefault="006D153D" w:rsidP="00CA12DD">
      <w:pPr>
        <w:pStyle w:val="ListParagraph"/>
        <w:numPr>
          <w:ilvl w:val="1"/>
          <w:numId w:val="31"/>
        </w:numPr>
      </w:pPr>
      <w:r>
        <w:t xml:space="preserve">Try different values of </w:t>
      </w:r>
      <w:r w:rsidR="00B04C87">
        <w:t xml:space="preserve">parameters (e.g., </w:t>
      </w:r>
      <w:r>
        <w:t>K</w:t>
      </w:r>
      <w:r w:rsidR="00B04C87">
        <w:t xml:space="preserve"> for K-means)</w:t>
      </w:r>
      <w:r w:rsidR="00DC465F">
        <w:t>.</w:t>
      </w:r>
    </w:p>
    <w:p w14:paraId="7FF76AA9" w14:textId="588A40C3" w:rsidR="006D153D" w:rsidRDefault="00DC465F" w:rsidP="00CA12DD">
      <w:pPr>
        <w:pStyle w:val="ListParagraph"/>
        <w:numPr>
          <w:ilvl w:val="1"/>
          <w:numId w:val="31"/>
        </w:numPr>
      </w:pPr>
      <w:r>
        <w:t>W</w:t>
      </w:r>
      <w:r w:rsidR="00B04C87">
        <w:t>hat</w:t>
      </w:r>
      <w:r>
        <w:t xml:space="preserve"> do</w:t>
      </w:r>
      <w:r w:rsidR="00B04C87">
        <w:t xml:space="preserve"> you think the best</w:t>
      </w:r>
      <w:r>
        <w:t xml:space="preserve"> parameter</w:t>
      </w:r>
      <w:r w:rsidR="00B04C87">
        <w:t xml:space="preserve"> values are</w:t>
      </w:r>
      <w:r>
        <w:t>?</w:t>
      </w:r>
      <w:r w:rsidR="00E54C31">
        <w:t xml:space="preserve"> </w:t>
      </w:r>
      <w:r>
        <w:t>Why?</w:t>
      </w:r>
    </w:p>
    <w:p w14:paraId="7DD13BB5" w14:textId="2063ECB4" w:rsidR="006D153D" w:rsidRDefault="00B04C87" w:rsidP="00413F64">
      <w:pPr>
        <w:pStyle w:val="ListParagraph"/>
        <w:numPr>
          <w:ilvl w:val="0"/>
          <w:numId w:val="31"/>
        </w:numPr>
      </w:pPr>
      <w:r>
        <w:t>Describe and i</w:t>
      </w:r>
      <w:r w:rsidR="006D153D">
        <w:t>nterpret the clusters.</w:t>
      </w:r>
    </w:p>
    <w:p w14:paraId="63E51B03" w14:textId="43E28949" w:rsidR="00B04C87" w:rsidRDefault="006D153D" w:rsidP="00413F64">
      <w:pPr>
        <w:pStyle w:val="ListParagraph"/>
        <w:numPr>
          <w:ilvl w:val="0"/>
          <w:numId w:val="31"/>
        </w:numPr>
      </w:pPr>
      <w:r>
        <w:t>How good are the results?</w:t>
      </w:r>
    </w:p>
    <w:p w14:paraId="661C6805" w14:textId="672490FA" w:rsidR="0039103A" w:rsidRDefault="0039103A">
      <w:pPr>
        <w:rPr>
          <w:smallCaps/>
          <w:spacing w:val="5"/>
          <w:sz w:val="36"/>
          <w:szCs w:val="36"/>
        </w:rPr>
      </w:pPr>
      <w:r>
        <w:br w:type="page"/>
      </w:r>
    </w:p>
    <w:p w14:paraId="55FD0CA0" w14:textId="56ED6C51" w:rsidR="00CF6BC8" w:rsidRDefault="00DA2273" w:rsidP="007448FA">
      <w:pPr>
        <w:pStyle w:val="Heading1"/>
        <w:numPr>
          <w:ilvl w:val="0"/>
          <w:numId w:val="8"/>
        </w:numPr>
      </w:pPr>
      <w:r>
        <w:lastRenderedPageBreak/>
        <w:t xml:space="preserve">Catching </w:t>
      </w:r>
      <w:r w:rsidR="00FE152E">
        <w:t>R</w:t>
      </w:r>
      <w:r>
        <w:t>ecidivist</w:t>
      </w:r>
      <w:r w:rsidR="002603EE">
        <w:t>s</w:t>
      </w:r>
      <w:r w:rsidR="00FE152E">
        <w:t xml:space="preserve"> Before They S</w:t>
      </w:r>
      <w:r>
        <w:t>trike</w:t>
      </w:r>
    </w:p>
    <w:p w14:paraId="48CD5077" w14:textId="0F8722AB" w:rsidR="00CF6BC8" w:rsidRDefault="00CF6BC8" w:rsidP="00CF6BC8">
      <w:r>
        <w:t xml:space="preserve">A </w:t>
      </w:r>
      <w:r w:rsidRPr="00DA2273">
        <w:rPr>
          <w:b/>
          <w:i/>
        </w:rPr>
        <w:t>recidivist</w:t>
      </w:r>
      <w:r>
        <w:t xml:space="preserve"> is a criminal that was released from prison, but commits another crime. You are a warden at a </w:t>
      </w:r>
      <w:r w:rsidR="00DA2273">
        <w:t>maximum-security</w:t>
      </w:r>
      <w:r>
        <w:t xml:space="preserve"> prison in </w:t>
      </w:r>
      <w:r w:rsidR="00DA2273">
        <w:t>Kingston</w:t>
      </w:r>
      <w:r>
        <w:t>, and you want to determine which prisoners will likely become r</w:t>
      </w:r>
      <w:r w:rsidR="00DA2273">
        <w:t>ecidivists. Luckily, you have a</w:t>
      </w:r>
      <w:r>
        <w:t xml:space="preserve"> </w:t>
      </w:r>
      <w:r w:rsidR="00DA2273">
        <w:t>Queen’s</w:t>
      </w:r>
      <w:r>
        <w:t xml:space="preserve"> degree, so you are going to take a data-driven approach. You have collected some historical training data that include some basic metadata, and whether the prisoner ended up becoming a recidivist or not.</w:t>
      </w:r>
    </w:p>
    <w:p w14:paraId="32C2F96E" w14:textId="592583E5" w:rsidR="00CF6BC8" w:rsidRDefault="00CF6BC8" w:rsidP="00CF6BC8">
      <w:r>
        <w:t>Given the training data below, use the ID3 algorithm and entropy-based information gain to construct a decision tree</w:t>
      </w:r>
      <w:r w:rsidR="00127E5A">
        <w:t xml:space="preserve"> by hand</w:t>
      </w:r>
      <w:r>
        <w:t xml:space="preserve"> to predict which prisoners will become recidivists. Show all the steps</w:t>
      </w:r>
      <w:r w:rsidR="003B2060">
        <w:t xml:space="preserve"> and follow the algorithm closely</w:t>
      </w:r>
      <w:r>
        <w:t>. Use the resulting decision tree to predict the class of the following prisoner: Good Behavior = false, Age &lt; 30 = false, Drug dependent = true.</w:t>
      </w:r>
    </w:p>
    <w:tbl>
      <w:tblPr>
        <w:tblStyle w:val="GridTable6Colorful"/>
        <w:tblW w:w="0" w:type="auto"/>
        <w:jc w:val="center"/>
        <w:tblLook w:val="0620" w:firstRow="1" w:lastRow="0" w:firstColumn="0" w:lastColumn="0" w:noHBand="1" w:noVBand="1"/>
      </w:tblPr>
      <w:tblGrid>
        <w:gridCol w:w="774"/>
        <w:gridCol w:w="2064"/>
        <w:gridCol w:w="1915"/>
        <w:gridCol w:w="2196"/>
        <w:gridCol w:w="1932"/>
      </w:tblGrid>
      <w:tr w:rsidR="00CF6BC8" w:rsidRPr="00050776" w14:paraId="6FE5640A" w14:textId="77777777" w:rsidTr="00CF6BC8">
        <w:trPr>
          <w:cnfStyle w:val="100000000000" w:firstRow="1" w:lastRow="0" w:firstColumn="0" w:lastColumn="0" w:oddVBand="0" w:evenVBand="0" w:oddHBand="0" w:evenHBand="0" w:firstRowFirstColumn="0" w:firstRowLastColumn="0" w:lastRowFirstColumn="0" w:lastRowLastColumn="0"/>
          <w:trHeight w:val="326"/>
          <w:jc w:val="center"/>
        </w:trPr>
        <w:tc>
          <w:tcPr>
            <w:tcW w:w="774" w:type="dxa"/>
          </w:tcPr>
          <w:p w14:paraId="52DE8766" w14:textId="77777777" w:rsidR="00CF6BC8" w:rsidRPr="00050776" w:rsidRDefault="00CF6BC8" w:rsidP="00670EC1">
            <w:pPr>
              <w:jc w:val="right"/>
              <w:rPr>
                <w:rFonts w:ascii="Consolas" w:hAnsi="Consolas"/>
                <w:sz w:val="24"/>
              </w:rPr>
            </w:pPr>
            <w:r>
              <w:br w:type="page"/>
            </w:r>
            <w:r w:rsidRPr="00050776">
              <w:rPr>
                <w:rFonts w:ascii="Consolas" w:hAnsi="Consolas"/>
                <w:sz w:val="24"/>
              </w:rPr>
              <w:t>id</w:t>
            </w:r>
          </w:p>
        </w:tc>
        <w:tc>
          <w:tcPr>
            <w:tcW w:w="2064" w:type="dxa"/>
          </w:tcPr>
          <w:p w14:paraId="3DFD371C" w14:textId="15F56591" w:rsidR="00CF6BC8" w:rsidRPr="00050776" w:rsidRDefault="00CF6BC8" w:rsidP="00670EC1">
            <w:pPr>
              <w:jc w:val="right"/>
              <w:rPr>
                <w:rFonts w:ascii="Consolas" w:hAnsi="Consolas"/>
                <w:sz w:val="24"/>
              </w:rPr>
            </w:pPr>
            <w:r>
              <w:rPr>
                <w:rFonts w:ascii="Consolas" w:hAnsi="Consolas"/>
                <w:sz w:val="24"/>
              </w:rPr>
              <w:t>Good Behavior</w:t>
            </w:r>
          </w:p>
        </w:tc>
        <w:tc>
          <w:tcPr>
            <w:tcW w:w="1915" w:type="dxa"/>
          </w:tcPr>
          <w:p w14:paraId="36380BF5" w14:textId="306CBCCC" w:rsidR="00CF6BC8" w:rsidRPr="00050776" w:rsidRDefault="00CF6BC8" w:rsidP="00670EC1">
            <w:pPr>
              <w:jc w:val="right"/>
              <w:rPr>
                <w:rFonts w:ascii="Consolas" w:hAnsi="Consolas"/>
                <w:sz w:val="24"/>
              </w:rPr>
            </w:pPr>
            <w:r>
              <w:rPr>
                <w:rFonts w:ascii="Consolas" w:hAnsi="Consolas"/>
                <w:sz w:val="24"/>
              </w:rPr>
              <w:t>Age &lt; 30</w:t>
            </w:r>
          </w:p>
        </w:tc>
        <w:tc>
          <w:tcPr>
            <w:tcW w:w="2196" w:type="dxa"/>
          </w:tcPr>
          <w:p w14:paraId="1F2F873A" w14:textId="4242AB95" w:rsidR="00CF6BC8" w:rsidRPr="00050776" w:rsidRDefault="00CF6BC8" w:rsidP="00670EC1">
            <w:pPr>
              <w:jc w:val="right"/>
              <w:rPr>
                <w:rFonts w:ascii="Consolas" w:hAnsi="Consolas"/>
                <w:sz w:val="24"/>
              </w:rPr>
            </w:pPr>
            <w:r>
              <w:rPr>
                <w:rFonts w:ascii="Consolas" w:hAnsi="Consolas"/>
                <w:sz w:val="24"/>
              </w:rPr>
              <w:t>Drug Dependent</w:t>
            </w:r>
          </w:p>
        </w:tc>
        <w:tc>
          <w:tcPr>
            <w:tcW w:w="1932" w:type="dxa"/>
          </w:tcPr>
          <w:p w14:paraId="7D639202" w14:textId="0E3466EE" w:rsidR="00CF6BC8" w:rsidRPr="00050776" w:rsidRDefault="00CF6BC8" w:rsidP="00670EC1">
            <w:pPr>
              <w:jc w:val="right"/>
              <w:rPr>
                <w:rFonts w:ascii="Consolas" w:hAnsi="Consolas"/>
                <w:sz w:val="24"/>
              </w:rPr>
            </w:pPr>
            <w:r>
              <w:rPr>
                <w:rFonts w:ascii="Consolas" w:hAnsi="Consolas"/>
                <w:sz w:val="24"/>
              </w:rPr>
              <w:t>Recidivist</w:t>
            </w:r>
          </w:p>
        </w:tc>
      </w:tr>
      <w:tr w:rsidR="00CF6BC8" w:rsidRPr="00050776" w14:paraId="7C1C9DB2" w14:textId="77777777" w:rsidTr="00CF6BC8">
        <w:trPr>
          <w:jc w:val="center"/>
        </w:trPr>
        <w:tc>
          <w:tcPr>
            <w:tcW w:w="774" w:type="dxa"/>
          </w:tcPr>
          <w:p w14:paraId="4E3BC3A6" w14:textId="77777777" w:rsidR="00CF6BC8" w:rsidRPr="00050776" w:rsidRDefault="00CF6BC8" w:rsidP="00670EC1">
            <w:pPr>
              <w:jc w:val="right"/>
              <w:rPr>
                <w:rFonts w:ascii="Consolas" w:hAnsi="Consolas"/>
                <w:b/>
                <w:sz w:val="24"/>
              </w:rPr>
            </w:pPr>
            <w:r>
              <w:rPr>
                <w:rFonts w:ascii="Consolas" w:hAnsi="Consolas"/>
                <w:sz w:val="24"/>
              </w:rPr>
              <w:t>1</w:t>
            </w:r>
          </w:p>
        </w:tc>
        <w:tc>
          <w:tcPr>
            <w:tcW w:w="2064" w:type="dxa"/>
          </w:tcPr>
          <w:p w14:paraId="65CDA66C" w14:textId="6469F988" w:rsidR="00CF6BC8" w:rsidRPr="00050776" w:rsidRDefault="00CF6BC8" w:rsidP="00670EC1">
            <w:pPr>
              <w:jc w:val="right"/>
              <w:rPr>
                <w:rFonts w:ascii="Consolas" w:hAnsi="Consolas"/>
                <w:sz w:val="24"/>
              </w:rPr>
            </w:pPr>
            <w:r>
              <w:rPr>
                <w:rFonts w:ascii="Consolas" w:hAnsi="Consolas"/>
                <w:sz w:val="24"/>
              </w:rPr>
              <w:t>False</w:t>
            </w:r>
          </w:p>
        </w:tc>
        <w:tc>
          <w:tcPr>
            <w:tcW w:w="1915" w:type="dxa"/>
          </w:tcPr>
          <w:p w14:paraId="1D766563" w14:textId="1B66F0F8" w:rsidR="00CF6BC8" w:rsidRPr="00050776" w:rsidRDefault="00CF6BC8" w:rsidP="00670EC1">
            <w:pPr>
              <w:jc w:val="right"/>
              <w:rPr>
                <w:rFonts w:ascii="Consolas" w:hAnsi="Consolas"/>
                <w:sz w:val="24"/>
              </w:rPr>
            </w:pPr>
            <w:r>
              <w:rPr>
                <w:rFonts w:ascii="Consolas" w:hAnsi="Consolas"/>
                <w:sz w:val="24"/>
              </w:rPr>
              <w:t>True</w:t>
            </w:r>
          </w:p>
        </w:tc>
        <w:tc>
          <w:tcPr>
            <w:tcW w:w="2196" w:type="dxa"/>
          </w:tcPr>
          <w:p w14:paraId="621C4CDF" w14:textId="52E10160" w:rsidR="00CF6BC8" w:rsidRPr="00050776" w:rsidRDefault="00CF6BC8" w:rsidP="00670EC1">
            <w:pPr>
              <w:jc w:val="right"/>
              <w:rPr>
                <w:rFonts w:ascii="Consolas" w:hAnsi="Consolas"/>
                <w:sz w:val="24"/>
              </w:rPr>
            </w:pPr>
            <w:r>
              <w:rPr>
                <w:rFonts w:ascii="Consolas" w:hAnsi="Consolas"/>
                <w:sz w:val="24"/>
              </w:rPr>
              <w:t>False</w:t>
            </w:r>
          </w:p>
        </w:tc>
        <w:tc>
          <w:tcPr>
            <w:tcW w:w="1932" w:type="dxa"/>
          </w:tcPr>
          <w:p w14:paraId="72BDF2E8" w14:textId="7740A6DD" w:rsidR="00CF6BC8" w:rsidRPr="00050776" w:rsidRDefault="00CF6BC8" w:rsidP="00670EC1">
            <w:pPr>
              <w:jc w:val="right"/>
              <w:rPr>
                <w:rFonts w:ascii="Consolas" w:hAnsi="Consolas"/>
                <w:sz w:val="24"/>
              </w:rPr>
            </w:pPr>
            <w:r>
              <w:rPr>
                <w:rFonts w:ascii="Consolas" w:hAnsi="Consolas"/>
                <w:sz w:val="24"/>
              </w:rPr>
              <w:t>True</w:t>
            </w:r>
          </w:p>
        </w:tc>
      </w:tr>
      <w:tr w:rsidR="00CF6BC8" w:rsidRPr="00050776" w14:paraId="2EFC1A3C" w14:textId="77777777" w:rsidTr="00CF6BC8">
        <w:trPr>
          <w:jc w:val="center"/>
        </w:trPr>
        <w:tc>
          <w:tcPr>
            <w:tcW w:w="774" w:type="dxa"/>
          </w:tcPr>
          <w:p w14:paraId="70DAB9C3" w14:textId="77777777" w:rsidR="00CF6BC8" w:rsidRPr="00050776" w:rsidRDefault="00CF6BC8" w:rsidP="00670EC1">
            <w:pPr>
              <w:jc w:val="right"/>
              <w:rPr>
                <w:rFonts w:ascii="Consolas" w:hAnsi="Consolas"/>
                <w:b/>
                <w:sz w:val="24"/>
              </w:rPr>
            </w:pPr>
            <w:r>
              <w:rPr>
                <w:rFonts w:ascii="Consolas" w:hAnsi="Consolas"/>
                <w:b/>
                <w:sz w:val="24"/>
              </w:rPr>
              <w:t>2</w:t>
            </w:r>
          </w:p>
        </w:tc>
        <w:tc>
          <w:tcPr>
            <w:tcW w:w="2064" w:type="dxa"/>
          </w:tcPr>
          <w:p w14:paraId="121550AC" w14:textId="7C5AFFFC" w:rsidR="00CF6BC8" w:rsidRPr="00050776" w:rsidRDefault="00CF6BC8" w:rsidP="00670EC1">
            <w:pPr>
              <w:jc w:val="right"/>
              <w:rPr>
                <w:rFonts w:ascii="Consolas" w:hAnsi="Consolas"/>
                <w:sz w:val="24"/>
              </w:rPr>
            </w:pPr>
            <w:r>
              <w:rPr>
                <w:rFonts w:ascii="Consolas" w:hAnsi="Consolas"/>
                <w:sz w:val="24"/>
              </w:rPr>
              <w:t>False</w:t>
            </w:r>
          </w:p>
        </w:tc>
        <w:tc>
          <w:tcPr>
            <w:tcW w:w="1915" w:type="dxa"/>
          </w:tcPr>
          <w:p w14:paraId="56C4A070" w14:textId="135FA3DC" w:rsidR="00CF6BC8" w:rsidRPr="00050776" w:rsidRDefault="00CF6BC8" w:rsidP="00670EC1">
            <w:pPr>
              <w:jc w:val="right"/>
              <w:rPr>
                <w:rFonts w:ascii="Consolas" w:hAnsi="Consolas"/>
                <w:sz w:val="24"/>
              </w:rPr>
            </w:pPr>
            <w:r>
              <w:rPr>
                <w:rFonts w:ascii="Consolas" w:hAnsi="Consolas"/>
                <w:sz w:val="24"/>
              </w:rPr>
              <w:t>False</w:t>
            </w:r>
          </w:p>
        </w:tc>
        <w:tc>
          <w:tcPr>
            <w:tcW w:w="2196" w:type="dxa"/>
          </w:tcPr>
          <w:p w14:paraId="504BCD3E" w14:textId="1C12BBF1" w:rsidR="00CF6BC8" w:rsidRPr="00050776" w:rsidRDefault="00CF6BC8" w:rsidP="00670EC1">
            <w:pPr>
              <w:jc w:val="right"/>
              <w:rPr>
                <w:rFonts w:ascii="Consolas" w:hAnsi="Consolas"/>
                <w:sz w:val="24"/>
              </w:rPr>
            </w:pPr>
            <w:r>
              <w:rPr>
                <w:rFonts w:ascii="Consolas" w:hAnsi="Consolas"/>
                <w:sz w:val="24"/>
              </w:rPr>
              <w:t>False</w:t>
            </w:r>
          </w:p>
        </w:tc>
        <w:tc>
          <w:tcPr>
            <w:tcW w:w="1932" w:type="dxa"/>
          </w:tcPr>
          <w:p w14:paraId="070D943A" w14:textId="777FA824" w:rsidR="00CF6BC8" w:rsidRPr="00050776" w:rsidRDefault="00CF6BC8" w:rsidP="00670EC1">
            <w:pPr>
              <w:jc w:val="right"/>
              <w:rPr>
                <w:rFonts w:ascii="Consolas" w:hAnsi="Consolas"/>
                <w:sz w:val="24"/>
              </w:rPr>
            </w:pPr>
            <w:r>
              <w:rPr>
                <w:rFonts w:ascii="Consolas" w:hAnsi="Consolas"/>
                <w:sz w:val="24"/>
              </w:rPr>
              <w:t>False</w:t>
            </w:r>
          </w:p>
        </w:tc>
      </w:tr>
      <w:tr w:rsidR="00CF6BC8" w:rsidRPr="00050776" w14:paraId="6FA5607D" w14:textId="77777777" w:rsidTr="00CF6BC8">
        <w:trPr>
          <w:trHeight w:val="213"/>
          <w:jc w:val="center"/>
        </w:trPr>
        <w:tc>
          <w:tcPr>
            <w:tcW w:w="774" w:type="dxa"/>
          </w:tcPr>
          <w:p w14:paraId="18874D3C" w14:textId="77777777" w:rsidR="00CF6BC8" w:rsidRPr="00050776" w:rsidRDefault="00CF6BC8" w:rsidP="00670EC1">
            <w:pPr>
              <w:jc w:val="right"/>
              <w:rPr>
                <w:rFonts w:ascii="Consolas" w:hAnsi="Consolas"/>
                <w:b/>
                <w:sz w:val="24"/>
              </w:rPr>
            </w:pPr>
            <w:r>
              <w:rPr>
                <w:rFonts w:ascii="Consolas" w:hAnsi="Consolas"/>
                <w:b/>
                <w:sz w:val="24"/>
              </w:rPr>
              <w:t>3</w:t>
            </w:r>
          </w:p>
        </w:tc>
        <w:tc>
          <w:tcPr>
            <w:tcW w:w="2064" w:type="dxa"/>
          </w:tcPr>
          <w:p w14:paraId="19AABDAF" w14:textId="08D913DC" w:rsidR="00CF6BC8" w:rsidRPr="00050776" w:rsidRDefault="00CF6BC8" w:rsidP="00670EC1">
            <w:pPr>
              <w:jc w:val="right"/>
              <w:rPr>
                <w:rFonts w:ascii="Consolas" w:hAnsi="Consolas"/>
                <w:sz w:val="24"/>
              </w:rPr>
            </w:pPr>
            <w:r>
              <w:rPr>
                <w:rFonts w:ascii="Consolas" w:hAnsi="Consolas"/>
                <w:sz w:val="24"/>
              </w:rPr>
              <w:t>False</w:t>
            </w:r>
          </w:p>
        </w:tc>
        <w:tc>
          <w:tcPr>
            <w:tcW w:w="1915" w:type="dxa"/>
          </w:tcPr>
          <w:p w14:paraId="463B8F9B" w14:textId="51C1DF5A" w:rsidR="00CF6BC8" w:rsidRPr="00050776" w:rsidRDefault="00CF6BC8" w:rsidP="00670EC1">
            <w:pPr>
              <w:jc w:val="right"/>
              <w:rPr>
                <w:rFonts w:ascii="Consolas" w:hAnsi="Consolas"/>
                <w:sz w:val="24"/>
              </w:rPr>
            </w:pPr>
            <w:r>
              <w:rPr>
                <w:rFonts w:ascii="Consolas" w:hAnsi="Consolas"/>
                <w:sz w:val="24"/>
              </w:rPr>
              <w:t>True</w:t>
            </w:r>
          </w:p>
        </w:tc>
        <w:tc>
          <w:tcPr>
            <w:tcW w:w="2196" w:type="dxa"/>
          </w:tcPr>
          <w:p w14:paraId="76010D83" w14:textId="71FA43E4" w:rsidR="00CF6BC8" w:rsidRPr="00050776" w:rsidRDefault="00CF6BC8" w:rsidP="00670EC1">
            <w:pPr>
              <w:jc w:val="right"/>
              <w:rPr>
                <w:rFonts w:ascii="Consolas" w:hAnsi="Consolas"/>
                <w:sz w:val="24"/>
              </w:rPr>
            </w:pPr>
            <w:r>
              <w:rPr>
                <w:rFonts w:ascii="Consolas" w:hAnsi="Consolas"/>
                <w:sz w:val="24"/>
              </w:rPr>
              <w:t>False</w:t>
            </w:r>
          </w:p>
        </w:tc>
        <w:tc>
          <w:tcPr>
            <w:tcW w:w="1932" w:type="dxa"/>
          </w:tcPr>
          <w:p w14:paraId="2170637C" w14:textId="39ECA85D" w:rsidR="00CF6BC8" w:rsidRPr="00050776" w:rsidRDefault="00CF6BC8" w:rsidP="00670EC1">
            <w:pPr>
              <w:jc w:val="right"/>
              <w:rPr>
                <w:rFonts w:ascii="Consolas" w:hAnsi="Consolas"/>
                <w:sz w:val="24"/>
              </w:rPr>
            </w:pPr>
            <w:r>
              <w:rPr>
                <w:rFonts w:ascii="Consolas" w:hAnsi="Consolas"/>
                <w:sz w:val="24"/>
              </w:rPr>
              <w:t>True</w:t>
            </w:r>
          </w:p>
        </w:tc>
      </w:tr>
      <w:tr w:rsidR="00CF6BC8" w:rsidRPr="00050776" w14:paraId="381FEEE7" w14:textId="77777777" w:rsidTr="00CF6BC8">
        <w:trPr>
          <w:trHeight w:val="213"/>
          <w:jc w:val="center"/>
        </w:trPr>
        <w:tc>
          <w:tcPr>
            <w:tcW w:w="774" w:type="dxa"/>
          </w:tcPr>
          <w:p w14:paraId="36739073" w14:textId="77777777" w:rsidR="00CF6BC8" w:rsidRDefault="00CF6BC8" w:rsidP="00670EC1">
            <w:pPr>
              <w:jc w:val="right"/>
              <w:rPr>
                <w:rFonts w:ascii="Consolas" w:hAnsi="Consolas"/>
                <w:b/>
                <w:sz w:val="24"/>
              </w:rPr>
            </w:pPr>
            <w:r>
              <w:rPr>
                <w:rFonts w:ascii="Consolas" w:hAnsi="Consolas"/>
                <w:b/>
                <w:sz w:val="24"/>
              </w:rPr>
              <w:t>4</w:t>
            </w:r>
          </w:p>
        </w:tc>
        <w:tc>
          <w:tcPr>
            <w:tcW w:w="2064" w:type="dxa"/>
          </w:tcPr>
          <w:p w14:paraId="0A795B21" w14:textId="2041BE2C" w:rsidR="00CF6BC8" w:rsidRPr="00050776" w:rsidRDefault="00CF6BC8" w:rsidP="00670EC1">
            <w:pPr>
              <w:jc w:val="right"/>
              <w:rPr>
                <w:rFonts w:ascii="Consolas" w:hAnsi="Consolas"/>
                <w:sz w:val="24"/>
              </w:rPr>
            </w:pPr>
            <w:r>
              <w:rPr>
                <w:rFonts w:ascii="Consolas" w:hAnsi="Consolas"/>
                <w:sz w:val="24"/>
              </w:rPr>
              <w:t>True</w:t>
            </w:r>
          </w:p>
        </w:tc>
        <w:tc>
          <w:tcPr>
            <w:tcW w:w="1915" w:type="dxa"/>
          </w:tcPr>
          <w:p w14:paraId="6CA9C22C" w14:textId="73F7EFC0" w:rsidR="00CF6BC8" w:rsidRPr="00050776" w:rsidRDefault="00CF6BC8" w:rsidP="00670EC1">
            <w:pPr>
              <w:jc w:val="right"/>
              <w:rPr>
                <w:rFonts w:ascii="Consolas" w:hAnsi="Consolas"/>
                <w:sz w:val="24"/>
              </w:rPr>
            </w:pPr>
            <w:r>
              <w:rPr>
                <w:rFonts w:ascii="Consolas" w:hAnsi="Consolas"/>
                <w:sz w:val="24"/>
              </w:rPr>
              <w:t>False</w:t>
            </w:r>
          </w:p>
        </w:tc>
        <w:tc>
          <w:tcPr>
            <w:tcW w:w="2196" w:type="dxa"/>
          </w:tcPr>
          <w:p w14:paraId="478B133C" w14:textId="54E68B32" w:rsidR="00CF6BC8" w:rsidRPr="00050776" w:rsidRDefault="00CF6BC8" w:rsidP="00670EC1">
            <w:pPr>
              <w:jc w:val="right"/>
              <w:rPr>
                <w:rFonts w:ascii="Consolas" w:hAnsi="Consolas"/>
                <w:sz w:val="24"/>
              </w:rPr>
            </w:pPr>
            <w:r>
              <w:rPr>
                <w:rFonts w:ascii="Consolas" w:hAnsi="Consolas"/>
                <w:sz w:val="24"/>
              </w:rPr>
              <w:t>False</w:t>
            </w:r>
          </w:p>
        </w:tc>
        <w:tc>
          <w:tcPr>
            <w:tcW w:w="1932" w:type="dxa"/>
          </w:tcPr>
          <w:p w14:paraId="3D6DCB60" w14:textId="01F9EEE7" w:rsidR="00CF6BC8" w:rsidRPr="00050776" w:rsidRDefault="00CF6BC8" w:rsidP="00670EC1">
            <w:pPr>
              <w:jc w:val="right"/>
              <w:rPr>
                <w:rFonts w:ascii="Consolas" w:hAnsi="Consolas"/>
                <w:sz w:val="24"/>
              </w:rPr>
            </w:pPr>
            <w:r>
              <w:rPr>
                <w:rFonts w:ascii="Consolas" w:hAnsi="Consolas"/>
                <w:sz w:val="24"/>
              </w:rPr>
              <w:t>False</w:t>
            </w:r>
          </w:p>
        </w:tc>
      </w:tr>
      <w:tr w:rsidR="00CF6BC8" w:rsidRPr="00050776" w14:paraId="06ADF2B5" w14:textId="77777777" w:rsidTr="00CF6BC8">
        <w:trPr>
          <w:trHeight w:val="213"/>
          <w:jc w:val="center"/>
        </w:trPr>
        <w:tc>
          <w:tcPr>
            <w:tcW w:w="774" w:type="dxa"/>
          </w:tcPr>
          <w:p w14:paraId="3C1CE345" w14:textId="77777777" w:rsidR="00CF6BC8" w:rsidRDefault="00CF6BC8" w:rsidP="00670EC1">
            <w:pPr>
              <w:jc w:val="right"/>
              <w:rPr>
                <w:rFonts w:ascii="Consolas" w:hAnsi="Consolas"/>
                <w:b/>
                <w:sz w:val="24"/>
              </w:rPr>
            </w:pPr>
            <w:r>
              <w:rPr>
                <w:rFonts w:ascii="Consolas" w:hAnsi="Consolas"/>
                <w:b/>
                <w:sz w:val="24"/>
              </w:rPr>
              <w:t>5</w:t>
            </w:r>
          </w:p>
        </w:tc>
        <w:tc>
          <w:tcPr>
            <w:tcW w:w="2064" w:type="dxa"/>
          </w:tcPr>
          <w:p w14:paraId="3B478F41" w14:textId="125FA589" w:rsidR="00CF6BC8" w:rsidRPr="00050776" w:rsidRDefault="00CF6BC8" w:rsidP="00670EC1">
            <w:pPr>
              <w:jc w:val="right"/>
              <w:rPr>
                <w:rFonts w:ascii="Consolas" w:hAnsi="Consolas"/>
                <w:sz w:val="24"/>
              </w:rPr>
            </w:pPr>
            <w:r>
              <w:rPr>
                <w:rFonts w:ascii="Consolas" w:hAnsi="Consolas"/>
                <w:sz w:val="24"/>
              </w:rPr>
              <w:t>True</w:t>
            </w:r>
          </w:p>
        </w:tc>
        <w:tc>
          <w:tcPr>
            <w:tcW w:w="1915" w:type="dxa"/>
          </w:tcPr>
          <w:p w14:paraId="434F8B80" w14:textId="7CD9F063" w:rsidR="00CF6BC8" w:rsidRPr="00050776" w:rsidRDefault="00CF6BC8" w:rsidP="00670EC1">
            <w:pPr>
              <w:jc w:val="right"/>
              <w:rPr>
                <w:rFonts w:ascii="Consolas" w:hAnsi="Consolas"/>
                <w:sz w:val="24"/>
              </w:rPr>
            </w:pPr>
            <w:r>
              <w:rPr>
                <w:rFonts w:ascii="Consolas" w:hAnsi="Consolas"/>
                <w:sz w:val="24"/>
              </w:rPr>
              <w:t>False</w:t>
            </w:r>
          </w:p>
        </w:tc>
        <w:tc>
          <w:tcPr>
            <w:tcW w:w="2196" w:type="dxa"/>
          </w:tcPr>
          <w:p w14:paraId="5DA79400" w14:textId="1EF5B531" w:rsidR="00CF6BC8" w:rsidRPr="00050776" w:rsidRDefault="00CF6BC8" w:rsidP="00670EC1">
            <w:pPr>
              <w:jc w:val="right"/>
              <w:rPr>
                <w:rFonts w:ascii="Consolas" w:hAnsi="Consolas"/>
                <w:sz w:val="24"/>
              </w:rPr>
            </w:pPr>
            <w:r>
              <w:rPr>
                <w:rFonts w:ascii="Consolas" w:hAnsi="Consolas"/>
                <w:sz w:val="24"/>
              </w:rPr>
              <w:t>True</w:t>
            </w:r>
          </w:p>
        </w:tc>
        <w:tc>
          <w:tcPr>
            <w:tcW w:w="1932" w:type="dxa"/>
          </w:tcPr>
          <w:p w14:paraId="00E5B06D" w14:textId="5F6A3619" w:rsidR="00CF6BC8" w:rsidRPr="00050776" w:rsidRDefault="00CF6BC8" w:rsidP="00670EC1">
            <w:pPr>
              <w:jc w:val="right"/>
              <w:rPr>
                <w:rFonts w:ascii="Consolas" w:hAnsi="Consolas"/>
                <w:sz w:val="24"/>
              </w:rPr>
            </w:pPr>
            <w:r>
              <w:rPr>
                <w:rFonts w:ascii="Consolas" w:hAnsi="Consolas"/>
                <w:sz w:val="24"/>
              </w:rPr>
              <w:t>True</w:t>
            </w:r>
          </w:p>
        </w:tc>
      </w:tr>
      <w:tr w:rsidR="00CF6BC8" w:rsidRPr="00050776" w14:paraId="11F8D8F6" w14:textId="77777777" w:rsidTr="00CF6BC8">
        <w:trPr>
          <w:trHeight w:val="213"/>
          <w:jc w:val="center"/>
        </w:trPr>
        <w:tc>
          <w:tcPr>
            <w:tcW w:w="774" w:type="dxa"/>
          </w:tcPr>
          <w:p w14:paraId="5A44CA91" w14:textId="77777777" w:rsidR="00CF6BC8" w:rsidRDefault="00CF6BC8" w:rsidP="00670EC1">
            <w:pPr>
              <w:jc w:val="right"/>
              <w:rPr>
                <w:rFonts w:ascii="Consolas" w:hAnsi="Consolas"/>
                <w:b/>
                <w:sz w:val="24"/>
              </w:rPr>
            </w:pPr>
            <w:r>
              <w:rPr>
                <w:rFonts w:ascii="Consolas" w:hAnsi="Consolas"/>
                <w:b/>
                <w:sz w:val="24"/>
              </w:rPr>
              <w:t>6</w:t>
            </w:r>
          </w:p>
        </w:tc>
        <w:tc>
          <w:tcPr>
            <w:tcW w:w="2064" w:type="dxa"/>
          </w:tcPr>
          <w:p w14:paraId="1C1C0697" w14:textId="2D09EF65" w:rsidR="00CF6BC8" w:rsidRPr="00050776" w:rsidRDefault="00CF6BC8" w:rsidP="00670EC1">
            <w:pPr>
              <w:jc w:val="right"/>
              <w:rPr>
                <w:rFonts w:ascii="Consolas" w:hAnsi="Consolas"/>
                <w:sz w:val="24"/>
              </w:rPr>
            </w:pPr>
            <w:r>
              <w:rPr>
                <w:rFonts w:ascii="Consolas" w:hAnsi="Consolas"/>
                <w:sz w:val="24"/>
              </w:rPr>
              <w:t>True</w:t>
            </w:r>
          </w:p>
        </w:tc>
        <w:tc>
          <w:tcPr>
            <w:tcW w:w="1915" w:type="dxa"/>
          </w:tcPr>
          <w:p w14:paraId="7A358BD8" w14:textId="4A411D02" w:rsidR="00CF6BC8" w:rsidRPr="00050776" w:rsidRDefault="00CF6BC8" w:rsidP="00670EC1">
            <w:pPr>
              <w:jc w:val="right"/>
              <w:rPr>
                <w:rFonts w:ascii="Consolas" w:hAnsi="Consolas"/>
                <w:sz w:val="24"/>
              </w:rPr>
            </w:pPr>
            <w:r>
              <w:rPr>
                <w:rFonts w:ascii="Consolas" w:hAnsi="Consolas"/>
                <w:sz w:val="24"/>
              </w:rPr>
              <w:t>False</w:t>
            </w:r>
          </w:p>
        </w:tc>
        <w:tc>
          <w:tcPr>
            <w:tcW w:w="2196" w:type="dxa"/>
          </w:tcPr>
          <w:p w14:paraId="7342D820" w14:textId="19BC0C84" w:rsidR="00CF6BC8" w:rsidRPr="00050776" w:rsidRDefault="00CF6BC8" w:rsidP="00670EC1">
            <w:pPr>
              <w:jc w:val="right"/>
              <w:rPr>
                <w:rFonts w:ascii="Consolas" w:hAnsi="Consolas"/>
                <w:sz w:val="24"/>
              </w:rPr>
            </w:pPr>
            <w:r>
              <w:rPr>
                <w:rFonts w:ascii="Consolas" w:hAnsi="Consolas"/>
                <w:sz w:val="24"/>
              </w:rPr>
              <w:t>False</w:t>
            </w:r>
          </w:p>
        </w:tc>
        <w:tc>
          <w:tcPr>
            <w:tcW w:w="1932" w:type="dxa"/>
          </w:tcPr>
          <w:p w14:paraId="666A2ACD" w14:textId="14FF9001" w:rsidR="00CF6BC8" w:rsidRPr="00050776" w:rsidRDefault="00CF6BC8" w:rsidP="00670EC1">
            <w:pPr>
              <w:jc w:val="right"/>
              <w:rPr>
                <w:rFonts w:ascii="Consolas" w:hAnsi="Consolas"/>
                <w:sz w:val="24"/>
              </w:rPr>
            </w:pPr>
            <w:r>
              <w:rPr>
                <w:rFonts w:ascii="Consolas" w:hAnsi="Consolas"/>
                <w:sz w:val="24"/>
              </w:rPr>
              <w:t>false</w:t>
            </w:r>
          </w:p>
        </w:tc>
      </w:tr>
    </w:tbl>
    <w:p w14:paraId="394FDB23" w14:textId="7A0718F6" w:rsidR="00CF6BC8" w:rsidRDefault="00CF6BC8" w:rsidP="00CF6BC8"/>
    <w:p w14:paraId="7D557C17" w14:textId="0F4DFEB6" w:rsidR="00CF6BC8" w:rsidRDefault="00CF6BC8" w:rsidP="00CF6BC8"/>
    <w:p w14:paraId="3E314AFC" w14:textId="3B0C3C0D" w:rsidR="00CF6BC8" w:rsidRDefault="00CF6BC8">
      <w:r>
        <w:br w:type="page"/>
      </w:r>
    </w:p>
    <w:p w14:paraId="7B71B3A5" w14:textId="72EB180E" w:rsidR="00624ABA" w:rsidRDefault="002603EE" w:rsidP="007448FA">
      <w:pPr>
        <w:pStyle w:val="Heading1"/>
        <w:numPr>
          <w:ilvl w:val="0"/>
          <w:numId w:val="8"/>
        </w:numPr>
      </w:pPr>
      <w:r>
        <w:lastRenderedPageBreak/>
        <w:t xml:space="preserve">More </w:t>
      </w:r>
      <w:r w:rsidR="00496226">
        <w:t>Classification Measures</w:t>
      </w:r>
    </w:p>
    <w:p w14:paraId="399C9889" w14:textId="77777777" w:rsidR="00127E5A" w:rsidRDefault="00496226" w:rsidP="00C23382">
      <w:r>
        <w:t xml:space="preserve">In class, we talked about </w:t>
      </w:r>
      <w:r w:rsidR="00127E5A">
        <w:t>several</w:t>
      </w:r>
      <w:r w:rsidR="004552BE">
        <w:t xml:space="preserve"> </w:t>
      </w:r>
      <w:r>
        <w:t>classification measures, such as accuracy, precision, recall</w:t>
      </w:r>
      <w:r w:rsidR="00513EFA">
        <w:t>, AUC, etc</w:t>
      </w:r>
      <w:r w:rsidR="00D705AE">
        <w:t>. There are many other measures out there, each with its own</w:t>
      </w:r>
      <w:r>
        <w:t xml:space="preserve"> pros and cons. </w:t>
      </w:r>
    </w:p>
    <w:p w14:paraId="3DF4809D" w14:textId="491A598D" w:rsidR="00F96B22" w:rsidRDefault="00127E5A" w:rsidP="00C23382">
      <w:r>
        <w:t>D</w:t>
      </w:r>
      <w:r w:rsidR="00496226">
        <w:t xml:space="preserve">o a bit of research of your own to find at least two classification measures </w:t>
      </w:r>
      <w:r w:rsidR="00D705AE">
        <w:t xml:space="preserve">that </w:t>
      </w:r>
      <w:r w:rsidR="00496226">
        <w:t xml:space="preserve">we did not discuss in class. For each </w:t>
      </w:r>
      <w:r>
        <w:t>measure</w:t>
      </w:r>
      <w:r w:rsidR="00D705AE">
        <w:t>, describe what it is, how it is calculated,</w:t>
      </w:r>
      <w:r w:rsidR="006D153D">
        <w:t xml:space="preserve"> how it is different from accuracy,</w:t>
      </w:r>
      <w:r w:rsidR="00D705AE">
        <w:t xml:space="preserve"> and </w:t>
      </w:r>
      <w:r w:rsidR="00067770">
        <w:t>in which scenarios it is best used</w:t>
      </w:r>
      <w:r w:rsidR="00496226">
        <w:t xml:space="preserve">. </w:t>
      </w:r>
      <w:r w:rsidR="007D6F3B">
        <w:t>Show some example datasets/confusion matrices to illustrate your points.</w:t>
      </w:r>
    </w:p>
    <w:p w14:paraId="35DD73FA" w14:textId="77777777" w:rsidR="00127E5A" w:rsidRDefault="00127E5A">
      <w:pPr>
        <w:rPr>
          <w:smallCaps/>
          <w:spacing w:val="5"/>
          <w:sz w:val="36"/>
          <w:szCs w:val="36"/>
        </w:rPr>
      </w:pPr>
      <w:r>
        <w:br w:type="page"/>
      </w:r>
    </w:p>
    <w:p w14:paraId="56A5D817" w14:textId="20A789FD" w:rsidR="00F96B22" w:rsidRDefault="00EA6336" w:rsidP="007448FA">
      <w:pPr>
        <w:pStyle w:val="Heading1"/>
        <w:numPr>
          <w:ilvl w:val="0"/>
          <w:numId w:val="8"/>
        </w:numPr>
      </w:pPr>
      <w:r>
        <w:lastRenderedPageBreak/>
        <w:t>The Intern</w:t>
      </w:r>
    </w:p>
    <w:p w14:paraId="4B746C64" w14:textId="0C241CC0" w:rsidR="00F96B22" w:rsidRDefault="00EA6336" w:rsidP="00F96B22">
      <w:r>
        <w:t xml:space="preserve">You are an in-demand, world-traveling, work-all-night consultant who specializes in designing supervised machine learning solutions for clients in a wide-range of industries. You have seen it all and you know what to do. To help you get more done in less time, you have hired an intern from Ivey, who, unfortunately, needs some handholding. Your intern does not understand when to use which classification measure. Your intern keeps getting it wrong. To help your intern learn from your experience, you have decided to look at some previous projects and describe which measure you used, and more importantly, why. </w:t>
      </w:r>
    </w:p>
    <w:p w14:paraId="64F63DBB" w14:textId="669BB45F" w:rsidR="00EA6336" w:rsidRPr="00F96B22" w:rsidRDefault="00EA6336" w:rsidP="00F96B22">
      <w:r>
        <w:t>For each project below, describe which measure(s) are best, and why. Also</w:t>
      </w:r>
      <w:r w:rsidR="00B6184E">
        <w:t>,</w:t>
      </w:r>
      <w:r>
        <w:t xml:space="preserve"> give an example of a measure </w:t>
      </w:r>
      <w:r w:rsidR="00066473">
        <w:t xml:space="preserve">which would be horrible </w:t>
      </w:r>
      <w:r>
        <w:t>to use, and why.</w:t>
      </w:r>
      <w:r w:rsidR="006E38CB">
        <w:t xml:space="preserve"> List any assumptions you are making, about the dataset, problem, or business priorities that were involved in the project.</w:t>
      </w:r>
    </w:p>
    <w:p w14:paraId="0D455476" w14:textId="142DE15A" w:rsidR="00EA6336" w:rsidRDefault="00EA6336" w:rsidP="00EA6336">
      <w:pPr>
        <w:pStyle w:val="ListParagraph"/>
        <w:numPr>
          <w:ilvl w:val="0"/>
          <w:numId w:val="22"/>
        </w:numPr>
      </w:pPr>
      <w:r>
        <w:t>The fraud department at a bank wanted to predict which transactions were fraudulent. The training dataset had</w:t>
      </w:r>
      <w:r w:rsidR="00BF0022">
        <w:t xml:space="preserve"> 100</w:t>
      </w:r>
      <w:r>
        <w:t>K</w:t>
      </w:r>
      <w:r w:rsidR="00BF0022">
        <w:t xml:space="preserve"> credit card transactions, of which 97</w:t>
      </w:r>
      <w:r>
        <w:t>K</w:t>
      </w:r>
      <w:r w:rsidR="00BF0022">
        <w:t xml:space="preserve"> are legit and </w:t>
      </w:r>
      <w:r>
        <w:t>3K are fraud</w:t>
      </w:r>
      <w:r w:rsidR="00BF0022">
        <w:t>.</w:t>
      </w:r>
    </w:p>
    <w:p w14:paraId="0266F484" w14:textId="5E8C6FD6" w:rsidR="006430CB" w:rsidRDefault="006430CB" w:rsidP="006430CB">
      <w:pPr>
        <w:pStyle w:val="ListParagraph"/>
        <w:numPr>
          <w:ilvl w:val="0"/>
          <w:numId w:val="22"/>
        </w:numPr>
      </w:pPr>
      <w:r>
        <w:t>A hospital wanted to predict whether a MRI scan contained cancer.</w:t>
      </w:r>
    </w:p>
    <w:p w14:paraId="4884E988" w14:textId="4BC29954" w:rsidR="006430CB" w:rsidRDefault="0073271C" w:rsidP="006430CB">
      <w:pPr>
        <w:pStyle w:val="ListParagraph"/>
        <w:numPr>
          <w:ilvl w:val="0"/>
          <w:numId w:val="22"/>
        </w:numPr>
      </w:pPr>
      <w:r>
        <w:t xml:space="preserve">An IT team wanted </w:t>
      </w:r>
      <w:r w:rsidR="00BE6AE8">
        <w:t>to filter spam from email inboxes.</w:t>
      </w:r>
    </w:p>
    <w:p w14:paraId="6B4DF2C8" w14:textId="26204E8D" w:rsidR="006430CB" w:rsidRDefault="006430CB" w:rsidP="006430CB">
      <w:pPr>
        <w:pStyle w:val="ListParagraph"/>
        <w:numPr>
          <w:ilvl w:val="0"/>
          <w:numId w:val="22"/>
        </w:numPr>
      </w:pPr>
      <w:r>
        <w:t xml:space="preserve">A </w:t>
      </w:r>
      <w:r w:rsidR="00BE6AE8">
        <w:t>sports analytics</w:t>
      </w:r>
      <w:r>
        <w:t xml:space="preserve"> </w:t>
      </w:r>
      <w:r w:rsidR="00BE6AE8">
        <w:t xml:space="preserve">department </w:t>
      </w:r>
      <w:r>
        <w:t>want</w:t>
      </w:r>
      <w:r w:rsidR="00BE6AE8">
        <w:t>s</w:t>
      </w:r>
      <w:r>
        <w:t xml:space="preserve"> to </w:t>
      </w:r>
      <w:r w:rsidR="00BE6AE8">
        <w:t>predict which team will win the match.</w:t>
      </w:r>
    </w:p>
    <w:p w14:paraId="587D66E6" w14:textId="77777777" w:rsidR="00BE6AE8" w:rsidRDefault="00BE6AE8" w:rsidP="00BE6AE8">
      <w:pPr>
        <w:pStyle w:val="ListParagraph"/>
        <w:numPr>
          <w:ilvl w:val="0"/>
          <w:numId w:val="22"/>
        </w:numPr>
      </w:pPr>
      <w:r>
        <w:t>A city government wanted to build a system to monitor Twitter to see if any local residents were tweeting about emergencies that needed quick response from the police department. They don’t trust Twitter that much; they only want to send police in true emergencies.</w:t>
      </w:r>
    </w:p>
    <w:p w14:paraId="5F720EAD" w14:textId="5DE1665C" w:rsidR="006E38CB" w:rsidRDefault="00BE6AE8" w:rsidP="00BE6AE8">
      <w:pPr>
        <w:pStyle w:val="ListParagraph"/>
        <w:numPr>
          <w:ilvl w:val="0"/>
          <w:numId w:val="22"/>
        </w:numPr>
      </w:pPr>
      <w:r w:rsidRPr="006E38CB">
        <w:rPr>
          <w:i/>
        </w:rPr>
        <w:t xml:space="preserve"> </w:t>
      </w:r>
      <w:r w:rsidR="006E38CB" w:rsidRPr="006E38CB">
        <w:rPr>
          <w:i/>
        </w:rPr>
        <w:t>[</w:t>
      </w:r>
      <w:r w:rsidR="006E38CB">
        <w:rPr>
          <w:i/>
        </w:rPr>
        <w:t xml:space="preserve">Describe one more project, whereby the best measure is one that you have not yet listed in </w:t>
      </w:r>
      <w:r w:rsidR="00066473">
        <w:rPr>
          <w:i/>
        </w:rPr>
        <w:t xml:space="preserve">parts </w:t>
      </w:r>
      <w:r w:rsidR="008D2CC2">
        <w:rPr>
          <w:i/>
        </w:rPr>
        <w:t>a-e</w:t>
      </w:r>
      <w:r w:rsidR="006E38CB">
        <w:rPr>
          <w:i/>
        </w:rPr>
        <w:t xml:space="preserve"> above.]</w:t>
      </w:r>
    </w:p>
    <w:p w14:paraId="4901D5E7" w14:textId="65877143" w:rsidR="00BE6AE8" w:rsidRDefault="00BE6AE8">
      <w:r>
        <w:br w:type="page"/>
      </w:r>
    </w:p>
    <w:p w14:paraId="15C208CE" w14:textId="77777777" w:rsidR="00BE6AE8" w:rsidRPr="00DA0D9D" w:rsidRDefault="00BE6AE8" w:rsidP="00D96D7B">
      <w:pPr>
        <w:pStyle w:val="Heading1"/>
        <w:numPr>
          <w:ilvl w:val="0"/>
          <w:numId w:val="32"/>
        </w:numPr>
      </w:pPr>
      <w:r>
        <w:lastRenderedPageBreak/>
        <w:t>Uncle Steve’s Grocery Store</w:t>
      </w:r>
    </w:p>
    <w:p w14:paraId="4FD879C9" w14:textId="77777777" w:rsidR="00BE6AE8" w:rsidRDefault="00BE6AE8" w:rsidP="00BE6AE8">
      <w:r>
        <w:t xml:space="preserve">Uncle Steve runs a small, local grocery store. Looking for some customer insights, he has hired you to do some data science. He has given you a few years’ worth of customer transactions, i.e., sets of items that customers have purchased. You have applied an association rules learning algorithm to the data, and the algorithm has generated a large set of association rules.  </w:t>
      </w:r>
    </w:p>
    <w:p w14:paraId="3EC501A4" w14:textId="3D1EA772" w:rsidR="00BE6AE8" w:rsidRPr="002879F7" w:rsidRDefault="00BE6AE8" w:rsidP="00BE6AE8">
      <w:r w:rsidRPr="002879F7">
        <w:t xml:space="preserve">For each of the following </w:t>
      </w:r>
      <w:r>
        <w:t>scenarios</w:t>
      </w:r>
      <w:r w:rsidRPr="002879F7">
        <w:t xml:space="preserve">, provide an example of </w:t>
      </w:r>
      <w:r>
        <w:t xml:space="preserve">one of the discovered </w:t>
      </w:r>
      <w:r w:rsidRPr="002879F7">
        <w:t>association rule</w:t>
      </w:r>
      <w:r>
        <w:t>s</w:t>
      </w:r>
      <w:r w:rsidRPr="002879F7">
        <w:t xml:space="preserve"> that satisfies the following conditions. </w:t>
      </w:r>
      <w:r>
        <w:t xml:space="preserve">(Just make up the rule, using your human experience and intuition!) </w:t>
      </w:r>
      <w:r w:rsidRPr="002879F7">
        <w:t xml:space="preserve">Also, describe </w:t>
      </w:r>
      <w:r>
        <w:t xml:space="preserve">whether and </w:t>
      </w:r>
      <w:r w:rsidRPr="00387424">
        <w:t>why</w:t>
      </w:r>
      <w:r w:rsidRPr="002879F7">
        <w:t xml:space="preserve"> </w:t>
      </w:r>
      <w:r>
        <w:t>each rule</w:t>
      </w:r>
      <w:r w:rsidRPr="002879F7">
        <w:t xml:space="preserve"> </w:t>
      </w:r>
      <w:r>
        <w:t xml:space="preserve">would be considered subjectively interesting </w:t>
      </w:r>
      <w:r w:rsidRPr="00387424">
        <w:t>or uninteresting</w:t>
      </w:r>
      <w:r w:rsidR="007D6F3B">
        <w:t xml:space="preserve"> for Uncle Steve</w:t>
      </w:r>
      <w:r w:rsidRPr="00387424">
        <w:t>.</w:t>
      </w:r>
    </w:p>
    <w:p w14:paraId="26DCC074" w14:textId="77777777" w:rsidR="00BE6AE8" w:rsidRPr="00AE0998" w:rsidRDefault="00BE6AE8" w:rsidP="00BE6AE8">
      <w:pPr>
        <w:pStyle w:val="ListParagraph"/>
        <w:numPr>
          <w:ilvl w:val="0"/>
          <w:numId w:val="26"/>
        </w:numPr>
        <w:ind w:left="360"/>
      </w:pPr>
      <w:r w:rsidRPr="002879F7">
        <w:t>A rule that has high support and high confidence.</w:t>
      </w:r>
    </w:p>
    <w:p w14:paraId="7DCFEDBD" w14:textId="77777777" w:rsidR="00BE6AE8" w:rsidRDefault="00BE6AE8" w:rsidP="00BE6AE8"/>
    <w:p w14:paraId="2CE0766E" w14:textId="77777777" w:rsidR="00BE6AE8" w:rsidRPr="002879F7" w:rsidRDefault="00BE6AE8" w:rsidP="00BE6AE8"/>
    <w:p w14:paraId="3A2C1CB9" w14:textId="77777777" w:rsidR="00BE6AE8" w:rsidRPr="00AE0998" w:rsidRDefault="00BE6AE8" w:rsidP="00BE6AE8">
      <w:pPr>
        <w:pStyle w:val="ListParagraph"/>
        <w:numPr>
          <w:ilvl w:val="0"/>
          <w:numId w:val="26"/>
        </w:numPr>
        <w:ind w:left="360"/>
      </w:pPr>
      <w:r w:rsidRPr="002879F7">
        <w:t>A rule that has reasonably high support but low confidence.</w:t>
      </w:r>
    </w:p>
    <w:p w14:paraId="4956B8FA" w14:textId="77777777" w:rsidR="00BE6AE8" w:rsidRDefault="00BE6AE8" w:rsidP="00BE6AE8"/>
    <w:p w14:paraId="1F032B82" w14:textId="77777777" w:rsidR="00BE6AE8" w:rsidRPr="002879F7" w:rsidRDefault="00BE6AE8" w:rsidP="00BE6AE8"/>
    <w:p w14:paraId="57A8E827" w14:textId="77777777" w:rsidR="00BE6AE8" w:rsidRPr="00AE0998" w:rsidRDefault="00BE6AE8" w:rsidP="00BE6AE8">
      <w:pPr>
        <w:pStyle w:val="ListParagraph"/>
        <w:numPr>
          <w:ilvl w:val="0"/>
          <w:numId w:val="26"/>
        </w:numPr>
        <w:ind w:left="360"/>
      </w:pPr>
      <w:r w:rsidRPr="002879F7">
        <w:t>A rule that has low support and low confidence.</w:t>
      </w:r>
    </w:p>
    <w:p w14:paraId="05DEF66A" w14:textId="77777777" w:rsidR="00BE6AE8" w:rsidRDefault="00BE6AE8" w:rsidP="00BE6AE8"/>
    <w:p w14:paraId="559FF69B" w14:textId="77777777" w:rsidR="00BE6AE8" w:rsidRPr="002879F7" w:rsidRDefault="00BE6AE8" w:rsidP="00BE6AE8"/>
    <w:p w14:paraId="74C477B0" w14:textId="77777777" w:rsidR="00BE6AE8" w:rsidRPr="002879F7" w:rsidRDefault="00BE6AE8" w:rsidP="00BE6AE8">
      <w:pPr>
        <w:pStyle w:val="ListParagraph"/>
        <w:numPr>
          <w:ilvl w:val="0"/>
          <w:numId w:val="26"/>
        </w:numPr>
        <w:ind w:left="360"/>
      </w:pPr>
      <w:r w:rsidRPr="002879F7">
        <w:t>A rule that has low support and high confidence.</w:t>
      </w:r>
    </w:p>
    <w:p w14:paraId="3030A3E8" w14:textId="77777777" w:rsidR="00BE6AE8" w:rsidRDefault="00BE6AE8" w:rsidP="00BE6AE8">
      <w:pPr>
        <w:rPr>
          <w:smallCaps/>
          <w:spacing w:val="5"/>
          <w:sz w:val="36"/>
          <w:szCs w:val="36"/>
        </w:rPr>
      </w:pPr>
      <w:r>
        <w:br w:type="page"/>
      </w:r>
    </w:p>
    <w:p w14:paraId="55AC5097" w14:textId="77777777" w:rsidR="00BE6AE8" w:rsidRPr="00D51916" w:rsidRDefault="00BE6AE8" w:rsidP="00D96D7B">
      <w:pPr>
        <w:pStyle w:val="Heading1"/>
        <w:numPr>
          <w:ilvl w:val="0"/>
          <w:numId w:val="32"/>
        </w:numPr>
      </w:pPr>
      <w:r>
        <w:lastRenderedPageBreak/>
        <w:t>Viva la Vino</w:t>
      </w:r>
    </w:p>
    <w:p w14:paraId="579C9837" w14:textId="77777777" w:rsidR="00BE6AE8" w:rsidRDefault="00BE6AE8" w:rsidP="00BE6AE8">
      <w:r>
        <w:t>Some Smith faculty have started a wine club. At each meeting, members of the club perform blind taste tests of different wine varietals. Members indicate how much they enjoy each varietal, using an integer scale of 1 (worst) to 7 (best). After the most recent meeting, here are the ratings.</w:t>
      </w:r>
    </w:p>
    <w:tbl>
      <w:tblPr>
        <w:tblStyle w:val="GridTable6Colorful"/>
        <w:tblpPr w:leftFromText="180" w:rightFromText="180" w:vertAnchor="text" w:horzAnchor="margin" w:tblpXSpec="center" w:tblpY="59"/>
        <w:tblW w:w="0" w:type="auto"/>
        <w:tblLook w:val="06A0" w:firstRow="1" w:lastRow="0" w:firstColumn="1" w:lastColumn="0" w:noHBand="1" w:noVBand="1"/>
      </w:tblPr>
      <w:tblGrid>
        <w:gridCol w:w="1008"/>
        <w:gridCol w:w="1030"/>
        <w:gridCol w:w="1030"/>
        <w:gridCol w:w="1030"/>
        <w:gridCol w:w="1030"/>
        <w:gridCol w:w="1030"/>
        <w:gridCol w:w="1030"/>
      </w:tblGrid>
      <w:tr w:rsidR="00BE6AE8" w14:paraId="2E68752F" w14:textId="77777777" w:rsidTr="003219A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right w:val="single" w:sz="4" w:space="0" w:color="666666" w:themeColor="text1" w:themeTint="99"/>
            </w:tcBorders>
            <w:hideMark/>
          </w:tcPr>
          <w:p w14:paraId="2D886B8B" w14:textId="77777777" w:rsidR="00BE6AE8" w:rsidRDefault="00BE6AE8" w:rsidP="003219AF"/>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5928D1C" w14:textId="77777777" w:rsidR="00BE6AE8" w:rsidRDefault="00BE6AE8" w:rsidP="003219AF">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Zin</w:t>
            </w:r>
          </w:p>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23C4E4D" w14:textId="77777777" w:rsidR="00BE6AE8" w:rsidRDefault="00BE6AE8" w:rsidP="003219AF">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Pinot Noir</w:t>
            </w:r>
          </w:p>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E94C5BA" w14:textId="77777777" w:rsidR="00BE6AE8" w:rsidRDefault="00BE6AE8" w:rsidP="003219AF">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Chard</w:t>
            </w:r>
          </w:p>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C723DAC" w14:textId="77777777" w:rsidR="00BE6AE8" w:rsidRDefault="00BE6AE8" w:rsidP="003219AF">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Merlot</w:t>
            </w:r>
          </w:p>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5B4C5CD" w14:textId="77777777" w:rsidR="00BE6AE8" w:rsidRDefault="00BE6AE8" w:rsidP="003219AF">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Cab</w:t>
            </w:r>
          </w:p>
        </w:tc>
        <w:tc>
          <w:tcPr>
            <w:tcW w:w="103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3152CE8" w14:textId="77777777" w:rsidR="00BE6AE8" w:rsidRDefault="00BE6AE8" w:rsidP="003219AF">
            <w:pPr>
              <w:jc w:val="right"/>
              <w:cnfStyle w:val="100000000000" w:firstRow="1"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Pinot Gris</w:t>
            </w:r>
          </w:p>
        </w:tc>
      </w:tr>
      <w:tr w:rsidR="00BE6AE8" w14:paraId="4ABE4FAA" w14:textId="77777777" w:rsidTr="003219A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6448B0" w14:textId="77777777" w:rsidR="00BE6AE8" w:rsidRDefault="00BE6AE8" w:rsidP="003219AF">
            <w:pPr>
              <w:rPr>
                <w:rFonts w:ascii="Consolas" w:hAnsi="Consolas"/>
                <w:sz w:val="24"/>
              </w:rPr>
            </w:pPr>
            <w:r>
              <w:rPr>
                <w:rFonts w:ascii="Consolas" w:hAnsi="Consolas"/>
                <w:sz w:val="24"/>
              </w:rPr>
              <w:t>Yuri</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45861E"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7</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837023F"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6</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5DDA18"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7</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848ED4"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4</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68391F"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5</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645FDB"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4</w:t>
            </w:r>
          </w:p>
        </w:tc>
      </w:tr>
      <w:tr w:rsidR="00BE6AE8" w14:paraId="1642D718" w14:textId="77777777" w:rsidTr="003219A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203174F" w14:textId="77777777" w:rsidR="00BE6AE8" w:rsidRDefault="00BE6AE8" w:rsidP="003219AF">
            <w:pPr>
              <w:rPr>
                <w:rFonts w:ascii="Consolas" w:hAnsi="Consolas"/>
                <w:sz w:val="24"/>
              </w:rPr>
            </w:pPr>
            <w:r>
              <w:rPr>
                <w:rFonts w:ascii="Consolas" w:hAnsi="Consolas"/>
                <w:sz w:val="24"/>
              </w:rPr>
              <w:t>Steve</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A1F06A"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90EDA0"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7</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8D8CF"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6</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A25431"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4</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84B139"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8F8DE1"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4</w:t>
            </w:r>
          </w:p>
        </w:tc>
      </w:tr>
      <w:tr w:rsidR="00BE6AE8" w14:paraId="4577F02C" w14:textId="77777777" w:rsidTr="003219A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426BD8" w14:textId="77777777" w:rsidR="00BE6AE8" w:rsidRDefault="00BE6AE8" w:rsidP="003219AF">
            <w:pPr>
              <w:rPr>
                <w:rFonts w:ascii="Consolas" w:hAnsi="Consolas"/>
                <w:sz w:val="24"/>
              </w:rPr>
            </w:pPr>
            <w:r>
              <w:rPr>
                <w:rFonts w:ascii="Consolas" w:hAnsi="Consolas"/>
                <w:sz w:val="24"/>
              </w:rPr>
              <w:t>Gary</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2FF2D2"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283225B"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C9BC25"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43D567"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1</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5E8180"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1</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ABE00"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5</w:t>
            </w:r>
          </w:p>
        </w:tc>
      </w:tr>
      <w:tr w:rsidR="00BE6AE8" w14:paraId="6A68514D" w14:textId="77777777" w:rsidTr="003219A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45B096" w14:textId="77777777" w:rsidR="00BE6AE8" w:rsidRDefault="00BE6AE8" w:rsidP="003219AF">
            <w:pPr>
              <w:rPr>
                <w:rFonts w:ascii="Consolas" w:hAnsi="Consolas"/>
                <w:sz w:val="24"/>
              </w:rPr>
            </w:pPr>
            <w:r>
              <w:rPr>
                <w:rFonts w:ascii="Consolas" w:hAnsi="Consolas"/>
                <w:sz w:val="24"/>
              </w:rPr>
              <w:t>Qurat</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9433D8"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2</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95DF01"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2</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98F4D1"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1</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F4CC65"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5209B2"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7</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74AC4AF"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4</w:t>
            </w:r>
          </w:p>
        </w:tc>
      </w:tr>
      <w:tr w:rsidR="00BE6AE8" w14:paraId="6C2E6F2E" w14:textId="77777777" w:rsidTr="003219A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03EE1C" w14:textId="77777777" w:rsidR="00BE6AE8" w:rsidRDefault="00BE6AE8" w:rsidP="003219AF">
            <w:pPr>
              <w:rPr>
                <w:rFonts w:ascii="Consolas" w:hAnsi="Consolas"/>
                <w:sz w:val="24"/>
              </w:rPr>
            </w:pPr>
            <w:r>
              <w:rPr>
                <w:rFonts w:ascii="Consolas" w:hAnsi="Consolas"/>
                <w:sz w:val="24"/>
              </w:rPr>
              <w:t>Brigid</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D27AAC"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5</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B8CB6F"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6</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614EF1"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7</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1E69CA"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2</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CD3622"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c>
          <w:tcPr>
            <w:tcW w:w="103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A2A8B2" w14:textId="77777777" w:rsidR="00BE6AE8" w:rsidRDefault="00BE6AE8" w:rsidP="003219AF">
            <w:pPr>
              <w:jc w:val="right"/>
              <w:cnfStyle w:val="000000000000" w:firstRow="0" w:lastRow="0" w:firstColumn="0" w:lastColumn="0" w:oddVBand="0" w:evenVBand="0" w:oddHBand="0" w:evenHBand="0" w:firstRowFirstColumn="0" w:firstRowLastColumn="0" w:lastRowFirstColumn="0" w:lastRowLastColumn="0"/>
              <w:rPr>
                <w:rFonts w:ascii="Consolas" w:hAnsi="Consolas"/>
                <w:sz w:val="24"/>
              </w:rPr>
            </w:pPr>
            <w:r>
              <w:rPr>
                <w:rFonts w:ascii="Consolas" w:hAnsi="Consolas"/>
                <w:sz w:val="24"/>
              </w:rPr>
              <w:t>3</w:t>
            </w:r>
          </w:p>
        </w:tc>
      </w:tr>
    </w:tbl>
    <w:p w14:paraId="4C6C3298" w14:textId="77777777" w:rsidR="00BE6AE8" w:rsidRDefault="00BE6AE8" w:rsidP="00BE6AE8"/>
    <w:p w14:paraId="6DDDC6DC" w14:textId="77777777" w:rsidR="00BE6AE8" w:rsidRDefault="00BE6AE8" w:rsidP="00BE6AE8"/>
    <w:p w14:paraId="7022D75C" w14:textId="77777777" w:rsidR="00BE6AE8" w:rsidRDefault="00BE6AE8" w:rsidP="00BE6AE8"/>
    <w:p w14:paraId="03ACE4EE" w14:textId="77777777" w:rsidR="00BE6AE8" w:rsidRDefault="00BE6AE8" w:rsidP="00BE6AE8"/>
    <w:p w14:paraId="1AD71F5B" w14:textId="77777777" w:rsidR="00BE6AE8" w:rsidRDefault="00BE6AE8" w:rsidP="00BE6AE8"/>
    <w:p w14:paraId="18FFC261" w14:textId="27F2E5B9" w:rsidR="00BE6AE8" w:rsidRDefault="00BE6AE8" w:rsidP="00725ADC">
      <w:r>
        <w:t xml:space="preserve">Unfortunately, the club ran out of Zin before Steve had a chance to try it. Luckily, the club has you, a data-driven, clever, and charming Queen’s student. Use your skills to predict what Steve would rate Zin. Use user-based collaborative filtering with cosine distance. </w:t>
      </w:r>
      <w:bookmarkStart w:id="2" w:name="_GoBack"/>
      <w:bookmarkEnd w:id="2"/>
    </w:p>
    <w:p w14:paraId="3D9E112D" w14:textId="77777777" w:rsidR="00BE6AE8" w:rsidRDefault="00BE6AE8" w:rsidP="00BE6AE8">
      <w:pPr>
        <w:ind w:left="360"/>
      </w:pPr>
    </w:p>
    <w:p w14:paraId="7405C87B" w14:textId="77777777" w:rsidR="00BE6AE8" w:rsidRPr="00BE077B" w:rsidRDefault="00BE6AE8" w:rsidP="00BE6AE8"/>
    <w:p w14:paraId="1CE90E6C" w14:textId="77777777" w:rsidR="00BE6AE8" w:rsidRDefault="00BE6AE8" w:rsidP="00BE6AE8">
      <w:pPr>
        <w:rPr>
          <w:smallCaps/>
          <w:spacing w:val="5"/>
          <w:sz w:val="36"/>
          <w:szCs w:val="36"/>
        </w:rPr>
      </w:pPr>
      <w:r>
        <w:br w:type="page"/>
      </w:r>
    </w:p>
    <w:p w14:paraId="33DB02E7" w14:textId="458C439E" w:rsidR="00BE6AE8" w:rsidRDefault="00BE6AE8" w:rsidP="00D96D7B">
      <w:pPr>
        <w:pStyle w:val="Heading1"/>
        <w:numPr>
          <w:ilvl w:val="0"/>
          <w:numId w:val="32"/>
        </w:numPr>
      </w:pPr>
      <w:r>
        <w:lastRenderedPageBreak/>
        <w:t>Yum, Orange Juice!</w:t>
      </w:r>
    </w:p>
    <w:p w14:paraId="0E4DE74A" w14:textId="40E4E925" w:rsidR="00B60AE8" w:rsidRDefault="00B60AE8" w:rsidP="00B60AE8">
      <w:r>
        <w:t xml:space="preserve">[For this question, please answer the </w:t>
      </w:r>
      <w:r w:rsidR="00697B98">
        <w:t>parts</w:t>
      </w:r>
      <w:r>
        <w:t xml:space="preserve"> below in English, and also turn in your code.</w:t>
      </w:r>
      <w:r w:rsidR="00136E1C">
        <w:t xml:space="preserve"> Your code should be submitted as a notebook – either a Python Jupyter Notebook (.ipynb) or an R Markdown file (.Rmd), along with a PDF rendering of the notebook.</w:t>
      </w:r>
      <w:r>
        <w:t>]</w:t>
      </w:r>
    </w:p>
    <w:p w14:paraId="740B1E33" w14:textId="7AA6EBDC" w:rsidR="00BE6AE8" w:rsidRDefault="00BE6AE8" w:rsidP="00BE6AE8">
      <w:r w:rsidRPr="00AE7BCC">
        <w:t>One cup of fresh orang</w:t>
      </w:r>
      <w:r>
        <w:t>e juice has 124 mg of vitamin C, which is</w:t>
      </w:r>
      <w:r w:rsidRPr="00AE7BCC">
        <w:t xml:space="preserve"> 200% of the recommended daily intake of vitamin C for an adult.</w:t>
      </w:r>
      <w:r>
        <w:t xml:space="preserve"> With this as (completely unrelated) motivation, </w:t>
      </w:r>
      <w:r w:rsidR="00B60AE8">
        <w:t>build a model to predict whether a grocery store customer will Purchase Citrus Hill (CH) or Minute Maid (MM) orange juice.</w:t>
      </w:r>
    </w:p>
    <w:p w14:paraId="5BE1DF31" w14:textId="51AEA232" w:rsidR="00B60AE8" w:rsidRDefault="00B60AE8" w:rsidP="00B60AE8">
      <w:pPr>
        <w:pStyle w:val="ListParagraph"/>
        <w:numPr>
          <w:ilvl w:val="0"/>
          <w:numId w:val="30"/>
        </w:numPr>
      </w:pPr>
      <w:r>
        <w:t xml:space="preserve">Download the file </w:t>
      </w:r>
      <w:r w:rsidRPr="00B60AE8">
        <w:rPr>
          <w:i/>
        </w:rPr>
        <w:t>OJ.csv</w:t>
      </w:r>
      <w:r>
        <w:t xml:space="preserve">. The target feature is </w:t>
      </w:r>
      <w:r w:rsidRPr="00B60AE8">
        <w:rPr>
          <w:i/>
        </w:rPr>
        <w:t>Purchase</w:t>
      </w:r>
      <w:r>
        <w:t>. The rest of the features are self-explanatory, hopefully.</w:t>
      </w:r>
    </w:p>
    <w:p w14:paraId="18D58B2C" w14:textId="08155D31" w:rsidR="00B60AE8" w:rsidRDefault="00B60AE8" w:rsidP="00B60AE8">
      <w:pPr>
        <w:pStyle w:val="ListParagraph"/>
        <w:numPr>
          <w:ilvl w:val="0"/>
          <w:numId w:val="30"/>
        </w:numPr>
      </w:pPr>
      <w:r>
        <w:t>Preprocess the data however you see fit.</w:t>
      </w:r>
      <w:r w:rsidR="00CA12DD">
        <w:t xml:space="preserve"> Describe what you did and why.</w:t>
      </w:r>
    </w:p>
    <w:p w14:paraId="43869940" w14:textId="52740A17" w:rsidR="00B60AE8" w:rsidRDefault="00B60AE8" w:rsidP="00B60AE8">
      <w:pPr>
        <w:pStyle w:val="ListParagraph"/>
        <w:numPr>
          <w:ilvl w:val="0"/>
          <w:numId w:val="30"/>
        </w:numPr>
      </w:pPr>
      <w:r>
        <w:t>Split the data into training and testing sets.</w:t>
      </w:r>
      <w:r w:rsidR="00CA12DD">
        <w:t xml:space="preserve"> Describe what you did and why.</w:t>
      </w:r>
    </w:p>
    <w:p w14:paraId="06F7E2EC" w14:textId="05B413BC" w:rsidR="00B60AE8" w:rsidRDefault="00B60AE8" w:rsidP="00B60AE8">
      <w:pPr>
        <w:pStyle w:val="ListParagraph"/>
        <w:numPr>
          <w:ilvl w:val="0"/>
          <w:numId w:val="30"/>
        </w:numPr>
      </w:pPr>
      <w:r>
        <w:t>Choose an appropriate metric to analyze a model’s performance. Justify.</w:t>
      </w:r>
    </w:p>
    <w:p w14:paraId="699272E6" w14:textId="7B07C622" w:rsidR="00BE6AE8" w:rsidRDefault="00B60AE8" w:rsidP="00B60AE8">
      <w:pPr>
        <w:pStyle w:val="ListParagraph"/>
        <w:numPr>
          <w:ilvl w:val="0"/>
          <w:numId w:val="30"/>
        </w:numPr>
      </w:pPr>
      <w:r>
        <w:t>Build five different models, using five different classifier algorithms. (Any five will do.)</w:t>
      </w:r>
    </w:p>
    <w:p w14:paraId="7448FA0A" w14:textId="0B528BE0" w:rsidR="00B60AE8" w:rsidRDefault="00B60AE8" w:rsidP="00B60AE8">
      <w:pPr>
        <w:pStyle w:val="ListParagraph"/>
        <w:numPr>
          <w:ilvl w:val="1"/>
          <w:numId w:val="30"/>
        </w:numPr>
      </w:pPr>
      <w:r>
        <w:t>Tune each model.</w:t>
      </w:r>
      <w:r w:rsidR="00CA12DD">
        <w:t xml:space="preserve"> What were the best parameter values for each model?</w:t>
      </w:r>
    </w:p>
    <w:p w14:paraId="5CB1F886" w14:textId="4D1821CF" w:rsidR="00B60AE8" w:rsidRDefault="00CA12DD" w:rsidP="00B60AE8">
      <w:pPr>
        <w:pStyle w:val="ListParagraph"/>
        <w:numPr>
          <w:ilvl w:val="0"/>
          <w:numId w:val="30"/>
        </w:numPr>
      </w:pPr>
      <w:r>
        <w:t>Describe and compare</w:t>
      </w:r>
      <w:r w:rsidR="00B60AE8">
        <w:t xml:space="preserve"> the performance of each </w:t>
      </w:r>
      <w:r>
        <w:t xml:space="preserve">fine-tuned </w:t>
      </w:r>
      <w:r w:rsidR="00B60AE8">
        <w:t>model.</w:t>
      </w:r>
    </w:p>
    <w:p w14:paraId="324EE2CF" w14:textId="41695515" w:rsidR="00BE6AE8" w:rsidRDefault="00B60AE8" w:rsidP="00B60AE8">
      <w:pPr>
        <w:pStyle w:val="ListParagraph"/>
        <w:numPr>
          <w:ilvl w:val="0"/>
          <w:numId w:val="30"/>
        </w:numPr>
      </w:pPr>
      <w:r>
        <w:t>Select the best model. Justify.</w:t>
      </w:r>
    </w:p>
    <w:p w14:paraId="175FDF57" w14:textId="2A7ACB5F" w:rsidR="00BE6AE8" w:rsidRDefault="00B60AE8" w:rsidP="00B60AE8">
      <w:pPr>
        <w:pStyle w:val="ListParagraph"/>
        <w:numPr>
          <w:ilvl w:val="0"/>
          <w:numId w:val="30"/>
        </w:numPr>
      </w:pPr>
      <w:r>
        <w:t>Is this model good enough to deploy</w:t>
      </w:r>
      <w:r w:rsidR="00CA12DD">
        <w:t xml:space="preserve"> today</w:t>
      </w:r>
      <w:r>
        <w:t>? Justify.</w:t>
      </w:r>
    </w:p>
    <w:p w14:paraId="1811149F" w14:textId="77777777" w:rsidR="00496F76" w:rsidRDefault="00496F76"/>
    <w:sectPr w:rsidR="00496F76" w:rsidSect="001E4DD8">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F2407" w14:textId="77777777" w:rsidR="0038132A" w:rsidRDefault="0038132A" w:rsidP="00243486">
      <w:pPr>
        <w:spacing w:after="0" w:line="240" w:lineRule="auto"/>
      </w:pPr>
      <w:r>
        <w:separator/>
      </w:r>
    </w:p>
  </w:endnote>
  <w:endnote w:type="continuationSeparator" w:id="0">
    <w:p w14:paraId="74810ABC" w14:textId="77777777" w:rsidR="0038132A" w:rsidRDefault="0038132A" w:rsidP="0024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6F7CF" w14:textId="4C04E837" w:rsidR="003577BC" w:rsidRDefault="003577BC" w:rsidP="00D96521">
    <w:pPr>
      <w:pStyle w:val="Footer"/>
      <w:tabs>
        <w:tab w:val="clear" w:pos="9360"/>
        <w:tab w:val="right" w:pos="9356"/>
      </w:tabs>
    </w:pPr>
    <w:r>
      <w:rPr>
        <w:i/>
        <w:iCs/>
        <w:sz w:val="20"/>
        <w:szCs w:val="20"/>
      </w:rPr>
      <w:tab/>
    </w:r>
    <w:r>
      <w:rPr>
        <w:i/>
        <w:iCs/>
        <w:sz w:val="20"/>
        <w:szCs w:val="20"/>
      </w:rPr>
      <w:tab/>
    </w:r>
    <w:r>
      <w:rPr>
        <w:i/>
        <w:iCs/>
      </w:rPr>
      <w:t xml:space="preserve">Page </w:t>
    </w:r>
    <w:r>
      <w:rPr>
        <w:rStyle w:val="PageNumber"/>
        <w:i/>
        <w:iCs/>
      </w:rPr>
      <w:fldChar w:fldCharType="begin"/>
    </w:r>
    <w:r>
      <w:rPr>
        <w:rStyle w:val="PageNumber"/>
        <w:i/>
        <w:iCs/>
      </w:rPr>
      <w:instrText xml:space="preserve"> PAGE </w:instrText>
    </w:r>
    <w:r>
      <w:rPr>
        <w:rStyle w:val="PageNumber"/>
        <w:i/>
        <w:iCs/>
      </w:rPr>
      <w:fldChar w:fldCharType="separate"/>
    </w:r>
    <w:r w:rsidR="00725ADC">
      <w:rPr>
        <w:rStyle w:val="PageNumber"/>
        <w:i/>
        <w:iCs/>
        <w:noProof/>
      </w:rPr>
      <w:t>9</w:t>
    </w:r>
    <w:r>
      <w:rPr>
        <w:rStyle w:val="PageNumber"/>
        <w:i/>
        <w:iCs/>
      </w:rPr>
      <w:fldChar w:fldCharType="end"/>
    </w:r>
    <w:r>
      <w:rPr>
        <w:rStyle w:val="PageNumber"/>
        <w:i/>
        <w:iCs/>
      </w:rPr>
      <w:t xml:space="preserve"> of </w:t>
    </w:r>
    <w:r w:rsidR="00725ADC">
      <w:fldChar w:fldCharType="begin"/>
    </w:r>
    <w:r w:rsidR="00725ADC">
      <w:instrText xml:space="preserve"> NUMPAGES   \* MERGEFORMAT </w:instrText>
    </w:r>
    <w:r w:rsidR="00725ADC">
      <w:fldChar w:fldCharType="separate"/>
    </w:r>
    <w:r w:rsidR="00725ADC" w:rsidRPr="00725ADC">
      <w:rPr>
        <w:rStyle w:val="PageNumber"/>
        <w:noProof/>
      </w:rPr>
      <w:t>9</w:t>
    </w:r>
    <w:r w:rsidR="00725ADC">
      <w:rPr>
        <w:rStyle w:val="PageNumber"/>
        <w:noProof/>
      </w:rPr>
      <w:fldChar w:fldCharType="end"/>
    </w:r>
  </w:p>
  <w:p w14:paraId="39538E26" w14:textId="77777777" w:rsidR="003577BC" w:rsidRDefault="00357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D8961" w14:textId="77777777" w:rsidR="0038132A" w:rsidRDefault="0038132A" w:rsidP="00243486">
      <w:pPr>
        <w:spacing w:after="0" w:line="240" w:lineRule="auto"/>
      </w:pPr>
      <w:r>
        <w:separator/>
      </w:r>
    </w:p>
  </w:footnote>
  <w:footnote w:type="continuationSeparator" w:id="0">
    <w:p w14:paraId="60F08481" w14:textId="77777777" w:rsidR="0038132A" w:rsidRDefault="0038132A" w:rsidP="00243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37C24" w14:textId="694B3472" w:rsidR="003577BC" w:rsidRDefault="003577BC" w:rsidP="003577BC">
    <w:pPr>
      <w:pStyle w:val="Header"/>
      <w:pBdr>
        <w:bottom w:val="single" w:sz="4" w:space="1" w:color="auto"/>
      </w:pBdr>
      <w:tabs>
        <w:tab w:val="center" w:pos="4770"/>
      </w:tabs>
      <w:rPr>
        <w:b/>
        <w:bCs/>
        <w:sz w:val="28"/>
        <w:szCs w:val="28"/>
      </w:rPr>
    </w:pPr>
    <w:r>
      <w:rPr>
        <w:noProof/>
        <w:sz w:val="20"/>
      </w:rPr>
      <mc:AlternateContent>
        <mc:Choice Requires="wps">
          <w:drawing>
            <wp:anchor distT="0" distB="0" distL="114300" distR="114300" simplePos="0" relativeHeight="251659264" behindDoc="0" locked="0" layoutInCell="0" allowOverlap="1" wp14:anchorId="3A5E31BE" wp14:editId="4AA7167F">
              <wp:simplePos x="0" y="0"/>
              <wp:positionH relativeFrom="margin">
                <wp:posOffset>0</wp:posOffset>
              </wp:positionH>
              <wp:positionV relativeFrom="paragraph">
                <wp:posOffset>279400</wp:posOffset>
              </wp:positionV>
              <wp:extent cx="5944235" cy="635"/>
              <wp:effectExtent l="0" t="3175"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270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7C8BAD"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2pt" to="468.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" o:allowincell="f" stroked="f" strokeweight="1pt">
              <v:stroke startarrowwidth="narrow" startarrowlength="short" endarrowwidth="narrow" endarrowlength="short"/>
              <w10:wrap anchorx="margin"/>
            </v:line>
          </w:pict>
        </mc:Fallback>
      </mc:AlternateContent>
    </w:r>
    <w:r>
      <w:rPr>
        <w:b/>
        <w:bCs/>
        <w:i/>
        <w:iCs/>
        <w:sz w:val="28"/>
        <w:szCs w:val="28"/>
      </w:rPr>
      <w:t>Smith School of Business</w:t>
    </w:r>
    <w:r>
      <w:rPr>
        <w:b/>
        <w:bCs/>
        <w:i/>
        <w:iCs/>
        <w:sz w:val="28"/>
        <w:szCs w:val="28"/>
      </w:rPr>
      <w:tab/>
    </w:r>
    <w:r w:rsidR="00F67F85">
      <w:rPr>
        <w:b/>
        <w:bCs/>
        <w:i/>
        <w:iCs/>
        <w:sz w:val="28"/>
        <w:szCs w:val="28"/>
      </w:rPr>
      <w:tab/>
    </w:r>
    <w:r>
      <w:rPr>
        <w:b/>
        <w:bCs/>
        <w:i/>
        <w:iCs/>
        <w:sz w:val="28"/>
        <w:szCs w:val="28"/>
      </w:rPr>
      <w:tab/>
    </w:r>
    <w:r w:rsidR="00DC465F">
      <w:rPr>
        <w:b/>
        <w:bCs/>
        <w:i/>
        <w:iCs/>
        <w:sz w:val="28"/>
        <w:szCs w:val="28"/>
      </w:rPr>
      <w:t>MMAI</w:t>
    </w:r>
  </w:p>
  <w:p w14:paraId="342E0128" w14:textId="77777777" w:rsidR="003577BC" w:rsidRDefault="00357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81274"/>
    <w:multiLevelType w:val="hybridMultilevel"/>
    <w:tmpl w:val="661CC8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1111B"/>
    <w:multiLevelType w:val="hybridMultilevel"/>
    <w:tmpl w:val="5D4C9B6A"/>
    <w:lvl w:ilvl="0" w:tplc="97AE9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6500"/>
    <w:multiLevelType w:val="hybridMultilevel"/>
    <w:tmpl w:val="D914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E72B6"/>
    <w:multiLevelType w:val="hybridMultilevel"/>
    <w:tmpl w:val="1C6001EE"/>
    <w:lvl w:ilvl="0" w:tplc="D71010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207CA"/>
    <w:multiLevelType w:val="hybridMultilevel"/>
    <w:tmpl w:val="25A2210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1D23743A"/>
    <w:multiLevelType w:val="hybridMultilevel"/>
    <w:tmpl w:val="5310EF7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600047"/>
    <w:multiLevelType w:val="hybridMultilevel"/>
    <w:tmpl w:val="B1B058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AF78A8"/>
    <w:multiLevelType w:val="hybridMultilevel"/>
    <w:tmpl w:val="444473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709F5"/>
    <w:multiLevelType w:val="hybridMultilevel"/>
    <w:tmpl w:val="61B2734A"/>
    <w:lvl w:ilvl="0" w:tplc="58205C1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82575"/>
    <w:multiLevelType w:val="hybridMultilevel"/>
    <w:tmpl w:val="A8F08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063ED"/>
    <w:multiLevelType w:val="hybridMultilevel"/>
    <w:tmpl w:val="8DA8D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21050"/>
    <w:multiLevelType w:val="hybridMultilevel"/>
    <w:tmpl w:val="102E1C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590793"/>
    <w:multiLevelType w:val="hybridMultilevel"/>
    <w:tmpl w:val="71A2DBB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C3053"/>
    <w:multiLevelType w:val="hybridMultilevel"/>
    <w:tmpl w:val="525C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B45015"/>
    <w:multiLevelType w:val="hybridMultilevel"/>
    <w:tmpl w:val="0AF0F7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DD7F6A"/>
    <w:multiLevelType w:val="multilevel"/>
    <w:tmpl w:val="CB3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B02AE"/>
    <w:multiLevelType w:val="hybridMultilevel"/>
    <w:tmpl w:val="647A0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5E1F75"/>
    <w:multiLevelType w:val="hybridMultilevel"/>
    <w:tmpl w:val="05A866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2572F"/>
    <w:multiLevelType w:val="hybridMultilevel"/>
    <w:tmpl w:val="03149568"/>
    <w:lvl w:ilvl="0" w:tplc="E564F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57138"/>
    <w:multiLevelType w:val="hybridMultilevel"/>
    <w:tmpl w:val="FDEE2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9C05F2D"/>
    <w:multiLevelType w:val="hybridMultilevel"/>
    <w:tmpl w:val="C596AD22"/>
    <w:lvl w:ilvl="0" w:tplc="97E6C1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3B2F8F"/>
    <w:multiLevelType w:val="hybridMultilevel"/>
    <w:tmpl w:val="71009A38"/>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534275"/>
    <w:multiLevelType w:val="hybridMultilevel"/>
    <w:tmpl w:val="7048FFA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44AA1"/>
    <w:multiLevelType w:val="hybridMultilevel"/>
    <w:tmpl w:val="6CFC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04788"/>
    <w:multiLevelType w:val="hybridMultilevel"/>
    <w:tmpl w:val="F404F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D5DEC"/>
    <w:multiLevelType w:val="hybridMultilevel"/>
    <w:tmpl w:val="FB92CBEA"/>
    <w:lvl w:ilvl="0" w:tplc="07884AB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8079D"/>
    <w:multiLevelType w:val="hybridMultilevel"/>
    <w:tmpl w:val="995C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262C2F"/>
    <w:multiLevelType w:val="hybridMultilevel"/>
    <w:tmpl w:val="9E76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FA23DD"/>
    <w:multiLevelType w:val="hybridMultilevel"/>
    <w:tmpl w:val="A1FCD858"/>
    <w:lvl w:ilvl="0" w:tplc="FF46A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D823A6"/>
    <w:multiLevelType w:val="hybridMultilevel"/>
    <w:tmpl w:val="80884E8A"/>
    <w:lvl w:ilvl="0" w:tplc="CE3EB69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7C3287"/>
    <w:multiLevelType w:val="hybridMultilevel"/>
    <w:tmpl w:val="5198AE28"/>
    <w:lvl w:ilvl="0" w:tplc="697C2E9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D6BEC"/>
    <w:multiLevelType w:val="hybridMultilevel"/>
    <w:tmpl w:val="21E4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2"/>
  </w:num>
  <w:num w:numId="4">
    <w:abstractNumId w:val="21"/>
  </w:num>
  <w:num w:numId="5">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4"/>
  </w:num>
  <w:num w:numId="7">
    <w:abstractNumId w:val="32"/>
  </w:num>
  <w:num w:numId="8">
    <w:abstractNumId w:val="20"/>
  </w:num>
  <w:num w:numId="9">
    <w:abstractNumId w:val="3"/>
  </w:num>
  <w:num w:numId="10">
    <w:abstractNumId w:val="0"/>
  </w:num>
  <w:num w:numId="11">
    <w:abstractNumId w:val="14"/>
  </w:num>
  <w:num w:numId="12">
    <w:abstractNumId w:val="11"/>
  </w:num>
  <w:num w:numId="13">
    <w:abstractNumId w:val="23"/>
  </w:num>
  <w:num w:numId="14">
    <w:abstractNumId w:val="1"/>
  </w:num>
  <w:num w:numId="15">
    <w:abstractNumId w:val="10"/>
  </w:num>
  <w:num w:numId="16">
    <w:abstractNumId w:val="17"/>
  </w:num>
  <w:num w:numId="17">
    <w:abstractNumId w:val="19"/>
  </w:num>
  <w:num w:numId="18">
    <w:abstractNumId w:val="28"/>
  </w:num>
  <w:num w:numId="19">
    <w:abstractNumId w:val="8"/>
  </w:num>
  <w:num w:numId="20">
    <w:abstractNumId w:val="22"/>
  </w:num>
  <w:num w:numId="21">
    <w:abstractNumId w:val="30"/>
  </w:num>
  <w:num w:numId="22">
    <w:abstractNumId w:val="7"/>
  </w:num>
  <w:num w:numId="23">
    <w:abstractNumId w:val="6"/>
  </w:num>
  <w:num w:numId="24">
    <w:abstractNumId w:val="27"/>
  </w:num>
  <w:num w:numId="25">
    <w:abstractNumId w:val="18"/>
  </w:num>
  <w:num w:numId="26">
    <w:abstractNumId w:val="13"/>
  </w:num>
  <w:num w:numId="27">
    <w:abstractNumId w:val="31"/>
  </w:num>
  <w:num w:numId="28">
    <w:abstractNumId w:val="25"/>
  </w:num>
  <w:num w:numId="29">
    <w:abstractNumId w:val="9"/>
  </w:num>
  <w:num w:numId="30">
    <w:abstractNumId w:val="15"/>
  </w:num>
  <w:num w:numId="31">
    <w:abstractNumId w:val="12"/>
  </w:num>
  <w:num w:numId="32">
    <w:abstractNumId w:val="2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wMLAwMDU0NDa0NDdT0lEKTi0uzszPAykwqwUAVQGQ/iwAAAA="/>
  </w:docVars>
  <w:rsids>
    <w:rsidRoot w:val="004A28F1"/>
    <w:rsid w:val="00050776"/>
    <w:rsid w:val="000579FA"/>
    <w:rsid w:val="00066473"/>
    <w:rsid w:val="00067770"/>
    <w:rsid w:val="00077AD5"/>
    <w:rsid w:val="0008689D"/>
    <w:rsid w:val="000A1060"/>
    <w:rsid w:val="000A5A2E"/>
    <w:rsid w:val="000C3484"/>
    <w:rsid w:val="000C5F49"/>
    <w:rsid w:val="000C69D7"/>
    <w:rsid w:val="000D47D0"/>
    <w:rsid w:val="00127E5A"/>
    <w:rsid w:val="001319D3"/>
    <w:rsid w:val="001351A0"/>
    <w:rsid w:val="00136E1C"/>
    <w:rsid w:val="00163E1B"/>
    <w:rsid w:val="00167BEC"/>
    <w:rsid w:val="00177C6A"/>
    <w:rsid w:val="001E4DD8"/>
    <w:rsid w:val="001F6490"/>
    <w:rsid w:val="00227555"/>
    <w:rsid w:val="00243486"/>
    <w:rsid w:val="002475F9"/>
    <w:rsid w:val="002603EE"/>
    <w:rsid w:val="00263B15"/>
    <w:rsid w:val="002879F7"/>
    <w:rsid w:val="002A61E1"/>
    <w:rsid w:val="002A76EC"/>
    <w:rsid w:val="002E0964"/>
    <w:rsid w:val="002E2305"/>
    <w:rsid w:val="002F1842"/>
    <w:rsid w:val="00315A7B"/>
    <w:rsid w:val="003403E9"/>
    <w:rsid w:val="00356612"/>
    <w:rsid w:val="003577BC"/>
    <w:rsid w:val="00366977"/>
    <w:rsid w:val="0038132A"/>
    <w:rsid w:val="00387424"/>
    <w:rsid w:val="0039103A"/>
    <w:rsid w:val="003B2060"/>
    <w:rsid w:val="004125C9"/>
    <w:rsid w:val="00413F64"/>
    <w:rsid w:val="00426EAF"/>
    <w:rsid w:val="00433CBC"/>
    <w:rsid w:val="00442C77"/>
    <w:rsid w:val="004552BE"/>
    <w:rsid w:val="004736F7"/>
    <w:rsid w:val="00485146"/>
    <w:rsid w:val="00496226"/>
    <w:rsid w:val="00496F76"/>
    <w:rsid w:val="004972A1"/>
    <w:rsid w:val="004A28F1"/>
    <w:rsid w:val="005022B5"/>
    <w:rsid w:val="00505935"/>
    <w:rsid w:val="00513EFA"/>
    <w:rsid w:val="00514FDA"/>
    <w:rsid w:val="00543820"/>
    <w:rsid w:val="005463C7"/>
    <w:rsid w:val="00560F1F"/>
    <w:rsid w:val="005D3AE1"/>
    <w:rsid w:val="005E3F36"/>
    <w:rsid w:val="005F5C48"/>
    <w:rsid w:val="00623CB2"/>
    <w:rsid w:val="00624ABA"/>
    <w:rsid w:val="00626C09"/>
    <w:rsid w:val="0063650A"/>
    <w:rsid w:val="00636899"/>
    <w:rsid w:val="0063787F"/>
    <w:rsid w:val="006430CB"/>
    <w:rsid w:val="006510D4"/>
    <w:rsid w:val="00674583"/>
    <w:rsid w:val="00697B98"/>
    <w:rsid w:val="006A6CB0"/>
    <w:rsid w:val="006A7AA9"/>
    <w:rsid w:val="006B4C3C"/>
    <w:rsid w:val="006C2D76"/>
    <w:rsid w:val="006C5AA2"/>
    <w:rsid w:val="006D153D"/>
    <w:rsid w:val="006D1894"/>
    <w:rsid w:val="006D65CB"/>
    <w:rsid w:val="006E38CB"/>
    <w:rsid w:val="00725ADC"/>
    <w:rsid w:val="0073271C"/>
    <w:rsid w:val="007448FA"/>
    <w:rsid w:val="0075270D"/>
    <w:rsid w:val="007665D2"/>
    <w:rsid w:val="00770408"/>
    <w:rsid w:val="007754AB"/>
    <w:rsid w:val="007C3996"/>
    <w:rsid w:val="007C3E3A"/>
    <w:rsid w:val="007C3F6C"/>
    <w:rsid w:val="007C42F5"/>
    <w:rsid w:val="007D6F3B"/>
    <w:rsid w:val="007D7D4E"/>
    <w:rsid w:val="007E0EF4"/>
    <w:rsid w:val="007F0CEB"/>
    <w:rsid w:val="007F7064"/>
    <w:rsid w:val="0081488E"/>
    <w:rsid w:val="00815EDB"/>
    <w:rsid w:val="008362B6"/>
    <w:rsid w:val="008538E5"/>
    <w:rsid w:val="00857F70"/>
    <w:rsid w:val="0086785D"/>
    <w:rsid w:val="00897582"/>
    <w:rsid w:val="008C61C0"/>
    <w:rsid w:val="008D2CC2"/>
    <w:rsid w:val="0094671C"/>
    <w:rsid w:val="0098591B"/>
    <w:rsid w:val="0099253C"/>
    <w:rsid w:val="009C6434"/>
    <w:rsid w:val="009E334F"/>
    <w:rsid w:val="00A07E8E"/>
    <w:rsid w:val="00A1580E"/>
    <w:rsid w:val="00A15D4C"/>
    <w:rsid w:val="00A22D2F"/>
    <w:rsid w:val="00A35338"/>
    <w:rsid w:val="00A5573A"/>
    <w:rsid w:val="00AA12C3"/>
    <w:rsid w:val="00AA3DC6"/>
    <w:rsid w:val="00AD541E"/>
    <w:rsid w:val="00AE0998"/>
    <w:rsid w:val="00AE4F0C"/>
    <w:rsid w:val="00AF2960"/>
    <w:rsid w:val="00B04C87"/>
    <w:rsid w:val="00B10ACF"/>
    <w:rsid w:val="00B22E59"/>
    <w:rsid w:val="00B60AE8"/>
    <w:rsid w:val="00B6184E"/>
    <w:rsid w:val="00BC2ACF"/>
    <w:rsid w:val="00BE6AE8"/>
    <w:rsid w:val="00BF0022"/>
    <w:rsid w:val="00BF28F2"/>
    <w:rsid w:val="00BF6D9A"/>
    <w:rsid w:val="00C011C9"/>
    <w:rsid w:val="00C23382"/>
    <w:rsid w:val="00C34156"/>
    <w:rsid w:val="00C625EB"/>
    <w:rsid w:val="00C64338"/>
    <w:rsid w:val="00C644D8"/>
    <w:rsid w:val="00CA12DD"/>
    <w:rsid w:val="00CB086D"/>
    <w:rsid w:val="00CC7754"/>
    <w:rsid w:val="00CD3574"/>
    <w:rsid w:val="00CE3F23"/>
    <w:rsid w:val="00CE5BF3"/>
    <w:rsid w:val="00CF64C3"/>
    <w:rsid w:val="00CF6BC8"/>
    <w:rsid w:val="00D0408B"/>
    <w:rsid w:val="00D51916"/>
    <w:rsid w:val="00D573DD"/>
    <w:rsid w:val="00D705AE"/>
    <w:rsid w:val="00D96D7B"/>
    <w:rsid w:val="00DA0D9D"/>
    <w:rsid w:val="00DA2273"/>
    <w:rsid w:val="00DA65E3"/>
    <w:rsid w:val="00DC0DE2"/>
    <w:rsid w:val="00DC465F"/>
    <w:rsid w:val="00E15AC0"/>
    <w:rsid w:val="00E353EF"/>
    <w:rsid w:val="00E505F2"/>
    <w:rsid w:val="00E54C31"/>
    <w:rsid w:val="00E6244A"/>
    <w:rsid w:val="00E96BE4"/>
    <w:rsid w:val="00E97FF2"/>
    <w:rsid w:val="00EA074C"/>
    <w:rsid w:val="00EA6336"/>
    <w:rsid w:val="00EB083A"/>
    <w:rsid w:val="00EB4B4B"/>
    <w:rsid w:val="00EC20B1"/>
    <w:rsid w:val="00EC36C0"/>
    <w:rsid w:val="00EE1EB0"/>
    <w:rsid w:val="00EE4CA8"/>
    <w:rsid w:val="00EF1660"/>
    <w:rsid w:val="00EF1B01"/>
    <w:rsid w:val="00F142DB"/>
    <w:rsid w:val="00F3498F"/>
    <w:rsid w:val="00F5570F"/>
    <w:rsid w:val="00F65432"/>
    <w:rsid w:val="00F67F85"/>
    <w:rsid w:val="00F72290"/>
    <w:rsid w:val="00F736B7"/>
    <w:rsid w:val="00F82B62"/>
    <w:rsid w:val="00F95C7B"/>
    <w:rsid w:val="00F96B22"/>
    <w:rsid w:val="00FA2815"/>
    <w:rsid w:val="00FA3C5C"/>
    <w:rsid w:val="00FB7A1D"/>
    <w:rsid w:val="00FD7694"/>
    <w:rsid w:val="00FE152E"/>
    <w:rsid w:val="00FE7496"/>
    <w:rsid w:val="00FF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E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BC"/>
  </w:style>
  <w:style w:type="paragraph" w:styleId="Heading1">
    <w:name w:val="heading 1"/>
    <w:basedOn w:val="Normal"/>
    <w:next w:val="Normal"/>
    <w:link w:val="Heading1Char"/>
    <w:uiPriority w:val="9"/>
    <w:qFormat/>
    <w:rsid w:val="003577B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577B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577B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577B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577B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577B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577B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577B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577B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7B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577BC"/>
    <w:rPr>
      <w:smallCaps/>
      <w:sz w:val="52"/>
      <w:szCs w:val="52"/>
    </w:rPr>
  </w:style>
  <w:style w:type="character" w:customStyle="1" w:styleId="Heading1Char">
    <w:name w:val="Heading 1 Char"/>
    <w:basedOn w:val="DefaultParagraphFont"/>
    <w:link w:val="Heading1"/>
    <w:uiPriority w:val="9"/>
    <w:rsid w:val="003577BC"/>
    <w:rPr>
      <w:smallCaps/>
      <w:spacing w:val="5"/>
      <w:sz w:val="36"/>
      <w:szCs w:val="36"/>
    </w:rPr>
  </w:style>
  <w:style w:type="character" w:styleId="Hyperlink">
    <w:name w:val="Hyperlink"/>
    <w:basedOn w:val="DefaultParagraphFont"/>
    <w:uiPriority w:val="99"/>
    <w:unhideWhenUsed/>
    <w:rsid w:val="00A22D2F"/>
    <w:rPr>
      <w:color w:val="0000FF" w:themeColor="hyperlink"/>
      <w:u w:val="single"/>
    </w:rPr>
  </w:style>
  <w:style w:type="paragraph" w:styleId="ListParagraph">
    <w:name w:val="List Paragraph"/>
    <w:basedOn w:val="Normal"/>
    <w:uiPriority w:val="34"/>
    <w:qFormat/>
    <w:rsid w:val="003577BC"/>
    <w:pPr>
      <w:ind w:left="720"/>
      <w:contextualSpacing/>
    </w:pPr>
  </w:style>
  <w:style w:type="paragraph" w:styleId="Header">
    <w:name w:val="header"/>
    <w:basedOn w:val="Normal"/>
    <w:link w:val="HeaderChar"/>
    <w:unhideWhenUsed/>
    <w:rsid w:val="00243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486"/>
  </w:style>
  <w:style w:type="paragraph" w:styleId="Footer">
    <w:name w:val="footer"/>
    <w:basedOn w:val="Normal"/>
    <w:link w:val="FooterChar"/>
    <w:unhideWhenUsed/>
    <w:rsid w:val="00243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486"/>
  </w:style>
  <w:style w:type="character" w:styleId="PlaceholderText">
    <w:name w:val="Placeholder Text"/>
    <w:basedOn w:val="DefaultParagraphFont"/>
    <w:uiPriority w:val="99"/>
    <w:semiHidden/>
    <w:rsid w:val="00F95C7B"/>
    <w:rPr>
      <w:color w:val="808080"/>
    </w:rPr>
  </w:style>
  <w:style w:type="paragraph" w:styleId="BalloonText">
    <w:name w:val="Balloon Text"/>
    <w:basedOn w:val="Normal"/>
    <w:link w:val="BalloonTextChar"/>
    <w:uiPriority w:val="99"/>
    <w:semiHidden/>
    <w:unhideWhenUsed/>
    <w:rsid w:val="00F95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C7B"/>
    <w:rPr>
      <w:rFonts w:ascii="Tahoma" w:hAnsi="Tahoma" w:cs="Tahoma"/>
      <w:sz w:val="16"/>
      <w:szCs w:val="16"/>
    </w:rPr>
  </w:style>
  <w:style w:type="character" w:customStyle="1" w:styleId="apple-converted-space">
    <w:name w:val="apple-converted-space"/>
    <w:basedOn w:val="DefaultParagraphFont"/>
    <w:rsid w:val="00623CB2"/>
  </w:style>
  <w:style w:type="paragraph" w:styleId="NormalWeb">
    <w:name w:val="Normal (Web)"/>
    <w:basedOn w:val="Normal"/>
    <w:uiPriority w:val="99"/>
    <w:semiHidden/>
    <w:unhideWhenUsed/>
    <w:rsid w:val="00623CB2"/>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3577BC"/>
    <w:rPr>
      <w:smallCaps/>
      <w:sz w:val="28"/>
      <w:szCs w:val="28"/>
    </w:rPr>
  </w:style>
  <w:style w:type="table" w:styleId="TableGrid">
    <w:name w:val="Table Grid"/>
    <w:basedOn w:val="TableNormal"/>
    <w:uiPriority w:val="59"/>
    <w:rsid w:val="00CD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96F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96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PageNumber">
    <w:name w:val="page number"/>
    <w:basedOn w:val="DefaultParagraphFont"/>
    <w:rsid w:val="003577BC"/>
  </w:style>
  <w:style w:type="character" w:customStyle="1" w:styleId="Heading3Char">
    <w:name w:val="Heading 3 Char"/>
    <w:basedOn w:val="DefaultParagraphFont"/>
    <w:link w:val="Heading3"/>
    <w:uiPriority w:val="9"/>
    <w:semiHidden/>
    <w:rsid w:val="003577BC"/>
    <w:rPr>
      <w:i/>
      <w:iCs/>
      <w:smallCaps/>
      <w:spacing w:val="5"/>
      <w:sz w:val="26"/>
      <w:szCs w:val="26"/>
    </w:rPr>
  </w:style>
  <w:style w:type="character" w:customStyle="1" w:styleId="Heading4Char">
    <w:name w:val="Heading 4 Char"/>
    <w:basedOn w:val="DefaultParagraphFont"/>
    <w:link w:val="Heading4"/>
    <w:uiPriority w:val="9"/>
    <w:semiHidden/>
    <w:rsid w:val="003577BC"/>
    <w:rPr>
      <w:b/>
      <w:bCs/>
      <w:spacing w:val="5"/>
      <w:sz w:val="24"/>
      <w:szCs w:val="24"/>
    </w:rPr>
  </w:style>
  <w:style w:type="character" w:customStyle="1" w:styleId="Heading5Char">
    <w:name w:val="Heading 5 Char"/>
    <w:basedOn w:val="DefaultParagraphFont"/>
    <w:link w:val="Heading5"/>
    <w:uiPriority w:val="9"/>
    <w:semiHidden/>
    <w:rsid w:val="003577BC"/>
    <w:rPr>
      <w:i/>
      <w:iCs/>
      <w:sz w:val="24"/>
      <w:szCs w:val="24"/>
    </w:rPr>
  </w:style>
  <w:style w:type="character" w:customStyle="1" w:styleId="Heading6Char">
    <w:name w:val="Heading 6 Char"/>
    <w:basedOn w:val="DefaultParagraphFont"/>
    <w:link w:val="Heading6"/>
    <w:uiPriority w:val="9"/>
    <w:semiHidden/>
    <w:rsid w:val="003577B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577B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577BC"/>
    <w:rPr>
      <w:b/>
      <w:bCs/>
      <w:color w:val="7F7F7F" w:themeColor="text1" w:themeTint="80"/>
      <w:sz w:val="20"/>
      <w:szCs w:val="20"/>
    </w:rPr>
  </w:style>
  <w:style w:type="character" w:customStyle="1" w:styleId="Heading9Char">
    <w:name w:val="Heading 9 Char"/>
    <w:basedOn w:val="DefaultParagraphFont"/>
    <w:link w:val="Heading9"/>
    <w:uiPriority w:val="9"/>
    <w:semiHidden/>
    <w:rsid w:val="003577BC"/>
    <w:rPr>
      <w:b/>
      <w:bCs/>
      <w:i/>
      <w:iCs/>
      <w:color w:val="7F7F7F" w:themeColor="text1" w:themeTint="80"/>
      <w:sz w:val="18"/>
      <w:szCs w:val="18"/>
    </w:rPr>
  </w:style>
  <w:style w:type="paragraph" w:styleId="Caption">
    <w:name w:val="caption"/>
    <w:basedOn w:val="Normal"/>
    <w:next w:val="Normal"/>
    <w:uiPriority w:val="35"/>
    <w:semiHidden/>
    <w:unhideWhenUsed/>
    <w:rsid w:val="003577BC"/>
    <w:pPr>
      <w:spacing w:line="240" w:lineRule="auto"/>
    </w:pPr>
    <w:rPr>
      <w:rFonts w:eastAsiaTheme="minorEastAsia"/>
      <w:b/>
      <w:bCs/>
      <w:smallCaps/>
      <w:color w:val="1F497D" w:themeColor="text2"/>
      <w:spacing w:val="6"/>
      <w:szCs w:val="18"/>
    </w:rPr>
  </w:style>
  <w:style w:type="paragraph" w:styleId="Subtitle">
    <w:name w:val="Subtitle"/>
    <w:basedOn w:val="Normal"/>
    <w:next w:val="Normal"/>
    <w:link w:val="SubtitleChar"/>
    <w:uiPriority w:val="11"/>
    <w:qFormat/>
    <w:rsid w:val="003577BC"/>
    <w:rPr>
      <w:i/>
      <w:iCs/>
      <w:smallCaps/>
      <w:spacing w:val="10"/>
      <w:sz w:val="28"/>
      <w:szCs w:val="28"/>
    </w:rPr>
  </w:style>
  <w:style w:type="character" w:customStyle="1" w:styleId="SubtitleChar">
    <w:name w:val="Subtitle Char"/>
    <w:basedOn w:val="DefaultParagraphFont"/>
    <w:link w:val="Subtitle"/>
    <w:uiPriority w:val="11"/>
    <w:rsid w:val="003577BC"/>
    <w:rPr>
      <w:i/>
      <w:iCs/>
      <w:smallCaps/>
      <w:spacing w:val="10"/>
      <w:sz w:val="28"/>
      <w:szCs w:val="28"/>
    </w:rPr>
  </w:style>
  <w:style w:type="character" w:styleId="Strong">
    <w:name w:val="Strong"/>
    <w:uiPriority w:val="22"/>
    <w:qFormat/>
    <w:rsid w:val="003577BC"/>
    <w:rPr>
      <w:b/>
      <w:bCs/>
    </w:rPr>
  </w:style>
  <w:style w:type="character" w:styleId="Emphasis">
    <w:name w:val="Emphasis"/>
    <w:uiPriority w:val="20"/>
    <w:qFormat/>
    <w:rsid w:val="003577BC"/>
    <w:rPr>
      <w:b/>
      <w:bCs/>
      <w:i/>
      <w:iCs/>
      <w:spacing w:val="10"/>
    </w:rPr>
  </w:style>
  <w:style w:type="paragraph" w:styleId="NoSpacing">
    <w:name w:val="No Spacing"/>
    <w:basedOn w:val="Normal"/>
    <w:link w:val="NoSpacingChar"/>
    <w:uiPriority w:val="1"/>
    <w:qFormat/>
    <w:rsid w:val="003577BC"/>
    <w:pPr>
      <w:spacing w:after="0" w:line="240" w:lineRule="auto"/>
    </w:pPr>
  </w:style>
  <w:style w:type="paragraph" w:styleId="Quote">
    <w:name w:val="Quote"/>
    <w:basedOn w:val="Normal"/>
    <w:next w:val="Normal"/>
    <w:link w:val="QuoteChar"/>
    <w:uiPriority w:val="29"/>
    <w:qFormat/>
    <w:rsid w:val="003577BC"/>
    <w:rPr>
      <w:i/>
      <w:iCs/>
    </w:rPr>
  </w:style>
  <w:style w:type="character" w:customStyle="1" w:styleId="QuoteChar">
    <w:name w:val="Quote Char"/>
    <w:basedOn w:val="DefaultParagraphFont"/>
    <w:link w:val="Quote"/>
    <w:uiPriority w:val="29"/>
    <w:rsid w:val="003577BC"/>
    <w:rPr>
      <w:i/>
      <w:iCs/>
    </w:rPr>
  </w:style>
  <w:style w:type="paragraph" w:styleId="IntenseQuote">
    <w:name w:val="Intense Quote"/>
    <w:basedOn w:val="Normal"/>
    <w:next w:val="Normal"/>
    <w:link w:val="IntenseQuoteChar"/>
    <w:uiPriority w:val="30"/>
    <w:qFormat/>
    <w:rsid w:val="003577B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577BC"/>
    <w:rPr>
      <w:i/>
      <w:iCs/>
    </w:rPr>
  </w:style>
  <w:style w:type="character" w:styleId="SubtleEmphasis">
    <w:name w:val="Subtle Emphasis"/>
    <w:uiPriority w:val="19"/>
    <w:qFormat/>
    <w:rsid w:val="003577BC"/>
    <w:rPr>
      <w:i/>
      <w:iCs/>
    </w:rPr>
  </w:style>
  <w:style w:type="character" w:styleId="IntenseEmphasis">
    <w:name w:val="Intense Emphasis"/>
    <w:uiPriority w:val="21"/>
    <w:qFormat/>
    <w:rsid w:val="003577BC"/>
    <w:rPr>
      <w:b/>
      <w:bCs/>
      <w:i/>
      <w:iCs/>
    </w:rPr>
  </w:style>
  <w:style w:type="character" w:styleId="SubtleReference">
    <w:name w:val="Subtle Reference"/>
    <w:basedOn w:val="DefaultParagraphFont"/>
    <w:uiPriority w:val="31"/>
    <w:qFormat/>
    <w:rsid w:val="003577BC"/>
    <w:rPr>
      <w:smallCaps/>
    </w:rPr>
  </w:style>
  <w:style w:type="character" w:styleId="IntenseReference">
    <w:name w:val="Intense Reference"/>
    <w:uiPriority w:val="32"/>
    <w:qFormat/>
    <w:rsid w:val="003577BC"/>
    <w:rPr>
      <w:b/>
      <w:bCs/>
      <w:smallCaps/>
    </w:rPr>
  </w:style>
  <w:style w:type="character" w:styleId="BookTitle">
    <w:name w:val="Book Title"/>
    <w:basedOn w:val="DefaultParagraphFont"/>
    <w:uiPriority w:val="33"/>
    <w:qFormat/>
    <w:rsid w:val="003577BC"/>
    <w:rPr>
      <w:i/>
      <w:iCs/>
      <w:smallCaps/>
      <w:spacing w:val="5"/>
    </w:rPr>
  </w:style>
  <w:style w:type="paragraph" w:styleId="TOCHeading">
    <w:name w:val="TOC Heading"/>
    <w:basedOn w:val="Heading1"/>
    <w:next w:val="Normal"/>
    <w:uiPriority w:val="39"/>
    <w:semiHidden/>
    <w:unhideWhenUsed/>
    <w:qFormat/>
    <w:rsid w:val="003577BC"/>
    <w:pPr>
      <w:outlineLvl w:val="9"/>
    </w:pPr>
  </w:style>
  <w:style w:type="paragraph" w:customStyle="1" w:styleId="PersonalName">
    <w:name w:val="Personal Name"/>
    <w:basedOn w:val="Title"/>
    <w:rsid w:val="003577BC"/>
    <w:rPr>
      <w:b/>
      <w:caps/>
      <w:color w:val="000000"/>
      <w:sz w:val="28"/>
      <w:szCs w:val="28"/>
    </w:rPr>
  </w:style>
  <w:style w:type="character" w:customStyle="1" w:styleId="NoSpacingChar">
    <w:name w:val="No Spacing Char"/>
    <w:basedOn w:val="DefaultParagraphFont"/>
    <w:link w:val="NoSpacing"/>
    <w:uiPriority w:val="1"/>
    <w:rsid w:val="003577BC"/>
  </w:style>
  <w:style w:type="table" w:styleId="GridTable2">
    <w:name w:val="Grid Table 2"/>
    <w:basedOn w:val="TableNormal"/>
    <w:uiPriority w:val="47"/>
    <w:rsid w:val="00CB08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B08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CB08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07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Char">
    <w:name w:val="Code Char"/>
    <w:basedOn w:val="DefaultParagraphFont"/>
    <w:link w:val="Code"/>
    <w:rsid w:val="005D3AE1"/>
  </w:style>
  <w:style w:type="paragraph" w:customStyle="1" w:styleId="Code">
    <w:name w:val="Code"/>
    <w:basedOn w:val="Normal"/>
    <w:link w:val="CodeChar"/>
    <w:rsid w:val="005D3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99565">
      <w:bodyDiv w:val="1"/>
      <w:marLeft w:val="0"/>
      <w:marRight w:val="0"/>
      <w:marTop w:val="0"/>
      <w:marBottom w:val="0"/>
      <w:divBdr>
        <w:top w:val="none" w:sz="0" w:space="0" w:color="auto"/>
        <w:left w:val="none" w:sz="0" w:space="0" w:color="auto"/>
        <w:bottom w:val="none" w:sz="0" w:space="0" w:color="auto"/>
        <w:right w:val="none" w:sz="0" w:space="0" w:color="auto"/>
      </w:divBdr>
    </w:div>
    <w:div w:id="1060249739">
      <w:bodyDiv w:val="1"/>
      <w:marLeft w:val="0"/>
      <w:marRight w:val="0"/>
      <w:marTop w:val="0"/>
      <w:marBottom w:val="0"/>
      <w:divBdr>
        <w:top w:val="none" w:sz="0" w:space="0" w:color="auto"/>
        <w:left w:val="none" w:sz="0" w:space="0" w:color="auto"/>
        <w:bottom w:val="none" w:sz="0" w:space="0" w:color="auto"/>
        <w:right w:val="none" w:sz="0" w:space="0" w:color="auto"/>
      </w:divBdr>
    </w:div>
    <w:div w:id="1340431084">
      <w:bodyDiv w:val="1"/>
      <w:marLeft w:val="0"/>
      <w:marRight w:val="0"/>
      <w:marTop w:val="0"/>
      <w:marBottom w:val="0"/>
      <w:divBdr>
        <w:top w:val="none" w:sz="0" w:space="0" w:color="auto"/>
        <w:left w:val="none" w:sz="0" w:space="0" w:color="auto"/>
        <w:bottom w:val="none" w:sz="0" w:space="0" w:color="auto"/>
        <w:right w:val="none" w:sz="0" w:space="0" w:color="auto"/>
      </w:divBdr>
    </w:div>
    <w:div w:id="1774469641">
      <w:bodyDiv w:val="1"/>
      <w:marLeft w:val="0"/>
      <w:marRight w:val="0"/>
      <w:marTop w:val="0"/>
      <w:marBottom w:val="0"/>
      <w:divBdr>
        <w:top w:val="none" w:sz="0" w:space="0" w:color="auto"/>
        <w:left w:val="none" w:sz="0" w:space="0" w:color="auto"/>
        <w:bottom w:val="none" w:sz="0" w:space="0" w:color="auto"/>
        <w:right w:val="none" w:sz="0" w:space="0" w:color="auto"/>
      </w:divBdr>
    </w:div>
    <w:div w:id="208371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056CB-F38F-4C52-9CC8-6E6CA184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5874</TotalTime>
  <Pages>9</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Queen's University - School of Business</dc:creator>
  <cp:lastModifiedBy>Stephen Thomas</cp:lastModifiedBy>
  <cp:revision>54</cp:revision>
  <dcterms:created xsi:type="dcterms:W3CDTF">2018-06-14T19:54:00Z</dcterms:created>
  <dcterms:modified xsi:type="dcterms:W3CDTF">2019-10-01T16:56:00Z</dcterms:modified>
</cp:coreProperties>
</file>