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xml" ContentType="application/vnd.openxmlformats-officedocument.drawingml.chartshapes+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proofErr w:type="spellStart"/>
      <w:r w:rsidRPr="00767ACD">
        <w:rPr>
          <w:rFonts w:asciiTheme="minorHAnsi" w:hAnsiTheme="minorHAnsi"/>
        </w:rPr>
        <w:t>N</w:t>
      </w:r>
      <w:r w:rsidR="00CE2117" w:rsidRPr="00767ACD">
        <w:rPr>
          <w:rFonts w:asciiTheme="minorHAnsi" w:hAnsiTheme="minorHAnsi"/>
        </w:rPr>
        <w:t>irosha</w:t>
      </w:r>
      <w:proofErr w:type="spellEnd"/>
      <w:r w:rsidR="00CE2117" w:rsidRPr="00767ACD">
        <w:rPr>
          <w:rFonts w:asciiTheme="minorHAnsi" w:hAnsiTheme="minorHAnsi"/>
        </w:rPr>
        <w:t xml:space="preserve"> </w:t>
      </w:r>
      <w:proofErr w:type="spellStart"/>
      <w:r w:rsidRPr="00767ACD">
        <w:rPr>
          <w:rFonts w:asciiTheme="minorHAnsi" w:hAnsiTheme="minorHAnsi"/>
        </w:rPr>
        <w:t>S</w:t>
      </w:r>
      <w:r w:rsidR="00CE2117" w:rsidRPr="00767ACD">
        <w:rPr>
          <w:rFonts w:asciiTheme="minorHAnsi" w:hAnsiTheme="minorHAnsi"/>
        </w:rPr>
        <w:t>umanasinghe</w:t>
      </w:r>
      <w:proofErr w:type="spellEnd"/>
      <w:r w:rsidR="00CE2117" w:rsidRPr="00767ACD">
        <w:rPr>
          <w:rFonts w:asciiTheme="minorHAnsi" w:hAnsiTheme="minorHAnsi"/>
        </w:rPr>
        <w:t xml:space="preserve"> </w:t>
      </w:r>
      <w:proofErr w:type="spellStart"/>
      <w:r w:rsidRPr="00767ACD">
        <w:rPr>
          <w:rFonts w:asciiTheme="minorHAnsi" w:hAnsiTheme="minorHAnsi"/>
        </w:rPr>
        <w:t>D</w:t>
      </w:r>
      <w:r w:rsidR="00CE2117" w:rsidRPr="00767ACD">
        <w:rPr>
          <w:rFonts w:asciiTheme="minorHAnsi" w:hAnsiTheme="minorHAnsi"/>
        </w:rPr>
        <w:t>inayadura</w:t>
      </w:r>
      <w:bookmarkEnd w:id="7"/>
      <w:proofErr w:type="spellEnd"/>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 xml:space="preserve">Armin R. </w:t>
      </w:r>
      <w:proofErr w:type="spellStart"/>
      <w:r w:rsidRPr="00767ACD">
        <w:rPr>
          <w:rFonts w:asciiTheme="minorHAnsi" w:hAnsiTheme="minorHAnsi"/>
        </w:rPr>
        <w:t>Mikler</w:t>
      </w:r>
      <w:proofErr w:type="spellEnd"/>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proofErr w:type="spellStart"/>
      <w:r w:rsidRPr="00767ACD">
        <w:rPr>
          <w:rFonts w:asciiTheme="minorHAnsi" w:hAnsiTheme="minorHAnsi"/>
        </w:rPr>
        <w:t>Ranee</w:t>
      </w:r>
      <w:proofErr w:type="spellEnd"/>
      <w:r w:rsidRPr="00767ACD">
        <w:rPr>
          <w:rFonts w:asciiTheme="minorHAnsi" w:hAnsiTheme="minorHAnsi"/>
        </w:rPr>
        <w:t xml:space="preserv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 xml:space="preserve">Costas </w:t>
      </w:r>
      <w:proofErr w:type="spellStart"/>
      <w:r w:rsidRPr="00767ACD">
        <w:rPr>
          <w:rFonts w:asciiTheme="minorHAnsi" w:hAnsiTheme="minorHAnsi"/>
          <w:bCs/>
          <w:highlight w:val="yellow"/>
        </w:rPr>
        <w:t>Tsatsoulis</w:t>
      </w:r>
      <w:proofErr w:type="spellEnd"/>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xml:space="preserve">, Dean of the </w:t>
      </w:r>
      <w:proofErr w:type="spellStart"/>
      <w:r w:rsidRPr="00767ACD">
        <w:rPr>
          <w:rFonts w:asciiTheme="minorHAnsi" w:hAnsiTheme="minorHAnsi"/>
        </w:rPr>
        <w:t>Toulous</w:t>
      </w:r>
      <w:proofErr w:type="spellEnd"/>
      <w:r w:rsidRPr="00767ACD">
        <w:rPr>
          <w:rFonts w:asciiTheme="minorHAnsi" w:hAnsiTheme="minorHAnsi"/>
        </w:rPr>
        <w:t xml:space="preserve">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proofErr w:type="spellStart"/>
      <w:r w:rsidRPr="00767ACD">
        <w:rPr>
          <w:rFonts w:asciiTheme="minorHAnsi" w:hAnsiTheme="minorHAnsi"/>
        </w:rPr>
        <w:t>Nirosha</w:t>
      </w:r>
      <w:proofErr w:type="spellEnd"/>
      <w:r w:rsidRPr="00767ACD">
        <w:rPr>
          <w:rFonts w:asciiTheme="minorHAnsi" w:hAnsiTheme="minorHAnsi"/>
        </w:rPr>
        <w:t xml:space="preserve"> </w:t>
      </w:r>
      <w:proofErr w:type="spellStart"/>
      <w:r w:rsidRPr="00767ACD">
        <w:rPr>
          <w:rFonts w:asciiTheme="minorHAnsi" w:hAnsiTheme="minorHAnsi"/>
        </w:rPr>
        <w:t>Sumanasinghe</w:t>
      </w:r>
      <w:proofErr w:type="spellEnd"/>
      <w:r w:rsidRPr="00767ACD">
        <w:rPr>
          <w:rFonts w:asciiTheme="minorHAnsi" w:hAnsiTheme="minorHAnsi"/>
        </w:rPr>
        <w:t xml:space="preserve"> </w:t>
      </w:r>
      <w:proofErr w:type="spellStart"/>
      <w:r w:rsidRPr="00767ACD">
        <w:rPr>
          <w:rFonts w:asciiTheme="minorHAnsi" w:hAnsiTheme="minorHAnsi"/>
        </w:rPr>
        <w:t>Dinayadura</w:t>
      </w:r>
      <w:proofErr w:type="spellEnd"/>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320DCD" w:rsidRDefault="00490D2C" w:rsidP="00490D2C">
      <w:pPr>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 xml:space="preserve">Armin R. </w:t>
      </w:r>
      <w:proofErr w:type="spellStart"/>
      <w:r w:rsidR="00DC247E" w:rsidRPr="00320DCD">
        <w:rPr>
          <w:rFonts w:asciiTheme="minorHAnsi" w:hAnsiTheme="minorHAnsi"/>
        </w:rPr>
        <w:t>Mikler</w:t>
      </w:r>
      <w:proofErr w:type="spellEnd"/>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w:t>
      </w:r>
      <w:proofErr w:type="gramStart"/>
      <w:r w:rsidRPr="00320DCD">
        <w:rPr>
          <w:rFonts w:asciiTheme="minorHAnsi" w:hAnsiTheme="minorHAnsi"/>
        </w:rPr>
        <w:t>probably the</w:t>
      </w:r>
      <w:proofErr w:type="gramEnd"/>
      <w:r w:rsidRPr="00320DCD">
        <w:rPr>
          <w:rFonts w:asciiTheme="minorHAnsi" w:hAnsiTheme="minorHAnsi"/>
        </w:rPr>
        <w:t xml:space="preserv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490D2C">
      <w:pPr>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490D2C" w:rsidP="00763249">
      <w:pPr>
        <w:jc w:val="both"/>
        <w:rPr>
          <w:rFonts w:asciiTheme="minorHAnsi" w:hAnsiTheme="minorHAnsi"/>
        </w:rPr>
      </w:pPr>
      <w:r w:rsidRPr="00767ACD">
        <w:rPr>
          <w:rFonts w:asciiTheme="minorHAnsi" w:hAnsiTheme="minorHAnsi"/>
          <w:highlight w:val="yellow"/>
        </w:rPr>
        <w:t xml:space="preserve">I wish to thank my parents, </w:t>
      </w:r>
      <w:proofErr w:type="spellStart"/>
      <w:r w:rsidRPr="00767ACD">
        <w:rPr>
          <w:rFonts w:asciiTheme="minorHAnsi" w:hAnsiTheme="minorHAnsi"/>
          <w:highlight w:val="yellow"/>
        </w:rPr>
        <w:t>Wimalasena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Jayawathi</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Muthukudage</w:t>
      </w:r>
      <w:proofErr w:type="spellEnd"/>
      <w:r w:rsidRPr="00767ACD">
        <w:rPr>
          <w:rFonts w:asciiTheme="minorHAnsi" w:hAnsiTheme="minorHAnsi"/>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767ACD">
        <w:rPr>
          <w:rFonts w:asciiTheme="minorHAnsi" w:hAnsiTheme="minorHAnsi"/>
          <w:highlight w:val="yellow"/>
        </w:rPr>
        <w:t>Nirosha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Sumanasinghe</w:t>
      </w:r>
      <w:proofErr w:type="spellEnd"/>
      <w:r w:rsidRPr="00767ACD">
        <w:rPr>
          <w:rFonts w:asciiTheme="minorHAnsi" w:hAnsiTheme="minorHAnsi"/>
          <w:highlight w:val="yellow"/>
        </w:rPr>
        <w:t xml:space="preserve">, whose love and encouragement allowed me to finish this journey. She already has my </w:t>
      </w:r>
      <w:proofErr w:type="gramStart"/>
      <w:r w:rsidRPr="00767ACD">
        <w:rPr>
          <w:rFonts w:asciiTheme="minorHAnsi" w:hAnsiTheme="minorHAnsi"/>
          <w:highlight w:val="yellow"/>
        </w:rPr>
        <w:t>heart</w:t>
      </w:r>
      <w:proofErr w:type="gramEnd"/>
      <w:r w:rsidRPr="00767ACD">
        <w:rPr>
          <w:rFonts w:asciiTheme="minorHAnsi" w:hAnsiTheme="minorHAnsi"/>
          <w:highlight w:val="yellow"/>
        </w:rPr>
        <w:t xml:space="preserve"> so I will just give her a heartfelt “thanks.” Finally, I would like to give my heartfelt </w:t>
      </w:r>
      <w:proofErr w:type="spellStart"/>
      <w:r w:rsidRPr="00767ACD">
        <w:rPr>
          <w:rFonts w:asciiTheme="minorHAnsi" w:hAnsiTheme="minorHAnsi"/>
          <w:highlight w:val="yellow"/>
        </w:rPr>
        <w:t>thank</w:t>
      </w:r>
      <w:proofErr w:type="spellEnd"/>
      <w:r w:rsidRPr="00767ACD">
        <w:rPr>
          <w:rFonts w:asciiTheme="minorHAnsi" w:hAnsiTheme="minorHAnsi"/>
          <w:highlight w:val="yellow"/>
        </w:rPr>
        <w:t xml:space="preserve">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B46423" w:rsidRDefault="0076324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4612370" w:history="1">
            <w:r w:rsidR="00B46423" w:rsidRPr="00E22D45">
              <w:rPr>
                <w:rStyle w:val="Hyperlink"/>
                <w:noProof/>
              </w:rPr>
              <w:t>CHAPTER 1 INTRODUCTION</w:t>
            </w:r>
            <w:r w:rsidR="00B46423">
              <w:rPr>
                <w:noProof/>
                <w:webHidden/>
              </w:rPr>
              <w:tab/>
            </w:r>
            <w:r w:rsidR="00B46423">
              <w:rPr>
                <w:noProof/>
                <w:webHidden/>
              </w:rPr>
              <w:fldChar w:fldCharType="begin"/>
            </w:r>
            <w:r w:rsidR="00B46423">
              <w:rPr>
                <w:noProof/>
                <w:webHidden/>
              </w:rPr>
              <w:instrText xml:space="preserve"> PAGEREF _Toc524612370 \h </w:instrText>
            </w:r>
            <w:r w:rsidR="00B46423">
              <w:rPr>
                <w:noProof/>
                <w:webHidden/>
              </w:rPr>
            </w:r>
            <w:r w:rsidR="00B46423">
              <w:rPr>
                <w:noProof/>
                <w:webHidden/>
              </w:rPr>
              <w:fldChar w:fldCharType="separate"/>
            </w:r>
            <w:r w:rsidR="00B46423">
              <w:rPr>
                <w:noProof/>
                <w:webHidden/>
              </w:rPr>
              <w:t>1</w:t>
            </w:r>
            <w:r w:rsidR="00B46423">
              <w:rPr>
                <w:noProof/>
                <w:webHidden/>
              </w:rPr>
              <w:fldChar w:fldCharType="end"/>
            </w:r>
          </w:hyperlink>
        </w:p>
        <w:p w:rsidR="00B46423" w:rsidRDefault="00B46423">
          <w:pPr>
            <w:pStyle w:val="TOC2"/>
            <w:tabs>
              <w:tab w:val="right" w:leader="dot" w:pos="9017"/>
            </w:tabs>
            <w:rPr>
              <w:rFonts w:eastAsiaTheme="minorEastAsia"/>
              <w:noProof/>
              <w:sz w:val="24"/>
              <w:szCs w:val="24"/>
            </w:rPr>
          </w:pPr>
          <w:hyperlink w:anchor="_Toc524612371" w:history="1">
            <w:r w:rsidRPr="00E22D45">
              <w:rPr>
                <w:rStyle w:val="Hyperlink"/>
                <w:noProof/>
              </w:rPr>
              <w:t>1.1 Contribution</w:t>
            </w:r>
            <w:r>
              <w:rPr>
                <w:noProof/>
                <w:webHidden/>
              </w:rPr>
              <w:tab/>
            </w:r>
            <w:r>
              <w:rPr>
                <w:noProof/>
                <w:webHidden/>
              </w:rPr>
              <w:fldChar w:fldCharType="begin"/>
            </w:r>
            <w:r>
              <w:rPr>
                <w:noProof/>
                <w:webHidden/>
              </w:rPr>
              <w:instrText xml:space="preserve"> PAGEREF _Toc524612371 \h </w:instrText>
            </w:r>
            <w:r>
              <w:rPr>
                <w:noProof/>
                <w:webHidden/>
              </w:rPr>
            </w:r>
            <w:r>
              <w:rPr>
                <w:noProof/>
                <w:webHidden/>
              </w:rPr>
              <w:fldChar w:fldCharType="separate"/>
            </w:r>
            <w:r>
              <w:rPr>
                <w:noProof/>
                <w:webHidden/>
              </w:rPr>
              <w:t>2</w:t>
            </w:r>
            <w:r>
              <w:rPr>
                <w:noProof/>
                <w:webHidden/>
              </w:rPr>
              <w:fldChar w:fldCharType="end"/>
            </w:r>
          </w:hyperlink>
        </w:p>
        <w:p w:rsidR="00B46423" w:rsidRDefault="00B46423">
          <w:pPr>
            <w:pStyle w:val="TOC1"/>
            <w:rPr>
              <w:rFonts w:eastAsiaTheme="minorEastAsia"/>
              <w:noProof/>
              <w:sz w:val="24"/>
              <w:szCs w:val="24"/>
            </w:rPr>
          </w:pPr>
          <w:hyperlink w:anchor="_Toc524612372" w:history="1">
            <w:r w:rsidRPr="00E22D45">
              <w:rPr>
                <w:rStyle w:val="Hyperlink"/>
                <w:noProof/>
              </w:rPr>
              <w:t>CHAPTER 2 MOTIVATION</w:t>
            </w:r>
            <w:r>
              <w:rPr>
                <w:noProof/>
                <w:webHidden/>
              </w:rPr>
              <w:tab/>
            </w:r>
            <w:r>
              <w:rPr>
                <w:noProof/>
                <w:webHidden/>
              </w:rPr>
              <w:fldChar w:fldCharType="begin"/>
            </w:r>
            <w:r>
              <w:rPr>
                <w:noProof/>
                <w:webHidden/>
              </w:rPr>
              <w:instrText xml:space="preserve"> PAGEREF _Toc524612372 \h </w:instrText>
            </w:r>
            <w:r>
              <w:rPr>
                <w:noProof/>
                <w:webHidden/>
              </w:rPr>
            </w:r>
            <w:r>
              <w:rPr>
                <w:noProof/>
                <w:webHidden/>
              </w:rPr>
              <w:fldChar w:fldCharType="separate"/>
            </w:r>
            <w:r>
              <w:rPr>
                <w:noProof/>
                <w:webHidden/>
              </w:rPr>
              <w:t>5</w:t>
            </w:r>
            <w:r>
              <w:rPr>
                <w:noProof/>
                <w:webHidden/>
              </w:rPr>
              <w:fldChar w:fldCharType="end"/>
            </w:r>
          </w:hyperlink>
        </w:p>
        <w:p w:rsidR="00B46423" w:rsidRDefault="00B46423">
          <w:pPr>
            <w:pStyle w:val="TOC2"/>
            <w:tabs>
              <w:tab w:val="right" w:leader="dot" w:pos="9017"/>
            </w:tabs>
            <w:rPr>
              <w:rFonts w:eastAsiaTheme="minorEastAsia"/>
              <w:noProof/>
              <w:sz w:val="24"/>
              <w:szCs w:val="24"/>
            </w:rPr>
          </w:pPr>
          <w:hyperlink w:anchor="_Toc524612373" w:history="1">
            <w:r w:rsidRPr="00E22D45">
              <w:rPr>
                <w:rStyle w:val="Hyperlink"/>
                <w:noProof/>
              </w:rPr>
              <w:t>2.1 Global burden of dengue</w:t>
            </w:r>
            <w:r>
              <w:rPr>
                <w:noProof/>
                <w:webHidden/>
              </w:rPr>
              <w:tab/>
            </w:r>
            <w:r>
              <w:rPr>
                <w:noProof/>
                <w:webHidden/>
              </w:rPr>
              <w:fldChar w:fldCharType="begin"/>
            </w:r>
            <w:r>
              <w:rPr>
                <w:noProof/>
                <w:webHidden/>
              </w:rPr>
              <w:instrText xml:space="preserve"> PAGEREF _Toc524612373 \h </w:instrText>
            </w:r>
            <w:r>
              <w:rPr>
                <w:noProof/>
                <w:webHidden/>
              </w:rPr>
            </w:r>
            <w:r>
              <w:rPr>
                <w:noProof/>
                <w:webHidden/>
              </w:rPr>
              <w:fldChar w:fldCharType="separate"/>
            </w:r>
            <w:r>
              <w:rPr>
                <w:noProof/>
                <w:webHidden/>
              </w:rPr>
              <w:t>5</w:t>
            </w:r>
            <w:r>
              <w:rPr>
                <w:noProof/>
                <w:webHidden/>
              </w:rPr>
              <w:fldChar w:fldCharType="end"/>
            </w:r>
          </w:hyperlink>
        </w:p>
        <w:p w:rsidR="00B46423" w:rsidRDefault="00B46423">
          <w:pPr>
            <w:pStyle w:val="TOC2"/>
            <w:tabs>
              <w:tab w:val="right" w:leader="dot" w:pos="9017"/>
            </w:tabs>
            <w:rPr>
              <w:rFonts w:eastAsiaTheme="minorEastAsia"/>
              <w:noProof/>
              <w:sz w:val="24"/>
              <w:szCs w:val="24"/>
            </w:rPr>
          </w:pPr>
          <w:hyperlink w:anchor="_Toc524612374" w:history="1">
            <w:r w:rsidRPr="00E22D45">
              <w:rPr>
                <w:rStyle w:val="Hyperlink"/>
                <w:noProof/>
              </w:rPr>
              <w:t>2.2 Sri Lankan burden of dengue</w:t>
            </w:r>
            <w:r>
              <w:rPr>
                <w:noProof/>
                <w:webHidden/>
              </w:rPr>
              <w:tab/>
            </w:r>
            <w:r>
              <w:rPr>
                <w:noProof/>
                <w:webHidden/>
              </w:rPr>
              <w:fldChar w:fldCharType="begin"/>
            </w:r>
            <w:r>
              <w:rPr>
                <w:noProof/>
                <w:webHidden/>
              </w:rPr>
              <w:instrText xml:space="preserve"> PAGEREF _Toc524612374 \h </w:instrText>
            </w:r>
            <w:r>
              <w:rPr>
                <w:noProof/>
                <w:webHidden/>
              </w:rPr>
            </w:r>
            <w:r>
              <w:rPr>
                <w:noProof/>
                <w:webHidden/>
              </w:rPr>
              <w:fldChar w:fldCharType="separate"/>
            </w:r>
            <w:r>
              <w:rPr>
                <w:noProof/>
                <w:webHidden/>
              </w:rPr>
              <w:t>6</w:t>
            </w:r>
            <w:r>
              <w:rPr>
                <w:noProof/>
                <w:webHidden/>
              </w:rPr>
              <w:fldChar w:fldCharType="end"/>
            </w:r>
          </w:hyperlink>
        </w:p>
        <w:p w:rsidR="00B46423" w:rsidRDefault="00B46423">
          <w:pPr>
            <w:pStyle w:val="TOC2"/>
            <w:tabs>
              <w:tab w:val="right" w:leader="dot" w:pos="9017"/>
            </w:tabs>
            <w:rPr>
              <w:rFonts w:eastAsiaTheme="minorEastAsia"/>
              <w:noProof/>
              <w:sz w:val="24"/>
              <w:szCs w:val="24"/>
            </w:rPr>
          </w:pPr>
          <w:hyperlink w:anchor="_Toc524612375" w:history="1">
            <w:r w:rsidRPr="00E22D45">
              <w:rPr>
                <w:rStyle w:val="Hyperlink"/>
                <w:noProof/>
              </w:rPr>
              <w:t>2.3 Questions to be addressed</w:t>
            </w:r>
            <w:r>
              <w:rPr>
                <w:noProof/>
                <w:webHidden/>
              </w:rPr>
              <w:tab/>
            </w:r>
            <w:r>
              <w:rPr>
                <w:noProof/>
                <w:webHidden/>
              </w:rPr>
              <w:fldChar w:fldCharType="begin"/>
            </w:r>
            <w:r>
              <w:rPr>
                <w:noProof/>
                <w:webHidden/>
              </w:rPr>
              <w:instrText xml:space="preserve"> PAGEREF _Toc524612375 \h </w:instrText>
            </w:r>
            <w:r>
              <w:rPr>
                <w:noProof/>
                <w:webHidden/>
              </w:rPr>
            </w:r>
            <w:r>
              <w:rPr>
                <w:noProof/>
                <w:webHidden/>
              </w:rPr>
              <w:fldChar w:fldCharType="separate"/>
            </w:r>
            <w:r>
              <w:rPr>
                <w:noProof/>
                <w:webHidden/>
              </w:rPr>
              <w:t>10</w:t>
            </w:r>
            <w:r>
              <w:rPr>
                <w:noProof/>
                <w:webHidden/>
              </w:rPr>
              <w:fldChar w:fldCharType="end"/>
            </w:r>
          </w:hyperlink>
        </w:p>
        <w:p w:rsidR="00B46423" w:rsidRDefault="00B46423">
          <w:pPr>
            <w:pStyle w:val="TOC1"/>
            <w:rPr>
              <w:rFonts w:eastAsiaTheme="minorEastAsia"/>
              <w:noProof/>
              <w:sz w:val="24"/>
              <w:szCs w:val="24"/>
            </w:rPr>
          </w:pPr>
          <w:hyperlink w:anchor="_Toc524612376" w:history="1">
            <w:r w:rsidRPr="00E22D45">
              <w:rPr>
                <w:rStyle w:val="Hyperlink"/>
                <w:caps/>
                <w:noProof/>
              </w:rPr>
              <w:t>CHAPTER 3 Background</w:t>
            </w:r>
            <w:r>
              <w:rPr>
                <w:noProof/>
                <w:webHidden/>
              </w:rPr>
              <w:tab/>
            </w:r>
            <w:r>
              <w:rPr>
                <w:noProof/>
                <w:webHidden/>
              </w:rPr>
              <w:fldChar w:fldCharType="begin"/>
            </w:r>
            <w:r>
              <w:rPr>
                <w:noProof/>
                <w:webHidden/>
              </w:rPr>
              <w:instrText xml:space="preserve"> PAGEREF _Toc524612376 \h </w:instrText>
            </w:r>
            <w:r>
              <w:rPr>
                <w:noProof/>
                <w:webHidden/>
              </w:rPr>
            </w:r>
            <w:r>
              <w:rPr>
                <w:noProof/>
                <w:webHidden/>
              </w:rPr>
              <w:fldChar w:fldCharType="separate"/>
            </w:r>
            <w:r>
              <w:rPr>
                <w:noProof/>
                <w:webHidden/>
              </w:rPr>
              <w:t>11</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77" w:history="1">
            <w:r w:rsidRPr="00E22D45">
              <w:rPr>
                <w:rStyle w:val="Hyperlink"/>
                <w:noProof/>
              </w:rPr>
              <w:t>3.1</w:t>
            </w:r>
            <w:r>
              <w:rPr>
                <w:rFonts w:eastAsiaTheme="minorEastAsia"/>
                <w:noProof/>
                <w:sz w:val="24"/>
                <w:szCs w:val="24"/>
              </w:rPr>
              <w:tab/>
            </w:r>
            <w:r w:rsidRPr="00E22D45">
              <w:rPr>
                <w:rStyle w:val="Hyperlink"/>
                <w:noProof/>
              </w:rPr>
              <w:t>The geography of Sri Lanka and Thailand</w:t>
            </w:r>
            <w:r>
              <w:rPr>
                <w:noProof/>
                <w:webHidden/>
              </w:rPr>
              <w:tab/>
            </w:r>
            <w:r>
              <w:rPr>
                <w:noProof/>
                <w:webHidden/>
              </w:rPr>
              <w:fldChar w:fldCharType="begin"/>
            </w:r>
            <w:r>
              <w:rPr>
                <w:noProof/>
                <w:webHidden/>
              </w:rPr>
              <w:instrText xml:space="preserve"> PAGEREF _Toc524612377 \h </w:instrText>
            </w:r>
            <w:r>
              <w:rPr>
                <w:noProof/>
                <w:webHidden/>
              </w:rPr>
            </w:r>
            <w:r>
              <w:rPr>
                <w:noProof/>
                <w:webHidden/>
              </w:rPr>
              <w:fldChar w:fldCharType="separate"/>
            </w:r>
            <w:r>
              <w:rPr>
                <w:noProof/>
                <w:webHidden/>
              </w:rPr>
              <w:t>11</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78" w:history="1">
            <w:r w:rsidRPr="00E22D45">
              <w:rPr>
                <w:rStyle w:val="Hyperlink"/>
                <w:noProof/>
              </w:rPr>
              <w:t>3.2</w:t>
            </w:r>
            <w:r>
              <w:rPr>
                <w:rFonts w:eastAsiaTheme="minorEastAsia"/>
                <w:noProof/>
                <w:sz w:val="24"/>
                <w:szCs w:val="24"/>
              </w:rPr>
              <w:tab/>
            </w:r>
            <w:r w:rsidRPr="00E22D45">
              <w:rPr>
                <w:rStyle w:val="Hyperlink"/>
                <w:noProof/>
              </w:rPr>
              <w:t>Climate of Sri Lanka and Thailand</w:t>
            </w:r>
            <w:r>
              <w:rPr>
                <w:noProof/>
                <w:webHidden/>
              </w:rPr>
              <w:tab/>
            </w:r>
            <w:r>
              <w:rPr>
                <w:noProof/>
                <w:webHidden/>
              </w:rPr>
              <w:fldChar w:fldCharType="begin"/>
            </w:r>
            <w:r>
              <w:rPr>
                <w:noProof/>
                <w:webHidden/>
              </w:rPr>
              <w:instrText xml:space="preserve"> PAGEREF _Toc524612378 \h </w:instrText>
            </w:r>
            <w:r>
              <w:rPr>
                <w:noProof/>
                <w:webHidden/>
              </w:rPr>
            </w:r>
            <w:r>
              <w:rPr>
                <w:noProof/>
                <w:webHidden/>
              </w:rPr>
              <w:fldChar w:fldCharType="separate"/>
            </w:r>
            <w:r>
              <w:rPr>
                <w:noProof/>
                <w:webHidden/>
              </w:rPr>
              <w:t>14</w:t>
            </w:r>
            <w:r>
              <w:rPr>
                <w:noProof/>
                <w:webHidden/>
              </w:rPr>
              <w:fldChar w:fldCharType="end"/>
            </w:r>
          </w:hyperlink>
        </w:p>
        <w:p w:rsidR="00B46423" w:rsidRDefault="00B46423">
          <w:pPr>
            <w:pStyle w:val="TOC3"/>
            <w:tabs>
              <w:tab w:val="left" w:pos="1200"/>
              <w:tab w:val="right" w:leader="dot" w:pos="9017"/>
            </w:tabs>
            <w:rPr>
              <w:rFonts w:eastAsiaTheme="minorEastAsia"/>
              <w:noProof/>
              <w:sz w:val="24"/>
              <w:szCs w:val="24"/>
            </w:rPr>
          </w:pPr>
          <w:hyperlink w:anchor="_Toc524612379" w:history="1">
            <w:r w:rsidRPr="00E22D45">
              <w:rPr>
                <w:rStyle w:val="Hyperlink"/>
                <w:noProof/>
              </w:rPr>
              <w:t>3.2.1</w:t>
            </w:r>
            <w:r>
              <w:rPr>
                <w:rFonts w:eastAsiaTheme="minorEastAsia"/>
                <w:noProof/>
                <w:sz w:val="24"/>
                <w:szCs w:val="24"/>
              </w:rPr>
              <w:tab/>
            </w:r>
            <w:r w:rsidRPr="00E22D45">
              <w:rPr>
                <w:rStyle w:val="Hyperlink"/>
                <w:noProof/>
              </w:rPr>
              <w:t>Rainfall</w:t>
            </w:r>
            <w:r>
              <w:rPr>
                <w:noProof/>
                <w:webHidden/>
              </w:rPr>
              <w:tab/>
            </w:r>
            <w:r>
              <w:rPr>
                <w:noProof/>
                <w:webHidden/>
              </w:rPr>
              <w:fldChar w:fldCharType="begin"/>
            </w:r>
            <w:r>
              <w:rPr>
                <w:noProof/>
                <w:webHidden/>
              </w:rPr>
              <w:instrText xml:space="preserve"> PAGEREF _Toc524612379 \h </w:instrText>
            </w:r>
            <w:r>
              <w:rPr>
                <w:noProof/>
                <w:webHidden/>
              </w:rPr>
            </w:r>
            <w:r>
              <w:rPr>
                <w:noProof/>
                <w:webHidden/>
              </w:rPr>
              <w:fldChar w:fldCharType="separate"/>
            </w:r>
            <w:r>
              <w:rPr>
                <w:noProof/>
                <w:webHidden/>
              </w:rPr>
              <w:t>14</w:t>
            </w:r>
            <w:r>
              <w:rPr>
                <w:noProof/>
                <w:webHidden/>
              </w:rPr>
              <w:fldChar w:fldCharType="end"/>
            </w:r>
          </w:hyperlink>
        </w:p>
        <w:p w:rsidR="00B46423" w:rsidRDefault="00B46423">
          <w:pPr>
            <w:pStyle w:val="TOC3"/>
            <w:tabs>
              <w:tab w:val="left" w:pos="1200"/>
              <w:tab w:val="right" w:leader="dot" w:pos="9017"/>
            </w:tabs>
            <w:rPr>
              <w:rFonts w:eastAsiaTheme="minorEastAsia"/>
              <w:noProof/>
              <w:sz w:val="24"/>
              <w:szCs w:val="24"/>
            </w:rPr>
          </w:pPr>
          <w:hyperlink w:anchor="_Toc524612380" w:history="1">
            <w:r w:rsidRPr="00E22D45">
              <w:rPr>
                <w:rStyle w:val="Hyperlink"/>
                <w:noProof/>
              </w:rPr>
              <w:t>3.2.2</w:t>
            </w:r>
            <w:r>
              <w:rPr>
                <w:rFonts w:eastAsiaTheme="minorEastAsia"/>
                <w:noProof/>
                <w:sz w:val="24"/>
                <w:szCs w:val="24"/>
              </w:rPr>
              <w:tab/>
            </w:r>
            <w:r w:rsidRPr="00E22D45">
              <w:rPr>
                <w:rStyle w:val="Hyperlink"/>
                <w:noProof/>
              </w:rPr>
              <w:t>Temperature</w:t>
            </w:r>
            <w:r>
              <w:rPr>
                <w:noProof/>
                <w:webHidden/>
              </w:rPr>
              <w:tab/>
            </w:r>
            <w:r>
              <w:rPr>
                <w:noProof/>
                <w:webHidden/>
              </w:rPr>
              <w:fldChar w:fldCharType="begin"/>
            </w:r>
            <w:r>
              <w:rPr>
                <w:noProof/>
                <w:webHidden/>
              </w:rPr>
              <w:instrText xml:space="preserve"> PAGEREF _Toc524612380 \h </w:instrText>
            </w:r>
            <w:r>
              <w:rPr>
                <w:noProof/>
                <w:webHidden/>
              </w:rPr>
            </w:r>
            <w:r>
              <w:rPr>
                <w:noProof/>
                <w:webHidden/>
              </w:rPr>
              <w:fldChar w:fldCharType="separate"/>
            </w:r>
            <w:r>
              <w:rPr>
                <w:noProof/>
                <w:webHidden/>
              </w:rPr>
              <w:t>16</w:t>
            </w:r>
            <w:r>
              <w:rPr>
                <w:noProof/>
                <w:webHidden/>
              </w:rPr>
              <w:fldChar w:fldCharType="end"/>
            </w:r>
          </w:hyperlink>
        </w:p>
        <w:p w:rsidR="00B46423" w:rsidRDefault="00B46423">
          <w:pPr>
            <w:pStyle w:val="TOC3"/>
            <w:tabs>
              <w:tab w:val="left" w:pos="1200"/>
              <w:tab w:val="right" w:leader="dot" w:pos="9017"/>
            </w:tabs>
            <w:rPr>
              <w:rFonts w:eastAsiaTheme="minorEastAsia"/>
              <w:noProof/>
              <w:sz w:val="24"/>
              <w:szCs w:val="24"/>
            </w:rPr>
          </w:pPr>
          <w:hyperlink w:anchor="_Toc524612381" w:history="1">
            <w:r w:rsidRPr="00E22D45">
              <w:rPr>
                <w:rStyle w:val="Hyperlink"/>
                <w:noProof/>
              </w:rPr>
              <w:t>3.2.3</w:t>
            </w:r>
            <w:r>
              <w:rPr>
                <w:rFonts w:eastAsiaTheme="minorEastAsia"/>
                <w:noProof/>
                <w:sz w:val="24"/>
                <w:szCs w:val="24"/>
              </w:rPr>
              <w:tab/>
            </w:r>
            <w:r w:rsidRPr="00E22D45">
              <w:rPr>
                <w:rStyle w:val="Hyperlink"/>
                <w:noProof/>
              </w:rPr>
              <w:t>Climate Seasons</w:t>
            </w:r>
            <w:r>
              <w:rPr>
                <w:noProof/>
                <w:webHidden/>
              </w:rPr>
              <w:tab/>
            </w:r>
            <w:r>
              <w:rPr>
                <w:noProof/>
                <w:webHidden/>
              </w:rPr>
              <w:fldChar w:fldCharType="begin"/>
            </w:r>
            <w:r>
              <w:rPr>
                <w:noProof/>
                <w:webHidden/>
              </w:rPr>
              <w:instrText xml:space="preserve"> PAGEREF _Toc524612381 \h </w:instrText>
            </w:r>
            <w:r>
              <w:rPr>
                <w:noProof/>
                <w:webHidden/>
              </w:rPr>
            </w:r>
            <w:r>
              <w:rPr>
                <w:noProof/>
                <w:webHidden/>
              </w:rPr>
              <w:fldChar w:fldCharType="separate"/>
            </w:r>
            <w:r>
              <w:rPr>
                <w:noProof/>
                <w:webHidden/>
              </w:rPr>
              <w:t>18</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2" w:history="1">
            <w:r w:rsidRPr="00E22D45">
              <w:rPr>
                <w:rStyle w:val="Hyperlink"/>
                <w:noProof/>
              </w:rPr>
              <w:t>3.3</w:t>
            </w:r>
            <w:r>
              <w:rPr>
                <w:rFonts w:eastAsiaTheme="minorEastAsia"/>
                <w:noProof/>
                <w:sz w:val="24"/>
                <w:szCs w:val="24"/>
              </w:rPr>
              <w:tab/>
            </w:r>
            <w:r w:rsidRPr="00E22D45">
              <w:rPr>
                <w:rStyle w:val="Hyperlink"/>
                <w:noProof/>
              </w:rPr>
              <w:t>The dengue epidemic of Sri Lanka</w:t>
            </w:r>
            <w:r>
              <w:rPr>
                <w:noProof/>
                <w:webHidden/>
              </w:rPr>
              <w:tab/>
            </w:r>
            <w:r>
              <w:rPr>
                <w:noProof/>
                <w:webHidden/>
              </w:rPr>
              <w:fldChar w:fldCharType="begin"/>
            </w:r>
            <w:r>
              <w:rPr>
                <w:noProof/>
                <w:webHidden/>
              </w:rPr>
              <w:instrText xml:space="preserve"> PAGEREF _Toc524612382 \h </w:instrText>
            </w:r>
            <w:r>
              <w:rPr>
                <w:noProof/>
                <w:webHidden/>
              </w:rPr>
            </w:r>
            <w:r>
              <w:rPr>
                <w:noProof/>
                <w:webHidden/>
              </w:rPr>
              <w:fldChar w:fldCharType="separate"/>
            </w:r>
            <w:r>
              <w:rPr>
                <w:noProof/>
                <w:webHidden/>
              </w:rPr>
              <w:t>23</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3" w:history="1">
            <w:r w:rsidRPr="00E22D45">
              <w:rPr>
                <w:rStyle w:val="Hyperlink"/>
                <w:noProof/>
              </w:rPr>
              <w:t>3.4</w:t>
            </w:r>
            <w:r>
              <w:rPr>
                <w:rFonts w:eastAsiaTheme="minorEastAsia"/>
                <w:noProof/>
                <w:sz w:val="24"/>
                <w:szCs w:val="24"/>
              </w:rPr>
              <w:tab/>
            </w:r>
            <w:r w:rsidRPr="00E22D45">
              <w:rPr>
                <w:rStyle w:val="Hyperlink"/>
                <w:noProof/>
              </w:rPr>
              <w:t>The virus</w:t>
            </w:r>
            <w:r>
              <w:rPr>
                <w:noProof/>
                <w:webHidden/>
              </w:rPr>
              <w:tab/>
            </w:r>
            <w:r>
              <w:rPr>
                <w:noProof/>
                <w:webHidden/>
              </w:rPr>
              <w:fldChar w:fldCharType="begin"/>
            </w:r>
            <w:r>
              <w:rPr>
                <w:noProof/>
                <w:webHidden/>
              </w:rPr>
              <w:instrText xml:space="preserve"> PAGEREF _Toc524612383 \h </w:instrText>
            </w:r>
            <w:r>
              <w:rPr>
                <w:noProof/>
                <w:webHidden/>
              </w:rPr>
            </w:r>
            <w:r>
              <w:rPr>
                <w:noProof/>
                <w:webHidden/>
              </w:rPr>
              <w:fldChar w:fldCharType="separate"/>
            </w:r>
            <w:r>
              <w:rPr>
                <w:noProof/>
                <w:webHidden/>
              </w:rPr>
              <w:t>24</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4" w:history="1">
            <w:r w:rsidRPr="00E22D45">
              <w:rPr>
                <w:rStyle w:val="Hyperlink"/>
                <w:noProof/>
              </w:rPr>
              <w:t>3.5</w:t>
            </w:r>
            <w:r>
              <w:rPr>
                <w:rFonts w:eastAsiaTheme="minorEastAsia"/>
                <w:noProof/>
                <w:sz w:val="24"/>
                <w:szCs w:val="24"/>
              </w:rPr>
              <w:tab/>
            </w:r>
            <w:r w:rsidRPr="00E22D45">
              <w:rPr>
                <w:rStyle w:val="Hyperlink"/>
                <w:noProof/>
              </w:rPr>
              <w:t>REPLAN framework</w:t>
            </w:r>
            <w:r>
              <w:rPr>
                <w:noProof/>
                <w:webHidden/>
              </w:rPr>
              <w:tab/>
            </w:r>
            <w:r>
              <w:rPr>
                <w:noProof/>
                <w:webHidden/>
              </w:rPr>
              <w:fldChar w:fldCharType="begin"/>
            </w:r>
            <w:r>
              <w:rPr>
                <w:noProof/>
                <w:webHidden/>
              </w:rPr>
              <w:instrText xml:space="preserve"> PAGEREF _Toc524612384 \h </w:instrText>
            </w:r>
            <w:r>
              <w:rPr>
                <w:noProof/>
                <w:webHidden/>
              </w:rPr>
            </w:r>
            <w:r>
              <w:rPr>
                <w:noProof/>
                <w:webHidden/>
              </w:rPr>
              <w:fldChar w:fldCharType="separate"/>
            </w:r>
            <w:r>
              <w:rPr>
                <w:noProof/>
                <w:webHidden/>
              </w:rPr>
              <w:t>25</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5" w:history="1">
            <w:r w:rsidRPr="00E22D45">
              <w:rPr>
                <w:rStyle w:val="Hyperlink"/>
                <w:noProof/>
              </w:rPr>
              <w:t>3.6</w:t>
            </w:r>
            <w:r>
              <w:rPr>
                <w:rFonts w:eastAsiaTheme="minorEastAsia"/>
                <w:noProof/>
                <w:sz w:val="24"/>
                <w:szCs w:val="24"/>
              </w:rPr>
              <w:tab/>
            </w:r>
            <w:r w:rsidRPr="00E22D45">
              <w:rPr>
                <w:rStyle w:val="Hyperlink"/>
                <w:noProof/>
                <w:highlight w:val="yellow"/>
              </w:rPr>
              <w:t>Moderate Resolution Imaging Spectroradiometer</w:t>
            </w:r>
            <w:r w:rsidRPr="00E22D45">
              <w:rPr>
                <w:rStyle w:val="Hyperlink"/>
                <w:noProof/>
              </w:rPr>
              <w:t xml:space="preserve"> (MODIS) Data Grid</w:t>
            </w:r>
            <w:r>
              <w:rPr>
                <w:noProof/>
                <w:webHidden/>
              </w:rPr>
              <w:tab/>
            </w:r>
            <w:r>
              <w:rPr>
                <w:noProof/>
                <w:webHidden/>
              </w:rPr>
              <w:fldChar w:fldCharType="begin"/>
            </w:r>
            <w:r>
              <w:rPr>
                <w:noProof/>
                <w:webHidden/>
              </w:rPr>
              <w:instrText xml:space="preserve"> PAGEREF _Toc524612385 \h </w:instrText>
            </w:r>
            <w:r>
              <w:rPr>
                <w:noProof/>
                <w:webHidden/>
              </w:rPr>
            </w:r>
            <w:r>
              <w:rPr>
                <w:noProof/>
                <w:webHidden/>
              </w:rPr>
              <w:fldChar w:fldCharType="separate"/>
            </w:r>
            <w:r>
              <w:rPr>
                <w:noProof/>
                <w:webHidden/>
              </w:rPr>
              <w:t>28</w:t>
            </w:r>
            <w:r>
              <w:rPr>
                <w:noProof/>
                <w:webHidden/>
              </w:rPr>
              <w:fldChar w:fldCharType="end"/>
            </w:r>
          </w:hyperlink>
        </w:p>
        <w:p w:rsidR="00B46423" w:rsidRDefault="00B46423">
          <w:pPr>
            <w:pStyle w:val="TOC1"/>
            <w:rPr>
              <w:rFonts w:eastAsiaTheme="minorEastAsia"/>
              <w:noProof/>
              <w:sz w:val="24"/>
              <w:szCs w:val="24"/>
            </w:rPr>
          </w:pPr>
          <w:hyperlink w:anchor="_Toc524612386" w:history="1">
            <w:r w:rsidRPr="00E22D45">
              <w:rPr>
                <w:rStyle w:val="Hyperlink"/>
                <w:caps/>
                <w:noProof/>
              </w:rPr>
              <w:t>CHAPTER 4 Related works</w:t>
            </w:r>
            <w:r>
              <w:rPr>
                <w:noProof/>
                <w:webHidden/>
              </w:rPr>
              <w:tab/>
            </w:r>
            <w:r>
              <w:rPr>
                <w:noProof/>
                <w:webHidden/>
              </w:rPr>
              <w:fldChar w:fldCharType="begin"/>
            </w:r>
            <w:r>
              <w:rPr>
                <w:noProof/>
                <w:webHidden/>
              </w:rPr>
              <w:instrText xml:space="preserve"> PAGEREF _Toc524612386 \h </w:instrText>
            </w:r>
            <w:r>
              <w:rPr>
                <w:noProof/>
                <w:webHidden/>
              </w:rPr>
            </w:r>
            <w:r>
              <w:rPr>
                <w:noProof/>
                <w:webHidden/>
              </w:rPr>
              <w:fldChar w:fldCharType="separate"/>
            </w:r>
            <w:r>
              <w:rPr>
                <w:noProof/>
                <w:webHidden/>
              </w:rPr>
              <w:t>30</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7" w:history="1">
            <w:r w:rsidRPr="00E22D45">
              <w:rPr>
                <w:rStyle w:val="Hyperlink"/>
                <w:noProof/>
              </w:rPr>
              <w:t>4.1</w:t>
            </w:r>
            <w:r>
              <w:rPr>
                <w:rFonts w:eastAsiaTheme="minorEastAsia"/>
                <w:noProof/>
                <w:sz w:val="24"/>
                <w:szCs w:val="24"/>
              </w:rPr>
              <w:tab/>
            </w:r>
            <w:r w:rsidRPr="00E22D45">
              <w:rPr>
                <w:rStyle w:val="Hyperlink"/>
                <w:noProof/>
              </w:rPr>
              <w:t>Dengue Epidemic</w:t>
            </w:r>
            <w:r>
              <w:rPr>
                <w:noProof/>
                <w:webHidden/>
              </w:rPr>
              <w:tab/>
            </w:r>
            <w:r>
              <w:rPr>
                <w:noProof/>
                <w:webHidden/>
              </w:rPr>
              <w:fldChar w:fldCharType="begin"/>
            </w:r>
            <w:r>
              <w:rPr>
                <w:noProof/>
                <w:webHidden/>
              </w:rPr>
              <w:instrText xml:space="preserve"> PAGEREF _Toc524612387 \h </w:instrText>
            </w:r>
            <w:r>
              <w:rPr>
                <w:noProof/>
                <w:webHidden/>
              </w:rPr>
            </w:r>
            <w:r>
              <w:rPr>
                <w:noProof/>
                <w:webHidden/>
              </w:rPr>
              <w:fldChar w:fldCharType="separate"/>
            </w:r>
            <w:r>
              <w:rPr>
                <w:noProof/>
                <w:webHidden/>
              </w:rPr>
              <w:t>30</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8" w:history="1">
            <w:r w:rsidRPr="00E22D45">
              <w:rPr>
                <w:rStyle w:val="Hyperlink"/>
                <w:noProof/>
              </w:rPr>
              <w:t>4.2</w:t>
            </w:r>
            <w:r>
              <w:rPr>
                <w:rFonts w:eastAsiaTheme="minorEastAsia"/>
                <w:noProof/>
                <w:sz w:val="24"/>
                <w:szCs w:val="24"/>
              </w:rPr>
              <w:tab/>
            </w:r>
            <w:r w:rsidRPr="00E22D45">
              <w:rPr>
                <w:rStyle w:val="Hyperlink"/>
                <w:noProof/>
              </w:rPr>
              <w:t>Forecasting /Prediction</w:t>
            </w:r>
            <w:r>
              <w:rPr>
                <w:noProof/>
                <w:webHidden/>
              </w:rPr>
              <w:tab/>
            </w:r>
            <w:r>
              <w:rPr>
                <w:noProof/>
                <w:webHidden/>
              </w:rPr>
              <w:fldChar w:fldCharType="begin"/>
            </w:r>
            <w:r>
              <w:rPr>
                <w:noProof/>
                <w:webHidden/>
              </w:rPr>
              <w:instrText xml:space="preserve"> PAGEREF _Toc524612388 \h </w:instrText>
            </w:r>
            <w:r>
              <w:rPr>
                <w:noProof/>
                <w:webHidden/>
              </w:rPr>
            </w:r>
            <w:r>
              <w:rPr>
                <w:noProof/>
                <w:webHidden/>
              </w:rPr>
              <w:fldChar w:fldCharType="separate"/>
            </w:r>
            <w:r>
              <w:rPr>
                <w:noProof/>
                <w:webHidden/>
              </w:rPr>
              <w:t>33</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89" w:history="1">
            <w:r w:rsidRPr="00E22D45">
              <w:rPr>
                <w:rStyle w:val="Hyperlink"/>
                <w:noProof/>
              </w:rPr>
              <w:t>4.3</w:t>
            </w:r>
            <w:r>
              <w:rPr>
                <w:rFonts w:eastAsiaTheme="minorEastAsia"/>
                <w:noProof/>
                <w:sz w:val="24"/>
                <w:szCs w:val="24"/>
              </w:rPr>
              <w:tab/>
            </w:r>
            <w:r w:rsidRPr="00E22D45">
              <w:rPr>
                <w:rStyle w:val="Hyperlink"/>
                <w:noProof/>
              </w:rPr>
              <w:t>Response Planning</w:t>
            </w:r>
            <w:r>
              <w:rPr>
                <w:noProof/>
                <w:webHidden/>
              </w:rPr>
              <w:tab/>
            </w:r>
            <w:r>
              <w:rPr>
                <w:noProof/>
                <w:webHidden/>
              </w:rPr>
              <w:fldChar w:fldCharType="begin"/>
            </w:r>
            <w:r>
              <w:rPr>
                <w:noProof/>
                <w:webHidden/>
              </w:rPr>
              <w:instrText xml:space="preserve"> PAGEREF _Toc524612389 \h </w:instrText>
            </w:r>
            <w:r>
              <w:rPr>
                <w:noProof/>
                <w:webHidden/>
              </w:rPr>
            </w:r>
            <w:r>
              <w:rPr>
                <w:noProof/>
                <w:webHidden/>
              </w:rPr>
              <w:fldChar w:fldCharType="separate"/>
            </w:r>
            <w:r>
              <w:rPr>
                <w:noProof/>
                <w:webHidden/>
              </w:rPr>
              <w:t>38</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0" w:history="1">
            <w:r w:rsidRPr="00E22D45">
              <w:rPr>
                <w:rStyle w:val="Hyperlink"/>
                <w:noProof/>
              </w:rPr>
              <w:t>4.4</w:t>
            </w:r>
            <w:r>
              <w:rPr>
                <w:rFonts w:eastAsiaTheme="minorEastAsia"/>
                <w:noProof/>
                <w:sz w:val="24"/>
                <w:szCs w:val="24"/>
              </w:rPr>
              <w:tab/>
            </w:r>
            <w:r w:rsidRPr="00E22D45">
              <w:rPr>
                <w:rStyle w:val="Hyperlink"/>
                <w:noProof/>
              </w:rPr>
              <w:t>Resource allocation</w:t>
            </w:r>
            <w:r>
              <w:rPr>
                <w:noProof/>
                <w:webHidden/>
              </w:rPr>
              <w:tab/>
            </w:r>
            <w:r>
              <w:rPr>
                <w:noProof/>
                <w:webHidden/>
              </w:rPr>
              <w:fldChar w:fldCharType="begin"/>
            </w:r>
            <w:r>
              <w:rPr>
                <w:noProof/>
                <w:webHidden/>
              </w:rPr>
              <w:instrText xml:space="preserve"> PAGEREF _Toc524612390 \h </w:instrText>
            </w:r>
            <w:r>
              <w:rPr>
                <w:noProof/>
                <w:webHidden/>
              </w:rPr>
            </w:r>
            <w:r>
              <w:rPr>
                <w:noProof/>
                <w:webHidden/>
              </w:rPr>
              <w:fldChar w:fldCharType="separate"/>
            </w:r>
            <w:r>
              <w:rPr>
                <w:noProof/>
                <w:webHidden/>
              </w:rPr>
              <w:t>40</w:t>
            </w:r>
            <w:r>
              <w:rPr>
                <w:noProof/>
                <w:webHidden/>
              </w:rPr>
              <w:fldChar w:fldCharType="end"/>
            </w:r>
          </w:hyperlink>
        </w:p>
        <w:p w:rsidR="00B46423" w:rsidRDefault="00B46423">
          <w:pPr>
            <w:pStyle w:val="TOC1"/>
            <w:rPr>
              <w:rFonts w:eastAsiaTheme="minorEastAsia"/>
              <w:noProof/>
              <w:sz w:val="24"/>
              <w:szCs w:val="24"/>
            </w:rPr>
          </w:pPr>
          <w:hyperlink w:anchor="_Toc524612391" w:history="1">
            <w:r w:rsidRPr="00E22D45">
              <w:rPr>
                <w:rStyle w:val="Hyperlink"/>
                <w:caps/>
                <w:noProof/>
              </w:rPr>
              <w:t>CHAPTER 5 Materials and Methods</w:t>
            </w:r>
            <w:r>
              <w:rPr>
                <w:noProof/>
                <w:webHidden/>
              </w:rPr>
              <w:tab/>
            </w:r>
            <w:r>
              <w:rPr>
                <w:noProof/>
                <w:webHidden/>
              </w:rPr>
              <w:fldChar w:fldCharType="begin"/>
            </w:r>
            <w:r>
              <w:rPr>
                <w:noProof/>
                <w:webHidden/>
              </w:rPr>
              <w:instrText xml:space="preserve"> PAGEREF _Toc524612391 \h </w:instrText>
            </w:r>
            <w:r>
              <w:rPr>
                <w:noProof/>
                <w:webHidden/>
              </w:rPr>
            </w:r>
            <w:r>
              <w:rPr>
                <w:noProof/>
                <w:webHidden/>
              </w:rPr>
              <w:fldChar w:fldCharType="separate"/>
            </w:r>
            <w:r>
              <w:rPr>
                <w:noProof/>
                <w:webHidden/>
              </w:rPr>
              <w:t>42</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2" w:history="1">
            <w:r w:rsidRPr="00E22D45">
              <w:rPr>
                <w:rStyle w:val="Hyperlink"/>
                <w:noProof/>
              </w:rPr>
              <w:t>5.1</w:t>
            </w:r>
            <w:r>
              <w:rPr>
                <w:rFonts w:eastAsiaTheme="minorEastAsia"/>
                <w:noProof/>
                <w:sz w:val="24"/>
                <w:szCs w:val="24"/>
              </w:rPr>
              <w:tab/>
            </w:r>
            <w:r w:rsidRPr="00E22D45">
              <w:rPr>
                <w:rStyle w:val="Hyperlink"/>
                <w:noProof/>
              </w:rPr>
              <w:t>Data Gathering</w:t>
            </w:r>
            <w:r>
              <w:rPr>
                <w:noProof/>
                <w:webHidden/>
              </w:rPr>
              <w:tab/>
            </w:r>
            <w:r>
              <w:rPr>
                <w:noProof/>
                <w:webHidden/>
              </w:rPr>
              <w:fldChar w:fldCharType="begin"/>
            </w:r>
            <w:r>
              <w:rPr>
                <w:noProof/>
                <w:webHidden/>
              </w:rPr>
              <w:instrText xml:space="preserve"> PAGEREF _Toc524612392 \h </w:instrText>
            </w:r>
            <w:r>
              <w:rPr>
                <w:noProof/>
                <w:webHidden/>
              </w:rPr>
            </w:r>
            <w:r>
              <w:rPr>
                <w:noProof/>
                <w:webHidden/>
              </w:rPr>
              <w:fldChar w:fldCharType="separate"/>
            </w:r>
            <w:r>
              <w:rPr>
                <w:noProof/>
                <w:webHidden/>
              </w:rPr>
              <w:t>43</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3" w:history="1">
            <w:r w:rsidRPr="00E22D45">
              <w:rPr>
                <w:rStyle w:val="Hyperlink"/>
                <w:noProof/>
              </w:rPr>
              <w:t>5.2</w:t>
            </w:r>
            <w:r>
              <w:rPr>
                <w:rFonts w:eastAsiaTheme="minorEastAsia"/>
                <w:noProof/>
                <w:sz w:val="24"/>
                <w:szCs w:val="24"/>
              </w:rPr>
              <w:tab/>
            </w:r>
            <w:r w:rsidRPr="00E22D45">
              <w:rPr>
                <w:rStyle w:val="Hyperlink"/>
                <w:noProof/>
              </w:rPr>
              <w:t>Data Processing</w:t>
            </w:r>
            <w:r>
              <w:rPr>
                <w:noProof/>
                <w:webHidden/>
              </w:rPr>
              <w:tab/>
            </w:r>
            <w:r>
              <w:rPr>
                <w:noProof/>
                <w:webHidden/>
              </w:rPr>
              <w:fldChar w:fldCharType="begin"/>
            </w:r>
            <w:r>
              <w:rPr>
                <w:noProof/>
                <w:webHidden/>
              </w:rPr>
              <w:instrText xml:space="preserve"> PAGEREF _Toc524612393 \h </w:instrText>
            </w:r>
            <w:r>
              <w:rPr>
                <w:noProof/>
                <w:webHidden/>
              </w:rPr>
            </w:r>
            <w:r>
              <w:rPr>
                <w:noProof/>
                <w:webHidden/>
              </w:rPr>
              <w:fldChar w:fldCharType="separate"/>
            </w:r>
            <w:r>
              <w:rPr>
                <w:noProof/>
                <w:webHidden/>
              </w:rPr>
              <w:t>46</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4" w:history="1">
            <w:r w:rsidRPr="00E22D45">
              <w:rPr>
                <w:rStyle w:val="Hyperlink"/>
                <w:noProof/>
              </w:rPr>
              <w:t>5.3</w:t>
            </w:r>
            <w:r>
              <w:rPr>
                <w:rFonts w:eastAsiaTheme="minorEastAsia"/>
                <w:noProof/>
                <w:sz w:val="24"/>
                <w:szCs w:val="24"/>
              </w:rPr>
              <w:tab/>
            </w:r>
            <w:r w:rsidRPr="00E22D45">
              <w:rPr>
                <w:rStyle w:val="Hyperlink"/>
                <w:noProof/>
              </w:rPr>
              <w:t>Pre-analysis of Data</w:t>
            </w:r>
            <w:r>
              <w:rPr>
                <w:noProof/>
                <w:webHidden/>
              </w:rPr>
              <w:tab/>
            </w:r>
            <w:r>
              <w:rPr>
                <w:noProof/>
                <w:webHidden/>
              </w:rPr>
              <w:fldChar w:fldCharType="begin"/>
            </w:r>
            <w:r>
              <w:rPr>
                <w:noProof/>
                <w:webHidden/>
              </w:rPr>
              <w:instrText xml:space="preserve"> PAGEREF _Toc524612394 \h </w:instrText>
            </w:r>
            <w:r>
              <w:rPr>
                <w:noProof/>
                <w:webHidden/>
              </w:rPr>
            </w:r>
            <w:r>
              <w:rPr>
                <w:noProof/>
                <w:webHidden/>
              </w:rPr>
              <w:fldChar w:fldCharType="separate"/>
            </w:r>
            <w:r>
              <w:rPr>
                <w:noProof/>
                <w:webHidden/>
              </w:rPr>
              <w:t>47</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5" w:history="1">
            <w:r w:rsidRPr="00E22D45">
              <w:rPr>
                <w:rStyle w:val="Hyperlink"/>
                <w:noProof/>
              </w:rPr>
              <w:t>5.4</w:t>
            </w:r>
            <w:r>
              <w:rPr>
                <w:rFonts w:eastAsiaTheme="minorEastAsia"/>
                <w:noProof/>
                <w:sz w:val="24"/>
                <w:szCs w:val="24"/>
              </w:rPr>
              <w:tab/>
            </w:r>
            <w:r w:rsidRPr="00E22D45">
              <w:rPr>
                <w:rStyle w:val="Hyperlink"/>
                <w:noProof/>
              </w:rPr>
              <w:t>Pre-processing of Data</w:t>
            </w:r>
            <w:r>
              <w:rPr>
                <w:noProof/>
                <w:webHidden/>
              </w:rPr>
              <w:tab/>
            </w:r>
            <w:r>
              <w:rPr>
                <w:noProof/>
                <w:webHidden/>
              </w:rPr>
              <w:fldChar w:fldCharType="begin"/>
            </w:r>
            <w:r>
              <w:rPr>
                <w:noProof/>
                <w:webHidden/>
              </w:rPr>
              <w:instrText xml:space="preserve"> PAGEREF _Toc524612395 \h </w:instrText>
            </w:r>
            <w:r>
              <w:rPr>
                <w:noProof/>
                <w:webHidden/>
              </w:rPr>
            </w:r>
            <w:r>
              <w:rPr>
                <w:noProof/>
                <w:webHidden/>
              </w:rPr>
              <w:fldChar w:fldCharType="separate"/>
            </w:r>
            <w:r>
              <w:rPr>
                <w:noProof/>
                <w:webHidden/>
              </w:rPr>
              <w:t>48</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6" w:history="1">
            <w:r w:rsidRPr="00E22D45">
              <w:rPr>
                <w:rStyle w:val="Hyperlink"/>
                <w:noProof/>
              </w:rPr>
              <w:t>5.5</w:t>
            </w:r>
            <w:r>
              <w:rPr>
                <w:rFonts w:eastAsiaTheme="minorEastAsia"/>
                <w:noProof/>
                <w:sz w:val="24"/>
                <w:szCs w:val="24"/>
              </w:rPr>
              <w:tab/>
            </w:r>
            <w:r w:rsidRPr="00E22D45">
              <w:rPr>
                <w:rStyle w:val="Hyperlink"/>
                <w:noProof/>
              </w:rPr>
              <w:t>Model Generation</w:t>
            </w:r>
            <w:r>
              <w:rPr>
                <w:noProof/>
                <w:webHidden/>
              </w:rPr>
              <w:tab/>
            </w:r>
            <w:r>
              <w:rPr>
                <w:noProof/>
                <w:webHidden/>
              </w:rPr>
              <w:fldChar w:fldCharType="begin"/>
            </w:r>
            <w:r>
              <w:rPr>
                <w:noProof/>
                <w:webHidden/>
              </w:rPr>
              <w:instrText xml:space="preserve"> PAGEREF _Toc524612396 \h </w:instrText>
            </w:r>
            <w:r>
              <w:rPr>
                <w:noProof/>
                <w:webHidden/>
              </w:rPr>
            </w:r>
            <w:r>
              <w:rPr>
                <w:noProof/>
                <w:webHidden/>
              </w:rPr>
              <w:fldChar w:fldCharType="separate"/>
            </w:r>
            <w:r>
              <w:rPr>
                <w:noProof/>
                <w:webHidden/>
              </w:rPr>
              <w:t>53</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7" w:history="1">
            <w:r w:rsidRPr="00E22D45">
              <w:rPr>
                <w:rStyle w:val="Hyperlink"/>
                <w:noProof/>
              </w:rPr>
              <w:t>5.6</w:t>
            </w:r>
            <w:r>
              <w:rPr>
                <w:rFonts w:eastAsiaTheme="minorEastAsia"/>
                <w:noProof/>
                <w:sz w:val="24"/>
                <w:szCs w:val="24"/>
              </w:rPr>
              <w:tab/>
            </w:r>
            <w:r w:rsidRPr="00E22D45">
              <w:rPr>
                <w:rStyle w:val="Hyperlink"/>
                <w:noProof/>
              </w:rPr>
              <w:t>Prediction</w:t>
            </w:r>
            <w:r>
              <w:rPr>
                <w:noProof/>
                <w:webHidden/>
              </w:rPr>
              <w:tab/>
            </w:r>
            <w:r>
              <w:rPr>
                <w:noProof/>
                <w:webHidden/>
              </w:rPr>
              <w:fldChar w:fldCharType="begin"/>
            </w:r>
            <w:r>
              <w:rPr>
                <w:noProof/>
                <w:webHidden/>
              </w:rPr>
              <w:instrText xml:space="preserve"> PAGEREF _Toc524612397 \h </w:instrText>
            </w:r>
            <w:r>
              <w:rPr>
                <w:noProof/>
                <w:webHidden/>
              </w:rPr>
            </w:r>
            <w:r>
              <w:rPr>
                <w:noProof/>
                <w:webHidden/>
              </w:rPr>
              <w:fldChar w:fldCharType="separate"/>
            </w:r>
            <w:r>
              <w:rPr>
                <w:noProof/>
                <w:webHidden/>
              </w:rPr>
              <w:t>57</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398" w:history="1">
            <w:r w:rsidRPr="00E22D45">
              <w:rPr>
                <w:rStyle w:val="Hyperlink"/>
                <w:noProof/>
              </w:rPr>
              <w:t>5.7</w:t>
            </w:r>
            <w:r>
              <w:rPr>
                <w:rFonts w:eastAsiaTheme="minorEastAsia"/>
                <w:noProof/>
                <w:sz w:val="24"/>
                <w:szCs w:val="24"/>
              </w:rPr>
              <w:tab/>
            </w:r>
            <w:r w:rsidRPr="00E22D45">
              <w:rPr>
                <w:rStyle w:val="Hyperlink"/>
                <w:noProof/>
              </w:rPr>
              <w:t>Model Validation</w:t>
            </w:r>
            <w:r>
              <w:rPr>
                <w:noProof/>
                <w:webHidden/>
              </w:rPr>
              <w:tab/>
            </w:r>
            <w:r>
              <w:rPr>
                <w:noProof/>
                <w:webHidden/>
              </w:rPr>
              <w:fldChar w:fldCharType="begin"/>
            </w:r>
            <w:r>
              <w:rPr>
                <w:noProof/>
                <w:webHidden/>
              </w:rPr>
              <w:instrText xml:space="preserve"> PAGEREF _Toc524612398 \h </w:instrText>
            </w:r>
            <w:r>
              <w:rPr>
                <w:noProof/>
                <w:webHidden/>
              </w:rPr>
            </w:r>
            <w:r>
              <w:rPr>
                <w:noProof/>
                <w:webHidden/>
              </w:rPr>
              <w:fldChar w:fldCharType="separate"/>
            </w:r>
            <w:r>
              <w:rPr>
                <w:noProof/>
                <w:webHidden/>
              </w:rPr>
              <w:t>58</w:t>
            </w:r>
            <w:r>
              <w:rPr>
                <w:noProof/>
                <w:webHidden/>
              </w:rPr>
              <w:fldChar w:fldCharType="end"/>
            </w:r>
          </w:hyperlink>
        </w:p>
        <w:p w:rsidR="00B46423" w:rsidRDefault="00B46423">
          <w:pPr>
            <w:pStyle w:val="TOC1"/>
            <w:rPr>
              <w:rFonts w:eastAsiaTheme="minorEastAsia"/>
              <w:noProof/>
              <w:sz w:val="24"/>
              <w:szCs w:val="24"/>
            </w:rPr>
          </w:pPr>
          <w:hyperlink w:anchor="_Toc524612399" w:history="1">
            <w:r w:rsidRPr="00E22D45">
              <w:rPr>
                <w:rStyle w:val="Hyperlink"/>
                <w:caps/>
                <w:noProof/>
              </w:rPr>
              <w:t>CHAPTER 6 Results:</w:t>
            </w:r>
            <w:r>
              <w:rPr>
                <w:noProof/>
                <w:webHidden/>
              </w:rPr>
              <w:tab/>
            </w:r>
            <w:r>
              <w:rPr>
                <w:noProof/>
                <w:webHidden/>
              </w:rPr>
              <w:fldChar w:fldCharType="begin"/>
            </w:r>
            <w:r>
              <w:rPr>
                <w:noProof/>
                <w:webHidden/>
              </w:rPr>
              <w:instrText xml:space="preserve"> PAGEREF _Toc524612399 \h </w:instrText>
            </w:r>
            <w:r>
              <w:rPr>
                <w:noProof/>
                <w:webHidden/>
              </w:rPr>
            </w:r>
            <w:r>
              <w:rPr>
                <w:noProof/>
                <w:webHidden/>
              </w:rPr>
              <w:fldChar w:fldCharType="separate"/>
            </w:r>
            <w:r>
              <w:rPr>
                <w:noProof/>
                <w:webHidden/>
              </w:rPr>
              <w:t>74</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0" w:history="1">
            <w:r w:rsidRPr="00E22D45">
              <w:rPr>
                <w:rStyle w:val="Hyperlink"/>
                <w:noProof/>
              </w:rPr>
              <w:t>6.1</w:t>
            </w:r>
            <w:r>
              <w:rPr>
                <w:rFonts w:eastAsiaTheme="minorEastAsia"/>
                <w:noProof/>
                <w:sz w:val="24"/>
                <w:szCs w:val="24"/>
              </w:rPr>
              <w:tab/>
            </w:r>
            <w:r w:rsidRPr="00E22D45">
              <w:rPr>
                <w:rStyle w:val="Hyperlink"/>
                <w:noProof/>
              </w:rPr>
              <w:t>Pre-analysis of Data</w:t>
            </w:r>
            <w:r>
              <w:rPr>
                <w:noProof/>
                <w:webHidden/>
              </w:rPr>
              <w:tab/>
            </w:r>
            <w:r>
              <w:rPr>
                <w:noProof/>
                <w:webHidden/>
              </w:rPr>
              <w:fldChar w:fldCharType="begin"/>
            </w:r>
            <w:r>
              <w:rPr>
                <w:noProof/>
                <w:webHidden/>
              </w:rPr>
              <w:instrText xml:space="preserve"> PAGEREF _Toc524612400 \h </w:instrText>
            </w:r>
            <w:r>
              <w:rPr>
                <w:noProof/>
                <w:webHidden/>
              </w:rPr>
            </w:r>
            <w:r>
              <w:rPr>
                <w:noProof/>
                <w:webHidden/>
              </w:rPr>
              <w:fldChar w:fldCharType="separate"/>
            </w:r>
            <w:r>
              <w:rPr>
                <w:noProof/>
                <w:webHidden/>
              </w:rPr>
              <w:t>74</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1" w:history="1">
            <w:r w:rsidRPr="00E22D45">
              <w:rPr>
                <w:rStyle w:val="Hyperlink"/>
                <w:noProof/>
              </w:rPr>
              <w:t>6.2</w:t>
            </w:r>
            <w:r>
              <w:rPr>
                <w:rFonts w:eastAsiaTheme="minorEastAsia"/>
                <w:noProof/>
                <w:sz w:val="24"/>
                <w:szCs w:val="24"/>
              </w:rPr>
              <w:tab/>
            </w:r>
            <w:r w:rsidRPr="00E22D45">
              <w:rPr>
                <w:rStyle w:val="Hyperlink"/>
                <w:noProof/>
              </w:rPr>
              <w:t>Preprocessing of Data</w:t>
            </w:r>
            <w:r>
              <w:rPr>
                <w:noProof/>
                <w:webHidden/>
              </w:rPr>
              <w:tab/>
            </w:r>
            <w:r>
              <w:rPr>
                <w:noProof/>
                <w:webHidden/>
              </w:rPr>
              <w:fldChar w:fldCharType="begin"/>
            </w:r>
            <w:r>
              <w:rPr>
                <w:noProof/>
                <w:webHidden/>
              </w:rPr>
              <w:instrText xml:space="preserve"> PAGEREF _Toc524612401 \h </w:instrText>
            </w:r>
            <w:r>
              <w:rPr>
                <w:noProof/>
                <w:webHidden/>
              </w:rPr>
            </w:r>
            <w:r>
              <w:rPr>
                <w:noProof/>
                <w:webHidden/>
              </w:rPr>
              <w:fldChar w:fldCharType="separate"/>
            </w:r>
            <w:r>
              <w:rPr>
                <w:noProof/>
                <w:webHidden/>
              </w:rPr>
              <w:t>75</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2" w:history="1">
            <w:r w:rsidRPr="00E22D45">
              <w:rPr>
                <w:rStyle w:val="Hyperlink"/>
                <w:noProof/>
              </w:rPr>
              <w:t>6.3</w:t>
            </w:r>
            <w:r>
              <w:rPr>
                <w:rFonts w:eastAsiaTheme="minorEastAsia"/>
                <w:noProof/>
                <w:sz w:val="24"/>
                <w:szCs w:val="24"/>
              </w:rPr>
              <w:tab/>
            </w:r>
            <w:r w:rsidRPr="00E22D45">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_Toc524612402 \h </w:instrText>
            </w:r>
            <w:r>
              <w:rPr>
                <w:noProof/>
                <w:webHidden/>
              </w:rPr>
            </w:r>
            <w:r>
              <w:rPr>
                <w:noProof/>
                <w:webHidden/>
              </w:rPr>
              <w:fldChar w:fldCharType="separate"/>
            </w:r>
            <w:r>
              <w:rPr>
                <w:noProof/>
                <w:webHidden/>
              </w:rPr>
              <w:t>78</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3" w:history="1">
            <w:r w:rsidRPr="00E22D45">
              <w:rPr>
                <w:rStyle w:val="Hyperlink"/>
                <w:noProof/>
              </w:rPr>
              <w:t>6.5</w:t>
            </w:r>
            <w:r>
              <w:rPr>
                <w:rFonts w:eastAsiaTheme="minorEastAsia"/>
                <w:noProof/>
                <w:sz w:val="24"/>
                <w:szCs w:val="24"/>
              </w:rPr>
              <w:tab/>
            </w:r>
            <w:r w:rsidRPr="00E22D45">
              <w:rPr>
                <w:rStyle w:val="Hyperlink"/>
                <w:noProof/>
              </w:rPr>
              <w:t>Resource Allocation</w:t>
            </w:r>
            <w:r>
              <w:rPr>
                <w:noProof/>
                <w:webHidden/>
              </w:rPr>
              <w:tab/>
            </w:r>
            <w:r>
              <w:rPr>
                <w:noProof/>
                <w:webHidden/>
              </w:rPr>
              <w:fldChar w:fldCharType="begin"/>
            </w:r>
            <w:r>
              <w:rPr>
                <w:noProof/>
                <w:webHidden/>
              </w:rPr>
              <w:instrText xml:space="preserve"> PAGEREF _Toc524612403 \h </w:instrText>
            </w:r>
            <w:r>
              <w:rPr>
                <w:noProof/>
                <w:webHidden/>
              </w:rPr>
            </w:r>
            <w:r>
              <w:rPr>
                <w:noProof/>
                <w:webHidden/>
              </w:rPr>
              <w:fldChar w:fldCharType="separate"/>
            </w:r>
            <w:r>
              <w:rPr>
                <w:noProof/>
                <w:webHidden/>
              </w:rPr>
              <w:t>88</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4" w:history="1">
            <w:r w:rsidRPr="00E22D45">
              <w:rPr>
                <w:rStyle w:val="Hyperlink"/>
                <w:noProof/>
              </w:rPr>
              <w:t>6.6</w:t>
            </w:r>
            <w:r>
              <w:rPr>
                <w:rFonts w:eastAsiaTheme="minorEastAsia"/>
                <w:noProof/>
                <w:sz w:val="24"/>
                <w:szCs w:val="24"/>
              </w:rPr>
              <w:tab/>
            </w:r>
            <w:r w:rsidRPr="00E22D45">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_Toc524612404 \h </w:instrText>
            </w:r>
            <w:r>
              <w:rPr>
                <w:noProof/>
                <w:webHidden/>
              </w:rPr>
            </w:r>
            <w:r>
              <w:rPr>
                <w:noProof/>
                <w:webHidden/>
              </w:rPr>
              <w:fldChar w:fldCharType="separate"/>
            </w:r>
            <w:r>
              <w:rPr>
                <w:noProof/>
                <w:webHidden/>
              </w:rPr>
              <w:t>97</w:t>
            </w:r>
            <w:r>
              <w:rPr>
                <w:noProof/>
                <w:webHidden/>
              </w:rPr>
              <w:fldChar w:fldCharType="end"/>
            </w:r>
          </w:hyperlink>
        </w:p>
        <w:p w:rsidR="00B46423" w:rsidRDefault="00B46423">
          <w:pPr>
            <w:pStyle w:val="TOC1"/>
            <w:rPr>
              <w:rFonts w:eastAsiaTheme="minorEastAsia"/>
              <w:noProof/>
              <w:sz w:val="24"/>
              <w:szCs w:val="24"/>
            </w:rPr>
          </w:pPr>
          <w:hyperlink w:anchor="_Toc524612405" w:history="1">
            <w:r w:rsidRPr="00E22D45">
              <w:rPr>
                <w:rStyle w:val="Hyperlink"/>
                <w:caps/>
                <w:noProof/>
              </w:rPr>
              <w:t>CHAPTER 7 Conclusion</w:t>
            </w:r>
            <w:r>
              <w:rPr>
                <w:noProof/>
                <w:webHidden/>
              </w:rPr>
              <w:tab/>
            </w:r>
            <w:r>
              <w:rPr>
                <w:noProof/>
                <w:webHidden/>
              </w:rPr>
              <w:fldChar w:fldCharType="begin"/>
            </w:r>
            <w:r>
              <w:rPr>
                <w:noProof/>
                <w:webHidden/>
              </w:rPr>
              <w:instrText xml:space="preserve"> PAGEREF _Toc524612405 \h </w:instrText>
            </w:r>
            <w:r>
              <w:rPr>
                <w:noProof/>
                <w:webHidden/>
              </w:rPr>
            </w:r>
            <w:r>
              <w:rPr>
                <w:noProof/>
                <w:webHidden/>
              </w:rPr>
              <w:fldChar w:fldCharType="separate"/>
            </w:r>
            <w:r>
              <w:rPr>
                <w:noProof/>
                <w:webHidden/>
              </w:rPr>
              <w:t>100</w:t>
            </w:r>
            <w:r>
              <w:rPr>
                <w:noProof/>
                <w:webHidden/>
              </w:rPr>
              <w:fldChar w:fldCharType="end"/>
            </w:r>
          </w:hyperlink>
        </w:p>
        <w:p w:rsidR="00B46423" w:rsidRDefault="00B46423">
          <w:pPr>
            <w:pStyle w:val="TOC2"/>
            <w:tabs>
              <w:tab w:val="left" w:pos="960"/>
              <w:tab w:val="right" w:leader="dot" w:pos="9017"/>
            </w:tabs>
            <w:rPr>
              <w:rFonts w:eastAsiaTheme="minorEastAsia"/>
              <w:noProof/>
              <w:sz w:val="24"/>
              <w:szCs w:val="24"/>
            </w:rPr>
          </w:pPr>
          <w:hyperlink w:anchor="_Toc524612406" w:history="1">
            <w:r w:rsidRPr="00E22D45">
              <w:rPr>
                <w:rStyle w:val="Hyperlink"/>
                <w:noProof/>
              </w:rPr>
              <w:t>7.1</w:t>
            </w:r>
            <w:r>
              <w:rPr>
                <w:rFonts w:eastAsiaTheme="minorEastAsia"/>
                <w:noProof/>
                <w:sz w:val="24"/>
                <w:szCs w:val="24"/>
              </w:rPr>
              <w:tab/>
            </w:r>
            <w:r w:rsidRPr="00E22D45">
              <w:rPr>
                <w:rStyle w:val="Hyperlink"/>
                <w:noProof/>
              </w:rPr>
              <w:t>Future Directions</w:t>
            </w:r>
            <w:r>
              <w:rPr>
                <w:noProof/>
                <w:webHidden/>
              </w:rPr>
              <w:tab/>
            </w:r>
            <w:r>
              <w:rPr>
                <w:noProof/>
                <w:webHidden/>
              </w:rPr>
              <w:fldChar w:fldCharType="begin"/>
            </w:r>
            <w:r>
              <w:rPr>
                <w:noProof/>
                <w:webHidden/>
              </w:rPr>
              <w:instrText xml:space="preserve"> PAGEREF _Toc524612406 \h </w:instrText>
            </w:r>
            <w:r>
              <w:rPr>
                <w:noProof/>
                <w:webHidden/>
              </w:rPr>
            </w:r>
            <w:r>
              <w:rPr>
                <w:noProof/>
                <w:webHidden/>
              </w:rPr>
              <w:fldChar w:fldCharType="separate"/>
            </w:r>
            <w:r>
              <w:rPr>
                <w:noProof/>
                <w:webHidden/>
              </w:rPr>
              <w:t>100</w:t>
            </w:r>
            <w:r>
              <w:rPr>
                <w:noProof/>
                <w:webHidden/>
              </w:rPr>
              <w:fldChar w:fldCharType="end"/>
            </w:r>
          </w:hyperlink>
        </w:p>
        <w:p w:rsidR="00B46423" w:rsidRDefault="00B46423">
          <w:pPr>
            <w:pStyle w:val="TOC1"/>
            <w:rPr>
              <w:rFonts w:eastAsiaTheme="minorEastAsia"/>
              <w:noProof/>
              <w:sz w:val="24"/>
              <w:szCs w:val="24"/>
            </w:rPr>
          </w:pPr>
          <w:hyperlink w:anchor="_Toc524612407" w:history="1">
            <w:r w:rsidRPr="00E22D45">
              <w:rPr>
                <w:rStyle w:val="Hyperlink"/>
                <w:noProof/>
              </w:rPr>
              <w:t>BIBLIOGRAPHY</w:t>
            </w:r>
            <w:r>
              <w:rPr>
                <w:noProof/>
                <w:webHidden/>
              </w:rPr>
              <w:tab/>
            </w:r>
            <w:r>
              <w:rPr>
                <w:noProof/>
                <w:webHidden/>
              </w:rPr>
              <w:fldChar w:fldCharType="begin"/>
            </w:r>
            <w:r>
              <w:rPr>
                <w:noProof/>
                <w:webHidden/>
              </w:rPr>
              <w:instrText xml:space="preserve"> PAGEREF _Toc524612407 \h </w:instrText>
            </w:r>
            <w:r>
              <w:rPr>
                <w:noProof/>
                <w:webHidden/>
              </w:rPr>
            </w:r>
            <w:r>
              <w:rPr>
                <w:noProof/>
                <w:webHidden/>
              </w:rPr>
              <w:fldChar w:fldCharType="separate"/>
            </w:r>
            <w:r>
              <w:rPr>
                <w:noProof/>
                <w:webHidden/>
              </w:rPr>
              <w:t>102</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11" w:name="_Toc353742310"/>
      <w:r w:rsidRPr="00767ACD">
        <w:rPr>
          <w:rFonts w:asciiTheme="minorHAnsi" w:hAnsiTheme="minorHAnsi"/>
        </w:rPr>
        <w:lastRenderedPageBreak/>
        <w:t>LIST OF TABLES</w:t>
      </w:r>
      <w:bookmarkEnd w:id="11"/>
    </w:p>
    <w:p w:rsidR="004253B3" w:rsidRDefault="004253B3" w:rsidP="00C67896">
      <w:pPr>
        <w:jc w:val="center"/>
        <w:rPr>
          <w:rFonts w:asciiTheme="minorHAnsi" w:hAnsiTheme="minorHAnsi"/>
        </w:rPr>
      </w:pPr>
    </w:p>
    <w:p w:rsidR="00FF1B1E" w:rsidRDefault="004253B3">
      <w:pPr>
        <w:pStyle w:val="TableofFigures"/>
        <w:tabs>
          <w:tab w:val="right" w:leader="dot" w:pos="9017"/>
        </w:tabs>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4612409" w:history="1">
        <w:r w:rsidR="00FF1B1E" w:rsidRPr="00CF1A44">
          <w:rPr>
            <w:rStyle w:val="Hyperlink"/>
            <w:noProof/>
            <w:highlight w:val="yellow"/>
          </w:rPr>
          <w:t>Table 2.1 Denge Monthly Case Report</w:t>
        </w:r>
        <w:r w:rsidR="00FF1B1E">
          <w:rPr>
            <w:noProof/>
            <w:webHidden/>
          </w:rPr>
          <w:tab/>
        </w:r>
        <w:r w:rsidR="00FF1B1E">
          <w:rPr>
            <w:noProof/>
            <w:webHidden/>
          </w:rPr>
          <w:fldChar w:fldCharType="begin"/>
        </w:r>
        <w:r w:rsidR="00FF1B1E">
          <w:rPr>
            <w:noProof/>
            <w:webHidden/>
          </w:rPr>
          <w:instrText xml:space="preserve"> PAGEREF _Toc524612409 \h </w:instrText>
        </w:r>
        <w:r w:rsidR="00FF1B1E">
          <w:rPr>
            <w:noProof/>
            <w:webHidden/>
          </w:rPr>
        </w:r>
        <w:r w:rsidR="00FF1B1E">
          <w:rPr>
            <w:noProof/>
            <w:webHidden/>
          </w:rPr>
          <w:fldChar w:fldCharType="separate"/>
        </w:r>
        <w:r w:rsidR="00FF1B1E">
          <w:rPr>
            <w:noProof/>
            <w:webHidden/>
          </w:rPr>
          <w:t>6</w:t>
        </w:r>
        <w:r w:rsidR="00FF1B1E">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0" w:history="1">
        <w:r w:rsidRPr="00CF1A44">
          <w:rPr>
            <w:rStyle w:val="Hyperlink"/>
            <w:noProof/>
          </w:rPr>
          <w:t>Table 3.1 Seasonal Rainfall (mm) in Thailand</w:t>
        </w:r>
        <w:r>
          <w:rPr>
            <w:noProof/>
            <w:webHidden/>
          </w:rPr>
          <w:tab/>
        </w:r>
        <w:r>
          <w:rPr>
            <w:noProof/>
            <w:webHidden/>
          </w:rPr>
          <w:fldChar w:fldCharType="begin"/>
        </w:r>
        <w:r>
          <w:rPr>
            <w:noProof/>
            <w:webHidden/>
          </w:rPr>
          <w:instrText xml:space="preserve"> PAGEREF _Toc524612410 \h </w:instrText>
        </w:r>
        <w:r>
          <w:rPr>
            <w:noProof/>
            <w:webHidden/>
          </w:rPr>
        </w:r>
        <w:r>
          <w:rPr>
            <w:noProof/>
            <w:webHidden/>
          </w:rPr>
          <w:fldChar w:fldCharType="separate"/>
        </w:r>
        <w:r>
          <w:rPr>
            <w:noProof/>
            <w:webHidden/>
          </w:rPr>
          <w:t>16</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1" w:history="1">
        <w:r w:rsidRPr="00CF1A44">
          <w:rPr>
            <w:rStyle w:val="Hyperlink"/>
            <w:noProof/>
          </w:rPr>
          <w:t xml:space="preserve">Table 3.2 Temperature (Celsius Degree - </w:t>
        </w:r>
        <w:r w:rsidRPr="00CF1A44">
          <w:rPr>
            <w:rStyle w:val="Hyperlink"/>
            <w:rFonts w:ascii="Arial" w:hAnsi="Arial" w:cs="Arial"/>
            <w:noProof/>
            <w:shd w:val="clear" w:color="auto" w:fill="F8F9FA"/>
          </w:rPr>
          <w:t>°C )</w:t>
        </w:r>
        <w:r w:rsidRPr="00CF1A44">
          <w:rPr>
            <w:rStyle w:val="Hyperlink"/>
            <w:noProof/>
          </w:rPr>
          <w:t xml:space="preserve"> in Thailand</w:t>
        </w:r>
        <w:r>
          <w:rPr>
            <w:noProof/>
            <w:webHidden/>
          </w:rPr>
          <w:tab/>
        </w:r>
        <w:r>
          <w:rPr>
            <w:noProof/>
            <w:webHidden/>
          </w:rPr>
          <w:fldChar w:fldCharType="begin"/>
        </w:r>
        <w:r>
          <w:rPr>
            <w:noProof/>
            <w:webHidden/>
          </w:rPr>
          <w:instrText xml:space="preserve"> PAGEREF _Toc524612411 \h </w:instrText>
        </w:r>
        <w:r>
          <w:rPr>
            <w:noProof/>
            <w:webHidden/>
          </w:rPr>
        </w:r>
        <w:r>
          <w:rPr>
            <w:noProof/>
            <w:webHidden/>
          </w:rPr>
          <w:fldChar w:fldCharType="separate"/>
        </w:r>
        <w:r>
          <w:rPr>
            <w:noProof/>
            <w:webHidden/>
          </w:rPr>
          <w:t>17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2" w:history="1">
        <w:r w:rsidRPr="00CF1A44">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_Toc524612412 \h </w:instrText>
        </w:r>
        <w:r>
          <w:rPr>
            <w:noProof/>
            <w:webHidden/>
          </w:rPr>
        </w:r>
        <w:r>
          <w:rPr>
            <w:noProof/>
            <w:webHidden/>
          </w:rPr>
          <w:fldChar w:fldCharType="separate"/>
        </w:r>
        <w:r>
          <w:rPr>
            <w:noProof/>
            <w:webHidden/>
          </w:rPr>
          <w:t>44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3" w:history="1">
        <w:r w:rsidRPr="00CF1A44">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_Toc524612413 \h </w:instrText>
        </w:r>
        <w:r>
          <w:rPr>
            <w:noProof/>
            <w:webHidden/>
          </w:rPr>
        </w:r>
        <w:r>
          <w:rPr>
            <w:noProof/>
            <w:webHidden/>
          </w:rPr>
          <w:fldChar w:fldCharType="separate"/>
        </w:r>
        <w:r>
          <w:rPr>
            <w:noProof/>
            <w:webHidden/>
          </w:rPr>
          <w:t>47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4" w:history="1">
        <w:r w:rsidRPr="00CF1A44">
          <w:rPr>
            <w:rStyle w:val="Hyperlink"/>
            <w:noProof/>
          </w:rPr>
          <w:t>Table 5.3 Correlation values and their meanings</w:t>
        </w:r>
        <w:r>
          <w:rPr>
            <w:noProof/>
            <w:webHidden/>
          </w:rPr>
          <w:tab/>
        </w:r>
        <w:r>
          <w:rPr>
            <w:noProof/>
            <w:webHidden/>
          </w:rPr>
          <w:fldChar w:fldCharType="begin"/>
        </w:r>
        <w:r>
          <w:rPr>
            <w:noProof/>
            <w:webHidden/>
          </w:rPr>
          <w:instrText xml:space="preserve"> PAGEREF _Toc524612414 \h </w:instrText>
        </w:r>
        <w:r>
          <w:rPr>
            <w:noProof/>
            <w:webHidden/>
          </w:rPr>
        </w:r>
        <w:r>
          <w:rPr>
            <w:noProof/>
            <w:webHidden/>
          </w:rPr>
          <w:fldChar w:fldCharType="separate"/>
        </w:r>
        <w:r>
          <w:rPr>
            <w:noProof/>
            <w:webHidden/>
          </w:rPr>
          <w:t>48</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5" w:history="1">
        <w:r w:rsidRPr="00CF1A44">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_Toc524612415 \h </w:instrText>
        </w:r>
        <w:r>
          <w:rPr>
            <w:noProof/>
            <w:webHidden/>
          </w:rPr>
        </w:r>
        <w:r>
          <w:rPr>
            <w:noProof/>
            <w:webHidden/>
          </w:rPr>
          <w:fldChar w:fldCharType="separate"/>
        </w:r>
        <w:r>
          <w:rPr>
            <w:noProof/>
            <w:webHidden/>
          </w:rPr>
          <w:t>85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6" w:history="1">
        <w:r w:rsidRPr="00CF1A44">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_Toc524612416 \h </w:instrText>
        </w:r>
        <w:r>
          <w:rPr>
            <w:noProof/>
            <w:webHidden/>
          </w:rPr>
        </w:r>
        <w:r>
          <w:rPr>
            <w:noProof/>
            <w:webHidden/>
          </w:rPr>
          <w:fldChar w:fldCharType="separate"/>
        </w:r>
        <w:r>
          <w:rPr>
            <w:noProof/>
            <w:webHidden/>
          </w:rPr>
          <w:t>85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7" w:history="1">
        <w:r w:rsidRPr="00CF1A44">
          <w:rPr>
            <w:rStyle w:val="Hyperlink"/>
            <w:noProof/>
          </w:rPr>
          <w:t>Table 6.3 Experimental Trial Setup</w:t>
        </w:r>
        <w:r>
          <w:rPr>
            <w:noProof/>
            <w:webHidden/>
          </w:rPr>
          <w:tab/>
        </w:r>
        <w:r>
          <w:rPr>
            <w:noProof/>
            <w:webHidden/>
          </w:rPr>
          <w:fldChar w:fldCharType="begin"/>
        </w:r>
        <w:r>
          <w:rPr>
            <w:noProof/>
            <w:webHidden/>
          </w:rPr>
          <w:instrText xml:space="preserve"> PAGEREF _Toc524612417 \h </w:instrText>
        </w:r>
        <w:r>
          <w:rPr>
            <w:noProof/>
            <w:webHidden/>
          </w:rPr>
        </w:r>
        <w:r>
          <w:rPr>
            <w:noProof/>
            <w:webHidden/>
          </w:rPr>
          <w:fldChar w:fldCharType="separate"/>
        </w:r>
        <w:r>
          <w:rPr>
            <w:noProof/>
            <w:webHidden/>
          </w:rPr>
          <w:t>88</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8" w:history="1">
        <w:r w:rsidRPr="00CF1A44">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_Toc524612418 \h </w:instrText>
        </w:r>
        <w:r>
          <w:rPr>
            <w:noProof/>
            <w:webHidden/>
          </w:rPr>
        </w:r>
        <w:r>
          <w:rPr>
            <w:noProof/>
            <w:webHidden/>
          </w:rPr>
          <w:fldChar w:fldCharType="separate"/>
        </w:r>
        <w:r>
          <w:rPr>
            <w:noProof/>
            <w:webHidden/>
          </w:rPr>
          <w:t>88</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19" w:history="1">
        <w:r w:rsidRPr="00CF1A44">
          <w:rPr>
            <w:rStyle w:val="Hyperlink"/>
            <w:noProof/>
          </w:rPr>
          <w:t>Table 6.5 Resource Availability</w:t>
        </w:r>
        <w:r>
          <w:rPr>
            <w:noProof/>
            <w:webHidden/>
          </w:rPr>
          <w:tab/>
        </w:r>
        <w:r>
          <w:rPr>
            <w:noProof/>
            <w:webHidden/>
          </w:rPr>
          <w:fldChar w:fldCharType="begin"/>
        </w:r>
        <w:r>
          <w:rPr>
            <w:noProof/>
            <w:webHidden/>
          </w:rPr>
          <w:instrText xml:space="preserve"> PAGEREF _Toc524612419 \h </w:instrText>
        </w:r>
        <w:r>
          <w:rPr>
            <w:noProof/>
            <w:webHidden/>
          </w:rPr>
        </w:r>
        <w:r>
          <w:rPr>
            <w:noProof/>
            <w:webHidden/>
          </w:rPr>
          <w:fldChar w:fldCharType="separate"/>
        </w:r>
        <w:r>
          <w:rPr>
            <w:noProof/>
            <w:webHidden/>
          </w:rPr>
          <w:t>88</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0" w:history="1">
        <w:r w:rsidRPr="00CF1A44">
          <w:rPr>
            <w:rStyle w:val="Hyperlink"/>
            <w:noProof/>
          </w:rPr>
          <w:t>Table 6.6 Requested Resources from each facility</w:t>
        </w:r>
        <w:r>
          <w:rPr>
            <w:noProof/>
            <w:webHidden/>
          </w:rPr>
          <w:tab/>
        </w:r>
        <w:r>
          <w:rPr>
            <w:noProof/>
            <w:webHidden/>
          </w:rPr>
          <w:fldChar w:fldCharType="begin"/>
        </w:r>
        <w:r>
          <w:rPr>
            <w:noProof/>
            <w:webHidden/>
          </w:rPr>
          <w:instrText xml:space="preserve"> PAGEREF _Toc524612420 \h </w:instrText>
        </w:r>
        <w:r>
          <w:rPr>
            <w:noProof/>
            <w:webHidden/>
          </w:rPr>
        </w:r>
        <w:r>
          <w:rPr>
            <w:noProof/>
            <w:webHidden/>
          </w:rPr>
          <w:fldChar w:fldCharType="separate"/>
        </w:r>
        <w:r>
          <w:rPr>
            <w:noProof/>
            <w:webHidden/>
          </w:rPr>
          <w:t>89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1" w:history="1">
        <w:r w:rsidRPr="00CF1A44">
          <w:rPr>
            <w:rStyle w:val="Hyperlink"/>
            <w:noProof/>
          </w:rPr>
          <w:t>Table 6.7 Lock Chromosome</w:t>
        </w:r>
        <w:r>
          <w:rPr>
            <w:noProof/>
            <w:webHidden/>
          </w:rPr>
          <w:tab/>
        </w:r>
        <w:r>
          <w:rPr>
            <w:noProof/>
            <w:webHidden/>
          </w:rPr>
          <w:fldChar w:fldCharType="begin"/>
        </w:r>
        <w:r>
          <w:rPr>
            <w:noProof/>
            <w:webHidden/>
          </w:rPr>
          <w:instrText xml:space="preserve"> PAGEREF _Toc524612421 \h </w:instrText>
        </w:r>
        <w:r>
          <w:rPr>
            <w:noProof/>
            <w:webHidden/>
          </w:rPr>
        </w:r>
        <w:r>
          <w:rPr>
            <w:noProof/>
            <w:webHidden/>
          </w:rPr>
          <w:fldChar w:fldCharType="separate"/>
        </w:r>
        <w:r>
          <w:rPr>
            <w:noProof/>
            <w:webHidden/>
          </w:rPr>
          <w:t>89</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FF1B1E"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4612422" w:history="1">
        <w:r w:rsidR="00FF1B1E" w:rsidRPr="00DA15BC">
          <w:rPr>
            <w:rStyle w:val="Hyperlink"/>
            <w:noProof/>
          </w:rPr>
          <w:t>Figure 2.1 Dengue risk map for year 2009</w:t>
        </w:r>
        <w:r w:rsidR="00FF1B1E">
          <w:rPr>
            <w:noProof/>
            <w:webHidden/>
          </w:rPr>
          <w:tab/>
        </w:r>
        <w:r w:rsidR="00FF1B1E">
          <w:rPr>
            <w:noProof/>
            <w:webHidden/>
          </w:rPr>
          <w:fldChar w:fldCharType="begin"/>
        </w:r>
        <w:r w:rsidR="00FF1B1E">
          <w:rPr>
            <w:noProof/>
            <w:webHidden/>
          </w:rPr>
          <w:instrText xml:space="preserve"> PAGEREF _Toc524612422 \h </w:instrText>
        </w:r>
        <w:r w:rsidR="00FF1B1E">
          <w:rPr>
            <w:noProof/>
            <w:webHidden/>
          </w:rPr>
        </w:r>
        <w:r w:rsidR="00FF1B1E">
          <w:rPr>
            <w:noProof/>
            <w:webHidden/>
          </w:rPr>
          <w:fldChar w:fldCharType="separate"/>
        </w:r>
        <w:r w:rsidR="00FF1B1E">
          <w:rPr>
            <w:noProof/>
            <w:webHidden/>
          </w:rPr>
          <w:t>5</w:t>
        </w:r>
        <w:r w:rsidR="00FF1B1E">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3" w:history="1">
        <w:r w:rsidRPr="00DA15BC">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_Toc524612423 \h </w:instrText>
        </w:r>
        <w:r>
          <w:rPr>
            <w:noProof/>
            <w:webHidden/>
          </w:rPr>
        </w:r>
        <w:r>
          <w:rPr>
            <w:noProof/>
            <w:webHidden/>
          </w:rPr>
          <w:fldChar w:fldCharType="separate"/>
        </w:r>
        <w:r>
          <w:rPr>
            <w:noProof/>
            <w:webHidden/>
          </w:rPr>
          <w:t>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4" w:history="1">
        <w:r w:rsidRPr="00DA15BC">
          <w:rPr>
            <w:rStyle w:val="Hyperlink"/>
            <w:noProof/>
          </w:rPr>
          <w:t>Figure 2.3 Dengue trend for years 2012-2015</w:t>
        </w:r>
        <w:r>
          <w:rPr>
            <w:noProof/>
            <w:webHidden/>
          </w:rPr>
          <w:tab/>
        </w:r>
        <w:r>
          <w:rPr>
            <w:noProof/>
            <w:webHidden/>
          </w:rPr>
          <w:fldChar w:fldCharType="begin"/>
        </w:r>
        <w:r>
          <w:rPr>
            <w:noProof/>
            <w:webHidden/>
          </w:rPr>
          <w:instrText xml:space="preserve"> PAGEREF _Toc524612424 \h </w:instrText>
        </w:r>
        <w:r>
          <w:rPr>
            <w:noProof/>
            <w:webHidden/>
          </w:rPr>
        </w:r>
        <w:r>
          <w:rPr>
            <w:noProof/>
            <w:webHidden/>
          </w:rPr>
          <w:fldChar w:fldCharType="separate"/>
        </w:r>
        <w:r>
          <w:rPr>
            <w:noProof/>
            <w:webHidden/>
          </w:rPr>
          <w:t>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5" w:history="1">
        <w:r w:rsidRPr="00DA15BC">
          <w:rPr>
            <w:rStyle w:val="Hyperlink"/>
            <w:noProof/>
          </w:rPr>
          <w:t>Figure 2.4 Dengue case trends from 2002 to 2014</w:t>
        </w:r>
        <w:r>
          <w:rPr>
            <w:noProof/>
            <w:webHidden/>
          </w:rPr>
          <w:tab/>
        </w:r>
        <w:r>
          <w:rPr>
            <w:noProof/>
            <w:webHidden/>
          </w:rPr>
          <w:fldChar w:fldCharType="begin"/>
        </w:r>
        <w:r>
          <w:rPr>
            <w:noProof/>
            <w:webHidden/>
          </w:rPr>
          <w:instrText xml:space="preserve"> PAGEREF _Toc524612425 \h </w:instrText>
        </w:r>
        <w:r>
          <w:rPr>
            <w:noProof/>
            <w:webHidden/>
          </w:rPr>
        </w:r>
        <w:r>
          <w:rPr>
            <w:noProof/>
            <w:webHidden/>
          </w:rPr>
          <w:fldChar w:fldCharType="separate"/>
        </w:r>
        <w:r>
          <w:rPr>
            <w:noProof/>
            <w:webHidden/>
          </w:rPr>
          <w:t>10</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6" w:history="1">
        <w:r w:rsidRPr="00DA15BC">
          <w:rPr>
            <w:rStyle w:val="Hyperlink"/>
            <w:noProof/>
          </w:rPr>
          <w:t>Figure 3.1 (a) Provinces (b) Districts of Sri Lanka</w:t>
        </w:r>
        <w:r>
          <w:rPr>
            <w:noProof/>
            <w:webHidden/>
          </w:rPr>
          <w:tab/>
        </w:r>
        <w:r>
          <w:rPr>
            <w:noProof/>
            <w:webHidden/>
          </w:rPr>
          <w:fldChar w:fldCharType="begin"/>
        </w:r>
        <w:r>
          <w:rPr>
            <w:noProof/>
            <w:webHidden/>
          </w:rPr>
          <w:instrText xml:space="preserve"> PAGEREF _Toc524612426 \h </w:instrText>
        </w:r>
        <w:r>
          <w:rPr>
            <w:noProof/>
            <w:webHidden/>
          </w:rPr>
        </w:r>
        <w:r>
          <w:rPr>
            <w:noProof/>
            <w:webHidden/>
          </w:rPr>
          <w:fldChar w:fldCharType="separate"/>
        </w:r>
        <w:r>
          <w:rPr>
            <w:noProof/>
            <w:webHidden/>
          </w:rPr>
          <w:t>12</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7" w:history="1">
        <w:r w:rsidRPr="00DA15BC">
          <w:rPr>
            <w:rStyle w:val="Hyperlink"/>
            <w:noProof/>
          </w:rPr>
          <w:t>Figure 3.2 Location of Thailand</w:t>
        </w:r>
        <w:r>
          <w:rPr>
            <w:noProof/>
            <w:webHidden/>
          </w:rPr>
          <w:tab/>
        </w:r>
        <w:r>
          <w:rPr>
            <w:noProof/>
            <w:webHidden/>
          </w:rPr>
          <w:fldChar w:fldCharType="begin"/>
        </w:r>
        <w:r>
          <w:rPr>
            <w:noProof/>
            <w:webHidden/>
          </w:rPr>
          <w:instrText xml:space="preserve"> PAGEREF _Toc524612427 \h </w:instrText>
        </w:r>
        <w:r>
          <w:rPr>
            <w:noProof/>
            <w:webHidden/>
          </w:rPr>
        </w:r>
        <w:r>
          <w:rPr>
            <w:noProof/>
            <w:webHidden/>
          </w:rPr>
          <w:fldChar w:fldCharType="separate"/>
        </w:r>
        <w:r>
          <w:rPr>
            <w:noProof/>
            <w:webHidden/>
          </w:rPr>
          <w:t>13</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8" w:history="1">
        <w:r w:rsidRPr="00DA15BC">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_Toc524612428 \h </w:instrText>
        </w:r>
        <w:r>
          <w:rPr>
            <w:noProof/>
            <w:webHidden/>
          </w:rPr>
        </w:r>
        <w:r>
          <w:rPr>
            <w:noProof/>
            <w:webHidden/>
          </w:rPr>
          <w:fldChar w:fldCharType="separate"/>
        </w:r>
        <w:r>
          <w:rPr>
            <w:noProof/>
            <w:webHidden/>
          </w:rPr>
          <w:t>14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29" w:history="1">
        <w:r w:rsidRPr="00DA15BC">
          <w:rPr>
            <w:rStyle w:val="Hyperlink"/>
            <w:noProof/>
          </w:rPr>
          <w:t>Figure 3.4</w:t>
        </w:r>
        <w:r w:rsidRPr="00DA15BC">
          <w:rPr>
            <w:rStyle w:val="Hyperlink"/>
            <w:noProof/>
            <w:shd w:val="clear" w:color="auto" w:fill="FFFFFF"/>
          </w:rPr>
          <w:t xml:space="preserve"> Annual rainfalls in Sri Lanka</w:t>
        </w:r>
        <w:r w:rsidRPr="00DA15BC">
          <w:rPr>
            <w:rStyle w:val="Hyperlink"/>
            <w:b/>
            <w:noProof/>
            <w:shd w:val="clear" w:color="auto" w:fill="FFFFFF"/>
          </w:rPr>
          <w:t xml:space="preserve"> </w:t>
        </w:r>
        <w:r w:rsidRPr="00DA15B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_Toc524612429 \h </w:instrText>
        </w:r>
        <w:r>
          <w:rPr>
            <w:noProof/>
            <w:webHidden/>
          </w:rPr>
        </w:r>
        <w:r>
          <w:rPr>
            <w:noProof/>
            <w:webHidden/>
          </w:rPr>
          <w:fldChar w:fldCharType="separate"/>
        </w:r>
        <w:r>
          <w:rPr>
            <w:noProof/>
            <w:webHidden/>
          </w:rPr>
          <w:t>15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0" w:history="1">
        <w:r w:rsidRPr="00DA15BC">
          <w:rPr>
            <w:rStyle w:val="Hyperlink"/>
            <w:noProof/>
          </w:rPr>
          <w:t xml:space="preserve">Figure 3.5 Average temperatures from 1961 to 2015 for (a) April (b) August and (c) January </w:t>
        </w:r>
        <w:r w:rsidRPr="00DA15B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_Toc524612430 \h </w:instrText>
        </w:r>
        <w:r>
          <w:rPr>
            <w:noProof/>
            <w:webHidden/>
          </w:rPr>
        </w:r>
        <w:r>
          <w:rPr>
            <w:noProof/>
            <w:webHidden/>
          </w:rPr>
          <w:fldChar w:fldCharType="separate"/>
        </w:r>
        <w:r>
          <w:rPr>
            <w:noProof/>
            <w:webHidden/>
          </w:rPr>
          <w:t>17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1" w:history="1">
        <w:r w:rsidRPr="00DA15BC">
          <w:rPr>
            <w:rStyle w:val="Hyperlink"/>
            <w:noProof/>
          </w:rPr>
          <w:t>Figure 3.6 Distribution of rainfall in First Inter-monsoon Season</w:t>
        </w:r>
        <w:r w:rsidRPr="00DA15B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_Toc524612431 \h </w:instrText>
        </w:r>
        <w:r>
          <w:rPr>
            <w:noProof/>
            <w:webHidden/>
          </w:rPr>
        </w:r>
        <w:r>
          <w:rPr>
            <w:noProof/>
            <w:webHidden/>
          </w:rPr>
          <w:fldChar w:fldCharType="separate"/>
        </w:r>
        <w:r>
          <w:rPr>
            <w:noProof/>
            <w:webHidden/>
          </w:rPr>
          <w:t>19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2" w:history="1">
        <w:r w:rsidRPr="00DA15BC">
          <w:rPr>
            <w:rStyle w:val="Hyperlink"/>
            <w:noProof/>
          </w:rPr>
          <w:t>Figure 3.7 rainfall distributions for Southwest -monsoon Season</w:t>
        </w:r>
        <w:r w:rsidRPr="00DA15B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_Toc524612432 \h </w:instrText>
        </w:r>
        <w:r>
          <w:rPr>
            <w:noProof/>
            <w:webHidden/>
          </w:rPr>
        </w:r>
        <w:r>
          <w:rPr>
            <w:noProof/>
            <w:webHidden/>
          </w:rPr>
          <w:fldChar w:fldCharType="separate"/>
        </w:r>
        <w:r>
          <w:rPr>
            <w:noProof/>
            <w:webHidden/>
          </w:rPr>
          <w:t>20</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3" w:history="1">
        <w:r w:rsidRPr="00DA15BC">
          <w:rPr>
            <w:rStyle w:val="Hyperlink"/>
            <w:noProof/>
          </w:rPr>
          <w:t>Figure 3.8 rainfall distributions for Second Inter-monsoon Season</w:t>
        </w:r>
        <w:r w:rsidRPr="00DA15BC">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_Toc524612433 \h </w:instrText>
        </w:r>
        <w:r>
          <w:rPr>
            <w:noProof/>
            <w:webHidden/>
          </w:rPr>
        </w:r>
        <w:r>
          <w:rPr>
            <w:noProof/>
            <w:webHidden/>
          </w:rPr>
          <w:fldChar w:fldCharType="separate"/>
        </w:r>
        <w:r>
          <w:rPr>
            <w:noProof/>
            <w:webHidden/>
          </w:rPr>
          <w:t>21</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4" w:history="1">
        <w:r w:rsidRPr="00DA15BC">
          <w:rPr>
            <w:rStyle w:val="Hyperlink"/>
            <w:noProof/>
          </w:rPr>
          <w:t>Figure 3.9 rainfall distributions for Northeast -monsoon Season</w:t>
        </w:r>
        <w:r w:rsidRPr="00DA15B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_Toc524612434 \h </w:instrText>
        </w:r>
        <w:r>
          <w:rPr>
            <w:noProof/>
            <w:webHidden/>
          </w:rPr>
        </w:r>
        <w:r>
          <w:rPr>
            <w:noProof/>
            <w:webHidden/>
          </w:rPr>
          <w:fldChar w:fldCharType="separate"/>
        </w:r>
        <w:r>
          <w:rPr>
            <w:noProof/>
            <w:webHidden/>
          </w:rPr>
          <w:t>22</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5" w:history="1">
        <w:r w:rsidRPr="00DA15BC">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_Toc524612435 \h </w:instrText>
        </w:r>
        <w:r>
          <w:rPr>
            <w:noProof/>
            <w:webHidden/>
          </w:rPr>
        </w:r>
        <w:r>
          <w:rPr>
            <w:noProof/>
            <w:webHidden/>
          </w:rPr>
          <w:fldChar w:fldCharType="separate"/>
        </w:r>
        <w:r>
          <w:rPr>
            <w:noProof/>
            <w:webHidden/>
          </w:rPr>
          <w:t>42</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6" w:history="1">
        <w:r w:rsidRPr="00DA15BC">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_Toc524612436 \h </w:instrText>
        </w:r>
        <w:r>
          <w:rPr>
            <w:noProof/>
            <w:webHidden/>
          </w:rPr>
        </w:r>
        <w:r>
          <w:rPr>
            <w:noProof/>
            <w:webHidden/>
          </w:rPr>
          <w:fldChar w:fldCharType="separate"/>
        </w:r>
        <w:r>
          <w:rPr>
            <w:noProof/>
            <w:webHidden/>
          </w:rPr>
          <w:t>44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7" w:history="1">
        <w:r w:rsidRPr="00DA15BC">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_Toc524612437 \h </w:instrText>
        </w:r>
        <w:r>
          <w:rPr>
            <w:noProof/>
            <w:webHidden/>
          </w:rPr>
        </w:r>
        <w:r>
          <w:rPr>
            <w:noProof/>
            <w:webHidden/>
          </w:rPr>
          <w:fldChar w:fldCharType="separate"/>
        </w:r>
        <w:r>
          <w:rPr>
            <w:noProof/>
            <w:webHidden/>
          </w:rPr>
          <w:t>46</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8" w:history="1">
        <w:r w:rsidRPr="00DA15BC">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_Toc524612438 \h </w:instrText>
        </w:r>
        <w:r>
          <w:rPr>
            <w:noProof/>
            <w:webHidden/>
          </w:rPr>
        </w:r>
        <w:r>
          <w:rPr>
            <w:noProof/>
            <w:webHidden/>
          </w:rPr>
          <w:fldChar w:fldCharType="separate"/>
        </w:r>
        <w:r>
          <w:rPr>
            <w:noProof/>
            <w:webHidden/>
          </w:rPr>
          <w:t>49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39" w:history="1">
        <w:r w:rsidRPr="00DA15BC">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_Toc524612439 \h </w:instrText>
        </w:r>
        <w:r>
          <w:rPr>
            <w:noProof/>
            <w:webHidden/>
          </w:rPr>
        </w:r>
        <w:r>
          <w:rPr>
            <w:noProof/>
            <w:webHidden/>
          </w:rPr>
          <w:fldChar w:fldCharType="separate"/>
        </w:r>
        <w:r>
          <w:rPr>
            <w:noProof/>
            <w:webHidden/>
          </w:rPr>
          <w:t>49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0" w:history="1">
        <w:r w:rsidRPr="00DA15BC">
          <w:rPr>
            <w:rStyle w:val="Hyperlink"/>
            <w:noProof/>
          </w:rPr>
          <w:t>Figure 5.6 Outliers in Data Points</w:t>
        </w:r>
        <w:r>
          <w:rPr>
            <w:noProof/>
            <w:webHidden/>
          </w:rPr>
          <w:tab/>
        </w:r>
        <w:r>
          <w:rPr>
            <w:noProof/>
            <w:webHidden/>
          </w:rPr>
          <w:fldChar w:fldCharType="begin"/>
        </w:r>
        <w:r>
          <w:rPr>
            <w:noProof/>
            <w:webHidden/>
          </w:rPr>
          <w:instrText xml:space="preserve"> PAGEREF _Toc524612440 \h </w:instrText>
        </w:r>
        <w:r>
          <w:rPr>
            <w:noProof/>
            <w:webHidden/>
          </w:rPr>
        </w:r>
        <w:r>
          <w:rPr>
            <w:noProof/>
            <w:webHidden/>
          </w:rPr>
          <w:fldChar w:fldCharType="separate"/>
        </w:r>
        <w:r>
          <w:rPr>
            <w:noProof/>
            <w:webHidden/>
          </w:rPr>
          <w:t>50</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1" w:history="1">
        <w:r w:rsidRPr="00DA15BC">
          <w:rPr>
            <w:rStyle w:val="Hyperlink"/>
            <w:noProof/>
          </w:rPr>
          <w:t>Figure 5.7 Outlier Removal Levels</w:t>
        </w:r>
        <w:r>
          <w:rPr>
            <w:noProof/>
            <w:webHidden/>
          </w:rPr>
          <w:tab/>
        </w:r>
        <w:r>
          <w:rPr>
            <w:noProof/>
            <w:webHidden/>
          </w:rPr>
          <w:fldChar w:fldCharType="begin"/>
        </w:r>
        <w:r>
          <w:rPr>
            <w:noProof/>
            <w:webHidden/>
          </w:rPr>
          <w:instrText xml:space="preserve"> PAGEREF _Toc524612441 \h </w:instrText>
        </w:r>
        <w:r>
          <w:rPr>
            <w:noProof/>
            <w:webHidden/>
          </w:rPr>
        </w:r>
        <w:r>
          <w:rPr>
            <w:noProof/>
            <w:webHidden/>
          </w:rPr>
          <w:fldChar w:fldCharType="separate"/>
        </w:r>
        <w:r>
          <w:rPr>
            <w:noProof/>
            <w:webHidden/>
          </w:rPr>
          <w:t>51</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2" w:history="1">
        <w:r w:rsidRPr="00DA15BC">
          <w:rPr>
            <w:rStyle w:val="Hyperlink"/>
            <w:noProof/>
          </w:rPr>
          <w:t>Figure 5.8 Three Levels of Outlier Removals</w:t>
        </w:r>
        <w:r>
          <w:rPr>
            <w:noProof/>
            <w:webHidden/>
          </w:rPr>
          <w:tab/>
        </w:r>
        <w:r>
          <w:rPr>
            <w:noProof/>
            <w:webHidden/>
          </w:rPr>
          <w:fldChar w:fldCharType="begin"/>
        </w:r>
        <w:r>
          <w:rPr>
            <w:noProof/>
            <w:webHidden/>
          </w:rPr>
          <w:instrText xml:space="preserve"> PAGEREF _Toc524612442 \h </w:instrText>
        </w:r>
        <w:r>
          <w:rPr>
            <w:noProof/>
            <w:webHidden/>
          </w:rPr>
        </w:r>
        <w:r>
          <w:rPr>
            <w:noProof/>
            <w:webHidden/>
          </w:rPr>
          <w:fldChar w:fldCharType="separate"/>
        </w:r>
        <w:r>
          <w:rPr>
            <w:noProof/>
            <w:webHidden/>
          </w:rPr>
          <w:t>52</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3" w:history="1">
        <w:r w:rsidRPr="00DA15BC">
          <w:rPr>
            <w:rStyle w:val="Hyperlink"/>
            <w:noProof/>
          </w:rPr>
          <w:t>Figure 5.9 Accuracy Calculation of SVR</w:t>
        </w:r>
        <w:r>
          <w:rPr>
            <w:noProof/>
            <w:webHidden/>
          </w:rPr>
          <w:tab/>
        </w:r>
        <w:r>
          <w:rPr>
            <w:noProof/>
            <w:webHidden/>
          </w:rPr>
          <w:fldChar w:fldCharType="begin"/>
        </w:r>
        <w:r>
          <w:rPr>
            <w:noProof/>
            <w:webHidden/>
          </w:rPr>
          <w:instrText xml:space="preserve"> PAGEREF _Toc524612443 \h </w:instrText>
        </w:r>
        <w:r>
          <w:rPr>
            <w:noProof/>
            <w:webHidden/>
          </w:rPr>
        </w:r>
        <w:r>
          <w:rPr>
            <w:noProof/>
            <w:webHidden/>
          </w:rPr>
          <w:fldChar w:fldCharType="separate"/>
        </w:r>
        <w:r>
          <w:rPr>
            <w:noProof/>
            <w:webHidden/>
          </w:rPr>
          <w:t>59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4" w:history="1">
        <w:r w:rsidRPr="00DA15BC">
          <w:rPr>
            <w:rStyle w:val="Hyperlink"/>
            <w:noProof/>
          </w:rPr>
          <w:t>Figure 5.10 Modified Chromosome for Genetic Algorithm</w:t>
        </w:r>
        <w:r>
          <w:rPr>
            <w:noProof/>
            <w:webHidden/>
          </w:rPr>
          <w:tab/>
        </w:r>
        <w:r>
          <w:rPr>
            <w:noProof/>
            <w:webHidden/>
          </w:rPr>
          <w:fldChar w:fldCharType="begin"/>
        </w:r>
        <w:r>
          <w:rPr>
            <w:noProof/>
            <w:webHidden/>
          </w:rPr>
          <w:instrText xml:space="preserve"> PAGEREF _Toc524612444 \h </w:instrText>
        </w:r>
        <w:r>
          <w:rPr>
            <w:noProof/>
            <w:webHidden/>
          </w:rPr>
        </w:r>
        <w:r>
          <w:rPr>
            <w:noProof/>
            <w:webHidden/>
          </w:rPr>
          <w:fldChar w:fldCharType="separate"/>
        </w:r>
        <w:r>
          <w:rPr>
            <w:noProof/>
            <w:webHidden/>
          </w:rPr>
          <w:t>65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5" w:history="1">
        <w:r w:rsidRPr="00DA15BC">
          <w:rPr>
            <w:rStyle w:val="Hyperlink"/>
            <w:noProof/>
          </w:rPr>
          <w:t>Figure 5.11 Proposed Cross-Over Operation</w:t>
        </w:r>
        <w:r>
          <w:rPr>
            <w:noProof/>
            <w:webHidden/>
          </w:rPr>
          <w:tab/>
        </w:r>
        <w:r>
          <w:rPr>
            <w:noProof/>
            <w:webHidden/>
          </w:rPr>
          <w:fldChar w:fldCharType="begin"/>
        </w:r>
        <w:r>
          <w:rPr>
            <w:noProof/>
            <w:webHidden/>
          </w:rPr>
          <w:instrText xml:space="preserve"> PAGEREF _Toc524612445 \h </w:instrText>
        </w:r>
        <w:r>
          <w:rPr>
            <w:noProof/>
            <w:webHidden/>
          </w:rPr>
        </w:r>
        <w:r>
          <w:rPr>
            <w:noProof/>
            <w:webHidden/>
          </w:rPr>
          <w:fldChar w:fldCharType="separate"/>
        </w:r>
        <w:r>
          <w:rPr>
            <w:noProof/>
            <w:webHidden/>
          </w:rPr>
          <w:t>67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6" w:history="1">
        <w:r w:rsidRPr="00DA15BC">
          <w:rPr>
            <w:rStyle w:val="Hyperlink"/>
            <w:noProof/>
          </w:rPr>
          <w:t>Figure 5.12 Proposed Mutation Operation</w:t>
        </w:r>
        <w:r>
          <w:rPr>
            <w:noProof/>
            <w:webHidden/>
          </w:rPr>
          <w:tab/>
        </w:r>
        <w:r>
          <w:rPr>
            <w:noProof/>
            <w:webHidden/>
          </w:rPr>
          <w:fldChar w:fldCharType="begin"/>
        </w:r>
        <w:r>
          <w:rPr>
            <w:noProof/>
            <w:webHidden/>
          </w:rPr>
          <w:instrText xml:space="preserve"> PAGEREF _Toc524612446 \h </w:instrText>
        </w:r>
        <w:r>
          <w:rPr>
            <w:noProof/>
            <w:webHidden/>
          </w:rPr>
        </w:r>
        <w:r>
          <w:rPr>
            <w:noProof/>
            <w:webHidden/>
          </w:rPr>
          <w:fldChar w:fldCharType="separate"/>
        </w:r>
        <w:r>
          <w:rPr>
            <w:noProof/>
            <w:webHidden/>
          </w:rPr>
          <w:t>68</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7" w:history="1">
        <w:r w:rsidRPr="00DA15BC">
          <w:rPr>
            <w:rStyle w:val="Hyperlink"/>
            <w:noProof/>
          </w:rPr>
          <w:t>Figure 5.13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_Toc524612447 \h </w:instrText>
        </w:r>
        <w:r>
          <w:rPr>
            <w:noProof/>
            <w:webHidden/>
          </w:rPr>
        </w:r>
        <w:r>
          <w:rPr>
            <w:noProof/>
            <w:webHidden/>
          </w:rPr>
          <w:fldChar w:fldCharType="separate"/>
        </w:r>
        <w:r>
          <w:rPr>
            <w:noProof/>
            <w:webHidden/>
          </w:rPr>
          <w:t>70</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8" w:history="1">
        <w:r w:rsidRPr="00DA15BC">
          <w:rPr>
            <w:rStyle w:val="Hyperlink"/>
            <w:noProof/>
          </w:rPr>
          <w:t>Figure 5.14 Standard and Proposed GA for resource allocation</w:t>
        </w:r>
        <w:r>
          <w:rPr>
            <w:noProof/>
            <w:webHidden/>
          </w:rPr>
          <w:tab/>
        </w:r>
        <w:r>
          <w:rPr>
            <w:noProof/>
            <w:webHidden/>
          </w:rPr>
          <w:fldChar w:fldCharType="begin"/>
        </w:r>
        <w:r>
          <w:rPr>
            <w:noProof/>
            <w:webHidden/>
          </w:rPr>
          <w:instrText xml:space="preserve"> PAGEREF _Toc524612448 \h </w:instrText>
        </w:r>
        <w:r>
          <w:rPr>
            <w:noProof/>
            <w:webHidden/>
          </w:rPr>
        </w:r>
        <w:r>
          <w:rPr>
            <w:noProof/>
            <w:webHidden/>
          </w:rPr>
          <w:fldChar w:fldCharType="separate"/>
        </w:r>
        <w:r>
          <w:rPr>
            <w:noProof/>
            <w:webHidden/>
          </w:rPr>
          <w:t>71</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49" w:history="1">
        <w:r w:rsidRPr="00DA15BC">
          <w:rPr>
            <w:rStyle w:val="Hyperlink"/>
            <w:noProof/>
          </w:rPr>
          <w:t>Figure 6.1 Correlation between Rainfall and Dengue Incidence for Raw Data</w:t>
        </w:r>
        <w:r>
          <w:rPr>
            <w:noProof/>
            <w:webHidden/>
          </w:rPr>
          <w:tab/>
        </w:r>
        <w:r>
          <w:rPr>
            <w:noProof/>
            <w:webHidden/>
          </w:rPr>
          <w:fldChar w:fldCharType="begin"/>
        </w:r>
        <w:r>
          <w:rPr>
            <w:noProof/>
            <w:webHidden/>
          </w:rPr>
          <w:instrText xml:space="preserve"> PAGEREF _Toc524612449 \h </w:instrText>
        </w:r>
        <w:r>
          <w:rPr>
            <w:noProof/>
            <w:webHidden/>
          </w:rPr>
        </w:r>
        <w:r>
          <w:rPr>
            <w:noProof/>
            <w:webHidden/>
          </w:rPr>
          <w:fldChar w:fldCharType="separate"/>
        </w:r>
        <w:r>
          <w:rPr>
            <w:noProof/>
            <w:webHidden/>
          </w:rPr>
          <w:t>74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0" w:history="1">
        <w:r w:rsidRPr="00DA15BC">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_Toc524612450 \h </w:instrText>
        </w:r>
        <w:r>
          <w:rPr>
            <w:noProof/>
            <w:webHidden/>
          </w:rPr>
        </w:r>
        <w:r>
          <w:rPr>
            <w:noProof/>
            <w:webHidden/>
          </w:rPr>
          <w:fldChar w:fldCharType="separate"/>
        </w:r>
        <w:r>
          <w:rPr>
            <w:noProof/>
            <w:webHidden/>
          </w:rPr>
          <w:t>75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1" w:history="1">
        <w:r w:rsidRPr="00DA15BC">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_Toc524612451 \h </w:instrText>
        </w:r>
        <w:r>
          <w:rPr>
            <w:noProof/>
            <w:webHidden/>
          </w:rPr>
        </w:r>
        <w:r>
          <w:rPr>
            <w:noProof/>
            <w:webHidden/>
          </w:rPr>
          <w:fldChar w:fldCharType="separate"/>
        </w:r>
        <w:r>
          <w:rPr>
            <w:noProof/>
            <w:webHidden/>
          </w:rPr>
          <w:t>77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2" w:history="1">
        <w:r w:rsidRPr="00DA15BC">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_Toc524612452 \h </w:instrText>
        </w:r>
        <w:r>
          <w:rPr>
            <w:noProof/>
            <w:webHidden/>
          </w:rPr>
        </w:r>
        <w:r>
          <w:rPr>
            <w:noProof/>
            <w:webHidden/>
          </w:rPr>
          <w:fldChar w:fldCharType="separate"/>
        </w:r>
        <w:r>
          <w:rPr>
            <w:noProof/>
            <w:webHidden/>
          </w:rPr>
          <w:t>77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3" w:history="1">
        <w:r w:rsidRPr="00DA15BC">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_Toc524612453 \h </w:instrText>
        </w:r>
        <w:r>
          <w:rPr>
            <w:noProof/>
            <w:webHidden/>
          </w:rPr>
        </w:r>
        <w:r>
          <w:rPr>
            <w:noProof/>
            <w:webHidden/>
          </w:rPr>
          <w:fldChar w:fldCharType="separate"/>
        </w:r>
        <w:r>
          <w:rPr>
            <w:noProof/>
            <w:webHidden/>
          </w:rPr>
          <w:t>79</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4" w:history="1">
        <w:r w:rsidRPr="00DA15BC">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_Toc524612454 \h </w:instrText>
        </w:r>
        <w:r>
          <w:rPr>
            <w:noProof/>
            <w:webHidden/>
          </w:rPr>
        </w:r>
        <w:r>
          <w:rPr>
            <w:noProof/>
            <w:webHidden/>
          </w:rPr>
          <w:fldChar w:fldCharType="separate"/>
        </w:r>
        <w:r>
          <w:rPr>
            <w:noProof/>
            <w:webHidden/>
          </w:rPr>
          <w:t>81</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5" w:history="1">
        <w:r w:rsidRPr="00DA15BC">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_Toc524612455 \h </w:instrText>
        </w:r>
        <w:r>
          <w:rPr>
            <w:noProof/>
            <w:webHidden/>
          </w:rPr>
        </w:r>
        <w:r>
          <w:rPr>
            <w:noProof/>
            <w:webHidden/>
          </w:rPr>
          <w:fldChar w:fldCharType="separate"/>
        </w:r>
        <w:r>
          <w:rPr>
            <w:noProof/>
            <w:webHidden/>
          </w:rPr>
          <w:t>83</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6" w:history="1">
        <w:r w:rsidRPr="00DA15BC">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_Toc524612456 \h </w:instrText>
        </w:r>
        <w:r>
          <w:rPr>
            <w:noProof/>
            <w:webHidden/>
          </w:rPr>
        </w:r>
        <w:r>
          <w:rPr>
            <w:noProof/>
            <w:webHidden/>
          </w:rPr>
          <w:fldChar w:fldCharType="separate"/>
        </w:r>
        <w:r>
          <w:rPr>
            <w:noProof/>
            <w:webHidden/>
          </w:rPr>
          <w:t>84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7" w:history="1">
        <w:r w:rsidRPr="00DA15BC">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_Toc524612457 \h </w:instrText>
        </w:r>
        <w:r>
          <w:rPr>
            <w:noProof/>
            <w:webHidden/>
          </w:rPr>
        </w:r>
        <w:r>
          <w:rPr>
            <w:noProof/>
            <w:webHidden/>
          </w:rPr>
          <w:fldChar w:fldCharType="separate"/>
        </w:r>
        <w:r>
          <w:rPr>
            <w:noProof/>
            <w:webHidden/>
          </w:rPr>
          <w:t>86</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8" w:history="1">
        <w:r w:rsidRPr="00DA15BC">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_Toc524612458 \h </w:instrText>
        </w:r>
        <w:r>
          <w:rPr>
            <w:noProof/>
            <w:webHidden/>
          </w:rPr>
        </w:r>
        <w:r>
          <w:rPr>
            <w:noProof/>
            <w:webHidden/>
          </w:rPr>
          <w:fldChar w:fldCharType="separate"/>
        </w:r>
        <w:r>
          <w:rPr>
            <w:noProof/>
            <w:webHidden/>
          </w:rPr>
          <w:t>87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59" w:history="1">
        <w:r w:rsidRPr="00DA15BC">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_Toc524612459 \h </w:instrText>
        </w:r>
        <w:r>
          <w:rPr>
            <w:noProof/>
            <w:webHidden/>
          </w:rPr>
        </w:r>
        <w:r>
          <w:rPr>
            <w:noProof/>
            <w:webHidden/>
          </w:rPr>
          <w:fldChar w:fldCharType="separate"/>
        </w:r>
        <w:r>
          <w:rPr>
            <w:noProof/>
            <w:webHidden/>
          </w:rPr>
          <w:t>87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0" w:history="1">
        <w:r w:rsidRPr="00DA15BC">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_Toc524612460 \h </w:instrText>
        </w:r>
        <w:r>
          <w:rPr>
            <w:noProof/>
            <w:webHidden/>
          </w:rPr>
        </w:r>
        <w:r>
          <w:rPr>
            <w:noProof/>
            <w:webHidden/>
          </w:rPr>
          <w:fldChar w:fldCharType="separate"/>
        </w:r>
        <w:r>
          <w:rPr>
            <w:noProof/>
            <w:webHidden/>
          </w:rPr>
          <w:t>90</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1" w:history="1">
        <w:r w:rsidRPr="00DA15BC">
          <w:rPr>
            <w:rStyle w:val="Hyperlink"/>
            <w:noProof/>
          </w:rPr>
          <w:t>Figure 6.13 High risk facility</w:t>
        </w:r>
        <w:r>
          <w:rPr>
            <w:noProof/>
            <w:webHidden/>
          </w:rPr>
          <w:tab/>
        </w:r>
        <w:r>
          <w:rPr>
            <w:noProof/>
            <w:webHidden/>
          </w:rPr>
          <w:fldChar w:fldCharType="begin"/>
        </w:r>
        <w:r>
          <w:rPr>
            <w:noProof/>
            <w:webHidden/>
          </w:rPr>
          <w:instrText xml:space="preserve"> PAGEREF _Toc524612461 \h </w:instrText>
        </w:r>
        <w:r>
          <w:rPr>
            <w:noProof/>
            <w:webHidden/>
          </w:rPr>
        </w:r>
        <w:r>
          <w:rPr>
            <w:noProof/>
            <w:webHidden/>
          </w:rPr>
          <w:fldChar w:fldCharType="separate"/>
        </w:r>
        <w:r>
          <w:rPr>
            <w:noProof/>
            <w:webHidden/>
          </w:rPr>
          <w:t>91</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2" w:history="1">
        <w:r w:rsidRPr="00DA15BC">
          <w:rPr>
            <w:rStyle w:val="Hyperlink"/>
            <w:noProof/>
          </w:rPr>
          <w:t>Figure 6.14 Lowest risk facility</w:t>
        </w:r>
        <w:r>
          <w:rPr>
            <w:noProof/>
            <w:webHidden/>
          </w:rPr>
          <w:tab/>
        </w:r>
        <w:r>
          <w:rPr>
            <w:noProof/>
            <w:webHidden/>
          </w:rPr>
          <w:fldChar w:fldCharType="begin"/>
        </w:r>
        <w:r>
          <w:rPr>
            <w:noProof/>
            <w:webHidden/>
          </w:rPr>
          <w:instrText xml:space="preserve"> PAGEREF _Toc524612462 \h </w:instrText>
        </w:r>
        <w:r>
          <w:rPr>
            <w:noProof/>
            <w:webHidden/>
          </w:rPr>
        </w:r>
        <w:r>
          <w:rPr>
            <w:noProof/>
            <w:webHidden/>
          </w:rPr>
          <w:fldChar w:fldCharType="separate"/>
        </w:r>
        <w:r>
          <w:rPr>
            <w:noProof/>
            <w:webHidden/>
          </w:rPr>
          <w:t>92</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3" w:history="1">
        <w:r w:rsidRPr="00DA15BC">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_Toc524612463 \h </w:instrText>
        </w:r>
        <w:r>
          <w:rPr>
            <w:noProof/>
            <w:webHidden/>
          </w:rPr>
        </w:r>
        <w:r>
          <w:rPr>
            <w:noProof/>
            <w:webHidden/>
          </w:rPr>
          <w:fldChar w:fldCharType="separate"/>
        </w:r>
        <w:r>
          <w:rPr>
            <w:noProof/>
            <w:webHidden/>
          </w:rPr>
          <w:t>93</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4" w:history="1">
        <w:r w:rsidRPr="00DA15BC">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_Toc524612464 \h </w:instrText>
        </w:r>
        <w:r>
          <w:rPr>
            <w:noProof/>
            <w:webHidden/>
          </w:rPr>
        </w:r>
        <w:r>
          <w:rPr>
            <w:noProof/>
            <w:webHidden/>
          </w:rPr>
          <w:fldChar w:fldCharType="separate"/>
        </w:r>
        <w:r>
          <w:rPr>
            <w:noProof/>
            <w:webHidden/>
          </w:rPr>
          <w:t>94</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5" w:history="1">
        <w:r w:rsidRPr="00DA15BC">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_Toc524612465 \h </w:instrText>
        </w:r>
        <w:r>
          <w:rPr>
            <w:noProof/>
            <w:webHidden/>
          </w:rPr>
        </w:r>
        <w:r>
          <w:rPr>
            <w:noProof/>
            <w:webHidden/>
          </w:rPr>
          <w:fldChar w:fldCharType="separate"/>
        </w:r>
        <w:r>
          <w:rPr>
            <w:noProof/>
            <w:webHidden/>
          </w:rPr>
          <w:t>95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6" w:history="1">
        <w:r w:rsidRPr="00DA15BC">
          <w:rPr>
            <w:rStyle w:val="Hyperlink"/>
            <w:noProof/>
          </w:rPr>
          <w:t>Figure 6.18 Resource Allocation for the Trail 3</w:t>
        </w:r>
        <w:r>
          <w:rPr>
            <w:noProof/>
            <w:webHidden/>
          </w:rPr>
          <w:tab/>
        </w:r>
        <w:r>
          <w:rPr>
            <w:noProof/>
            <w:webHidden/>
          </w:rPr>
          <w:fldChar w:fldCharType="begin"/>
        </w:r>
        <w:r>
          <w:rPr>
            <w:noProof/>
            <w:webHidden/>
          </w:rPr>
          <w:instrText xml:space="preserve"> PAGEREF _Toc524612466 \h </w:instrText>
        </w:r>
        <w:r>
          <w:rPr>
            <w:noProof/>
            <w:webHidden/>
          </w:rPr>
        </w:r>
        <w:r>
          <w:rPr>
            <w:noProof/>
            <w:webHidden/>
          </w:rPr>
          <w:fldChar w:fldCharType="separate"/>
        </w:r>
        <w:r>
          <w:rPr>
            <w:noProof/>
            <w:webHidden/>
          </w:rPr>
          <w:t>95</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7" w:history="1">
        <w:r w:rsidRPr="00DA15BC">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_Toc524612467 \h </w:instrText>
        </w:r>
        <w:r>
          <w:rPr>
            <w:noProof/>
            <w:webHidden/>
          </w:rPr>
        </w:r>
        <w:r>
          <w:rPr>
            <w:noProof/>
            <w:webHidden/>
          </w:rPr>
          <w:fldChar w:fldCharType="separate"/>
        </w:r>
        <w:r>
          <w:rPr>
            <w:noProof/>
            <w:webHidden/>
          </w:rPr>
          <w:t>96</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8" w:history="1">
        <w:r w:rsidRPr="00DA15BC">
          <w:rPr>
            <w:rStyle w:val="Hyperlink"/>
            <w:noProof/>
          </w:rPr>
          <w:t>Figure 6.20 Resource Allocation for the Trail 4</w:t>
        </w:r>
        <w:r>
          <w:rPr>
            <w:noProof/>
            <w:webHidden/>
          </w:rPr>
          <w:tab/>
        </w:r>
        <w:r>
          <w:rPr>
            <w:noProof/>
            <w:webHidden/>
          </w:rPr>
          <w:fldChar w:fldCharType="begin"/>
        </w:r>
        <w:r>
          <w:rPr>
            <w:noProof/>
            <w:webHidden/>
          </w:rPr>
          <w:instrText xml:space="preserve"> PAGEREF _Toc524612468 \h </w:instrText>
        </w:r>
        <w:r>
          <w:rPr>
            <w:noProof/>
            <w:webHidden/>
          </w:rPr>
        </w:r>
        <w:r>
          <w:rPr>
            <w:noProof/>
            <w:webHidden/>
          </w:rPr>
          <w:fldChar w:fldCharType="separate"/>
        </w:r>
        <w:r>
          <w:rPr>
            <w:noProof/>
            <w:webHidden/>
          </w:rPr>
          <w:t>97</w:t>
        </w:r>
        <w:r>
          <w:rPr>
            <w:noProof/>
            <w:webHidden/>
          </w:rPr>
          <w:fldChar w:fldCharType="end"/>
        </w:r>
      </w:hyperlink>
    </w:p>
    <w:p w:rsidR="00FF1B1E" w:rsidRDefault="00FF1B1E">
      <w:pPr>
        <w:pStyle w:val="TableofFigures"/>
        <w:tabs>
          <w:tab w:val="right" w:leader="dot" w:pos="9017"/>
        </w:tabs>
        <w:rPr>
          <w:rFonts w:eastAsiaTheme="minorEastAsia"/>
          <w:noProof/>
          <w:sz w:val="24"/>
          <w:szCs w:val="24"/>
        </w:rPr>
      </w:pPr>
      <w:hyperlink w:anchor="_Toc524612469" w:history="1">
        <w:r w:rsidRPr="00DA15BC">
          <w:rPr>
            <w:rStyle w:val="Hyperlink"/>
            <w:noProof/>
          </w:rPr>
          <w:t>Figure 6.21 Comparison of Standard GA and the Proposed GA</w:t>
        </w:r>
        <w:r>
          <w:rPr>
            <w:noProof/>
            <w:webHidden/>
          </w:rPr>
          <w:tab/>
        </w:r>
        <w:r>
          <w:rPr>
            <w:noProof/>
            <w:webHidden/>
          </w:rPr>
          <w:fldChar w:fldCharType="begin"/>
        </w:r>
        <w:r>
          <w:rPr>
            <w:noProof/>
            <w:webHidden/>
          </w:rPr>
          <w:instrText xml:space="preserve"> PAGEREF _Toc524612469 \h </w:instrText>
        </w:r>
        <w:r>
          <w:rPr>
            <w:noProof/>
            <w:webHidden/>
          </w:rPr>
        </w:r>
        <w:r>
          <w:rPr>
            <w:noProof/>
            <w:webHidden/>
          </w:rPr>
          <w:fldChar w:fldCharType="separate"/>
        </w:r>
        <w:r>
          <w:rPr>
            <w:noProof/>
            <w:webHidden/>
          </w:rPr>
          <w:t>99</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4612370"/>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w:t>
      </w:r>
      <w:r w:rsidR="00FF1B1E" w:rsidRPr="00767ACD">
        <w:rPr>
          <w:rFonts w:asciiTheme="minorHAnsi" w:hAnsiTheme="minorHAnsi"/>
        </w:rPr>
        <w:t>breeding</w:t>
      </w:r>
      <w:r w:rsidRPr="00767ACD">
        <w:rPr>
          <w:rFonts w:asciiTheme="minorHAnsi" w:hAnsiTheme="minorHAnsi"/>
        </w:rPr>
        <w:t xml:space="preserve">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FF1B1E" w:rsidRPr="00767ACD">
        <w:rPr>
          <w:rFonts w:asciiTheme="minorHAnsi" w:hAnsiTheme="minorHAnsi"/>
        </w:rPr>
        <w:t>43%</w:t>
      </w:r>
      <w:r w:rsidR="004B73BF" w:rsidRPr="00767ACD">
        <w:rPr>
          <w:rFonts w:asciiTheme="minorHAnsi" w:hAnsiTheme="minorHAnsi"/>
        </w:rPr>
        <w:t xml:space="preserve"> of the dengue fever cases were reported from the Western Province and the most affected area with the highest number of reported cases is </w:t>
      </w:r>
      <w:r w:rsidR="004B73BF" w:rsidRPr="00767ACD">
        <w:rPr>
          <w:rFonts w:asciiTheme="minorHAnsi" w:hAnsiTheme="minorHAnsi"/>
        </w:rPr>
        <w:lastRenderedPageBreak/>
        <w:t xml:space="preserve">Colombo District (18 186) followed by Gampaha (12 121), Kurunegala (4889), Kalutara (4589), Batticaloa (3946), </w:t>
      </w:r>
      <w:proofErr w:type="spellStart"/>
      <w:r w:rsidR="004B73BF" w:rsidRPr="00767ACD">
        <w:rPr>
          <w:rFonts w:asciiTheme="minorHAnsi" w:hAnsiTheme="minorHAnsi"/>
        </w:rPr>
        <w:t>Ratnapura</w:t>
      </w:r>
      <w:proofErr w:type="spellEnd"/>
      <w:r w:rsidR="004B73BF" w:rsidRPr="00767ACD">
        <w:rPr>
          <w:rFonts w:asciiTheme="minorHAnsi" w:hAnsiTheme="minorHAnsi"/>
        </w:rPr>
        <w:t xml:space="preserve">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w:t>
      </w:r>
      <w:r w:rsidR="00621043">
        <w:rPr>
          <w:rFonts w:asciiTheme="minorHAnsi" w:hAnsiTheme="minorHAnsi"/>
        </w:rPr>
        <w:t xml:space="preserve"> and Thailand</w:t>
      </w:r>
      <w:r w:rsidRPr="00767ACD">
        <w:rPr>
          <w:rFonts w:asciiTheme="minorHAnsi" w:hAnsiTheme="minorHAnsi"/>
        </w:rPr>
        <w:t xml:space="preserve">.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15" w:name="_Toc422245112"/>
    </w:p>
    <w:p w:rsidR="00957B40" w:rsidRPr="00767ACD" w:rsidRDefault="00957B40" w:rsidP="00B82F70">
      <w:pPr>
        <w:pStyle w:val="Heading2"/>
      </w:pPr>
      <w:bookmarkStart w:id="16" w:name="_Toc524612371"/>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w:t>
      </w:r>
      <w:r w:rsidR="00175099">
        <w:rPr>
          <w:sz w:val="24"/>
          <w:szCs w:val="24"/>
        </w:rPr>
        <w:t>two countries</w:t>
      </w:r>
      <w:r w:rsidRPr="00767ACD">
        <w:rPr>
          <w:sz w:val="24"/>
          <w:szCs w:val="24"/>
        </w:rPr>
        <w:t xml:space="preserve">.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predict the upcoming dengue epidemic and its severity using a support vector regression</w:t>
      </w:r>
      <w:r w:rsidR="00D40E4C">
        <w:rPr>
          <w:b/>
          <w:sz w:val="24"/>
          <w:szCs w:val="24"/>
        </w:rPr>
        <w:t xml:space="preserve"> </w:t>
      </w:r>
      <w:r w:rsidR="00EE7492">
        <w:rPr>
          <w:b/>
          <w:sz w:val="24"/>
          <w:szCs w:val="24"/>
        </w:rPr>
        <w:t xml:space="preserve">and </w:t>
      </w:r>
      <w:r w:rsidR="009A28D6">
        <w:rPr>
          <w:b/>
          <w:sz w:val="24"/>
          <w:szCs w:val="24"/>
        </w:rPr>
        <w:t xml:space="preserve">Micro </w:t>
      </w:r>
      <w:r w:rsidR="00EE7492">
        <w:rPr>
          <w:b/>
          <w:sz w:val="24"/>
          <w:szCs w:val="24"/>
        </w:rPr>
        <w:t>Ensemble</w:t>
      </w:r>
      <w:r w:rsidR="009A28D6">
        <w:rPr>
          <w:b/>
          <w:sz w:val="24"/>
          <w:szCs w:val="24"/>
        </w:rPr>
        <w:t xml:space="preserve"> </w:t>
      </w:r>
      <w:r w:rsidR="00BF3232">
        <w:rPr>
          <w:b/>
          <w:sz w:val="24"/>
          <w:szCs w:val="24"/>
        </w:rPr>
        <w:t>Architecture</w:t>
      </w:r>
      <w:r w:rsidRPr="00767ACD">
        <w:rPr>
          <w:b/>
          <w:sz w:val="24"/>
          <w:szCs w:val="24"/>
        </w:rPr>
        <w:t xml:space="preserve">.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w:t>
      </w:r>
      <w:r w:rsidR="004F1D32">
        <w:rPr>
          <w:sz w:val="24"/>
          <w:szCs w:val="24"/>
        </w:rPr>
        <w:t xml:space="preserve">a </w:t>
      </w:r>
      <w:r w:rsidRPr="00767ACD">
        <w:rPr>
          <w:sz w:val="24"/>
          <w:szCs w:val="24"/>
        </w:rPr>
        <w:t>handful of work conducted to find the major stimulating factor</w:t>
      </w:r>
      <w:r w:rsidR="004E44A4">
        <w:rPr>
          <w:sz w:val="24"/>
          <w:szCs w:val="24"/>
        </w:rPr>
        <w:t xml:space="preserve"> of dengue epidemic</w:t>
      </w:r>
      <w:r w:rsidRPr="00767ACD">
        <w:rPr>
          <w:sz w:val="24"/>
          <w:szCs w:val="24"/>
        </w:rPr>
        <w:t>. Despite the work that has been done, there is still a lack of dengue mitigation strategy implemented based on the research findings available in Sri Lanka</w:t>
      </w:r>
      <w:r w:rsidR="00C112D7">
        <w:rPr>
          <w:sz w:val="24"/>
          <w:szCs w:val="24"/>
        </w:rPr>
        <w:t xml:space="preserve"> and Thailand</w:t>
      </w:r>
      <w:r w:rsidRPr="00767ACD">
        <w:rPr>
          <w:sz w:val="24"/>
          <w:szCs w:val="24"/>
        </w:rPr>
        <w:t xml:space="preserve">.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w:t>
      </w:r>
      <w:r w:rsidR="00FF1B1E" w:rsidRPr="00767ACD">
        <w:rPr>
          <w:sz w:val="24"/>
          <w:szCs w:val="24"/>
        </w:rPr>
        <w:t>different</w:t>
      </w:r>
      <w:r w:rsidRPr="00767ACD">
        <w:rPr>
          <w:sz w:val="24"/>
          <w:szCs w:val="24"/>
        </w:rPr>
        <w:t xml:space="preserve"> from every other </w:t>
      </w:r>
      <w:r w:rsidR="00BC6C04" w:rsidRPr="00767ACD">
        <w:rPr>
          <w:sz w:val="24"/>
          <w:szCs w:val="24"/>
        </w:rPr>
        <w:t>region</w:t>
      </w:r>
      <w:r w:rsidRPr="00767ACD">
        <w:rPr>
          <w:sz w:val="24"/>
          <w:szCs w:val="24"/>
        </w:rPr>
        <w:t xml:space="preserve"> in terms </w:t>
      </w:r>
      <w:r w:rsidRPr="00767ACD">
        <w:rPr>
          <w:sz w:val="24"/>
          <w:szCs w:val="24"/>
        </w:rPr>
        <w:lastRenderedPageBreak/>
        <w:t xml:space="preserve">of population density, rainfall, temperature variation, land use, etc. For the identification of upcoming dengue epidemic, we propose a </w:t>
      </w:r>
      <w:r w:rsidR="00FE0959">
        <w:rPr>
          <w:sz w:val="24"/>
          <w:szCs w:val="24"/>
        </w:rPr>
        <w:t xml:space="preserve">micro </w:t>
      </w:r>
      <w:r w:rsidRPr="00767ACD">
        <w:rPr>
          <w:sz w:val="24"/>
          <w:szCs w:val="24"/>
        </w:rPr>
        <w:t xml:space="preserve">ensemble </w:t>
      </w:r>
      <w:r w:rsidR="00FE0959">
        <w:rPr>
          <w:sz w:val="24"/>
          <w:szCs w:val="24"/>
        </w:rPr>
        <w:t xml:space="preserve">architecture </w:t>
      </w:r>
      <w:r w:rsidRPr="00767ACD">
        <w:rPr>
          <w:sz w:val="24"/>
          <w:szCs w:val="24"/>
        </w:rPr>
        <w:t xml:space="preserve">in which each </w:t>
      </w:r>
      <w:r w:rsidR="00FE0959">
        <w:rPr>
          <w:sz w:val="24"/>
          <w:szCs w:val="24"/>
        </w:rPr>
        <w:t>district</w:t>
      </w:r>
      <w:r w:rsidRPr="00767ACD">
        <w:rPr>
          <w:sz w:val="24"/>
          <w:szCs w:val="24"/>
        </w:rPr>
        <w:t xml:space="preserve"> </w:t>
      </w:r>
      <w:r w:rsidR="00FE0959">
        <w:rPr>
          <w:sz w:val="24"/>
          <w:szCs w:val="24"/>
        </w:rPr>
        <w:t xml:space="preserve">is modelled with a </w:t>
      </w:r>
      <w:r w:rsidR="00273074">
        <w:rPr>
          <w:sz w:val="24"/>
          <w:szCs w:val="24"/>
        </w:rPr>
        <w:t>small-scale</w:t>
      </w:r>
      <w:r w:rsidR="00FE0959">
        <w:rPr>
          <w:sz w:val="24"/>
          <w:szCs w:val="24"/>
        </w:rPr>
        <w:t xml:space="preserve"> ensemble.</w:t>
      </w:r>
      <w:r w:rsidRPr="00767ACD">
        <w:rPr>
          <w:sz w:val="24"/>
          <w:szCs w:val="24"/>
        </w:rPr>
        <w:t xml:space="preserve"> </w:t>
      </w:r>
      <w:r w:rsidR="00297279" w:rsidRPr="00767ACD">
        <w:rPr>
          <w:sz w:val="24"/>
          <w:szCs w:val="24"/>
        </w:rPr>
        <w:t>The result</w:t>
      </w:r>
      <w:r w:rsidRPr="00767ACD">
        <w:rPr>
          <w:sz w:val="24"/>
          <w:szCs w:val="24"/>
        </w:rPr>
        <w:t xml:space="preserve"> is obtained by applying </w:t>
      </w:r>
      <w:r w:rsidR="001F2284">
        <w:rPr>
          <w:sz w:val="24"/>
          <w:szCs w:val="24"/>
        </w:rPr>
        <w:t xml:space="preserve">a </w:t>
      </w:r>
      <w:r w:rsidRPr="00767ACD">
        <w:rPr>
          <w:sz w:val="24"/>
          <w:szCs w:val="24"/>
        </w:rPr>
        <w:t xml:space="preserve">strategy on all the results obtained from each   </w:t>
      </w:r>
      <w:r w:rsidR="001F2284">
        <w:rPr>
          <w:sz w:val="24"/>
          <w:szCs w:val="24"/>
        </w:rPr>
        <w:t>output</w:t>
      </w:r>
      <w:r w:rsidRPr="00767ACD">
        <w:rPr>
          <w:sz w:val="24"/>
          <w:szCs w:val="24"/>
        </w:rPr>
        <w:t xml:space="preserve"> of the ensemble.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4612372"/>
      <w:r w:rsidRPr="00767ACD">
        <w:rPr>
          <w:rFonts w:asciiTheme="minorHAnsi" w:hAnsiTheme="minorHAnsi"/>
          <w:b w:val="0"/>
          <w:color w:val="000000" w:themeColor="text1"/>
        </w:rPr>
        <w:t>MOTIVATION</w:t>
      </w:r>
      <w:bookmarkEnd w:id="17"/>
      <w:bookmarkEnd w:id="18"/>
    </w:p>
    <w:p w:rsidR="00957B40" w:rsidRPr="00767ACD" w:rsidRDefault="00957B40" w:rsidP="00B82F70">
      <w:pPr>
        <w:pStyle w:val="Heading2"/>
      </w:pPr>
      <w:bookmarkStart w:id="19" w:name="_Toc422245114"/>
      <w:bookmarkStart w:id="20" w:name="_Toc524612373"/>
      <w:r w:rsidRPr="00767ACD">
        <w:t>2.1 Global burden of dengue</w:t>
      </w:r>
      <w:bookmarkEnd w:id="19"/>
      <w:bookmarkEnd w:id="20"/>
    </w:p>
    <w:p w:rsidR="00957B40" w:rsidRPr="00767ACD" w:rsidRDefault="00D3250F" w:rsidP="00294189">
      <w:pPr>
        <w:spacing w:afterLines="200" w:after="480" w:line="480" w:lineRule="auto"/>
        <w:ind w:firstLine="720"/>
        <w:rPr>
          <w:rFonts w:asciiTheme="minorHAnsi" w:hAnsiTheme="minorHAnsi"/>
        </w:rPr>
      </w:pPr>
      <w:r>
        <w:rPr>
          <w:rFonts w:asciiTheme="minorHAnsi" w:hAnsiTheme="minorHAnsi"/>
        </w:rPr>
        <w:t>I</w:t>
      </w:r>
      <w:r w:rsidR="00957B40" w:rsidRPr="00767ACD">
        <w:rPr>
          <w:rFonts w:asciiTheme="minorHAnsi" w:hAnsiTheme="minorHAnsi"/>
        </w:rPr>
        <w:t xml:space="preserve">ncidence of dengue has grown dramatically around the world in recent decades. </w:t>
      </w:r>
      <w:r w:rsidR="00866552">
        <w:rPr>
          <w:rFonts w:asciiTheme="minorHAnsi" w:hAnsiTheme="minorHAnsi"/>
        </w:rPr>
        <w:t>A</w:t>
      </w:r>
      <w:r w:rsidR="00994D36">
        <w:rPr>
          <w:rFonts w:asciiTheme="minorHAnsi" w:hAnsiTheme="minorHAnsi"/>
        </w:rPr>
        <w:t>c</w:t>
      </w:r>
      <w:r w:rsidR="00957B40" w:rsidRPr="00767ACD">
        <w:rPr>
          <w:rFonts w:asciiTheme="minorHAnsi" w:hAnsiTheme="minorHAnsi"/>
        </w:rPr>
        <w:t xml:space="preserve">tual numbers of dengue cases are underreported as the level of education and awareness of </w:t>
      </w:r>
      <w:r w:rsidR="006A4A68" w:rsidRPr="00767ACD">
        <w:rPr>
          <w:rFonts w:asciiTheme="minorHAnsi" w:hAnsiTheme="minorHAnsi"/>
        </w:rPr>
        <w:t>public</w:t>
      </w:r>
      <w:r w:rsidR="00957B40"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4612422"/>
      <w:r w:rsidRPr="00767ACD">
        <w:t xml:space="preserve">Figure </w:t>
      </w:r>
      <w:r w:rsidR="00E86BA5">
        <w:fldChar w:fldCharType="begin"/>
      </w:r>
      <w:r w:rsidR="00E86BA5">
        <w:instrText xml:space="preserve"> STYLEREF 1 \s </w:instrText>
      </w:r>
      <w:r w:rsidR="00E86BA5">
        <w:fldChar w:fldCharType="separate"/>
      </w:r>
      <w:r w:rsidR="00E86BA5">
        <w:rPr>
          <w:noProof/>
        </w:rPr>
        <w:t>2</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w:t>
      </w:r>
      <w:r w:rsidR="00E86BA5">
        <w:fldChar w:fldCharType="end"/>
      </w:r>
      <w:bookmarkEnd w:id="21"/>
      <w:r w:rsidR="00957B40" w:rsidRPr="00767ACD">
        <w:rPr>
          <w:szCs w:val="24"/>
        </w:rPr>
        <w:t xml:space="preserve"> Dengue risk map for year 2009</w:t>
      </w:r>
      <w:bookmarkEnd w:id="22"/>
      <w:bookmarkEnd w:id="23"/>
    </w:p>
    <w:p w:rsidR="00957B40" w:rsidRPr="00767ACD" w:rsidRDefault="00957B40" w:rsidP="00B82F70">
      <w:pPr>
        <w:pStyle w:val="Heading2"/>
      </w:pPr>
      <w:bookmarkStart w:id="24" w:name="_Toc422245115"/>
      <w:bookmarkStart w:id="25" w:name="_Toc524612374"/>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w:t>
      </w:r>
      <w:r w:rsidR="00FF1B1E" w:rsidRPr="00767ACD">
        <w:rPr>
          <w:rFonts w:asciiTheme="minorHAnsi" w:hAnsiTheme="minorHAnsi"/>
        </w:rPr>
        <w:t>47.11%</w:t>
      </w:r>
      <w:r w:rsidRPr="00767ACD">
        <w:rPr>
          <w:rFonts w:asciiTheme="minorHAnsi" w:hAnsiTheme="minorHAnsi"/>
        </w:rPr>
        <w:t xml:space="preserve">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026611">
        <w:t xml:space="preserve">Table </w:t>
      </w:r>
      <w:r w:rsidR="00026611">
        <w:rPr>
          <w:noProof/>
        </w:rPr>
        <w:t>2</w:t>
      </w:r>
      <w:r w:rsidR="00026611">
        <w:t>.</w:t>
      </w:r>
      <w:r w:rsidR="00026611">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bookmarkStart w:id="27" w:name="_Toc524612409"/>
      <w:r w:rsidRPr="00BE4A41">
        <w:rPr>
          <w:highlight w:val="yellow"/>
        </w:rPr>
        <w:t xml:space="preserve">Table </w:t>
      </w:r>
      <w:r w:rsidR="00177F35" w:rsidRPr="00BE4A41">
        <w:rPr>
          <w:highlight w:val="yellow"/>
        </w:rPr>
        <w:fldChar w:fldCharType="begin"/>
      </w:r>
      <w:r w:rsidR="00177F35" w:rsidRPr="00BE4A41">
        <w:rPr>
          <w:highlight w:val="yellow"/>
        </w:rPr>
        <w:instrText xml:space="preserve"> STYLEREF 1 \s </w:instrText>
      </w:r>
      <w:r w:rsidR="00177F35" w:rsidRPr="00BE4A41">
        <w:rPr>
          <w:highlight w:val="yellow"/>
        </w:rPr>
        <w:fldChar w:fldCharType="separate"/>
      </w:r>
      <w:r w:rsidR="00026611" w:rsidRPr="00BE4A41">
        <w:rPr>
          <w:noProof/>
          <w:highlight w:val="yellow"/>
        </w:rPr>
        <w:t>2</w:t>
      </w:r>
      <w:r w:rsidR="00177F35" w:rsidRPr="00BE4A41">
        <w:rPr>
          <w:highlight w:val="yellow"/>
        </w:rPr>
        <w:fldChar w:fldCharType="end"/>
      </w:r>
      <w:r w:rsidR="00177F35" w:rsidRPr="00BE4A41">
        <w:rPr>
          <w:highlight w:val="yellow"/>
        </w:rPr>
        <w:t>.</w:t>
      </w:r>
      <w:r w:rsidR="00177F35" w:rsidRPr="00BE4A41">
        <w:rPr>
          <w:highlight w:val="yellow"/>
        </w:rPr>
        <w:fldChar w:fldCharType="begin"/>
      </w:r>
      <w:r w:rsidR="00177F35" w:rsidRPr="00BE4A41">
        <w:rPr>
          <w:highlight w:val="yellow"/>
        </w:rPr>
        <w:instrText xml:space="preserve"> SEQ Table \* ARABIC \s 1 </w:instrText>
      </w:r>
      <w:r w:rsidR="00177F35" w:rsidRPr="00BE4A41">
        <w:rPr>
          <w:highlight w:val="yellow"/>
        </w:rPr>
        <w:fldChar w:fldCharType="separate"/>
      </w:r>
      <w:r w:rsidR="00026611" w:rsidRPr="00BE4A41">
        <w:rPr>
          <w:noProof/>
          <w:highlight w:val="yellow"/>
        </w:rPr>
        <w:t>1</w:t>
      </w:r>
      <w:r w:rsidR="00177F35" w:rsidRPr="00BE4A41">
        <w:rPr>
          <w:highlight w:val="yellow"/>
        </w:rPr>
        <w:fldChar w:fldCharType="end"/>
      </w:r>
      <w:bookmarkEnd w:id="26"/>
      <w:r w:rsidRPr="00BE4A41">
        <w:rPr>
          <w:highlight w:val="yellow"/>
        </w:rPr>
        <w:t xml:space="preserve"> </w:t>
      </w:r>
      <w:proofErr w:type="spellStart"/>
      <w:r w:rsidRPr="00BE4A41">
        <w:rPr>
          <w:highlight w:val="yellow"/>
        </w:rPr>
        <w:t>Denge</w:t>
      </w:r>
      <w:proofErr w:type="spellEnd"/>
      <w:r w:rsidRPr="00BE4A41">
        <w:rPr>
          <w:highlight w:val="yellow"/>
        </w:rPr>
        <w:t xml:space="preserve"> Monthly Case Report</w:t>
      </w:r>
      <w:bookmarkEnd w:id="27"/>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 xml:space="preserve">N </w:t>
            </w:r>
            <w:proofErr w:type="spellStart"/>
            <w:r w:rsidRPr="00767ACD">
              <w:rPr>
                <w:rFonts w:asciiTheme="minorHAnsi" w:hAnsiTheme="minorHAnsi" w:cs="Helvetica"/>
                <w:color w:val="000000" w:themeColor="text1"/>
              </w:rPr>
              <w:t>Eliya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Matara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Kilinochchi</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Mannar</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Vavuniya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Mulativu</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Ampara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Trincomalee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Puttalam</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lastRenderedPageBreak/>
              <w:t>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Polonnaruwa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Moneragala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Ratnapura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Kegalle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Kalmunai</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8" w:name="_Ref421444817"/>
      <w:bookmarkStart w:id="29" w:name="_Toc422245142"/>
      <w:bookmarkStart w:id="30" w:name="_Toc524612423"/>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2</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2</w:t>
      </w:r>
      <w:r w:rsidR="00E86BA5">
        <w:rPr>
          <w:szCs w:val="24"/>
        </w:rPr>
        <w:fldChar w:fldCharType="end"/>
      </w:r>
      <w:bookmarkEnd w:id="28"/>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9"/>
      <w:r w:rsidR="00405B62" w:rsidRPr="00767ACD">
        <w:rPr>
          <w:szCs w:val="24"/>
        </w:rPr>
        <w:t>7</w:t>
      </w:r>
      <w:bookmarkEnd w:id="30"/>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1" w:name="_Ref421516759"/>
      <w:bookmarkStart w:id="32" w:name="_Toc422245143"/>
      <w:bookmarkStart w:id="33" w:name="_Toc524612424"/>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2</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3</w:t>
      </w:r>
      <w:r w:rsidR="00E86BA5">
        <w:rPr>
          <w:szCs w:val="24"/>
        </w:rPr>
        <w:fldChar w:fldCharType="end"/>
      </w:r>
      <w:bookmarkEnd w:id="31"/>
      <w:r w:rsidRPr="00767ACD">
        <w:rPr>
          <w:szCs w:val="24"/>
        </w:rPr>
        <w:t xml:space="preserve"> Dengue trend for years 2012-2015</w:t>
      </w:r>
      <w:bookmarkEnd w:id="32"/>
      <w:bookmarkEnd w:id="33"/>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4" w:name="_Ref421598232"/>
      <w:bookmarkStart w:id="35" w:name="_Toc422245144"/>
      <w:bookmarkStart w:id="36" w:name="_Toc524612425"/>
      <w:r w:rsidRPr="00767ACD">
        <w:rPr>
          <w:szCs w:val="24"/>
        </w:rPr>
        <w:lastRenderedPageBreak/>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2</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4</w:t>
      </w:r>
      <w:r w:rsidR="00E86BA5">
        <w:rPr>
          <w:szCs w:val="24"/>
        </w:rPr>
        <w:fldChar w:fldCharType="end"/>
      </w:r>
      <w:bookmarkEnd w:id="34"/>
      <w:r w:rsidRPr="00767ACD">
        <w:rPr>
          <w:szCs w:val="24"/>
        </w:rPr>
        <w:t xml:space="preserve"> Dengue case trends from 2002 to 2014</w:t>
      </w:r>
      <w:bookmarkEnd w:id="35"/>
      <w:bookmarkEnd w:id="36"/>
    </w:p>
    <w:p w:rsidR="00957B40"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AF0477" w:rsidRPr="00767ACD" w:rsidRDefault="00AF0477" w:rsidP="009227FA">
      <w:pPr>
        <w:spacing w:afterLines="200" w:after="480" w:line="480" w:lineRule="auto"/>
        <w:ind w:firstLine="720"/>
        <w:rPr>
          <w:rFonts w:asciiTheme="minorHAnsi" w:hAnsiTheme="minorHAnsi"/>
        </w:rPr>
      </w:pPr>
      <w:r w:rsidRPr="00AF0477">
        <w:rPr>
          <w:rFonts w:asciiTheme="minorHAnsi" w:hAnsiTheme="minorHAnsi"/>
          <w:highlight w:val="yellow"/>
        </w:rPr>
        <w:t>Thailand status</w:t>
      </w:r>
    </w:p>
    <w:p w:rsidR="00957B40" w:rsidRPr="00767ACD" w:rsidRDefault="00957B40" w:rsidP="00B82F70">
      <w:pPr>
        <w:pStyle w:val="Heading2"/>
      </w:pPr>
      <w:bookmarkStart w:id="37" w:name="_Toc422245116"/>
      <w:bookmarkStart w:id="38" w:name="_Toc524612375"/>
      <w:r w:rsidRPr="00767ACD">
        <w:t>2.3 Questions</w:t>
      </w:r>
      <w:bookmarkEnd w:id="37"/>
      <w:r w:rsidRPr="00767ACD">
        <w:t xml:space="preserve"> to be addressed</w:t>
      </w:r>
      <w:bookmarkEnd w:id="38"/>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w:t>
      </w:r>
      <w:r w:rsidR="00163791">
        <w:rPr>
          <w:sz w:val="24"/>
          <w:szCs w:val="24"/>
        </w:rPr>
        <w:t xml:space="preserve">and micro ensemble architecture </w:t>
      </w:r>
      <w:r w:rsidRPr="00767ACD">
        <w:rPr>
          <w:sz w:val="24"/>
          <w:szCs w:val="24"/>
        </w:rPr>
        <w:t xml:space="preserve">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Can we improve the result by feeding the SVR </w:t>
      </w:r>
      <w:r w:rsidR="003D5B0A">
        <w:rPr>
          <w:sz w:val="24"/>
          <w:szCs w:val="24"/>
        </w:rPr>
        <w:t xml:space="preserve">and ensemble </w:t>
      </w:r>
      <w:r w:rsidRPr="00767ACD">
        <w:rPr>
          <w:sz w:val="24"/>
          <w:szCs w:val="24"/>
        </w:rPr>
        <w:t>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9" w:name="_Toc422245117"/>
      <w:r w:rsidRPr="00767ACD">
        <w:rPr>
          <w:rFonts w:asciiTheme="minorHAnsi" w:hAnsiTheme="minorHAnsi"/>
          <w:b w:val="0"/>
          <w:caps/>
          <w:color w:val="auto"/>
          <w:sz w:val="24"/>
        </w:rPr>
        <w:lastRenderedPageBreak/>
        <w:br/>
      </w:r>
      <w:bookmarkStart w:id="40" w:name="_Toc524612376"/>
      <w:r w:rsidRPr="00767ACD">
        <w:rPr>
          <w:rFonts w:asciiTheme="minorHAnsi" w:hAnsiTheme="minorHAnsi"/>
          <w:b w:val="0"/>
          <w:caps/>
          <w:color w:val="auto"/>
          <w:sz w:val="24"/>
        </w:rPr>
        <w:t>Background</w:t>
      </w:r>
      <w:bookmarkEnd w:id="39"/>
      <w:bookmarkEnd w:id="40"/>
    </w:p>
    <w:p w:rsidR="00957B40" w:rsidRDefault="002D24ED" w:rsidP="00B82F70">
      <w:pPr>
        <w:pStyle w:val="Heading2"/>
      </w:pPr>
      <w:bookmarkStart w:id="41" w:name="_Toc422245118"/>
      <w:bookmarkStart w:id="42" w:name="_Toc524612377"/>
      <w:r>
        <w:t>3.1</w:t>
      </w:r>
      <w:r>
        <w:tab/>
      </w:r>
      <w:r w:rsidR="00957B40" w:rsidRPr="00767ACD">
        <w:t>The geography of Sri Lanka</w:t>
      </w:r>
      <w:bookmarkEnd w:id="41"/>
      <w:r w:rsidR="00083A95">
        <w:t xml:space="preserve"> and Thailand</w:t>
      </w:r>
      <w:bookmarkEnd w:id="42"/>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w:t>
      </w:r>
      <w:r w:rsidR="00F40F6D" w:rsidRPr="00767ACD">
        <w:rPr>
          <w:rFonts w:asciiTheme="minorHAnsi" w:hAnsiTheme="minorHAnsi"/>
        </w:rPr>
        <w:t>tropical</w:t>
      </w:r>
      <w:r w:rsidR="00D553B0" w:rsidRPr="00767ACD">
        <w:rPr>
          <w:rFonts w:asciiTheme="minorHAnsi" w:hAnsiTheme="minorHAnsi"/>
        </w:rPr>
        <w:t xml:space="preserve">.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w:t>
      </w:r>
      <w:r w:rsidR="00F40F6D" w:rsidRPr="00767ACD">
        <w:rPr>
          <w:rFonts w:asciiTheme="minorHAnsi" w:hAnsiTheme="minorHAnsi"/>
        </w:rPr>
        <w:t>at</w:t>
      </w:r>
      <w:r w:rsidR="0061474B" w:rsidRPr="00767ACD">
        <w:rPr>
          <w:rFonts w:asciiTheme="minorHAnsi" w:hAnsiTheme="minorHAnsi"/>
        </w:rPr>
        <w:t xml:space="preserve"> sea level. </w:t>
      </w:r>
      <w:r w:rsidRPr="00767ACD">
        <w:rPr>
          <w:rFonts w:asciiTheme="minorHAnsi" w:hAnsiTheme="minorHAnsi"/>
        </w:rPr>
        <w:t>The hig</w:t>
      </w:r>
      <w:r w:rsidR="0061474B" w:rsidRPr="00767ACD">
        <w:rPr>
          <w:rFonts w:asciiTheme="minorHAnsi" w:hAnsiTheme="minorHAnsi"/>
        </w:rPr>
        <w:t>hest point is </w:t>
      </w:r>
      <w:proofErr w:type="spellStart"/>
      <w:r w:rsidR="0061474B" w:rsidRPr="00767ACD">
        <w:rPr>
          <w:rFonts w:asciiTheme="minorHAnsi" w:hAnsiTheme="minorHAnsi"/>
        </w:rPr>
        <w:t>Pidurutalagala</w:t>
      </w:r>
      <w:proofErr w:type="spellEnd"/>
      <w:r w:rsidR="0061474B" w:rsidRPr="00767ACD">
        <w:rPr>
          <w:rFonts w:asciiTheme="minorHAnsi" w:hAnsiTheme="minorHAnsi"/>
        </w:rPr>
        <w:t xml:space="preserve">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43" w:name="_Ref421444770"/>
      <w:bookmarkStart w:id="44" w:name="_Toc422245145"/>
      <w:bookmarkStart w:id="45" w:name="_Toc524612426"/>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1</w:t>
      </w:r>
      <w:r w:rsidR="00E86BA5">
        <w:rPr>
          <w:szCs w:val="24"/>
        </w:rPr>
        <w:fldChar w:fldCharType="end"/>
      </w:r>
      <w:bookmarkEnd w:id="43"/>
      <w:r w:rsidRPr="00767ACD">
        <w:rPr>
          <w:szCs w:val="24"/>
        </w:rPr>
        <w:t xml:space="preserve"> (a) Provinces (b) Districts of Sri Lanka</w:t>
      </w:r>
      <w:bookmarkEnd w:id="44"/>
      <w:bookmarkEnd w:id="45"/>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D16843" w:rsidP="002E41CB">
      <w:pPr>
        <w:pStyle w:val="Para"/>
        <w:jc w:val="left"/>
        <w:rPr>
          <w:rFonts w:asciiTheme="minorHAnsi" w:hAnsiTheme="minorHAnsi" w:cstheme="minorHAnsi"/>
          <w:sz w:val="24"/>
          <w:szCs w:val="24"/>
        </w:rPr>
      </w:pPr>
      <w:r w:rsidRPr="001B7E9B">
        <w:rPr>
          <w:rFonts w:asciiTheme="minorHAnsi" w:hAnsiTheme="minorHAnsi" w:cstheme="minorHAnsi"/>
          <w:sz w:val="24"/>
          <w:szCs w:val="24"/>
        </w:rPr>
        <w:t xml:space="preserve">Thailand, officially the Kingdom of Thailand and formerly known as Siam, is a country at the center of the Indochinese peninsula in Southeast Asia. With a total area of </w:t>
      </w:r>
      <w:r w:rsidR="00F40F6D" w:rsidRPr="001B7E9B">
        <w:rPr>
          <w:rFonts w:asciiTheme="minorHAnsi" w:hAnsiTheme="minorHAnsi" w:cstheme="minorHAnsi"/>
          <w:sz w:val="24"/>
          <w:szCs w:val="24"/>
        </w:rPr>
        <w:t>513,000</w:t>
      </w:r>
      <w:r w:rsidRPr="001B7E9B">
        <w:rPr>
          <w:rFonts w:asciiTheme="minorHAnsi" w:hAnsiTheme="minorHAnsi" w:cstheme="minorHAnsi"/>
          <w:sz w:val="24"/>
          <w:szCs w:val="24"/>
        </w:rPr>
        <w:t xml:space="preserve"> km2 (198,000 </w:t>
      </w:r>
      <w:proofErr w:type="spellStart"/>
      <w:r w:rsidRPr="001B7E9B">
        <w:rPr>
          <w:rFonts w:asciiTheme="minorHAnsi" w:hAnsiTheme="minorHAnsi" w:cstheme="minorHAnsi"/>
          <w:sz w:val="24"/>
          <w:szCs w:val="24"/>
        </w:rPr>
        <w:t>sq</w:t>
      </w:r>
      <w:proofErr w:type="spellEnd"/>
      <w:r w:rsidRPr="001B7E9B">
        <w:rPr>
          <w:rFonts w:asciiTheme="minorHAnsi" w:hAnsiTheme="minorHAnsi" w:cstheme="minorHAnsi"/>
          <w:sz w:val="24"/>
          <w:szCs w:val="24"/>
        </w:rPr>
        <w:t xml:space="preserve"> mi), Thailand is the world's 50th-largest country. It is the 20th-most-populous country in the world, with around 69 million people.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 MERGEFORMAT </w:instrText>
      </w:r>
      <w:r w:rsidR="00AA0DF5">
        <w:rPr>
          <w:rFonts w:asciiTheme="minorHAnsi" w:hAnsiTheme="minorHAnsi" w:cstheme="minorHAnsi"/>
          <w:sz w:val="24"/>
          <w:szCs w:val="24"/>
        </w:rPr>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7A5117">
        <w:rPr>
          <w:rFonts w:asciiTheme="minorHAnsi" w:hAnsiTheme="minorHAnsi" w:cstheme="minorHAnsi"/>
          <w:sz w:val="24"/>
          <w:szCs w:val="24"/>
        </w:rPr>
        <w:t>.</w:t>
      </w:r>
      <w:r w:rsidR="00AA0DF5">
        <w:rPr>
          <w:rFonts w:asciiTheme="minorHAnsi" w:hAnsiTheme="minorHAnsi" w:cstheme="minorHAnsi"/>
          <w:sz w:val="24"/>
          <w:szCs w:val="24"/>
        </w:rPr>
        <w:t xml:space="preserve"> </w:t>
      </w:r>
      <w:r w:rsidR="007A5117">
        <w:rPr>
          <w:rFonts w:asciiTheme="minorHAnsi" w:hAnsiTheme="minorHAnsi" w:cstheme="minorHAnsi"/>
          <w:sz w:val="24"/>
          <w:szCs w:val="24"/>
        </w:rPr>
        <w:t xml:space="preserve">The figure </w:t>
      </w:r>
      <w:r w:rsidR="00E65EF3">
        <w:rPr>
          <w:rFonts w:asciiTheme="minorHAnsi" w:hAnsiTheme="minorHAnsi" w:cstheme="minorHAnsi"/>
          <w:sz w:val="24"/>
          <w:szCs w:val="24"/>
        </w:rPr>
        <w:t xml:space="preserve">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Pr="001B7E9B">
        <w:rPr>
          <w:rFonts w:asciiTheme="minorHAnsi" w:hAnsiTheme="minorHAnsi" w:cstheme="minorHAnsi"/>
          <w:sz w:val="24"/>
          <w:szCs w:val="24"/>
        </w:rPr>
        <w:t xml:space="preserve">, which are gathered into five groups of provinces by location. There are also two specially-governed districts: the capital Bangkok (Krung </w:t>
      </w:r>
      <w:proofErr w:type="spellStart"/>
      <w:r w:rsidRPr="001B7E9B">
        <w:rPr>
          <w:rFonts w:asciiTheme="minorHAnsi" w:hAnsiTheme="minorHAnsi" w:cstheme="minorHAnsi"/>
          <w:sz w:val="24"/>
          <w:szCs w:val="24"/>
        </w:rPr>
        <w:t>Thep</w:t>
      </w:r>
      <w:proofErr w:type="spellEnd"/>
      <w:r w:rsidRPr="001B7E9B">
        <w:rPr>
          <w:rFonts w:asciiTheme="minorHAnsi" w:hAnsiTheme="minorHAnsi" w:cstheme="minorHAnsi"/>
          <w:sz w:val="24"/>
          <w:szCs w:val="24"/>
        </w:rPr>
        <w:t xml:space="preserve"> </w:t>
      </w:r>
      <w:proofErr w:type="spellStart"/>
      <w:r w:rsidRPr="001B7E9B">
        <w:rPr>
          <w:rFonts w:asciiTheme="minorHAnsi" w:hAnsiTheme="minorHAnsi" w:cstheme="minorHAnsi"/>
          <w:sz w:val="24"/>
          <w:szCs w:val="24"/>
        </w:rPr>
        <w:t>Maha</w:t>
      </w:r>
      <w:proofErr w:type="spellEnd"/>
      <w:r w:rsidRPr="001B7E9B">
        <w:rPr>
          <w:rFonts w:asciiTheme="minorHAnsi" w:hAnsiTheme="minorHAnsi" w:cstheme="minorHAnsi"/>
          <w:sz w:val="24"/>
          <w:szCs w:val="24"/>
        </w:rPr>
        <w:t xml:space="preserve"> Nakhon) and Pattaya. Bangkok is at provincial level and thus often counted as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6" w:name="_Ref523515394"/>
      <w:bookmarkStart w:id="47" w:name="_Toc524612427"/>
      <w:r>
        <w:t xml:space="preserve">Figure </w:t>
      </w:r>
      <w:r w:rsidR="00E86BA5">
        <w:fldChar w:fldCharType="begin"/>
      </w:r>
      <w:r w:rsidR="00E86BA5">
        <w:instrText xml:space="preserve"> STYLEREF 1 \s </w:instrText>
      </w:r>
      <w:r w:rsidR="00E86BA5">
        <w:fldChar w:fldCharType="separate"/>
      </w:r>
      <w:r w:rsidR="00E86BA5">
        <w:rPr>
          <w:noProof/>
        </w:rPr>
        <w:t>3</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2</w:t>
      </w:r>
      <w:r w:rsidR="00E86BA5">
        <w:fldChar w:fldCharType="end"/>
      </w:r>
      <w:bookmarkEnd w:id="46"/>
      <w:r>
        <w:t xml:space="preserve"> Location of Thailand</w:t>
      </w:r>
      <w:bookmarkEnd w:id="47"/>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8" w:name="_Ref523517547"/>
      <w:bookmarkStart w:id="49" w:name="_Toc524612428"/>
      <w:r>
        <w:t xml:space="preserve">Figure </w:t>
      </w:r>
      <w:r w:rsidR="00E86BA5">
        <w:fldChar w:fldCharType="begin"/>
      </w:r>
      <w:r w:rsidR="00E86BA5">
        <w:instrText xml:space="preserve"> STYLEREF 1 \s </w:instrText>
      </w:r>
      <w:r w:rsidR="00E86BA5">
        <w:fldChar w:fldCharType="separate"/>
      </w:r>
      <w:r w:rsidR="00E86BA5">
        <w:rPr>
          <w:noProof/>
        </w:rPr>
        <w:t>3</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3</w:t>
      </w:r>
      <w:r w:rsidR="00E86BA5">
        <w:fldChar w:fldCharType="end"/>
      </w:r>
      <w:bookmarkEnd w:id="48"/>
      <w:r>
        <w:t xml:space="preserve"> Provinces of Thailand and dengue incidence in May 2014</w:t>
      </w:r>
      <w:bookmarkEnd w:id="49"/>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50" w:name="_Toc422245119"/>
      <w:bookmarkStart w:id="51" w:name="_Toc524612378"/>
      <w:r w:rsidRPr="00767ACD">
        <w:t>3.2</w:t>
      </w:r>
      <w:r w:rsidRPr="00767ACD">
        <w:tab/>
      </w:r>
      <w:r w:rsidR="00957B40" w:rsidRPr="00767ACD">
        <w:t>Climate of Sri Lanka</w:t>
      </w:r>
      <w:bookmarkEnd w:id="50"/>
      <w:r w:rsidR="00D92601">
        <w:t xml:space="preserve"> and Thailand</w:t>
      </w:r>
      <w:bookmarkEnd w:id="51"/>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52" w:name="_Toc422245120"/>
      <w:bookmarkStart w:id="53" w:name="_Toc524612379"/>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52"/>
      <w:bookmarkEnd w:id="53"/>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w:t>
      </w:r>
      <w:r w:rsidRPr="00767ACD">
        <w:rPr>
          <w:rFonts w:asciiTheme="minorHAnsi" w:hAnsiTheme="minorHAnsi"/>
        </w:rPr>
        <w:lastRenderedPageBreak/>
        <w:t xml:space="preserve">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4" w:name="_Ref421444852"/>
      <w:bookmarkStart w:id="55" w:name="_Toc422245146"/>
      <w:bookmarkStart w:id="56" w:name="_Toc524612429"/>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4</w:t>
      </w:r>
      <w:r w:rsidR="00E86BA5">
        <w:rPr>
          <w:szCs w:val="24"/>
        </w:rPr>
        <w:fldChar w:fldCharType="end"/>
      </w:r>
      <w:bookmarkEnd w:id="54"/>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5"/>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6"/>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 xml:space="preserve">There are </w:t>
      </w:r>
      <w:r w:rsidR="00F40F6D" w:rsidRPr="00077644">
        <w:rPr>
          <w:rFonts w:asciiTheme="minorHAnsi" w:hAnsiTheme="minorHAnsi" w:cstheme="minorHAnsi"/>
        </w:rPr>
        <w:t>three</w:t>
      </w:r>
      <w:r w:rsidRPr="00077644">
        <w:rPr>
          <w:rFonts w:asciiTheme="minorHAnsi" w:hAnsiTheme="minorHAnsi" w:cstheme="minorHAnsi"/>
        </w:rPr>
        <w:t xml:space="preserv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7" w:name="_Ref523585235"/>
      <w:bookmarkStart w:id="58" w:name="_Toc524612410"/>
      <w:r>
        <w:lastRenderedPageBreak/>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57"/>
      <w:r>
        <w:t xml:space="preserve"> Seasonal Rainfall (mm) in Thailand</w:t>
      </w:r>
      <w:bookmarkEnd w:id="58"/>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9" w:name="_Toc422245121"/>
      <w:bookmarkStart w:id="60" w:name="_Toc524612380"/>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9"/>
      <w:bookmarkEnd w:id="60"/>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Regional differences observed in air temperature over Sri Lanka are </w:t>
      </w:r>
      <w:r w:rsidR="00F40F6D" w:rsidRPr="00767ACD">
        <w:rPr>
          <w:rFonts w:asciiTheme="minorHAnsi" w:hAnsiTheme="minorHAnsi"/>
        </w:rPr>
        <w:t>due</w:t>
      </w:r>
      <w:r w:rsidRPr="00767ACD">
        <w:rPr>
          <w:rFonts w:asciiTheme="minorHAnsi" w:hAnsiTheme="minorHAnsi"/>
        </w:rPr>
        <w:t xml:space="preserve"> to altitude, rather than to latitude. The mean monthly temperatures differ slightly depending on the seasonal movement of the sun, with some modified influence caused by rainfall. The mean annual temperature in Sri Lanka manifests </w:t>
      </w:r>
      <w:r w:rsidR="00F40F6D" w:rsidRPr="00767ACD">
        <w:rPr>
          <w:rFonts w:asciiTheme="minorHAnsi" w:hAnsiTheme="minorHAnsi"/>
        </w:rPr>
        <w:t>homogeneous</w:t>
      </w:r>
      <w:r w:rsidRPr="00767ACD">
        <w:rPr>
          <w:rFonts w:asciiTheme="minorHAnsi" w:hAnsiTheme="minorHAnsi"/>
        </w:rPr>
        <w:t xml:space="preserve">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w:t>
      </w:r>
      <w:r w:rsidR="00FD2147">
        <w:rPr>
          <w:rFonts w:asciiTheme="minorHAnsi" w:hAnsiTheme="minorHAnsi"/>
        </w:rPr>
        <w:t xml:space="preserve">an annual temperature of Nuwara </w:t>
      </w:r>
      <w:proofErr w:type="spellStart"/>
      <w:r w:rsidR="00FD2147">
        <w:rPr>
          <w:rFonts w:asciiTheme="minorHAnsi" w:hAnsiTheme="minorHAnsi"/>
        </w:rPr>
        <w:t>E</w:t>
      </w:r>
      <w:r w:rsidRPr="00767ACD">
        <w:rPr>
          <w:rFonts w:asciiTheme="minorHAnsi" w:hAnsiTheme="minorHAnsi"/>
        </w:rPr>
        <w:t>liya</w:t>
      </w:r>
      <w:proofErr w:type="spellEnd"/>
      <w:r w:rsidRPr="00767ACD">
        <w:rPr>
          <w:rFonts w:asciiTheme="minorHAnsi" w:hAnsiTheme="minorHAnsi"/>
        </w:rPr>
        <w:t xml:space="preserve">, at 1800 m sea level, is 15.9 0C. The coldest month with respect to mean monthly temperature is </w:t>
      </w:r>
      <w:r w:rsidR="00F40F6D" w:rsidRPr="00767ACD">
        <w:rPr>
          <w:rFonts w:asciiTheme="minorHAnsi" w:hAnsiTheme="minorHAnsi"/>
        </w:rPr>
        <w:t>January</w:t>
      </w:r>
      <w:r w:rsidRPr="00767ACD">
        <w:rPr>
          <w:rFonts w:asciiTheme="minorHAnsi" w:hAnsiTheme="minorHAnsi"/>
        </w:rPr>
        <w:t>,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8B13A7" w:rsidRDefault="008B13A7"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8B13A7" w:rsidRDefault="008B13A7"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8B13A7" w:rsidRDefault="008B13A7"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61" w:name="_Toc422245147"/>
      <w:bookmarkStart w:id="62" w:name="_Toc524612430"/>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5</w:t>
      </w:r>
      <w:r w:rsidR="00E86BA5">
        <w:rPr>
          <w:szCs w:val="24"/>
        </w:rPr>
        <w:fldChar w:fldCharType="end"/>
      </w:r>
      <w:r w:rsidRPr="00767ACD">
        <w:rPr>
          <w:szCs w:val="24"/>
        </w:rPr>
        <w:t xml:space="preserve"> Average temperatures from 1961 to 2015 for (a) April (b) August and (c) January</w:t>
      </w:r>
      <w:bookmarkEnd w:id="61"/>
      <w:r w:rsidRPr="00767ACD">
        <w:rPr>
          <w:szCs w:val="24"/>
        </w:rPr>
        <w:t xml:space="preserve"> </w:t>
      </w:r>
      <w:r w:rsidR="005A6C38" w:rsidRPr="00767ACD">
        <w:rPr>
          <w:rStyle w:val="Strong"/>
          <w:b w:val="0"/>
          <w:szCs w:val="24"/>
          <w:shd w:val="clear" w:color="auto" w:fill="FFFFFF"/>
        </w:rPr>
        <w:t>(Courtesy: Department of Meteorology Sri Lanka)</w:t>
      </w:r>
      <w:bookmarkEnd w:id="62"/>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63" w:name="_Ref523585308"/>
      <w:bookmarkStart w:id="64" w:name="_Toc524612411"/>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63"/>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w:t>
      </w:r>
      <w:proofErr w:type="gramStart"/>
      <w:r w:rsidR="005567EC">
        <w:rPr>
          <w:rFonts w:ascii="Arial" w:hAnsi="Arial" w:cs="Arial"/>
          <w:color w:val="222222"/>
          <w:sz w:val="21"/>
          <w:szCs w:val="21"/>
          <w:shd w:val="clear" w:color="auto" w:fill="F8F9FA"/>
        </w:rPr>
        <w:t>C )</w:t>
      </w:r>
      <w:proofErr w:type="gramEnd"/>
      <w:r w:rsidR="00216B8A">
        <w:t xml:space="preserve"> in</w:t>
      </w:r>
      <w:r>
        <w:t xml:space="preserve"> Thailand</w:t>
      </w:r>
      <w:bookmarkEnd w:id="64"/>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65" w:name="_Toc422245122"/>
      <w:bookmarkStart w:id="66" w:name="_Toc524612381"/>
      <w:r w:rsidRPr="00767ACD">
        <w:rPr>
          <w:rFonts w:asciiTheme="minorHAnsi" w:hAnsiTheme="minorHAnsi"/>
          <w:b w:val="0"/>
          <w:color w:val="auto"/>
          <w:sz w:val="24"/>
          <w:szCs w:val="24"/>
        </w:rPr>
        <w:lastRenderedPageBreak/>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65"/>
      <w:bookmarkEnd w:id="66"/>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w:t>
      </w:r>
      <w:r w:rsidR="00A33F1C">
        <w:rPr>
          <w:rFonts w:asciiTheme="minorHAnsi" w:hAnsiTheme="minorHAnsi"/>
        </w:rPr>
        <w:t>d</w:t>
      </w:r>
      <w:r w:rsidRPr="00767ACD">
        <w:rPr>
          <w:rFonts w:asciiTheme="minorHAnsi" w:hAnsiTheme="minorHAnsi"/>
        </w:rPr>
        <w:t xml:space="preserve"> area on the South-western slops experiencing rainfall in excess of 700 mm (</w:t>
      </w:r>
      <w:proofErr w:type="spellStart"/>
      <w:r w:rsidRPr="00767ACD">
        <w:rPr>
          <w:rFonts w:asciiTheme="minorHAnsi" w:hAnsiTheme="minorHAnsi"/>
        </w:rPr>
        <w:t>Keragala</w:t>
      </w:r>
      <w:proofErr w:type="spellEnd"/>
      <w:r w:rsidRPr="00767ACD">
        <w:rPr>
          <w:rFonts w:asciiTheme="minorHAnsi" w:hAnsiTheme="minorHAnsi"/>
        </w:rPr>
        <w:t xml:space="preserve"> 771 mm). Over most parts of the island, the amount of rainfall </w:t>
      </w:r>
      <w:r w:rsidR="00081AE5">
        <w:rPr>
          <w:rFonts w:asciiTheme="minorHAnsi" w:hAnsiTheme="minorHAnsi"/>
        </w:rPr>
        <w:t>varies</w:t>
      </w:r>
      <w:r w:rsidRPr="00767ACD">
        <w:rPr>
          <w:rFonts w:asciiTheme="minorHAnsi" w:hAnsiTheme="minorHAnsi"/>
        </w:rPr>
        <w:t xml:space="preserve">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7" w:name="_Toc422245148"/>
      <w:bookmarkStart w:id="68" w:name="_Toc524612431"/>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6</w:t>
      </w:r>
      <w:r w:rsidR="00E86BA5">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67"/>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Southwest monsoon rains are experience</w:t>
      </w:r>
      <w:r w:rsidR="009A5CA8">
        <w:rPr>
          <w:rFonts w:asciiTheme="minorHAnsi" w:hAnsiTheme="minorHAnsi"/>
        </w:rPr>
        <w:t>d</w:t>
      </w:r>
      <w:r w:rsidRPr="00767ACD">
        <w:rPr>
          <w:rFonts w:asciiTheme="minorHAnsi" w:hAnsiTheme="minorHAnsi"/>
        </w:rPr>
        <w:t xml:space="preserv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767ACD">
        <w:rPr>
          <w:rFonts w:asciiTheme="minorHAnsi" w:hAnsiTheme="minorHAnsi"/>
        </w:rPr>
        <w:t>Ginigathhena</w:t>
      </w:r>
      <w:proofErr w:type="spellEnd"/>
      <w:r w:rsidRPr="00767ACD">
        <w:rPr>
          <w:rFonts w:asciiTheme="minorHAnsi" w:hAnsiTheme="minorHAnsi"/>
        </w:rPr>
        <w:t xml:space="preserve">- 3267 mm, </w:t>
      </w:r>
      <w:proofErr w:type="spellStart"/>
      <w:r w:rsidRPr="00767ACD">
        <w:rPr>
          <w:rFonts w:asciiTheme="minorHAnsi" w:hAnsiTheme="minorHAnsi"/>
        </w:rPr>
        <w:t>Watawala</w:t>
      </w:r>
      <w:proofErr w:type="spellEnd"/>
      <w:r w:rsidRPr="00767ACD">
        <w:rPr>
          <w:rFonts w:asciiTheme="minorHAnsi" w:hAnsiTheme="minorHAnsi"/>
        </w:rPr>
        <w:t xml:space="preserve">- 3252 mm, Norton- 3121 mm). Rainfall decreases rapidly from these maximum regions towards </w:t>
      </w:r>
      <w:r w:rsidR="00E971B4">
        <w:rPr>
          <w:rFonts w:asciiTheme="minorHAnsi" w:hAnsiTheme="minorHAnsi"/>
        </w:rPr>
        <w:t xml:space="preserve">the higher elevation, in Nuwara </w:t>
      </w:r>
      <w:proofErr w:type="spellStart"/>
      <w:r w:rsidR="00E971B4">
        <w:rPr>
          <w:rFonts w:asciiTheme="minorHAnsi" w:hAnsiTheme="minorHAnsi"/>
        </w:rPr>
        <w:t>E</w:t>
      </w:r>
      <w:r w:rsidRPr="00767ACD">
        <w:rPr>
          <w:rFonts w:asciiTheme="minorHAnsi" w:hAnsiTheme="minorHAnsi"/>
        </w:rPr>
        <w:t>liya</w:t>
      </w:r>
      <w:proofErr w:type="spellEnd"/>
      <w:r w:rsidRPr="00767ACD">
        <w:rPr>
          <w:rFonts w:asciiTheme="minorHAnsi" w:hAnsiTheme="minorHAnsi"/>
        </w:rPr>
        <w:t xml:space="preserve"> drops to 853 mm.   The variation towards the </w:t>
      </w:r>
      <w:r w:rsidRPr="00767ACD">
        <w:rPr>
          <w:rFonts w:asciiTheme="minorHAnsi" w:hAnsiTheme="minorHAnsi"/>
        </w:rPr>
        <w:lastRenderedPageBreak/>
        <w:t xml:space="preserve">Southwestern 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9" w:name="_Toc422245149"/>
      <w:bookmarkStart w:id="70" w:name="_Toc524612432"/>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7</w:t>
      </w:r>
      <w:r w:rsidR="00E86BA5">
        <w:rPr>
          <w:szCs w:val="24"/>
        </w:rPr>
        <w:fldChar w:fldCharType="end"/>
      </w:r>
      <w:r w:rsidRPr="00767ACD">
        <w:rPr>
          <w:szCs w:val="24"/>
        </w:rPr>
        <w:t xml:space="preserve"> rainfall distributions for Southwest -monsoon </w:t>
      </w:r>
      <w:proofErr w:type="gramStart"/>
      <w:r w:rsidRPr="00767ACD">
        <w:rPr>
          <w:szCs w:val="24"/>
        </w:rPr>
        <w:t>Season</w:t>
      </w:r>
      <w:bookmarkEnd w:id="69"/>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proofErr w:type="gramStart"/>
      <w:r w:rsidRPr="00767ACD">
        <w:rPr>
          <w:rFonts w:asciiTheme="minorHAnsi" w:hAnsiTheme="minorHAnsi"/>
        </w:rPr>
        <w:lastRenderedPageBreak/>
        <w:t>Almost the</w:t>
      </w:r>
      <w:proofErr w:type="gramEnd"/>
      <w:r w:rsidRPr="00767ACD">
        <w:rPr>
          <w:rFonts w:asciiTheme="minorHAnsi" w:hAnsiTheme="minorHAnsi"/>
        </w:rPr>
        <w:t xml:space="preserv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71" w:name="_Toc422245150"/>
      <w:bookmarkStart w:id="72" w:name="_Toc524612433"/>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8</w:t>
      </w:r>
      <w:r w:rsidR="00E86BA5">
        <w:rPr>
          <w:szCs w:val="24"/>
        </w:rPr>
        <w:fldChar w:fldCharType="end"/>
      </w:r>
      <w:r w:rsidRPr="00767ACD">
        <w:rPr>
          <w:szCs w:val="24"/>
        </w:rPr>
        <w:t xml:space="preserve"> rainfall distributions for Second Inter-monsoon </w:t>
      </w:r>
      <w:bookmarkEnd w:id="71"/>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72"/>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During this period, the highest rainfall figures are recorded in the North, Eastern slopes of the hill country and the Eastern slopes of the Knuckles/</w:t>
      </w:r>
      <w:proofErr w:type="spellStart"/>
      <w:r w:rsidRPr="00767ACD">
        <w:rPr>
          <w:rFonts w:asciiTheme="minorHAnsi" w:hAnsiTheme="minorHAnsi"/>
        </w:rPr>
        <w:t>Rangala</w:t>
      </w:r>
      <w:proofErr w:type="spellEnd"/>
      <w:r w:rsidRPr="00767ACD">
        <w:rPr>
          <w:rFonts w:asciiTheme="minorHAnsi" w:hAnsiTheme="minorHAnsi"/>
        </w:rPr>
        <w:t xml:space="preserve"> range. The </w:t>
      </w:r>
      <w:r w:rsidRPr="00767ACD">
        <w:rPr>
          <w:rFonts w:asciiTheme="minorHAnsi" w:hAnsiTheme="minorHAnsi"/>
        </w:rPr>
        <w:lastRenderedPageBreak/>
        <w:t xml:space="preserve">maximum rainfall is experience at </w:t>
      </w:r>
      <w:proofErr w:type="spellStart"/>
      <w:r w:rsidRPr="00767ACD">
        <w:rPr>
          <w:rFonts w:asciiTheme="minorHAnsi" w:hAnsiTheme="minorHAnsi"/>
        </w:rPr>
        <w:t>Kobonella</w:t>
      </w:r>
      <w:proofErr w:type="spellEnd"/>
      <w:r w:rsidRPr="00767ACD">
        <w:rPr>
          <w:rFonts w:asciiTheme="minorHAnsi" w:hAnsiTheme="minorHAnsi"/>
        </w:rPr>
        <w:t xml:space="preserve"> estate (1281 mm), and the minimum is in the Western coastal area around </w:t>
      </w:r>
      <w:proofErr w:type="spellStart"/>
      <w:r w:rsidRPr="00767ACD">
        <w:rPr>
          <w:rFonts w:asciiTheme="minorHAnsi" w:hAnsiTheme="minorHAnsi"/>
        </w:rPr>
        <w:t>Puttalam</w:t>
      </w:r>
      <w:proofErr w:type="spellEnd"/>
      <w:r w:rsidRPr="00767ACD">
        <w:rPr>
          <w:rFonts w:asciiTheme="minorHAnsi" w:hAnsiTheme="minorHAnsi"/>
        </w:rPr>
        <w:t xml:space="preserve"> (</w:t>
      </w:r>
      <w:proofErr w:type="spellStart"/>
      <w:r w:rsidRPr="00767ACD">
        <w:rPr>
          <w:rFonts w:asciiTheme="minorHAnsi" w:hAnsiTheme="minorHAnsi"/>
        </w:rPr>
        <w:t>Chilaw</w:t>
      </w:r>
      <w:proofErr w:type="spellEnd"/>
      <w:r w:rsidRPr="00767ACD">
        <w:rPr>
          <w:rFonts w:asciiTheme="minorHAnsi" w:hAnsiTheme="minorHAnsi"/>
        </w:rPr>
        <w:t>- 177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73" w:name="_Toc422245151"/>
      <w:bookmarkStart w:id="74" w:name="_Toc524612434"/>
      <w:r w:rsidRPr="00767ACD">
        <w:rPr>
          <w:szCs w:val="24"/>
        </w:rPr>
        <w:t xml:space="preserve">Figure </w:t>
      </w:r>
      <w:r w:rsidR="00E86BA5">
        <w:rPr>
          <w:szCs w:val="24"/>
        </w:rPr>
        <w:fldChar w:fldCharType="begin"/>
      </w:r>
      <w:r w:rsidR="00E86BA5">
        <w:rPr>
          <w:szCs w:val="24"/>
        </w:rPr>
        <w:instrText xml:space="preserve"> STYLEREF 1 \s </w:instrText>
      </w:r>
      <w:r w:rsidR="00E86BA5">
        <w:rPr>
          <w:szCs w:val="24"/>
        </w:rPr>
        <w:fldChar w:fldCharType="separate"/>
      </w:r>
      <w:r w:rsidR="00E86BA5">
        <w:rPr>
          <w:noProof/>
          <w:szCs w:val="24"/>
        </w:rPr>
        <w:t>3</w:t>
      </w:r>
      <w:r w:rsidR="00E86BA5">
        <w:rPr>
          <w:szCs w:val="24"/>
        </w:rPr>
        <w:fldChar w:fldCharType="end"/>
      </w:r>
      <w:r w:rsidR="00E86BA5">
        <w:rPr>
          <w:szCs w:val="24"/>
        </w:rPr>
        <w:t>.</w:t>
      </w:r>
      <w:r w:rsidR="00E86BA5">
        <w:rPr>
          <w:szCs w:val="24"/>
        </w:rPr>
        <w:fldChar w:fldCharType="begin"/>
      </w:r>
      <w:r w:rsidR="00E86BA5">
        <w:rPr>
          <w:szCs w:val="24"/>
        </w:rPr>
        <w:instrText xml:space="preserve"> SEQ Figure \* ARABIC \s 1 </w:instrText>
      </w:r>
      <w:r w:rsidR="00E86BA5">
        <w:rPr>
          <w:szCs w:val="24"/>
        </w:rPr>
        <w:fldChar w:fldCharType="separate"/>
      </w:r>
      <w:r w:rsidR="00E86BA5">
        <w:rPr>
          <w:noProof/>
          <w:szCs w:val="24"/>
        </w:rPr>
        <w:t>9</w:t>
      </w:r>
      <w:r w:rsidR="00E86BA5">
        <w:rPr>
          <w:szCs w:val="24"/>
        </w:rPr>
        <w:fldChar w:fldCharType="end"/>
      </w:r>
      <w:r w:rsidRPr="00767ACD">
        <w:rPr>
          <w:szCs w:val="24"/>
        </w:rPr>
        <w:t xml:space="preserve"> rainfall distributions for Northeast -monsoon Season</w:t>
      </w:r>
      <w:bookmarkEnd w:id="73"/>
      <w:r w:rsidR="00F40F6D">
        <w:rPr>
          <w:szCs w:val="24"/>
        </w:rPr>
        <w:t xml:space="preserve"> </w:t>
      </w:r>
      <w:r w:rsidR="00200269" w:rsidRPr="00767ACD">
        <w:rPr>
          <w:rStyle w:val="Strong"/>
          <w:b w:val="0"/>
          <w:szCs w:val="24"/>
          <w:shd w:val="clear" w:color="auto" w:fill="FFFFFF"/>
        </w:rPr>
        <w:t>(Courtesy: Department of Meteorology Sri Lanka)</w:t>
      </w:r>
      <w:bookmarkEnd w:id="74"/>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5" w:name="_Toc422245123"/>
      <w:bookmarkStart w:id="76" w:name="_Toc524612382"/>
      <w:r w:rsidRPr="00767ACD">
        <w:t>3.3</w:t>
      </w:r>
      <w:r w:rsidRPr="00767ACD">
        <w:tab/>
      </w:r>
      <w:r w:rsidR="00957B40" w:rsidRPr="00767ACD">
        <w:t>The dengue epidemic of Sri Lanka</w:t>
      </w:r>
      <w:bookmarkEnd w:id="75"/>
      <w:bookmarkEnd w:id="76"/>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proofErr w:type="spellStart"/>
      <w:r w:rsidRPr="00767ACD">
        <w:rPr>
          <w:rFonts w:asciiTheme="minorHAnsi" w:hAnsiTheme="minorHAnsi"/>
          <w:i/>
          <w:iCs/>
        </w:rPr>
        <w:t>Aedes</w:t>
      </w:r>
      <w:proofErr w:type="spellEnd"/>
      <w:r w:rsidRPr="00767ACD">
        <w:rPr>
          <w:rFonts w:asciiTheme="minorHAnsi" w:hAnsiTheme="minorHAnsi"/>
          <w:i/>
          <w:iCs/>
        </w:rPr>
        <w:t xml:space="preserve"> aegypti</w:t>
      </w:r>
      <w:r w:rsidRPr="00767ACD">
        <w:rPr>
          <w:rFonts w:asciiTheme="minorHAnsi" w:hAnsiTheme="minorHAnsi"/>
        </w:rPr>
        <w:t> </w:t>
      </w:r>
      <w:proofErr w:type="spellStart"/>
      <w:r w:rsidRPr="00767ACD">
        <w:rPr>
          <w:rFonts w:asciiTheme="minorHAnsi" w:hAnsiTheme="minorHAnsi"/>
        </w:rPr>
        <w:t>and</w:t>
      </w:r>
      <w:r w:rsidRPr="00767ACD">
        <w:rPr>
          <w:rFonts w:asciiTheme="minorHAnsi" w:hAnsiTheme="minorHAnsi"/>
          <w:i/>
          <w:iCs/>
        </w:rPr>
        <w:t>Aedes</w:t>
      </w:r>
      <w:proofErr w:type="spellEnd"/>
      <w:r w:rsidRPr="00767ACD">
        <w:rPr>
          <w:rFonts w:asciiTheme="minorHAnsi" w:hAnsiTheme="minorHAnsi"/>
          <w:i/>
          <w:iCs/>
        </w:rPr>
        <w:t xml:space="preserve"> </w:t>
      </w:r>
      <w:proofErr w:type="spellStart"/>
      <w:r w:rsidRPr="00767ACD">
        <w:rPr>
          <w:rFonts w:asciiTheme="minorHAnsi" w:hAnsiTheme="minorHAnsi"/>
          <w:i/>
          <w:iCs/>
        </w:rPr>
        <w:t>albopictus</w:t>
      </w:r>
      <w:proofErr w:type="spellEnd"/>
      <w:r w:rsidRPr="00767ACD">
        <w:rPr>
          <w:rFonts w:asciiTheme="minorHAnsi" w:hAnsiTheme="minorHAnsi"/>
        </w:rPr>
        <w:t xml:space="preserve">, which transmit DENV among humans.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In Sri Lanka, 48 </w:t>
      </w:r>
      <w:proofErr w:type="spellStart"/>
      <w:r w:rsidRPr="00767ACD">
        <w:rPr>
          <w:rFonts w:asciiTheme="minorHAnsi" w:hAnsiTheme="minorHAnsi"/>
        </w:rPr>
        <w:t>Aedes</w:t>
      </w:r>
      <w:proofErr w:type="spellEnd"/>
      <w:r w:rsidRPr="00767ACD">
        <w:rPr>
          <w:rFonts w:asciiTheme="minorHAnsi" w:hAnsiTheme="minorHAnsi"/>
        </w:rPr>
        <w:t xml:space="preserve"> species belonging to 11 subgenera have been reported to date. The subgenera are </w:t>
      </w:r>
      <w:proofErr w:type="spellStart"/>
      <w:r w:rsidRPr="00767ACD">
        <w:rPr>
          <w:rFonts w:asciiTheme="minorHAnsi" w:hAnsiTheme="minorHAnsi"/>
          <w:i/>
        </w:rPr>
        <w:t>Aedimorphus</w:t>
      </w:r>
      <w:proofErr w:type="spellEnd"/>
      <w:r w:rsidRPr="00767ACD">
        <w:rPr>
          <w:rFonts w:asciiTheme="minorHAnsi" w:hAnsiTheme="minorHAnsi"/>
          <w:i/>
        </w:rPr>
        <w:t xml:space="preserve">, </w:t>
      </w:r>
      <w:proofErr w:type="spellStart"/>
      <w:r w:rsidRPr="00767ACD">
        <w:rPr>
          <w:rFonts w:asciiTheme="minorHAnsi" w:hAnsiTheme="minorHAnsi"/>
          <w:i/>
        </w:rPr>
        <w:t>Cancraedes</w:t>
      </w:r>
      <w:proofErr w:type="spellEnd"/>
      <w:r w:rsidRPr="00767ACD">
        <w:rPr>
          <w:rFonts w:asciiTheme="minorHAnsi" w:hAnsiTheme="minorHAnsi"/>
          <w:i/>
        </w:rPr>
        <w:t xml:space="preserve">, </w:t>
      </w:r>
      <w:proofErr w:type="spellStart"/>
      <w:r w:rsidRPr="00767ACD">
        <w:rPr>
          <w:rFonts w:asciiTheme="minorHAnsi" w:hAnsiTheme="minorHAnsi"/>
          <w:i/>
        </w:rPr>
        <w:t>Christophersiomyia</w:t>
      </w:r>
      <w:proofErr w:type="spellEnd"/>
      <w:r w:rsidRPr="00767ACD">
        <w:rPr>
          <w:rFonts w:asciiTheme="minorHAnsi" w:hAnsiTheme="minorHAnsi"/>
          <w:i/>
        </w:rPr>
        <w:t xml:space="preserve">, </w:t>
      </w:r>
      <w:proofErr w:type="spellStart"/>
      <w:r w:rsidRPr="00767ACD">
        <w:rPr>
          <w:rFonts w:asciiTheme="minorHAnsi" w:hAnsiTheme="minorHAnsi"/>
          <w:i/>
        </w:rPr>
        <w:t>Diceromyia</w:t>
      </w:r>
      <w:proofErr w:type="spellEnd"/>
      <w:r w:rsidRPr="00767ACD">
        <w:rPr>
          <w:rFonts w:asciiTheme="minorHAnsi" w:hAnsiTheme="minorHAnsi"/>
          <w:i/>
        </w:rPr>
        <w:t xml:space="preserve">, </w:t>
      </w:r>
      <w:proofErr w:type="spellStart"/>
      <w:r w:rsidRPr="00767ACD">
        <w:rPr>
          <w:rFonts w:asciiTheme="minorHAnsi" w:hAnsiTheme="minorHAnsi"/>
          <w:i/>
        </w:rPr>
        <w:t>Finlaya</w:t>
      </w:r>
      <w:proofErr w:type="spellEnd"/>
      <w:r w:rsidRPr="00767ACD">
        <w:rPr>
          <w:rFonts w:asciiTheme="minorHAnsi" w:hAnsiTheme="minorHAnsi"/>
          <w:i/>
        </w:rPr>
        <w:t xml:space="preserve">, </w:t>
      </w:r>
      <w:proofErr w:type="spellStart"/>
      <w:r w:rsidRPr="00767ACD">
        <w:rPr>
          <w:rFonts w:asciiTheme="minorHAnsi" w:hAnsiTheme="minorHAnsi"/>
          <w:i/>
        </w:rPr>
        <w:t>Mucidus</w:t>
      </w:r>
      <w:proofErr w:type="spellEnd"/>
      <w:r w:rsidRPr="00767ACD">
        <w:rPr>
          <w:rFonts w:asciiTheme="minorHAnsi" w:hAnsiTheme="minorHAnsi"/>
          <w:i/>
        </w:rPr>
        <w:t xml:space="preserve">, </w:t>
      </w:r>
      <w:proofErr w:type="spellStart"/>
      <w:r w:rsidRPr="00767ACD">
        <w:rPr>
          <w:rFonts w:asciiTheme="minorHAnsi" w:hAnsiTheme="minorHAnsi"/>
          <w:i/>
        </w:rPr>
        <w:t>Neomelaniconion</w:t>
      </w:r>
      <w:proofErr w:type="spellEnd"/>
      <w:r w:rsidRPr="00767ACD">
        <w:rPr>
          <w:rFonts w:asciiTheme="minorHAnsi" w:hAnsiTheme="minorHAnsi"/>
          <w:i/>
        </w:rPr>
        <w:t xml:space="preserve">, </w:t>
      </w:r>
      <w:proofErr w:type="spellStart"/>
      <w:r w:rsidRPr="00767ACD">
        <w:rPr>
          <w:rFonts w:asciiTheme="minorHAnsi" w:hAnsiTheme="minorHAnsi"/>
          <w:i/>
        </w:rPr>
        <w:t>Paraedes</w:t>
      </w:r>
      <w:proofErr w:type="spellEnd"/>
      <w:r w:rsidRPr="00767ACD">
        <w:rPr>
          <w:rFonts w:asciiTheme="minorHAnsi" w:hAnsiTheme="minorHAnsi"/>
          <w:i/>
        </w:rPr>
        <w:t xml:space="preserve">, </w:t>
      </w:r>
      <w:proofErr w:type="spellStart"/>
      <w:r w:rsidRPr="00767ACD">
        <w:rPr>
          <w:rFonts w:asciiTheme="minorHAnsi" w:hAnsiTheme="minorHAnsi"/>
          <w:i/>
        </w:rPr>
        <w:t>Rhinoskusea</w:t>
      </w:r>
      <w:proofErr w:type="spellEnd"/>
      <w:r w:rsidRPr="00767ACD">
        <w:rPr>
          <w:rFonts w:asciiTheme="minorHAnsi" w:hAnsiTheme="minorHAnsi"/>
          <w:i/>
        </w:rPr>
        <w:t xml:space="preserve">, </w:t>
      </w:r>
      <w:proofErr w:type="spellStart"/>
      <w:r w:rsidRPr="00767ACD">
        <w:rPr>
          <w:rFonts w:asciiTheme="minorHAnsi" w:hAnsiTheme="minorHAnsi"/>
          <w:i/>
        </w:rPr>
        <w:t>Stegomyia</w:t>
      </w:r>
      <w:proofErr w:type="spellEnd"/>
      <w:r w:rsidRPr="00767ACD">
        <w:rPr>
          <w:rFonts w:asciiTheme="minorHAnsi" w:hAnsiTheme="minorHAnsi"/>
          <w:i/>
        </w:rPr>
        <w:t xml:space="preserve">, and </w:t>
      </w:r>
      <w:proofErr w:type="spellStart"/>
      <w:r w:rsidRPr="00767ACD">
        <w:rPr>
          <w:rFonts w:asciiTheme="minorHAnsi" w:hAnsiTheme="minorHAnsi"/>
          <w:i/>
        </w:rPr>
        <w:t>Verrallina</w:t>
      </w:r>
      <w:proofErr w:type="spellEnd"/>
      <w:r w:rsidRPr="00767ACD">
        <w:rPr>
          <w:rFonts w:asciiTheme="minorHAnsi" w:hAnsiTheme="minorHAnsi"/>
          <w:i/>
        </w:rPr>
        <w:t>.</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i/>
        </w:rPr>
        <w:t xml:space="preserve"> </w:t>
      </w:r>
      <w:r w:rsidRPr="00767ACD">
        <w:rPr>
          <w:rFonts w:asciiTheme="minorHAnsi" w:hAnsiTheme="minorHAnsi"/>
        </w:rPr>
        <w:t xml:space="preserve">belong to the subgenus </w:t>
      </w:r>
      <w:proofErr w:type="spellStart"/>
      <w:r w:rsidRPr="00767ACD">
        <w:rPr>
          <w:rFonts w:asciiTheme="minorHAnsi" w:hAnsiTheme="minorHAnsi"/>
          <w:i/>
        </w:rPr>
        <w:t>Stegomyia</w:t>
      </w:r>
      <w:proofErr w:type="spellEnd"/>
      <w:r w:rsidRPr="00767ACD">
        <w:rPr>
          <w:rFonts w:asciiTheme="minorHAnsi" w:hAnsiTheme="minorHAnsi"/>
        </w:rPr>
        <w:t xml:space="preserve">. However, nothing is known about the role of the remaining 46 </w:t>
      </w:r>
      <w:proofErr w:type="spellStart"/>
      <w:r w:rsidRPr="00767ACD">
        <w:rPr>
          <w:rFonts w:asciiTheme="minorHAnsi" w:hAnsiTheme="minorHAnsi"/>
          <w:i/>
        </w:rPr>
        <w:t>Aedes</w:t>
      </w:r>
      <w:proofErr w:type="spellEnd"/>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FC352C" w:rsidRPr="00767ACD" w:rsidRDefault="00FC352C" w:rsidP="009172CB">
      <w:pPr>
        <w:spacing w:afterLines="200" w:after="480" w:line="480" w:lineRule="auto"/>
        <w:ind w:firstLine="720"/>
        <w:jc w:val="both"/>
        <w:rPr>
          <w:rFonts w:asciiTheme="minorHAnsi" w:hAnsiTheme="minorHAnsi"/>
        </w:rPr>
      </w:pPr>
    </w:p>
    <w:p w:rsidR="00957B40" w:rsidRPr="00767ACD" w:rsidRDefault="002204CD" w:rsidP="00B82F70">
      <w:pPr>
        <w:pStyle w:val="Heading2"/>
      </w:pPr>
      <w:bookmarkStart w:id="77" w:name="_Toc422245124"/>
      <w:bookmarkStart w:id="78" w:name="_Toc524612383"/>
      <w:r>
        <w:t>3.4</w:t>
      </w:r>
      <w:r>
        <w:tab/>
      </w:r>
      <w:r w:rsidR="00957B40" w:rsidRPr="00767ACD">
        <w:t>The virus</w:t>
      </w:r>
      <w:bookmarkEnd w:id="77"/>
      <w:bookmarkEnd w:id="78"/>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DENV is a flavivirus transmitted by </w:t>
      </w:r>
      <w:proofErr w:type="spellStart"/>
      <w:r w:rsidRPr="00767ACD">
        <w:rPr>
          <w:rFonts w:asciiTheme="minorHAnsi" w:hAnsiTheme="minorHAnsi"/>
          <w:i/>
        </w:rPr>
        <w:t>Aedes</w:t>
      </w:r>
      <w:proofErr w:type="spellEnd"/>
      <w:r w:rsidRPr="00767ACD">
        <w:rPr>
          <w:rFonts w:asciiTheme="minorHAnsi" w:hAnsiTheme="minorHAnsi"/>
        </w:rPr>
        <w:t xml:space="preserve"> </w:t>
      </w:r>
      <w:r w:rsidR="004F7BE6" w:rsidRPr="00B249E6">
        <w:rPr>
          <w:rFonts w:asciiTheme="minorHAnsi" w:hAnsiTheme="minorHAnsi"/>
          <w:i/>
        </w:rPr>
        <w:t>aegypti</w:t>
      </w:r>
      <w:r w:rsidR="004F7BE6" w:rsidRPr="00767ACD">
        <w:rPr>
          <w:rFonts w:asciiTheme="minorHAnsi" w:hAnsiTheme="minorHAnsi"/>
        </w:rPr>
        <w:t xml:space="preserve">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w:t>
      </w:r>
      <w:r w:rsidRPr="00767ACD">
        <w:rPr>
          <w:rFonts w:asciiTheme="minorHAnsi" w:hAnsiTheme="minorHAnsi"/>
        </w:rPr>
        <w:lastRenderedPageBreak/>
        <w:t>country. There was an island-wide epidemic of DF associated with DENV serotypes 1 and 2 from 1965 to 1968. This epidemic caused 51 DHF cases and 15 deaths.</w:t>
      </w:r>
      <w:hyperlink r:id="rId25"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F82F9F" w:rsidP="00B82F70">
      <w:pPr>
        <w:pStyle w:val="Heading2"/>
      </w:pPr>
      <w:bookmarkStart w:id="79" w:name="_Toc422245125"/>
      <w:bookmarkStart w:id="80" w:name="_Toc524612384"/>
      <w:r>
        <w:t>3.5</w:t>
      </w:r>
      <w:r>
        <w:tab/>
      </w:r>
      <w:r w:rsidR="00957B40" w:rsidRPr="00767ACD">
        <w:t>REPLAN framework</w:t>
      </w:r>
      <w:bookmarkEnd w:id="79"/>
      <w:bookmarkEnd w:id="80"/>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lastRenderedPageBreak/>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767ACD">
        <w:rPr>
          <w:rFonts w:asciiTheme="minorHAnsi" w:hAnsiTheme="minorHAnsi"/>
        </w:rPr>
        <w:t>PostGIS</w:t>
      </w:r>
      <w:proofErr w:type="spellEnd"/>
      <w:r w:rsidRPr="00767ACD">
        <w:rPr>
          <w:rFonts w:asciiTheme="minorHAnsi" w:hAnsiTheme="minorHAnsi"/>
        </w:rPr>
        <w:t xml:space="preserve"> </w:t>
      </w:r>
      <w:r w:rsidRPr="00767ACD">
        <w:rPr>
          <w:rFonts w:asciiTheme="minorHAnsi" w:hAnsiTheme="minorHAnsi"/>
        </w:rPr>
        <w:lastRenderedPageBreak/>
        <w:t>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B82F70">
      <w:pPr>
        <w:pStyle w:val="Heading2"/>
      </w:pPr>
      <w:bookmarkStart w:id="81" w:name="_Toc422245126"/>
      <w:bookmarkStart w:id="82" w:name="_Toc524612385"/>
      <w:r w:rsidRPr="00767ACD">
        <w:t>3.6</w:t>
      </w:r>
      <w:r w:rsidRPr="00767ACD">
        <w:tab/>
      </w:r>
      <w:r w:rsidR="00957B40" w:rsidRPr="00DA66CB">
        <w:rPr>
          <w:highlight w:val="yellow"/>
        </w:rPr>
        <w:t>Moderate Resolution Imaging Spectroradiometer</w:t>
      </w:r>
      <w:r w:rsidR="00957B40" w:rsidRPr="00767ACD">
        <w:t xml:space="preserve"> (MODIS) Data Grid</w:t>
      </w:r>
      <w:bookmarkEnd w:id="81"/>
      <w:bookmarkEnd w:id="82"/>
      <w:r w:rsidR="00586B70" w:rsidRPr="00767ACD">
        <w:t xml:space="preserve">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The MODIS land products are produced at 4 resolutions (250m, 500m, 1km, and 0.05 degree), and in 3 projections (Sinusoidal, Lambert Azimuthal Equal-Area, and Geographic). The simple Geographic </w:t>
      </w:r>
      <w:proofErr w:type="spellStart"/>
      <w:r w:rsidRPr="00767ACD">
        <w:rPr>
          <w:rFonts w:asciiTheme="minorHAnsi" w:hAnsiTheme="minorHAnsi"/>
        </w:rPr>
        <w:t>lat</w:t>
      </w:r>
      <w:proofErr w:type="spellEnd"/>
      <w:r w:rsidRPr="00767ACD">
        <w:rPr>
          <w:rFonts w:asciiTheme="minorHAnsi" w:hAnsiTheme="minorHAnsi"/>
        </w:rPr>
        <w:t>/</w:t>
      </w:r>
      <w:proofErr w:type="spellStart"/>
      <w:r w:rsidRPr="00767ACD">
        <w:rPr>
          <w:rFonts w:asciiTheme="minorHAnsi" w:hAnsiTheme="minorHAnsi"/>
        </w:rPr>
        <w:t>lon</w:t>
      </w:r>
      <w:proofErr w:type="spellEnd"/>
      <w:r w:rsidRPr="00767ACD">
        <w:rPr>
          <w:rFonts w:asciiTheme="minorHAnsi" w:hAnsiTheme="minorHAnsi"/>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w:t>
      </w:r>
      <w:proofErr w:type="gramStart"/>
      <w:r w:rsidRPr="00767ACD">
        <w:rPr>
          <w:rFonts w:asciiTheme="minorHAnsi" w:hAnsiTheme="minorHAnsi"/>
        </w:rPr>
        <w:t>approximately 10</w:t>
      </w:r>
      <w:proofErr w:type="gramEnd"/>
      <w:r w:rsidRPr="00767ACD">
        <w:rPr>
          <w:rFonts w:asciiTheme="minorHAnsi" w:hAnsiTheme="minorHAnsi"/>
        </w:rPr>
        <w:t xml:space="preserve"> degrees square </w:t>
      </w:r>
      <w:r w:rsidRPr="00767ACD">
        <w:rPr>
          <w:rFonts w:asciiTheme="minorHAnsi" w:hAnsiTheme="minorHAnsi"/>
        </w:rPr>
        <w:lastRenderedPageBreak/>
        <w:t>(at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w:t>
      </w:r>
      <w:r w:rsidR="00F40F6D" w:rsidRPr="00767ACD">
        <w:rPr>
          <w:rFonts w:asciiTheme="minorHAnsi" w:hAnsiTheme="minorHAnsi"/>
        </w:rPr>
        <w:t>used</w:t>
      </w:r>
      <w:r w:rsidRPr="00767ACD">
        <w:rPr>
          <w:rFonts w:asciiTheme="minorHAnsi" w:hAnsiTheme="minorHAnsi"/>
        </w:rPr>
        <w:t xml:space="preserve">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83" w:name="_Toc422245128"/>
      <w:r w:rsidRPr="00767ACD">
        <w:rPr>
          <w:rFonts w:asciiTheme="minorHAnsi" w:hAnsiTheme="minorHAnsi"/>
          <w:b w:val="0"/>
          <w:caps/>
          <w:color w:val="auto"/>
          <w:sz w:val="24"/>
        </w:rPr>
        <w:lastRenderedPageBreak/>
        <w:br/>
      </w:r>
      <w:bookmarkStart w:id="84" w:name="_Toc524612386"/>
      <w:r w:rsidRPr="00767ACD">
        <w:rPr>
          <w:rFonts w:asciiTheme="minorHAnsi" w:hAnsiTheme="minorHAnsi"/>
          <w:b w:val="0"/>
          <w:caps/>
          <w:color w:val="auto"/>
          <w:sz w:val="24"/>
        </w:rPr>
        <w:t>Related works</w:t>
      </w:r>
      <w:bookmarkEnd w:id="83"/>
      <w:bookmarkEnd w:id="84"/>
    </w:p>
    <w:p w:rsidR="00854822" w:rsidRPr="00767ACD" w:rsidRDefault="00072525" w:rsidP="00B82F70">
      <w:pPr>
        <w:pStyle w:val="Heading2"/>
      </w:pPr>
      <w:bookmarkStart w:id="85" w:name="_Toc422245129"/>
      <w:bookmarkStart w:id="86" w:name="_Toc524612387"/>
      <w:r w:rsidRPr="00767ACD">
        <w:t>4.1</w:t>
      </w:r>
      <w:r w:rsidRPr="00767ACD">
        <w:tab/>
      </w:r>
      <w:r w:rsidR="00854822" w:rsidRPr="00767ACD">
        <w:t>Dengue Epidemic</w:t>
      </w:r>
      <w:bookmarkEnd w:id="85"/>
      <w:bookmarkEnd w:id="86"/>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w:t>
      </w:r>
      <w:r w:rsidR="00F40F6D" w:rsidRPr="00767ACD">
        <w:rPr>
          <w:rFonts w:asciiTheme="minorHAnsi" w:hAnsiTheme="minorHAnsi"/>
        </w:rPr>
        <w:t>2.5</w:t>
      </w:r>
      <w:r w:rsidRPr="00767ACD">
        <w:rPr>
          <w:rFonts w:asciiTheme="minorHAnsi" w:hAnsiTheme="minorHAnsi"/>
        </w:rPr>
        <w:t xml:space="preserve"> billion people around the world living in dengue endemic countries with a risk of contracting DF/DHF, </w:t>
      </w:r>
      <w:proofErr w:type="gramStart"/>
      <w:r w:rsidRPr="00767ACD">
        <w:rPr>
          <w:rFonts w:asciiTheme="minorHAnsi" w:hAnsiTheme="minorHAnsi"/>
        </w:rPr>
        <w:t>nearly half</w:t>
      </w:r>
      <w:proofErr w:type="gramEnd"/>
      <w:r w:rsidRPr="00767ACD">
        <w:rPr>
          <w:rFonts w:asciiTheme="minorHAnsi" w:hAnsiTheme="minorHAnsi"/>
        </w:rPr>
        <w:t xml:space="preserve"> live in 10 countries of the Southeast Asia region. </w:t>
      </w:r>
      <w:r w:rsidR="00F40F6D" w:rsidRPr="00767ACD">
        <w:rPr>
          <w:rFonts w:asciiTheme="minorHAnsi" w:hAnsiTheme="minorHAnsi"/>
        </w:rPr>
        <w:t>75%</w:t>
      </w:r>
      <w:r w:rsidRPr="00767ACD">
        <w:rPr>
          <w:rFonts w:asciiTheme="minorHAnsi" w:hAnsiTheme="minorHAnsi"/>
        </w:rPr>
        <w:t xml:space="preserve">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767ACD">
        <w:rPr>
          <w:rFonts w:asciiTheme="minorHAnsi" w:hAnsiTheme="minorHAnsi"/>
        </w:rPr>
        <w:t>Kegalle</w:t>
      </w:r>
      <w:proofErr w:type="spellEnd"/>
      <w:r w:rsidRPr="00767ACD">
        <w:rPr>
          <w:rFonts w:asciiTheme="minorHAnsi" w:hAnsiTheme="minorHAnsi"/>
        </w:rPr>
        <w:t xml:space="preserve">, </w:t>
      </w:r>
      <w:proofErr w:type="spellStart"/>
      <w:r w:rsidRPr="00767ACD">
        <w:rPr>
          <w:rFonts w:asciiTheme="minorHAnsi" w:hAnsiTheme="minorHAnsi"/>
        </w:rPr>
        <w:t>Ratnapura</w:t>
      </w:r>
      <w:proofErr w:type="spellEnd"/>
      <w:r w:rsidRPr="00767ACD">
        <w:rPr>
          <w:rFonts w:asciiTheme="minorHAnsi" w:hAnsiTheme="minorHAnsi"/>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w:t>
      </w:r>
      <w:r w:rsidR="00F40F6D" w:rsidRPr="00767ACD">
        <w:rPr>
          <w:rFonts w:asciiTheme="minorHAnsi" w:hAnsiTheme="minorHAnsi"/>
        </w:rPr>
        <w:t>been</w:t>
      </w:r>
      <w:r w:rsidRPr="00767ACD">
        <w:rPr>
          <w:rFonts w:asciiTheme="minorHAnsi" w:hAnsiTheme="minorHAnsi"/>
        </w:rPr>
        <w:t xml:space="preserve"> affected. According to a regional study done by the World Health Organization (WHO) in Sri Lanka based on reported cases from </w:t>
      </w:r>
      <w:r w:rsidRPr="00767ACD">
        <w:rPr>
          <w:rFonts w:asciiTheme="minorHAnsi" w:hAnsiTheme="minorHAnsi"/>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rPr>
        <w:t xml:space="preserve">) are high in Sri Lanka. </w:t>
      </w:r>
      <w:r w:rsidR="00F40F6D" w:rsidRPr="00767ACD">
        <w:rPr>
          <w:rFonts w:asciiTheme="minorHAnsi" w:hAnsiTheme="minorHAnsi"/>
        </w:rPr>
        <w:t>The</w:t>
      </w:r>
      <w:r w:rsidRPr="00767ACD">
        <w:rPr>
          <w:rFonts w:asciiTheme="minorHAnsi" w:hAnsiTheme="minorHAnsi"/>
        </w:rPr>
        <w:t xml:space="preserv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rPr>
        <w:t xml:space="preserve"> [19]. Altitude also plays a vital role in limiting the distribution of </w:t>
      </w:r>
      <w:r w:rsidRPr="00B52068">
        <w:rPr>
          <w:rFonts w:asciiTheme="minorHAnsi" w:hAnsiTheme="minorHAnsi"/>
          <w:i/>
        </w:rPr>
        <w:t>A. aegypti</w:t>
      </w:r>
      <w:r w:rsidRPr="00767ACD">
        <w:rPr>
          <w:rFonts w:asciiTheme="minorHAnsi" w:hAnsiTheme="minorHAnsi"/>
        </w:rPr>
        <w:t xml:space="preserve">. In India, </w:t>
      </w:r>
      <w:r w:rsidRPr="00B52068">
        <w:rPr>
          <w:rFonts w:asciiTheme="minorHAnsi" w:hAnsiTheme="minorHAnsi"/>
          <w:i/>
        </w:rPr>
        <w:t>A. aegypti</w:t>
      </w:r>
      <w:r w:rsidRPr="00767ACD">
        <w:rPr>
          <w:rFonts w:asciiTheme="minorHAnsi" w:hAnsiTheme="minorHAnsi"/>
        </w:rPr>
        <w:t xml:space="preserve">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767ACD">
        <w:rPr>
          <w:rFonts w:asciiTheme="minorHAnsi" w:hAnsiTheme="minorHAnsi"/>
          <w:i/>
        </w:rPr>
        <w:t>Aedes</w:t>
      </w:r>
      <w:proofErr w:type="spellEnd"/>
      <w:r w:rsidRPr="00767ACD">
        <w:rPr>
          <w:rFonts w:asciiTheme="minorHAnsi" w:hAnsiTheme="minorHAnsi"/>
        </w:rPr>
        <w:t xml:space="preserve"> breeding.  The prevention of </w:t>
      </w:r>
      <w:r w:rsidRPr="00456897">
        <w:rPr>
          <w:rFonts w:asciiTheme="minorHAnsi" w:hAnsiTheme="minorHAnsi"/>
          <w:i/>
        </w:rPr>
        <w:t>A. aegypti</w:t>
      </w:r>
      <w:r w:rsidRPr="00767ACD">
        <w:rPr>
          <w:rFonts w:asciiTheme="minorHAnsi" w:hAnsiTheme="minorHAnsi"/>
        </w:rPr>
        <w:t xml:space="preserve"> and </w:t>
      </w:r>
      <w:r w:rsidRPr="00456897">
        <w:rPr>
          <w:rFonts w:asciiTheme="minorHAnsi" w:hAnsiTheme="minorHAnsi"/>
          <w:i/>
        </w:rPr>
        <w:t xml:space="preserve">A. </w:t>
      </w:r>
      <w:proofErr w:type="spellStart"/>
      <w:r w:rsidRPr="00456897">
        <w:rPr>
          <w:rFonts w:asciiTheme="minorHAnsi" w:hAnsiTheme="minorHAnsi"/>
          <w:i/>
        </w:rPr>
        <w:t>albopictus</w:t>
      </w:r>
      <w:proofErr w:type="spellEnd"/>
      <w:r w:rsidRPr="00767ACD">
        <w:rPr>
          <w:rFonts w:asciiTheme="minorHAnsi" w:hAnsiTheme="minorHAnsi"/>
        </w:rPr>
        <w:t xml:space="preserve"> breeding in water storage containers would </w:t>
      </w:r>
      <w:r w:rsidR="00F40F6D" w:rsidRPr="00767ACD">
        <w:rPr>
          <w:rFonts w:asciiTheme="minorHAnsi" w:hAnsiTheme="minorHAnsi"/>
        </w:rPr>
        <w:t>help</w:t>
      </w:r>
      <w:r w:rsidRPr="00767ACD">
        <w:rPr>
          <w:rFonts w:asciiTheme="minorHAnsi" w:hAnsiTheme="minorHAnsi"/>
        </w:rPr>
        <w:t xml:space="preserve"> to control DF/DHF. Therefore, DF/DHF control programs should pay more attention to the control of </w:t>
      </w:r>
      <w:proofErr w:type="spellStart"/>
      <w:r w:rsidRPr="00456897">
        <w:rPr>
          <w:rFonts w:asciiTheme="minorHAnsi" w:hAnsiTheme="minorHAnsi"/>
          <w:i/>
        </w:rPr>
        <w:t>Aedes</w:t>
      </w:r>
      <w:proofErr w:type="spellEnd"/>
      <w:r w:rsidRPr="00767ACD">
        <w:rPr>
          <w:rFonts w:asciiTheme="minorHAnsi" w:hAnsiTheme="minorHAnsi"/>
        </w:rPr>
        <w:t xml:space="preserve"> breeding in domestic water storage containers [5]. More importantly, public education on preventing dengue epidemic will </w:t>
      </w:r>
      <w:r w:rsidR="00F40F6D" w:rsidRPr="00767ACD">
        <w:rPr>
          <w:rFonts w:asciiTheme="minorHAnsi" w:hAnsiTheme="minorHAnsi"/>
        </w:rPr>
        <w:t>reduce</w:t>
      </w:r>
      <w:r w:rsidRPr="00767ACD">
        <w:rPr>
          <w:rFonts w:asciiTheme="minorHAnsi" w:hAnsiTheme="minorHAnsi"/>
        </w:rPr>
        <w:t xml:space="preserve"> the mosquito breeding sites and hence will be very effective in dengue mitigation [21, 22]. This will call for a system to </w:t>
      </w:r>
      <w:r w:rsidRPr="00767ACD">
        <w:rPr>
          <w:rFonts w:asciiTheme="minorHAnsi" w:hAnsiTheme="minorHAnsi"/>
        </w:rPr>
        <w:lastRenderedPageBreak/>
        <w:t xml:space="preserve">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w:t>
      </w:r>
    </w:p>
    <w:p w:rsidR="00854822" w:rsidRPr="00767ACD" w:rsidRDefault="004D5512" w:rsidP="00B82F70">
      <w:pPr>
        <w:pStyle w:val="Heading2"/>
      </w:pPr>
      <w:bookmarkStart w:id="87" w:name="_Toc422245130"/>
      <w:bookmarkStart w:id="88" w:name="_Toc524612388"/>
      <w:r w:rsidRPr="00767ACD">
        <w:t>4.2</w:t>
      </w:r>
      <w:r w:rsidRPr="00767ACD">
        <w:tab/>
      </w:r>
      <w:r w:rsidR="00854822" w:rsidRPr="00767ACD">
        <w:t>Forecasting /Prediction</w:t>
      </w:r>
      <w:bookmarkEnd w:id="87"/>
      <w:bookmarkEnd w:id="88"/>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and dengue transmission. A total of 32,838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w:t>
      </w:r>
      <w:r w:rsidRPr="00767ACD">
        <w:rPr>
          <w:rFonts w:asciiTheme="minorHAnsi" w:hAnsiTheme="minorHAnsi"/>
        </w:rPr>
        <w:lastRenderedPageBreak/>
        <w:t>in clusters of villages attributable to container density, house density, and distance of the house from</w:t>
      </w:r>
      <w:r w:rsidR="00076788">
        <w:rPr>
          <w:rFonts w:asciiTheme="minorHAnsi" w:hAnsiTheme="minorHAnsi"/>
        </w:rPr>
        <w:t xml:space="preserve"> the main road, and number of </w:t>
      </w:r>
      <w:r w:rsidR="00076788" w:rsidRPr="00076788">
        <w:rPr>
          <w:rFonts w:asciiTheme="minorHAnsi" w:hAnsiTheme="minorHAnsi"/>
          <w:i/>
        </w:rPr>
        <w:t>A</w:t>
      </w:r>
      <w:r w:rsidRPr="00076788">
        <w:rPr>
          <w:rFonts w:asciiTheme="minorHAnsi" w:hAnsiTheme="minorHAnsi"/>
          <w:i/>
        </w:rPr>
        <w:t xml:space="preserve">. </w:t>
      </w:r>
      <w:proofErr w:type="spellStart"/>
      <w:r w:rsidRPr="00076788">
        <w:rPr>
          <w:rFonts w:asciiTheme="minorHAnsi" w:hAnsiTheme="minorHAnsi"/>
          <w:i/>
        </w:rPr>
        <w:t>albopictus</w:t>
      </w:r>
      <w:proofErr w:type="spellEnd"/>
      <w:r w:rsidRPr="00767ACD">
        <w:rPr>
          <w:rFonts w:asciiTheme="minorHAnsi" w:hAnsiTheme="minorHAnsi"/>
        </w:rPr>
        <w:t xml:space="preserve"> eggs from </w:t>
      </w:r>
      <w:proofErr w:type="spellStart"/>
      <w:r w:rsidRPr="00767ACD">
        <w:rPr>
          <w:rFonts w:asciiTheme="minorHAnsi" w:hAnsiTheme="minorHAnsi"/>
        </w:rPr>
        <w:t>ovitraps</w:t>
      </w:r>
      <w:proofErr w:type="spellEnd"/>
      <w:r w:rsidRPr="00767ACD">
        <w:rPr>
          <w:rFonts w:asciiTheme="minorHAnsi" w:hAnsiTheme="minorHAnsi"/>
        </w:rPr>
        <w:t xml:space="preserve"> set indoor, outdoor and in dumping sites (Person's Chi-Square = 6.111, </w:t>
      </w:r>
      <w:proofErr w:type="spellStart"/>
      <w:r w:rsidRPr="00767ACD">
        <w:rPr>
          <w:rFonts w:asciiTheme="minorHAnsi" w:hAnsiTheme="minorHAnsi"/>
        </w:rPr>
        <w:t>df</w:t>
      </w:r>
      <w:proofErr w:type="spellEnd"/>
      <w:r w:rsidRPr="00767ACD">
        <w:rPr>
          <w:rFonts w:asciiTheme="minorHAnsi" w:hAnsiTheme="minorHAnsi"/>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w:t>
      </w:r>
      <w:r w:rsidR="00076788">
        <w:rPr>
          <w:rFonts w:asciiTheme="minorHAnsi" w:hAnsiTheme="minorHAnsi"/>
        </w:rPr>
        <w:t>consider</w:t>
      </w:r>
      <w:r w:rsidR="00C52D8E">
        <w:rPr>
          <w:rFonts w:asciiTheme="minorHAnsi" w:hAnsiTheme="minorHAnsi"/>
        </w:rPr>
        <w:t>s</w:t>
      </w:r>
      <w:r w:rsidR="00076788">
        <w:rPr>
          <w:rFonts w:asciiTheme="minorHAnsi" w:hAnsiTheme="minorHAnsi"/>
        </w:rPr>
        <w:t xml:space="preserve"> </w:t>
      </w:r>
      <w:r w:rsidRPr="00767ACD">
        <w:rPr>
          <w:rFonts w:asciiTheme="minorHAnsi" w:hAnsiTheme="minorHAnsi"/>
        </w:rPr>
        <w:t xml:space="preserve">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w:t>
      </w:r>
      <w:r w:rsidRPr="00767ACD">
        <w:rPr>
          <w:rFonts w:asciiTheme="minorHAnsi" w:hAnsiTheme="minorHAnsi"/>
        </w:rPr>
        <w:lastRenderedPageBreak/>
        <w:t>regressing published data. The 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w:t>
      </w:r>
      <w:r w:rsidRPr="00767ACD">
        <w:rPr>
          <w:rFonts w:asciiTheme="minorHAnsi" w:hAnsiTheme="minorHAnsi"/>
        </w:rPr>
        <w:lastRenderedPageBreak/>
        <w:t>Hemorrhagic Fever cases 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w:t>
      </w:r>
      <w:r w:rsidR="00F40F6D" w:rsidRPr="00767ACD">
        <w:rPr>
          <w:rFonts w:asciiTheme="minorHAnsi" w:hAnsiTheme="minorHAnsi"/>
        </w:rPr>
        <w:t>one-time</w:t>
      </w:r>
      <w:r w:rsidRPr="00767ACD">
        <w:rPr>
          <w:rFonts w:asciiTheme="minorHAnsi" w:hAnsiTheme="minorHAnsi"/>
        </w:rPr>
        <w:t xml:space="preserve"> step suc</w:t>
      </w:r>
      <w:r w:rsidR="00001D1F">
        <w:rPr>
          <w:rFonts w:asciiTheme="minorHAnsi" w:hAnsiTheme="minorHAnsi"/>
        </w:rPr>
        <w:t>h as 'S' represents susceptible</w:t>
      </w:r>
      <w:r w:rsidRPr="00767ACD">
        <w:rPr>
          <w:rFonts w:asciiTheme="minorHAnsi" w:hAnsiTheme="minorHAnsi"/>
        </w:rPr>
        <w:t>, 'I' represents infected and is able to tra</w:t>
      </w:r>
      <w:r w:rsidR="00E70ACA">
        <w:rPr>
          <w:rFonts w:asciiTheme="minorHAnsi" w:hAnsiTheme="minorHAnsi"/>
        </w:rPr>
        <w:t>nsmit the disease to the others</w:t>
      </w:r>
      <w:r w:rsidRPr="00767ACD">
        <w:rPr>
          <w:rFonts w:asciiTheme="minorHAnsi" w:hAnsiTheme="minorHAnsi"/>
        </w:rPr>
        <w:t xml:space="preserve">,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w:t>
      </w:r>
      <w:r w:rsidRPr="00767ACD">
        <w:rPr>
          <w:rFonts w:asciiTheme="minorHAnsi" w:hAnsiTheme="minorHAnsi"/>
        </w:rPr>
        <w:lastRenderedPageBreak/>
        <w:t xml:space="preserve">cells. The experimental 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w:t>
      </w:r>
      <w:proofErr w:type="spellStart"/>
      <w:r w:rsidRPr="00767ACD">
        <w:rPr>
          <w:rFonts w:asciiTheme="minorHAnsi" w:hAnsiTheme="minorHAnsi"/>
        </w:rPr>
        <w:t>i</w:t>
      </w:r>
      <w:proofErr w:type="spellEnd"/>
      <w:r w:rsidRPr="00767ACD">
        <w:rPr>
          <w:rFonts w:asciiTheme="minorHAnsi" w:hAnsiTheme="minorHAnsi"/>
        </w:rPr>
        <w:t xml:space="preserve">) = 0.15 and </w:t>
      </w:r>
      <w:proofErr w:type="gramStart"/>
      <w:r w:rsidRPr="00767ACD">
        <w:rPr>
          <w:rFonts w:asciiTheme="minorHAnsi" w:hAnsiTheme="minorHAnsi"/>
        </w:rPr>
        <w:t>P(</w:t>
      </w:r>
      <w:proofErr w:type="spellStart"/>
      <w:proofErr w:type="gramEnd"/>
      <w:r w:rsidRPr="00767ACD">
        <w:rPr>
          <w:rFonts w:asciiTheme="minorHAnsi" w:hAnsiTheme="minorHAnsi"/>
        </w:rPr>
        <w:t>i</w:t>
      </w:r>
      <w:proofErr w:type="spellEnd"/>
      <w:r w:rsidRPr="00767ACD">
        <w:rPr>
          <w:rFonts w:asciiTheme="minorHAnsi" w:hAnsiTheme="minorHAnsi"/>
        </w:rPr>
        <w:t xml:space="preserve">,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9" w:name="_Toc422245131"/>
      <w:bookmarkStart w:id="90" w:name="_Toc524612389"/>
      <w:r w:rsidRPr="00767ACD">
        <w:t>4.3</w:t>
      </w:r>
      <w:r w:rsidRPr="00767ACD">
        <w:tab/>
      </w:r>
      <w:r w:rsidR="00854822" w:rsidRPr="00767ACD">
        <w:t>Response Planning</w:t>
      </w:r>
      <w:bookmarkEnd w:id="89"/>
      <w:bookmarkEnd w:id="90"/>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r w:rsidR="00F40F6D">
        <w:rPr>
          <w:rFonts w:asciiTheme="minorHAnsi" w:hAnsiTheme="minorHAnsi"/>
        </w:rPr>
        <w:t>guideline</w:t>
      </w:r>
      <w:r w:rsidRPr="00767ACD">
        <w:rPr>
          <w:rFonts w:asciiTheme="minorHAnsi" w:hAnsiTheme="minorHAnsi"/>
        </w:rPr>
        <w:t xml:space="preserve"> setup by the CDC [36]. The PODs concept is well utilized in the RE-PLAN framework, developed at the Center for Computational Epidemiology and Response Analysis (</w:t>
      </w:r>
      <w:proofErr w:type="spellStart"/>
      <w:r w:rsidRPr="00767ACD">
        <w:rPr>
          <w:rFonts w:asciiTheme="minorHAnsi" w:hAnsiTheme="minorHAnsi"/>
        </w:rPr>
        <w:t>CeCERA</w:t>
      </w:r>
      <w:proofErr w:type="spellEnd"/>
      <w:r w:rsidRPr="00767ACD">
        <w:rPr>
          <w:rFonts w:asciiTheme="minorHAnsi" w:hAnsiTheme="minorHAnsi"/>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w:t>
      </w:r>
      <w:r w:rsidRPr="00767ACD">
        <w:rPr>
          <w:rFonts w:asciiTheme="minorHAnsi" w:hAnsiTheme="minorHAnsi"/>
        </w:rPr>
        <w:lastRenderedPageBreak/>
        <w:t xml:space="preserve">[42]. </w:t>
      </w:r>
      <w:proofErr w:type="spellStart"/>
      <w:r w:rsidRPr="00767ACD">
        <w:rPr>
          <w:rFonts w:asciiTheme="minorHAnsi" w:hAnsiTheme="minorHAnsi"/>
        </w:rPr>
        <w:t>RealOpt</w:t>
      </w:r>
      <w:proofErr w:type="spellEnd"/>
      <w:r w:rsidRPr="00767ACD">
        <w:rPr>
          <w:rFonts w:asciiTheme="minorHAnsi" w:hAnsiTheme="minorHAnsi"/>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767ACD">
        <w:rPr>
          <w:rFonts w:asciiTheme="minorHAnsi" w:hAnsiTheme="minorHAnsi"/>
        </w:rPr>
        <w:t>BioSense</w:t>
      </w:r>
      <w:proofErr w:type="spellEnd"/>
      <w:r w:rsidRPr="00767ACD">
        <w:rPr>
          <w:rFonts w:asciiTheme="minorHAnsi" w:hAnsiTheme="minorHAnsi"/>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EF7E32" w:rsidRDefault="001A0B1D" w:rsidP="00575F82">
      <w:pPr>
        <w:pStyle w:val="Heading2"/>
      </w:pPr>
      <w:bookmarkStart w:id="91" w:name="_Toc524612390"/>
      <w:r>
        <w:t>4.4</w:t>
      </w:r>
      <w:r>
        <w:tab/>
      </w:r>
      <w:r w:rsidR="00E91A9A" w:rsidRPr="00575F82">
        <w:t>Resource allocation</w:t>
      </w:r>
      <w:bookmarkEnd w:id="91"/>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also in division of limited resources across multiple competing suppression efforts. Using this framework, we compute</w:t>
      </w:r>
      <w:r>
        <w:rPr>
          <w:rFonts w:asciiTheme="minorHAnsi" w:hAnsiTheme="minorHAnsi"/>
        </w:rPr>
        <w:t xml:space="preserve"> </w:t>
      </w:r>
      <w:r w:rsidR="00C521BC" w:rsidRPr="0087555B">
        <w:rPr>
          <w:rFonts w:asciiTheme="minorHAnsi" w:hAnsiTheme="minorHAnsi"/>
        </w:rPr>
        <w:t>optimal strategies for decision making scenarios that arise in fire response policy.</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 xml:space="preserve">optimization model. The model uses </w:t>
      </w:r>
      <w:r w:rsidR="002029E8" w:rsidRPr="002029E8">
        <w:rPr>
          <w:rFonts w:asciiTheme="minorHAnsi" w:hAnsiTheme="minorHAnsi"/>
        </w:rPr>
        <w:lastRenderedPageBreak/>
        <w:t>detailed descriptions of the operational</w:t>
      </w:r>
      <w:r w:rsidR="002029E8">
        <w:rPr>
          <w:rFonts w:asciiTheme="minorHAnsi" w:hAnsiTheme="minorHAnsi"/>
        </w:rPr>
        <w:t xml:space="preserve"> </w:t>
      </w:r>
      <w:r w:rsidR="002029E8" w:rsidRPr="002029E8">
        <w:rPr>
          <w:rFonts w:asciiTheme="minorHAnsi" w:hAnsiTheme="minorHAnsi"/>
        </w:rPr>
        <w:t>areas an</w:t>
      </w:r>
      <w:r w:rsidR="002029E8">
        <w:rPr>
          <w:rFonts w:asciiTheme="minorHAnsi" w:hAnsiTheme="minorHAnsi"/>
        </w:rPr>
        <w:t xml:space="preserve">d of the available resources to </w:t>
      </w:r>
      <w:r w:rsidR="002029E8" w:rsidRPr="002029E8">
        <w:rPr>
          <w:rFonts w:asciiTheme="minorHAnsi" w:hAnsiTheme="minorHAnsi"/>
        </w:rPr>
        <w:t>calculate the resource performance and efficiency for</w:t>
      </w:r>
      <w:r w:rsidR="002029E8">
        <w:rPr>
          <w:rFonts w:asciiTheme="minorHAnsi" w:hAnsiTheme="minorHAnsi"/>
        </w:rPr>
        <w:t xml:space="preserve"> </w:t>
      </w:r>
      <w:r w:rsidR="002029E8" w:rsidRPr="002029E8">
        <w:rPr>
          <w:rFonts w:asciiTheme="minorHAnsi" w:hAnsiTheme="minorHAnsi"/>
        </w:rPr>
        <w:t>diff</w:t>
      </w:r>
      <w:r w:rsidR="002029E8">
        <w:rPr>
          <w:rFonts w:asciiTheme="minorHAnsi" w:hAnsiTheme="minorHAnsi"/>
        </w:rPr>
        <w:t xml:space="preserve">erent tasks related to the </w:t>
      </w:r>
      <w:r w:rsidR="0077492E">
        <w:rPr>
          <w:rFonts w:asciiTheme="minorHAnsi" w:hAnsiTheme="minorHAnsi"/>
        </w:rPr>
        <w:t xml:space="preserve">response.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 xml:space="preserve">They presented </w:t>
      </w:r>
      <w:proofErr w:type="gramStart"/>
      <w:r w:rsidR="00B45455">
        <w:rPr>
          <w:rFonts w:asciiTheme="minorHAnsi" w:hAnsiTheme="minorHAnsi"/>
        </w:rPr>
        <w:t>a</w:t>
      </w:r>
      <w:proofErr w:type="gramEnd"/>
      <w:r w:rsidR="00B45455">
        <w:rPr>
          <w:rFonts w:asciiTheme="minorHAnsi" w:hAnsiTheme="minorHAnsi"/>
        </w:rPr>
        <w:t xml:space="preserve">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EE118E"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the 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p>
    <w:p w:rsidR="00957B40" w:rsidRPr="002029E8" w:rsidRDefault="00EE118E" w:rsidP="004A6609">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w:t>
      </w:r>
      <w:r>
        <w:rPr>
          <w:rFonts w:asciiTheme="minorHAnsi" w:hAnsiTheme="minorHAnsi"/>
        </w:rPr>
        <w:t>considers</w:t>
      </w:r>
      <w:r w:rsidRPr="00767ACD">
        <w:rPr>
          <w:rFonts w:asciiTheme="minorHAnsi" w:hAnsiTheme="minorHAnsi"/>
        </w:rPr>
        <w:t xml:space="preserve"> many social economic and geographical factors that positively affect the spread of the epidemic. The main simulating factor for the proposed work is that previous works </w:t>
      </w:r>
      <w:r>
        <w:rPr>
          <w:rFonts w:asciiTheme="minorHAnsi" w:hAnsiTheme="minorHAnsi"/>
        </w:rPr>
        <w:t>did not</w:t>
      </w:r>
      <w:r w:rsidRPr="00767ACD">
        <w:rPr>
          <w:rFonts w:asciiTheme="minorHAnsi" w:hAnsiTheme="minorHAnsi"/>
        </w:rPr>
        <w:t xml:space="preserve"> </w:t>
      </w:r>
      <w:r>
        <w:rPr>
          <w:rFonts w:asciiTheme="minorHAnsi" w:hAnsiTheme="minorHAnsi"/>
        </w:rPr>
        <w:t>consider,</w:t>
      </w:r>
      <w:r w:rsidRPr="00767ACD">
        <w:rPr>
          <w:rFonts w:asciiTheme="minorHAnsi" w:hAnsiTheme="minorHAnsi"/>
        </w:rPr>
        <w:t xml:space="preserve">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2" w:name="_Toc524612391"/>
      <w:r w:rsidR="00F9101F" w:rsidRPr="00767ACD">
        <w:rPr>
          <w:rFonts w:asciiTheme="minorHAnsi" w:hAnsiTheme="minorHAnsi"/>
          <w:b w:val="0"/>
          <w:caps/>
          <w:color w:val="auto"/>
          <w:sz w:val="24"/>
        </w:rPr>
        <w:t>Materials and Methods</w:t>
      </w:r>
      <w:bookmarkEnd w:id="92"/>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984808">
                                <w:r>
                                  <w:t>1. Rainfall, Temperature, Dengue Incidence, Population Data</w:t>
                                </w:r>
                              </w:p>
                              <w:p w:rsidR="008B13A7" w:rsidRDefault="008B13A7"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1D2596">
                                <w:r>
                                  <w:t>1. Year-wise Data Normalization,</w:t>
                                </w:r>
                              </w:p>
                              <w:p w:rsidR="008B13A7" w:rsidRDefault="008B13A7"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F27462">
                                <w:r>
                                  <w:t>1. SVR</w:t>
                                </w:r>
                              </w:p>
                              <w:p w:rsidR="008B13A7" w:rsidRDefault="008B13A7" w:rsidP="00F27462">
                                <w:r>
                                  <w:t>2. Least Square</w:t>
                                </w:r>
                              </w:p>
                              <w:p w:rsidR="008B13A7" w:rsidRDefault="008B13A7" w:rsidP="00F27462">
                                <w:r>
                                  <w:t>3. K-NN</w:t>
                                </w:r>
                              </w:p>
                              <w:p w:rsidR="008B13A7" w:rsidRDefault="008B13A7"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B13A7" w:rsidRDefault="008B13A7"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8B13A7" w:rsidRDefault="008B13A7"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8B13A7" w:rsidRDefault="008B13A7"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8B13A7" w:rsidRDefault="008B13A7"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8B13A7" w:rsidRDefault="008B13A7"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8B13A7" w:rsidRDefault="008B13A7"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8B13A7" w:rsidRDefault="008B13A7" w:rsidP="00984808">
                          <w:r>
                            <w:t>1. Rainfall, Temperature, Dengue Incidence, Population Data</w:t>
                          </w:r>
                        </w:p>
                        <w:p w:rsidR="008B13A7" w:rsidRDefault="008B13A7"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8B13A7" w:rsidRDefault="008B13A7"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8B13A7" w:rsidRDefault="008B13A7" w:rsidP="001D2596">
                          <w:r>
                            <w:t>1. Year-wise Data Normalization,</w:t>
                          </w:r>
                        </w:p>
                        <w:p w:rsidR="008B13A7" w:rsidRDefault="008B13A7"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8B13A7" w:rsidRDefault="008B13A7" w:rsidP="00F27462">
                          <w:r>
                            <w:t>1. SVR</w:t>
                          </w:r>
                        </w:p>
                        <w:p w:rsidR="008B13A7" w:rsidRDefault="008B13A7" w:rsidP="00F27462">
                          <w:r>
                            <w:t>2. Least Square</w:t>
                          </w:r>
                        </w:p>
                        <w:p w:rsidR="008B13A7" w:rsidRDefault="008B13A7" w:rsidP="00F27462">
                          <w:r>
                            <w:t>3. K-NN</w:t>
                          </w:r>
                        </w:p>
                        <w:p w:rsidR="008B13A7" w:rsidRDefault="008B13A7"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8B13A7" w:rsidRDefault="008B13A7"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8B13A7" w:rsidRDefault="008B13A7"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8B13A7" w:rsidRDefault="008B13A7"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8B13A7" w:rsidRDefault="008B13A7"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6663"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3" w:name="_Ref522181086"/>
      <w:bookmarkStart w:id="94" w:name="_Toc524612435"/>
      <w:r w:rsidRPr="00767ACD">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w:t>
      </w:r>
      <w:r w:rsidR="00E86BA5">
        <w:fldChar w:fldCharType="end"/>
      </w:r>
      <w:bookmarkEnd w:id="93"/>
      <w:r w:rsidRPr="00767ACD">
        <w:t xml:space="preserve"> Proposed Work-Flow for Dengue Epidemic Mitigation</w:t>
      </w:r>
      <w:bookmarkEnd w:id="94"/>
    </w:p>
    <w:p w:rsidR="00F9101F" w:rsidRPr="00767ACD" w:rsidRDefault="00E86BA5" w:rsidP="00B82F70">
      <w:pPr>
        <w:pStyle w:val="Heading2"/>
      </w:pPr>
      <w:bookmarkStart w:id="95" w:name="_Toc524612392"/>
      <w:r>
        <w:lastRenderedPageBreak/>
        <w:t>5</w:t>
      </w:r>
      <w:r w:rsidR="00F9101F" w:rsidRPr="00767ACD">
        <w:t>.1</w:t>
      </w:r>
      <w:r w:rsidR="00F9101F" w:rsidRPr="00767ACD">
        <w:tab/>
        <w:t>Data Gathering</w:t>
      </w:r>
      <w:bookmarkEnd w:id="95"/>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E86BA5" w:rsidRDefault="00E86BA5" w:rsidP="00E86BA5">
      <w:r>
        <w:rPr>
          <w:rFonts w:asciiTheme="minorHAnsi" w:hAnsiTheme="minorHAnsi"/>
        </w:rPr>
        <w:t>5</w:t>
      </w:r>
      <w:r w:rsidRPr="00E86BA5">
        <w:rPr>
          <w:rFonts w:ascii="Tahoma" w:hAnsi="Tahoma" w:cs="Tahoma"/>
          <w:color w:val="333333"/>
          <w:sz w:val="21"/>
          <w:szCs w:val="21"/>
          <w:shd w:val="clear" w:color="auto" w:fill="FFFFFF"/>
        </w:rPr>
        <w:t xml:space="preserve"> </w:t>
      </w:r>
      <w:r>
        <w:rPr>
          <w:rFonts w:ascii="Tahoma" w:hAnsi="Tahoma" w:cs="Tahoma"/>
          <w:color w:val="333333"/>
          <w:sz w:val="21"/>
          <w:szCs w:val="21"/>
          <w:shd w:val="clear" w:color="auto" w:fill="FFFFFF"/>
        </w:rPr>
        <w:t>2655013528</w:t>
      </w:r>
    </w:p>
    <w:p w:rsidR="003C47FF" w:rsidRPr="00767ACD" w:rsidRDefault="0073704F" w:rsidP="00423735">
      <w:pPr>
        <w:spacing w:line="480" w:lineRule="auto"/>
        <w:rPr>
          <w:rFonts w:asciiTheme="minorHAnsi" w:hAnsiTheme="minorHAnsi"/>
        </w:rPr>
      </w:pPr>
      <w:r w:rsidRPr="00767ACD">
        <w:rPr>
          <w:rFonts w:asciiTheme="minorHAnsi" w:hAnsiTheme="minorHAnsi"/>
        </w:rPr>
        <w:t>.1.1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6" w:name="OLE_LINK1"/>
      <w:bookmarkStart w:id="97" w:name="OLE_LINK2"/>
      <w:bookmarkStart w:id="98" w:name="OLE_LINK3"/>
      <w:bookmarkStart w:id="99" w:name="OLE_LINK4"/>
      <w:proofErr w:type="spellStart"/>
      <w:r w:rsidRPr="00767ACD">
        <w:rPr>
          <w:rFonts w:asciiTheme="minorHAnsi" w:hAnsiTheme="minorHAnsi"/>
        </w:rPr>
        <w:t>GSMaP_NRT</w:t>
      </w:r>
      <w:bookmarkEnd w:id="96"/>
      <w:bookmarkEnd w:id="97"/>
      <w:bookmarkEnd w:id="98"/>
      <w:bookmarkEnd w:id="99"/>
      <w:proofErr w:type="spellEnd"/>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proofErr w:type="spellStart"/>
      <w:r w:rsidRPr="00767ACD">
        <w:rPr>
          <w:rFonts w:asciiTheme="minorHAnsi" w:hAnsiTheme="minorHAnsi"/>
        </w:rPr>
        <w:t>GSMaP</w:t>
      </w:r>
      <w:proofErr w:type="spellEnd"/>
      <w:r w:rsidRPr="00767ACD">
        <w:rPr>
          <w:rFonts w:asciiTheme="minorHAnsi" w:hAnsiTheme="minorHAnsi"/>
        </w:rPr>
        <w:t xml:space="preserve"> (Global Satellite Mapping of Precipitation) project. The </w:t>
      </w:r>
      <w:proofErr w:type="spellStart"/>
      <w:r w:rsidRPr="00767ACD">
        <w:rPr>
          <w:rFonts w:asciiTheme="minorHAnsi" w:hAnsiTheme="minorHAnsi"/>
        </w:rPr>
        <w:t>GSMaP</w:t>
      </w:r>
      <w:proofErr w:type="spellEnd"/>
      <w:r w:rsidRPr="00767ACD">
        <w:rPr>
          <w:rFonts w:asciiTheme="minorHAnsi" w:hAnsiTheme="minorHAnsi"/>
        </w:rPr>
        <w:t xml:space="preserve">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w:t>
      </w:r>
      <w:proofErr w:type="spellStart"/>
      <w:r w:rsidRPr="00767ACD">
        <w:rPr>
          <w:rFonts w:asciiTheme="minorHAnsi" w:hAnsiTheme="minorHAnsi"/>
        </w:rPr>
        <w:t>GSMaP_NRT</w:t>
      </w:r>
      <w:proofErr w:type="spellEnd"/>
      <w:r w:rsidRPr="00767ACD">
        <w:rPr>
          <w:rFonts w:asciiTheme="minorHAnsi" w:hAnsiTheme="minorHAnsi"/>
        </w:rPr>
        <w:t xml:space="preserve">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w:t>
      </w:r>
      <w:r w:rsidR="00B11BB3">
        <w:rPr>
          <w:rFonts w:asciiTheme="minorHAnsi" w:hAnsiTheme="minorHAnsi"/>
        </w:rPr>
        <w:t xml:space="preserve"> </w:t>
      </w:r>
      <w:r w:rsidRPr="00767ACD">
        <w:rPr>
          <w:rFonts w:asciiTheme="minorHAnsi" w:hAnsiTheme="minorHAnsi"/>
        </w:rPr>
        <w:t>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100" w:name="_Ref520714709"/>
      <w:bookmarkStart w:id="101" w:name="_Ref520714687"/>
      <w:bookmarkStart w:id="102" w:name="_Toc524612436"/>
      <w:r w:rsidR="00785437" w:rsidRPr="00767ACD">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2</w:t>
      </w:r>
      <w:r w:rsidR="00E86BA5">
        <w:fldChar w:fldCharType="end"/>
      </w:r>
      <w:bookmarkEnd w:id="100"/>
      <w:r w:rsidRPr="00767ACD">
        <w:rPr>
          <w:szCs w:val="24"/>
        </w:rPr>
        <w:t xml:space="preserve"> Definition of text areas of JAXA data repository for text data [14]</w:t>
      </w:r>
      <w:bookmarkEnd w:id="101"/>
      <w:bookmarkEnd w:id="102"/>
    </w:p>
    <w:p w:rsidR="00CF01F2" w:rsidRPr="00767ACD" w:rsidRDefault="00CF01F2" w:rsidP="00CF01F2">
      <w:pPr>
        <w:rPr>
          <w:rFonts w:asciiTheme="minorHAnsi" w:hAnsiTheme="minorHAnsi"/>
        </w:rPr>
      </w:pPr>
    </w:p>
    <w:p w:rsidR="00F9101F" w:rsidRPr="00767ACD" w:rsidRDefault="00C10B5F" w:rsidP="00C10B5F">
      <w:pPr>
        <w:pStyle w:val="Caption"/>
      </w:pPr>
      <w:bookmarkStart w:id="103" w:name="_Ref522184058"/>
      <w:bookmarkStart w:id="104" w:name="_Toc52461241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03"/>
      <w:r>
        <w:t xml:space="preserve"> </w:t>
      </w:r>
      <w:proofErr w:type="spellStart"/>
      <w:r w:rsidR="00F9101F" w:rsidRPr="00767ACD">
        <w:t>GSMap</w:t>
      </w:r>
      <w:proofErr w:type="spellEnd"/>
      <w:r w:rsidR="00F9101F" w:rsidRPr="00767ACD">
        <w:t xml:space="preserve"> text area declaration for Asian region [14]</w:t>
      </w:r>
      <w:bookmarkEnd w:id="104"/>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E86BA5" w:rsidP="0046654F">
      <w:pPr>
        <w:spacing w:line="480" w:lineRule="auto"/>
        <w:rPr>
          <w:rFonts w:asciiTheme="minorHAnsi" w:hAnsiTheme="minorHAnsi"/>
        </w:rPr>
      </w:pPr>
      <w:r>
        <w:rPr>
          <w:rFonts w:asciiTheme="minorHAnsi" w:hAnsiTheme="minorHAnsi"/>
        </w:rPr>
        <w:t>5</w:t>
      </w:r>
      <w:r w:rsidR="006C750F" w:rsidRPr="00767ACD">
        <w:rPr>
          <w:rFonts w:asciiTheme="minorHAnsi" w:hAnsiTheme="minorHAnsi"/>
        </w:rPr>
        <w:t>.1.2</w:t>
      </w:r>
      <w:r w:rsidR="006C750F"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w:t>
      </w:r>
      <w:r w:rsidR="000A7856">
        <w:rPr>
          <w:rFonts w:asciiTheme="minorHAnsi" w:hAnsiTheme="minorHAnsi"/>
        </w:rPr>
        <w:t xml:space="preserve"> and </w:t>
      </w:r>
      <w:r w:rsidR="005A3C42">
        <w:rPr>
          <w:rFonts w:asciiTheme="minorHAnsi" w:hAnsiTheme="minorHAnsi"/>
        </w:rPr>
        <w:t>NASA Earth Observations data archive</w:t>
      </w:r>
      <w:r w:rsidR="005A6719">
        <w:rPr>
          <w:rFonts w:asciiTheme="minorHAnsi" w:hAnsiTheme="minorHAnsi"/>
        </w:rPr>
        <w:t xml:space="preserve"> </w:t>
      </w:r>
      <w:r w:rsidR="003F3684" w:rsidRPr="005A6719">
        <w:rPr>
          <w:rFonts w:asciiTheme="minorHAnsi" w:hAnsiTheme="minorHAnsi"/>
          <w:highlight w:val="yellow"/>
        </w:rPr>
        <w:t>[]</w:t>
      </w:r>
      <w:r w:rsidRPr="005A6719">
        <w:rPr>
          <w:rFonts w:asciiTheme="minorHAnsi" w:hAnsiTheme="minorHAnsi"/>
          <w:highlight w:val="yellow"/>
        </w:rPr>
        <w:t>.</w:t>
      </w:r>
      <w:r w:rsidRPr="00767ACD">
        <w:rPr>
          <w:rFonts w:asciiTheme="minorHAnsi" w:hAnsiTheme="minorHAnsi"/>
        </w:rPr>
        <w:t xml:space="preserve"> Average temperature value for each month for each district was used in the training. Time span of temperature data is five consecutive years.</w:t>
      </w:r>
    </w:p>
    <w:p w:rsidR="00B9099A" w:rsidRPr="00767ACD" w:rsidRDefault="00E86BA5" w:rsidP="0046654F">
      <w:pPr>
        <w:spacing w:line="480" w:lineRule="auto"/>
        <w:rPr>
          <w:rFonts w:asciiTheme="minorHAnsi" w:hAnsiTheme="minorHAnsi"/>
        </w:rPr>
      </w:pPr>
      <w:r>
        <w:rPr>
          <w:rFonts w:asciiTheme="minorHAnsi" w:hAnsiTheme="minorHAnsi"/>
        </w:rPr>
        <w:t>5</w:t>
      </w:r>
      <w:r w:rsidR="009A499B" w:rsidRPr="00767ACD">
        <w:rPr>
          <w:rFonts w:asciiTheme="minorHAnsi" w:hAnsiTheme="minorHAnsi"/>
        </w:rPr>
        <w:t>.1.3</w:t>
      </w:r>
      <w:r w:rsidR="009A499B" w:rsidRPr="00767ACD">
        <w:rPr>
          <w:rFonts w:asciiTheme="minorHAnsi" w:hAnsiTheme="minorHAnsi"/>
        </w:rPr>
        <w:tab/>
      </w:r>
      <w:r w:rsidR="00D45AC9" w:rsidRPr="00767ACD">
        <w:rPr>
          <w:rFonts w:asciiTheme="minorHAnsi" w:hAnsiTheme="minorHAnsi"/>
        </w:rPr>
        <w:t>Dengue Case D</w:t>
      </w:r>
      <w:r w:rsidR="00F9101F" w:rsidRPr="00767ACD">
        <w:rPr>
          <w:rFonts w:asciiTheme="minorHAnsi" w:hAnsiTheme="minorHAnsi"/>
        </w:rPr>
        <w:t>ata</w:t>
      </w:r>
    </w:p>
    <w:p w:rsidR="00214F58" w:rsidRDefault="00CB35CA" w:rsidP="005E2D30">
      <w:pPr>
        <w:spacing w:afterLines="200" w:after="480" w:line="480" w:lineRule="auto"/>
        <w:ind w:firstLine="720"/>
        <w:rPr>
          <w:rFonts w:asciiTheme="minorHAnsi" w:hAnsiTheme="minorHAnsi"/>
        </w:rPr>
      </w:pPr>
      <w:r>
        <w:rPr>
          <w:rFonts w:asciiTheme="minorHAnsi" w:hAnsiTheme="minorHAnsi"/>
        </w:rPr>
        <w:t>D</w:t>
      </w:r>
      <w:r w:rsidR="00F9101F" w:rsidRPr="00767ACD">
        <w:rPr>
          <w:rFonts w:asciiTheme="minorHAnsi" w:hAnsiTheme="minorHAnsi"/>
        </w:rPr>
        <w:t>engue case data for each district for five consecutive years were obtained</w:t>
      </w:r>
      <w:r w:rsidR="00322013">
        <w:rPr>
          <w:rFonts w:asciiTheme="minorHAnsi" w:hAnsiTheme="minorHAnsi"/>
        </w:rPr>
        <w:t xml:space="preserve"> from Sri Lanka and Thailand Epidemiology Units</w:t>
      </w:r>
      <w:r w:rsidR="00F9101F" w:rsidRPr="00767ACD">
        <w:rPr>
          <w:rFonts w:asciiTheme="minorHAnsi" w:hAnsiTheme="minorHAnsi"/>
        </w:rPr>
        <w:t xml:space="preserve">. Dengue case data is given in three groups which are Dengue Hemorrhagic Fever (DHF), Dengue Fever (DF) and Dengue Shock Syndrome (DSS). </w:t>
      </w:r>
      <w:r w:rsidR="00F14F16" w:rsidRPr="00767ACD">
        <w:rPr>
          <w:rFonts w:asciiTheme="minorHAnsi" w:hAnsiTheme="minorHAnsi"/>
        </w:rPr>
        <w:t>I</w:t>
      </w:r>
      <w:r w:rsidR="00F9101F"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00F9101F" w:rsidRPr="00767ACD">
        <w:rPr>
          <w:rFonts w:asciiTheme="minorHAnsi" w:hAnsiTheme="minorHAnsi"/>
        </w:rPr>
        <w:t>Dengue case data was obtained from Department of Disease Control, Ministry of Health.</w:t>
      </w:r>
    </w:p>
    <w:p w:rsidR="00CB35CA" w:rsidRDefault="00E86BA5" w:rsidP="00A0304C">
      <w:pPr>
        <w:spacing w:line="480" w:lineRule="auto"/>
        <w:rPr>
          <w:rFonts w:asciiTheme="minorHAnsi" w:hAnsiTheme="minorHAnsi"/>
        </w:rPr>
      </w:pPr>
      <w:r>
        <w:rPr>
          <w:rFonts w:asciiTheme="minorHAnsi" w:hAnsiTheme="minorHAnsi"/>
        </w:rPr>
        <w:t>5</w:t>
      </w:r>
      <w:r w:rsidR="00A0304C">
        <w:rPr>
          <w:rFonts w:asciiTheme="minorHAnsi" w:hAnsiTheme="minorHAnsi"/>
        </w:rPr>
        <w:t>.1.4</w:t>
      </w:r>
      <w:r w:rsidR="00CB35CA" w:rsidRPr="00767ACD">
        <w:rPr>
          <w:rFonts w:asciiTheme="minorHAnsi" w:hAnsiTheme="minorHAnsi"/>
        </w:rPr>
        <w:tab/>
        <w:t>Population Data</w:t>
      </w:r>
    </w:p>
    <w:p w:rsidR="00A76199" w:rsidRPr="00767ACD" w:rsidRDefault="00A76199" w:rsidP="00CB35CA">
      <w:pPr>
        <w:spacing w:afterLines="200" w:after="480" w:line="480" w:lineRule="auto"/>
        <w:rPr>
          <w:rFonts w:asciiTheme="minorHAnsi" w:hAnsiTheme="minorHAnsi"/>
        </w:rPr>
      </w:pPr>
      <w:r>
        <w:rPr>
          <w:rFonts w:asciiTheme="minorHAnsi" w:hAnsiTheme="minorHAnsi"/>
        </w:rPr>
        <w:tab/>
        <w:t>Population data was obtained from Department od Census from both countries.</w:t>
      </w:r>
    </w:p>
    <w:p w:rsidR="00F9101F" w:rsidRPr="00767ACD" w:rsidRDefault="00E86BA5" w:rsidP="00B82F70">
      <w:pPr>
        <w:pStyle w:val="Heading2"/>
      </w:pPr>
      <w:bookmarkStart w:id="105" w:name="_Toc524612393"/>
      <w:r>
        <w:lastRenderedPageBreak/>
        <w:t>5</w:t>
      </w:r>
      <w:r w:rsidR="00F9101F" w:rsidRPr="00767ACD">
        <w:t>.2</w:t>
      </w:r>
      <w:r w:rsidR="00F9101F" w:rsidRPr="00767ACD">
        <w:tab/>
        <w:t>Data Processing</w:t>
      </w:r>
      <w:bookmarkEnd w:id="105"/>
    </w:p>
    <w:p w:rsidR="005C7999" w:rsidRPr="00767ACD" w:rsidRDefault="00E86BA5" w:rsidP="0046654F">
      <w:pPr>
        <w:spacing w:line="480" w:lineRule="auto"/>
        <w:rPr>
          <w:rFonts w:asciiTheme="minorHAnsi" w:hAnsiTheme="minorHAnsi"/>
        </w:rPr>
      </w:pPr>
      <w:r>
        <w:rPr>
          <w:rFonts w:asciiTheme="minorHAnsi" w:hAnsiTheme="minorHAnsi"/>
        </w:rPr>
        <w:t>5</w:t>
      </w:r>
      <w:r w:rsidR="009A499B" w:rsidRPr="00767ACD">
        <w:rPr>
          <w:rFonts w:asciiTheme="minorHAnsi" w:hAnsiTheme="minorHAnsi"/>
        </w:rPr>
        <w:t>.2.1</w:t>
      </w:r>
      <w:r w:rsidR="009A499B"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proofErr w:type="spellStart"/>
      <w:r w:rsidRPr="00767ACD">
        <w:rPr>
          <w:rFonts w:asciiTheme="minorHAnsi" w:hAnsiTheme="minorHAnsi"/>
        </w:rPr>
        <w:t>GSMaP_NRT</w:t>
      </w:r>
      <w:proofErr w:type="spellEnd"/>
      <w:r w:rsidRPr="00767ACD">
        <w:rPr>
          <w:rFonts w:asciiTheme="minorHAnsi" w:hAnsiTheme="minorHAnsi"/>
        </w:rPr>
        <w:t xml:space="preserve">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w:t>
      </w:r>
      <w:r w:rsidR="007353AF">
        <w:rPr>
          <w:rFonts w:asciiTheme="minorHAnsi" w:hAnsiTheme="minorHAnsi"/>
        </w:rPr>
        <w:t xml:space="preserve">Region 05_AsiaSS covers a larger area than Sri Lanka. </w:t>
      </w:r>
      <w:r w:rsidRPr="00767ACD">
        <w:rPr>
          <w:rFonts w:asciiTheme="minorHAnsi" w:hAnsiTheme="minorHAnsi"/>
        </w:rPr>
        <w:t>This results in large amount of non-related data being loaded into the spatial database making it heavy for fast computations. To reduce the data load overhead, only the rainfall data that falls inside Thailand</w:t>
      </w:r>
      <w:r w:rsidR="004D42C0">
        <w:rPr>
          <w:rFonts w:asciiTheme="minorHAnsi" w:hAnsiTheme="minorHAnsi"/>
        </w:rPr>
        <w:t xml:space="preserve"> and Sri Lankan</w:t>
      </w:r>
      <w:r w:rsidRPr="00767ACD">
        <w:rPr>
          <w:rFonts w:asciiTheme="minorHAnsi" w:hAnsiTheme="minorHAnsi"/>
        </w:rPr>
        <w:t xml:space="preserve"> geographical area </w:t>
      </w:r>
      <w:r w:rsidR="002E2A7F">
        <w:rPr>
          <w:rFonts w:asciiTheme="minorHAnsi" w:hAnsiTheme="minorHAnsi"/>
        </w:rPr>
        <w:t>were</w:t>
      </w:r>
      <w:r w:rsidRPr="00767ACD">
        <w:rPr>
          <w:rFonts w:asciiTheme="minorHAnsi" w:hAnsiTheme="minorHAnsi"/>
        </w:rPr>
        <w:t xml:space="preserve">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w:t>
      </w:r>
      <w:proofErr w:type="spellStart"/>
      <w:r w:rsidRPr="00767ACD">
        <w:rPr>
          <w:rFonts w:asciiTheme="minorHAnsi" w:hAnsiTheme="minorHAnsi"/>
        </w:rPr>
        <w:t>hr</w:t>
      </w:r>
      <w:proofErr w:type="spellEnd"/>
      <w:r w:rsidRPr="00767ACD">
        <w:rPr>
          <w:rFonts w:asciiTheme="minorHAnsi" w:hAnsiTheme="minorHAnsi"/>
        </w:rPr>
        <w:t>). Sample data file format for rainfall fr</w:t>
      </w:r>
      <w:r w:rsidR="00D67415">
        <w:rPr>
          <w:rFonts w:asciiTheme="minorHAnsi" w:hAnsiTheme="minorHAnsi"/>
        </w:rPr>
        <w:t xml:space="preserve">om </w:t>
      </w:r>
      <w:proofErr w:type="spellStart"/>
      <w:r w:rsidR="00D67415">
        <w:rPr>
          <w:rFonts w:asciiTheme="minorHAnsi" w:hAnsiTheme="minorHAnsi"/>
        </w:rPr>
        <w:t>GSMaP_NRT</w:t>
      </w:r>
      <w:proofErr w:type="spellEnd"/>
      <w:r w:rsidR="00D67415">
        <w:rPr>
          <w:rFonts w:asciiTheme="minorHAnsi" w:hAnsiTheme="minorHAnsi"/>
        </w:rPr>
        <w:t xml:space="preserve">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5AEE9"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9"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0" o:title=""/>
                </v:shape>
                <w10:anchorlock/>
              </v:group>
            </w:pict>
          </mc:Fallback>
        </mc:AlternateContent>
      </w:r>
    </w:p>
    <w:p w:rsidR="00F9101F" w:rsidRPr="00767ACD" w:rsidRDefault="005D4AA1" w:rsidP="005D4AA1">
      <w:pPr>
        <w:pStyle w:val="Caption"/>
        <w:rPr>
          <w:szCs w:val="24"/>
        </w:rPr>
      </w:pPr>
      <w:bookmarkStart w:id="106" w:name="_Ref522184114"/>
      <w:bookmarkStart w:id="107" w:name="_Toc524612437"/>
      <w:r w:rsidRPr="00767ACD">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3</w:t>
      </w:r>
      <w:r w:rsidR="00E86BA5">
        <w:fldChar w:fldCharType="end"/>
      </w:r>
      <w:bookmarkEnd w:id="106"/>
      <w:r w:rsidR="00F9101F" w:rsidRPr="00767ACD">
        <w:rPr>
          <w:szCs w:val="24"/>
        </w:rPr>
        <w:t xml:space="preserve"> Rain fall data observation points and geographical boundaries of all four provinces</w:t>
      </w:r>
      <w:bookmarkEnd w:id="107"/>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08" w:name="_Ref522184149"/>
      <w:bookmarkStart w:id="109" w:name="_Toc52461241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08"/>
      <w:r>
        <w:t xml:space="preserve"> </w:t>
      </w:r>
      <w:r w:rsidR="00842E43" w:rsidRPr="00767ACD">
        <w:t>Fragment</w:t>
      </w:r>
      <w:r w:rsidR="00F9101F" w:rsidRPr="00767ACD">
        <w:t xml:space="preserve"> of rainfall data text file</w:t>
      </w:r>
      <w:r w:rsidR="00450FB2" w:rsidRPr="00767ACD">
        <w:t xml:space="preserve"> </w:t>
      </w:r>
      <w:r w:rsidR="00F9101F" w:rsidRPr="00767ACD">
        <w:t xml:space="preserve">from </w:t>
      </w:r>
      <w:proofErr w:type="spellStart"/>
      <w:r w:rsidR="00F9101F" w:rsidRPr="00767ACD">
        <w:t>GSMap_NRT</w:t>
      </w:r>
      <w:bookmarkEnd w:id="109"/>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proofErr w:type="spellStart"/>
            <w:r w:rsidRPr="00767ACD">
              <w:rPr>
                <w:rFonts w:asciiTheme="minorHAnsi" w:hAnsiTheme="minorHAnsi"/>
                <w:b/>
              </w:rPr>
              <w:t>RainRate</w:t>
            </w:r>
            <w:proofErr w:type="spellEnd"/>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E86BA5" w:rsidP="00B82F70">
      <w:pPr>
        <w:pStyle w:val="Heading2"/>
      </w:pPr>
      <w:bookmarkStart w:id="110" w:name="_Toc524612394"/>
      <w:r>
        <w:t>5</w:t>
      </w:r>
      <w:r w:rsidR="00F9101F" w:rsidRPr="00767ACD">
        <w:t>.3</w:t>
      </w:r>
      <w:r w:rsidR="00F9101F" w:rsidRPr="00767ACD">
        <w:tab/>
        <w:t>Pre-analysis of Data</w:t>
      </w:r>
      <w:bookmarkEnd w:id="110"/>
      <w:r w:rsidR="00F9101F"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The proposed model used in this study is the SVR [15]</w:t>
      </w:r>
      <w:r w:rsidR="00367BD6">
        <w:rPr>
          <w:rFonts w:asciiTheme="minorHAnsi" w:hAnsiTheme="minorHAnsi"/>
        </w:rPr>
        <w:t xml:space="preserve"> and Ensemble</w:t>
      </w:r>
      <w:r w:rsidRPr="00767ACD">
        <w:rPr>
          <w:rFonts w:asciiTheme="minorHAnsi" w:hAnsiTheme="minorHAnsi"/>
        </w:rPr>
        <w:t>.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28193D"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w:t>
      </w:r>
      <w:proofErr w:type="spellStart"/>
      <w:r w:rsidRPr="00767ACD">
        <w:rPr>
          <w:rFonts w:asciiTheme="minorHAnsi" w:eastAsiaTheme="minorEastAsia" w:hAnsiTheme="minorHAnsi"/>
        </w:rPr>
        <w:t>pected</w:t>
      </w:r>
      <w:proofErr w:type="spellEnd"/>
      <w:r w:rsidRPr="00767ACD">
        <w:rPr>
          <w:rFonts w:asciiTheme="minorHAnsi" w:eastAsiaTheme="minorEastAsia" w:hAnsiTheme="minorHAnsi"/>
        </w:rPr>
        <w:t xml:space="preserve">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 xml:space="preserve">The correlation value is </w:t>
      </w:r>
      <w:r w:rsidR="00BD1E1C" w:rsidRPr="00767ACD">
        <w:rPr>
          <w:rFonts w:asciiTheme="minorHAnsi" w:eastAsiaTheme="minorEastAsia" w:hAnsiTheme="minorHAnsi"/>
        </w:rPr>
        <w:t>interpreted</w:t>
      </w:r>
      <w:r w:rsidR="00953674">
        <w:rPr>
          <w:rFonts w:asciiTheme="minorHAnsi" w:eastAsiaTheme="minorEastAsia" w:hAnsiTheme="minorHAnsi"/>
        </w:rPr>
        <w:t xml:space="preserve">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1" w:name="_Ref522184198"/>
      <w:bookmarkStart w:id="112" w:name="_Toc524612414"/>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11"/>
      <w:r>
        <w:t xml:space="preserve"> </w:t>
      </w:r>
      <w:r w:rsidR="00F9101F" w:rsidRPr="00767ACD">
        <w:t>Correlation values and their meanings</w:t>
      </w:r>
      <w:bookmarkEnd w:id="112"/>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E86BA5" w:rsidP="00B82F70">
      <w:pPr>
        <w:pStyle w:val="Heading2"/>
      </w:pPr>
      <w:bookmarkStart w:id="113" w:name="_Toc524612395"/>
      <w:r>
        <w:t>5</w:t>
      </w:r>
      <w:r w:rsidR="002675DC" w:rsidRPr="00767ACD">
        <w:t>.4</w:t>
      </w:r>
      <w:r w:rsidR="002675DC" w:rsidRPr="00767ACD">
        <w:tab/>
      </w:r>
      <w:r w:rsidR="00A1657C" w:rsidRPr="00767ACD">
        <w:t>Pre-processing of Data</w:t>
      </w:r>
      <w:bookmarkEnd w:id="113"/>
    </w:p>
    <w:p w:rsidR="003F3EA8" w:rsidRPr="00767ACD" w:rsidRDefault="00E86BA5" w:rsidP="00127BD7">
      <w:pPr>
        <w:spacing w:line="480" w:lineRule="auto"/>
        <w:rPr>
          <w:rFonts w:asciiTheme="minorHAnsi" w:hAnsiTheme="minorHAnsi"/>
        </w:rPr>
      </w:pPr>
      <w:r>
        <w:rPr>
          <w:rFonts w:asciiTheme="minorHAnsi" w:hAnsiTheme="minorHAnsi"/>
        </w:rPr>
        <w:t>5</w:t>
      </w:r>
      <w:r w:rsidR="002675DC" w:rsidRPr="00767ACD">
        <w:rPr>
          <w:rFonts w:asciiTheme="minorHAnsi" w:hAnsiTheme="minorHAnsi"/>
        </w:rPr>
        <w:t>.4.1</w:t>
      </w:r>
      <w:r w:rsidR="002675DC"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w:t>
      </w:r>
      <w:r w:rsidR="00BD1E1C" w:rsidRPr="00767ACD">
        <w:rPr>
          <w:rFonts w:asciiTheme="minorHAnsi" w:hAnsiTheme="minorHAnsi"/>
        </w:rPr>
        <w:t>from</w:t>
      </w:r>
      <w:r w:rsidR="00926AFB" w:rsidRPr="00767ACD">
        <w:rPr>
          <w:rFonts w:asciiTheme="minorHAnsi" w:hAnsiTheme="minorHAnsi"/>
        </w:rPr>
        <w:t xml:space="preserve"> year to 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proofErr w:type="spellStart"/>
      <w:r w:rsidR="00603290" w:rsidRPr="00767ACD">
        <w:rPr>
          <w:rFonts w:asciiTheme="minorHAnsi" w:hAnsiTheme="minorHAnsi"/>
        </w:rPr>
        <w:lastRenderedPageBreak/>
        <w:t>Amnat</w:t>
      </w:r>
      <w:proofErr w:type="spellEnd"/>
      <w:r w:rsidR="00603290" w:rsidRPr="00767ACD">
        <w:rPr>
          <w:rFonts w:asciiTheme="minorHAnsi" w:hAnsiTheme="minorHAnsi"/>
        </w:rPr>
        <w:t xml:space="preserve"> </w:t>
      </w:r>
      <w:proofErr w:type="spellStart"/>
      <w:r w:rsidR="00603290" w:rsidRPr="00767ACD">
        <w:rPr>
          <w:rFonts w:asciiTheme="minorHAnsi" w:hAnsiTheme="minorHAnsi"/>
        </w:rPr>
        <w:t>Chareon</w:t>
      </w:r>
      <w:proofErr w:type="spellEnd"/>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proofErr w:type="spellStart"/>
      <w:r w:rsidR="00567ADC" w:rsidRPr="00767ACD">
        <w:rPr>
          <w:rFonts w:asciiTheme="minorHAnsi" w:hAnsiTheme="minorHAnsi"/>
        </w:rPr>
        <w:t>Amnat</w:t>
      </w:r>
      <w:proofErr w:type="spellEnd"/>
      <w:r w:rsidR="00567ADC" w:rsidRPr="00767ACD">
        <w:rPr>
          <w:rFonts w:asciiTheme="minorHAnsi" w:hAnsiTheme="minorHAnsi"/>
        </w:rPr>
        <w:t xml:space="preserve"> </w:t>
      </w:r>
      <w:proofErr w:type="spellStart"/>
      <w:r w:rsidR="00567ADC" w:rsidRPr="00767ACD">
        <w:rPr>
          <w:rFonts w:asciiTheme="minorHAnsi" w:hAnsiTheme="minorHAnsi"/>
        </w:rPr>
        <w:t>Chareon</w:t>
      </w:r>
      <w:proofErr w:type="spellEnd"/>
      <w:r w:rsidR="00567ADC" w:rsidRPr="00767ACD">
        <w:rPr>
          <w:rFonts w:asciiTheme="minorHAnsi" w:hAnsiTheme="minorHAnsi"/>
        </w:rPr>
        <w:t xml:space="preserve">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E00A6" w:rsidRPr="00767ACD" w:rsidRDefault="00E4387E" w:rsidP="00E4387E">
      <w:pPr>
        <w:pStyle w:val="Caption"/>
      </w:pPr>
      <w:bookmarkStart w:id="114" w:name="_Ref522183200"/>
      <w:bookmarkStart w:id="115" w:name="_Toc524612438"/>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4</w:t>
      </w:r>
      <w:r w:rsidR="00E86BA5">
        <w:fldChar w:fldCharType="end"/>
      </w:r>
      <w:bookmarkEnd w:id="114"/>
      <w:r>
        <w:t xml:space="preserve"> </w:t>
      </w:r>
      <w:r w:rsidR="007E00A6" w:rsidRPr="00767ACD">
        <w:t>Monthly Rainfall and Incidence Data for Six Years from 2010</w:t>
      </w:r>
      <w:bookmarkEnd w:id="115"/>
    </w:p>
    <w:p w:rsidR="00284503" w:rsidRPr="00767ACD" w:rsidRDefault="004A0EF7" w:rsidP="00633AC1">
      <w:pPr>
        <w:spacing w:line="480" w:lineRule="auto"/>
        <w:rPr>
          <w:rFonts w:asciiTheme="minorHAnsi" w:hAnsiTheme="minorHAnsi"/>
        </w:rPr>
      </w:pPr>
      <w:r w:rsidRPr="00767ACD">
        <w:rPr>
          <w:rFonts w:asciiTheme="minorHAnsi" w:hAnsiTheme="minorHAnsi"/>
          <w:noProof/>
        </w:rPr>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84503" w:rsidRPr="00767ACD" w:rsidRDefault="00E4387E" w:rsidP="00E4387E">
      <w:pPr>
        <w:pStyle w:val="Caption"/>
      </w:pPr>
      <w:bookmarkStart w:id="116" w:name="_Ref522183229"/>
      <w:bookmarkStart w:id="117" w:name="_Toc524612439"/>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5</w:t>
      </w:r>
      <w:r w:rsidR="00E86BA5">
        <w:fldChar w:fldCharType="end"/>
      </w:r>
      <w:bookmarkEnd w:id="116"/>
      <w:r>
        <w:t xml:space="preserve"> </w:t>
      </w:r>
      <w:r w:rsidR="00284503" w:rsidRPr="00767ACD">
        <w:t>Normalized Monthly Rainfall and Incidence Data for Six Years from 2010</w:t>
      </w:r>
      <w:bookmarkEnd w:id="117"/>
    </w:p>
    <w:p w:rsidR="00284503" w:rsidRPr="00767ACD" w:rsidRDefault="00284503" w:rsidP="00633AC1">
      <w:pPr>
        <w:spacing w:line="480" w:lineRule="auto"/>
        <w:rPr>
          <w:rFonts w:asciiTheme="minorHAnsi" w:hAnsiTheme="minorHAnsi"/>
        </w:rPr>
      </w:pPr>
    </w:p>
    <w:p w:rsidR="00D545DB" w:rsidRPr="00767ACD" w:rsidRDefault="00E86BA5" w:rsidP="00767ACD">
      <w:pPr>
        <w:spacing w:line="480" w:lineRule="auto"/>
        <w:rPr>
          <w:rFonts w:asciiTheme="minorHAnsi" w:hAnsiTheme="minorHAnsi"/>
        </w:rPr>
      </w:pPr>
      <w:r>
        <w:rPr>
          <w:rFonts w:asciiTheme="minorHAnsi" w:hAnsiTheme="minorHAnsi"/>
        </w:rPr>
        <w:lastRenderedPageBreak/>
        <w:t>5</w:t>
      </w:r>
      <w:r w:rsidR="0085168C" w:rsidRPr="00767ACD">
        <w:rPr>
          <w:rFonts w:asciiTheme="minorHAnsi" w:hAnsiTheme="minorHAnsi"/>
        </w:rPr>
        <w:t>.4.2</w:t>
      </w:r>
      <w:r w:rsidR="0085168C"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 xml:space="preserve">Figure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bookmarkStart w:id="118" w:name="_Ref522184284"/>
    <w:p w:rsidR="00C470AC" w:rsidRDefault="00C470AC" w:rsidP="00C470AC">
      <w:pPr>
        <w:spacing w:afterLines="200" w:after="480" w:line="480" w:lineRule="auto"/>
        <w:jc w:val="center"/>
      </w:pPr>
      <w:r w:rsidRPr="00767ACD">
        <w:rPr>
          <w:rFonts w:asciiTheme="minorHAnsi" w:hAnsiTheme="minorHAnsi"/>
          <w:noProof/>
        </w:rPr>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52150B"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5"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6"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19" w:name="_Toc524612440"/>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6</w:t>
      </w:r>
      <w:r w:rsidR="00E86BA5">
        <w:fldChar w:fldCharType="end"/>
      </w:r>
      <w:r>
        <w:t xml:space="preserve"> Outliers in Data Points</w:t>
      </w:r>
      <w:bookmarkEnd w:id="119"/>
    </w:p>
    <w:bookmarkEnd w:id="118"/>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lastRenderedPageBreak/>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A9525"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9" o:title="level2_convex_data"/>
                </v:shape>
                <w10:anchorlock/>
              </v:group>
            </w:pict>
          </mc:Fallback>
        </mc:AlternateContent>
      </w:r>
    </w:p>
    <w:p w:rsidR="00D11A4B" w:rsidRDefault="00D11A4B" w:rsidP="00D11A4B">
      <w:pPr>
        <w:pStyle w:val="Caption"/>
      </w:pPr>
      <w:bookmarkStart w:id="120" w:name="_Ref522186265"/>
      <w:bookmarkStart w:id="121" w:name="_Toc524612441"/>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7</w:t>
      </w:r>
      <w:r w:rsidR="00E86BA5">
        <w:fldChar w:fldCharType="end"/>
      </w:r>
      <w:bookmarkEnd w:id="120"/>
      <w:r>
        <w:t xml:space="preserve"> Outlier Removal Levels</w:t>
      </w:r>
      <w:bookmarkEnd w:id="121"/>
    </w:p>
    <w:p w:rsidR="00D11A4B" w:rsidRPr="00D11A4B" w:rsidRDefault="00D11A4B" w:rsidP="00D11A4B"/>
    <w:p w:rsidR="00D545DB" w:rsidRPr="00767ACD" w:rsidRDefault="00E86BA5" w:rsidP="00D545DB">
      <w:pPr>
        <w:spacing w:afterLines="200" w:after="480" w:line="480" w:lineRule="auto"/>
        <w:rPr>
          <w:rFonts w:asciiTheme="minorHAnsi" w:hAnsiTheme="minorHAnsi"/>
        </w:rPr>
      </w:pPr>
      <w:bookmarkStart w:id="122" w:name="OLE_LINK5"/>
      <w:r>
        <w:rPr>
          <w:rFonts w:asciiTheme="minorHAnsi" w:hAnsiTheme="minorHAnsi"/>
        </w:rPr>
        <w:t>5</w:t>
      </w:r>
      <w:r w:rsidR="0014726C" w:rsidRPr="00767ACD">
        <w:rPr>
          <w:rFonts w:asciiTheme="minorHAnsi" w:hAnsiTheme="minorHAnsi"/>
        </w:rPr>
        <w:t>.4.2.1</w:t>
      </w:r>
      <w:bookmarkEnd w:id="122"/>
      <w:r w:rsidR="0014726C"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w:t>
      </w:r>
      <w:r w:rsidRPr="00767ACD">
        <w:rPr>
          <w:rFonts w:asciiTheme="minorHAnsi" w:hAnsiTheme="minorHAnsi"/>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53E7D9"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6"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1"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9" o:title="level2_convex_data"/>
                </v:shape>
                <w10:anchorlock/>
              </v:group>
            </w:pict>
          </mc:Fallback>
        </mc:AlternateContent>
      </w:r>
    </w:p>
    <w:p w:rsidR="00D545DB" w:rsidRDefault="00A5396F" w:rsidP="00A5396F">
      <w:pPr>
        <w:pStyle w:val="Caption"/>
      </w:pPr>
      <w:bookmarkStart w:id="123" w:name="_Toc524612442"/>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8</w:t>
      </w:r>
      <w:r w:rsidR="00E86BA5">
        <w:fldChar w:fldCharType="end"/>
      </w:r>
      <w:r>
        <w:t xml:space="preserve"> Three Levels of Outlier Removals</w:t>
      </w:r>
      <w:bookmarkEnd w:id="123"/>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E86BA5" w:rsidP="00D545DB">
      <w:pPr>
        <w:spacing w:afterLines="200" w:after="480" w:line="480" w:lineRule="auto"/>
        <w:rPr>
          <w:rFonts w:asciiTheme="minorHAnsi" w:hAnsiTheme="minorHAnsi"/>
          <w:b/>
        </w:rPr>
      </w:pPr>
      <w:r>
        <w:rPr>
          <w:rFonts w:asciiTheme="minorHAnsi" w:hAnsiTheme="minorHAnsi"/>
        </w:rPr>
        <w:t>5</w:t>
      </w:r>
      <w:r w:rsidR="0014726C" w:rsidRPr="00767ACD">
        <w:rPr>
          <w:rFonts w:asciiTheme="minorHAnsi" w:hAnsiTheme="minorHAnsi"/>
        </w:rPr>
        <w:t>.4.2.1</w:t>
      </w:r>
      <w:r w:rsidR="0014726C"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Default="00E86BA5" w:rsidP="00B82F70">
      <w:pPr>
        <w:pStyle w:val="Heading2"/>
      </w:pPr>
      <w:bookmarkStart w:id="124" w:name="_Toc524612396"/>
      <w:r>
        <w:t>5</w:t>
      </w:r>
      <w:r w:rsidR="0004119A" w:rsidRPr="00767ACD">
        <w:t>.</w:t>
      </w:r>
      <w:r w:rsidR="00A1657C" w:rsidRPr="00767ACD">
        <w:t>5</w:t>
      </w:r>
      <w:r w:rsidR="0004119A" w:rsidRPr="00767ACD">
        <w:tab/>
        <w:t>Model Generation</w:t>
      </w:r>
      <w:bookmarkEnd w:id="124"/>
    </w:p>
    <w:p w:rsidR="009E2C3C" w:rsidRDefault="00E86BA5" w:rsidP="009E2C3C">
      <w:r>
        <w:t>5</w:t>
      </w:r>
      <w:r w:rsidR="009E2C3C">
        <w:t>.5.1</w:t>
      </w:r>
      <w:r w:rsidR="009E2C3C">
        <w:tab/>
        <w:t>Support Vector Machine</w:t>
      </w:r>
    </w:p>
    <w:p w:rsidR="009E2C3C" w:rsidRPr="009E2C3C" w:rsidRDefault="009E2C3C" w:rsidP="009E2C3C"/>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9011AA">
        <w:rPr>
          <w:rFonts w:asciiTheme="minorHAnsi" w:hAnsiTheme="minorHAnsi"/>
        </w:rPr>
        <w:t xml:space="preserve">, </w:t>
      </w:r>
      <w:r w:rsidRPr="00767ACD">
        <w:rPr>
          <w:rFonts w:asciiTheme="minorHAnsi" w:hAnsiTheme="minorHAnsi"/>
        </w:rPr>
        <w:t xml:space="preserve">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lastRenderedPageBreak/>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28193D" w:rsidP="006A1A51">
      <w:pPr>
        <w:spacing w:afterLines="200" w:after="480" w:line="480" w:lineRule="auto"/>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t xml:space="preserve">Where Pi is the population in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w:t>
      </w:r>
      <w:r w:rsidR="00A67D45" w:rsidRPr="00767ACD">
        <w:rPr>
          <w:rFonts w:asciiTheme="minorHAnsi" w:hAnsiTheme="minorHAnsi"/>
        </w:rPr>
        <w:t xml:space="preserve"> </w:t>
      </w:r>
      <w:r w:rsidRPr="00767ACD">
        <w:rPr>
          <w:rFonts w:asciiTheme="minorHAnsi" w:hAnsiTheme="minorHAnsi"/>
        </w:rPr>
        <w:t xml:space="preserve">Ri is the rainfall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w:t>
      </w:r>
      <w:proofErr w:type="spellStart"/>
      <w:r w:rsidRPr="00767ACD">
        <w:rPr>
          <w:rFonts w:asciiTheme="minorHAnsi" w:hAnsiTheme="minorHAnsi"/>
        </w:rPr>
        <w:t>mperature</w:t>
      </w:r>
      <w:proofErr w:type="spellEnd"/>
      <w:r w:rsidRPr="00767ACD">
        <w:rPr>
          <w:rFonts w:asciiTheme="minorHAnsi" w:hAnsiTheme="minorHAnsi"/>
        </w:rPr>
        <w:t xml:space="preserve">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proofErr w:type="spellStart"/>
      <w:r w:rsidRPr="00767ACD">
        <w:rPr>
          <w:rFonts w:asciiTheme="minorHAnsi" w:hAnsiTheme="minorHAnsi"/>
          <w:i/>
        </w:rPr>
        <w:t>i</w:t>
      </w:r>
      <w:proofErr w:type="spellEnd"/>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6A1A51">
      <w:pPr>
        <w:spacing w:afterLines="200" w:after="480" w:line="480" w:lineRule="auto"/>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lastRenderedPageBreak/>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w:t>
      </w:r>
      <w:proofErr w:type="spellStart"/>
      <w:r w:rsidRPr="00767ACD">
        <w:rPr>
          <w:rFonts w:asciiTheme="minorHAnsi" w:hAnsiTheme="minorHAnsi"/>
        </w:rPr>
        <w:t>ormations</w:t>
      </w:r>
      <w:proofErr w:type="spellEnd"/>
      <w:r w:rsidRPr="00767ACD">
        <w:rPr>
          <w:rFonts w:asciiTheme="minorHAnsi" w:hAnsiTheme="minorHAnsi"/>
        </w:rPr>
        <w:t xml:space="preserve">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28193D" w:rsidP="006A1A51">
      <w:pPr>
        <w:spacing w:afterLines="200" w:after="480" w:line="480" w:lineRule="auto"/>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lastRenderedPageBreak/>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6A1A51">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6A1A51">
      <w:pPr>
        <w:shd w:val="clear" w:color="auto" w:fill="FFFFFF"/>
        <w:spacing w:before="288" w:afterLines="200" w:after="480" w:line="480" w:lineRule="auto"/>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A76DCD" w:rsidRPr="00135861" w:rsidRDefault="00E86BA5" w:rsidP="00993231">
      <w:r>
        <w:t>5</w:t>
      </w:r>
      <w:r w:rsidR="00993231" w:rsidRPr="00135861">
        <w:t>.5.2</w:t>
      </w:r>
      <w:r w:rsidR="00993231" w:rsidRPr="00135861">
        <w:tab/>
      </w:r>
      <w:r w:rsidR="009802E9" w:rsidRPr="00135861">
        <w:t>k-Nearest N</w:t>
      </w:r>
      <w:r w:rsidR="00A76DCD" w:rsidRPr="00135861">
        <w:t xml:space="preserve">eighbor </w:t>
      </w:r>
      <w:r w:rsidR="00A13F40" w:rsidRPr="00135861">
        <w:t>Regression</w:t>
      </w:r>
    </w:p>
    <w:p w:rsidR="00993231" w:rsidRPr="00135861" w:rsidRDefault="00993231" w:rsidP="00993231"/>
    <w:p w:rsidR="00A76DCD" w:rsidRPr="00135861" w:rsidRDefault="00A76DCD" w:rsidP="003D0BBA">
      <w:pPr>
        <w:spacing w:line="480" w:lineRule="auto"/>
        <w:ind w:firstLine="720"/>
        <w:rPr>
          <w:rFonts w:asciiTheme="minorHAnsi" w:hAnsiTheme="minorHAnsi" w:cstheme="minorHAnsi"/>
        </w:rPr>
      </w:pPr>
      <w:r w:rsidRPr="00135861">
        <w:rPr>
          <w:rFonts w:asciiTheme="minorHAnsi" w:hAnsiTheme="minorHAnsi" w:cstheme="minorHAnsi"/>
        </w:rPr>
        <w:t>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-nearest </w:t>
      </w:r>
      <w:r w:rsidR="007B0E6C" w:rsidRPr="00135861">
        <w:rPr>
          <w:rFonts w:asciiTheme="minorHAnsi" w:hAnsiTheme="minorHAnsi" w:cstheme="minorHAnsi"/>
        </w:rPr>
        <w:t>neighbor</w:t>
      </w:r>
      <w:r w:rsidRPr="00135861">
        <w:rPr>
          <w:rFonts w:asciiTheme="minorHAnsi" w:hAnsiTheme="minorHAnsi" w:cstheme="minorHAnsi"/>
        </w:rPr>
        <w:t xml:space="preserv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w:t>
      </w:r>
      <w:r w:rsidR="002006C6">
        <w:rPr>
          <w:rFonts w:asciiTheme="minorHAnsi" w:hAnsiTheme="minorHAnsi" w:cstheme="minorHAnsi"/>
        </w:rPr>
        <w:t>Regression</w:t>
      </w:r>
      <w:r w:rsidRPr="00135861">
        <w:rPr>
          <w:rFonts w:asciiTheme="minorHAnsi" w:hAnsiTheme="minorHAnsi" w:cstheme="minorHAnsi"/>
        </w:rPr>
        <w:t xml:space="preserve"> is a conventional non-parametric classifier </w:t>
      </w:r>
      <w:r w:rsidR="0079442D" w:rsidRPr="00135861">
        <w:rPr>
          <w:rFonts w:asciiTheme="minorHAnsi" w:hAnsiTheme="minorHAnsi" w:cstheme="minorHAnsi"/>
        </w:rPr>
        <w:t>[</w:t>
      </w:r>
      <w:r w:rsidR="004C4206" w:rsidRPr="00135861">
        <w:rPr>
          <w:rFonts w:asciiTheme="minorHAnsi" w:hAnsiTheme="minorHAnsi" w:cstheme="minorHAnsi"/>
        </w:rPr>
        <w:t>67</w:t>
      </w:r>
      <w:r w:rsidR="0079442D" w:rsidRPr="00135861">
        <w:rPr>
          <w:rFonts w:asciiTheme="minorHAnsi" w:hAnsiTheme="minorHAnsi" w:cstheme="minorHAnsi"/>
        </w:rPr>
        <w:t>]</w:t>
      </w:r>
      <w:r w:rsidRPr="00135861">
        <w:rPr>
          <w:rFonts w:asciiTheme="minorHAnsi" w:hAnsiTheme="minorHAnsi" w:cstheme="minorHAnsi"/>
        </w:rPr>
        <w:t xml:space="preserve">. </w:t>
      </w:r>
      <w:r w:rsidR="0028193D" w:rsidRPr="00135861">
        <w:rPr>
          <w:rFonts w:asciiTheme="minorHAnsi" w:hAnsiTheme="minorHAnsi" w:cstheme="minorHAnsi"/>
        </w:rPr>
        <w:t>T</w:t>
      </w:r>
      <w:r w:rsidRPr="00135861">
        <w:rPr>
          <w:rFonts w:asciiTheme="minorHAnsi" w:hAnsiTheme="minorHAnsi" w:cstheme="minorHAnsi"/>
        </w:rPr>
        <w: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classifier calculates the distances between the </w:t>
      </w:r>
      <w:r w:rsidR="0028193D" w:rsidRPr="00135861">
        <w:rPr>
          <w:rFonts w:asciiTheme="minorHAnsi" w:hAnsiTheme="minorHAnsi" w:cstheme="minorHAnsi"/>
        </w:rPr>
        <w:t xml:space="preserve">testing </w:t>
      </w:r>
      <w:r w:rsidRPr="00135861">
        <w:rPr>
          <w:rFonts w:asciiTheme="minorHAnsi" w:hAnsiTheme="minorHAnsi" w:cstheme="minorHAnsi"/>
        </w:rPr>
        <w:t>point and points in the training data set.</w:t>
      </w:r>
      <w:r w:rsidR="0028193D" w:rsidRPr="00135861">
        <w:rPr>
          <w:rFonts w:asciiTheme="minorHAnsi" w:hAnsiTheme="minorHAnsi" w:cstheme="minorHAnsi"/>
        </w:rPr>
        <w:t xml:space="preserve"> There are several distance calculation methods available</w:t>
      </w:r>
      <w:r w:rsidRPr="00135861">
        <w:rPr>
          <w:rFonts w:asciiTheme="minorHAnsi" w:hAnsiTheme="minorHAnsi" w:cstheme="minorHAnsi"/>
        </w:rPr>
        <w:t>.</w:t>
      </w:r>
      <w:r w:rsidR="0028193D" w:rsidRPr="00135861">
        <w:rPr>
          <w:rFonts w:asciiTheme="minorHAnsi" w:hAnsiTheme="minorHAnsi" w:cstheme="minorHAnsi"/>
        </w:rPr>
        <w:t xml:space="preserve"> Euclidean distance is the most popular metric.</w:t>
      </w:r>
      <w:r w:rsidRPr="00135861">
        <w:rPr>
          <w:rFonts w:asciiTheme="minorHAnsi" w:hAnsiTheme="minorHAnsi" w:cstheme="minorHAnsi"/>
        </w:rPr>
        <w:t xml:space="preserve"> </w:t>
      </w:r>
      <w:r w:rsidR="0028193D" w:rsidRPr="00135861">
        <w:rPr>
          <w:rFonts w:asciiTheme="minorHAnsi" w:hAnsiTheme="minorHAnsi" w:cstheme="minorHAnsi"/>
        </w:rPr>
        <w:t>K is an integer</w:t>
      </w:r>
      <w:r w:rsidRPr="00135861">
        <w:rPr>
          <w:rFonts w:asciiTheme="minorHAnsi" w:hAnsiTheme="minorHAnsi" w:cstheme="minorHAnsi"/>
        </w:rPr>
        <w:t xml:space="preserve">. The value selected for k has a direct impact of the predicted value and hence must be carefully selected for the problem domain. </w:t>
      </w:r>
      <w:r w:rsidR="004C09A6" w:rsidRPr="00135861">
        <w:rPr>
          <w:rFonts w:asciiTheme="minorHAnsi" w:hAnsiTheme="minorHAnsi" w:cstheme="minorHAnsi"/>
        </w:rPr>
        <w:t xml:space="preserve">For this study, </w:t>
      </w:r>
      <w:r w:rsidR="00BD0D45" w:rsidRPr="00135861">
        <w:rPr>
          <w:rFonts w:asciiTheme="minorHAnsi" w:hAnsiTheme="minorHAnsi" w:cstheme="minorHAnsi"/>
        </w:rPr>
        <w:t>Euclidean</w:t>
      </w:r>
      <w:r w:rsidR="004C09A6" w:rsidRPr="00135861">
        <w:rPr>
          <w:rFonts w:asciiTheme="minorHAnsi" w:hAnsiTheme="minorHAnsi" w:cstheme="minorHAnsi"/>
        </w:rPr>
        <w:t xml:space="preserve"> distance </w:t>
      </w:r>
      <w:r w:rsidR="00BD0D45" w:rsidRPr="00135861">
        <w:rPr>
          <w:rFonts w:asciiTheme="minorHAnsi" w:hAnsiTheme="minorHAnsi" w:cstheme="minorHAnsi"/>
        </w:rPr>
        <w:t>was</w:t>
      </w:r>
      <w:r w:rsidR="004C09A6" w:rsidRPr="00135861">
        <w:rPr>
          <w:rFonts w:asciiTheme="minorHAnsi" w:hAnsiTheme="minorHAnsi" w:cstheme="minorHAnsi"/>
        </w:rPr>
        <w:t xml:space="preserve"> the distance metric and number of neighbors</w:t>
      </w:r>
      <w:r w:rsidR="00BD0D45" w:rsidRPr="00135861">
        <w:rPr>
          <w:rFonts w:asciiTheme="minorHAnsi" w:hAnsiTheme="minorHAnsi" w:cstheme="minorHAnsi"/>
        </w:rPr>
        <w:t xml:space="preserve"> was three.</w:t>
      </w:r>
      <w:r w:rsidR="00CE2F14">
        <w:rPr>
          <w:rFonts w:asciiTheme="minorHAnsi" w:hAnsiTheme="minorHAnsi" w:cstheme="minorHAnsi"/>
        </w:rPr>
        <w:t xml:space="preserve"> T</w:t>
      </w:r>
      <w:r w:rsidR="005E5CA5" w:rsidRPr="00135861">
        <w:rPr>
          <w:rFonts w:asciiTheme="minorHAnsi" w:hAnsiTheme="minorHAnsi" w:cstheme="minorHAnsi"/>
        </w:rPr>
        <w:t xml:space="preserve">he final predicted value is the average of k </w:t>
      </w:r>
      <w:r w:rsidR="004A139C">
        <w:rPr>
          <w:rFonts w:asciiTheme="minorHAnsi" w:hAnsiTheme="minorHAnsi" w:cstheme="minorHAnsi"/>
        </w:rPr>
        <w:t xml:space="preserve">nearest </w:t>
      </w:r>
      <w:r w:rsidR="005E5CA5" w:rsidRPr="00135861">
        <w:rPr>
          <w:rFonts w:asciiTheme="minorHAnsi" w:hAnsiTheme="minorHAnsi" w:cstheme="minorHAnsi"/>
        </w:rPr>
        <w:t>neighbors.</w:t>
      </w:r>
    </w:p>
    <w:p w:rsidR="00A76DCD" w:rsidRPr="00DA0600" w:rsidRDefault="00A76DCD" w:rsidP="00DA0600">
      <w:pPr>
        <w:spacing w:line="480" w:lineRule="auto"/>
        <w:ind w:firstLine="720"/>
        <w:rPr>
          <w:rFonts w:asciiTheme="minorHAnsi" w:hAnsiTheme="minorHAnsi" w:cstheme="minorHAnsi"/>
        </w:rPr>
      </w:pPr>
      <w:r w:rsidRPr="00135861">
        <w:rPr>
          <w:rFonts w:asciiTheme="minorHAnsi" w:hAnsiTheme="minorHAnsi" w:cstheme="minorHAnsi"/>
        </w:rPr>
        <w:t>To measure the distance between points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in a feature space, various distance functions have been used in the literature, in which the Euclidean distance function is the </w:t>
      </w:r>
      <w:r w:rsidRPr="00135861">
        <w:rPr>
          <w:rFonts w:asciiTheme="minorHAnsi" w:hAnsiTheme="minorHAnsi" w:cstheme="minorHAnsi"/>
        </w:rPr>
        <w:lastRenderedPageBreak/>
        <w:t>most widely used one. Let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00042CA7" w:rsidRPr="00135861">
        <w:rPr>
          <w:rFonts w:asciiTheme="minorHAnsi" w:hAnsiTheme="minorHAnsi" w:cstheme="minorHAnsi"/>
        </w:rPr>
        <w:t xml:space="preserve"> are represented by feature </w:t>
      </w:r>
      <w:r w:rsidRPr="00135861">
        <w:rPr>
          <w:rFonts w:asciiTheme="minorHAnsi" w:hAnsiTheme="minorHAnsi" w:cstheme="minorHAnsi"/>
        </w:rPr>
        <w:t>vectors </w:t>
      </w:r>
      <w:r w:rsidRPr="00135861">
        <w:rPr>
          <w:rStyle w:val="Emphasis"/>
          <w:rFonts w:asciiTheme="minorHAnsi" w:hAnsiTheme="minorHAnsi" w:cstheme="minorHAnsi"/>
          <w:color w:val="000000"/>
        </w:rPr>
        <w:t>A</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2</w:t>
      </w:r>
      <w:r w:rsidRPr="00135861">
        <w:rPr>
          <w:rFonts w:asciiTheme="minorHAnsi" w:hAnsiTheme="minorHAnsi" w:cstheme="minorHAnsi"/>
        </w:rPr>
        <w:t>, …, </w:t>
      </w:r>
      <w:proofErr w:type="spellStart"/>
      <w:r w:rsidRPr="00135861">
        <w:rPr>
          <w:rStyle w:val="Emphasis"/>
          <w:rFonts w:asciiTheme="minorHAnsi" w:hAnsiTheme="minorHAnsi" w:cstheme="minorHAnsi"/>
          <w:color w:val="000000"/>
        </w:rPr>
        <w:t>x</w:t>
      </w:r>
      <w:r w:rsidRPr="00135861">
        <w:rPr>
          <w:rStyle w:val="Emphasis"/>
          <w:rFonts w:asciiTheme="minorHAnsi" w:hAnsiTheme="minorHAnsi" w:cstheme="minorHAnsi"/>
          <w:color w:val="000000"/>
          <w:vertAlign w:val="subscript"/>
        </w:rPr>
        <w:t>m</w:t>
      </w:r>
      <w:proofErr w:type="spellEnd"/>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2</w:t>
      </w:r>
      <w:r w:rsidRPr="00135861">
        <w:rPr>
          <w:rFonts w:asciiTheme="minorHAnsi" w:hAnsiTheme="minorHAnsi" w:cstheme="minorHAnsi"/>
        </w:rPr>
        <w:t>, …, </w:t>
      </w:r>
      <w:proofErr w:type="spellStart"/>
      <w:r w:rsidRPr="00135861">
        <w:rPr>
          <w:rStyle w:val="Emphasis"/>
          <w:rFonts w:asciiTheme="minorHAnsi" w:hAnsiTheme="minorHAnsi" w:cstheme="minorHAnsi"/>
          <w:color w:val="000000"/>
        </w:rPr>
        <w:t>y</w:t>
      </w:r>
      <w:r w:rsidRPr="00135861">
        <w:rPr>
          <w:rStyle w:val="Emphasis"/>
          <w:rFonts w:asciiTheme="minorHAnsi" w:hAnsiTheme="minorHAnsi" w:cstheme="minorHAnsi"/>
          <w:color w:val="000000"/>
          <w:vertAlign w:val="subscript"/>
        </w:rPr>
        <w:t>m</w:t>
      </w:r>
      <w:proofErr w:type="spellEnd"/>
      <w:r w:rsidR="00ED1F0B" w:rsidRPr="00135861">
        <w:rPr>
          <w:rFonts w:asciiTheme="minorHAnsi" w:hAnsiTheme="minorHAnsi" w:cstheme="minorHAnsi"/>
        </w:rPr>
        <w:t>), where</w:t>
      </w:r>
      <w:r w:rsidRPr="00135861">
        <w:rPr>
          <w:rFonts w:asciiTheme="minorHAnsi" w:hAnsiTheme="minorHAnsi" w:cstheme="minorHAnsi"/>
        </w:rPr>
        <w:t> </w:t>
      </w:r>
      <w:r w:rsidRPr="00135861">
        <w:rPr>
          <w:rStyle w:val="Emphasis"/>
          <w:rFonts w:asciiTheme="minorHAnsi" w:hAnsiTheme="minorHAnsi" w:cstheme="minorHAnsi"/>
          <w:color w:val="000000"/>
        </w:rPr>
        <w:t>m</w:t>
      </w:r>
      <w:r w:rsidRPr="00135861">
        <w:rPr>
          <w:rFonts w:asciiTheme="minorHAnsi" w:hAnsiTheme="minorHAnsi" w:cstheme="minorHAnsi"/>
        </w:rPr>
        <w:t> is the dimensionality of the feature space. To calculate the distance between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the normalized Euclidean metric is </w:t>
      </w:r>
      <w:r w:rsidR="00042CA7" w:rsidRPr="00135861">
        <w:rPr>
          <w:rFonts w:asciiTheme="minorHAnsi" w:hAnsiTheme="minorHAnsi" w:cstheme="minorHAnsi"/>
        </w:rPr>
        <w:t>used</w:t>
      </w:r>
      <w:r w:rsidRPr="00135861">
        <w:rPr>
          <w:rFonts w:asciiTheme="minorHAnsi" w:hAnsiTheme="minorHAnsi" w:cstheme="minorHAnsi"/>
        </w:rPr>
        <w:t xml:space="preserve"> by</w:t>
      </w:r>
    </w:p>
    <w:p w:rsidR="0006440E" w:rsidRPr="006A1A51" w:rsidRDefault="004F120E" w:rsidP="00F65829">
      <w:pPr>
        <w:shd w:val="clear" w:color="auto" w:fill="FFFFFF"/>
        <w:spacing w:before="288" w:afterLines="200" w:after="480" w:line="480" w:lineRule="auto"/>
        <w:ind w:firstLine="720"/>
        <w:rPr>
          <w:rFonts w:asciiTheme="minorHAnsi" w:hAnsiTheme="minorHAnsi"/>
        </w:rPr>
      </w:pPr>
      <m:oMathPara>
        <m:oMathParaPr>
          <m:jc m:val="left"/>
        </m:oMathParaPr>
        <m:oMath>
          <m:r>
            <w:rPr>
              <w:rFonts w:ascii="Cambria Math" w:hAnsi="Cambria Math"/>
            </w:rPr>
            <m:t>dist</m:t>
          </m:r>
          <m:d>
            <m:dPr>
              <m:ctrlPr>
                <w:rPr>
                  <w:rFonts w:ascii="Cambria Math" w:hAnsi="Cambria Math"/>
                  <w:i/>
                </w:rPr>
              </m:ctrlPr>
            </m:dPr>
            <m:e>
              <m:r>
                <w:rPr>
                  <w:rFonts w:ascii="Cambria Math" w:hAnsi="Cambria Math"/>
                </w:rPr>
                <m:t>A, B</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m</m:t>
                  </m:r>
                </m:den>
              </m:f>
            </m:e>
          </m:rad>
        </m:oMath>
      </m:oMathPara>
    </w:p>
    <w:p w:rsidR="00976A6E" w:rsidRPr="00046167" w:rsidRDefault="00E86BA5" w:rsidP="00977782">
      <w:pPr>
        <w:rPr>
          <w:rFonts w:asciiTheme="minorHAnsi" w:hAnsiTheme="minorHAnsi" w:cstheme="minorHAnsi"/>
        </w:rPr>
      </w:pPr>
      <w:r>
        <w:rPr>
          <w:rFonts w:asciiTheme="minorHAnsi" w:hAnsiTheme="minorHAnsi" w:cstheme="minorHAnsi"/>
        </w:rPr>
        <w:t>5</w:t>
      </w:r>
      <w:r w:rsidR="00976A6E" w:rsidRPr="00046167">
        <w:rPr>
          <w:rFonts w:asciiTheme="minorHAnsi" w:hAnsiTheme="minorHAnsi" w:cstheme="minorHAnsi"/>
        </w:rPr>
        <w:t>.5.3</w:t>
      </w:r>
      <w:r w:rsidR="00976A6E" w:rsidRPr="00046167">
        <w:rPr>
          <w:rFonts w:asciiTheme="minorHAnsi" w:hAnsiTheme="minorHAnsi" w:cstheme="minorHAnsi"/>
        </w:rPr>
        <w:tab/>
        <w:t>Least Square Regression</w:t>
      </w:r>
    </w:p>
    <w:p w:rsidR="00977782" w:rsidRPr="00046167" w:rsidRDefault="00977782" w:rsidP="00977782">
      <w:pPr>
        <w:rPr>
          <w:rFonts w:asciiTheme="minorHAnsi" w:hAnsiTheme="minorHAnsi" w:cstheme="minorHAnsi"/>
        </w:rPr>
      </w:pPr>
    </w:p>
    <w:p w:rsidR="00727FAA" w:rsidRDefault="00357470" w:rsidP="00C0130F">
      <w:pPr>
        <w:spacing w:line="480" w:lineRule="auto"/>
        <w:ind w:firstLine="720"/>
        <w:rPr>
          <w:rFonts w:asciiTheme="minorHAnsi" w:hAnsiTheme="minorHAnsi" w:cstheme="minorHAnsi"/>
        </w:rPr>
      </w:pPr>
      <w:r w:rsidRPr="00046167">
        <w:rPr>
          <w:rFonts w:asciiTheme="minorHAnsi" w:hAnsiTheme="minorHAnsi" w:cstheme="minorHAnsi"/>
        </w:rPr>
        <w:t>Linear le</w:t>
      </w:r>
      <w:r w:rsidR="007077B2" w:rsidRPr="00046167">
        <w:rPr>
          <w:rFonts w:asciiTheme="minorHAnsi" w:hAnsiTheme="minorHAnsi" w:cstheme="minorHAnsi"/>
        </w:rPr>
        <w:t xml:space="preserve">ast squares regression is a </w:t>
      </w:r>
      <w:r w:rsidRPr="00046167">
        <w:rPr>
          <w:rFonts w:asciiTheme="minorHAnsi" w:hAnsiTheme="minorHAnsi" w:cstheme="minorHAnsi"/>
        </w:rPr>
        <w:t xml:space="preserve">widely used modeling method. It is </w:t>
      </w:r>
      <w:r w:rsidR="007077B2" w:rsidRPr="00046167">
        <w:rPr>
          <w:rFonts w:asciiTheme="minorHAnsi" w:hAnsiTheme="minorHAnsi" w:cstheme="minorHAnsi"/>
        </w:rPr>
        <w:t xml:space="preserve">also referred to </w:t>
      </w:r>
      <w:r w:rsidR="005245B4" w:rsidRPr="00046167">
        <w:rPr>
          <w:rFonts w:asciiTheme="minorHAnsi" w:hAnsiTheme="minorHAnsi" w:cstheme="minorHAnsi"/>
        </w:rPr>
        <w:t>as regression, linear regression or least squares</w:t>
      </w:r>
      <w:r w:rsidR="007077B2" w:rsidRPr="00046167">
        <w:rPr>
          <w:rFonts w:asciiTheme="minorHAnsi" w:hAnsiTheme="minorHAnsi" w:cstheme="minorHAnsi"/>
        </w:rPr>
        <w:t xml:space="preserve">. </w:t>
      </w:r>
      <w:r w:rsidR="00727FAA" w:rsidRPr="00727FAA">
        <w:rPr>
          <w:rFonts w:asciiTheme="minorHAnsi" w:hAnsiTheme="minorHAnsi" w:cstheme="minorHAnsi"/>
        </w:rPr>
        <w:t xml:space="preserve">linear least squares regression can be used to fit the data with </w:t>
      </w:r>
      <w:r w:rsidR="00727FAA">
        <w:rPr>
          <w:rFonts w:asciiTheme="minorHAnsi" w:hAnsiTheme="minorHAnsi" w:cstheme="minorHAnsi"/>
        </w:rPr>
        <w:t>a</w:t>
      </w:r>
      <w:r w:rsidR="00727FAA" w:rsidRPr="00727FAA">
        <w:rPr>
          <w:rFonts w:asciiTheme="minorHAnsi" w:hAnsiTheme="minorHAnsi" w:cstheme="minorHAnsi"/>
        </w:rPr>
        <w:t xml:space="preserve"> function of the form</w:t>
      </w:r>
    </w:p>
    <w:p w:rsidR="007B725E" w:rsidRDefault="007B725E" w:rsidP="00727FAA">
      <w:pPr>
        <w:rPr>
          <w:rFonts w:asciiTheme="minorHAnsi" w:hAnsiTheme="minorHAnsi" w:cstheme="minorHAnsi"/>
        </w:rPr>
      </w:pPr>
    </w:p>
    <w:p w:rsidR="005749D7" w:rsidRPr="00662BE6" w:rsidRDefault="005749D7" w:rsidP="007B725E">
      <m:oMathPara>
        <m:oMathParaPr>
          <m:jc m:val="left"/>
        </m:oMathParaPr>
        <m:oMath>
          <m:r>
            <w:rPr>
              <w:rFonts w:ascii="Cambria Math" w:hAnsi="Cambria Math"/>
            </w:rPr>
            <m:t xml:space="preserve">y= </m:t>
          </m:r>
          <m:r>
            <m:rPr>
              <m:sty m:val="p"/>
            </m:rPr>
            <w:rPr>
              <w:rFonts w:ascii="Cambria Math" w:hAnsi="Cambria Math"/>
            </w:rPr>
            <m:t>β0+β1x1+β2x2+</m:t>
          </m:r>
          <m:r>
            <m:rPr>
              <m:sty m:val="p"/>
            </m:rPr>
            <w:rPr>
              <w:rFonts w:ascii="Cambria Math"/>
            </w:rPr>
            <m:t>…</m:t>
          </m:r>
          <m:r>
            <m:rPr>
              <m:sty m:val="p"/>
            </m:rPr>
            <w:rPr>
              <w:rFonts w:ascii="Cambria Math" w:hAnsi="Cambria Math"/>
            </w:rPr>
            <m:t xml:space="preserve"> β</m:t>
          </m:r>
          <m:r>
            <m:rPr>
              <m:sty m:val="p"/>
            </m:rPr>
            <w:rPr>
              <w:rFonts w:ascii="Cambria Math" w:hAnsi="Cambria Math"/>
            </w:rPr>
            <m:t>nx</m:t>
          </m:r>
          <m:r>
            <m:rPr>
              <m:sty m:val="p"/>
            </m:rPr>
            <w:rPr>
              <w:rFonts w:ascii="Cambria Math" w:hAnsi="Cambria Math"/>
            </w:rPr>
            <m:t>n</m:t>
          </m:r>
        </m:oMath>
      </m:oMathPara>
    </w:p>
    <w:p w:rsidR="007B725E" w:rsidRPr="007B725E" w:rsidRDefault="007B725E" w:rsidP="007B725E"/>
    <w:p w:rsidR="007B725E" w:rsidRPr="005749D7" w:rsidRDefault="007B725E" w:rsidP="007B725E">
      <w:pPr>
        <w:rPr>
          <w:rFonts w:asciiTheme="minorHAnsi" w:hAnsiTheme="minorHAnsi" w:cstheme="minorHAnsi"/>
        </w:rPr>
      </w:pPr>
      <w:r w:rsidRPr="005749D7">
        <w:rPr>
          <w:rFonts w:asciiTheme="minorHAnsi" w:hAnsiTheme="minorHAnsi" w:cstheme="minorHAnsi"/>
        </w:rPr>
        <w:t>in which</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E</w:t>
      </w:r>
      <w:r w:rsidR="007B725E" w:rsidRPr="005749D7">
        <w:rPr>
          <w:rFonts w:cstheme="minorHAnsi"/>
          <w:sz w:val="24"/>
          <w:szCs w:val="24"/>
        </w:rPr>
        <w:t>ach explanatory variable in the function is mul</w:t>
      </w:r>
      <w:r w:rsidRPr="005749D7">
        <w:rPr>
          <w:rFonts w:cstheme="minorHAnsi"/>
          <w:sz w:val="24"/>
          <w:szCs w:val="24"/>
        </w:rPr>
        <w:t>tiplied by a coefficient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There is one constant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All terms are summed to form the final function</w:t>
      </w:r>
    </w:p>
    <w:p w:rsidR="007B725E" w:rsidRPr="00727FAA" w:rsidRDefault="007B725E" w:rsidP="00727FAA"/>
    <w:p w:rsidR="00357470" w:rsidRPr="00046167" w:rsidRDefault="00BC40BF" w:rsidP="000265BF">
      <w:pPr>
        <w:spacing w:line="480" w:lineRule="auto"/>
        <w:ind w:firstLine="360"/>
        <w:rPr>
          <w:rFonts w:asciiTheme="minorHAnsi" w:hAnsiTheme="minorHAnsi" w:cstheme="minorHAnsi"/>
        </w:rPr>
      </w:pPr>
      <w:r>
        <w:rPr>
          <w:rFonts w:asciiTheme="minorHAnsi" w:hAnsiTheme="minorHAnsi" w:cstheme="minorHAnsi"/>
        </w:rPr>
        <w:t>Error minimization is done as the same way as SVR.</w:t>
      </w:r>
      <w:r w:rsidR="00E523DA">
        <w:rPr>
          <w:rFonts w:asciiTheme="minorHAnsi" w:hAnsiTheme="minorHAnsi" w:cstheme="minorHAnsi"/>
        </w:rPr>
        <w:t xml:space="preserve"> The only difference is the way the model is generated. In SVR it uses support vectors to keep the model parameters.</w:t>
      </w:r>
    </w:p>
    <w:p w:rsidR="0004119A" w:rsidRPr="00767ACD" w:rsidRDefault="00E86BA5" w:rsidP="00B82F70">
      <w:pPr>
        <w:pStyle w:val="Heading2"/>
      </w:pPr>
      <w:bookmarkStart w:id="125" w:name="_Toc524612397"/>
      <w:r>
        <w:t>5</w:t>
      </w:r>
      <w:r w:rsidR="0004119A" w:rsidRPr="00767ACD">
        <w:t>.</w:t>
      </w:r>
      <w:r w:rsidR="00A1657C" w:rsidRPr="00767ACD">
        <w:t>6</w:t>
      </w:r>
      <w:r w:rsidR="0004119A" w:rsidRPr="00767ACD">
        <w:tab/>
        <w:t>Prediction</w:t>
      </w:r>
      <w:bookmarkEnd w:id="125"/>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A vector of unseen data for rainfall, temperature and population data is fed into the trained model and estimated output is obtained from the SVR</w:t>
      </w:r>
      <w:r w:rsidR="00541B18">
        <w:rPr>
          <w:rFonts w:asciiTheme="minorHAnsi" w:hAnsiTheme="minorHAnsi"/>
        </w:rPr>
        <w:t>, KNN, and LS</w:t>
      </w:r>
      <w:r w:rsidRPr="00767ACD">
        <w:rPr>
          <w:rFonts w:asciiTheme="minorHAnsi" w:hAnsiTheme="minorHAnsi"/>
        </w:rPr>
        <w:t xml:space="preserve">. This output is not a label as in SVM. </w:t>
      </w:r>
      <w:r w:rsidR="00BD1E1C" w:rsidRPr="00767ACD">
        <w:rPr>
          <w:rFonts w:asciiTheme="minorHAnsi" w:hAnsiTheme="minorHAnsi"/>
        </w:rPr>
        <w:t>It</w:t>
      </w:r>
      <w:r w:rsidRPr="00767ACD">
        <w:rPr>
          <w:rFonts w:asciiTheme="minorHAnsi" w:hAnsiTheme="minorHAnsi"/>
        </w:rPr>
        <w:t xml:space="preserve"> is a real number approximating the number of dengue cases </w:t>
      </w:r>
      <w:r w:rsidRPr="00767ACD">
        <w:rPr>
          <w:rFonts w:asciiTheme="minorHAnsi" w:hAnsiTheme="minorHAnsi"/>
        </w:rPr>
        <w:lastRenderedPageBreak/>
        <w:t xml:space="preserve">pertaining to the given scenario. The number of cases predicted show cases the severity of the condition that may occur if the given scenario appears in the future. </w:t>
      </w:r>
    </w:p>
    <w:p w:rsidR="0004119A" w:rsidRPr="00767ACD" w:rsidRDefault="00E86BA5" w:rsidP="00B82F70">
      <w:pPr>
        <w:pStyle w:val="Heading2"/>
      </w:pPr>
      <w:bookmarkStart w:id="126" w:name="_Toc524612398"/>
      <w:r>
        <w:t>5</w:t>
      </w:r>
      <w:r w:rsidR="0004119A" w:rsidRPr="00767ACD">
        <w:t>.</w:t>
      </w:r>
      <w:r w:rsidR="00A1657C" w:rsidRPr="00767ACD">
        <w:t>7</w:t>
      </w:r>
      <w:r w:rsidR="0004119A" w:rsidRPr="00767ACD">
        <w:tab/>
        <w:t>Model Validation</w:t>
      </w:r>
      <w:bookmarkEnd w:id="126"/>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w:t>
      </w:r>
      <w:r w:rsidRPr="00812FE6">
        <w:rPr>
          <w:rFonts w:asciiTheme="minorHAnsi" w:hAnsiTheme="minorHAnsi"/>
        </w:rPr>
        <w:t>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r>
              <w:rPr>
                <w:rFonts w:ascii="Cambria Math" w:hAnsi="Cambria Math"/>
              </w:rPr>
              <m:t>Number of correct predictions</m:t>
            </m:r>
            <m:ctrlPr>
              <w:rPr>
                <w:rFonts w:ascii="Cambria Math" w:hAnsi="Cambria Math"/>
                <w:i/>
              </w:rPr>
            </m:ctrlPr>
          </m:num>
          <m:den>
            <m:r>
              <w:rPr>
                <w:rFonts w:ascii="Cambria Math" w:hAnsi="Cambria Math"/>
              </w:rPr>
              <m:t>Total number of predictions</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Default="009D6631"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In</w:t>
      </w:r>
      <w:r w:rsidR="0004119A" w:rsidRPr="00767ACD">
        <w:rPr>
          <w:rFonts w:asciiTheme="minorHAnsi" w:hAnsiTheme="minorHAnsi"/>
        </w:rPr>
        <w:t xml:space="preserve"> this study a novel </w:t>
      </w:r>
      <w:r w:rsidR="00E706B6" w:rsidRPr="00767ACD">
        <w:rPr>
          <w:rFonts w:asciiTheme="minorHAnsi" w:hAnsiTheme="minorHAnsi"/>
        </w:rPr>
        <w:t>yet,</w:t>
      </w:r>
      <w:r w:rsidR="0004119A" w:rsidRPr="00767ACD">
        <w:rPr>
          <w:rFonts w:asciiTheme="minorHAnsi" w:hAnsiTheme="minorHAnsi"/>
        </w:rPr>
        <w:t xml:space="preserve"> simple accuracy calculation method was introduced. A positive confidence boundary parameter α was included in cross validation. If </w:t>
      </w:r>
      <w:r w:rsidR="0004119A" w:rsidRPr="00767ACD">
        <w:rPr>
          <w:rFonts w:asciiTheme="minorHAnsi" w:hAnsiTheme="minorHAnsi"/>
          <w:i/>
        </w:rPr>
        <w:t>|actual value – estimated value| &gt; α</w:t>
      </w:r>
      <w:r w:rsidR="0004119A" w:rsidRPr="00767ACD">
        <w:rPr>
          <w:rFonts w:asciiTheme="minorHAnsi" w:hAnsiTheme="minorHAnsi"/>
        </w:rPr>
        <w:t>, we label the estimated value as a correct prediction and incorrect prediction otherwise.</w:t>
      </w:r>
      <w:r w:rsidR="007B54E8">
        <w:rPr>
          <w:rFonts w:asciiTheme="minorHAnsi" w:hAnsiTheme="minorHAnsi"/>
        </w:rPr>
        <w:t xml:space="preserve"> The proposed accuracy calculation is given in the </w:t>
      </w:r>
      <w:r w:rsidR="00E86BA5">
        <w:rPr>
          <w:rFonts w:asciiTheme="minorHAnsi" w:hAnsiTheme="minorHAnsi"/>
        </w:rPr>
        <w:fldChar w:fldCharType="begin"/>
      </w:r>
      <w:r w:rsidR="00E86BA5">
        <w:rPr>
          <w:rFonts w:asciiTheme="minorHAnsi" w:hAnsiTheme="minorHAnsi"/>
        </w:rPr>
        <w:instrText xml:space="preserve"> REF _Ref524609307 \h </w:instrText>
      </w:r>
      <w:r w:rsidR="00E86BA5">
        <w:rPr>
          <w:rFonts w:asciiTheme="minorHAnsi" w:hAnsiTheme="minorHAnsi"/>
        </w:rPr>
      </w:r>
      <w:r w:rsidR="00E86BA5">
        <w:rPr>
          <w:rFonts w:asciiTheme="minorHAnsi" w:hAnsiTheme="minorHAnsi"/>
        </w:rPr>
        <w:fldChar w:fldCharType="separate"/>
      </w:r>
      <w:r w:rsidR="00E86BA5">
        <w:t xml:space="preserve">Figure </w:t>
      </w:r>
      <w:r w:rsidR="00E86BA5">
        <w:rPr>
          <w:noProof/>
        </w:rPr>
        <w:t>5</w:t>
      </w:r>
      <w:r w:rsidR="00E86BA5">
        <w:t>.</w:t>
      </w:r>
      <w:r w:rsidR="00E86BA5">
        <w:rPr>
          <w:noProof/>
        </w:rPr>
        <w:t>9</w:t>
      </w:r>
      <w:r w:rsidR="00E86BA5">
        <w:rPr>
          <w:rFonts w:asciiTheme="minorHAnsi" w:hAnsiTheme="minorHAnsi"/>
        </w:rPr>
        <w:fldChar w:fldCharType="end"/>
      </w:r>
      <w:r w:rsidR="007B54E8">
        <w:rPr>
          <w:rFonts w:asciiTheme="minorHAnsi" w:hAnsiTheme="minorHAnsi"/>
        </w:rPr>
        <w:t>.</w:t>
      </w:r>
    </w:p>
    <w:p w:rsidR="00555F0B" w:rsidRDefault="00555F0B" w:rsidP="00555F0B">
      <w:pPr>
        <w:shd w:val="clear" w:color="auto" w:fill="FFFFFF"/>
        <w:spacing w:before="288" w:afterLines="200" w:after="480" w:line="480" w:lineRule="auto"/>
        <w:ind w:firstLine="720"/>
      </w:pPr>
      <w:r>
        <w:rPr>
          <w:rFonts w:asciiTheme="minorHAnsi" w:hAnsiTheme="minorHAnsi"/>
          <w:noProof/>
        </w:rPr>
        <w:lastRenderedPageBreak/>
        <w:drawing>
          <wp:inline distT="0" distB="0" distL="0" distR="0">
            <wp:extent cx="4820606" cy="22541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 Shot 2018-09-13 at 2.25.18 PM.png"/>
                    <pic:cNvPicPr/>
                  </pic:nvPicPr>
                  <pic:blipFill>
                    <a:blip r:embed="rId43">
                      <a:extLst>
                        <a:ext uri="{28A0092B-C50C-407E-A947-70E740481C1C}">
                          <a14:useLocalDpi xmlns:a14="http://schemas.microsoft.com/office/drawing/2010/main" val="0"/>
                        </a:ext>
                      </a:extLst>
                    </a:blip>
                    <a:stretch>
                      <a:fillRect/>
                    </a:stretch>
                  </pic:blipFill>
                  <pic:spPr>
                    <a:xfrm>
                      <a:off x="0" y="0"/>
                      <a:ext cx="4855682" cy="2270504"/>
                    </a:xfrm>
                    <a:prstGeom prst="rect">
                      <a:avLst/>
                    </a:prstGeom>
                  </pic:spPr>
                </pic:pic>
              </a:graphicData>
            </a:graphic>
          </wp:inline>
        </w:drawing>
      </w:r>
      <w:bookmarkStart w:id="127" w:name="_Ref524609307"/>
    </w:p>
    <w:p w:rsidR="00C06005" w:rsidRPr="00555F0B" w:rsidRDefault="00E86BA5" w:rsidP="00555F0B">
      <w:pPr>
        <w:shd w:val="clear" w:color="auto" w:fill="FFFFFF"/>
        <w:spacing w:before="288" w:afterLines="200" w:after="480" w:line="480" w:lineRule="auto"/>
        <w:ind w:firstLine="720"/>
        <w:jc w:val="center"/>
        <w:rPr>
          <w:rFonts w:asciiTheme="minorHAnsi" w:hAnsiTheme="minorHAnsi"/>
        </w:rPr>
      </w:pPr>
      <w:bookmarkStart w:id="128" w:name="_Toc52461244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9</w:t>
      </w:r>
      <w:r>
        <w:fldChar w:fldCharType="end"/>
      </w:r>
      <w:bookmarkEnd w:id="127"/>
      <w:r>
        <w:t xml:space="preserve"> Accuracy Calculation of SVR</w:t>
      </w:r>
      <w:bookmarkEnd w:id="128"/>
    </w:p>
    <w:p w:rsidR="001F0EA4" w:rsidRPr="00767ACD" w:rsidRDefault="00E86BA5" w:rsidP="00586B70">
      <w:pPr>
        <w:shd w:val="clear" w:color="auto" w:fill="FFFFFF"/>
        <w:spacing w:before="360" w:afterLines="200" w:after="480" w:line="480" w:lineRule="auto"/>
        <w:rPr>
          <w:rFonts w:asciiTheme="minorHAnsi" w:hAnsiTheme="minorHAnsi"/>
        </w:rPr>
      </w:pPr>
      <w:r>
        <w:rPr>
          <w:rFonts w:asciiTheme="minorHAnsi" w:hAnsiTheme="minorHAnsi"/>
        </w:rPr>
        <w:t>5</w:t>
      </w:r>
      <w:r w:rsidR="001F0EA4" w:rsidRPr="00767ACD">
        <w:rPr>
          <w:rFonts w:asciiTheme="minorHAnsi" w:hAnsiTheme="minorHAnsi"/>
        </w:rPr>
        <w:t>.7.1</w:t>
      </w:r>
      <w:r w:rsidR="001F0EA4"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w:t>
      </w:r>
      <w:r w:rsidR="00BD1E1C" w:rsidRPr="00767ACD">
        <w:rPr>
          <w:rFonts w:asciiTheme="minorHAnsi" w:hAnsiTheme="minorHAnsi"/>
        </w:rPr>
        <w:t>well</w:t>
      </w:r>
      <w:r w:rsidRPr="00767ACD">
        <w:rPr>
          <w:rFonts w:asciiTheme="minorHAnsi" w:hAnsiTheme="minorHAnsi"/>
        </w:rPr>
        <w:t xml:space="preserve">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D50692" w:rsidRDefault="005B5990" w:rsidP="0032531B">
      <w:r>
        <w:t>5.7.2</w:t>
      </w:r>
      <w:r>
        <w:tab/>
        <w:t>1</w:t>
      </w:r>
      <w:r w:rsidR="000D3A7D">
        <w:t>0</w:t>
      </w:r>
      <w:r>
        <w:t>—Fold Cross Validation</w:t>
      </w:r>
    </w:p>
    <w:p w:rsidR="00E1496E" w:rsidRDefault="00E1496E" w:rsidP="0032531B"/>
    <w:p w:rsidR="0032531B" w:rsidRDefault="0032531B" w:rsidP="00A553D0">
      <w:pPr>
        <w:spacing w:line="480" w:lineRule="auto"/>
        <w:rPr>
          <w:rFonts w:asciiTheme="minorHAnsi" w:hAnsiTheme="minorHAnsi" w:cstheme="minorHAnsi"/>
        </w:rPr>
      </w:pPr>
      <w:r>
        <w:rPr>
          <w:rFonts w:asciiTheme="minorHAnsi" w:hAnsiTheme="minorHAnsi"/>
        </w:rPr>
        <w:tab/>
      </w:r>
      <w:r w:rsidR="00285F66" w:rsidRPr="00285F66">
        <w:rPr>
          <w:rFonts w:asciiTheme="minorHAnsi" w:hAnsiTheme="minorHAnsi" w:cstheme="minorHAnsi"/>
        </w:rPr>
        <w:t>Cross-validation</w:t>
      </w:r>
      <w:r w:rsidR="007E2AB5" w:rsidRPr="00285F66">
        <w:rPr>
          <w:rFonts w:asciiTheme="minorHAnsi" w:hAnsiTheme="minorHAnsi" w:cstheme="minorHAnsi"/>
        </w:rPr>
        <w:t xml:space="preserve"> </w:t>
      </w:r>
      <w:r w:rsidR="00AB4822">
        <w:rPr>
          <w:rFonts w:asciiTheme="minorHAnsi" w:hAnsiTheme="minorHAnsi" w:cstheme="minorHAnsi"/>
        </w:rPr>
        <w:t xml:space="preserve">is a </w:t>
      </w:r>
      <w:r w:rsidR="001841D8" w:rsidRPr="007E2AB5">
        <w:rPr>
          <w:rFonts w:asciiTheme="minorHAnsi" w:hAnsiTheme="minorHAnsi" w:cstheme="minorHAnsi"/>
        </w:rPr>
        <w:t>model validation</w:t>
      </w:r>
      <w:r w:rsidR="001841D8" w:rsidRPr="00285F66">
        <w:rPr>
          <w:rFonts w:asciiTheme="minorHAnsi" w:hAnsiTheme="minorHAnsi" w:cstheme="minorHAnsi"/>
        </w:rPr>
        <w:t> technique</w:t>
      </w:r>
      <w:r w:rsidR="00285F66" w:rsidRPr="00285F66">
        <w:rPr>
          <w:rFonts w:asciiTheme="minorHAnsi" w:hAnsiTheme="minorHAnsi" w:cstheme="minorHAnsi"/>
        </w:rPr>
        <w:t xml:space="preserve"> for assessing how the results of a</w:t>
      </w:r>
      <w:r w:rsidR="007E2AB5">
        <w:rPr>
          <w:rFonts w:asciiTheme="minorHAnsi" w:hAnsiTheme="minorHAnsi" w:cstheme="minorHAnsi"/>
        </w:rPr>
        <w:t>n</w:t>
      </w:r>
      <w:r w:rsidR="00285F66" w:rsidRPr="00285F66">
        <w:rPr>
          <w:rFonts w:asciiTheme="minorHAnsi" w:hAnsiTheme="minorHAnsi" w:cstheme="minorHAnsi"/>
        </w:rPr>
        <w:t xml:space="preserve"> analysis will generalize </w:t>
      </w:r>
      <w:r w:rsidR="00AB4822">
        <w:rPr>
          <w:rFonts w:asciiTheme="minorHAnsi" w:hAnsiTheme="minorHAnsi" w:cstheme="minorHAnsi"/>
        </w:rPr>
        <w:t xml:space="preserve">to the </w:t>
      </w:r>
      <w:r w:rsidR="008B13A7">
        <w:rPr>
          <w:rFonts w:asciiTheme="minorHAnsi" w:hAnsiTheme="minorHAnsi" w:cstheme="minorHAnsi"/>
        </w:rPr>
        <w:t>u</w:t>
      </w:r>
      <w:r w:rsidR="001841D8">
        <w:rPr>
          <w:rFonts w:asciiTheme="minorHAnsi" w:hAnsiTheme="minorHAnsi" w:cstheme="minorHAnsi"/>
        </w:rPr>
        <w:t xml:space="preserve">nderlying </w:t>
      </w:r>
      <w:r w:rsidR="00AB4822">
        <w:rPr>
          <w:rFonts w:asciiTheme="minorHAnsi" w:hAnsiTheme="minorHAnsi" w:cstheme="minorHAnsi"/>
        </w:rPr>
        <w:t>population</w:t>
      </w:r>
      <w:r w:rsidR="001841D8">
        <w:rPr>
          <w:rFonts w:asciiTheme="minorHAnsi" w:hAnsiTheme="minorHAnsi" w:cstheme="minorHAnsi"/>
        </w:rPr>
        <w:t xml:space="preserve"> of the extracted data set</w:t>
      </w:r>
      <w:r w:rsidR="00285F66" w:rsidRPr="00285F66">
        <w:rPr>
          <w:rFonts w:asciiTheme="minorHAnsi" w:hAnsiTheme="minorHAnsi" w:cstheme="minorHAnsi"/>
        </w:rPr>
        <w:t xml:space="preserve">. </w:t>
      </w:r>
      <w:r w:rsidR="00275858">
        <w:rPr>
          <w:rFonts w:asciiTheme="minorHAnsi" w:hAnsiTheme="minorHAnsi" w:cstheme="minorHAnsi"/>
        </w:rPr>
        <w:t xml:space="preserve">It is </w:t>
      </w:r>
      <w:r w:rsidR="00E3198A">
        <w:rPr>
          <w:rFonts w:asciiTheme="minorHAnsi" w:hAnsiTheme="minorHAnsi" w:cstheme="minorHAnsi"/>
        </w:rPr>
        <w:t>used</w:t>
      </w:r>
      <w:r w:rsidR="00275858">
        <w:rPr>
          <w:rFonts w:asciiTheme="minorHAnsi" w:hAnsiTheme="minorHAnsi" w:cstheme="minorHAnsi"/>
        </w:rPr>
        <w:t xml:space="preserve"> in predictions where one needs to evaluate the outcome of the model. </w:t>
      </w:r>
      <w:r w:rsidR="00285F66" w:rsidRPr="00285F66">
        <w:rPr>
          <w:rFonts w:asciiTheme="minorHAnsi" w:hAnsiTheme="minorHAnsi" w:cstheme="minorHAnsi"/>
        </w:rPr>
        <w:t xml:space="preserve">In a prediction problem, a model is usually given a </w:t>
      </w:r>
      <w:r w:rsidR="00275858">
        <w:rPr>
          <w:rFonts w:asciiTheme="minorHAnsi" w:hAnsiTheme="minorHAnsi" w:cstheme="minorHAnsi"/>
        </w:rPr>
        <w:t>training dataset with known outcome value</w:t>
      </w:r>
      <w:r w:rsidR="00182BC4">
        <w:rPr>
          <w:rFonts w:asciiTheme="minorHAnsi" w:hAnsiTheme="minorHAnsi" w:cstheme="minorHAnsi"/>
        </w:rPr>
        <w:t>s</w:t>
      </w:r>
      <w:r w:rsidR="00285F66" w:rsidRPr="00285F66">
        <w:rPr>
          <w:rFonts w:asciiTheme="minorHAnsi" w:hAnsiTheme="minorHAnsi" w:cstheme="minorHAnsi"/>
        </w:rPr>
        <w:t xml:space="preserve">, and a dataset of unknown </w:t>
      </w:r>
      <w:r w:rsidR="00275858">
        <w:rPr>
          <w:rFonts w:asciiTheme="minorHAnsi" w:hAnsiTheme="minorHAnsi" w:cstheme="minorHAnsi"/>
        </w:rPr>
        <w:t xml:space="preserve">outcome </w:t>
      </w:r>
      <w:r w:rsidR="00285F66" w:rsidRPr="00285F66">
        <w:rPr>
          <w:rFonts w:asciiTheme="minorHAnsi" w:hAnsiTheme="minorHAnsi" w:cstheme="minorHAnsi"/>
        </w:rPr>
        <w:t>data</w:t>
      </w:r>
      <w:r w:rsidR="00275858">
        <w:rPr>
          <w:rFonts w:asciiTheme="minorHAnsi" w:hAnsiTheme="minorHAnsi" w:cstheme="minorHAnsi"/>
        </w:rPr>
        <w:t>.</w:t>
      </w:r>
      <w:r w:rsidR="00285F66" w:rsidRPr="00285F66">
        <w:rPr>
          <w:rFonts w:asciiTheme="minorHAnsi" w:hAnsiTheme="minorHAnsi" w:cstheme="minorHAnsi"/>
        </w:rPr>
        <w:t xml:space="preserve"> The goal of cross-validation is to test the model’s ability </w:t>
      </w:r>
      <w:r w:rsidR="00285F66" w:rsidRPr="00285F66">
        <w:rPr>
          <w:rFonts w:asciiTheme="minorHAnsi" w:hAnsiTheme="minorHAnsi" w:cstheme="minorHAnsi"/>
        </w:rPr>
        <w:lastRenderedPageBreak/>
        <w:t xml:space="preserve">to predict new data that was not used in </w:t>
      </w:r>
      <w:r w:rsidR="00BD1E1C">
        <w:rPr>
          <w:rFonts w:asciiTheme="minorHAnsi" w:hAnsiTheme="minorHAnsi" w:cstheme="minorHAnsi"/>
        </w:rPr>
        <w:t>training stage</w:t>
      </w:r>
      <w:r w:rsidR="00182BC4">
        <w:rPr>
          <w:rFonts w:asciiTheme="minorHAnsi" w:hAnsiTheme="minorHAnsi" w:cstheme="minorHAnsi"/>
        </w:rPr>
        <w:t xml:space="preserve"> of </w:t>
      </w:r>
      <w:r w:rsidR="00275858">
        <w:rPr>
          <w:rFonts w:asciiTheme="minorHAnsi" w:hAnsiTheme="minorHAnsi" w:cstheme="minorHAnsi"/>
        </w:rPr>
        <w:t>the model. In this study, I used 10-fold cross validation where dataset is divided into 10 subsets. One portion is kept as the testing data set and 9 portions are used in training. This process is repeated 10 times alternating the testing portion from the initial division. Final outcome of the model is obtained averaging the 10 outputs of the process.</w:t>
      </w:r>
    </w:p>
    <w:p w:rsidR="00A553D0" w:rsidRPr="00A553D0" w:rsidRDefault="00A553D0" w:rsidP="00A553D0">
      <w:pPr>
        <w:spacing w:line="480" w:lineRule="auto"/>
        <w:rPr>
          <w:rFonts w:asciiTheme="minorHAnsi" w:hAnsiTheme="minorHAnsi" w:cstheme="minorHAnsi"/>
        </w:rPr>
      </w:pPr>
    </w:p>
    <w:p w:rsidR="00345E28" w:rsidRPr="00767ACD" w:rsidRDefault="00E86BA5" w:rsidP="00EC66A1">
      <w:pPr>
        <w:spacing w:afterLines="200" w:after="480" w:line="480" w:lineRule="auto"/>
        <w:rPr>
          <w:rFonts w:asciiTheme="minorHAnsi" w:hAnsiTheme="minorHAnsi"/>
        </w:rPr>
      </w:pPr>
      <w:r>
        <w:rPr>
          <w:rFonts w:asciiTheme="minorHAnsi" w:hAnsiTheme="minorHAnsi"/>
        </w:rPr>
        <w:t>5</w:t>
      </w:r>
      <w:r w:rsidR="00345E28" w:rsidRPr="00767ACD">
        <w:rPr>
          <w:rFonts w:asciiTheme="minorHAnsi" w:hAnsiTheme="minorHAnsi"/>
        </w:rPr>
        <w:t>.8</w:t>
      </w:r>
      <w:r w:rsidR="00345E28"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.8.1</w:t>
      </w:r>
      <w:r w:rsidR="0002124E"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w:t>
      </w:r>
      <w:proofErr w:type="spellStart"/>
      <w:r w:rsidRPr="00767ACD">
        <w:rPr>
          <w:rFonts w:asciiTheme="minorHAnsi" w:hAnsiTheme="minorHAnsi"/>
        </w:rPr>
        <w:t>F</w:t>
      </w:r>
      <w:r w:rsidRPr="00767ACD">
        <w:rPr>
          <w:rFonts w:asciiTheme="minorHAnsi" w:hAnsiTheme="minorHAnsi"/>
          <w:vertAlign w:val="subscript"/>
        </w:rPr>
        <w:t>n</w:t>
      </w:r>
      <w:proofErr w:type="spellEnd"/>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t>
      </w:r>
      <w:proofErr w:type="spellStart"/>
      <w:r w:rsidR="004C21DA" w:rsidRPr="00767ACD">
        <w:rPr>
          <w:rFonts w:asciiTheme="minorHAnsi" w:hAnsiTheme="minorHAnsi"/>
        </w:rPr>
        <w:t>W</w:t>
      </w:r>
      <w:r w:rsidR="004C21DA" w:rsidRPr="00767ACD">
        <w:rPr>
          <w:rFonts w:asciiTheme="minorHAnsi" w:hAnsiTheme="minorHAnsi"/>
          <w:vertAlign w:val="subscript"/>
        </w:rPr>
        <w:t>nm</w:t>
      </w:r>
      <w:proofErr w:type="spellEnd"/>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w:t>
      </w:r>
      <w:proofErr w:type="spellStart"/>
      <w:r w:rsidR="009A2326" w:rsidRPr="00767ACD">
        <w:rPr>
          <w:rFonts w:asciiTheme="minorHAnsi" w:hAnsiTheme="minorHAnsi"/>
        </w:rPr>
        <w:t>A</w:t>
      </w:r>
      <w:r w:rsidR="009A2326" w:rsidRPr="00767ACD">
        <w:rPr>
          <w:rFonts w:asciiTheme="minorHAnsi" w:hAnsiTheme="minorHAnsi"/>
          <w:vertAlign w:val="subscript"/>
        </w:rPr>
        <w:t>nm</w:t>
      </w:r>
      <w:proofErr w:type="spellEnd"/>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w:t>
      </w:r>
      <w:r w:rsidRPr="00767ACD">
        <w:rPr>
          <w:rFonts w:asciiTheme="minorHAnsi" w:hAnsiTheme="minorHAnsi"/>
        </w:rPr>
        <w:lastRenderedPageBreak/>
        <w:t xml:space="preserve">resources with a weight </w:t>
      </w:r>
      <w:proofErr w:type="spellStart"/>
      <w:r w:rsidRPr="00767ACD">
        <w:rPr>
          <w:rFonts w:asciiTheme="minorHAnsi" w:hAnsiTheme="minorHAnsi"/>
        </w:rPr>
        <w:t>o</w:t>
      </w:r>
      <w:proofErr w:type="spellEnd"/>
      <w:r w:rsidRPr="00767ACD">
        <w:rPr>
          <w:rFonts w:asciiTheme="minorHAnsi" w:hAnsiTheme="minorHAnsi"/>
        </w:rPr>
        <w:t xml:space="preserve"> each mapping as the demand. I represent this problem using a bi-partite grape as show in figure. </w:t>
      </w:r>
    </w:p>
    <w:p w:rsidR="00A36C48"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.8.2</w:t>
      </w:r>
      <w:r w:rsidR="0002124E"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demand as weight of associations.  The graphical representation can be seen in </w:t>
      </w:r>
      <w:proofErr w:type="gramStart"/>
      <w:r w:rsidR="007F69A7" w:rsidRPr="00A37DE3">
        <w:rPr>
          <w:rFonts w:asciiTheme="minorHAnsi" w:hAnsiTheme="minorHAnsi"/>
          <w:highlight w:val="yellow"/>
        </w:rPr>
        <w:t>figure</w:t>
      </w:r>
      <w:r w:rsidR="007F69A7" w:rsidRPr="00767ACD">
        <w:rPr>
          <w:rFonts w:asciiTheme="minorHAnsi" w:hAnsiTheme="minorHAnsi"/>
        </w:rPr>
        <w:t xml:space="preserve"> .</w:t>
      </w:r>
      <w:proofErr w:type="gramEnd"/>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spellStart"/>
      <w:proofErr w:type="gramEnd"/>
      <w:r w:rsidR="00E31C7E" w:rsidRPr="00767ACD">
        <w:rPr>
          <w:rFonts w:asciiTheme="minorHAnsi" w:hAnsiTheme="minorHAnsi"/>
        </w:rPr>
        <w:t>F</w:t>
      </w:r>
      <w:r w:rsidR="00E31C7E" w:rsidRPr="00767ACD">
        <w:rPr>
          <w:rFonts w:asciiTheme="minorHAnsi" w:hAnsiTheme="minorHAnsi"/>
          <w:vertAlign w:val="subscript"/>
        </w:rPr>
        <w:t>n</w:t>
      </w:r>
      <w:proofErr w:type="spellEnd"/>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t>
      </w:r>
      <w:proofErr w:type="spellStart"/>
      <w:r w:rsidR="00E31C7E" w:rsidRPr="00767ACD">
        <w:rPr>
          <w:rFonts w:asciiTheme="minorHAnsi" w:hAnsiTheme="minorHAnsi"/>
        </w:rPr>
        <w:t>W</w:t>
      </w:r>
      <w:r w:rsidR="00E31C7E" w:rsidRPr="00767ACD">
        <w:rPr>
          <w:rFonts w:asciiTheme="minorHAnsi" w:hAnsiTheme="minorHAnsi"/>
          <w:vertAlign w:val="subscript"/>
        </w:rPr>
        <w:t>nm</w:t>
      </w:r>
      <w:proofErr w:type="spellEnd"/>
      <w:r w:rsidR="00E31C7E" w:rsidRPr="00767ACD">
        <w:rPr>
          <w:rFonts w:asciiTheme="minorHAnsi" w:hAnsiTheme="minorHAnsi"/>
          <w:vertAlign w:val="subscript"/>
        </w:rPr>
        <w:t>.</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proofErr w:type="spellStart"/>
                              <w:r>
                                <w:t>Fn</w:t>
                              </w:r>
                              <w:proofErr w:type="spellEnd"/>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Default="008B13A7" w:rsidP="009D3E53">
                              <w:proofErr w:type="spellStart"/>
                              <w:r>
                                <w:t>W</w:t>
                              </w:r>
                              <w:r>
                                <w:rPr>
                                  <w:vertAlign w:val="subscript"/>
                                </w:rPr>
                                <w:t>ij</w:t>
                              </w:r>
                              <w:proofErr w:type="spellEnd"/>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8B13A7" w:rsidRDefault="008B13A7"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8B13A7" w:rsidRDefault="008B13A7" w:rsidP="009D3E53">
                        <w:proofErr w:type="spellStart"/>
                        <w:r>
                          <w:t>Fn</w:t>
                        </w:r>
                        <w:proofErr w:type="spellEnd"/>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8B13A7" w:rsidRDefault="008B13A7"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8B13A7" w:rsidRDefault="008B13A7"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8B13A7" w:rsidRDefault="008B13A7"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8B13A7" w:rsidRDefault="008B13A7" w:rsidP="009D3E53">
                        <w:proofErr w:type="spellStart"/>
                        <w:r>
                          <w:t>W</w:t>
                        </w:r>
                        <w:r>
                          <w:rPr>
                            <w:vertAlign w:val="subscript"/>
                          </w:rPr>
                          <w:t>ij</w:t>
                        </w:r>
                        <w:proofErr w:type="spellEnd"/>
                      </w:p>
                    </w:txbxContent>
                  </v:textbox>
                </v:shape>
                <w10:anchorlock/>
              </v:group>
            </w:pict>
          </mc:Fallback>
        </mc:AlternateContent>
      </w:r>
    </w:p>
    <w:p w:rsidR="00090BF9"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.8.3</w:t>
      </w:r>
      <w:r w:rsidR="0002124E"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Pr="000A544C" w:rsidRDefault="008B13A7" w:rsidP="00790AA5">
                            <w:pPr>
                              <w:rPr>
                                <w:sz w:val="18"/>
                              </w:rPr>
                            </w:pPr>
                            <w:r w:rsidRPr="000A544C">
                              <w:rPr>
                                <w:sz w:val="18"/>
                              </w:rPr>
                              <w:t>F1</w:t>
                            </w:r>
                          </w:p>
                          <w:p w:rsidR="008B13A7" w:rsidRPr="000A544C" w:rsidRDefault="008B13A7" w:rsidP="00790AA5">
                            <w:pPr>
                              <w:rPr>
                                <w:sz w:val="18"/>
                              </w:rPr>
                            </w:pPr>
                            <w:r>
                              <w:rPr>
                                <w:sz w:val="18"/>
                              </w:rPr>
                              <w:t xml:space="preserve">  </w:t>
                            </w:r>
                            <w:r w:rsidRPr="000A544C">
                              <w:rPr>
                                <w:sz w:val="18"/>
                              </w:rPr>
                              <w:t>.</w:t>
                            </w:r>
                          </w:p>
                          <w:p w:rsidR="008B13A7" w:rsidRPr="000A544C" w:rsidRDefault="008B13A7" w:rsidP="00790AA5">
                            <w:pPr>
                              <w:rPr>
                                <w:sz w:val="18"/>
                              </w:rPr>
                            </w:pPr>
                            <w:r>
                              <w:rPr>
                                <w:sz w:val="18"/>
                              </w:rPr>
                              <w:t xml:space="preserve">  </w:t>
                            </w:r>
                            <w:r w:rsidRPr="000A544C">
                              <w:rPr>
                                <w:sz w:val="18"/>
                              </w:rPr>
                              <w:t>.</w:t>
                            </w:r>
                          </w:p>
                          <w:p w:rsidR="008B13A7" w:rsidRPr="000A544C" w:rsidRDefault="008B13A7" w:rsidP="00790AA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8B13A7" w:rsidRPr="000A544C" w:rsidRDefault="008B13A7" w:rsidP="00790AA5">
                      <w:pPr>
                        <w:rPr>
                          <w:sz w:val="18"/>
                        </w:rPr>
                      </w:pPr>
                      <w:r w:rsidRPr="000A544C">
                        <w:rPr>
                          <w:sz w:val="18"/>
                        </w:rPr>
                        <w:t>F1</w:t>
                      </w:r>
                    </w:p>
                    <w:p w:rsidR="008B13A7" w:rsidRPr="000A544C" w:rsidRDefault="008B13A7" w:rsidP="00790AA5">
                      <w:pPr>
                        <w:rPr>
                          <w:sz w:val="18"/>
                        </w:rPr>
                      </w:pPr>
                      <w:r>
                        <w:rPr>
                          <w:sz w:val="18"/>
                        </w:rPr>
                        <w:t xml:space="preserve">  </w:t>
                      </w:r>
                      <w:r w:rsidRPr="000A544C">
                        <w:rPr>
                          <w:sz w:val="18"/>
                        </w:rPr>
                        <w:t>.</w:t>
                      </w:r>
                    </w:p>
                    <w:p w:rsidR="008B13A7" w:rsidRPr="000A544C" w:rsidRDefault="008B13A7" w:rsidP="00790AA5">
                      <w:pPr>
                        <w:rPr>
                          <w:sz w:val="18"/>
                        </w:rPr>
                      </w:pPr>
                      <w:r>
                        <w:rPr>
                          <w:sz w:val="18"/>
                        </w:rPr>
                        <w:t xml:space="preserve">  </w:t>
                      </w:r>
                      <w:r w:rsidRPr="000A544C">
                        <w:rPr>
                          <w:sz w:val="18"/>
                        </w:rPr>
                        <w:t>.</w:t>
                      </w:r>
                    </w:p>
                    <w:p w:rsidR="008B13A7" w:rsidRPr="000A544C" w:rsidRDefault="008B13A7" w:rsidP="00790AA5">
                      <w:pPr>
                        <w:rPr>
                          <w:sz w:val="18"/>
                        </w:rPr>
                      </w:pPr>
                      <w:proofErr w:type="spellStart"/>
                      <w:r w:rsidRPr="000A544C">
                        <w:rPr>
                          <w:sz w:val="18"/>
                        </w:rPr>
                        <w:t>Fn</w:t>
                      </w:r>
                      <w:proofErr w:type="spellEnd"/>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Pr="000A544C" w:rsidRDefault="008B13A7"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8B13A7" w:rsidRPr="00790AA5" w:rsidRDefault="008B13A7"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8B13A7" w:rsidRPr="000A544C" w:rsidRDefault="008B13A7"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8B13A7" w:rsidRPr="00790AA5" w:rsidRDefault="008B13A7"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Pr="000A544C" w:rsidRDefault="008B13A7"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8B13A7" w:rsidRPr="00790AA5" w:rsidRDefault="008B13A7"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8B13A7" w:rsidRPr="000A544C" w:rsidRDefault="008B13A7"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8B13A7" w:rsidRPr="00790AA5" w:rsidRDefault="008B13A7"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13A7" w:rsidRPr="000A544C" w:rsidRDefault="008B13A7" w:rsidP="001D1445">
                            <w:pPr>
                              <w:rPr>
                                <w:sz w:val="18"/>
                              </w:rPr>
                            </w:pPr>
                            <w:r w:rsidRPr="000A544C">
                              <w:rPr>
                                <w:sz w:val="18"/>
                              </w:rPr>
                              <w:t>F1</w:t>
                            </w:r>
                          </w:p>
                          <w:p w:rsidR="008B13A7" w:rsidRPr="000A544C" w:rsidRDefault="008B13A7" w:rsidP="001D1445">
                            <w:pPr>
                              <w:rPr>
                                <w:sz w:val="18"/>
                              </w:rPr>
                            </w:pPr>
                            <w:r>
                              <w:rPr>
                                <w:sz w:val="18"/>
                              </w:rPr>
                              <w:t xml:space="preserve">  </w:t>
                            </w:r>
                            <w:r w:rsidRPr="000A544C">
                              <w:rPr>
                                <w:sz w:val="18"/>
                              </w:rPr>
                              <w:t>.</w:t>
                            </w:r>
                          </w:p>
                          <w:p w:rsidR="008B13A7" w:rsidRPr="000A544C" w:rsidRDefault="008B13A7" w:rsidP="001D1445">
                            <w:pPr>
                              <w:rPr>
                                <w:sz w:val="18"/>
                              </w:rPr>
                            </w:pPr>
                            <w:r>
                              <w:rPr>
                                <w:sz w:val="18"/>
                              </w:rPr>
                              <w:t xml:space="preserve">  </w:t>
                            </w:r>
                            <w:r w:rsidRPr="000A544C">
                              <w:rPr>
                                <w:sz w:val="18"/>
                              </w:rPr>
                              <w:t>.</w:t>
                            </w:r>
                          </w:p>
                          <w:p w:rsidR="008B13A7" w:rsidRPr="000A544C" w:rsidRDefault="008B13A7" w:rsidP="001D144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8B13A7" w:rsidRPr="000A544C" w:rsidRDefault="008B13A7" w:rsidP="001D1445">
                      <w:pPr>
                        <w:rPr>
                          <w:sz w:val="18"/>
                        </w:rPr>
                      </w:pPr>
                      <w:r w:rsidRPr="000A544C">
                        <w:rPr>
                          <w:sz w:val="18"/>
                        </w:rPr>
                        <w:t>F1</w:t>
                      </w:r>
                    </w:p>
                    <w:p w:rsidR="008B13A7" w:rsidRPr="000A544C" w:rsidRDefault="008B13A7" w:rsidP="001D1445">
                      <w:pPr>
                        <w:rPr>
                          <w:sz w:val="18"/>
                        </w:rPr>
                      </w:pPr>
                      <w:r>
                        <w:rPr>
                          <w:sz w:val="18"/>
                        </w:rPr>
                        <w:t xml:space="preserve">  </w:t>
                      </w:r>
                      <w:r w:rsidRPr="000A544C">
                        <w:rPr>
                          <w:sz w:val="18"/>
                        </w:rPr>
                        <w:t>.</w:t>
                      </w:r>
                    </w:p>
                    <w:p w:rsidR="008B13A7" w:rsidRPr="000A544C" w:rsidRDefault="008B13A7" w:rsidP="001D1445">
                      <w:pPr>
                        <w:rPr>
                          <w:sz w:val="18"/>
                        </w:rPr>
                      </w:pPr>
                      <w:r>
                        <w:rPr>
                          <w:sz w:val="18"/>
                        </w:rPr>
                        <w:t xml:space="preserve">  </w:t>
                      </w:r>
                      <w:r w:rsidRPr="000A544C">
                        <w:rPr>
                          <w:sz w:val="18"/>
                        </w:rPr>
                        <w:t>.</w:t>
                      </w:r>
                    </w:p>
                    <w:p w:rsidR="008B13A7" w:rsidRPr="000A544C" w:rsidRDefault="008B13A7" w:rsidP="001D1445">
                      <w:pPr>
                        <w:rPr>
                          <w:sz w:val="18"/>
                        </w:rPr>
                      </w:pPr>
                      <w:proofErr w:type="spellStart"/>
                      <w:r w:rsidRPr="000A544C">
                        <w:rPr>
                          <w:sz w:val="18"/>
                        </w:rPr>
                        <w:t>Fn</w:t>
                      </w:r>
                      <w:proofErr w:type="spellEnd"/>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E86BA5" w:rsidP="0002124E">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.8.4</w:t>
      </w:r>
      <w:r w:rsidR="0002124E"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lastRenderedPageBreak/>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E86BA5" w:rsidP="00586B70">
      <w:pPr>
        <w:spacing w:afterLines="200" w:after="480" w:line="480" w:lineRule="auto"/>
        <w:rPr>
          <w:rFonts w:asciiTheme="minorHAnsi" w:hAnsiTheme="minorHAnsi"/>
        </w:rPr>
      </w:pPr>
      <w:r>
        <w:rPr>
          <w:rFonts w:asciiTheme="minorHAnsi" w:hAnsiTheme="minorHAnsi"/>
        </w:rPr>
        <w:t>5</w:t>
      </w:r>
      <w:r w:rsidR="00235A6E" w:rsidRPr="00767ACD">
        <w:rPr>
          <w:rFonts w:asciiTheme="minorHAnsi" w:hAnsiTheme="minorHAnsi"/>
        </w:rPr>
        <w:t>.8.5</w:t>
      </w:r>
      <w:r w:rsidR="00235A6E"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w:t>
      </w:r>
      <w:r w:rsidR="002F15D9" w:rsidRPr="00767ACD">
        <w:rPr>
          <w:rFonts w:asciiTheme="minorHAnsi" w:hAnsiTheme="minorHAnsi"/>
        </w:rPr>
        <w:lastRenderedPageBreak/>
        <w:t xml:space="preserve">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E86BA5" w:rsidP="00586B70">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.8.6</w:t>
      </w:r>
      <w:r w:rsidR="006142EA"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lastRenderedPageBreak/>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5531E4">
        <w:t xml:space="preserve">Figure </w:t>
      </w:r>
      <w:r w:rsidR="005531E4">
        <w:rPr>
          <w:noProof/>
        </w:rPr>
        <w:t>5</w:t>
      </w:r>
      <w:r w:rsidR="005531E4">
        <w:t>.</w:t>
      </w:r>
      <w:r w:rsidR="005531E4">
        <w:rPr>
          <w:noProof/>
        </w:rPr>
        <w:t>10</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471A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proofErr w:type="spellStart"/>
            <w:r w:rsidRPr="00767ACD">
              <w:rPr>
                <w:rFonts w:asciiTheme="minorHAnsi" w:hAnsiTheme="minorHAnsi"/>
              </w:rPr>
              <w:t>Wnm</w:t>
            </w:r>
            <w:proofErr w:type="spellEnd"/>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8B13A7" w:rsidRDefault="008B13A7">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8B13A7" w:rsidRDefault="008B13A7">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1DFC0"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29" w:name="_Ref522186553"/>
      <w:bookmarkStart w:id="130" w:name="_Toc524612444"/>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10</w:t>
      </w:r>
      <w:r w:rsidR="00E86BA5">
        <w:fldChar w:fldCharType="end"/>
      </w:r>
      <w:bookmarkEnd w:id="129"/>
      <w:r>
        <w:t xml:space="preserve"> Modified Chromosome for Genetic Algorithm</w:t>
      </w:r>
      <w:bookmarkEnd w:id="130"/>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E86BA5" w:rsidP="000917E4">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.8.7</w:t>
      </w:r>
      <w:r w:rsidR="006142EA"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E86BA5" w:rsidP="00586B70">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.8.8</w:t>
      </w:r>
      <w:r w:rsidR="006142EA"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DC79C1">
        <w:t xml:space="preserve">Figure </w:t>
      </w:r>
      <w:r w:rsidR="00DC79C1">
        <w:rPr>
          <w:noProof/>
        </w:rPr>
        <w:t>5</w:t>
      </w:r>
      <w:r w:rsidR="00DC79C1">
        <w:t>.</w:t>
      </w:r>
      <w:r w:rsidR="00DC79C1">
        <w:rPr>
          <w:noProof/>
        </w:rPr>
        <w:t>11</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556DD"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A9A9"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BCCF9"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3B5B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599C5"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73220"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700E8"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8A25"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4F7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31" w:name="_Ref522186633"/>
      <w:bookmarkStart w:id="132" w:name="_Toc524612445"/>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11</w:t>
      </w:r>
      <w:r w:rsidR="00E86BA5">
        <w:fldChar w:fldCharType="end"/>
      </w:r>
      <w:bookmarkEnd w:id="131"/>
      <w:r>
        <w:t xml:space="preserve"> Proposed Cross-Over Operation</w:t>
      </w:r>
      <w:bookmarkEnd w:id="132"/>
    </w:p>
    <w:p w:rsidR="00C85314" w:rsidRPr="00C85314" w:rsidRDefault="00C85314" w:rsidP="00C85314"/>
    <w:p w:rsidR="00DC50B7" w:rsidRPr="00767ACD" w:rsidRDefault="00E86BA5" w:rsidP="00DC50B7">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.8.9</w:t>
      </w:r>
      <w:r w:rsidR="006142EA"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w:t>
      </w:r>
      <w:r w:rsidRPr="00767ACD">
        <w:rPr>
          <w:rFonts w:asciiTheme="minorHAnsi" w:hAnsiTheme="minorHAnsi"/>
        </w:rPr>
        <w:lastRenderedPageBreak/>
        <w:t xml:space="preserve">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DC79C1">
        <w:t xml:space="preserve">Figure </w:t>
      </w:r>
      <w:r w:rsidR="00DC79C1">
        <w:rPr>
          <w:noProof/>
        </w:rPr>
        <w:t>5</w:t>
      </w:r>
      <w:r w:rsidR="00DC79C1">
        <w:t>.</w:t>
      </w:r>
      <w:r w:rsidR="00DC79C1">
        <w:rPr>
          <w:noProof/>
        </w:rPr>
        <w:t>12</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A239F"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73477"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1E73"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proofErr w:type="spellStart"/>
            <w:r w:rsidRPr="00767ACD">
              <w:rPr>
                <w:rFonts w:asciiTheme="minorHAnsi" w:hAnsiTheme="minorHAnsi"/>
              </w:rPr>
              <w:t>Wnm</w:t>
            </w:r>
            <w:proofErr w:type="spellEnd"/>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66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BA57"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33" w:name="_Ref522186673"/>
      <w:bookmarkStart w:id="134" w:name="_Toc524612446"/>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12</w:t>
      </w:r>
      <w:r w:rsidR="00E86BA5">
        <w:fldChar w:fldCharType="end"/>
      </w:r>
      <w:bookmarkEnd w:id="133"/>
      <w:r>
        <w:t xml:space="preserve"> Proposed Mutation Operation</w:t>
      </w:r>
      <w:bookmarkEnd w:id="134"/>
    </w:p>
    <w:p w:rsidR="00312BD2" w:rsidRPr="00312BD2" w:rsidRDefault="00312BD2" w:rsidP="00312BD2">
      <w:pPr>
        <w:rPr>
          <w:rFonts w:eastAsiaTheme="minorEastAsia"/>
        </w:rPr>
      </w:pPr>
    </w:p>
    <w:p w:rsidR="00965F78" w:rsidRPr="00767ACD" w:rsidRDefault="00E86BA5" w:rsidP="00586B70">
      <w:pPr>
        <w:spacing w:afterLines="200" w:after="480" w:line="480" w:lineRule="auto"/>
        <w:rPr>
          <w:rFonts w:asciiTheme="minorHAnsi" w:eastAsiaTheme="minorEastAsia" w:hAnsiTheme="minorHAnsi"/>
        </w:rPr>
      </w:pPr>
      <w:r>
        <w:rPr>
          <w:rFonts w:asciiTheme="minorHAnsi" w:eastAsiaTheme="minorEastAsia" w:hAnsiTheme="minorHAnsi"/>
        </w:rPr>
        <w:t>5</w:t>
      </w:r>
      <w:r w:rsidR="006142EA" w:rsidRPr="00767ACD">
        <w:rPr>
          <w:rFonts w:asciiTheme="minorHAnsi" w:eastAsiaTheme="minorEastAsia" w:hAnsiTheme="minorHAnsi"/>
        </w:rPr>
        <w:t>.8.10</w:t>
      </w:r>
      <w:r w:rsidR="006142EA"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lastRenderedPageBreak/>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proofErr w:type="spellStart"/>
      <w:r w:rsidR="001828FA" w:rsidRPr="00767ACD">
        <w:rPr>
          <w:rFonts w:asciiTheme="minorHAnsi" w:eastAsiaTheme="minorEastAsia" w:hAnsiTheme="minorHAnsi"/>
        </w:rPr>
        <w:t>R</w:t>
      </w:r>
      <w:r w:rsidR="00C93E56" w:rsidRPr="00767ACD">
        <w:rPr>
          <w:rFonts w:asciiTheme="minorHAnsi" w:eastAsiaTheme="minorEastAsia" w:hAnsiTheme="minorHAnsi"/>
        </w:rPr>
        <w:t>j</w:t>
      </w:r>
      <w:proofErr w:type="spellEnd"/>
      <w:r w:rsidR="00C93E56" w:rsidRPr="00767ACD">
        <w:rPr>
          <w:rFonts w:asciiTheme="minorHAnsi" w:eastAsiaTheme="minorEastAsia" w:hAnsiTheme="minorHAnsi"/>
        </w:rPr>
        <w:t>=0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F934FF" w:rsidRPr="00767ACD" w:rsidRDefault="00F759CA" w:rsidP="007217BD">
      <w:pPr>
        <w:spacing w:line="480" w:lineRule="auto"/>
        <w:ind w:firstLine="720"/>
        <w:rPr>
          <w:rFonts w:asciiTheme="minorHAnsi" w:hAnsiTheme="minorHAnsi"/>
        </w:rPr>
      </w:pPr>
      <w:r>
        <w:rPr>
          <w:rFonts w:asciiTheme="minorHAnsi" w:hAnsiTheme="minorHAnsi"/>
        </w:rPr>
        <w:t>Where the risk is obtaine</w:t>
      </w:r>
      <w:r w:rsidR="0097201D">
        <w:rPr>
          <w:rFonts w:asciiTheme="minorHAnsi" w:hAnsiTheme="minorHAnsi"/>
        </w:rPr>
        <w:t>d from the ensemble model</w:t>
      </w:r>
      <w:r w:rsidR="00C718E3">
        <w:rPr>
          <w:rFonts w:asciiTheme="minorHAnsi" w:hAnsiTheme="minorHAnsi"/>
        </w:rPr>
        <w:t xml:space="preserve"> for each district. </w:t>
      </w:r>
      <w:r w:rsidR="00D52175">
        <w:rPr>
          <w:rFonts w:asciiTheme="minorHAnsi" w:hAnsiTheme="minorHAnsi"/>
        </w:rPr>
        <w:t xml:space="preserve">The higher the predicted dengue incidence for a given district the higher the risk. </w:t>
      </w:r>
      <w:r w:rsidR="00270A0B">
        <w:rPr>
          <w:rFonts w:asciiTheme="minorHAnsi" w:hAnsiTheme="minorHAnsi"/>
        </w:rPr>
        <w:t>The predicted value is obtained for a future feature set containing future rainfall, future temperature and population.</w:t>
      </w:r>
    </w:p>
    <w:p w:rsidR="00BD4D67" w:rsidRPr="00767ACD" w:rsidRDefault="00BD4D67">
      <w:pPr>
        <w:rPr>
          <w:rFonts w:asciiTheme="minorHAnsi" w:hAnsiTheme="minorHAnsi"/>
        </w:rPr>
      </w:pPr>
    </w:p>
    <w:p w:rsidR="006B4BD2" w:rsidRPr="00767ACD" w:rsidRDefault="00E86BA5" w:rsidP="00BD4D67">
      <w:pPr>
        <w:spacing w:line="480" w:lineRule="auto"/>
        <w:rPr>
          <w:rFonts w:asciiTheme="minorHAnsi" w:hAnsiTheme="minorHAnsi"/>
        </w:rPr>
      </w:pPr>
      <w:r>
        <w:rPr>
          <w:rFonts w:asciiTheme="minorHAnsi" w:hAnsiTheme="minorHAnsi"/>
        </w:rPr>
        <w:t>5</w:t>
      </w:r>
      <w:r w:rsidR="006142EA" w:rsidRPr="00767ACD">
        <w:rPr>
          <w:rFonts w:asciiTheme="minorHAnsi" w:hAnsiTheme="minorHAnsi"/>
        </w:rPr>
        <w:t>.8.11</w:t>
      </w:r>
      <w:r w:rsidR="006142EA"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6F5544">
        <w:rPr>
          <w:rFonts w:asciiTheme="minorHAnsi" w:hAnsiTheme="minorHAnsi"/>
        </w:rPr>
        <w:t xml:space="preserve"> There will be </w:t>
      </w:r>
      <w:proofErr w:type="spellStart"/>
      <w:r w:rsidR="006F5544">
        <w:rPr>
          <w:rFonts w:asciiTheme="minorHAnsi" w:hAnsiTheme="minorHAnsi"/>
        </w:rPr>
        <w:t>a</w:t>
      </w:r>
      <w:proofErr w:type="spellEnd"/>
      <w:r w:rsidR="006F5544">
        <w:rPr>
          <w:rFonts w:asciiTheme="minorHAnsi" w:hAnsiTheme="minorHAnsi"/>
        </w:rPr>
        <w:t xml:space="preserve"> in-</w:t>
      </w:r>
      <w:r w:rsidR="000A2A35" w:rsidRPr="00767ACD">
        <w:rPr>
          <w:rFonts w:asciiTheme="minorHAnsi" w:hAnsiTheme="minorHAnsi"/>
        </w:rPr>
        <w:t>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DC79C1">
        <w:t xml:space="preserve">Figure </w:t>
      </w:r>
      <w:r w:rsidR="00DC79C1">
        <w:rPr>
          <w:noProof/>
        </w:rPr>
        <w:t>5</w:t>
      </w:r>
      <w:r w:rsidR="00DC79C1">
        <w:t>.</w:t>
      </w:r>
      <w:r w:rsidR="00DC79C1">
        <w:rPr>
          <w:noProof/>
        </w:rPr>
        <w:t>13</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w:t>
      </w:r>
      <w:r w:rsidR="00F57B38" w:rsidRPr="00767ACD">
        <w:rPr>
          <w:rFonts w:asciiTheme="minorHAnsi" w:hAnsiTheme="minorHAnsi"/>
        </w:rPr>
        <w:lastRenderedPageBreak/>
        <w:t xml:space="preserve">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21128"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19C7B"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35" w:name="_Ref522186720"/>
      <w:bookmarkStart w:id="136" w:name="_Toc524612447"/>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13</w:t>
      </w:r>
      <w:r w:rsidR="00E86BA5">
        <w:fldChar w:fldCharType="end"/>
      </w:r>
      <w:bookmarkEnd w:id="135"/>
      <w:r>
        <w:t xml:space="preserve"> </w:t>
      </w:r>
      <w:r w:rsidR="00F261BB" w:rsidRPr="00767ACD">
        <w:t>Lock Chromosome for two facilities with five resources. First resource is abundant and hence locked.</w:t>
      </w:r>
      <w:bookmarkEnd w:id="136"/>
    </w:p>
    <w:p w:rsidR="00C123DE" w:rsidRPr="00767ACD" w:rsidRDefault="00C123DE">
      <w:pPr>
        <w:rPr>
          <w:rFonts w:asciiTheme="minorHAnsi" w:hAnsiTheme="minorHAnsi"/>
        </w:rPr>
      </w:pPr>
    </w:p>
    <w:p w:rsidR="00C123DE" w:rsidRPr="00767ACD" w:rsidRDefault="00E86BA5" w:rsidP="00B44C16">
      <w:pPr>
        <w:spacing w:line="480" w:lineRule="auto"/>
        <w:rPr>
          <w:rFonts w:asciiTheme="minorHAnsi" w:hAnsiTheme="minorHAnsi"/>
        </w:rPr>
      </w:pPr>
      <w:r>
        <w:rPr>
          <w:rFonts w:asciiTheme="minorHAnsi" w:hAnsiTheme="minorHAnsi"/>
        </w:rPr>
        <w:t>5</w:t>
      </w:r>
      <w:r w:rsidR="0098625A" w:rsidRPr="00767ACD">
        <w:rPr>
          <w:rFonts w:asciiTheme="minorHAnsi" w:hAnsiTheme="minorHAnsi"/>
        </w:rPr>
        <w:t>.8.12</w:t>
      </w:r>
      <w:r w:rsidR="0098625A"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w:t>
      </w:r>
      <w:r w:rsidR="00461C4C" w:rsidRPr="00767ACD">
        <w:rPr>
          <w:rFonts w:asciiTheme="minorHAnsi" w:hAnsiTheme="minorHAnsi"/>
        </w:rPr>
        <w:t>be</w:t>
      </w:r>
      <w:r w:rsidR="009142BD" w:rsidRPr="00767ACD">
        <w:rPr>
          <w:rFonts w:asciiTheme="minorHAnsi" w:hAnsiTheme="minorHAnsi"/>
        </w:rPr>
        <w:t xml:space="preserve"> 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w:t>
      </w:r>
      <w:bookmarkStart w:id="137" w:name="_GoBack"/>
      <w:bookmarkEnd w:id="137"/>
      <w:r w:rsidR="00154FB2" w:rsidRPr="00767ACD">
        <w:rPr>
          <w:rFonts w:asciiTheme="minorHAnsi" w:hAnsiTheme="minorHAnsi"/>
        </w:rPr>
        <w:t xml:space="preserve">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w:t>
      </w:r>
      <w:r w:rsidR="007D1704">
        <w:rPr>
          <w:rFonts w:asciiTheme="minorHAnsi" w:hAnsiTheme="minorHAnsi"/>
        </w:rPr>
        <w:t>gene</w:t>
      </w:r>
      <w:r w:rsidR="00154FB2" w:rsidRPr="00767ACD">
        <w:rPr>
          <w:rFonts w:asciiTheme="minorHAnsi" w:hAnsiTheme="minorHAnsi"/>
        </w:rPr>
        <w:t xml:space="preserv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proofErr w:type="spellStart"/>
      <w:r w:rsidRPr="00767ACD">
        <w:rPr>
          <w:rFonts w:asciiTheme="minorHAnsi" w:hAnsiTheme="minorHAnsi"/>
        </w:rPr>
        <w:t>randomMutation</w:t>
      </w:r>
      <w:proofErr w:type="spellEnd"/>
      <w:r w:rsidRPr="00767ACD">
        <w:rPr>
          <w:rFonts w:asciiTheme="minorHAnsi" w:hAnsiTheme="minorHAnsi"/>
        </w:rPr>
        <w:t xml:space="preserve"> = </w:t>
      </w:r>
      <w:r w:rsidR="00A40601" w:rsidRPr="00767ACD">
        <w:rPr>
          <w:rFonts w:asciiTheme="minorHAnsi" w:hAnsiTheme="minorHAnsi"/>
        </w:rPr>
        <w:t>rand (</w:t>
      </w:r>
      <w:r w:rsidRPr="00767ACD">
        <w:rPr>
          <w:rFonts w:asciiTheme="minorHAnsi" w:hAnsiTheme="minorHAnsi"/>
        </w:rPr>
        <w:t>0, (</w:t>
      </w:r>
      <w:proofErr w:type="spellStart"/>
      <w:r w:rsidRPr="00767ACD">
        <w:rPr>
          <w:rFonts w:asciiTheme="minorHAnsi" w:hAnsiTheme="minorHAnsi"/>
        </w:rPr>
        <w:t>CurrentAllocation</w:t>
      </w:r>
      <w:proofErr w:type="spellEnd"/>
      <w:r w:rsidRPr="00767ACD">
        <w:rPr>
          <w:rFonts w:asciiTheme="minorHAnsi" w:hAnsiTheme="minorHAnsi"/>
        </w:rPr>
        <w:t xml:space="preserve">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DC79C1">
        <w:t xml:space="preserve">Figure </w:t>
      </w:r>
      <w:r w:rsidR="00DC79C1">
        <w:rPr>
          <w:noProof/>
        </w:rPr>
        <w:t>5</w:t>
      </w:r>
      <w:r w:rsidR="00DC79C1">
        <w:t>.</w:t>
      </w:r>
      <w:r w:rsidR="00DC79C1">
        <w:rPr>
          <w:noProof/>
        </w:rPr>
        <w:t>14</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InitPopulation</w:t>
            </w:r>
            <w:proofErr w:type="spellEnd"/>
            <w:r w:rsidR="004D0951" w:rsidRPr="00767ACD">
              <w:rPr>
                <w:rFonts w:asciiTheme="minorHAnsi" w:hAnsiTheme="minorHAnsi"/>
                <w:sz w:val="22"/>
                <w:szCs w:val="22"/>
              </w:rPr>
              <w:t>(n)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proofErr w:type="gram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roofErr w:type="gramEnd"/>
            <w:r w:rsidR="004D0951" w:rsidRPr="00767ACD">
              <w:rPr>
                <w:rFonts w:asciiTheme="minorHAnsi" w:hAnsiTheme="minorHAnsi"/>
                <w:sz w:val="22"/>
                <w:szCs w:val="22"/>
              </w:rPr>
              <w:t xml:space="preserve">Evaluate everyone in the population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(1 −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MutationEntropy</w:t>
            </w:r>
            <w:proofErr w:type="spellEnd"/>
            <w:r w:rsidR="004D0951" w:rsidRPr="00767ACD">
              <w:rPr>
                <w:rFonts w:asciiTheme="minorHAnsi" w:hAnsiTheme="minorHAnsi"/>
                <w:sz w:val="22"/>
                <w:szCs w:val="22"/>
              </w:rPr>
              <w:t xml:space="preserve">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return the fittest individual from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w:t>
            </w:r>
            <w:proofErr w:type="spellStart"/>
            <w:r w:rsidRPr="00767ACD">
              <w:rPr>
                <w:rFonts w:asciiTheme="minorHAnsi" w:hAnsiTheme="minorHAnsi"/>
                <w:sz w:val="22"/>
                <w:szCs w:val="22"/>
              </w:rPr>
              <w:t>InitPopulation</w:t>
            </w:r>
            <w:proofErr w:type="spellEnd"/>
            <w:r w:rsidRPr="00767ACD">
              <w:rPr>
                <w:rFonts w:asciiTheme="minorHAnsi" w:hAnsiTheme="minorHAnsi"/>
                <w:sz w:val="22"/>
                <w:szCs w:val="22"/>
              </w:rPr>
              <w:t>(n</w:t>
            </w:r>
            <w:r w:rsidR="002737E9" w:rsidRPr="00767ACD">
              <w:rPr>
                <w:rFonts w:asciiTheme="minorHAnsi" w:hAnsiTheme="minorHAnsi"/>
                <w:sz w:val="22"/>
                <w:szCs w:val="22"/>
              </w:rPr>
              <w:t xml:space="preserve">, </w:t>
            </w:r>
            <w:proofErr w:type="spellStart"/>
            <w:r w:rsidR="002737E9" w:rsidRPr="00767ACD">
              <w:rPr>
                <w:rFonts w:asciiTheme="minorHAnsi" w:hAnsiTheme="minorHAnsi"/>
                <w:b/>
                <w:sz w:val="22"/>
                <w:szCs w:val="22"/>
              </w:rPr>
              <w:t>resourcesMap</w:t>
            </w:r>
            <w:proofErr w:type="spellEnd"/>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proofErr w:type="spellStart"/>
            <w:r w:rsidR="00A45F22" w:rsidRPr="00767ACD">
              <w:rPr>
                <w:rFonts w:asciiTheme="minorHAnsi" w:hAnsiTheme="minorHAnsi"/>
                <w:sz w:val="22"/>
                <w:szCs w:val="22"/>
              </w:rPr>
              <w:t>facilityInfo</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{Evaluate everyone in the population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MutationEntropy</w:t>
            </w:r>
            <w:proofErr w:type="spellEnd"/>
            <w:r w:rsidRPr="00767ACD">
              <w:rPr>
                <w:rFonts w:asciiTheme="minorHAnsi" w:hAnsiTheme="minorHAnsi"/>
                <w:sz w:val="22"/>
                <w:szCs w:val="22"/>
              </w:rPr>
              <w:t xml:space="preserve">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w:t>
            </w:r>
            <w:proofErr w:type="spellStart"/>
            <w:r w:rsidRPr="00767ACD">
              <w:rPr>
                <w:rFonts w:asciiTheme="minorHAnsi" w:hAnsiTheme="minorHAnsi"/>
                <w:sz w:val="22"/>
                <w:szCs w:val="22"/>
              </w:rPr>
              <w:t>applyRiskBasedPenalty</w:t>
            </w:r>
            <w:proofErr w:type="spellEnd"/>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Compute fitness(</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38" w:name="_Ref522186766"/>
      <w:bookmarkStart w:id="139" w:name="_Toc524612448"/>
      <w:r>
        <w:t xml:space="preserve">Figure </w:t>
      </w:r>
      <w:r w:rsidR="00E86BA5">
        <w:fldChar w:fldCharType="begin"/>
      </w:r>
      <w:r w:rsidR="00E86BA5">
        <w:instrText xml:space="preserve"> STYLEREF 1 \s </w:instrText>
      </w:r>
      <w:r w:rsidR="00E86BA5">
        <w:fldChar w:fldCharType="separate"/>
      </w:r>
      <w:r w:rsidR="00E86BA5">
        <w:rPr>
          <w:noProof/>
        </w:rPr>
        <w:t>5</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14</w:t>
      </w:r>
      <w:r w:rsidR="00E86BA5">
        <w:fldChar w:fldCharType="end"/>
      </w:r>
      <w:bookmarkEnd w:id="138"/>
      <w:r>
        <w:t xml:space="preserve"> </w:t>
      </w:r>
      <w:r w:rsidR="00D524D3" w:rsidRPr="00767ACD">
        <w:t xml:space="preserve">Standard and </w:t>
      </w:r>
      <w:r w:rsidR="004C4C9B" w:rsidRPr="00767ACD">
        <w:t>Proposed GA</w:t>
      </w:r>
      <w:r w:rsidR="00CD2FC9" w:rsidRPr="00767ACD">
        <w:t xml:space="preserve"> for resource allocation</w:t>
      </w:r>
      <w:bookmarkEnd w:id="139"/>
    </w:p>
    <w:p w:rsidR="00834D27" w:rsidRPr="00767ACD" w:rsidRDefault="00834D27">
      <w:pPr>
        <w:rPr>
          <w:rFonts w:asciiTheme="minorHAnsi" w:hAnsiTheme="minorHAnsi"/>
        </w:rPr>
      </w:pPr>
    </w:p>
    <w:p w:rsidR="00834D27"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.8.13</w:t>
      </w:r>
      <w:r w:rsidR="00973190"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w:t>
      </w:r>
      <w:r w:rsidRPr="00767ACD">
        <w:rPr>
          <w:rFonts w:asciiTheme="minorHAnsi" w:hAnsiTheme="minorHAnsi"/>
        </w:rPr>
        <w:lastRenderedPageBreak/>
        <w:t xml:space="preserve">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E86BA5" w:rsidP="00767ACD">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 xml:space="preserve">Let </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lastRenderedPageBreak/>
        <w:t>Let’s</w:t>
      </w:r>
      <w:r w:rsidR="004776FC" w:rsidRPr="00767ACD">
        <w:rPr>
          <w:rFonts w:asciiTheme="minorHAnsi" w:hAnsiTheme="minorHAnsi"/>
        </w:rPr>
        <w:t xml:space="preserve"> consider </w:t>
      </w:r>
      <w:proofErr w:type="spellStart"/>
      <w:r w:rsidR="004776FC" w:rsidRPr="00767ACD">
        <w:rPr>
          <w:rFonts w:asciiTheme="minorHAnsi" w:hAnsiTheme="minorHAnsi"/>
        </w:rPr>
        <w:t>G</w:t>
      </w:r>
      <w:r w:rsidR="004776FC" w:rsidRPr="00767ACD">
        <w:rPr>
          <w:rFonts w:asciiTheme="minorHAnsi" w:hAnsiTheme="minorHAnsi"/>
          <w:vertAlign w:val="subscript"/>
        </w:rPr>
        <w:t>k</w:t>
      </w:r>
      <w:proofErr w:type="spellEnd"/>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spellStart"/>
      <w:proofErr w:type="gram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w:t>
      </w:r>
      <w:r w:rsidR="009C0677">
        <w:rPr>
          <w:rFonts w:asciiTheme="minorHAnsi" w:hAnsiTheme="minorHAnsi"/>
        </w:rPr>
        <w:t>N</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w:t>
      </w:r>
      <w:proofErr w:type="spellStart"/>
      <w:proofErr w:type="gram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pc* N</w:t>
      </w:r>
    </w:p>
    <w:p w:rsidR="007905BF" w:rsidRPr="00767ACD" w:rsidRDefault="007905BF" w:rsidP="007E3A15">
      <w:pPr>
        <w:spacing w:line="480" w:lineRule="auto"/>
        <w:rPr>
          <w:rFonts w:asciiTheme="minorHAnsi" w:hAnsiTheme="minorHAnsi"/>
        </w:rPr>
      </w:pPr>
      <w:r w:rsidRPr="00767ACD">
        <w:rPr>
          <w:rFonts w:asciiTheme="minorHAnsi" w:hAnsiTheme="minorHAnsi"/>
        </w:rPr>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pm*N</w:t>
      </w:r>
      <w:r w:rsidR="00C76200">
        <w:rPr>
          <w:rFonts w:asciiTheme="minorHAnsi" w:hAnsiTheme="minorHAnsi"/>
        </w:rPr>
        <w:t>*</w:t>
      </w:r>
      <w:r w:rsidR="00CF7741">
        <w:rPr>
          <w:rFonts w:asciiTheme="minorHAnsi" w:hAnsiTheme="minorHAnsi"/>
        </w:rPr>
        <w:t>L</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xml:space="preserve">= </w:t>
      </w:r>
      <w:proofErr w:type="spell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rPr>
        <w:t xml:space="preserve"> + </w:t>
      </w:r>
      <w:proofErr w:type="spell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40" w:name="_Toc524612399"/>
      <w:r w:rsidR="00C755EC" w:rsidRPr="00767ACD">
        <w:rPr>
          <w:rFonts w:asciiTheme="minorHAnsi" w:hAnsiTheme="minorHAnsi"/>
          <w:b w:val="0"/>
          <w:caps/>
          <w:color w:val="auto"/>
          <w:sz w:val="24"/>
        </w:rPr>
        <w:t>Results:</w:t>
      </w:r>
      <w:bookmarkEnd w:id="140"/>
    </w:p>
    <w:p w:rsidR="00090391" w:rsidRPr="00767ACD" w:rsidRDefault="004D27CE" w:rsidP="00B82F70">
      <w:pPr>
        <w:pStyle w:val="Heading2"/>
      </w:pPr>
      <w:bookmarkStart w:id="141" w:name="_Toc524612400"/>
      <w:r w:rsidRPr="00767ACD">
        <w:t>6.1</w:t>
      </w:r>
      <w:r w:rsidRPr="00767ACD">
        <w:tab/>
        <w:t>Pre-</w:t>
      </w:r>
      <w:r w:rsidR="00090391" w:rsidRPr="00767ACD">
        <w:t>analysis of Data</w:t>
      </w:r>
      <w:bookmarkEnd w:id="141"/>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 xml:space="preserve">n rainfall and </w:t>
      </w:r>
      <w:r w:rsidR="00D03A49">
        <w:rPr>
          <w:rFonts w:asciiTheme="minorHAnsi" w:hAnsiTheme="minorHAnsi"/>
        </w:rPr>
        <w:t>dengue</w:t>
      </w:r>
      <w:r w:rsidR="00A039D8" w:rsidRPr="00767ACD">
        <w:rPr>
          <w:rFonts w:asciiTheme="minorHAnsi" w:hAnsiTheme="minorHAnsi"/>
        </w:rPr>
        <w:t xml:space="preserv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w:t>
      </w:r>
      <w:r w:rsidR="00D03A49">
        <w:rPr>
          <w:rFonts w:asciiTheme="minorHAnsi" w:hAnsiTheme="minorHAnsi"/>
        </w:rPr>
        <w:t>dengue</w:t>
      </w:r>
      <w:r w:rsidR="00F053D7" w:rsidRPr="00767ACD">
        <w:rPr>
          <w:rFonts w:asciiTheme="minorHAnsi" w:hAnsiTheme="minorHAnsi"/>
        </w:rPr>
        <w:t xml:space="preserve"> incidence. Therefore, I performed several data preprocessing steps to eliminate external influences on rainfall and </w:t>
      </w:r>
      <w:r w:rsidR="00D03A49">
        <w:rPr>
          <w:rFonts w:asciiTheme="minorHAnsi" w:hAnsiTheme="minorHAnsi"/>
        </w:rPr>
        <w:t>dengue</w:t>
      </w:r>
      <w:r w:rsidR="00F053D7" w:rsidRPr="00767ACD">
        <w:rPr>
          <w:rFonts w:asciiTheme="minorHAnsi" w:hAnsiTheme="minorHAnsi"/>
        </w:rPr>
        <w:t xml:space="preserv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C3946" w:rsidRPr="00767ACD" w:rsidRDefault="003466AB" w:rsidP="003466AB">
      <w:pPr>
        <w:pStyle w:val="Caption"/>
        <w:rPr>
          <w:szCs w:val="24"/>
        </w:rPr>
      </w:pPr>
      <w:bookmarkStart w:id="142" w:name="_Ref521746836"/>
      <w:bookmarkStart w:id="143" w:name="_Toc524612449"/>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w:t>
      </w:r>
      <w:r w:rsidR="00E86BA5">
        <w:fldChar w:fldCharType="end"/>
      </w:r>
      <w:bookmarkEnd w:id="142"/>
      <w:r w:rsidRPr="00767ACD">
        <w:t xml:space="preserve"> Correlation between Rainfall and </w:t>
      </w:r>
      <w:r w:rsidR="00D03A49">
        <w:t>Dengue</w:t>
      </w:r>
      <w:r w:rsidRPr="00767ACD">
        <w:t xml:space="preserve"> Incidence for Raw Data</w:t>
      </w:r>
      <w:bookmarkEnd w:id="143"/>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44" w:name="_Toc524612401"/>
      <w:r w:rsidRPr="00767ACD">
        <w:lastRenderedPageBreak/>
        <w:t>6.2</w:t>
      </w:r>
      <w:r w:rsidR="00D3590A" w:rsidRPr="00767ACD">
        <w:tab/>
        <w:t>Preprocessing of Data</w:t>
      </w:r>
      <w:bookmarkEnd w:id="144"/>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643860">
        <w:rPr>
          <w:rFonts w:asciiTheme="minorHAnsi" w:hAnsiTheme="minorHAnsi"/>
        </w:rPr>
        <w:t xml:space="preserve"> analysis did</w:t>
      </w:r>
      <w:r w:rsidR="0049491B">
        <w:rPr>
          <w:rFonts w:asciiTheme="minorHAnsi" w:hAnsiTheme="minorHAnsi"/>
        </w:rPr>
        <w:t xml:space="preserve"> not</w:t>
      </w:r>
      <w:r w:rsidR="002B60E0" w:rsidRPr="00767ACD">
        <w:rPr>
          <w:rFonts w:asciiTheme="minorHAnsi" w:hAnsiTheme="minorHAnsi"/>
        </w:rPr>
        <w:t xml:space="preserve"> </w:t>
      </w:r>
      <w:proofErr w:type="gramStart"/>
      <w:r w:rsidR="00A75206">
        <w:rPr>
          <w:rFonts w:asciiTheme="minorHAnsi" w:hAnsiTheme="minorHAnsi"/>
        </w:rPr>
        <w:t>produce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w:t>
      </w:r>
      <w:r w:rsidR="00956E8C">
        <w:rPr>
          <w:rFonts w:asciiTheme="minorHAnsi" w:hAnsiTheme="minorHAnsi"/>
        </w:rPr>
        <w:t>dengue</w:t>
      </w:r>
      <w:r w:rsidR="00A2617C" w:rsidRPr="00767ACD">
        <w:rPr>
          <w:rFonts w:asciiTheme="minorHAnsi" w:hAnsiTheme="minorHAnsi"/>
        </w:rPr>
        <w:t xml:space="preserv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be elevated or declined. To minimize the effect of special event in ind</w:t>
      </w:r>
      <w:r w:rsidR="00C32F86">
        <w:rPr>
          <w:rFonts w:asciiTheme="minorHAnsi" w:hAnsiTheme="minorHAnsi"/>
        </w:rPr>
        <w:t>ividual year</w:t>
      </w:r>
      <w:r w:rsidR="00D90240" w:rsidRPr="00767ACD">
        <w:rPr>
          <w:rFonts w:asciiTheme="minorHAnsi" w:hAnsiTheme="minorHAnsi"/>
        </w:rPr>
        <w:t xml:space="preserve">,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96240" w:rsidRPr="00767ACD" w:rsidRDefault="00AE4F69" w:rsidP="00AE4F69">
      <w:pPr>
        <w:pStyle w:val="Caption"/>
      </w:pPr>
      <w:bookmarkStart w:id="145" w:name="_Ref521745799"/>
      <w:bookmarkStart w:id="146" w:name="_Toc524612450"/>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2</w:t>
      </w:r>
      <w:r w:rsidR="00E86BA5">
        <w:fldChar w:fldCharType="end"/>
      </w:r>
      <w:bookmarkEnd w:id="145"/>
      <w:r w:rsidRPr="00767ACD">
        <w:t xml:space="preserve"> Correlation comparison with and without Normalization</w:t>
      </w:r>
      <w:bookmarkEnd w:id="146"/>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xml:space="preserve">. The experimental analysis revealed that each level of outlier removal process increased the correlation between rainfall and </w:t>
      </w:r>
      <w:r w:rsidR="00647A19">
        <w:rPr>
          <w:rFonts w:asciiTheme="minorHAnsi" w:hAnsiTheme="minorHAnsi"/>
        </w:rPr>
        <w:t>dengue</w:t>
      </w:r>
      <w:r w:rsidR="00D54F78" w:rsidRPr="00767ACD">
        <w:rPr>
          <w:rFonts w:asciiTheme="minorHAnsi" w:hAnsiTheme="minorHAnsi"/>
        </w:rPr>
        <w:t xml:space="preserv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647A19">
        <w:rPr>
          <w:rFonts w:asciiTheme="minorHAnsi" w:hAnsiTheme="minorHAnsi"/>
          <w:highlight w:val="yellow"/>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6">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rsidRPr="00767ACD">
              <w:rPr>
                <w:rFonts w:asciiTheme="minorHAnsi" w:hAnsiTheme="minorHAnsi"/>
              </w:rPr>
              <w:t>Amnat</w:t>
            </w:r>
            <w:proofErr w:type="spellEnd"/>
            <w:r w:rsidR="007009A9" w:rsidRPr="00767ACD">
              <w:rPr>
                <w:rFonts w:asciiTheme="minorHAnsi" w:hAnsiTheme="minorHAnsi"/>
              </w:rPr>
              <w:t xml:space="preserve">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proofErr w:type="spellStart"/>
            <w:r w:rsidRPr="00767ACD">
              <w:rPr>
                <w:rFonts w:asciiTheme="minorHAnsi" w:hAnsiTheme="minorHAnsi"/>
              </w:rPr>
              <w:t>Bueng</w:t>
            </w:r>
            <w:proofErr w:type="spellEnd"/>
            <w:r w:rsidRPr="00767ACD">
              <w:rPr>
                <w:rFonts w:asciiTheme="minorHAnsi" w:hAnsiTheme="minorHAnsi"/>
              </w:rPr>
              <w:t xml:space="preserve"> </w:t>
            </w:r>
            <w:proofErr w:type="spellStart"/>
            <w:r w:rsidRPr="00767ACD">
              <w:rPr>
                <w:rFonts w:asciiTheme="minorHAnsi" w:hAnsiTheme="minorHAnsi"/>
              </w:rPr>
              <w:t>K</w:t>
            </w:r>
            <w:r w:rsidR="007009A9" w:rsidRPr="00767ACD">
              <w:rPr>
                <w:rFonts w:asciiTheme="minorHAnsi" w:hAnsiTheme="minorHAnsi"/>
              </w:rPr>
              <w:t>an</w:t>
            </w:r>
            <w:proofErr w:type="spellEnd"/>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9">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47" w:name="_Ref521770982"/>
      <w:bookmarkStart w:id="148" w:name="_Toc524612451"/>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3</w:t>
      </w:r>
      <w:r w:rsidR="00E86BA5">
        <w:fldChar w:fldCharType="end"/>
      </w:r>
      <w:bookmarkEnd w:id="147"/>
      <w:r w:rsidRPr="00767ACD">
        <w:t xml:space="preserve"> Multi Level Outlier Removal with Convex Hulls</w:t>
      </w:r>
      <w:r w:rsidR="0011716A" w:rsidRPr="00767ACD">
        <w:t xml:space="preserve"> (v1-rainfall, v2-case incidence)</w:t>
      </w:r>
      <w:bookmarkEnd w:id="148"/>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344F2" w:rsidRPr="00767ACD" w:rsidRDefault="007344F2" w:rsidP="007344F2">
      <w:pPr>
        <w:pStyle w:val="Caption"/>
      </w:pPr>
      <w:bookmarkStart w:id="149" w:name="_Ref521770997"/>
      <w:bookmarkStart w:id="150" w:name="_Toc524612452"/>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4</w:t>
      </w:r>
      <w:r w:rsidR="00E86BA5">
        <w:fldChar w:fldCharType="end"/>
      </w:r>
      <w:bookmarkEnd w:id="149"/>
      <w:r w:rsidRPr="00767ACD">
        <w:t xml:space="preserve"> Correlation for all Districts at each Outlier Removal Level</w:t>
      </w:r>
      <w:bookmarkEnd w:id="150"/>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51" w:name="_Toc524612402"/>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51"/>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767ACD">
        <w:rPr>
          <w:rFonts w:asciiTheme="minorHAnsi" w:hAnsiTheme="minorHAnsi"/>
        </w:rPr>
        <w:lastRenderedPageBreak/>
        <w:t>Jarque-Bera</w:t>
      </w:r>
      <w:proofErr w:type="spellEnd"/>
      <w:r w:rsidRPr="00767ACD">
        <w:rPr>
          <w:rFonts w:asciiTheme="minorHAnsi" w:hAnsiTheme="minorHAnsi"/>
        </w:rPr>
        <w:t xml:space="preserve"> statistics is also significant. Significance in </w:t>
      </w:r>
      <w:proofErr w:type="spellStart"/>
      <w:r w:rsidRPr="00767ACD">
        <w:rPr>
          <w:rFonts w:asciiTheme="minorHAnsi" w:hAnsiTheme="minorHAnsi"/>
        </w:rPr>
        <w:t>Jarque-Bera</w:t>
      </w:r>
      <w:proofErr w:type="spellEnd"/>
      <w:r w:rsidRPr="00767ACD">
        <w:rPr>
          <w:rFonts w:asciiTheme="minorHAnsi" w:hAnsiTheme="minorHAnsi"/>
        </w:rPr>
        <w:t xml:space="preserve">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w:t>
      </w:r>
      <w:proofErr w:type="spellStart"/>
      <w:r w:rsidRPr="00767ACD">
        <w:rPr>
          <w:rFonts w:asciiTheme="minorHAnsi" w:hAnsiTheme="minorHAnsi"/>
        </w:rPr>
        <w:t>Koenker</w:t>
      </w:r>
      <w:proofErr w:type="spellEnd"/>
      <w:r w:rsidRPr="00767ACD">
        <w:rPr>
          <w:rFonts w:asciiTheme="minorHAnsi" w:hAnsiTheme="minorHAnsi"/>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52" w:name="_Toc524612453"/>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5</w:t>
      </w:r>
      <w:r w:rsidR="00E86BA5">
        <w:fldChar w:fldCharType="end"/>
      </w:r>
      <w:r w:rsidRPr="00767ACD">
        <w:t xml:space="preserve"> </w:t>
      </w:r>
      <w:r w:rsidR="00AB6F89" w:rsidRPr="00767ACD">
        <w:rPr>
          <w:szCs w:val="24"/>
        </w:rPr>
        <w:t>Spatial distribution of dengue incidence from 2011 to 2015 in Sri Lanka.</w:t>
      </w:r>
      <w:bookmarkEnd w:id="152"/>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53" w:name="_Toc524612454"/>
      <w:r w:rsidRPr="00767ACD">
        <w:lastRenderedPageBreak/>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6</w:t>
      </w:r>
      <w:r w:rsidR="00E86BA5">
        <w:fldChar w:fldCharType="end"/>
      </w:r>
      <w:r w:rsidRPr="00767ACD">
        <w:t xml:space="preserve"> </w:t>
      </w:r>
      <w:r w:rsidR="009A02D7" w:rsidRPr="00767ACD">
        <w:rPr>
          <w:szCs w:val="24"/>
        </w:rPr>
        <w:t>GWR standard residual map for dengue incidence with rainfall and population density for the year 2014.</w:t>
      </w:r>
      <w:bookmarkEnd w:id="153"/>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w:t>
      </w:r>
      <w:proofErr w:type="gramStart"/>
      <w:r w:rsidRPr="00767ACD">
        <w:rPr>
          <w:rFonts w:asciiTheme="minorHAnsi" w:hAnsiTheme="minorHAnsi"/>
        </w:rPr>
        <w:t>mainly in</w:t>
      </w:r>
      <w:proofErr w:type="gramEnd"/>
      <w:r w:rsidRPr="00767ACD">
        <w:rPr>
          <w:rFonts w:asciiTheme="minorHAnsi" w:hAnsiTheme="minorHAnsi"/>
        </w:rPr>
        <w:t xml:space="preserve"> </w:t>
      </w:r>
      <w:proofErr w:type="spellStart"/>
      <w:r w:rsidRPr="00767ACD">
        <w:rPr>
          <w:rFonts w:asciiTheme="minorHAnsi" w:hAnsiTheme="minorHAnsi"/>
        </w:rPr>
        <w:t>Trincomalee</w:t>
      </w:r>
      <w:proofErr w:type="spellEnd"/>
      <w:r w:rsidRPr="00767ACD">
        <w:rPr>
          <w:rFonts w:asciiTheme="minorHAnsi" w:hAnsiTheme="minorHAnsi"/>
        </w:rPr>
        <w:t xml:space="preserve"> district, and a we</w:t>
      </w:r>
      <w:r w:rsidR="00AA3861" w:rsidRPr="00767ACD">
        <w:rPr>
          <w:rFonts w:asciiTheme="minorHAnsi" w:hAnsiTheme="minorHAnsi"/>
        </w:rPr>
        <w:t xml:space="preserve">ak predictor in </w:t>
      </w:r>
      <w:proofErr w:type="spellStart"/>
      <w:r w:rsidR="00AA3861" w:rsidRPr="00767ACD">
        <w:rPr>
          <w:rFonts w:asciiTheme="minorHAnsi" w:hAnsiTheme="minorHAnsi"/>
        </w:rPr>
        <w:t>Mannar</w:t>
      </w:r>
      <w:proofErr w:type="spellEnd"/>
      <w:r w:rsidR="00AA3861" w:rsidRPr="00767ACD">
        <w:rPr>
          <w:rFonts w:asciiTheme="minorHAnsi" w:hAnsiTheme="minorHAnsi"/>
        </w:rPr>
        <w:t xml:space="preserve">.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w:t>
      </w:r>
      <w:proofErr w:type="spellStart"/>
      <w:r w:rsidRPr="00767ACD">
        <w:rPr>
          <w:rFonts w:asciiTheme="minorHAnsi" w:hAnsiTheme="minorHAnsi"/>
        </w:rPr>
        <w:t>Mannar</w:t>
      </w:r>
      <w:proofErr w:type="spellEnd"/>
      <w:r w:rsidRPr="00767ACD">
        <w:rPr>
          <w:rFonts w:asciiTheme="minorHAnsi" w:hAnsiTheme="minorHAnsi"/>
        </w:rPr>
        <w:t xml:space="preserve">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54" w:name="_Ref521783623"/>
      <w:bookmarkStart w:id="155" w:name="_Toc524612455"/>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7</w:t>
      </w:r>
      <w:r w:rsidR="00E86BA5">
        <w:fldChar w:fldCharType="end"/>
      </w:r>
      <w:bookmarkEnd w:id="154"/>
      <w:r w:rsidRPr="00767ACD">
        <w:t xml:space="preserve"> </w:t>
      </w:r>
      <w:r w:rsidR="000D41BC" w:rsidRPr="00767ACD">
        <w:rPr>
          <w:szCs w:val="24"/>
        </w:rPr>
        <w:t>spatial distribution of regression coefficients for (a) population density (b) rainfall.</w:t>
      </w:r>
      <w:bookmarkEnd w:id="155"/>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4">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56" w:name="_Ref521917453"/>
      <w:bookmarkStart w:id="157" w:name="_Toc524612456"/>
      <w:r w:rsidRPr="00767ACD">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8</w:t>
      </w:r>
      <w:r w:rsidR="00E86BA5">
        <w:fldChar w:fldCharType="end"/>
      </w:r>
      <w:bookmarkEnd w:id="156"/>
      <w:r w:rsidRPr="00767ACD">
        <w:t xml:space="preserve"> Plot of Rainfall vs Dengue Incidence for the Global Dataset</w:t>
      </w:r>
      <w:r w:rsidR="00810BCE" w:rsidRPr="00767ACD">
        <w:t xml:space="preserve"> </w:t>
      </w:r>
      <w:r w:rsidRPr="00767ACD">
        <w:t>(v1-rainfall, v2-dengue incidence)</w:t>
      </w:r>
      <w:bookmarkEnd w:id="157"/>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58" w:name="_Ref521917946"/>
      <w:bookmarkStart w:id="159" w:name="_Toc524612415"/>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58"/>
      <w:r w:rsidRPr="00767ACD">
        <w:t xml:space="preserve"> </w:t>
      </w:r>
      <w:r w:rsidR="008271E3" w:rsidRPr="00767ACD">
        <w:t>Correlation Coefficients for Three Levels of Outlier Removals on Global Dataset</w:t>
      </w:r>
      <w:bookmarkEnd w:id="159"/>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60" w:name="_Ref521918017"/>
      <w:bookmarkStart w:id="161" w:name="_Toc524612416"/>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60"/>
      <w:r w:rsidRPr="00767ACD">
        <w:t xml:space="preserve"> Results of 10-fold Cross Validation of SVR on Global Dataset</w:t>
      </w:r>
      <w:bookmarkEnd w:id="161"/>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3791" w:rsidRDefault="00A73791" w:rsidP="00A73791">
      <w:pPr>
        <w:pStyle w:val="Caption"/>
      </w:pPr>
      <w:bookmarkStart w:id="162" w:name="_Ref522960702"/>
      <w:bookmarkStart w:id="163" w:name="_Toc524612457"/>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9</w:t>
      </w:r>
      <w:r w:rsidR="00E86BA5">
        <w:fldChar w:fldCharType="end"/>
      </w:r>
      <w:bookmarkEnd w:id="162"/>
      <w:r>
        <w:t xml:space="preserve"> Model Performance without Outlier Removal</w:t>
      </w:r>
      <w:bookmarkEnd w:id="163"/>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 w:rsidR="00A73791" w:rsidRDefault="00A73791" w:rsidP="00A73791">
      <w:pPr>
        <w:pStyle w:val="Caption"/>
      </w:pPr>
      <w:bookmarkStart w:id="164" w:name="_Ref522960708"/>
      <w:bookmarkStart w:id="165" w:name="_Toc524612458"/>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10</w:t>
      </w:r>
      <w:r w:rsidR="00E86BA5">
        <w:fldChar w:fldCharType="end"/>
      </w:r>
      <w:bookmarkEnd w:id="164"/>
      <w:r>
        <w:t xml:space="preserve"> Model Performance with Level1 Outlier Removal</w:t>
      </w:r>
      <w:bookmarkEnd w:id="165"/>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 w:rsidR="00A73791" w:rsidRPr="009D5086" w:rsidRDefault="00A73791" w:rsidP="00A73791">
      <w:pPr>
        <w:pStyle w:val="Caption"/>
      </w:pPr>
      <w:bookmarkStart w:id="166" w:name="_Ref522960710"/>
      <w:bookmarkStart w:id="167" w:name="_Toc524612459"/>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11</w:t>
      </w:r>
      <w:r w:rsidR="00E86BA5">
        <w:fldChar w:fldCharType="end"/>
      </w:r>
      <w:bookmarkEnd w:id="166"/>
      <w:r>
        <w:t xml:space="preserve"> Model Performance with Level2 Outlier Removal</w:t>
      </w:r>
      <w:bookmarkEnd w:id="167"/>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68" w:name="_Toc524612403"/>
      <w:r w:rsidRPr="00767ACD">
        <w:t>6.5</w:t>
      </w:r>
      <w:r w:rsidR="00527FF3" w:rsidRPr="00767ACD">
        <w:tab/>
        <w:t>Resource A</w:t>
      </w:r>
      <w:r w:rsidR="005A7DFC" w:rsidRPr="00767ACD">
        <w:t>llocation</w:t>
      </w:r>
      <w:bookmarkEnd w:id="168"/>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69" w:name="_Ref523672552"/>
      <w:bookmarkStart w:id="170" w:name="_Toc524612417"/>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69"/>
      <w:r>
        <w:t xml:space="preserve"> Experimental Trial Setup</w:t>
      </w:r>
      <w:bookmarkEnd w:id="170"/>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pPr>
        <w:rPr>
          <w:rFonts w:asciiTheme="minorHAnsi" w:hAnsiTheme="minorHAnsi"/>
        </w:rPr>
      </w:pPr>
      <w:r>
        <w:rPr>
          <w:rFonts w:asciiTheme="minorHAnsi" w:hAnsiTheme="minorHAnsi"/>
        </w:rPr>
        <w:t>6.5.1</w:t>
      </w:r>
      <w:r>
        <w:rPr>
          <w:rFonts w:asciiTheme="minorHAnsi" w:hAnsiTheme="minorHAnsi"/>
        </w:rPr>
        <w:tab/>
      </w:r>
      <w:r w:rsidR="00217292" w:rsidRPr="00767ACD">
        <w:rPr>
          <w:rFonts w:asciiTheme="minorHAnsi" w:hAnsiTheme="minorHAnsi"/>
        </w:rPr>
        <w:t>Trial 1</w:t>
      </w:r>
    </w:p>
    <w:p w:rsidR="00550B7F" w:rsidRPr="00767ACD" w:rsidRDefault="00550B7F">
      <w:pPr>
        <w:rPr>
          <w:rFonts w:asciiTheme="minorHAnsi" w:hAnsiTheme="minorHAnsi"/>
        </w:rPr>
      </w:pPr>
    </w:p>
    <w:p w:rsidR="00E257A0" w:rsidRPr="00767ACD" w:rsidRDefault="00177F35" w:rsidP="00177F35">
      <w:pPr>
        <w:pStyle w:val="Caption"/>
      </w:pPr>
      <w:bookmarkStart w:id="171" w:name="_Toc524612418"/>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4</w:t>
      </w:r>
      <w:r w:rsidR="0028193D">
        <w:rPr>
          <w:noProof/>
        </w:rPr>
        <w:fldChar w:fldCharType="end"/>
      </w:r>
      <w:r>
        <w:t xml:space="preserve"> </w:t>
      </w:r>
      <w:r w:rsidRPr="000A7E43">
        <w:t>Facility Information (High risk facility is highlighted in red)</w:t>
      </w:r>
      <w:bookmarkEnd w:id="171"/>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2046B7" w:rsidP="00D36EE2">
            <w:pPr>
              <w:jc w:val="right"/>
              <w:rPr>
                <w:rFonts w:asciiTheme="minorHAnsi" w:hAnsiTheme="minorHAnsi"/>
                <w:b/>
                <w:color w:val="000000"/>
              </w:rPr>
            </w:pPr>
            <w:r>
              <w:rPr>
                <w:rFonts w:asciiTheme="minorHAnsi" w:hAnsiTheme="minorHAnsi"/>
                <w:b/>
                <w:color w:val="000000"/>
              </w:rPr>
              <w:t>Area</w:t>
            </w:r>
          </w:p>
        </w:tc>
        <w:tc>
          <w:tcPr>
            <w:tcW w:w="2174" w:type="dxa"/>
            <w:tcBorders>
              <w:top w:val="single" w:sz="4" w:space="0" w:color="auto"/>
              <w:bottom w:val="single" w:sz="4" w:space="0" w:color="auto"/>
            </w:tcBorders>
            <w:shd w:val="clear" w:color="auto" w:fill="auto"/>
            <w:noWrap/>
          </w:tcPr>
          <w:p w:rsidR="00D36EE2" w:rsidRPr="00767ACD" w:rsidRDefault="008F5C29" w:rsidP="00D36EE2">
            <w:pPr>
              <w:jc w:val="right"/>
              <w:rPr>
                <w:rFonts w:asciiTheme="minorHAnsi" w:hAnsiTheme="minorHAnsi"/>
                <w:b/>
                <w:color w:val="000000"/>
              </w:rPr>
            </w:pPr>
            <w:r w:rsidRPr="008F5C29">
              <w:rPr>
                <w:rFonts w:asciiTheme="minorHAnsi" w:hAnsiTheme="minorHAnsi"/>
                <w:b/>
                <w:color w:val="000000"/>
                <w:highlight w:val="yellow"/>
              </w:rPr>
              <w:t>put</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172" w:name="_Toc524612419"/>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5</w:t>
      </w:r>
      <w:r w:rsidR="0028193D">
        <w:rPr>
          <w:noProof/>
        </w:rPr>
        <w:fldChar w:fldCharType="end"/>
      </w:r>
      <w:r>
        <w:t xml:space="preserve"> </w:t>
      </w:r>
      <w:r w:rsidRPr="00E25448">
        <w:t>Resource Availability</w:t>
      </w:r>
      <w:bookmarkEnd w:id="172"/>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lastRenderedPageBreak/>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173" w:name="_Toc524612420"/>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6</w:t>
      </w:r>
      <w:r w:rsidR="0028193D">
        <w:rPr>
          <w:noProof/>
        </w:rPr>
        <w:fldChar w:fldCharType="end"/>
      </w:r>
      <w:r>
        <w:t xml:space="preserve"> </w:t>
      </w:r>
      <w:r w:rsidRPr="00426254">
        <w:t>Requested Resources from each facility</w:t>
      </w:r>
      <w:bookmarkEnd w:id="173"/>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B520"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174" w:name="_Toc524612421"/>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7</w:t>
      </w:r>
      <w:r w:rsidR="0028193D">
        <w:rPr>
          <w:noProof/>
        </w:rPr>
        <w:fldChar w:fldCharType="end"/>
      </w:r>
      <w:r>
        <w:t xml:space="preserve"> </w:t>
      </w:r>
      <w:r w:rsidRPr="00B70D29">
        <w:t>Lock Chromosome</w:t>
      </w:r>
      <w:bookmarkEnd w:id="174"/>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6257" w:rsidRPr="00767ACD" w:rsidRDefault="00AB6257" w:rsidP="00AB6257">
      <w:pPr>
        <w:pStyle w:val="Caption"/>
      </w:pPr>
      <w:bookmarkStart w:id="175" w:name="_Ref523673221"/>
      <w:bookmarkStart w:id="176" w:name="_Toc524612460"/>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12</w:t>
      </w:r>
      <w:r w:rsidR="00E86BA5">
        <w:fldChar w:fldCharType="end"/>
      </w:r>
      <w:bookmarkEnd w:id="175"/>
      <w:r>
        <w:t xml:space="preserve"> Performance of Proposed GA for 10 Facilities Requesting 10 Resources</w:t>
      </w:r>
      <w:bookmarkEnd w:id="176"/>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F02C6" w:rsidRDefault="003B0A1A" w:rsidP="003B0A1A">
      <w:pPr>
        <w:pStyle w:val="Caption"/>
      </w:pPr>
      <w:bookmarkStart w:id="177" w:name="_Ref523672769"/>
      <w:bookmarkStart w:id="178" w:name="_Toc524612461"/>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13</w:t>
      </w:r>
      <w:r w:rsidR="00E86BA5">
        <w:fldChar w:fldCharType="end"/>
      </w:r>
      <w:bookmarkEnd w:id="177"/>
      <w:r>
        <w:t xml:space="preserve"> </w:t>
      </w:r>
      <w:r w:rsidRPr="008A50F2">
        <w:t>High risk facility</w:t>
      </w:r>
      <w:bookmarkEnd w:id="178"/>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F295F" w:rsidRDefault="005F295F">
      <w:pPr>
        <w:rPr>
          <w:rFonts w:asciiTheme="minorHAnsi" w:hAnsiTheme="minorHAnsi"/>
        </w:rPr>
      </w:pPr>
    </w:p>
    <w:p w:rsidR="003B0A1A" w:rsidRDefault="003B0A1A" w:rsidP="00E50DA1">
      <w:pPr>
        <w:jc w:val="center"/>
      </w:pPr>
      <w:bookmarkStart w:id="179" w:name="_Ref523672775"/>
      <w:bookmarkStart w:id="180" w:name="_Toc524612462"/>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14</w:t>
      </w:r>
      <w:r w:rsidR="00E86BA5">
        <w:fldChar w:fldCharType="end"/>
      </w:r>
      <w:bookmarkEnd w:id="179"/>
      <w:r>
        <w:t xml:space="preserve"> </w:t>
      </w:r>
      <w:r w:rsidRPr="003E1A34">
        <w:t>Lowest risk facility</w:t>
      </w:r>
      <w:bookmarkEnd w:id="180"/>
    </w:p>
    <w:p w:rsidR="003B0A1A" w:rsidRDefault="003B0A1A"/>
    <w:p w:rsidR="003B0A1A" w:rsidRPr="00767ACD" w:rsidRDefault="003B0A1A">
      <w:pPr>
        <w:rPr>
          <w:rFonts w:asciiTheme="minorHAnsi" w:hAnsiTheme="minorHAnsi"/>
        </w:rPr>
      </w:pPr>
    </w:p>
    <w:p w:rsidR="005F295F" w:rsidRDefault="00550B7F">
      <w:pPr>
        <w:rPr>
          <w:rFonts w:asciiTheme="minorHAnsi" w:hAnsiTheme="minorHAnsi"/>
        </w:rPr>
      </w:pPr>
      <w:r>
        <w:rPr>
          <w:rFonts w:asciiTheme="minorHAnsi" w:hAnsiTheme="minorHAnsi"/>
        </w:rPr>
        <w:t>6.5.2</w:t>
      </w:r>
      <w:r>
        <w:rPr>
          <w:rFonts w:asciiTheme="minorHAnsi" w:hAnsiTheme="minorHAnsi"/>
        </w:rPr>
        <w:tab/>
      </w:r>
      <w:r w:rsidR="005F295F" w:rsidRPr="00767ACD">
        <w:rPr>
          <w:rFonts w:asciiTheme="minorHAnsi" w:hAnsiTheme="minorHAnsi"/>
        </w:rPr>
        <w:t>Trial 2</w:t>
      </w:r>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D4DF0" w:rsidRDefault="007D4DF0">
      <w:pPr>
        <w:rPr>
          <w:rFonts w:asciiTheme="minorHAnsi" w:hAnsiTheme="minorHAnsi"/>
        </w:rPr>
      </w:pPr>
    </w:p>
    <w:p w:rsidR="003A0F33" w:rsidRDefault="003A0F33" w:rsidP="003A0F33">
      <w:pPr>
        <w:pStyle w:val="Caption"/>
      </w:pPr>
      <w:bookmarkStart w:id="181" w:name="_Ref523673371"/>
      <w:bookmarkStart w:id="182" w:name="_Toc524612463"/>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15</w:t>
      </w:r>
      <w:r w:rsidR="00E86BA5">
        <w:fldChar w:fldCharType="end"/>
      </w:r>
      <w:bookmarkEnd w:id="181"/>
      <w:r>
        <w:t xml:space="preserve"> Performance of the Proposed GA for 50 facilities and 5 Resources</w:t>
      </w:r>
      <w:bookmarkEnd w:id="182"/>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183" w:name="_Ref523673537"/>
      <w:bookmarkStart w:id="184" w:name="_Toc524612464"/>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16</w:t>
      </w:r>
      <w:r w:rsidR="00E86BA5">
        <w:fldChar w:fldCharType="end"/>
      </w:r>
      <w:bookmarkEnd w:id="183"/>
      <w:r>
        <w:t xml:space="preserve"> Resource Allocation for the High-risk Facility of Trail 2</w:t>
      </w:r>
      <w:bookmarkEnd w:id="184"/>
    </w:p>
    <w:p w:rsidR="00C53418" w:rsidRDefault="00C53418">
      <w:pPr>
        <w:rPr>
          <w:rFonts w:asciiTheme="minorHAnsi" w:hAnsiTheme="minorHAnsi"/>
        </w:rPr>
      </w:pPr>
    </w:p>
    <w:p w:rsidR="00997A5C" w:rsidRDefault="0068427E">
      <w:pPr>
        <w:rPr>
          <w:rFonts w:asciiTheme="minorHAnsi" w:hAnsiTheme="minorHAnsi"/>
        </w:rPr>
      </w:pPr>
      <w:r>
        <w:rPr>
          <w:rFonts w:asciiTheme="minorHAnsi" w:hAnsiTheme="minorHAnsi"/>
        </w:rPr>
        <w:t>6.5.3</w:t>
      </w:r>
      <w:r>
        <w:rPr>
          <w:rFonts w:asciiTheme="minorHAnsi" w:hAnsiTheme="minorHAnsi"/>
        </w:rPr>
        <w:tab/>
      </w:r>
      <w:r w:rsidR="00F040D2" w:rsidRPr="00767ACD">
        <w:rPr>
          <w:rFonts w:asciiTheme="minorHAnsi" w:hAnsiTheme="minorHAnsi"/>
        </w:rPr>
        <w:t>Trial 3</w:t>
      </w:r>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F3B5B" w:rsidRDefault="000F3B5B">
      <w:pPr>
        <w:rPr>
          <w:rFonts w:asciiTheme="minorHAnsi" w:hAnsiTheme="minorHAnsi"/>
        </w:rPr>
      </w:pPr>
    </w:p>
    <w:p w:rsidR="0065290E" w:rsidRDefault="0065290E" w:rsidP="0065290E">
      <w:pPr>
        <w:pStyle w:val="Caption"/>
      </w:pPr>
      <w:bookmarkStart w:id="185" w:name="_Ref523673514"/>
      <w:bookmarkStart w:id="186" w:name="_Toc524612465"/>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17</w:t>
      </w:r>
      <w:r w:rsidR="00E86BA5">
        <w:fldChar w:fldCharType="end"/>
      </w:r>
      <w:bookmarkEnd w:id="185"/>
      <w:r>
        <w:t xml:space="preserve"> performance of the Proposed GA for 100 Facilities with 10 Resources</w:t>
      </w:r>
      <w:bookmarkEnd w:id="186"/>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E46BE" w:rsidRDefault="00FE46BE" w:rsidP="00FE46BE">
      <w:pPr>
        <w:pStyle w:val="Caption"/>
      </w:pPr>
      <w:bookmarkStart w:id="187" w:name="_Ref523673634"/>
      <w:bookmarkStart w:id="188" w:name="_Toc524612466"/>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18</w:t>
      </w:r>
      <w:r w:rsidR="00E86BA5">
        <w:fldChar w:fldCharType="end"/>
      </w:r>
      <w:bookmarkEnd w:id="187"/>
      <w:r>
        <w:t xml:space="preserve"> Resource Allocation for the Trail 3</w:t>
      </w:r>
      <w:bookmarkEnd w:id="188"/>
    </w:p>
    <w:p w:rsidR="00FE46BE" w:rsidRPr="00FE46BE" w:rsidRDefault="00FE46BE" w:rsidP="00FE46BE"/>
    <w:p w:rsidR="00C67E2B" w:rsidRPr="00767ACD" w:rsidRDefault="00C67E2B">
      <w:pPr>
        <w:rPr>
          <w:rFonts w:asciiTheme="minorHAnsi" w:hAnsiTheme="minorHAnsi"/>
        </w:rPr>
      </w:pPr>
    </w:p>
    <w:p w:rsidR="00C67E2B" w:rsidRPr="00767ACD" w:rsidRDefault="00B634C4" w:rsidP="00C67E2B">
      <w:pPr>
        <w:rPr>
          <w:rFonts w:asciiTheme="minorHAnsi" w:hAnsiTheme="minorHAnsi"/>
        </w:rPr>
      </w:pPr>
      <w:r>
        <w:rPr>
          <w:rFonts w:asciiTheme="minorHAnsi" w:hAnsiTheme="minorHAnsi"/>
        </w:rPr>
        <w:t>6.5.4</w:t>
      </w:r>
      <w:r>
        <w:rPr>
          <w:rFonts w:asciiTheme="minorHAnsi" w:hAnsiTheme="minorHAnsi"/>
        </w:rPr>
        <w:tab/>
      </w:r>
      <w:r w:rsidR="00C67E2B" w:rsidRPr="00767ACD">
        <w:rPr>
          <w:rFonts w:asciiTheme="minorHAnsi" w:hAnsiTheme="minorHAnsi"/>
        </w:rPr>
        <w:t>Trial 4</w:t>
      </w:r>
    </w:p>
    <w:p w:rsidR="00C67E2B" w:rsidRDefault="00C67E2B" w:rsidP="00B634C4">
      <w:pPr>
        <w:spacing w:line="480" w:lineRule="auto"/>
        <w:ind w:firstLine="720"/>
        <w:rPr>
          <w:rFonts w:asciiTheme="minorHAnsi" w:hAnsiTheme="minorHAnsi"/>
        </w:rPr>
      </w:pPr>
      <w:r w:rsidRPr="00767ACD">
        <w:rPr>
          <w:rFonts w:asciiTheme="minorHAnsi" w:hAnsiTheme="minorHAnsi"/>
        </w:rPr>
        <w:lastRenderedPageBreak/>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E95D26" w:rsidRDefault="00E95D26">
      <w:pPr>
        <w:rPr>
          <w:rFonts w:asciiTheme="minorHAnsi" w:hAnsiTheme="minorHAnsi"/>
        </w:rPr>
      </w:pPr>
    </w:p>
    <w:p w:rsidR="00E95D26" w:rsidRDefault="00E95D26" w:rsidP="00E95D26">
      <w:pPr>
        <w:pStyle w:val="Caption"/>
      </w:pPr>
      <w:bookmarkStart w:id="189" w:name="_Ref523674749"/>
      <w:bookmarkStart w:id="190" w:name="_Toc524612467"/>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19</w:t>
      </w:r>
      <w:r w:rsidR="00E86BA5">
        <w:fldChar w:fldCharType="end"/>
      </w:r>
      <w:bookmarkEnd w:id="189"/>
      <w:r>
        <w:t xml:space="preserve"> Performance of the Proposed GA for 500 Facilities with 10 Resources</w:t>
      </w:r>
      <w:bookmarkEnd w:id="190"/>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191" w:name="_Ref523674792"/>
      <w:bookmarkStart w:id="192" w:name="_Toc524612468"/>
      <w:r>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20</w:t>
      </w:r>
      <w:r w:rsidR="00E86BA5">
        <w:fldChar w:fldCharType="end"/>
      </w:r>
      <w:bookmarkEnd w:id="191"/>
      <w:r>
        <w:t xml:space="preserve"> Resource Allocation for the Trail 4</w:t>
      </w:r>
      <w:bookmarkEnd w:id="192"/>
    </w:p>
    <w:p w:rsidR="00D532FC" w:rsidRPr="00767ACD" w:rsidRDefault="00D532FC">
      <w:pPr>
        <w:rPr>
          <w:rFonts w:asciiTheme="minorHAnsi" w:hAnsiTheme="minorHAnsi"/>
        </w:rPr>
      </w:pPr>
    </w:p>
    <w:p w:rsidR="00D532FC" w:rsidRDefault="005845E9" w:rsidP="00C37EF7">
      <w:pPr>
        <w:pStyle w:val="Heading2"/>
      </w:pPr>
      <w:bookmarkStart w:id="193" w:name="_Toc524612404"/>
      <w:r>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193"/>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w:t>
      </w:r>
      <w:r w:rsidR="005369FC" w:rsidRPr="00767ACD">
        <w:rPr>
          <w:rFonts w:asciiTheme="minorHAnsi" w:hAnsiTheme="minorHAnsi"/>
        </w:rPr>
        <w:lastRenderedPageBreak/>
        <w:t>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7B0F10" w:rsidRDefault="005931B2" w:rsidP="00BB7FEE">
      <w:pPr>
        <w:pStyle w:val="Caption"/>
      </w:pPr>
      <w:r w:rsidRPr="00767ACD">
        <w:br w:type="page"/>
      </w:r>
      <w:bookmarkStart w:id="194" w:name="_Ref523675078"/>
      <w:bookmarkStart w:id="195" w:name="_Toc524612469"/>
      <w:r w:rsidR="00BB7FEE">
        <w:lastRenderedPageBreak/>
        <w:t xml:space="preserve">Figure </w:t>
      </w:r>
      <w:r w:rsidR="00E86BA5">
        <w:fldChar w:fldCharType="begin"/>
      </w:r>
      <w:r w:rsidR="00E86BA5">
        <w:instrText xml:space="preserve"> STYLEREF 1 \s </w:instrText>
      </w:r>
      <w:r w:rsidR="00E86BA5">
        <w:fldChar w:fldCharType="separate"/>
      </w:r>
      <w:r w:rsidR="00E86BA5">
        <w:rPr>
          <w:noProof/>
        </w:rPr>
        <w:t>6</w:t>
      </w:r>
      <w:r w:rsidR="00E86BA5">
        <w:fldChar w:fldCharType="end"/>
      </w:r>
      <w:r w:rsidR="00E86BA5">
        <w:t>.</w:t>
      </w:r>
      <w:r w:rsidR="00E86BA5">
        <w:fldChar w:fldCharType="begin"/>
      </w:r>
      <w:r w:rsidR="00E86BA5">
        <w:instrText xml:space="preserve"> SEQ Figure \* ARABIC \s 1 </w:instrText>
      </w:r>
      <w:r w:rsidR="00E86BA5">
        <w:fldChar w:fldCharType="separate"/>
      </w:r>
      <w:r w:rsidR="00E86BA5">
        <w:rPr>
          <w:noProof/>
        </w:rPr>
        <w:t>21</w:t>
      </w:r>
      <w:r w:rsidR="00E86BA5">
        <w:fldChar w:fldCharType="end"/>
      </w:r>
      <w:bookmarkEnd w:id="194"/>
      <w:r w:rsidR="00BB7FEE">
        <w:t xml:space="preserve"> Comparison of Standard GA and the Proposed GA</w:t>
      </w:r>
      <w:bookmarkEnd w:id="195"/>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96" w:name="_Toc524612405"/>
      <w:r w:rsidRPr="00767ACD">
        <w:rPr>
          <w:rFonts w:asciiTheme="minorHAnsi" w:hAnsiTheme="minorHAnsi"/>
          <w:b w:val="0"/>
          <w:caps/>
          <w:color w:val="auto"/>
          <w:sz w:val="24"/>
        </w:rPr>
        <w:t>Conclusion</w:t>
      </w:r>
      <w:bookmarkEnd w:id="196"/>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197" w:name="_Toc524612406"/>
      <w:r>
        <w:t>7.1</w:t>
      </w:r>
      <w:r>
        <w:tab/>
        <w:t>Future Directions</w:t>
      </w:r>
      <w:bookmarkEnd w:id="197"/>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198" w:name="_Toc422245140"/>
      <w:bookmarkStart w:id="199" w:name="_Toc524612407"/>
      <w:r w:rsidR="0091796F" w:rsidRPr="00F341A1">
        <w:rPr>
          <w:b w:val="0"/>
          <w:sz w:val="24"/>
          <w:szCs w:val="24"/>
        </w:rPr>
        <w:lastRenderedPageBreak/>
        <w:t>BIBLIOGRAPHY</w:t>
      </w:r>
      <w:bookmarkEnd w:id="198"/>
      <w:bookmarkEnd w:id="199"/>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 xml:space="preserve">P.D.N.N. Sirisena, F. </w:t>
      </w:r>
      <w:proofErr w:type="spellStart"/>
      <w:r w:rsidRPr="00370B31">
        <w:t>Noordeen</w:t>
      </w:r>
      <w:proofErr w:type="spellEnd"/>
      <w:r w:rsidRPr="00370B31">
        <w:t>,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O Neill II, A. R. </w:t>
      </w:r>
      <w:proofErr w:type="spellStart"/>
      <w:r w:rsidRPr="00370B31">
        <w:t>Mikler</w:t>
      </w:r>
      <w:proofErr w:type="spellEnd"/>
      <w:r w:rsidRPr="00370B31">
        <w:t>,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Vitarana</w:t>
      </w:r>
      <w:proofErr w:type="spellEnd"/>
      <w:r w:rsidRPr="00370B31">
        <w:t xml:space="preserve"> T, </w:t>
      </w:r>
      <w:proofErr w:type="spellStart"/>
      <w:r w:rsidRPr="00370B31">
        <w:t>Jayakuru</w:t>
      </w:r>
      <w:proofErr w:type="spellEnd"/>
      <w:r w:rsidRPr="00370B31">
        <w:t xml:space="preserve"> WS. Historical account of dengue </w:t>
      </w:r>
      <w:proofErr w:type="spellStart"/>
      <w:r w:rsidRPr="00370B31">
        <w:t>haemorrhagic</w:t>
      </w:r>
      <w:proofErr w:type="spellEnd"/>
      <w:r w:rsidRPr="00370B31">
        <w:t xml:space="preserve"> fever in Sri Lanka. WHO/SEARO Dengue Bulletin </w:t>
      </w:r>
      <w:proofErr w:type="gramStart"/>
      <w:r w:rsidRPr="00370B31">
        <w:t>1997;21:117</w:t>
      </w:r>
      <w:proofErr w:type="gramEnd"/>
      <w:r w:rsidRPr="00370B31">
        <w:t>–8.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Kanakaratne</w:t>
      </w:r>
      <w:proofErr w:type="spellEnd"/>
      <w:r w:rsidRPr="00370B31">
        <w:t xml:space="preserve"> N, </w:t>
      </w:r>
      <w:proofErr w:type="spellStart"/>
      <w:r w:rsidRPr="00370B31">
        <w:t>Wahala</w:t>
      </w:r>
      <w:proofErr w:type="spellEnd"/>
      <w:r w:rsidRPr="00370B31">
        <w:t xml:space="preserve"> MP, Messer WB, </w:t>
      </w:r>
      <w:proofErr w:type="spellStart"/>
      <w:r w:rsidRPr="00370B31">
        <w:t>Tissera</w:t>
      </w:r>
      <w:proofErr w:type="spellEnd"/>
      <w:r w:rsidRPr="00370B31">
        <w:t xml:space="preserve"> HA, </w:t>
      </w:r>
      <w:proofErr w:type="spellStart"/>
      <w:r w:rsidRPr="00370B31">
        <w:t>Shahani</w:t>
      </w:r>
      <w:proofErr w:type="spellEnd"/>
      <w:r w:rsidRPr="00370B31">
        <w:t xml:space="preserve"> A, Abeysinghe N, et al. Severe dengue epidemics in Sri Lanka 2003–2006. </w:t>
      </w:r>
      <w:proofErr w:type="spellStart"/>
      <w:r w:rsidRPr="00370B31">
        <w:t>Emerg</w:t>
      </w:r>
      <w:proofErr w:type="spellEnd"/>
      <w:r w:rsidRPr="00370B31">
        <w:t xml:space="preserve"> Infect Dis </w:t>
      </w:r>
      <w:proofErr w:type="gramStart"/>
      <w:r w:rsidRPr="00370B31">
        <w:t>2009;15:192</w:t>
      </w:r>
      <w:proofErr w:type="gramEnd"/>
      <w:r w:rsidRPr="00370B31">
        <w:t>–9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w:t>
      </w:r>
      <w:proofErr w:type="spellEnd"/>
      <w:r w:rsidRPr="00370B31">
        <w:t xml:space="preserve"> PH, Fernando WP. Breeding habitats of </w:t>
      </w:r>
      <w:proofErr w:type="spellStart"/>
      <w:r w:rsidRPr="00370B31">
        <w:t>Aedes</w:t>
      </w:r>
      <w:proofErr w:type="spellEnd"/>
      <w:r w:rsidRPr="00370B31">
        <w:t xml:space="preserve"> aegypti Linnaeus and Ae. </w:t>
      </w:r>
      <w:proofErr w:type="spellStart"/>
      <w:r w:rsidRPr="00370B31">
        <w:t>albopictus</w:t>
      </w:r>
      <w:proofErr w:type="spellEnd"/>
      <w:r w:rsidRPr="00370B31">
        <w:t xml:space="preserve"> </w:t>
      </w:r>
      <w:proofErr w:type="spellStart"/>
      <w:r w:rsidRPr="00370B31">
        <w:t>Skuse</w:t>
      </w:r>
      <w:proofErr w:type="spellEnd"/>
      <w:r w:rsidRPr="00370B31">
        <w:t xml:space="preserve"> in a dengue transmission area in Kandy, Sri Lanka. The Ceylon Journal of Medical Science </w:t>
      </w:r>
      <w:proofErr w:type="gramStart"/>
      <w:r w:rsidRPr="00370B31">
        <w:t>2003;46:51</w:t>
      </w:r>
      <w:proofErr w:type="gramEnd"/>
      <w:r w:rsidRPr="00370B31">
        <w:t>–60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Kusumawathiea</w:t>
      </w:r>
      <w:proofErr w:type="spellEnd"/>
      <w:r w:rsidRPr="00370B31">
        <w:t xml:space="preserve"> PH, </w:t>
      </w:r>
      <w:proofErr w:type="spellStart"/>
      <w:r w:rsidRPr="00370B31">
        <w:t>Yapabandarab</w:t>
      </w:r>
      <w:proofErr w:type="spellEnd"/>
      <w:r w:rsidRPr="00370B31">
        <w:t xml:space="preserve"> AM, </w:t>
      </w:r>
      <w:proofErr w:type="spellStart"/>
      <w:r w:rsidRPr="00370B31">
        <w:t>Jayasooriyaa</w:t>
      </w:r>
      <w:proofErr w:type="spellEnd"/>
      <w:r w:rsidRPr="00370B31">
        <w:t xml:space="preserve"> GA, </w:t>
      </w:r>
      <w:proofErr w:type="spellStart"/>
      <w:r w:rsidRPr="00370B31">
        <w:t>Walisingheca</w:t>
      </w:r>
      <w:proofErr w:type="spellEnd"/>
      <w:r w:rsidRPr="00370B31">
        <w:t xml:space="preserve"> C. Effectiveness of net covers on water storage tanks for the control of dengue vectors in Sri Lanka. J Vector Borne Dis </w:t>
      </w:r>
      <w:proofErr w:type="gramStart"/>
      <w:r w:rsidRPr="00370B31">
        <w:t>2009;46:160</w:t>
      </w:r>
      <w:proofErr w:type="gramEnd"/>
      <w:r w:rsidRPr="00370B31">
        <w:t>–3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McMichael AJ, Woodruff RE, Hales S. Climate change and human health: present and future risks. Lancet </w:t>
      </w:r>
      <w:proofErr w:type="gramStart"/>
      <w:r w:rsidRPr="00370B31">
        <w:t>2006;367:859</w:t>
      </w:r>
      <w:proofErr w:type="gramEnd"/>
      <w:r w:rsidRPr="00370B31">
        <w:t>–69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proofErr w:type="spellStart"/>
      <w:r w:rsidRPr="00370B31">
        <w:t>Dorji</w:t>
      </w:r>
      <w:proofErr w:type="spellEnd"/>
      <w:r w:rsidRPr="00370B31">
        <w:t xml:space="preserve"> T, Yoon IK, Holmes EC, Wangchuk S, </w:t>
      </w:r>
      <w:proofErr w:type="spellStart"/>
      <w:r w:rsidRPr="00370B31">
        <w:t>Tobgay</w:t>
      </w:r>
      <w:proofErr w:type="spellEnd"/>
      <w:r w:rsidRPr="00370B31">
        <w:t xml:space="preserve"> T, </w:t>
      </w:r>
      <w:proofErr w:type="spellStart"/>
      <w:r w:rsidRPr="00370B31">
        <w:t>Nisalak</w:t>
      </w:r>
      <w:proofErr w:type="spellEnd"/>
      <w:r w:rsidRPr="00370B31">
        <w:t xml:space="preserve"> A, et al. Diversity and origin of dengue virus serotypes 1, 2, and 3, Bhutan. </w:t>
      </w:r>
      <w:proofErr w:type="spellStart"/>
      <w:r w:rsidRPr="00370B31">
        <w:t>Emerg</w:t>
      </w:r>
      <w:proofErr w:type="spellEnd"/>
      <w:r w:rsidRPr="00370B31">
        <w:t xml:space="preserve"> Infect Dis </w:t>
      </w:r>
      <w:proofErr w:type="gramStart"/>
      <w:r w:rsidRPr="00370B31">
        <w:t>2009;15:1630</w:t>
      </w:r>
      <w:proofErr w:type="gramEnd"/>
      <w:r w:rsidRPr="00370B31">
        <w:t>–2.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Briet</w:t>
      </w:r>
      <w:proofErr w:type="spellEnd"/>
      <w:r w:rsidRPr="00370B31">
        <w:t xml:space="preserve"> OJ, </w:t>
      </w:r>
      <w:proofErr w:type="spellStart"/>
      <w:r w:rsidRPr="00370B31">
        <w:t>Galappaththy</w:t>
      </w:r>
      <w:proofErr w:type="spellEnd"/>
      <w:r w:rsidRPr="00370B31">
        <w:t xml:space="preserve"> GN, </w:t>
      </w:r>
      <w:proofErr w:type="spellStart"/>
      <w:r w:rsidRPr="00370B31">
        <w:t>Konradsen</w:t>
      </w:r>
      <w:proofErr w:type="spellEnd"/>
      <w:r w:rsidRPr="00370B31">
        <w:t xml:space="preserve"> F, </w:t>
      </w:r>
      <w:proofErr w:type="spellStart"/>
      <w:r w:rsidRPr="00370B31">
        <w:t>Amerasinghe</w:t>
      </w:r>
      <w:proofErr w:type="spellEnd"/>
      <w:r w:rsidRPr="00370B31">
        <w:t xml:space="preserve"> PH, </w:t>
      </w:r>
      <w:proofErr w:type="spellStart"/>
      <w:r w:rsidRPr="00370B31">
        <w:t>Amerasinghe</w:t>
      </w:r>
      <w:proofErr w:type="spellEnd"/>
      <w:r w:rsidRPr="00370B31">
        <w:t xml:space="preserve"> FP. Maps of the Sri Lanka malaria situation preceding the tsunami and key aspects to be considered in the emergency phase and beyond. Malaria J </w:t>
      </w:r>
      <w:proofErr w:type="gramStart"/>
      <w:r w:rsidRPr="00370B31">
        <w:t>2005;4:8</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Ministry of Health, Sri Lanka. Surveillance report on dengue fever/dengue </w:t>
      </w:r>
      <w:proofErr w:type="spellStart"/>
      <w:r w:rsidRPr="00370B31">
        <w:t>haemorrhagic</w:t>
      </w:r>
      <w:proofErr w:type="spellEnd"/>
      <w:r w:rsidRPr="00370B31">
        <w:t xml:space="preserve"> fever 2007. Epidemiological Bulletin </w:t>
      </w:r>
      <w:proofErr w:type="gramStart"/>
      <w:r w:rsidRPr="00370B31">
        <w:t>2008;49:1</w:t>
      </w:r>
      <w:proofErr w:type="gramEnd"/>
      <w:r w:rsidRPr="00370B31">
        <w:t>–20.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Martha A, </w:t>
      </w:r>
      <w:proofErr w:type="spellStart"/>
      <w:r w:rsidRPr="00370B31">
        <w:t>Yuzo</w:t>
      </w:r>
      <w:proofErr w:type="spellEnd"/>
      <w:r w:rsidRPr="00370B31">
        <w:t xml:space="preserve"> A. Male–female differences in the number of reported incident dengue fever cases in six Asian countries. Western Pac </w:t>
      </w:r>
      <w:proofErr w:type="spellStart"/>
      <w:r w:rsidRPr="00370B31">
        <w:t>Surveill</w:t>
      </w:r>
      <w:proofErr w:type="spellEnd"/>
      <w:r w:rsidRPr="00370B31">
        <w:t xml:space="preserve">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Weaver SC, Reisen WK. Present and future arboviral threats. Antiviral Res </w:t>
      </w:r>
      <w:proofErr w:type="gramStart"/>
      <w:r w:rsidRPr="00370B31">
        <w:t>2010;85:328</w:t>
      </w:r>
      <w:proofErr w:type="gramEnd"/>
      <w:r w:rsidRPr="00370B31">
        <w:t>.</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Cavrini</w:t>
      </w:r>
      <w:proofErr w:type="spellEnd"/>
      <w:r w:rsidRPr="00370B31">
        <w:t xml:space="preserve"> F, </w:t>
      </w:r>
      <w:proofErr w:type="spellStart"/>
      <w:r w:rsidRPr="00370B31">
        <w:t>Gaiban</w:t>
      </w:r>
      <w:proofErr w:type="spellEnd"/>
      <w:r w:rsidRPr="00370B31">
        <w:t xml:space="preserve"> P, </w:t>
      </w:r>
      <w:proofErr w:type="spellStart"/>
      <w:r w:rsidRPr="00370B31">
        <w:t>Pierro</w:t>
      </w:r>
      <w:proofErr w:type="spellEnd"/>
      <w:r w:rsidRPr="00370B31">
        <w:t xml:space="preserve"> AM, Rossini G, </w:t>
      </w:r>
      <w:proofErr w:type="spellStart"/>
      <w:r w:rsidRPr="00370B31">
        <w:t>Landini</w:t>
      </w:r>
      <w:proofErr w:type="spellEnd"/>
      <w:r w:rsidRPr="00370B31">
        <w:t xml:space="preserve"> MP, et al. Chikungunya, an emerging and spreading arthropod-borne viral disease. J Infect Dis </w:t>
      </w:r>
      <w:proofErr w:type="gramStart"/>
      <w:r w:rsidRPr="00370B31">
        <w:t>2009;3:744</w:t>
      </w:r>
      <w:proofErr w:type="gramEnd"/>
      <w:r w:rsidRPr="00370B31">
        <w:t xml:space="preserve">–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Rezza</w:t>
      </w:r>
      <w:proofErr w:type="spellEnd"/>
      <w:r w:rsidRPr="00370B31">
        <w:t xml:space="preserve"> G, Nicoletti L, Angelini R, </w:t>
      </w:r>
      <w:proofErr w:type="spellStart"/>
      <w:r w:rsidRPr="00370B31">
        <w:t>Romi</w:t>
      </w:r>
      <w:proofErr w:type="spellEnd"/>
      <w:r w:rsidRPr="00370B31">
        <w:t xml:space="preserve"> R, </w:t>
      </w:r>
      <w:proofErr w:type="spellStart"/>
      <w:r w:rsidRPr="00370B31">
        <w:t>Finarelli</w:t>
      </w:r>
      <w:proofErr w:type="spellEnd"/>
      <w:r w:rsidRPr="00370B31">
        <w:t xml:space="preserve"> AC, et al. Infection with chikungunya virus in Italy: an outbreak in a temperate region. Lancet </w:t>
      </w:r>
      <w:proofErr w:type="gramStart"/>
      <w:r w:rsidRPr="00370B31">
        <w:t>2007;370:1840</w:t>
      </w:r>
      <w:proofErr w:type="gramEnd"/>
      <w:r w:rsidRPr="00370B31">
        <w:t>–6.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Scott TW, Morrison AC. Vector dynamics and transmission of dengue virus: implications for dengue surveillance and prevention strategies: vector dynamics and dengue prevention. </w:t>
      </w:r>
      <w:proofErr w:type="spellStart"/>
      <w:r w:rsidRPr="00370B31">
        <w:t>Curr</w:t>
      </w:r>
      <w:proofErr w:type="spellEnd"/>
      <w:r w:rsidRPr="00370B31">
        <w:t xml:space="preserve"> Top </w:t>
      </w:r>
      <w:proofErr w:type="spellStart"/>
      <w:r w:rsidRPr="00370B31">
        <w:t>Microbiol</w:t>
      </w:r>
      <w:proofErr w:type="spellEnd"/>
      <w:r w:rsidRPr="00370B31">
        <w:t xml:space="preserve"> Immunol </w:t>
      </w:r>
      <w:proofErr w:type="gramStart"/>
      <w:r w:rsidRPr="00370B31">
        <w:t>2010;338:115</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Shope</w:t>
      </w:r>
      <w:proofErr w:type="spellEnd"/>
      <w:r w:rsidRPr="00370B31">
        <w:t xml:space="preserve"> RE. Global climate change and infectious diseases. Environ Health </w:t>
      </w:r>
      <w:proofErr w:type="spellStart"/>
      <w:r w:rsidRPr="00370B31">
        <w:t>Perspect</w:t>
      </w:r>
      <w:proofErr w:type="spellEnd"/>
      <w:r w:rsidRPr="00370B31">
        <w:t xml:space="preserve"> </w:t>
      </w:r>
      <w:proofErr w:type="gramStart"/>
      <w:r w:rsidRPr="00370B31">
        <w:t>1991;96:171</w:t>
      </w:r>
      <w:proofErr w:type="gramEnd"/>
      <w:r w:rsidRPr="00370B31">
        <w:t xml:space="preserve">–4.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w:t>
      </w:r>
      <w:proofErr w:type="spellStart"/>
      <w:r w:rsidRPr="00370B31">
        <w:t>Aedes</w:t>
      </w:r>
      <w:proofErr w:type="spellEnd"/>
      <w:r w:rsidRPr="00370B31">
        <w:t xml:space="preserve"> </w:t>
      </w:r>
      <w:proofErr w:type="spellStart"/>
      <w:r w:rsidRPr="00370B31">
        <w:t>albopictus</w:t>
      </w:r>
      <w:proofErr w:type="spellEnd"/>
      <w:r w:rsidRPr="00370B31">
        <w:t xml:space="preserve">: a new disease vector for Europe. J R Army Med Corps </w:t>
      </w:r>
      <w:proofErr w:type="gramStart"/>
      <w:r w:rsidRPr="00370B31">
        <w:t>1993;139:109</w:t>
      </w:r>
      <w:proofErr w:type="gramEnd"/>
      <w:r w:rsidRPr="00370B31">
        <w:t xml:space="preserve">–11.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Kalra</w:t>
      </w:r>
      <w:proofErr w:type="spellEnd"/>
      <w:r w:rsidRPr="00370B31">
        <w:t xml:space="preserve"> NL, Kaul SM, Rastogi RM. Prevalence of </w:t>
      </w:r>
      <w:proofErr w:type="spellStart"/>
      <w:r w:rsidRPr="00370B31">
        <w:t>Aedes</w:t>
      </w:r>
      <w:proofErr w:type="spellEnd"/>
      <w:r w:rsidRPr="00370B31">
        <w:t xml:space="preserve"> aegypti and </w:t>
      </w:r>
      <w:proofErr w:type="spellStart"/>
      <w:r w:rsidRPr="00370B31">
        <w:t>Aedes</w:t>
      </w:r>
      <w:proofErr w:type="spellEnd"/>
      <w:r w:rsidRPr="00370B31">
        <w:t xml:space="preserve"> </w:t>
      </w:r>
      <w:proofErr w:type="spellStart"/>
      <w:r w:rsidRPr="00370B31">
        <w:t>albopictus</w:t>
      </w:r>
      <w:proofErr w:type="spellEnd"/>
      <w:r w:rsidRPr="00370B31">
        <w:t xml:space="preserve"> vectors of DF/DHF in North, North East and Central India. Dengue Bulletin </w:t>
      </w:r>
      <w:proofErr w:type="gramStart"/>
      <w:r w:rsidRPr="00370B31">
        <w:t>1997;21:84</w:t>
      </w:r>
      <w:proofErr w:type="gramEnd"/>
      <w:r w:rsidRPr="00370B31">
        <w:t>–92.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w:t>
      </w:r>
      <w:proofErr w:type="spellStart"/>
      <w:r w:rsidRPr="00370B31">
        <w:t>Telisinghe</w:t>
      </w:r>
      <w:proofErr w:type="spellEnd"/>
      <w:r w:rsidRPr="00370B31">
        <w:t xml:space="preserve"> PU, Hossain MM, Ramasamy R. Vaccine development against dengue and shigellosis and implications for control of the two diseases in Brunei Darussalam. Brunei Darussalam Journal of Health </w:t>
      </w:r>
      <w:proofErr w:type="gramStart"/>
      <w:r w:rsidRPr="00370B31">
        <w:t>2007;2:60</w:t>
      </w:r>
      <w:proofErr w:type="gramEnd"/>
      <w:r w:rsidRPr="00370B31">
        <w:t xml:space="preserve">–71.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Ooi</w:t>
      </w:r>
      <w:proofErr w:type="spellEnd"/>
      <w:r w:rsidRPr="00370B31">
        <w:t xml:space="preserve"> EE, Goh KT, </w:t>
      </w:r>
      <w:proofErr w:type="spellStart"/>
      <w:r w:rsidRPr="00370B31">
        <w:t>Gubler</w:t>
      </w:r>
      <w:proofErr w:type="spellEnd"/>
      <w:r w:rsidRPr="00370B31">
        <w:t xml:space="preserve"> DJ. Dengue prevention and 35 years of vector control in Singapore. </w:t>
      </w:r>
      <w:proofErr w:type="spellStart"/>
      <w:r w:rsidRPr="00370B31">
        <w:t>Emerg</w:t>
      </w:r>
      <w:proofErr w:type="spellEnd"/>
      <w:r w:rsidRPr="00370B31">
        <w:t xml:space="preserve"> Infect Dis </w:t>
      </w:r>
      <w:proofErr w:type="gramStart"/>
      <w:r w:rsidRPr="00370B31">
        <w:t>2006;12:887</w:t>
      </w:r>
      <w:proofErr w:type="gramEnd"/>
      <w:r w:rsidRPr="00370B31">
        <w:t>–93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C.W. </w:t>
      </w:r>
      <w:proofErr w:type="spellStart"/>
      <w:r w:rsidRPr="00370B31">
        <w:t>Lian</w:t>
      </w:r>
      <w:proofErr w:type="spellEnd"/>
      <w:r w:rsidRPr="00370B31">
        <w:t xml:space="preserve">, C.M. Seng and W.Y. Chai, “Spatial, Environmental and Entomological Risk Factors Analysis on a Rural Dengue Outbreak in </w:t>
      </w:r>
      <w:proofErr w:type="spellStart"/>
      <w:r w:rsidRPr="00370B31">
        <w:t>Lundu</w:t>
      </w:r>
      <w:proofErr w:type="spellEnd"/>
      <w:r w:rsidRPr="00370B31">
        <w:t xml:space="preserve">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N. </w:t>
      </w:r>
      <w:proofErr w:type="spellStart"/>
      <w:r w:rsidRPr="00370B31">
        <w:t>Rachata</w:t>
      </w:r>
      <w:proofErr w:type="spellEnd"/>
      <w:r w:rsidRPr="00370B31">
        <w:t xml:space="preserve">, P. </w:t>
      </w:r>
      <w:proofErr w:type="spellStart"/>
      <w:r w:rsidRPr="00370B31">
        <w:t>Charoenkwan</w:t>
      </w:r>
      <w:proofErr w:type="spellEnd"/>
      <w:r w:rsidRPr="00370B31">
        <w:t xml:space="preserve">, T. </w:t>
      </w:r>
      <w:proofErr w:type="spellStart"/>
      <w:r w:rsidRPr="00370B31">
        <w:t>Yooyativong</w:t>
      </w:r>
      <w:proofErr w:type="spellEnd"/>
      <w:proofErr w:type="gramStart"/>
      <w:r w:rsidRPr="00370B31">
        <w:t>, ,</w:t>
      </w:r>
      <w:proofErr w:type="gramEnd"/>
      <w:r w:rsidRPr="00370B31">
        <w:t xml:space="preserve"> K., </w:t>
      </w:r>
      <w:proofErr w:type="spellStart"/>
      <w:r w:rsidRPr="00370B31">
        <w:t>Chamnongthai</w:t>
      </w:r>
      <w:proofErr w:type="spellEnd"/>
      <w:r w:rsidRPr="00370B31">
        <w:t xml:space="preserve"> C. </w:t>
      </w:r>
      <w:proofErr w:type="spellStart"/>
      <w:r w:rsidRPr="00370B31">
        <w:t>Lursinsap</w:t>
      </w:r>
      <w:proofErr w:type="spellEnd"/>
      <w:r w:rsidRPr="00370B31">
        <w:t xml:space="preserve"> and K. Higuchi, “Automatic Prediction System of Dengue </w:t>
      </w:r>
      <w:proofErr w:type="spellStart"/>
      <w:r w:rsidRPr="00370B31">
        <w:t>Haemorrhagic</w:t>
      </w:r>
      <w:proofErr w:type="spellEnd"/>
      <w:r w:rsidRPr="00370B31">
        <w:t>-Fever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Van </w:t>
      </w:r>
      <w:proofErr w:type="spellStart"/>
      <w:r w:rsidRPr="00370B31">
        <w:t>Gestel</w:t>
      </w:r>
      <w:proofErr w:type="spellEnd"/>
      <w:r w:rsidRPr="00370B31">
        <w:t xml:space="preserve">, J.A.K. </w:t>
      </w:r>
      <w:proofErr w:type="spellStart"/>
      <w:r w:rsidRPr="00370B31">
        <w:t>Suykens</w:t>
      </w:r>
      <w:proofErr w:type="spellEnd"/>
      <w:r w:rsidRPr="00370B31">
        <w:t xml:space="preserve">, D.E. </w:t>
      </w:r>
      <w:proofErr w:type="spellStart"/>
      <w:r w:rsidRPr="00370B31">
        <w:t>Baestaens</w:t>
      </w:r>
      <w:proofErr w:type="spellEnd"/>
      <w:r w:rsidRPr="00370B31">
        <w:t xml:space="preserve">, A. </w:t>
      </w:r>
      <w:proofErr w:type="spellStart"/>
      <w:r w:rsidRPr="00370B31">
        <w:t>Lambrechts</w:t>
      </w:r>
      <w:proofErr w:type="spellEnd"/>
      <w:r w:rsidRPr="00370B31">
        <w:t xml:space="preserve">, G. </w:t>
      </w:r>
      <w:proofErr w:type="spellStart"/>
      <w:r w:rsidRPr="00370B31">
        <w:t>Lanckriet</w:t>
      </w:r>
      <w:proofErr w:type="spellEnd"/>
      <w:r w:rsidRPr="00370B31">
        <w:t xml:space="preserve">, B. </w:t>
      </w:r>
      <w:proofErr w:type="spellStart"/>
      <w:r w:rsidRPr="00370B31">
        <w:t>Vandaele</w:t>
      </w:r>
      <w:proofErr w:type="spellEnd"/>
      <w:r w:rsidRPr="00370B31">
        <w:t xml:space="preserve">, B. De Moor, and J. </w:t>
      </w:r>
      <w:proofErr w:type="spellStart"/>
      <w:r w:rsidRPr="00370B31">
        <w:t>Vandewalle</w:t>
      </w:r>
      <w:proofErr w:type="spellEnd"/>
      <w:r w:rsidRPr="00370B31">
        <w:t>,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D. </w:t>
      </w:r>
      <w:proofErr w:type="spellStart"/>
      <w:r w:rsidRPr="00370B31">
        <w:t>Mckay</w:t>
      </w:r>
      <w:proofErr w:type="spellEnd"/>
      <w:r w:rsidRPr="00370B31">
        <w:t xml:space="preserve"> and C. Fyfe, Probability prediction using support vector machines, In </w:t>
      </w:r>
      <w:proofErr w:type="gramStart"/>
      <w:r w:rsidRPr="00370B31">
        <w:t>Proceedings  of</w:t>
      </w:r>
      <w:proofErr w:type="gramEnd"/>
      <w:r w:rsidRPr="00370B31">
        <w:t xml:space="preserve">  Int.  </w:t>
      </w:r>
      <w:proofErr w:type="gramStart"/>
      <w:r w:rsidRPr="00370B31">
        <w:t>Conference  on</w:t>
      </w:r>
      <w:proofErr w:type="gramEnd"/>
      <w:r w:rsidRPr="00370B31">
        <w:t xml:space="preserve">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Fan and M. </w:t>
      </w:r>
      <w:proofErr w:type="spellStart"/>
      <w:r w:rsidRPr="00370B31">
        <w:t>Palaniswami</w:t>
      </w:r>
      <w:proofErr w:type="spellEnd"/>
      <w:r w:rsidRPr="00370B31">
        <w:t xml:space="preserve">, </w:t>
      </w:r>
      <w:proofErr w:type="gramStart"/>
      <w:r w:rsidRPr="00370B31">
        <w:t>Selecting</w:t>
      </w:r>
      <w:proofErr w:type="gramEnd"/>
      <w:r w:rsidRPr="00370B31">
        <w:t xml:space="preserve">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 Tay and L.J. Cao, Modified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Soemsap</w:t>
      </w:r>
      <w:proofErr w:type="spellEnd"/>
      <w:r w:rsidRPr="00370B31">
        <w:t xml:space="preserve">, T.; </w:t>
      </w:r>
      <w:proofErr w:type="spellStart"/>
      <w:r w:rsidRPr="00370B31">
        <w:t>Wongthanavasu</w:t>
      </w:r>
      <w:proofErr w:type="spellEnd"/>
      <w:r w:rsidRPr="00370B31">
        <w:t xml:space="preserve">, S.; </w:t>
      </w:r>
      <w:proofErr w:type="spellStart"/>
      <w:r w:rsidRPr="00370B31">
        <w:t>Satimai</w:t>
      </w:r>
      <w:proofErr w:type="spellEnd"/>
      <w:r w:rsidRPr="00370B31">
        <w:t>, W., "Forecasting number of dengue patients using cellular automata model," Electrical Engineering Congress (</w:t>
      </w:r>
      <w:proofErr w:type="spellStart"/>
      <w:r w:rsidRPr="00370B31">
        <w:t>iEECON</w:t>
      </w:r>
      <w:proofErr w:type="spellEnd"/>
      <w:r w:rsidRPr="00370B31">
        <w:t xml:space="preserve">), 2014 </w:t>
      </w:r>
      <w:proofErr w:type="gramStart"/>
      <w:r w:rsidRPr="00370B31">
        <w:t>International ,</w:t>
      </w:r>
      <w:proofErr w:type="gramEnd"/>
      <w:r w:rsidRPr="00370B31">
        <w:t xml:space="preserve">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Ahmed, H. N. </w:t>
      </w:r>
      <w:proofErr w:type="spellStart"/>
      <w:r w:rsidRPr="00370B31">
        <w:t>Agiza</w:t>
      </w:r>
      <w:proofErr w:type="spellEnd"/>
      <w:r w:rsidRPr="00370B31">
        <w:t xml:space="preserve"> and S. Z. Hassan, "On Modelling Hepatitis B Transmission Using </w:t>
      </w:r>
      <w:proofErr w:type="spellStart"/>
      <w:r w:rsidRPr="00370B31">
        <w:t>Celular</w:t>
      </w:r>
      <w:proofErr w:type="spellEnd"/>
      <w:r w:rsidRPr="00370B31">
        <w:t xml:space="preserve"> Automata, " Journal of Statistical Physics, vol. 92, No.3/</w:t>
      </w:r>
      <w:proofErr w:type="gramStart"/>
      <w:r w:rsidRPr="00370B31">
        <w:t>4 ,</w:t>
      </w:r>
      <w:proofErr w:type="gramEnd"/>
      <w:r w:rsidRPr="00370B31">
        <w:t xml:space="preserve">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Hani M. </w:t>
      </w:r>
      <w:proofErr w:type="spellStart"/>
      <w:r w:rsidRPr="00370B31">
        <w:t>Aburas</w:t>
      </w:r>
      <w:proofErr w:type="spellEnd"/>
      <w:r w:rsidRPr="00370B31">
        <w:t xml:space="preserve">, B. Gultekin </w:t>
      </w:r>
      <w:proofErr w:type="spellStart"/>
      <w:r w:rsidRPr="00370B31">
        <w:t>Cetiner</w:t>
      </w:r>
      <w:proofErr w:type="spellEnd"/>
      <w:r w:rsidRPr="00370B31">
        <w:t xml:space="preserve">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L. H. A. Monteiro, D. N. Oliveira. and J. </w:t>
      </w:r>
      <w:proofErr w:type="spellStart"/>
      <w:proofErr w:type="gramStart"/>
      <w:r w:rsidRPr="00370B31">
        <w:t>G.Chaui</w:t>
      </w:r>
      <w:proofErr w:type="gramEnd"/>
      <w:r w:rsidRPr="00370B31">
        <w:t>-Berlinck</w:t>
      </w:r>
      <w:proofErr w:type="spellEnd"/>
      <w:r w:rsidRPr="00370B31">
        <w:t>,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Hoya </w:t>
      </w:r>
      <w:proofErr w:type="spellStart"/>
      <w:r w:rsidRPr="00370B31">
        <w:t>WhiteS</w:t>
      </w:r>
      <w:proofErr w:type="spellEnd"/>
      <w:r w:rsidRPr="00370B31">
        <w:t xml:space="preserve">., A. </w:t>
      </w:r>
      <w:proofErr w:type="spellStart"/>
      <w:r w:rsidRPr="00370B31">
        <w:t>Martm</w:t>
      </w:r>
      <w:proofErr w:type="spellEnd"/>
      <w:r w:rsidRPr="00370B31">
        <w:t xml:space="preserve"> del Rey. and G.A. </w:t>
      </w:r>
      <w:proofErr w:type="spellStart"/>
      <w:r w:rsidRPr="00370B31">
        <w:t>Rodnguez</w:t>
      </w:r>
      <w:proofErr w:type="spellEnd"/>
      <w:r w:rsidRPr="00370B31">
        <w:t xml:space="preserve">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A. Billings and </w:t>
      </w:r>
      <w:proofErr w:type="spellStart"/>
      <w:r w:rsidRPr="00370B31">
        <w:t>Yingxu</w:t>
      </w:r>
      <w:proofErr w:type="spellEnd"/>
      <w:r w:rsidRPr="00370B31">
        <w:t xml:space="preserve"> </w:t>
      </w:r>
      <w:proofErr w:type="gramStart"/>
      <w:r w:rsidRPr="00370B31">
        <w:t>Yang ,</w:t>
      </w:r>
      <w:proofErr w:type="gramEnd"/>
      <w:r w:rsidRPr="00370B31">
        <w:t xml:space="preserve">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S. </w:t>
      </w:r>
      <w:proofErr w:type="spellStart"/>
      <w:r w:rsidRPr="00370B31">
        <w:t>Maheshwary</w:t>
      </w:r>
      <w:proofErr w:type="spellEnd"/>
      <w:r w:rsidRPr="00370B31">
        <w:t>,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Schneider, A. R. </w:t>
      </w:r>
      <w:proofErr w:type="spellStart"/>
      <w:r w:rsidRPr="00370B31">
        <w:t>Mikler</w:t>
      </w:r>
      <w:proofErr w:type="spellEnd"/>
      <w:r w:rsidRPr="00370B31">
        <w:t xml:space="preserve">, and M. </w:t>
      </w:r>
      <w:proofErr w:type="spellStart"/>
      <w:r w:rsidRPr="00370B31">
        <w:t>ONeill</w:t>
      </w:r>
      <w:proofErr w:type="spellEnd"/>
      <w:r w:rsidRPr="00370B31">
        <w:t xml:space="preserve"> II. Computational Tools for Evaluating </w:t>
      </w:r>
      <w:proofErr w:type="spellStart"/>
      <w:r w:rsidRPr="00370B31">
        <w:t>Bioemergency</w:t>
      </w:r>
      <w:proofErr w:type="spellEnd"/>
      <w:r w:rsidRPr="00370B31">
        <w:t xml:space="preserve">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G. </w:t>
      </w:r>
      <w:proofErr w:type="spellStart"/>
      <w:r w:rsidRPr="00370B31">
        <w:t>Pezzino</w:t>
      </w:r>
      <w:proofErr w:type="spellEnd"/>
      <w:r w:rsidRPr="00370B31">
        <w:t xml:space="preserve">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 xml:space="preserve">J. </w:t>
      </w:r>
      <w:proofErr w:type="spellStart"/>
      <w:r w:rsidRPr="00370B31">
        <w:t>Timbie</w:t>
      </w:r>
      <w:proofErr w:type="spellEnd"/>
      <w:r w:rsidRPr="00370B31">
        <w:t xml:space="preserve">, J. </w:t>
      </w:r>
      <w:proofErr w:type="spellStart"/>
      <w:r w:rsidRPr="00370B31">
        <w:t>Ringel</w:t>
      </w:r>
      <w:proofErr w:type="spellEnd"/>
      <w:r w:rsidRPr="00370B31">
        <w:t>,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E. K. Lee, C.-H. Chen, F. </w:t>
      </w:r>
      <w:proofErr w:type="spellStart"/>
      <w:r w:rsidRPr="00370B31">
        <w:t>Pietz</w:t>
      </w:r>
      <w:proofErr w:type="spellEnd"/>
      <w:r w:rsidRPr="00370B31">
        <w:t xml:space="preserve">, and B. </w:t>
      </w:r>
      <w:proofErr w:type="spellStart"/>
      <w:r w:rsidRPr="00370B31">
        <w:t>Benecke</w:t>
      </w:r>
      <w:proofErr w:type="spellEnd"/>
      <w:r w:rsidRPr="00370B31">
        <w:t>.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C. A. Bradley, H. </w:t>
      </w:r>
      <w:proofErr w:type="spellStart"/>
      <w:r w:rsidRPr="00370B31">
        <w:t>Rolka</w:t>
      </w:r>
      <w:proofErr w:type="spellEnd"/>
      <w:r w:rsidRPr="00370B31">
        <w:t xml:space="preserve">, D. Walker, and J. </w:t>
      </w:r>
      <w:proofErr w:type="spellStart"/>
      <w:r w:rsidRPr="00370B31">
        <w:t>Loonsk</w:t>
      </w:r>
      <w:proofErr w:type="spellEnd"/>
      <w:r w:rsidRPr="00370B31">
        <w:t xml:space="preserve">. </w:t>
      </w:r>
      <w:proofErr w:type="spellStart"/>
      <w:r w:rsidRPr="00370B31">
        <w:t>Biosense</w:t>
      </w:r>
      <w:proofErr w:type="spellEnd"/>
      <w:r w:rsidRPr="00370B31">
        <w:t>: implementation of a</w:t>
      </w:r>
      <w:r w:rsidR="002A6C98" w:rsidRPr="00370B31">
        <w:t xml:space="preserve"> </w:t>
      </w:r>
      <w:r w:rsidRPr="00370B31">
        <w:t xml:space="preserve">national early event detection and situational awareness system. MMWR </w:t>
      </w:r>
      <w:proofErr w:type="spellStart"/>
      <w:r w:rsidRPr="00370B31">
        <w:t>Morb</w:t>
      </w:r>
      <w:proofErr w:type="spellEnd"/>
      <w:r w:rsidRPr="00370B31">
        <w:t xml:space="preserve"> Mortal</w:t>
      </w:r>
      <w:r w:rsidR="002A6C98" w:rsidRPr="00370B31">
        <w:t xml:space="preserve"> </w:t>
      </w:r>
      <w:proofErr w:type="spellStart"/>
      <w:r w:rsidRPr="00370B31">
        <w:t>Wkly</w:t>
      </w:r>
      <w:proofErr w:type="spellEnd"/>
      <w:r w:rsidRPr="00370B31">
        <w:t xml:space="preserve"> Rep, 54(</w:t>
      </w:r>
      <w:proofErr w:type="spellStart"/>
      <w:r w:rsidRPr="00370B31">
        <w:t>Suppl</w:t>
      </w:r>
      <w:proofErr w:type="spellEnd"/>
      <w:r w:rsidRPr="00370B31">
        <w:t>):11{19,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 Coombes. </w:t>
      </w:r>
      <w:proofErr w:type="spellStart"/>
      <w:r w:rsidRPr="00370B31">
        <w:t>De_ning</w:t>
      </w:r>
      <w:proofErr w:type="spellEnd"/>
      <w:r w:rsidRPr="00370B31">
        <w:t xml:space="preserve"> locality boundaries with synthetic data. Environment and Plan-</w:t>
      </w:r>
      <w:proofErr w:type="spellStart"/>
      <w:r w:rsidRPr="00370B31">
        <w:t>ning</w:t>
      </w:r>
      <w:proofErr w:type="spellEnd"/>
      <w:r w:rsidRPr="00370B31">
        <w:t xml:space="preserve">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Jimenez, A. R. </w:t>
      </w:r>
      <w:proofErr w:type="spellStart"/>
      <w:r w:rsidRPr="00370B31">
        <w:t>Mikler</w:t>
      </w:r>
      <w:proofErr w:type="spellEnd"/>
      <w:r w:rsidRPr="00370B31">
        <w:t>,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 xml:space="preserve">and cybernetics. Part A, Systems and </w:t>
      </w:r>
      <w:proofErr w:type="gramStart"/>
      <w:r w:rsidRPr="00370B31">
        <w:t>humans :</w:t>
      </w:r>
      <w:proofErr w:type="gramEnd"/>
      <w:r w:rsidRPr="00370B31">
        <w:t xml:space="preserve">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w:t>
      </w:r>
      <w:proofErr w:type="spellStart"/>
      <w:r w:rsidRPr="00370B31">
        <w:t>Marn</w:t>
      </w:r>
      <w:proofErr w:type="spellEnd"/>
      <w:r w:rsidRPr="00370B31">
        <w:t>.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 S. </w:t>
      </w:r>
      <w:proofErr w:type="spellStart"/>
      <w:r w:rsidRPr="00370B31">
        <w:t>Revelle</w:t>
      </w:r>
      <w:proofErr w:type="spellEnd"/>
      <w:r w:rsidRPr="00370B31">
        <w:t xml:space="preserve">, H. A. </w:t>
      </w:r>
      <w:proofErr w:type="spellStart"/>
      <w:r w:rsidRPr="00370B31">
        <w:t>Eiselt</w:t>
      </w:r>
      <w:proofErr w:type="spellEnd"/>
      <w:r w:rsidRPr="00370B31">
        <w:t xml:space="preserve">, and M. S. </w:t>
      </w:r>
      <w:proofErr w:type="spellStart"/>
      <w:r w:rsidRPr="00370B31">
        <w:t>Daskin</w:t>
      </w:r>
      <w:proofErr w:type="spellEnd"/>
      <w:r w:rsidRPr="00370B31">
        <w:t>.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H. R. </w:t>
      </w:r>
      <w:proofErr w:type="spellStart"/>
      <w:r w:rsidRPr="00370B31">
        <w:t>Pasandideh</w:t>
      </w:r>
      <w:proofErr w:type="spellEnd"/>
      <w:r w:rsidRPr="00370B31">
        <w:t xml:space="preserve">, S. T. A. </w:t>
      </w:r>
      <w:proofErr w:type="spellStart"/>
      <w:r w:rsidRPr="00370B31">
        <w:t>Niaki</w:t>
      </w:r>
      <w:proofErr w:type="spellEnd"/>
      <w:r w:rsidRPr="00370B31">
        <w:t xml:space="preserve">, and V. </w:t>
      </w:r>
      <w:proofErr w:type="spellStart"/>
      <w:r w:rsidRPr="00370B31">
        <w:t>Hajipour</w:t>
      </w:r>
      <w:proofErr w:type="spellEnd"/>
      <w:r w:rsidRPr="00370B31">
        <w:t>.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 xml:space="preserve">Transportation Science, forthcoming. Available online at http://menet. </w:t>
      </w:r>
      <w:proofErr w:type="spellStart"/>
      <w:r w:rsidRPr="00370B31">
        <w:t>umn</w:t>
      </w:r>
      <w:proofErr w:type="spellEnd"/>
      <w:r w:rsidRPr="00370B31">
        <w:t xml:space="preserve">. </w:t>
      </w:r>
      <w:proofErr w:type="spellStart"/>
      <w:r w:rsidRPr="00370B31">
        <w:t>edu</w:t>
      </w:r>
      <w:proofErr w:type="spellEnd"/>
      <w:r w:rsidRPr="00370B31">
        <w:t xml:space="preserve">/ </w:t>
      </w:r>
      <w:proofErr w:type="spellStart"/>
      <w:r w:rsidRPr="00370B31">
        <w:t>jgc</w:t>
      </w:r>
      <w:proofErr w:type="spellEnd"/>
      <w:r w:rsidRPr="00370B31">
        <w:t>/,</w:t>
      </w:r>
      <w:r w:rsidR="009A54B0" w:rsidRPr="00370B31">
        <w:t xml:space="preserve"> </w:t>
      </w:r>
      <w:r w:rsidRPr="00370B31">
        <w:t xml:space="preserve">accessed on </w:t>
      </w:r>
      <w:proofErr w:type="gramStart"/>
      <w:r w:rsidRPr="00370B31">
        <w:t>June,</w:t>
      </w:r>
      <w:proofErr w:type="gramEnd"/>
      <w:r w:rsidRPr="00370B31">
        <w:t xml:space="preserv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T. </w:t>
      </w:r>
      <w:proofErr w:type="spellStart"/>
      <w:r w:rsidRPr="00370B31">
        <w:t>Ku_cukdeniz</w:t>
      </w:r>
      <w:proofErr w:type="spellEnd"/>
      <w:r w:rsidRPr="00370B31">
        <w:t xml:space="preserve">, A. </w:t>
      </w:r>
      <w:proofErr w:type="spellStart"/>
      <w:r w:rsidRPr="00370B31">
        <w:t>Baray</w:t>
      </w:r>
      <w:proofErr w:type="spellEnd"/>
      <w:r w:rsidRPr="00370B31">
        <w:t xml:space="preserve">, K. </w:t>
      </w:r>
      <w:proofErr w:type="spellStart"/>
      <w:r w:rsidRPr="00370B31">
        <w:t>Ecerkale</w:t>
      </w:r>
      <w:proofErr w:type="spellEnd"/>
      <w:r w:rsidRPr="00370B31">
        <w:t xml:space="preserve">, and S_. </w:t>
      </w:r>
      <w:proofErr w:type="spellStart"/>
      <w:r w:rsidRPr="00370B31">
        <w:t>Esnaf</w:t>
      </w:r>
      <w:proofErr w:type="spellEnd"/>
      <w:r w:rsidRPr="00370B31">
        <w:t>.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J. Redondo, J. </w:t>
      </w:r>
      <w:proofErr w:type="spellStart"/>
      <w:r w:rsidRPr="00370B31">
        <w:t>Fern_andez</w:t>
      </w:r>
      <w:proofErr w:type="spellEnd"/>
      <w:r w:rsidRPr="00370B31">
        <w:t xml:space="preserve">, J. _Alvarez, A. </w:t>
      </w:r>
      <w:proofErr w:type="spellStart"/>
      <w:r w:rsidRPr="00370B31">
        <w:t>Arrondoa</w:t>
      </w:r>
      <w:proofErr w:type="spellEnd"/>
      <w:r w:rsidRPr="00370B31">
        <w:t xml:space="preserve">, and P. </w:t>
      </w:r>
      <w:proofErr w:type="spellStart"/>
      <w:r w:rsidRPr="00370B31">
        <w:t>Ortigosa</w:t>
      </w:r>
      <w:proofErr w:type="spellEnd"/>
      <w:r w:rsidRPr="00370B31">
        <w:t>.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Bhatt S, </w:t>
      </w:r>
      <w:proofErr w:type="spellStart"/>
      <w:r w:rsidRPr="00370B31">
        <w:t>Gething</w:t>
      </w:r>
      <w:proofErr w:type="spellEnd"/>
      <w:r w:rsidRPr="00370B31">
        <w:t xml:space="preserve"> PW, Brady OJ, Messina JP, Farlow AW, Moyes CL et.al. The global distribution and burden of dengue. </w:t>
      </w:r>
      <w:proofErr w:type="gramStart"/>
      <w:r w:rsidRPr="00370B31">
        <w:t>Nature;496:504</w:t>
      </w:r>
      <w:proofErr w:type="gramEnd"/>
      <w:r w:rsidRPr="00370B31">
        <w:t>-507.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Brady OJ, </w:t>
      </w:r>
      <w:proofErr w:type="spellStart"/>
      <w:r w:rsidRPr="00370B31">
        <w:t>Gething</w:t>
      </w:r>
      <w:proofErr w:type="spellEnd"/>
      <w:r w:rsidRPr="00370B31">
        <w:t xml:space="preserve"> PW, Bhatt S, Messina JP, Brownstein JS, </w:t>
      </w:r>
      <w:proofErr w:type="spellStart"/>
      <w:r w:rsidRPr="00370B31">
        <w:t>Hoen</w:t>
      </w:r>
      <w:proofErr w:type="spellEnd"/>
      <w:r w:rsidRPr="00370B31">
        <w:t xml:space="preserve"> AG et al. Refining the global spatial limits of dengue virus transmission by evidence-based consensus. </w:t>
      </w:r>
      <w:proofErr w:type="spellStart"/>
      <w:r w:rsidRPr="00370B31">
        <w:t>PLoS</w:t>
      </w:r>
      <w:proofErr w:type="spellEnd"/>
      <w:r w:rsidRPr="00370B31">
        <w:t xml:space="preserve"> </w:t>
      </w:r>
      <w:proofErr w:type="spellStart"/>
      <w:r w:rsidRPr="00370B31">
        <w:t>Negl</w:t>
      </w:r>
      <w:proofErr w:type="spellEnd"/>
      <w:r w:rsidRPr="00370B31">
        <w:t xml:space="preserve"> Trop Dis. 2012;</w:t>
      </w:r>
      <w:proofErr w:type="gramStart"/>
      <w:r w:rsidRPr="00370B31">
        <w:t>6:e</w:t>
      </w:r>
      <w:proofErr w:type="gramEnd"/>
      <w:r w:rsidRPr="00370B31">
        <w:t xml:space="preserve">1760. </w:t>
      </w:r>
      <w:proofErr w:type="gramStart"/>
      <w:r w:rsidRPr="00370B31">
        <w:t>doi:10.1371/journal.pntd</w:t>
      </w:r>
      <w:proofErr w:type="gramEnd"/>
      <w:r w:rsidRPr="00370B31">
        <w:t>.0001760.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Fotheringham, A. S.; Charlton, M. E.; </w:t>
      </w:r>
      <w:proofErr w:type="spellStart"/>
      <w:r w:rsidRPr="00370B31">
        <w:t>Brunsdon</w:t>
      </w:r>
      <w:proofErr w:type="spellEnd"/>
      <w:r w:rsidRPr="00370B31">
        <w:t>, C. (1998). "Geographically weighted regression: a natural evolution of the expansion method for spatial data analysis". Environment and Planning A 30 (11): 1905–1927. </w:t>
      </w:r>
      <w:hyperlink r:id="rId74" w:tooltip="Digital object identifier" w:history="1">
        <w:r w:rsidRPr="00370B31">
          <w:t>doi</w:t>
        </w:r>
      </w:hyperlink>
      <w:r w:rsidRPr="00370B31">
        <w:t>:</w:t>
      </w:r>
      <w:hyperlink r:id="rId75"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w:t>
      </w:r>
      <w:proofErr w:type="spellStart"/>
      <w:r w:rsidRPr="00370B31">
        <w:t>Smola</w:t>
      </w:r>
      <w:proofErr w:type="spellEnd"/>
      <w:r w:rsidRPr="00370B31">
        <w:t xml:space="preserve"> and B. </w:t>
      </w:r>
      <w:proofErr w:type="spellStart"/>
      <w:r w:rsidRPr="00370B31">
        <w:t>Schölkopf</w:t>
      </w:r>
      <w:proofErr w:type="spellEnd"/>
      <w:r w:rsidRPr="00370B31">
        <w:t xml:space="preserve">. A Tutorial on Support Vector Regression. </w:t>
      </w:r>
      <w:proofErr w:type="spellStart"/>
      <w:r w:rsidRPr="00370B31">
        <w:t>NeuroCOLT</w:t>
      </w:r>
      <w:proofErr w:type="spellEnd"/>
      <w:r w:rsidRPr="00370B31">
        <w:t xml:space="preserve">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 xml:space="preserve">Cortes, Corinna, </w:t>
      </w:r>
      <w:proofErr w:type="spellStart"/>
      <w:r w:rsidRPr="00370B31">
        <w:t>Vapnik</w:t>
      </w:r>
      <w:proofErr w:type="spellEnd"/>
      <w:r w:rsidRPr="00370B31">
        <w:t>,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 xml:space="preserve">Anno S, </w:t>
      </w:r>
      <w:proofErr w:type="spellStart"/>
      <w:r w:rsidRPr="00370B31">
        <w:t>Imaoka</w:t>
      </w:r>
      <w:proofErr w:type="spellEnd"/>
      <w:r w:rsidRPr="00370B31">
        <w:t xml:space="preserve"> K, </w:t>
      </w:r>
      <w:proofErr w:type="spellStart"/>
      <w:r w:rsidRPr="00370B31">
        <w:t>Tadono</w:t>
      </w:r>
      <w:proofErr w:type="spellEnd"/>
      <w:r w:rsidRPr="00370B31">
        <w:t xml:space="preserve"> T, Igarashi T, </w:t>
      </w:r>
      <w:proofErr w:type="spellStart"/>
      <w:r w:rsidRPr="00370B31">
        <w:t>Sivaganesh</w:t>
      </w:r>
      <w:proofErr w:type="spellEnd"/>
      <w:r w:rsidRPr="00370B31">
        <w:t xml:space="preserve"> S, et al. (2014) Assessing the Temporal and Spatial Dynamics of the Dengue Epidemic in Northern Sri Lanka using Remote Sensing Data, GIS and Statistical Analysis. J </w:t>
      </w:r>
      <w:proofErr w:type="spellStart"/>
      <w:r w:rsidRPr="00370B31">
        <w:t>Geophys</w:t>
      </w:r>
      <w:proofErr w:type="spellEnd"/>
      <w:r w:rsidRPr="00370B31">
        <w:t xml:space="preserve"> Remote Sensing 3:135 </w:t>
      </w:r>
      <w:proofErr w:type="spellStart"/>
      <w:r w:rsidRPr="00370B31">
        <w:t>doi</w:t>
      </w:r>
      <w:proofErr w:type="spellEnd"/>
      <w:r w:rsidRPr="00370B31">
        <w:t>: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Rupasinghe</w:t>
      </w:r>
      <w:proofErr w:type="spellEnd"/>
      <w:r w:rsidRPr="00370B31">
        <w:t xml:space="preserve">, </w:t>
      </w:r>
      <w:proofErr w:type="gramStart"/>
      <w:r w:rsidRPr="00370B31">
        <w:t>C.S. ;</w:t>
      </w:r>
      <w:proofErr w:type="gramEnd"/>
      <w:r w:rsidRPr="00370B31">
        <w:t xml:space="preserve"> Gamage, D.S. ; de </w:t>
      </w:r>
      <w:proofErr w:type="spellStart"/>
      <w:r w:rsidRPr="00370B31">
        <w:t>Alwis</w:t>
      </w:r>
      <w:proofErr w:type="spellEnd"/>
      <w:r w:rsidRPr="00370B31">
        <w:t>, C. ; </w:t>
      </w:r>
      <w:proofErr w:type="spellStart"/>
      <w:r w:rsidRPr="00370B31">
        <w:t>Mufthas</w:t>
      </w:r>
      <w:proofErr w:type="spellEnd"/>
      <w:r w:rsidRPr="00370B31">
        <w:t>, M.R.M.; </w:t>
      </w:r>
      <w:proofErr w:type="spellStart"/>
      <w:r w:rsidRPr="00370B31">
        <w:t>Dabarera</w:t>
      </w:r>
      <w:proofErr w:type="spellEnd"/>
      <w:r w:rsidRPr="00370B31">
        <w:t>, R. “Using adaptive fuzzy systems for controlling </w:t>
      </w:r>
      <w:proofErr w:type="spellStart"/>
      <w:r w:rsidRPr="00370B31">
        <w:t>dengueepidemic</w:t>
      </w:r>
      <w:proofErr w:type="spellEnd"/>
      <w:r w:rsidRPr="00370B31">
        <w:t xml:space="preserve">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proofErr w:type="spellStart"/>
      <w:r w:rsidRPr="00370B31">
        <w:t>Brunsdon</w:t>
      </w:r>
      <w:proofErr w:type="spellEnd"/>
      <w:r w:rsidRPr="00370B31">
        <w:t xml:space="preserve">, C., Fotheringham, A.S. and Charlton. M.E. (1996) “Geographically weighted regression: a method for exploring spatial non-stationarity’, Geographical Analysis, </w:t>
      </w:r>
      <w:proofErr w:type="spellStart"/>
      <w:r w:rsidRPr="00370B31">
        <w:t>vol</w:t>
      </w:r>
      <w:proofErr w:type="spellEnd"/>
      <w:r w:rsidRPr="00370B31">
        <w:t xml:space="preserve">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Vaidya, A., Bravo-Salgado, Angel D., </w:t>
      </w:r>
      <w:proofErr w:type="spellStart"/>
      <w:r w:rsidRPr="00370B31">
        <w:t>Mikler</w:t>
      </w:r>
      <w:proofErr w:type="spellEnd"/>
      <w:r w:rsidRPr="00370B31">
        <w:t>,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6" w:tooltip="International Standard Book Number" w:history="1">
        <w:r w:rsidRPr="00370B31">
          <w:t>ISBN</w:t>
        </w:r>
      </w:hyperlink>
      <w:r w:rsidRPr="00370B31">
        <w:t> </w:t>
      </w:r>
      <w:hyperlink r:id="rId77" w:tooltip="Special:BookSources/9780585030944" w:history="1">
        <w:r w:rsidRPr="00370B31">
          <w:t>9780585030944</w:t>
        </w:r>
      </w:hyperlink>
      <w:r w:rsidRPr="00370B31">
        <w:t>.</w:t>
      </w:r>
    </w:p>
    <w:p w:rsidR="006C688B" w:rsidRDefault="006C688B" w:rsidP="006C688B">
      <w:pPr>
        <w:pStyle w:val="ListParagraph"/>
      </w:pPr>
    </w:p>
    <w:p w:rsidR="006C688B" w:rsidRDefault="006C688B" w:rsidP="00B13FEF">
      <w:pPr>
        <w:pStyle w:val="ListParagraph"/>
        <w:numPr>
          <w:ilvl w:val="0"/>
          <w:numId w:val="24"/>
        </w:numPr>
        <w:ind w:left="720" w:hanging="720"/>
      </w:pPr>
      <w:r w:rsidRPr="006C688B">
        <w:t>Agent-based simulation of emergency response to plan the allocation of resources for a hypothetical two-site major incident</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EF1E0E" w:rsidRPr="005A3F1A" w:rsidRDefault="00EF1E0E" w:rsidP="00EF1E0E">
      <w:pPr>
        <w:pStyle w:val="ListParagraph"/>
        <w:numPr>
          <w:ilvl w:val="0"/>
          <w:numId w:val="24"/>
        </w:numPr>
      </w:pPr>
      <w:r w:rsidRPr="005A3F1A">
        <w:lastRenderedPageBreak/>
        <w:t>Optimized resource allocation for emergency response after earthquake disasters</w:t>
      </w:r>
    </w:p>
    <w:p w:rsidR="00EF1E0E" w:rsidRDefault="005A3F1A" w:rsidP="00D84063">
      <w:pPr>
        <w:pStyle w:val="ListParagraph"/>
        <w:numPr>
          <w:ilvl w:val="0"/>
          <w:numId w:val="24"/>
        </w:numPr>
        <w:ind w:left="720" w:hanging="720"/>
      </w:pPr>
      <w:r w:rsidRPr="005A3F1A">
        <w:t>Resource allocation for demand surge mitigation during disaster response</w:t>
      </w:r>
    </w:p>
    <w:p w:rsidR="00305C5B" w:rsidRPr="00E65EA8" w:rsidRDefault="00305C5B" w:rsidP="00E65EA8">
      <w:pPr>
        <w:pStyle w:val="ListParagraph"/>
        <w:numPr>
          <w:ilvl w:val="0"/>
          <w:numId w:val="24"/>
        </w:numPr>
        <w:ind w:left="720" w:hanging="720"/>
      </w:pPr>
      <w:r w:rsidRPr="00E65EA8">
        <w:t>Cover TM, Hart PE. Nearest neighbor pattern classification. </w:t>
      </w:r>
      <w:r w:rsidR="00D278F8">
        <w:t xml:space="preserve">IEEE Trans </w:t>
      </w:r>
      <w:proofErr w:type="spellStart"/>
      <w:r w:rsidR="00D278F8">
        <w:t>Inf</w:t>
      </w:r>
      <w:proofErr w:type="spellEnd"/>
      <w:r w:rsidR="00D278F8">
        <w:t xml:space="preserve"> </w:t>
      </w:r>
      <w:r w:rsidRPr="00E65EA8">
        <w:t xml:space="preserve">Theory. 1967;13(1):21–27. </w:t>
      </w:r>
      <w:proofErr w:type="spellStart"/>
      <w:r w:rsidRPr="00E65EA8">
        <w:t>doi</w:t>
      </w:r>
      <w:proofErr w:type="spellEnd"/>
      <w:r w:rsidRPr="00E65EA8">
        <w:t>: 10.1109/TIT.1967.1053964.</w:t>
      </w:r>
    </w:p>
    <w:p w:rsidR="00305C5B" w:rsidRPr="005A3F1A" w:rsidRDefault="00305C5B" w:rsidP="00305C5B">
      <w:pPr>
        <w:pStyle w:val="ListParagraph"/>
      </w:pP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B3D" w:rsidRDefault="005D0B3D" w:rsidP="00763249">
      <w:r>
        <w:separator/>
      </w:r>
    </w:p>
  </w:endnote>
  <w:endnote w:type="continuationSeparator" w:id="0">
    <w:p w:rsidR="005D0B3D" w:rsidRDefault="005D0B3D"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8B13A7" w:rsidRDefault="008B13A7"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8B13A7" w:rsidRDefault="008B13A7"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8B13A7" w:rsidRDefault="008B13A7"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B13A7" w:rsidRDefault="008B1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8B13A7" w:rsidRDefault="008B13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13A7" w:rsidRPr="00230A0F" w:rsidRDefault="008B13A7"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8B13A7" w:rsidRDefault="008B13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B13A7" w:rsidRDefault="008B13A7"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8B13A7" w:rsidRDefault="008B13A7"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B13A7" w:rsidRDefault="008B13A7" w:rsidP="00B01962">
    <w:pPr>
      <w:pStyle w:val="Footer"/>
      <w:ind w:right="360"/>
    </w:pPr>
  </w:p>
  <w:p w:rsidR="008B13A7" w:rsidRPr="00230A0F" w:rsidRDefault="008B13A7"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B3D" w:rsidRDefault="005D0B3D" w:rsidP="00763249">
      <w:r>
        <w:separator/>
      </w:r>
    </w:p>
  </w:footnote>
  <w:footnote w:type="continuationSeparator" w:id="0">
    <w:p w:rsidR="005D0B3D" w:rsidRDefault="005D0B3D"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3681"/>
    <w:multiLevelType w:val="hybridMultilevel"/>
    <w:tmpl w:val="8F04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255BEB"/>
    <w:multiLevelType w:val="multilevel"/>
    <w:tmpl w:val="0D1E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409AF"/>
    <w:multiLevelType w:val="multilevel"/>
    <w:tmpl w:val="20A6EF1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D4DE9"/>
    <w:multiLevelType w:val="multilevel"/>
    <w:tmpl w:val="75305676"/>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D123F"/>
    <w:multiLevelType w:val="multilevel"/>
    <w:tmpl w:val="79FE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9"/>
  </w:num>
  <w:num w:numId="4">
    <w:abstractNumId w:val="16"/>
  </w:num>
  <w:num w:numId="5">
    <w:abstractNumId w:val="3"/>
  </w:num>
  <w:num w:numId="6">
    <w:abstractNumId w:val="5"/>
  </w:num>
  <w:num w:numId="7">
    <w:abstractNumId w:val="15"/>
  </w:num>
  <w:num w:numId="8">
    <w:abstractNumId w:val="23"/>
  </w:num>
  <w:num w:numId="9">
    <w:abstractNumId w:val="21"/>
  </w:num>
  <w:num w:numId="10">
    <w:abstractNumId w:val="22"/>
  </w:num>
  <w:num w:numId="11">
    <w:abstractNumId w:val="0"/>
  </w:num>
  <w:num w:numId="12">
    <w:abstractNumId w:val="4"/>
  </w:num>
  <w:num w:numId="13">
    <w:abstractNumId w:val="18"/>
  </w:num>
  <w:num w:numId="14">
    <w:abstractNumId w:val="10"/>
  </w:num>
  <w:num w:numId="15">
    <w:abstractNumId w:val="10"/>
  </w:num>
  <w:num w:numId="16">
    <w:abstractNumId w:val="10"/>
  </w:num>
  <w:num w:numId="17">
    <w:abstractNumId w:val="13"/>
  </w:num>
  <w:num w:numId="18">
    <w:abstractNumId w:val="7"/>
  </w:num>
  <w:num w:numId="19">
    <w:abstractNumId w:val="10"/>
  </w:num>
  <w:num w:numId="20">
    <w:abstractNumId w:val="6"/>
  </w:num>
  <w:num w:numId="21">
    <w:abstractNumId w:val="20"/>
  </w:num>
  <w:num w:numId="22">
    <w:abstractNumId w:val="12"/>
  </w:num>
  <w:num w:numId="23">
    <w:abstractNumId w:val="24"/>
  </w:num>
  <w:num w:numId="24">
    <w:abstractNumId w:val="8"/>
  </w:num>
  <w:num w:numId="25">
    <w:abstractNumId w:val="14"/>
  </w:num>
  <w:num w:numId="26">
    <w:abstractNumId w:val="9"/>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E70"/>
    <w:rsid w:val="0000548E"/>
    <w:rsid w:val="00007832"/>
    <w:rsid w:val="000118DB"/>
    <w:rsid w:val="0001318F"/>
    <w:rsid w:val="00014C2E"/>
    <w:rsid w:val="00015ABB"/>
    <w:rsid w:val="0001614A"/>
    <w:rsid w:val="0002124E"/>
    <w:rsid w:val="0002179D"/>
    <w:rsid w:val="000230A1"/>
    <w:rsid w:val="0002423F"/>
    <w:rsid w:val="00026245"/>
    <w:rsid w:val="000265BF"/>
    <w:rsid w:val="00026611"/>
    <w:rsid w:val="00030FB4"/>
    <w:rsid w:val="00031151"/>
    <w:rsid w:val="00034293"/>
    <w:rsid w:val="000379E6"/>
    <w:rsid w:val="00040031"/>
    <w:rsid w:val="0004119A"/>
    <w:rsid w:val="00042CA7"/>
    <w:rsid w:val="000438B6"/>
    <w:rsid w:val="00044ABA"/>
    <w:rsid w:val="00046167"/>
    <w:rsid w:val="00046620"/>
    <w:rsid w:val="00046756"/>
    <w:rsid w:val="00047CFF"/>
    <w:rsid w:val="00053C85"/>
    <w:rsid w:val="0005474A"/>
    <w:rsid w:val="000555B5"/>
    <w:rsid w:val="00056E1B"/>
    <w:rsid w:val="00057739"/>
    <w:rsid w:val="00060BD7"/>
    <w:rsid w:val="00061025"/>
    <w:rsid w:val="00062482"/>
    <w:rsid w:val="0006440E"/>
    <w:rsid w:val="00064CE9"/>
    <w:rsid w:val="00065C44"/>
    <w:rsid w:val="00066ADA"/>
    <w:rsid w:val="00070B3F"/>
    <w:rsid w:val="00071882"/>
    <w:rsid w:val="00072525"/>
    <w:rsid w:val="00072586"/>
    <w:rsid w:val="00076788"/>
    <w:rsid w:val="0007748E"/>
    <w:rsid w:val="00077644"/>
    <w:rsid w:val="0008012E"/>
    <w:rsid w:val="00080D6B"/>
    <w:rsid w:val="00081AE5"/>
    <w:rsid w:val="00083A95"/>
    <w:rsid w:val="00084527"/>
    <w:rsid w:val="00085F29"/>
    <w:rsid w:val="00086EDA"/>
    <w:rsid w:val="00086FCC"/>
    <w:rsid w:val="00090391"/>
    <w:rsid w:val="00090BF9"/>
    <w:rsid w:val="000917E4"/>
    <w:rsid w:val="00092E20"/>
    <w:rsid w:val="00093EFC"/>
    <w:rsid w:val="000957D1"/>
    <w:rsid w:val="0009669A"/>
    <w:rsid w:val="000974FB"/>
    <w:rsid w:val="00097A3F"/>
    <w:rsid w:val="000A107B"/>
    <w:rsid w:val="000A17F4"/>
    <w:rsid w:val="000A2295"/>
    <w:rsid w:val="000A2902"/>
    <w:rsid w:val="000A2A35"/>
    <w:rsid w:val="000A544C"/>
    <w:rsid w:val="000A7856"/>
    <w:rsid w:val="000B11FD"/>
    <w:rsid w:val="000B21A1"/>
    <w:rsid w:val="000B2282"/>
    <w:rsid w:val="000B7C57"/>
    <w:rsid w:val="000C21E3"/>
    <w:rsid w:val="000C778A"/>
    <w:rsid w:val="000C7C8C"/>
    <w:rsid w:val="000D11F6"/>
    <w:rsid w:val="000D3A7D"/>
    <w:rsid w:val="000D41BC"/>
    <w:rsid w:val="000D57FF"/>
    <w:rsid w:val="000D6E09"/>
    <w:rsid w:val="000D768D"/>
    <w:rsid w:val="000E4896"/>
    <w:rsid w:val="000F0799"/>
    <w:rsid w:val="000F3B5B"/>
    <w:rsid w:val="000F67A6"/>
    <w:rsid w:val="000F68FF"/>
    <w:rsid w:val="000F6D4F"/>
    <w:rsid w:val="000F7D7B"/>
    <w:rsid w:val="0010000E"/>
    <w:rsid w:val="00101550"/>
    <w:rsid w:val="00102679"/>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147B"/>
    <w:rsid w:val="00132053"/>
    <w:rsid w:val="001325C8"/>
    <w:rsid w:val="001345CA"/>
    <w:rsid w:val="001357C8"/>
    <w:rsid w:val="00135861"/>
    <w:rsid w:val="00136DE0"/>
    <w:rsid w:val="00141510"/>
    <w:rsid w:val="001421BE"/>
    <w:rsid w:val="00142CC6"/>
    <w:rsid w:val="00142DE5"/>
    <w:rsid w:val="001433BF"/>
    <w:rsid w:val="00144359"/>
    <w:rsid w:val="0014638C"/>
    <w:rsid w:val="00146852"/>
    <w:rsid w:val="0014726C"/>
    <w:rsid w:val="001529B5"/>
    <w:rsid w:val="00153DD4"/>
    <w:rsid w:val="001542A6"/>
    <w:rsid w:val="00154D79"/>
    <w:rsid w:val="00154FB2"/>
    <w:rsid w:val="001610D6"/>
    <w:rsid w:val="001618BA"/>
    <w:rsid w:val="001630E8"/>
    <w:rsid w:val="00163791"/>
    <w:rsid w:val="00164CFF"/>
    <w:rsid w:val="00165306"/>
    <w:rsid w:val="001654F8"/>
    <w:rsid w:val="001659F8"/>
    <w:rsid w:val="00166C5D"/>
    <w:rsid w:val="00170220"/>
    <w:rsid w:val="00170D65"/>
    <w:rsid w:val="00173E4D"/>
    <w:rsid w:val="00174B84"/>
    <w:rsid w:val="00175099"/>
    <w:rsid w:val="00177554"/>
    <w:rsid w:val="00177EDB"/>
    <w:rsid w:val="00177F35"/>
    <w:rsid w:val="001825F9"/>
    <w:rsid w:val="001828FA"/>
    <w:rsid w:val="00182BC4"/>
    <w:rsid w:val="001841D8"/>
    <w:rsid w:val="00184937"/>
    <w:rsid w:val="00186BA8"/>
    <w:rsid w:val="001875EC"/>
    <w:rsid w:val="00187BC8"/>
    <w:rsid w:val="00187FDF"/>
    <w:rsid w:val="00190A32"/>
    <w:rsid w:val="00191874"/>
    <w:rsid w:val="001954FF"/>
    <w:rsid w:val="001A0B1D"/>
    <w:rsid w:val="001A1086"/>
    <w:rsid w:val="001A182D"/>
    <w:rsid w:val="001A1DDF"/>
    <w:rsid w:val="001A486C"/>
    <w:rsid w:val="001A4B1D"/>
    <w:rsid w:val="001A4F60"/>
    <w:rsid w:val="001A5BDD"/>
    <w:rsid w:val="001A674F"/>
    <w:rsid w:val="001A70B3"/>
    <w:rsid w:val="001B1001"/>
    <w:rsid w:val="001B37BB"/>
    <w:rsid w:val="001B55A9"/>
    <w:rsid w:val="001B63E3"/>
    <w:rsid w:val="001B7E9B"/>
    <w:rsid w:val="001C1FF9"/>
    <w:rsid w:val="001C237C"/>
    <w:rsid w:val="001C3C04"/>
    <w:rsid w:val="001C4E55"/>
    <w:rsid w:val="001C5BA0"/>
    <w:rsid w:val="001C676B"/>
    <w:rsid w:val="001C79AF"/>
    <w:rsid w:val="001D1445"/>
    <w:rsid w:val="001D19FB"/>
    <w:rsid w:val="001D2596"/>
    <w:rsid w:val="001D2899"/>
    <w:rsid w:val="001D61C0"/>
    <w:rsid w:val="001D76C6"/>
    <w:rsid w:val="001E3140"/>
    <w:rsid w:val="001E324E"/>
    <w:rsid w:val="001E4A7B"/>
    <w:rsid w:val="001F0EA4"/>
    <w:rsid w:val="001F0F11"/>
    <w:rsid w:val="001F18D0"/>
    <w:rsid w:val="001F2284"/>
    <w:rsid w:val="00200269"/>
    <w:rsid w:val="002006C6"/>
    <w:rsid w:val="002029E8"/>
    <w:rsid w:val="0020358E"/>
    <w:rsid w:val="002046B7"/>
    <w:rsid w:val="0020582D"/>
    <w:rsid w:val="00205960"/>
    <w:rsid w:val="00207F5A"/>
    <w:rsid w:val="002113A5"/>
    <w:rsid w:val="00211779"/>
    <w:rsid w:val="0021309B"/>
    <w:rsid w:val="00214842"/>
    <w:rsid w:val="00214F58"/>
    <w:rsid w:val="00216B8A"/>
    <w:rsid w:val="00217292"/>
    <w:rsid w:val="002204CD"/>
    <w:rsid w:val="00221C37"/>
    <w:rsid w:val="00222CEA"/>
    <w:rsid w:val="00223D91"/>
    <w:rsid w:val="0022725D"/>
    <w:rsid w:val="002277CF"/>
    <w:rsid w:val="00230A0F"/>
    <w:rsid w:val="002310FB"/>
    <w:rsid w:val="002317E5"/>
    <w:rsid w:val="00235150"/>
    <w:rsid w:val="002354B0"/>
    <w:rsid w:val="00235A6E"/>
    <w:rsid w:val="00244AA8"/>
    <w:rsid w:val="00247ACA"/>
    <w:rsid w:val="00250F1F"/>
    <w:rsid w:val="00252CD1"/>
    <w:rsid w:val="0025358A"/>
    <w:rsid w:val="00256189"/>
    <w:rsid w:val="002570A6"/>
    <w:rsid w:val="00260CB5"/>
    <w:rsid w:val="002639F2"/>
    <w:rsid w:val="002675DC"/>
    <w:rsid w:val="0026769E"/>
    <w:rsid w:val="00270808"/>
    <w:rsid w:val="00270A0B"/>
    <w:rsid w:val="00271815"/>
    <w:rsid w:val="0027195E"/>
    <w:rsid w:val="00272619"/>
    <w:rsid w:val="00273074"/>
    <w:rsid w:val="002737E9"/>
    <w:rsid w:val="0027448C"/>
    <w:rsid w:val="00275858"/>
    <w:rsid w:val="00276076"/>
    <w:rsid w:val="00276586"/>
    <w:rsid w:val="002776E3"/>
    <w:rsid w:val="0028064D"/>
    <w:rsid w:val="00280C39"/>
    <w:rsid w:val="0028193D"/>
    <w:rsid w:val="002836E1"/>
    <w:rsid w:val="002839FD"/>
    <w:rsid w:val="002842EE"/>
    <w:rsid w:val="00284503"/>
    <w:rsid w:val="00285F66"/>
    <w:rsid w:val="00292488"/>
    <w:rsid w:val="00292F64"/>
    <w:rsid w:val="00293323"/>
    <w:rsid w:val="00294189"/>
    <w:rsid w:val="00294AA7"/>
    <w:rsid w:val="00295AAE"/>
    <w:rsid w:val="00297279"/>
    <w:rsid w:val="002A198F"/>
    <w:rsid w:val="002A23C8"/>
    <w:rsid w:val="002A4293"/>
    <w:rsid w:val="002A5344"/>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A7F"/>
    <w:rsid w:val="002E2B89"/>
    <w:rsid w:val="002E41CB"/>
    <w:rsid w:val="002E64D1"/>
    <w:rsid w:val="002E7847"/>
    <w:rsid w:val="002F15D9"/>
    <w:rsid w:val="002F4655"/>
    <w:rsid w:val="002F56B6"/>
    <w:rsid w:val="002F5C8B"/>
    <w:rsid w:val="002F67C4"/>
    <w:rsid w:val="0030131C"/>
    <w:rsid w:val="00304783"/>
    <w:rsid w:val="00304DC1"/>
    <w:rsid w:val="00305166"/>
    <w:rsid w:val="00305467"/>
    <w:rsid w:val="00305495"/>
    <w:rsid w:val="00305C5B"/>
    <w:rsid w:val="00311E04"/>
    <w:rsid w:val="00312BB1"/>
    <w:rsid w:val="00312BD2"/>
    <w:rsid w:val="00314743"/>
    <w:rsid w:val="0031559C"/>
    <w:rsid w:val="003158E1"/>
    <w:rsid w:val="00316943"/>
    <w:rsid w:val="00317977"/>
    <w:rsid w:val="00317C6B"/>
    <w:rsid w:val="00317FB7"/>
    <w:rsid w:val="00320DCD"/>
    <w:rsid w:val="00322013"/>
    <w:rsid w:val="00323471"/>
    <w:rsid w:val="0032487A"/>
    <w:rsid w:val="0032531B"/>
    <w:rsid w:val="003261C1"/>
    <w:rsid w:val="00333C3D"/>
    <w:rsid w:val="00344C59"/>
    <w:rsid w:val="00345E28"/>
    <w:rsid w:val="003466AB"/>
    <w:rsid w:val="00347833"/>
    <w:rsid w:val="003502E0"/>
    <w:rsid w:val="0035111E"/>
    <w:rsid w:val="0035158D"/>
    <w:rsid w:val="003568AE"/>
    <w:rsid w:val="00356D59"/>
    <w:rsid w:val="00357470"/>
    <w:rsid w:val="003577E3"/>
    <w:rsid w:val="0036030B"/>
    <w:rsid w:val="00360A7E"/>
    <w:rsid w:val="0036350C"/>
    <w:rsid w:val="00363733"/>
    <w:rsid w:val="00365EE5"/>
    <w:rsid w:val="00366829"/>
    <w:rsid w:val="00366CC7"/>
    <w:rsid w:val="00367898"/>
    <w:rsid w:val="00367BD6"/>
    <w:rsid w:val="00370B31"/>
    <w:rsid w:val="00370C5B"/>
    <w:rsid w:val="00371133"/>
    <w:rsid w:val="0037120D"/>
    <w:rsid w:val="0037181C"/>
    <w:rsid w:val="00373248"/>
    <w:rsid w:val="00373313"/>
    <w:rsid w:val="0037555F"/>
    <w:rsid w:val="0037599D"/>
    <w:rsid w:val="003843B4"/>
    <w:rsid w:val="003849D2"/>
    <w:rsid w:val="00385A83"/>
    <w:rsid w:val="00386D7E"/>
    <w:rsid w:val="00386F4F"/>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A1A"/>
    <w:rsid w:val="003B0E06"/>
    <w:rsid w:val="003B37D3"/>
    <w:rsid w:val="003C12E0"/>
    <w:rsid w:val="003C14C2"/>
    <w:rsid w:val="003C2B97"/>
    <w:rsid w:val="003C312B"/>
    <w:rsid w:val="003C3209"/>
    <w:rsid w:val="003C47FF"/>
    <w:rsid w:val="003C5399"/>
    <w:rsid w:val="003C7259"/>
    <w:rsid w:val="003D0BBA"/>
    <w:rsid w:val="003D0DCA"/>
    <w:rsid w:val="003D117B"/>
    <w:rsid w:val="003D25B0"/>
    <w:rsid w:val="003D4DC4"/>
    <w:rsid w:val="003D5B0A"/>
    <w:rsid w:val="003D6ED9"/>
    <w:rsid w:val="003D7A84"/>
    <w:rsid w:val="003E52A1"/>
    <w:rsid w:val="003E56F8"/>
    <w:rsid w:val="003E6A7B"/>
    <w:rsid w:val="003E7490"/>
    <w:rsid w:val="003F153C"/>
    <w:rsid w:val="003F3684"/>
    <w:rsid w:val="003F3EA8"/>
    <w:rsid w:val="003F494F"/>
    <w:rsid w:val="003F591D"/>
    <w:rsid w:val="00405B62"/>
    <w:rsid w:val="004064A5"/>
    <w:rsid w:val="00407481"/>
    <w:rsid w:val="00407A9D"/>
    <w:rsid w:val="00411449"/>
    <w:rsid w:val="00412585"/>
    <w:rsid w:val="004134C7"/>
    <w:rsid w:val="00413C97"/>
    <w:rsid w:val="00413E25"/>
    <w:rsid w:val="00413EA2"/>
    <w:rsid w:val="004146A7"/>
    <w:rsid w:val="004201DC"/>
    <w:rsid w:val="00420B38"/>
    <w:rsid w:val="00421945"/>
    <w:rsid w:val="00423735"/>
    <w:rsid w:val="004253B3"/>
    <w:rsid w:val="00425EC4"/>
    <w:rsid w:val="0042780C"/>
    <w:rsid w:val="00430C87"/>
    <w:rsid w:val="00432801"/>
    <w:rsid w:val="004343C6"/>
    <w:rsid w:val="00435EDD"/>
    <w:rsid w:val="00436794"/>
    <w:rsid w:val="004379D9"/>
    <w:rsid w:val="00440E76"/>
    <w:rsid w:val="0044289F"/>
    <w:rsid w:val="00443B19"/>
    <w:rsid w:val="00450FB2"/>
    <w:rsid w:val="00452E08"/>
    <w:rsid w:val="00453E57"/>
    <w:rsid w:val="004555D7"/>
    <w:rsid w:val="00456897"/>
    <w:rsid w:val="00456F77"/>
    <w:rsid w:val="0046052F"/>
    <w:rsid w:val="00461C4C"/>
    <w:rsid w:val="00463D16"/>
    <w:rsid w:val="004652E9"/>
    <w:rsid w:val="00465EC2"/>
    <w:rsid w:val="0046654F"/>
    <w:rsid w:val="00473324"/>
    <w:rsid w:val="004755A9"/>
    <w:rsid w:val="004756B7"/>
    <w:rsid w:val="004756D3"/>
    <w:rsid w:val="00475978"/>
    <w:rsid w:val="00475F4D"/>
    <w:rsid w:val="00476790"/>
    <w:rsid w:val="004776FC"/>
    <w:rsid w:val="00480317"/>
    <w:rsid w:val="00481DEF"/>
    <w:rsid w:val="00481F86"/>
    <w:rsid w:val="0048351A"/>
    <w:rsid w:val="0048366F"/>
    <w:rsid w:val="00485CB7"/>
    <w:rsid w:val="0049023C"/>
    <w:rsid w:val="00490D2C"/>
    <w:rsid w:val="00491919"/>
    <w:rsid w:val="00492B42"/>
    <w:rsid w:val="0049491B"/>
    <w:rsid w:val="00495F9C"/>
    <w:rsid w:val="00496560"/>
    <w:rsid w:val="004969EE"/>
    <w:rsid w:val="00497713"/>
    <w:rsid w:val="004A0EF7"/>
    <w:rsid w:val="004A139C"/>
    <w:rsid w:val="004A1FAE"/>
    <w:rsid w:val="004A4A50"/>
    <w:rsid w:val="004A4C2A"/>
    <w:rsid w:val="004A6609"/>
    <w:rsid w:val="004A7796"/>
    <w:rsid w:val="004B3247"/>
    <w:rsid w:val="004B38DC"/>
    <w:rsid w:val="004B38F9"/>
    <w:rsid w:val="004B399F"/>
    <w:rsid w:val="004B5EFF"/>
    <w:rsid w:val="004B71C2"/>
    <w:rsid w:val="004B73BF"/>
    <w:rsid w:val="004C09A6"/>
    <w:rsid w:val="004C0D03"/>
    <w:rsid w:val="004C1C7B"/>
    <w:rsid w:val="004C21DA"/>
    <w:rsid w:val="004C31E7"/>
    <w:rsid w:val="004C3447"/>
    <w:rsid w:val="004C3946"/>
    <w:rsid w:val="004C4206"/>
    <w:rsid w:val="004C4C9B"/>
    <w:rsid w:val="004C7394"/>
    <w:rsid w:val="004C766A"/>
    <w:rsid w:val="004C7973"/>
    <w:rsid w:val="004D0951"/>
    <w:rsid w:val="004D2460"/>
    <w:rsid w:val="004D27CE"/>
    <w:rsid w:val="004D3647"/>
    <w:rsid w:val="004D42C0"/>
    <w:rsid w:val="004D4C86"/>
    <w:rsid w:val="004D5512"/>
    <w:rsid w:val="004D584A"/>
    <w:rsid w:val="004D5888"/>
    <w:rsid w:val="004D6639"/>
    <w:rsid w:val="004D6E9B"/>
    <w:rsid w:val="004D748E"/>
    <w:rsid w:val="004D7586"/>
    <w:rsid w:val="004E0151"/>
    <w:rsid w:val="004E108C"/>
    <w:rsid w:val="004E12F0"/>
    <w:rsid w:val="004E44A4"/>
    <w:rsid w:val="004E480D"/>
    <w:rsid w:val="004E4819"/>
    <w:rsid w:val="004E4E9B"/>
    <w:rsid w:val="004E5039"/>
    <w:rsid w:val="004E6321"/>
    <w:rsid w:val="004F120E"/>
    <w:rsid w:val="004F150A"/>
    <w:rsid w:val="004F1AE3"/>
    <w:rsid w:val="004F1D32"/>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49E8"/>
    <w:rsid w:val="005152A9"/>
    <w:rsid w:val="00515E7F"/>
    <w:rsid w:val="00521144"/>
    <w:rsid w:val="00521836"/>
    <w:rsid w:val="005229D4"/>
    <w:rsid w:val="00523FFA"/>
    <w:rsid w:val="005245B4"/>
    <w:rsid w:val="00526CC9"/>
    <w:rsid w:val="00527FF3"/>
    <w:rsid w:val="00530D99"/>
    <w:rsid w:val="005324DB"/>
    <w:rsid w:val="00533789"/>
    <w:rsid w:val="00533A4A"/>
    <w:rsid w:val="00534F29"/>
    <w:rsid w:val="00535F00"/>
    <w:rsid w:val="005369FC"/>
    <w:rsid w:val="00537322"/>
    <w:rsid w:val="005379B8"/>
    <w:rsid w:val="00541B18"/>
    <w:rsid w:val="00550B7F"/>
    <w:rsid w:val="005531E4"/>
    <w:rsid w:val="005533FB"/>
    <w:rsid w:val="0055461A"/>
    <w:rsid w:val="00554D19"/>
    <w:rsid w:val="00555F0B"/>
    <w:rsid w:val="00556672"/>
    <w:rsid w:val="005567EC"/>
    <w:rsid w:val="00556E46"/>
    <w:rsid w:val="00557CA5"/>
    <w:rsid w:val="005611C4"/>
    <w:rsid w:val="00561DEC"/>
    <w:rsid w:val="00562ADB"/>
    <w:rsid w:val="005636D4"/>
    <w:rsid w:val="00565C4F"/>
    <w:rsid w:val="0056605E"/>
    <w:rsid w:val="005664E5"/>
    <w:rsid w:val="00566690"/>
    <w:rsid w:val="00567ADC"/>
    <w:rsid w:val="00567B28"/>
    <w:rsid w:val="0057152F"/>
    <w:rsid w:val="005715CE"/>
    <w:rsid w:val="00572503"/>
    <w:rsid w:val="00572D1E"/>
    <w:rsid w:val="00574425"/>
    <w:rsid w:val="005749D7"/>
    <w:rsid w:val="00575F82"/>
    <w:rsid w:val="00580EEB"/>
    <w:rsid w:val="00582388"/>
    <w:rsid w:val="00582A7E"/>
    <w:rsid w:val="00582D7D"/>
    <w:rsid w:val="005845E9"/>
    <w:rsid w:val="00586B70"/>
    <w:rsid w:val="00587941"/>
    <w:rsid w:val="00590B7F"/>
    <w:rsid w:val="0059310E"/>
    <w:rsid w:val="005931B2"/>
    <w:rsid w:val="0059351A"/>
    <w:rsid w:val="00594454"/>
    <w:rsid w:val="005A1AC4"/>
    <w:rsid w:val="005A272D"/>
    <w:rsid w:val="005A27B1"/>
    <w:rsid w:val="005A3C42"/>
    <w:rsid w:val="005A3F1A"/>
    <w:rsid w:val="005A4EDE"/>
    <w:rsid w:val="005A52E8"/>
    <w:rsid w:val="005A6719"/>
    <w:rsid w:val="005A6C38"/>
    <w:rsid w:val="005A6D24"/>
    <w:rsid w:val="005A6FD4"/>
    <w:rsid w:val="005A7DFC"/>
    <w:rsid w:val="005B03F1"/>
    <w:rsid w:val="005B1942"/>
    <w:rsid w:val="005B472F"/>
    <w:rsid w:val="005B5917"/>
    <w:rsid w:val="005B5990"/>
    <w:rsid w:val="005B5F7E"/>
    <w:rsid w:val="005B69F8"/>
    <w:rsid w:val="005B6EC2"/>
    <w:rsid w:val="005B746E"/>
    <w:rsid w:val="005C0778"/>
    <w:rsid w:val="005C093F"/>
    <w:rsid w:val="005C3FF4"/>
    <w:rsid w:val="005C4269"/>
    <w:rsid w:val="005C5169"/>
    <w:rsid w:val="005C5A17"/>
    <w:rsid w:val="005C7999"/>
    <w:rsid w:val="005D0B3D"/>
    <w:rsid w:val="005D4336"/>
    <w:rsid w:val="005D4AA1"/>
    <w:rsid w:val="005D56F7"/>
    <w:rsid w:val="005E0BD0"/>
    <w:rsid w:val="005E2D30"/>
    <w:rsid w:val="005E3EE2"/>
    <w:rsid w:val="005E5CA5"/>
    <w:rsid w:val="005E7E49"/>
    <w:rsid w:val="005E7F93"/>
    <w:rsid w:val="005F295F"/>
    <w:rsid w:val="00603290"/>
    <w:rsid w:val="00603A07"/>
    <w:rsid w:val="006047B0"/>
    <w:rsid w:val="00604CB7"/>
    <w:rsid w:val="00613280"/>
    <w:rsid w:val="00613A65"/>
    <w:rsid w:val="006142EA"/>
    <w:rsid w:val="0061474B"/>
    <w:rsid w:val="00615109"/>
    <w:rsid w:val="00615313"/>
    <w:rsid w:val="00620E6F"/>
    <w:rsid w:val="00621043"/>
    <w:rsid w:val="0062432A"/>
    <w:rsid w:val="00625495"/>
    <w:rsid w:val="00626FB5"/>
    <w:rsid w:val="00627BDE"/>
    <w:rsid w:val="00631CA9"/>
    <w:rsid w:val="00633AC1"/>
    <w:rsid w:val="00635845"/>
    <w:rsid w:val="00641C95"/>
    <w:rsid w:val="006422FB"/>
    <w:rsid w:val="0064275C"/>
    <w:rsid w:val="00642AC6"/>
    <w:rsid w:val="006435B8"/>
    <w:rsid w:val="00643860"/>
    <w:rsid w:val="00644C1A"/>
    <w:rsid w:val="00645981"/>
    <w:rsid w:val="00645C0D"/>
    <w:rsid w:val="00646E6B"/>
    <w:rsid w:val="00647A19"/>
    <w:rsid w:val="006500CA"/>
    <w:rsid w:val="00650B7B"/>
    <w:rsid w:val="0065290E"/>
    <w:rsid w:val="00653330"/>
    <w:rsid w:val="00661355"/>
    <w:rsid w:val="006628EF"/>
    <w:rsid w:val="00662BE6"/>
    <w:rsid w:val="00663842"/>
    <w:rsid w:val="006704D6"/>
    <w:rsid w:val="00670A4C"/>
    <w:rsid w:val="006720D8"/>
    <w:rsid w:val="00672150"/>
    <w:rsid w:val="00673ED0"/>
    <w:rsid w:val="00673F01"/>
    <w:rsid w:val="00674E04"/>
    <w:rsid w:val="00675419"/>
    <w:rsid w:val="0067543D"/>
    <w:rsid w:val="00675B50"/>
    <w:rsid w:val="00675C1A"/>
    <w:rsid w:val="00677153"/>
    <w:rsid w:val="0068026B"/>
    <w:rsid w:val="00681CE4"/>
    <w:rsid w:val="00682B54"/>
    <w:rsid w:val="00683F97"/>
    <w:rsid w:val="0068427E"/>
    <w:rsid w:val="00693256"/>
    <w:rsid w:val="006934DC"/>
    <w:rsid w:val="00697081"/>
    <w:rsid w:val="00697E51"/>
    <w:rsid w:val="006A0441"/>
    <w:rsid w:val="006A1A51"/>
    <w:rsid w:val="006A2660"/>
    <w:rsid w:val="006A37DB"/>
    <w:rsid w:val="006A4A68"/>
    <w:rsid w:val="006B4BD2"/>
    <w:rsid w:val="006B4C47"/>
    <w:rsid w:val="006B50F3"/>
    <w:rsid w:val="006C688B"/>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5544"/>
    <w:rsid w:val="006F713C"/>
    <w:rsid w:val="006F71C1"/>
    <w:rsid w:val="007009A9"/>
    <w:rsid w:val="00701883"/>
    <w:rsid w:val="00703070"/>
    <w:rsid w:val="00703166"/>
    <w:rsid w:val="007031EC"/>
    <w:rsid w:val="007056D0"/>
    <w:rsid w:val="007077B2"/>
    <w:rsid w:val="00710016"/>
    <w:rsid w:val="0071152B"/>
    <w:rsid w:val="00712FAE"/>
    <w:rsid w:val="00715F7F"/>
    <w:rsid w:val="0071731F"/>
    <w:rsid w:val="00717741"/>
    <w:rsid w:val="007178FC"/>
    <w:rsid w:val="007217BD"/>
    <w:rsid w:val="00721DC2"/>
    <w:rsid w:val="0072551D"/>
    <w:rsid w:val="00727A12"/>
    <w:rsid w:val="00727A59"/>
    <w:rsid w:val="00727FAA"/>
    <w:rsid w:val="007316F9"/>
    <w:rsid w:val="00731877"/>
    <w:rsid w:val="007344F2"/>
    <w:rsid w:val="007353AF"/>
    <w:rsid w:val="00735684"/>
    <w:rsid w:val="0073704F"/>
    <w:rsid w:val="00740351"/>
    <w:rsid w:val="00740A06"/>
    <w:rsid w:val="00741EA6"/>
    <w:rsid w:val="00744664"/>
    <w:rsid w:val="007477CC"/>
    <w:rsid w:val="00753AA6"/>
    <w:rsid w:val="00753D20"/>
    <w:rsid w:val="00754CBD"/>
    <w:rsid w:val="00756590"/>
    <w:rsid w:val="00757916"/>
    <w:rsid w:val="00757DEC"/>
    <w:rsid w:val="00763249"/>
    <w:rsid w:val="0076405A"/>
    <w:rsid w:val="00767ACD"/>
    <w:rsid w:val="00770655"/>
    <w:rsid w:val="007741FB"/>
    <w:rsid w:val="00774756"/>
    <w:rsid w:val="0077492E"/>
    <w:rsid w:val="007754A2"/>
    <w:rsid w:val="007760E8"/>
    <w:rsid w:val="00777C14"/>
    <w:rsid w:val="00780294"/>
    <w:rsid w:val="007807AC"/>
    <w:rsid w:val="0078158C"/>
    <w:rsid w:val="00781618"/>
    <w:rsid w:val="0078163B"/>
    <w:rsid w:val="007846ED"/>
    <w:rsid w:val="00785437"/>
    <w:rsid w:val="00787858"/>
    <w:rsid w:val="00790287"/>
    <w:rsid w:val="0079058B"/>
    <w:rsid w:val="007905BF"/>
    <w:rsid w:val="00790AA5"/>
    <w:rsid w:val="00791EAE"/>
    <w:rsid w:val="0079442D"/>
    <w:rsid w:val="00794B8F"/>
    <w:rsid w:val="007957E9"/>
    <w:rsid w:val="00797B6C"/>
    <w:rsid w:val="007A1E3B"/>
    <w:rsid w:val="007A1EDB"/>
    <w:rsid w:val="007A2280"/>
    <w:rsid w:val="007A284A"/>
    <w:rsid w:val="007A29A5"/>
    <w:rsid w:val="007A4098"/>
    <w:rsid w:val="007A5117"/>
    <w:rsid w:val="007B0E6C"/>
    <w:rsid w:val="007B0F10"/>
    <w:rsid w:val="007B13CC"/>
    <w:rsid w:val="007B443F"/>
    <w:rsid w:val="007B4C24"/>
    <w:rsid w:val="007B54E8"/>
    <w:rsid w:val="007B65A4"/>
    <w:rsid w:val="007B6D11"/>
    <w:rsid w:val="007B70CD"/>
    <w:rsid w:val="007B725E"/>
    <w:rsid w:val="007C1B48"/>
    <w:rsid w:val="007C20A7"/>
    <w:rsid w:val="007C3508"/>
    <w:rsid w:val="007C3C8C"/>
    <w:rsid w:val="007C485B"/>
    <w:rsid w:val="007D012C"/>
    <w:rsid w:val="007D0C74"/>
    <w:rsid w:val="007D1704"/>
    <w:rsid w:val="007D1D96"/>
    <w:rsid w:val="007D31A4"/>
    <w:rsid w:val="007D4DF0"/>
    <w:rsid w:val="007D549B"/>
    <w:rsid w:val="007D62D3"/>
    <w:rsid w:val="007D62D6"/>
    <w:rsid w:val="007D733A"/>
    <w:rsid w:val="007D7361"/>
    <w:rsid w:val="007E002B"/>
    <w:rsid w:val="007E00A6"/>
    <w:rsid w:val="007E1A1B"/>
    <w:rsid w:val="007E2AB5"/>
    <w:rsid w:val="007E2D56"/>
    <w:rsid w:val="007E3A15"/>
    <w:rsid w:val="007E6D2A"/>
    <w:rsid w:val="007E778C"/>
    <w:rsid w:val="007E7E96"/>
    <w:rsid w:val="007F225A"/>
    <w:rsid w:val="007F297B"/>
    <w:rsid w:val="007F2D0F"/>
    <w:rsid w:val="007F5BE1"/>
    <w:rsid w:val="007F69A7"/>
    <w:rsid w:val="007F7E09"/>
    <w:rsid w:val="00804A52"/>
    <w:rsid w:val="00806175"/>
    <w:rsid w:val="00810A63"/>
    <w:rsid w:val="00810BCE"/>
    <w:rsid w:val="00810CFC"/>
    <w:rsid w:val="00812FE6"/>
    <w:rsid w:val="00814759"/>
    <w:rsid w:val="00814A4E"/>
    <w:rsid w:val="00814D88"/>
    <w:rsid w:val="00815721"/>
    <w:rsid w:val="008159E9"/>
    <w:rsid w:val="00816CFF"/>
    <w:rsid w:val="008170A1"/>
    <w:rsid w:val="00820320"/>
    <w:rsid w:val="00820E9D"/>
    <w:rsid w:val="00822B20"/>
    <w:rsid w:val="00822C2E"/>
    <w:rsid w:val="0082490C"/>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578B4"/>
    <w:rsid w:val="00860404"/>
    <w:rsid w:val="008626F4"/>
    <w:rsid w:val="00863A0E"/>
    <w:rsid w:val="00864670"/>
    <w:rsid w:val="0086544D"/>
    <w:rsid w:val="00866552"/>
    <w:rsid w:val="00871B3A"/>
    <w:rsid w:val="0087555B"/>
    <w:rsid w:val="00875703"/>
    <w:rsid w:val="00875750"/>
    <w:rsid w:val="00875E55"/>
    <w:rsid w:val="00883692"/>
    <w:rsid w:val="00885610"/>
    <w:rsid w:val="00885DEE"/>
    <w:rsid w:val="00890E28"/>
    <w:rsid w:val="00890F9A"/>
    <w:rsid w:val="00891B57"/>
    <w:rsid w:val="00893249"/>
    <w:rsid w:val="008937AE"/>
    <w:rsid w:val="00895CFF"/>
    <w:rsid w:val="00896240"/>
    <w:rsid w:val="00897190"/>
    <w:rsid w:val="0089755D"/>
    <w:rsid w:val="008979F3"/>
    <w:rsid w:val="008A1087"/>
    <w:rsid w:val="008A2BBB"/>
    <w:rsid w:val="008A43DC"/>
    <w:rsid w:val="008A4A15"/>
    <w:rsid w:val="008A5A02"/>
    <w:rsid w:val="008A5DF0"/>
    <w:rsid w:val="008B1004"/>
    <w:rsid w:val="008B13A7"/>
    <w:rsid w:val="008B238B"/>
    <w:rsid w:val="008B3AC9"/>
    <w:rsid w:val="008B60F3"/>
    <w:rsid w:val="008C48DE"/>
    <w:rsid w:val="008C5303"/>
    <w:rsid w:val="008C67E2"/>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29"/>
    <w:rsid w:val="008F5C96"/>
    <w:rsid w:val="008F731A"/>
    <w:rsid w:val="009011AA"/>
    <w:rsid w:val="009014C0"/>
    <w:rsid w:val="0090222D"/>
    <w:rsid w:val="0090231F"/>
    <w:rsid w:val="00902F6B"/>
    <w:rsid w:val="00904BF8"/>
    <w:rsid w:val="0090550B"/>
    <w:rsid w:val="00906727"/>
    <w:rsid w:val="00906DB3"/>
    <w:rsid w:val="00907D23"/>
    <w:rsid w:val="00910296"/>
    <w:rsid w:val="009113ED"/>
    <w:rsid w:val="009113F6"/>
    <w:rsid w:val="00911941"/>
    <w:rsid w:val="00912AA1"/>
    <w:rsid w:val="00913D07"/>
    <w:rsid w:val="009142BD"/>
    <w:rsid w:val="00914A40"/>
    <w:rsid w:val="00916053"/>
    <w:rsid w:val="009163F4"/>
    <w:rsid w:val="009172CB"/>
    <w:rsid w:val="0091796F"/>
    <w:rsid w:val="00920FA1"/>
    <w:rsid w:val="009227FA"/>
    <w:rsid w:val="00922E78"/>
    <w:rsid w:val="00922FFB"/>
    <w:rsid w:val="00923A62"/>
    <w:rsid w:val="0092432A"/>
    <w:rsid w:val="00924F0F"/>
    <w:rsid w:val="00925144"/>
    <w:rsid w:val="00926118"/>
    <w:rsid w:val="009262FB"/>
    <w:rsid w:val="009264EA"/>
    <w:rsid w:val="009266BE"/>
    <w:rsid w:val="00926AFB"/>
    <w:rsid w:val="00930488"/>
    <w:rsid w:val="00932354"/>
    <w:rsid w:val="00932CE1"/>
    <w:rsid w:val="009331EC"/>
    <w:rsid w:val="00933241"/>
    <w:rsid w:val="00934128"/>
    <w:rsid w:val="00940153"/>
    <w:rsid w:val="00943AFF"/>
    <w:rsid w:val="00943F3E"/>
    <w:rsid w:val="009469C3"/>
    <w:rsid w:val="00947AF9"/>
    <w:rsid w:val="00950338"/>
    <w:rsid w:val="00950893"/>
    <w:rsid w:val="00950D1D"/>
    <w:rsid w:val="0095303A"/>
    <w:rsid w:val="00953674"/>
    <w:rsid w:val="00956E8C"/>
    <w:rsid w:val="0095721C"/>
    <w:rsid w:val="00957B40"/>
    <w:rsid w:val="0096234F"/>
    <w:rsid w:val="00962A75"/>
    <w:rsid w:val="00965C21"/>
    <w:rsid w:val="00965F78"/>
    <w:rsid w:val="00966263"/>
    <w:rsid w:val="00967B89"/>
    <w:rsid w:val="0097201D"/>
    <w:rsid w:val="00973190"/>
    <w:rsid w:val="00974846"/>
    <w:rsid w:val="00975769"/>
    <w:rsid w:val="009765DE"/>
    <w:rsid w:val="00976A6E"/>
    <w:rsid w:val="00977782"/>
    <w:rsid w:val="009802E9"/>
    <w:rsid w:val="00980D6B"/>
    <w:rsid w:val="00980E68"/>
    <w:rsid w:val="0098226F"/>
    <w:rsid w:val="00983CF0"/>
    <w:rsid w:val="00984414"/>
    <w:rsid w:val="00984808"/>
    <w:rsid w:val="0098625A"/>
    <w:rsid w:val="009877CC"/>
    <w:rsid w:val="00993231"/>
    <w:rsid w:val="00994D36"/>
    <w:rsid w:val="00995227"/>
    <w:rsid w:val="00995624"/>
    <w:rsid w:val="00996652"/>
    <w:rsid w:val="00997A5C"/>
    <w:rsid w:val="009A02D7"/>
    <w:rsid w:val="009A2326"/>
    <w:rsid w:val="009A28D6"/>
    <w:rsid w:val="009A2D1A"/>
    <w:rsid w:val="009A4053"/>
    <w:rsid w:val="009A4305"/>
    <w:rsid w:val="009A499B"/>
    <w:rsid w:val="009A4B8B"/>
    <w:rsid w:val="009A532C"/>
    <w:rsid w:val="009A54B0"/>
    <w:rsid w:val="009A5CA8"/>
    <w:rsid w:val="009A6904"/>
    <w:rsid w:val="009B053E"/>
    <w:rsid w:val="009B3B50"/>
    <w:rsid w:val="009B6B35"/>
    <w:rsid w:val="009C0677"/>
    <w:rsid w:val="009C21FA"/>
    <w:rsid w:val="009C68BC"/>
    <w:rsid w:val="009C6BED"/>
    <w:rsid w:val="009D07B7"/>
    <w:rsid w:val="009D17B2"/>
    <w:rsid w:val="009D251B"/>
    <w:rsid w:val="009D33CF"/>
    <w:rsid w:val="009D3E53"/>
    <w:rsid w:val="009D5086"/>
    <w:rsid w:val="009D6631"/>
    <w:rsid w:val="009E1708"/>
    <w:rsid w:val="009E1FB5"/>
    <w:rsid w:val="009E2C3C"/>
    <w:rsid w:val="009E36E2"/>
    <w:rsid w:val="009E4C52"/>
    <w:rsid w:val="009E4FBE"/>
    <w:rsid w:val="009E61AD"/>
    <w:rsid w:val="009E620C"/>
    <w:rsid w:val="009E73AF"/>
    <w:rsid w:val="009F08F0"/>
    <w:rsid w:val="009F16D1"/>
    <w:rsid w:val="00A00841"/>
    <w:rsid w:val="00A0304C"/>
    <w:rsid w:val="00A039D8"/>
    <w:rsid w:val="00A0415D"/>
    <w:rsid w:val="00A0606A"/>
    <w:rsid w:val="00A10BF7"/>
    <w:rsid w:val="00A11BD7"/>
    <w:rsid w:val="00A12BB1"/>
    <w:rsid w:val="00A12D2F"/>
    <w:rsid w:val="00A13F40"/>
    <w:rsid w:val="00A15E25"/>
    <w:rsid w:val="00A1657C"/>
    <w:rsid w:val="00A25E7A"/>
    <w:rsid w:val="00A2617C"/>
    <w:rsid w:val="00A27C2C"/>
    <w:rsid w:val="00A27D2F"/>
    <w:rsid w:val="00A33F1C"/>
    <w:rsid w:val="00A353FB"/>
    <w:rsid w:val="00A362AD"/>
    <w:rsid w:val="00A367C9"/>
    <w:rsid w:val="00A36C48"/>
    <w:rsid w:val="00A37DE3"/>
    <w:rsid w:val="00A40601"/>
    <w:rsid w:val="00A40D0A"/>
    <w:rsid w:val="00A42E71"/>
    <w:rsid w:val="00A44585"/>
    <w:rsid w:val="00A44F3D"/>
    <w:rsid w:val="00A45F22"/>
    <w:rsid w:val="00A5137F"/>
    <w:rsid w:val="00A5396F"/>
    <w:rsid w:val="00A5417C"/>
    <w:rsid w:val="00A54D64"/>
    <w:rsid w:val="00A553D0"/>
    <w:rsid w:val="00A67D45"/>
    <w:rsid w:val="00A67F3B"/>
    <w:rsid w:val="00A70B61"/>
    <w:rsid w:val="00A73791"/>
    <w:rsid w:val="00A744D9"/>
    <w:rsid w:val="00A74B15"/>
    <w:rsid w:val="00A75206"/>
    <w:rsid w:val="00A76199"/>
    <w:rsid w:val="00A76DCD"/>
    <w:rsid w:val="00A77224"/>
    <w:rsid w:val="00A77342"/>
    <w:rsid w:val="00A80B67"/>
    <w:rsid w:val="00A80E6A"/>
    <w:rsid w:val="00A82432"/>
    <w:rsid w:val="00A8325F"/>
    <w:rsid w:val="00A85623"/>
    <w:rsid w:val="00A85F72"/>
    <w:rsid w:val="00A86C94"/>
    <w:rsid w:val="00A87B4E"/>
    <w:rsid w:val="00A90003"/>
    <w:rsid w:val="00A91602"/>
    <w:rsid w:val="00A932DD"/>
    <w:rsid w:val="00A93E1D"/>
    <w:rsid w:val="00A95BDE"/>
    <w:rsid w:val="00A96267"/>
    <w:rsid w:val="00AA0D25"/>
    <w:rsid w:val="00AA0DF5"/>
    <w:rsid w:val="00AA18BC"/>
    <w:rsid w:val="00AA2276"/>
    <w:rsid w:val="00AA284A"/>
    <w:rsid w:val="00AA3861"/>
    <w:rsid w:val="00AA3A52"/>
    <w:rsid w:val="00AA4742"/>
    <w:rsid w:val="00AA5ADE"/>
    <w:rsid w:val="00AA6E34"/>
    <w:rsid w:val="00AB1F22"/>
    <w:rsid w:val="00AB21EB"/>
    <w:rsid w:val="00AB4822"/>
    <w:rsid w:val="00AB6257"/>
    <w:rsid w:val="00AB6E9A"/>
    <w:rsid w:val="00AB6F89"/>
    <w:rsid w:val="00AB7042"/>
    <w:rsid w:val="00AB75C5"/>
    <w:rsid w:val="00AC00D6"/>
    <w:rsid w:val="00AC0541"/>
    <w:rsid w:val="00AC1186"/>
    <w:rsid w:val="00AC1A0F"/>
    <w:rsid w:val="00AC2A19"/>
    <w:rsid w:val="00AC2A96"/>
    <w:rsid w:val="00AC3184"/>
    <w:rsid w:val="00AC6203"/>
    <w:rsid w:val="00AC6F28"/>
    <w:rsid w:val="00AD04BD"/>
    <w:rsid w:val="00AD14F9"/>
    <w:rsid w:val="00AD1708"/>
    <w:rsid w:val="00AD189C"/>
    <w:rsid w:val="00AD417A"/>
    <w:rsid w:val="00AD4A22"/>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477"/>
    <w:rsid w:val="00AF0650"/>
    <w:rsid w:val="00AF0C27"/>
    <w:rsid w:val="00AF4A98"/>
    <w:rsid w:val="00AF66E9"/>
    <w:rsid w:val="00AF7878"/>
    <w:rsid w:val="00B00895"/>
    <w:rsid w:val="00B015B5"/>
    <w:rsid w:val="00B01962"/>
    <w:rsid w:val="00B04768"/>
    <w:rsid w:val="00B04BA1"/>
    <w:rsid w:val="00B10CF2"/>
    <w:rsid w:val="00B11BB3"/>
    <w:rsid w:val="00B12004"/>
    <w:rsid w:val="00B13FEF"/>
    <w:rsid w:val="00B153E6"/>
    <w:rsid w:val="00B1617D"/>
    <w:rsid w:val="00B231DB"/>
    <w:rsid w:val="00B249E6"/>
    <w:rsid w:val="00B261DF"/>
    <w:rsid w:val="00B309E7"/>
    <w:rsid w:val="00B33E0F"/>
    <w:rsid w:val="00B33E88"/>
    <w:rsid w:val="00B340A1"/>
    <w:rsid w:val="00B41980"/>
    <w:rsid w:val="00B44C16"/>
    <w:rsid w:val="00B451D4"/>
    <w:rsid w:val="00B452AD"/>
    <w:rsid w:val="00B45455"/>
    <w:rsid w:val="00B45D6F"/>
    <w:rsid w:val="00B45E27"/>
    <w:rsid w:val="00B46423"/>
    <w:rsid w:val="00B46EE4"/>
    <w:rsid w:val="00B47716"/>
    <w:rsid w:val="00B51B98"/>
    <w:rsid w:val="00B52068"/>
    <w:rsid w:val="00B52EB9"/>
    <w:rsid w:val="00B54C67"/>
    <w:rsid w:val="00B56203"/>
    <w:rsid w:val="00B56F90"/>
    <w:rsid w:val="00B607F6"/>
    <w:rsid w:val="00B60A10"/>
    <w:rsid w:val="00B6276E"/>
    <w:rsid w:val="00B634C4"/>
    <w:rsid w:val="00B65122"/>
    <w:rsid w:val="00B658F2"/>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B0C"/>
    <w:rsid w:val="00B96FBA"/>
    <w:rsid w:val="00B971C3"/>
    <w:rsid w:val="00BA1FAD"/>
    <w:rsid w:val="00BA2A03"/>
    <w:rsid w:val="00BA3667"/>
    <w:rsid w:val="00BA4C3B"/>
    <w:rsid w:val="00BA4EB7"/>
    <w:rsid w:val="00BA7688"/>
    <w:rsid w:val="00BB1312"/>
    <w:rsid w:val="00BB32AD"/>
    <w:rsid w:val="00BB38BF"/>
    <w:rsid w:val="00BB42A2"/>
    <w:rsid w:val="00BB505D"/>
    <w:rsid w:val="00BB695E"/>
    <w:rsid w:val="00BB7125"/>
    <w:rsid w:val="00BB7FEE"/>
    <w:rsid w:val="00BC143E"/>
    <w:rsid w:val="00BC40BF"/>
    <w:rsid w:val="00BC4DAE"/>
    <w:rsid w:val="00BC6C04"/>
    <w:rsid w:val="00BC7875"/>
    <w:rsid w:val="00BD0D45"/>
    <w:rsid w:val="00BD1E1C"/>
    <w:rsid w:val="00BD4D67"/>
    <w:rsid w:val="00BD4DCE"/>
    <w:rsid w:val="00BD73BA"/>
    <w:rsid w:val="00BE0F4E"/>
    <w:rsid w:val="00BE1575"/>
    <w:rsid w:val="00BE2EC8"/>
    <w:rsid w:val="00BE4A41"/>
    <w:rsid w:val="00BE5C32"/>
    <w:rsid w:val="00BE7063"/>
    <w:rsid w:val="00BE7895"/>
    <w:rsid w:val="00BF038C"/>
    <w:rsid w:val="00BF046A"/>
    <w:rsid w:val="00BF3232"/>
    <w:rsid w:val="00BF3DB5"/>
    <w:rsid w:val="00BF44AB"/>
    <w:rsid w:val="00BF6054"/>
    <w:rsid w:val="00C004EA"/>
    <w:rsid w:val="00C0130F"/>
    <w:rsid w:val="00C024E3"/>
    <w:rsid w:val="00C03D89"/>
    <w:rsid w:val="00C06005"/>
    <w:rsid w:val="00C06324"/>
    <w:rsid w:val="00C07F37"/>
    <w:rsid w:val="00C10A70"/>
    <w:rsid w:val="00C10B5F"/>
    <w:rsid w:val="00C112D7"/>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2F86"/>
    <w:rsid w:val="00C33215"/>
    <w:rsid w:val="00C3594B"/>
    <w:rsid w:val="00C37EF7"/>
    <w:rsid w:val="00C407A1"/>
    <w:rsid w:val="00C45429"/>
    <w:rsid w:val="00C470AC"/>
    <w:rsid w:val="00C50C4D"/>
    <w:rsid w:val="00C510DF"/>
    <w:rsid w:val="00C521BC"/>
    <w:rsid w:val="00C52D4E"/>
    <w:rsid w:val="00C52D8E"/>
    <w:rsid w:val="00C53418"/>
    <w:rsid w:val="00C539B6"/>
    <w:rsid w:val="00C55560"/>
    <w:rsid w:val="00C609E8"/>
    <w:rsid w:val="00C6108B"/>
    <w:rsid w:val="00C63601"/>
    <w:rsid w:val="00C64023"/>
    <w:rsid w:val="00C65CD7"/>
    <w:rsid w:val="00C67216"/>
    <w:rsid w:val="00C67896"/>
    <w:rsid w:val="00C67E2B"/>
    <w:rsid w:val="00C718E3"/>
    <w:rsid w:val="00C71ECD"/>
    <w:rsid w:val="00C73D88"/>
    <w:rsid w:val="00C755EC"/>
    <w:rsid w:val="00C76200"/>
    <w:rsid w:val="00C80736"/>
    <w:rsid w:val="00C836FC"/>
    <w:rsid w:val="00C85314"/>
    <w:rsid w:val="00C85B72"/>
    <w:rsid w:val="00C869DA"/>
    <w:rsid w:val="00C907EB"/>
    <w:rsid w:val="00C93E56"/>
    <w:rsid w:val="00C945A5"/>
    <w:rsid w:val="00C95019"/>
    <w:rsid w:val="00C95691"/>
    <w:rsid w:val="00C96405"/>
    <w:rsid w:val="00C96B42"/>
    <w:rsid w:val="00C97984"/>
    <w:rsid w:val="00CA04F3"/>
    <w:rsid w:val="00CA168A"/>
    <w:rsid w:val="00CA2A61"/>
    <w:rsid w:val="00CA381D"/>
    <w:rsid w:val="00CA38FC"/>
    <w:rsid w:val="00CA3D21"/>
    <w:rsid w:val="00CA3E53"/>
    <w:rsid w:val="00CA73DA"/>
    <w:rsid w:val="00CB0A10"/>
    <w:rsid w:val="00CB31C7"/>
    <w:rsid w:val="00CB35CA"/>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2F14"/>
    <w:rsid w:val="00CE5F73"/>
    <w:rsid w:val="00CF01F2"/>
    <w:rsid w:val="00CF05C5"/>
    <w:rsid w:val="00CF138F"/>
    <w:rsid w:val="00CF2564"/>
    <w:rsid w:val="00CF281F"/>
    <w:rsid w:val="00CF51BB"/>
    <w:rsid w:val="00CF52F7"/>
    <w:rsid w:val="00CF71CF"/>
    <w:rsid w:val="00CF7741"/>
    <w:rsid w:val="00D01808"/>
    <w:rsid w:val="00D02EAC"/>
    <w:rsid w:val="00D03A49"/>
    <w:rsid w:val="00D0464A"/>
    <w:rsid w:val="00D056D5"/>
    <w:rsid w:val="00D10373"/>
    <w:rsid w:val="00D114D3"/>
    <w:rsid w:val="00D115E7"/>
    <w:rsid w:val="00D11A4B"/>
    <w:rsid w:val="00D11FC3"/>
    <w:rsid w:val="00D13EF0"/>
    <w:rsid w:val="00D14DFB"/>
    <w:rsid w:val="00D15091"/>
    <w:rsid w:val="00D15366"/>
    <w:rsid w:val="00D16843"/>
    <w:rsid w:val="00D16BD5"/>
    <w:rsid w:val="00D173BE"/>
    <w:rsid w:val="00D176B0"/>
    <w:rsid w:val="00D20C0B"/>
    <w:rsid w:val="00D214C8"/>
    <w:rsid w:val="00D224C3"/>
    <w:rsid w:val="00D239F5"/>
    <w:rsid w:val="00D271C8"/>
    <w:rsid w:val="00D278CD"/>
    <w:rsid w:val="00D278F8"/>
    <w:rsid w:val="00D31354"/>
    <w:rsid w:val="00D3250F"/>
    <w:rsid w:val="00D32E3F"/>
    <w:rsid w:val="00D338E3"/>
    <w:rsid w:val="00D342D6"/>
    <w:rsid w:val="00D3590A"/>
    <w:rsid w:val="00D362AF"/>
    <w:rsid w:val="00D36EE2"/>
    <w:rsid w:val="00D37ECE"/>
    <w:rsid w:val="00D40C65"/>
    <w:rsid w:val="00D40D31"/>
    <w:rsid w:val="00D40E4C"/>
    <w:rsid w:val="00D425B3"/>
    <w:rsid w:val="00D43734"/>
    <w:rsid w:val="00D43C9D"/>
    <w:rsid w:val="00D45AC9"/>
    <w:rsid w:val="00D46E26"/>
    <w:rsid w:val="00D46E31"/>
    <w:rsid w:val="00D47A40"/>
    <w:rsid w:val="00D50692"/>
    <w:rsid w:val="00D51F67"/>
    <w:rsid w:val="00D52175"/>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0600"/>
    <w:rsid w:val="00DA3D17"/>
    <w:rsid w:val="00DA580F"/>
    <w:rsid w:val="00DA5BD7"/>
    <w:rsid w:val="00DA66CB"/>
    <w:rsid w:val="00DB1596"/>
    <w:rsid w:val="00DB471E"/>
    <w:rsid w:val="00DB641B"/>
    <w:rsid w:val="00DB6DAD"/>
    <w:rsid w:val="00DC247E"/>
    <w:rsid w:val="00DC50B7"/>
    <w:rsid w:val="00DC79C1"/>
    <w:rsid w:val="00DD2E4F"/>
    <w:rsid w:val="00DD55AD"/>
    <w:rsid w:val="00DD688F"/>
    <w:rsid w:val="00DD729F"/>
    <w:rsid w:val="00DE34DE"/>
    <w:rsid w:val="00DE4EE4"/>
    <w:rsid w:val="00DE5254"/>
    <w:rsid w:val="00DE54DE"/>
    <w:rsid w:val="00DE673B"/>
    <w:rsid w:val="00DE6C92"/>
    <w:rsid w:val="00DE7195"/>
    <w:rsid w:val="00DF0591"/>
    <w:rsid w:val="00DF0BFF"/>
    <w:rsid w:val="00DF226C"/>
    <w:rsid w:val="00DF50C7"/>
    <w:rsid w:val="00DF52BB"/>
    <w:rsid w:val="00DF67C4"/>
    <w:rsid w:val="00DF780F"/>
    <w:rsid w:val="00DF7C88"/>
    <w:rsid w:val="00DF7D16"/>
    <w:rsid w:val="00E14264"/>
    <w:rsid w:val="00E1496E"/>
    <w:rsid w:val="00E20FE4"/>
    <w:rsid w:val="00E21E14"/>
    <w:rsid w:val="00E22489"/>
    <w:rsid w:val="00E24800"/>
    <w:rsid w:val="00E24857"/>
    <w:rsid w:val="00E257A0"/>
    <w:rsid w:val="00E260C7"/>
    <w:rsid w:val="00E3052F"/>
    <w:rsid w:val="00E30E24"/>
    <w:rsid w:val="00E310F9"/>
    <w:rsid w:val="00E3198A"/>
    <w:rsid w:val="00E31C7E"/>
    <w:rsid w:val="00E31F1E"/>
    <w:rsid w:val="00E325E3"/>
    <w:rsid w:val="00E333CE"/>
    <w:rsid w:val="00E34C99"/>
    <w:rsid w:val="00E37E79"/>
    <w:rsid w:val="00E40956"/>
    <w:rsid w:val="00E40C77"/>
    <w:rsid w:val="00E4387E"/>
    <w:rsid w:val="00E476ED"/>
    <w:rsid w:val="00E50DA1"/>
    <w:rsid w:val="00E52119"/>
    <w:rsid w:val="00E522A4"/>
    <w:rsid w:val="00E523DA"/>
    <w:rsid w:val="00E555E7"/>
    <w:rsid w:val="00E569B9"/>
    <w:rsid w:val="00E56C26"/>
    <w:rsid w:val="00E5760E"/>
    <w:rsid w:val="00E57DC2"/>
    <w:rsid w:val="00E616A2"/>
    <w:rsid w:val="00E61B45"/>
    <w:rsid w:val="00E61CD6"/>
    <w:rsid w:val="00E6501C"/>
    <w:rsid w:val="00E65EA8"/>
    <w:rsid w:val="00E65EF3"/>
    <w:rsid w:val="00E66790"/>
    <w:rsid w:val="00E67840"/>
    <w:rsid w:val="00E706B6"/>
    <w:rsid w:val="00E70ACA"/>
    <w:rsid w:val="00E73220"/>
    <w:rsid w:val="00E73A2F"/>
    <w:rsid w:val="00E75E15"/>
    <w:rsid w:val="00E76ED1"/>
    <w:rsid w:val="00E82745"/>
    <w:rsid w:val="00E8528C"/>
    <w:rsid w:val="00E85DF6"/>
    <w:rsid w:val="00E85F67"/>
    <w:rsid w:val="00E86BA5"/>
    <w:rsid w:val="00E8701D"/>
    <w:rsid w:val="00E87B7E"/>
    <w:rsid w:val="00E91A9A"/>
    <w:rsid w:val="00E9392F"/>
    <w:rsid w:val="00E95004"/>
    <w:rsid w:val="00E95D26"/>
    <w:rsid w:val="00E971B4"/>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1F0B"/>
    <w:rsid w:val="00ED672B"/>
    <w:rsid w:val="00ED6C55"/>
    <w:rsid w:val="00ED7674"/>
    <w:rsid w:val="00ED772C"/>
    <w:rsid w:val="00EE118E"/>
    <w:rsid w:val="00EE2213"/>
    <w:rsid w:val="00EE2A6C"/>
    <w:rsid w:val="00EE4E2F"/>
    <w:rsid w:val="00EE5538"/>
    <w:rsid w:val="00EE6A0F"/>
    <w:rsid w:val="00EE6FF3"/>
    <w:rsid w:val="00EE7492"/>
    <w:rsid w:val="00EE74AA"/>
    <w:rsid w:val="00EE78BC"/>
    <w:rsid w:val="00EF1835"/>
    <w:rsid w:val="00EF1A07"/>
    <w:rsid w:val="00EF1E0E"/>
    <w:rsid w:val="00EF3820"/>
    <w:rsid w:val="00EF611E"/>
    <w:rsid w:val="00EF6D20"/>
    <w:rsid w:val="00EF6EE2"/>
    <w:rsid w:val="00EF7E32"/>
    <w:rsid w:val="00F001DE"/>
    <w:rsid w:val="00F00282"/>
    <w:rsid w:val="00F01267"/>
    <w:rsid w:val="00F02D5A"/>
    <w:rsid w:val="00F03EFA"/>
    <w:rsid w:val="00F040D2"/>
    <w:rsid w:val="00F053D7"/>
    <w:rsid w:val="00F05578"/>
    <w:rsid w:val="00F1096E"/>
    <w:rsid w:val="00F11D8C"/>
    <w:rsid w:val="00F12A98"/>
    <w:rsid w:val="00F13237"/>
    <w:rsid w:val="00F14F16"/>
    <w:rsid w:val="00F17B51"/>
    <w:rsid w:val="00F20BEF"/>
    <w:rsid w:val="00F22171"/>
    <w:rsid w:val="00F261BB"/>
    <w:rsid w:val="00F26876"/>
    <w:rsid w:val="00F27462"/>
    <w:rsid w:val="00F31958"/>
    <w:rsid w:val="00F33D81"/>
    <w:rsid w:val="00F341A1"/>
    <w:rsid w:val="00F34F19"/>
    <w:rsid w:val="00F37902"/>
    <w:rsid w:val="00F40231"/>
    <w:rsid w:val="00F40F6D"/>
    <w:rsid w:val="00F41A60"/>
    <w:rsid w:val="00F43526"/>
    <w:rsid w:val="00F4495C"/>
    <w:rsid w:val="00F50CCF"/>
    <w:rsid w:val="00F50F90"/>
    <w:rsid w:val="00F524E5"/>
    <w:rsid w:val="00F53353"/>
    <w:rsid w:val="00F53EB1"/>
    <w:rsid w:val="00F57B38"/>
    <w:rsid w:val="00F60491"/>
    <w:rsid w:val="00F608F2"/>
    <w:rsid w:val="00F60D08"/>
    <w:rsid w:val="00F61786"/>
    <w:rsid w:val="00F65331"/>
    <w:rsid w:val="00F65829"/>
    <w:rsid w:val="00F65A4F"/>
    <w:rsid w:val="00F6760C"/>
    <w:rsid w:val="00F70935"/>
    <w:rsid w:val="00F717C8"/>
    <w:rsid w:val="00F72128"/>
    <w:rsid w:val="00F759CA"/>
    <w:rsid w:val="00F75E8A"/>
    <w:rsid w:val="00F77059"/>
    <w:rsid w:val="00F80C33"/>
    <w:rsid w:val="00F82F9F"/>
    <w:rsid w:val="00F83CEC"/>
    <w:rsid w:val="00F841C3"/>
    <w:rsid w:val="00F851CA"/>
    <w:rsid w:val="00F9101F"/>
    <w:rsid w:val="00F9158C"/>
    <w:rsid w:val="00F92863"/>
    <w:rsid w:val="00F934FF"/>
    <w:rsid w:val="00F94391"/>
    <w:rsid w:val="00F94E73"/>
    <w:rsid w:val="00F9560A"/>
    <w:rsid w:val="00F96467"/>
    <w:rsid w:val="00FA29F9"/>
    <w:rsid w:val="00FA5626"/>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2147"/>
    <w:rsid w:val="00FD414F"/>
    <w:rsid w:val="00FD542B"/>
    <w:rsid w:val="00FD74AF"/>
    <w:rsid w:val="00FE0959"/>
    <w:rsid w:val="00FE46BE"/>
    <w:rsid w:val="00FE5673"/>
    <w:rsid w:val="00FE598C"/>
    <w:rsid w:val="00FE5A39"/>
    <w:rsid w:val="00FE5CF6"/>
    <w:rsid w:val="00FE60B6"/>
    <w:rsid w:val="00FE7072"/>
    <w:rsid w:val="00FF19EE"/>
    <w:rsid w:val="00FF1B1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730CA"/>
  <w15:docId w15:val="{D691F7BE-F5C1-0540-A0A5-ED3EC6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B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 w:type="paragraph" w:customStyle="1" w:styleId="p">
    <w:name w:val="p"/>
    <w:basedOn w:val="Normal"/>
    <w:rsid w:val="00A76DCD"/>
    <w:pPr>
      <w:spacing w:before="100" w:beforeAutospacing="1" w:after="100" w:afterAutospacing="1"/>
    </w:pPr>
  </w:style>
  <w:style w:type="character" w:styleId="Emphasis">
    <w:name w:val="Emphasis"/>
    <w:basedOn w:val="DefaultParagraphFont"/>
    <w:uiPriority w:val="20"/>
    <w:qFormat/>
    <w:rsid w:val="00A76DCD"/>
    <w:rPr>
      <w:i/>
      <w:iCs/>
    </w:rPr>
  </w:style>
  <w:style w:type="paragraph" w:styleId="NormalWeb">
    <w:name w:val="Normal (Web)"/>
    <w:basedOn w:val="Normal"/>
    <w:uiPriority w:val="99"/>
    <w:semiHidden/>
    <w:unhideWhenUsed/>
    <w:rsid w:val="00A76DCD"/>
    <w:pPr>
      <w:spacing w:before="100" w:beforeAutospacing="1" w:after="100" w:afterAutospacing="1"/>
    </w:pPr>
  </w:style>
  <w:style w:type="character" w:customStyle="1" w:styleId="mi">
    <w:name w:val="mi"/>
    <w:basedOn w:val="DefaultParagraphFont"/>
    <w:rsid w:val="00A76DCD"/>
  </w:style>
  <w:style w:type="character" w:customStyle="1" w:styleId="mo">
    <w:name w:val="mo"/>
    <w:basedOn w:val="DefaultParagraphFont"/>
    <w:rsid w:val="00A76DCD"/>
  </w:style>
  <w:style w:type="character" w:customStyle="1" w:styleId="msqrt">
    <w:name w:val="msqrt"/>
    <w:basedOn w:val="DefaultParagraphFont"/>
    <w:rsid w:val="00A76DCD"/>
  </w:style>
  <w:style w:type="character" w:customStyle="1" w:styleId="mn">
    <w:name w:val="mn"/>
    <w:basedOn w:val="DefaultParagraphFont"/>
    <w:rsid w:val="00A76DCD"/>
  </w:style>
  <w:style w:type="character" w:customStyle="1" w:styleId="mtext">
    <w:name w:val="mtext"/>
    <w:basedOn w:val="DefaultParagraphFont"/>
    <w:rsid w:val="00A76DCD"/>
  </w:style>
  <w:style w:type="character" w:styleId="FollowedHyperlink">
    <w:name w:val="FollowedHyperlink"/>
    <w:basedOn w:val="DefaultParagraphFont"/>
    <w:uiPriority w:val="99"/>
    <w:semiHidden/>
    <w:unhideWhenUsed/>
    <w:rsid w:val="004C09A6"/>
    <w:rPr>
      <w:color w:val="800080" w:themeColor="followedHyperlink"/>
      <w:u w:val="single"/>
    </w:rPr>
  </w:style>
  <w:style w:type="character" w:customStyle="1" w:styleId="element-citation">
    <w:name w:val="element-citation"/>
    <w:basedOn w:val="DefaultParagraphFont"/>
    <w:rsid w:val="00305C5B"/>
  </w:style>
  <w:style w:type="character" w:customStyle="1" w:styleId="ref-journal">
    <w:name w:val="ref-journal"/>
    <w:basedOn w:val="DefaultParagraphFont"/>
    <w:rsid w:val="00305C5B"/>
  </w:style>
  <w:style w:type="character" w:customStyle="1" w:styleId="ref-vol">
    <w:name w:val="ref-vol"/>
    <w:basedOn w:val="DefaultParagraphFont"/>
    <w:rsid w:val="00305C5B"/>
  </w:style>
  <w:style w:type="character" w:customStyle="1" w:styleId="nowrap">
    <w:name w:val="nowrap"/>
    <w:basedOn w:val="DefaultParagraphFont"/>
    <w:rsid w:val="0030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199636745">
      <w:bodyDiv w:val="1"/>
      <w:marLeft w:val="0"/>
      <w:marRight w:val="0"/>
      <w:marTop w:val="0"/>
      <w:marBottom w:val="0"/>
      <w:divBdr>
        <w:top w:val="none" w:sz="0" w:space="0" w:color="auto"/>
        <w:left w:val="none" w:sz="0" w:space="0" w:color="auto"/>
        <w:bottom w:val="none" w:sz="0" w:space="0" w:color="auto"/>
        <w:right w:val="none" w:sz="0" w:space="0" w:color="auto"/>
      </w:divBdr>
      <w:divsChild>
        <w:div w:id="2020427520">
          <w:marLeft w:val="0"/>
          <w:marRight w:val="0"/>
          <w:marTop w:val="240"/>
          <w:marBottom w:val="240"/>
          <w:divBdr>
            <w:top w:val="none" w:sz="0" w:space="0" w:color="auto"/>
            <w:left w:val="none" w:sz="0" w:space="0" w:color="auto"/>
            <w:bottom w:val="none" w:sz="0" w:space="0" w:color="auto"/>
            <w:right w:val="none" w:sz="0" w:space="0" w:color="auto"/>
          </w:divBdr>
        </w:div>
      </w:divsChild>
    </w:div>
    <w:div w:id="218593182">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545724824">
      <w:bodyDiv w:val="1"/>
      <w:marLeft w:val="0"/>
      <w:marRight w:val="0"/>
      <w:marTop w:val="0"/>
      <w:marBottom w:val="0"/>
      <w:divBdr>
        <w:top w:val="none" w:sz="0" w:space="0" w:color="auto"/>
        <w:left w:val="none" w:sz="0" w:space="0" w:color="auto"/>
        <w:bottom w:val="none" w:sz="0" w:space="0" w:color="auto"/>
        <w:right w:val="none" w:sz="0" w:space="0" w:color="auto"/>
      </w:divBdr>
    </w:div>
    <w:div w:id="578104446">
      <w:bodyDiv w:val="1"/>
      <w:marLeft w:val="0"/>
      <w:marRight w:val="0"/>
      <w:marTop w:val="0"/>
      <w:marBottom w:val="0"/>
      <w:divBdr>
        <w:top w:val="none" w:sz="0" w:space="0" w:color="auto"/>
        <w:left w:val="none" w:sz="0" w:space="0" w:color="auto"/>
        <w:bottom w:val="none" w:sz="0" w:space="0" w:color="auto"/>
        <w:right w:val="none" w:sz="0" w:space="0" w:color="auto"/>
      </w:divBdr>
      <w:divsChild>
        <w:div w:id="1088745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83843745">
              <w:marLeft w:val="0"/>
              <w:marRight w:val="0"/>
              <w:marTop w:val="0"/>
              <w:marBottom w:val="332"/>
              <w:divBdr>
                <w:top w:val="none" w:sz="0" w:space="0" w:color="auto"/>
                <w:left w:val="none" w:sz="0" w:space="0" w:color="auto"/>
                <w:bottom w:val="none" w:sz="0" w:space="0" w:color="auto"/>
                <w:right w:val="none" w:sz="0" w:space="0" w:color="auto"/>
              </w:divBdr>
            </w:div>
            <w:div w:id="576331915">
              <w:marLeft w:val="0"/>
              <w:marRight w:val="0"/>
              <w:marTop w:val="0"/>
              <w:marBottom w:val="0"/>
              <w:divBdr>
                <w:top w:val="none" w:sz="0" w:space="0" w:color="auto"/>
                <w:left w:val="none" w:sz="0" w:space="0" w:color="auto"/>
                <w:bottom w:val="none" w:sz="0" w:space="0" w:color="auto"/>
                <w:right w:val="none" w:sz="0" w:space="0" w:color="auto"/>
              </w:divBdr>
              <w:divsChild>
                <w:div w:id="1155797970">
                  <w:marLeft w:val="0"/>
                  <w:marRight w:val="0"/>
                  <w:marTop w:val="0"/>
                  <w:marBottom w:val="0"/>
                  <w:divBdr>
                    <w:top w:val="none" w:sz="0" w:space="0" w:color="auto"/>
                    <w:left w:val="none" w:sz="0" w:space="0" w:color="auto"/>
                    <w:bottom w:val="none" w:sz="0" w:space="0" w:color="auto"/>
                    <w:right w:val="none" w:sz="0" w:space="0" w:color="auto"/>
                  </w:divBdr>
                </w:div>
                <w:div w:id="18169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975">
          <w:marLeft w:val="0"/>
          <w:marRight w:val="0"/>
          <w:marTop w:val="332"/>
          <w:marBottom w:val="332"/>
          <w:divBdr>
            <w:top w:val="none" w:sz="0" w:space="0" w:color="auto"/>
            <w:left w:val="none" w:sz="0" w:space="0" w:color="auto"/>
            <w:bottom w:val="none" w:sz="0" w:space="0" w:color="auto"/>
            <w:right w:val="none" w:sz="0" w:space="0" w:color="auto"/>
          </w:divBdr>
          <w:divsChild>
            <w:div w:id="1316228801">
              <w:marLeft w:val="0"/>
              <w:marRight w:val="0"/>
              <w:marTop w:val="240"/>
              <w:marBottom w:val="240"/>
              <w:divBdr>
                <w:top w:val="none" w:sz="0" w:space="0" w:color="auto"/>
                <w:left w:val="none" w:sz="0" w:space="0" w:color="auto"/>
                <w:bottom w:val="none" w:sz="0" w:space="0" w:color="auto"/>
                <w:right w:val="none" w:sz="0" w:space="0" w:color="auto"/>
              </w:divBdr>
            </w:div>
          </w:divsChild>
        </w:div>
        <w:div w:id="1205412405">
          <w:marLeft w:val="0"/>
          <w:marRight w:val="0"/>
          <w:marTop w:val="332"/>
          <w:marBottom w:val="332"/>
          <w:divBdr>
            <w:top w:val="none" w:sz="0" w:space="0" w:color="auto"/>
            <w:left w:val="none" w:sz="0" w:space="0" w:color="auto"/>
            <w:bottom w:val="none" w:sz="0" w:space="0" w:color="auto"/>
            <w:right w:val="none" w:sz="0" w:space="0" w:color="auto"/>
          </w:divBdr>
          <w:divsChild>
            <w:div w:id="29767826">
              <w:marLeft w:val="0"/>
              <w:marRight w:val="0"/>
              <w:marTop w:val="240"/>
              <w:marBottom w:val="240"/>
              <w:divBdr>
                <w:top w:val="none" w:sz="0" w:space="0" w:color="auto"/>
                <w:left w:val="none" w:sz="0" w:space="0" w:color="auto"/>
                <w:bottom w:val="none" w:sz="0" w:space="0" w:color="auto"/>
                <w:right w:val="none" w:sz="0" w:space="0" w:color="auto"/>
              </w:divBdr>
            </w:div>
          </w:divsChild>
        </w:div>
        <w:div w:id="1729915159">
          <w:marLeft w:val="0"/>
          <w:marRight w:val="0"/>
          <w:marTop w:val="332"/>
          <w:marBottom w:val="332"/>
          <w:divBdr>
            <w:top w:val="none" w:sz="0" w:space="0" w:color="auto"/>
            <w:left w:val="none" w:sz="0" w:space="0" w:color="auto"/>
            <w:bottom w:val="none" w:sz="0" w:space="0" w:color="auto"/>
            <w:right w:val="none" w:sz="0" w:space="0" w:color="auto"/>
          </w:divBdr>
          <w:divsChild>
            <w:div w:id="1785808587">
              <w:marLeft w:val="0"/>
              <w:marRight w:val="0"/>
              <w:marTop w:val="240"/>
              <w:marBottom w:val="240"/>
              <w:divBdr>
                <w:top w:val="none" w:sz="0" w:space="0" w:color="auto"/>
                <w:left w:val="none" w:sz="0" w:space="0" w:color="auto"/>
                <w:bottom w:val="none" w:sz="0" w:space="0" w:color="auto"/>
                <w:right w:val="none" w:sz="0" w:space="0" w:color="auto"/>
              </w:divBdr>
            </w:div>
          </w:divsChild>
        </w:div>
        <w:div w:id="1057558511">
          <w:marLeft w:val="0"/>
          <w:marRight w:val="0"/>
          <w:marTop w:val="332"/>
          <w:marBottom w:val="332"/>
          <w:divBdr>
            <w:top w:val="none" w:sz="0" w:space="0" w:color="auto"/>
            <w:left w:val="none" w:sz="0" w:space="0" w:color="auto"/>
            <w:bottom w:val="none" w:sz="0" w:space="0" w:color="auto"/>
            <w:right w:val="none" w:sz="0" w:space="0" w:color="auto"/>
          </w:divBdr>
          <w:divsChild>
            <w:div w:id="1200781892">
              <w:marLeft w:val="0"/>
              <w:marRight w:val="0"/>
              <w:marTop w:val="240"/>
              <w:marBottom w:val="240"/>
              <w:divBdr>
                <w:top w:val="none" w:sz="0" w:space="0" w:color="auto"/>
                <w:left w:val="none" w:sz="0" w:space="0" w:color="auto"/>
                <w:bottom w:val="none" w:sz="0" w:space="0" w:color="auto"/>
                <w:right w:val="none" w:sz="0" w:space="0" w:color="auto"/>
              </w:divBdr>
            </w:div>
          </w:divsChild>
        </w:div>
        <w:div w:id="302782640">
          <w:marLeft w:val="0"/>
          <w:marRight w:val="0"/>
          <w:marTop w:val="332"/>
          <w:marBottom w:val="332"/>
          <w:divBdr>
            <w:top w:val="none" w:sz="0" w:space="0" w:color="auto"/>
            <w:left w:val="none" w:sz="0" w:space="0" w:color="auto"/>
            <w:bottom w:val="none" w:sz="0" w:space="0" w:color="auto"/>
            <w:right w:val="none" w:sz="0" w:space="0" w:color="auto"/>
          </w:divBdr>
          <w:divsChild>
            <w:div w:id="11643965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3007150">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30130250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59470006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1758020726">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8.gif"/><Relationship Id="rId47" Type="http://schemas.openxmlformats.org/officeDocument/2006/relationships/image" Target="media/image31.png"/><Relationship Id="rId63" Type="http://schemas.openxmlformats.org/officeDocument/2006/relationships/chart" Target="charts/chart14.xml"/><Relationship Id="rId68" Type="http://schemas.openxmlformats.org/officeDocument/2006/relationships/chart" Target="charts/chart19.xml"/><Relationship Id="rId16" Type="http://schemas.openxmlformats.org/officeDocument/2006/relationships/image" Target="media/image6.jpeg"/><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image" Target="media/image36.emf"/><Relationship Id="rId58" Type="http://schemas.openxmlformats.org/officeDocument/2006/relationships/chart" Target="charts/chart9.xml"/><Relationship Id="rId66" Type="http://schemas.openxmlformats.org/officeDocument/2006/relationships/chart" Target="charts/chart17.xml"/><Relationship Id="rId74" Type="http://schemas.openxmlformats.org/officeDocument/2006/relationships/hyperlink" Target="http://en.wikipedia.org/wiki/Digital_object_identifi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hyperlink" Target="https://en.wikipedia.org/wiki/Special:BookSources/9780585030944" TargetMode="External"/><Relationship Id="rId8" Type="http://schemas.openxmlformats.org/officeDocument/2006/relationships/footer" Target="footer1.xml"/><Relationship Id="rId51" Type="http://schemas.openxmlformats.org/officeDocument/2006/relationships/image" Target="media/image34.emf"/><Relationship Id="rId72" Type="http://schemas.openxmlformats.org/officeDocument/2006/relationships/chart" Target="charts/chart2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direct.com/science/article/pii/S1201971213003421"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hyperlink" Target="http://dx.doi.org/10.1068%2Fa3019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chart" Target="charts/chart8.xml"/><Relationship Id="rId10" Type="http://schemas.openxmlformats.org/officeDocument/2006/relationships/footer" Target="footer3.xml"/><Relationship Id="rId31" Type="http://schemas.openxmlformats.org/officeDocument/2006/relationships/chart" Target="charts/chart1.xml"/><Relationship Id="rId44" Type="http://schemas.openxmlformats.org/officeDocument/2006/relationships/chart" Target="charts/chart3.xml"/><Relationship Id="rId52" Type="http://schemas.openxmlformats.org/officeDocument/2006/relationships/image" Target="media/image35.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chart" Target="charts/chart24.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5.xml"/><Relationship Id="rId55" Type="http://schemas.openxmlformats.org/officeDocument/2006/relationships/chart" Target="charts/chart6.xml"/><Relationship Id="rId76"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71" Type="http://schemas.openxmlformats.org/officeDocument/2006/relationships/chart" Target="charts/chart22.xml"/><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Dengue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8.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BA287-28C6-C444-AB97-36522E4A8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5249</TotalTime>
  <Pages>116</Pages>
  <Words>21070</Words>
  <Characters>120104</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140893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jmuthukudage</dc:creator>
  <cp:keywords/>
  <dc:description/>
  <cp:lastModifiedBy>Microsoft Office User</cp:lastModifiedBy>
  <cp:revision>125</cp:revision>
  <dcterms:created xsi:type="dcterms:W3CDTF">2017-05-09T12:08:00Z</dcterms:created>
  <dcterms:modified xsi:type="dcterms:W3CDTF">2018-09-13T19:37:00Z</dcterms:modified>
</cp:coreProperties>
</file>