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Account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 Allow a regular member to create an account in myLinkedIn by providing email, password, name, city, and country. The unique email will be used as the primary key. You can also assign some distinct identifiers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(e.g., an integer) as primary key. When a member’s account is created, some information related to a member needs to be properly set up, such as creation time and last logintime.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LISP_Create_Account(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c_PASSWORD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c_EMAIL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c_FIRST_NAME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c_LAST_NAME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c_CITY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c_STATE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c_ZIP_CODE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c_COUNTRY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c_USER_TYPE      CHAR,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c_HIRED_DATE     DATE default null, -- not needed for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c_DEPARTMENT     VARCHAR2 default null, -- not needed for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c_SALARY         NUMBER default null-- not needed for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iemailCount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(c_USER_TYPE='M' OR c_USER_TYPE='A')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iemailCount from LI_USER_MASTER where EMAIL = c_EMAIL;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iemailCount &gt;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dbms_output.put_line('New account cannot be created as  it Already Exists');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iemailCount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LI_USER_MASTER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USER_ID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PASSWORD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EMAIL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FIRST_NAME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LAST_NAME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CITY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STATE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ZIP_CODE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COUNTRY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CREATION_TIME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LAST_LOGINTIME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USER_TYPE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values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LI_USER_MASTER_SEQ.NextVal,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c_PASSWORD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c_EMAIL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c_FIRST_NAME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c_LAST_NAME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c_CITY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c_STATE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c_ZIP_CODE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c_COUNTRY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SYSTIMESTAMP,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null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c_USER_TYPE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c_USER_TYPE='M' then -- M for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LI_Member (Member_ID, Account_Status) values (LI_USER_MASTER_SEQ.CurrVal,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Account Created Successfully');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c_USER_TYPE='A' then -- A for Admin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LI_Administrator (ADMIN_ID, HIRED_DATE, DEPARTMENT, SALARY) values (LI_USER_MASTER_SEQ.CurrVal, c_HIRED_DATE, c_DEPARTMENT, c_SALARY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dbms_output.put_line('Admin Account Created Successfully');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dbms_output.put_line('Invalid Account 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Create Member User</w:t>
        <w:br w:type="textWrapping"/>
        <w:t xml:space="preserve">EXEC LISP_Create_Account('msanwal', 'm1@gmail.com','Makesh1', 'Sanwal1', 'Ellicott City', 'MD', '21042', 'US', 'M' );    </w:t>
        <w:br w:type="textWrapping"/>
        <w:t xml:space="preserve">  </w:t>
        <w:br w:type="textWrapping"/>
        <w:t xml:space="preserve">EXEC LISP_Create_Account('phani', 'phanimadha@gmail.com','Phanindra', 'Madha', 'Telgu Town', 'IL', '23451', 'US', 'M'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LISP_Create_Account('macha', 'kan8@umbc.edu','Ananthachari', 'KV', 'Telgu Town', 'IL', '123456', 'US', 'M'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LISP_Create_Account('vicky','svivek1@umbc.edu','Vivek', 'sharma', 'B Town', 'NY', '123456', 'US', 'M'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LISP_Create_Account('Vineet', 'vineeth7@hotmail.com','Choudhary', 'KV', 'Telgu Town', 'TX', '452007', 'US', 'M' );  </w:t>
        <w:br w:type="textWrapping"/>
        <w:br w:type="textWrapping"/>
        <w:t xml:space="preserve">-- Create Admin User</w:t>
        <w:br w:type="textWrapping"/>
        <w:t xml:space="preserve">exec LISP_Create_Account('admin', 'admin1@gmail.com', 'Makesh','Sanwal','Ellicott City','MD','21042','US','A',sysdate,'IT',175000);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LISP_Create_Account('admin', 'yt21579@umbc.edu', 'Manisha','Kumari','Newyork','NY','76227','US','A',sysdate,'IT',632000);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LISP_Create_Account('admin', 'dubey1@umbc.edu', 'Nayan','Dubey','Baltimore','MD','21227','US','A',sysdate,'IT',232000);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LISP_Create_Account('admin', 'bhu1@umbc.edu', 'Bhushan','Bhilegaonkar','Baltimore','MD','21227','US','A',sysdate,'IT',232000);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br w:type="textWrapping"/>
        <w:t xml:space="preserve">-- select * from LI_USER_MASTER;</w:t>
        <w:br w:type="textWrapping"/>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2. Validate the identity of a regular member or an administrator based on the input email and password. For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regular member, if the account is inactive, an error message should be displayed. If the validation is successful,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the attribute last logintime for the account should be updated to the current system 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Below procedure is common for both member and and produces result based on input.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LISP_USER_LOGIN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(p_email in varchar2, p_password in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c_count number;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c_account_type char(1);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c_last_logintime timestamp;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c_account_status char(1);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into c_count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LI_USER_MASTER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email = p_email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and password = p_password;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c_count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'Invalid username or 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c_count = 1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u/p matches but now we need to check if it is a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user_type into c_account_type from LI_USER_MASTER where email=p_email;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c_account_type='A'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dbms_output.put_line('Admin Login successful!');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c_account_type='M'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account_status into c_account_status from LI_MEMBER, LI_USER_MASTER where LI_MEMBER.MEMBER_ID=LI_USER_MASTER.USER_ID and LI_USER_MASTER.EMAIL=p_email;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c_account_status='A' then -- Successful login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update LI_USER_MASTER SET LAST_LOGINTIME=SYSTIMESTAMP where LI_USER_MASTER.EMAIL=p_email;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Login successful!');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 --inactive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is Inactive!');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dbms_output.put_line('Too many matches, wrong logic!');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LISP_USER_LOGIN('user@email.com', 'pass');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LISP_USER_LOGIN('admin@email.com', 'pass');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3. Create the usage report for the member who just logs into the system. The report includes the following: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days since the member first created his/her account in the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1st-degree connections the member currently has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1st-degree connections the member has newly created in the last k days, where k is 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input parameter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recommendations the member has written for his/her 1st-degree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active recommendations (i.e., have not been expired) the member has received Management of Professional Profiles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LISP_MemberUsageReport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p_k_days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v_days_created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v_1stdeg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v_1stdegkdays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v_reccreated integer;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v_active_recreceived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LIFN_ValidateMember(p_member_id)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dbms_output.put_line('Invalid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days since the member first created his/her account in the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--date1 - (date2 - 1) * 24 * 60 *60 *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sysdate - LIFN_TimeStampToDate(CREATION_TIME) into v_days_created from LI_User_Master where user_id=p_member_id; -- user_id and member_id are same so no need to add member_id as user is already validated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number of days since "' || LIFN_MemberFullName(p_member_id) ||'" first created his/her account in the system: ' || v_days_created);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1st-degree connections the member currently has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v_1stdeg FROM LI_MEMBER UM, LI_CONNECTIONS CON1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CON1.CONNECTED_MEMBER_ID = UM.Member_id AND CON1.MEMBER_ID=p_member_id; -- and accepted_date &gt;= (TO_TIMESTAMP(sysdate,'DD-Mon-YYYY HH24-MI-SS') -  p_k_days);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number of 1st-degree connections the member currently has : ' || v_1stdeg);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LISP_FIRSTDEGCON(p_member_id);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The number of 1st-degree connections the member has newly created in the last k days, where k is an input parameter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v_1stdegkdays FROM LI_MEMBER UM, LI_CONNECTIONS CON1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CON1.CONNECTED_MEMBER_ID = UM.Member_id AND CON1.MEMBER_ID=p_member_id and accepted_date &gt;= (TO_TIMESTAMP(sysdate,'DD-Mon-YYYY HH24-MI-SS') -  p_k_days);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number of 1st-degree connections the member has newly created in the last ' || p_k_days ||' days: ' || LIFN_MemberFullName(p_member_id) ||'" first created his/her account in the system: ' || v_1stdegkdays);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recommendations the member has written for his/her 1st-degree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v_reccreated from LI_RECOMMENDATIONS where recommender_mem_id=p_member_id and active_status='A';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number of recommendations the "' || LIFN_MemberFullName(p_member_id) ||'" has written for 1st-degree connections : ' || v_reccreated);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active recommendations (i.e., have not been expired) the member has received Management of Professional Profiles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v_active_recreceived from LI_RECOMMENDATIONS where recommendee_mem_id=p_member_id and active_status='A';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number of active recommendations ' || LIFN_MemberFullName(p_member_id) ||' received : ' || v_active_recreceived);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exec LISP_MemberUsageReport (1003,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4. Allow a member to select up to 10 skills to indicate his/her expertise. The skills may be those which already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appear in the database, or new ones that are provided by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First Create a member profile as that is required to create skills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LISP_ADD_Member_Profile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p_prof_name varchar,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p_summary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LI_Professional_Profiles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SUMMARY,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PROF_NAME)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LI_Professional_Profiles_SEQ.NextVal,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p_summary,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p_prof_name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dbms_output.put_line('Profile created successfully');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(1001, 'Java Developer', 'This is summary');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(1001, 'Painter', 'This is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(1003, 'Business Analyst', 'Handling the Requirement gathering Process');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(1003, 'Event Manager', 'I do part time event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(1002, 'System Engineer', 'This Summary for system Engineer');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(1002, 'Model', 'Supermodel and Actor. Did promotional Videos');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(1002, 'Anchor', 'Part time Anchoring');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(1004, 'Graduate Assistant', 'Assist Department of Computer Science');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(1004, 'Senior Systems Engineer', 'Enhancement of RnD');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(1004, 'Footballer', 'Play County League Football');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(1005, 'Data scientist', 'Do pattern detection in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(1006, 'Researcher', 'finding fast algorithm techniques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LISP_ADD_Member_Profile (1007, 'Doctor', 'Heart Specialist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Add Skill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LISP_ADD_MEMBER_SKILL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p_skill_name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p_prof_id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v_mscount INTEGER; -- store member skill count for 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v_scount INTEGER; -- store skill count in the master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v_skill_id INTEGER; -- temporary store skill id for later insertion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v_tscount INTEGER; -- total skill count for 10 skills restriction.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check if skill exists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Check if alredy 10 skills exists for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v_tscount from LI_MEMBER_SKILL ms, LI_PROFESSIONAL_PROFILES pp where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ms.PROF_ID=pp.PROF_ID and pp.MEMBER_ID=p_member_id  and pp.PROF_ID=p_prof_id;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v_tscount&gt;=10 then -- we can also use sql%RowCount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already has 10 skills in the profile so cannot add more, please remove anotther first to add 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 -- we are good to add a skill subject to if it is not already added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v_mscount from LI_Skill_Master sm, LI_MEMBER_SKILL ms, LI_PROFESSIONAL_PROFILES pp where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sm.SKILL_ID=ms.SKILL_ID and ms.PROF_ID=pp.PROF_ID and sm.SKILL_NAME = p_skill_name and pp.PROF_ID=p_prof_id;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v_mscount = 0 then --skill does not exist for member so need to add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 -- ADD 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now we need to check if the skill exists in the Skill Master and if not then create it.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v_scount from LI_Skill_Master where SKILL_NAME=p_skill_name;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v_scount=0 then -- Skill does not exit so first add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LI_Skill_Master (Skill_ID, Skill_Name) values (LI_Skill_Master_SEQ.NextVal, p_skill_name);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v_skill_id := LI_SKILL_MASTER_SEQ.CurrVal;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v_scount=1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SKILL_ID into v_skill_id from LI_Skill_Master where SKILL_NAME=p_skill_name;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LI_MEMBER_SKILL  (MEMBER_SKILL_ID, PROF_ID,SKILL_ID) values (LI_MEMBER_SKILL_SEQ.NextVal,  p_prof_id, v_skill_id);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dbms_output.put_line('Skill "' || p_skill_name || '" added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 END ADD 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v_mscount &gt;= 1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dbms_output.put_line('Skill "' || p_skill_name || '" already exists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Use below script to exec the add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 LISP_ADD_MEMBER_SKILL ('C Sharp', 1001, 1000);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1"/>
          <w:szCs w:val="21"/>
          <w:highlight w:val="white"/>
          <w:rtl w:val="0"/>
        </w:rPr>
        <w:t xml:space="preserve">EXEC LISP_ADD_MEMBER_SKILL ('object Oriented Programming',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('MySQL',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('Web Development',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('Web Services',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('Oracle',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('C',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('C++',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('ASP.NET',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('ADO.NET', 1001,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('ASP.NET MVC', 1001,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('drawing', 1001, 1001);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('color combination', 1001, 1001);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LISP_ADD_MEMBER_SKILL ('painting', 1001, 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5. Allow a member to create a new entry of Work Experience into his/her 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LISP_ADD_WORKEXPERIENCE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p_prof_id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p_org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p_job_position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p_start_date  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p_end_date  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P_description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v_pwcount INTEGER; -- store member skill count for 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v_wcount INTEGER; -- store skill count in the master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v_work_id INTEGER; -- temporary store skill id for later insertion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v_tscount INTEGER; -- total skill count for 10 skills restriction.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check if work exists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v_pwcount from LI_WORK_EXPERIENCE we, LI_PROFILE_WORK_EXPERIENCE pwe where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we.WORK_ID=pwe.WORK_ID and pwe.PRO_ID=p_prof_id and we.MEMBER_ID = p_member_id and we.ORGANIZATION=p_org and we.START_DATE=p_start_date;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v_pwcount = 0 then --work does not exist for member so need to add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 -- ADD work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now we need to check if the work exists in the work experince and if not then create it.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v_wcount from LI_WORK_EXPERIENCE we where we.MEMBER_ID = p_member_id and we.ORGANIZATION=p_org and we.START_DATE=p_start_date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v_wcount=0 then -- Work does not exit so first add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LI_WORK_EXPERIENCE (Work_ID, MEMBER_ID, ORGANIZATION, JOB_POSITION, START_DATE,END_DATE, DESCRIPTION ) values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(LI_WORK_EXPERIENCE_SEQ.NextVal, p_member_id, p_org, p_job_position, p_start_date, p_end_date, p_description);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v_work_id := LI_WORK_EXPERIENCE_SEQ.CurrVal;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v_wcount=1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Work_ID into v_work_id from LI_WORK_EXPERIENCE we  where we.MEMBER_ID = p_member_id and we.ORGANIZATION=p_org and we.START_DATE= p_start_date;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LI_PROFILE_WORK_EXPERIENCE  (PRO_WORK_EXPERIENCE_ID, PRO_ID, WORK_ID) values (LI_PROFILE_WORK_EXPERIENCE_SEQ.NextVal,  p_prof_id, v_work_id);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dbms_output.put_line('Work Experience "' || P_description || '" added for the Member 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 END ADD work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v_pwcount &gt; 1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dbms_output.put_line('Work experience for "' || p_org || '" already exists for the Member 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insert into li_work_experience values (li_work_experience_seq.nextval,1007,'IBM','Director',date'2010-01-01',date'2011-02-02','C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6. Allow a member to remove one group from his/her 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Remove group procedure will be followed by add group procedure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LISP_RemoveGroupFromProfile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(p_group_id Integer, p_memeber_id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 into v_count from LI_Group_Members where group_id = p_group_id and member_id = p_memeber_id;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dbms_output.put_line('Group does not belong to member so no action taken, please change the values and try again');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delete from LI_Group_Members where group_id = p_group_id and member_id = p_memeber_id;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dbms_output.put_line('Group removed successfully from member 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Test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 LISP_RemoveGroupFromProfile(1001, 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Add Group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(p_group_name varchar, p_memeber_id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LI_Groups where GROUP_NAME=p_group_name;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 &gt;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Group "' || p_group_name || '"  already exists, please change name and try again!');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elsif v_count=0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SAVEPOINT sp_spcommit;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LI_Groups (GROUP_ID, GROUP_NAME, CREATEDBY_MEMBER_ID, CREATED_DATE) values (LI_Groups_SEQ.NextVal, p_group_name, p_memeber_id, systimestamp);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LI_GROUP_MEMBERS (GROUP_ID, MEMBER_ID, JOIN_DATE) VALUES (LI_Groups_SEQ.CURRVAL, p_memeber_id, SYSDATE);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Group "' || p_group_name || '" created successfully! The group also added to the Member 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EXCEPTION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WHEN OTHERS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ROLLBACK TO sp_spcommit;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And of course we raise again,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since we don't want to hide the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Not raising here is an errorm, but we are displaying a message.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dbms_output.put_line('There has been error in saving the group please try again');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--RAISE;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Group "' || p_group_name || '" already exists!');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Test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EXEC LISP_AddGroup ('LinkedIN Group', 1003);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LISP_AddGroup ('Java Developer Group', 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LISP_AddGroup ('Oracle Developer Group', 1003);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7. Allow a member to retrieve the list of his/her top-3 skills and the corresponding skill endorsements that he/she has received from others. The skills need to be sorted in descending order based on the number of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endorsements. Only the top-3 skills are needed to be retrieved.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LISP_MemberTop3Skills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 FROM (select sm.SKILL_NAME Skill_Name, count(*) ecount from LI_Professional_Profiles pp,  LI_Member_skill ms, LI_ENDORSEMENTS en, LI_SKILL_MASTER sm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pp.PROF_ID = ms.PROF_ID and ms.SKILL_ID = sm.SKILL_ID and ms.MEMBER_SKILL_ID = en.MEMBER_SKILL_ID and pp.MEMBER_ID=p_member_id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group by sm.SKILL_NAME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order by count(*) desc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ROWNUM &lt;=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v_count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LIFN_ValidateMember(p_member_id)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dbms_output.put_line('Invalid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dbms_output.put_line(LIFN_MemberFullName(p_member_id) || '''s top-3 skills and the corresponding skill endorsements numbers: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c in c1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dbms_output.put_line('SKILL Name: ' || c.Skill_Name || ', No. of Endorsements: ' ||  c.ecount);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'No skill endorsements found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 </w:t>
      </w:r>
      <w:commentRangeStart w:id="0"/>
      <w:r w:rsidDel="00000000" w:rsidR="00000000" w:rsidRPr="00000000">
        <w:rPr>
          <w:rFonts w:ascii="Courier New" w:cs="Courier New" w:eastAsia="Courier New" w:hAnsi="Courier New"/>
          <w:sz w:val="21"/>
          <w:szCs w:val="21"/>
          <w:highlight w:val="white"/>
          <w:rtl w:val="0"/>
        </w:rPr>
        <w:t xml:space="preserve">LISP_MemberTop3Skills</w:t>
      </w:r>
      <w:commentRangeEnd w:id="0"/>
      <w:r w:rsidDel="00000000" w:rsidR="00000000" w:rsidRPr="00000000">
        <w:commentReference w:id="0"/>
      </w:r>
      <w:r w:rsidDel="00000000" w:rsidR="00000000" w:rsidRPr="00000000">
        <w:rPr>
          <w:rFonts w:ascii="Courier New" w:cs="Courier New" w:eastAsia="Courier New" w:hAnsi="Courier New"/>
          <w:sz w:val="21"/>
          <w:szCs w:val="21"/>
          <w:highlight w:val="white"/>
          <w:rtl w:val="0"/>
        </w:rPr>
        <w:t xml:space="preserve"> (1003);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/*8. Allow a member to retrieve his/her complete professional profile, including Summary, Work Experience, Education, Skills, Groups, and Contact Information. Please organize the entries in Work Experience and Education  using reverse chronological order.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--get work experience details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LISP_GetMemberProf_Profile (p_prof_id integer) 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lwe.organization,lwe.job_position,lwe.start_date,lwe.end_date,lwe.description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li_work_experience lwe,li_professional_profiles lpp,li_member lm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lpp.member_id=lm.member_id and lm.member_id=lwe.member_id and p_prof_id=lpp.prof_id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order by start_date desc;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--get educational details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c2 is select led.university,led.major,led.degree,led.start_date,led.end_date,led.grade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li_education_details led,li_professional_profiles lpp,li_member lm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lpp.member_id=lm.member_id and lm.member_id=led.member_id and p_prof_id=lpp.prof_id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order by start_date desc;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--get skills of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c3 is select skill_name from li_skill_master,li_member_skill,li_professional_profiles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li_skill_master.skill_id=li_member_skill.skill_id and li_member_skill.prof_id=li_professional_profiles.prof_id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and p_prof_id=li_professional_profiles.prof_id;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--get groups information of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c4 is select lg.group_name from li_professional_profiles lpp,LI_MEMBER lm,li_group_members lgm,li_groups lg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p_prof_id=lpp.prof_id and lpp.member_id=lm.member_id and lm.member_id=lgm.member_id and lgm.group_id=lg.group_id;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--get user information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c5 is select lw.web_url,lw.web_type,lce.email,lmcd.cell_phone,lmcd.home_phone,lmcd.facebook_url,lmcd.twitter_handle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li_professional_profiles lpp,li_member lm,li_member_contact_details lmcd,li_websites lw,li_contact_email lce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lpp.prof_id=p_prof_id and lpp.member_id=lm.member_id and lm.member_id=lmcd.member_id and lmcd.contact_id=lw.contact_id and lmcd.contact_id=lce.contact_id;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v_profid LI_PROFESSIONAL_PROFILES.PROF_ID%type;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sumv li_professional_profiles.summary%type;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v_o LI_WORK_EXPERIENCE.ORGANIZATION%type;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v_jp LI_WORK_EXPERIENCE.JOB_POSITION%type;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v_sd LI_WORK_EXPERIENCE.start_date%type;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v_ed LI_WORK_EXPERIENCE.end_date%type;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v_d LI_WORK_EXPERIENCE.description%type;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v_uni LI_EDUCATION_DETAILS.UNIVERSITY%type;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v_maj LI_EDUCATION_DETAILS.MAJOR%type;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v_deg LI_EDUCATION_DETAILS.DEGREE%type;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v_sde LI_EDUCATION_DETAILS.START_DATE%type;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v_ede LI_EDUCATION_DETAILS.END_DATE%type;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v_g LI_EDUCATION_DETAILS.GRADE%type;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v_sns LI_SKILL_MASTER.SKILL_NAME%type;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v_gng LI_GROUPS.GROUP_NAME%type;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v_wuc li_websites.web_url%type;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v_wtc li_websites.web_type%type;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v_ec li_contact_email.email%type;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v_cpc li_member_contact_details.cell_phone%type;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v_hpc li_member_contact_details.home_phone%type;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v_fuc li_member_contact_details.facebook_url%type;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v_thc li_member_contact_details.twitter_handle%type;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prof_id into v_profid from LI_PROFESSIONAL_PROFILES where p_prof_id=prof_id;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(p_prof_id=v_profid) then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dbms_output.put_line('User details are given below:');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summary into sumv from li_professional_profiles lpp where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lpp.prof_id=p_prof_id;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dbms_output.put_line('Summary: '||sumv);</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open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dbms_output.put_line('Work Experience:');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fetch c1 into v_o,v_jp,v_sd,v_ed,v_d;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dbms_output.put_line('Organization:'||v_o||', Position:'||v_jp||', Start Date:'||v_sd||', End Date'||v_ed||', Description:'||v_d);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close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open c2;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dbms_output.put_line('Education:');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fetch c2 into v_uni,v_maj,v_deg,v_sde,v_ede,v_g;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c2%notfound;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dbms_output.put_line('University:'||v_uni||', Major:'||v_maj||', Degree:'||v_deg||', Start Date:'||v_sde||', End Date:'||v_ede||', Grade:'||v_g);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close c2;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open c3;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fetch c3 into v_sns;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c3%notfound;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dbms_output.put_line('Skill:'||v_sns);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close c3;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open c4;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fetch c4 into v_gng;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c4%notfound;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dbms_output.put_line('Groups:'||v_gng);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close c4;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open c5;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dbms_output.put_line('Contact Details:');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fetch c5 into v_wuc,v_wtc,v_ec,v_cpc,v_hpc,v_fuc,v_thc;</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c5%notfound;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dbms_output.put_line('website:'||v_wuc||', web_type:'||v_wtc||', Email:'||v_ec||', cell_phone:'||v_cpc||', home_phone:'||v_hpc||', facebook_url:'||v_fuc||', twitter_handle:'||v_thc);</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close c5;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exception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when no_data_found then dbms_output.put_line('Invalid 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EXEC LISP_GetMemberProf_Profile (1002);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Management of Social Relationships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9. Allow a member to create a new connection to a specific individual in myLinkedIn.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LISP_Add_Connection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 integer,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p_connected_member_id in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v_count1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v_count1 from  LI_member  where member_id = 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v_count1=0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dbms_output.put_line('Invalid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LI_connections  where member_id = p_member_id and connected_member_id = p_connected_member_id;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Connection exists validation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if(v_count=0)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LI_connections values(LI_connections_SEQ.nextval, p_member_id, P_connected_member_id, SYSDATE, 'A', SYSDATE);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LI_connections values(LI_connections_SEQ.nextval, P_connected_member_id, p_member_id, SYSDATE, 'A', SYSDATE);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connection is established');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dbms_output.put_line('No action is taken as connection is already established');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(1001, 1002);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(1001, 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(1001, 1004);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(1001, 1005);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(1001, 1006);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(1001, 1007);</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(1002, 1006);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LISP_Add_Connection (1002, 1007);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10. Allow a member to write a recommendation for one of his/her 1st-degree connections. If the individual is not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 1st-degree connection, an error message should be displayed.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LISP_Add_Recommendation(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 integer,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p_connected_member_id in integer,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p_comment varchar2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LI_connections  where member_id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and connected_member_id = p_connected_member_id;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if(v_count=0)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dbms_output.put_line('No action is taken as connection is not established!');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LI_recommendations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values(LI_RECOMMENDATIONS_SEQ.nextval, p_member_id, p_connected_member_id, p_comment, sysdate, 'A'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recommendation has been added successfully!');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LISP_Add_Recommendation(20,5, 'Manisha is good in Oracle databases, I strongly recommend her for the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11. Allow a member to endorse a skill for one of his/her 1st-degree connections. If the individual is not a 1st-degree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connection, an error message should be displayed.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LISP_Add_Endorsement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p_member_skill_id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p_ENDORSER_MEMBER_ID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p_ENDORSED_COMMENT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v_member_skill_id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LI_Connections  con, LI_MEMBER_SKILL ms, LI_PROFESSIONAL_PROFILES  pp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ms.prof_id = pp.prof_id and con.connected_member_id = pp.member_id and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ms.member_skill_id= p_member_skill_id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and con.member_id = p_ENDORSER_MEMBER_ID and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connected_member_id = pp.member_id;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member_skill_id into v_member_skill_id  from LI_member_skill where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member_skill_id=p_member_skill_id;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if(v_count=0)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dbms_output.put_line('No action is taken as there is no connection exists between members');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insert into LI_endorsements (ENDORSEMENT_ID, MEMBER_SKILL_ID, ENDORSER_MEMBER_ID, ENDORSED_COMMENT, ENDORSED_DATETIME)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values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(LI_endorsements_SEQ.nextval, p_MEMBER_SKILL_ID, p_ENDORSER_MEMBER_ID, p_ENDORSED_COMMENT, sysdate);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Skill is Endorsed');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exception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when no_data_found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dbms_output.put_line('Invalid 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 LISP_Add_Endorsement(1009, 1003, 'This test endorsement');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 from LI_Member_Skill;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 from Li_Endorsements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12. Allow a member to retrieve the complete list of his/her 2nd-degree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Procedure 1: First Degree Connection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LISP_FIRSTDEGCON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 Integer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CONNECTED_MEMBER_ID, EMAIL, FIRST_NAME ||' ' || UM.LAST_NAME  as M_Name  FROM LI_USER_MASTER UM, LI_CONNECTIONS CON1  where CON1.CONNECTED_MEMBER_ID = UM.USER_ID AND CON1.MEMBER_ID=p_member_id;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dbms_output.put_line('Connected Members to the Member ID - ' || p_member_id || ' are:'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deg1con in c1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ID: ' || deg1con.CONNECTED_MEMBER_ID || ', Member Name: ' ||  deg1con.M_Name  || ', Member Email: ' ||  deg1con.Email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'No First Degree Connections were found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Use below script to test the procedure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LISP_FIRSTDEGCON (1003);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LISP_FIRSTDEGCON (1007);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--Procedure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LISP_SECONDDEGCON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 Integer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CONNECTED_MEMBER_ID, EMAIL, FIRST_NAME ||' ' || UM.LAST_NAME as M_Name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LI_USER_MASTER UM, LI_CONNECTIONS Deg2 where Deg2.CONNECTED_MEMBER_ID = UM.USER_ID and Deg2.CONNECTED_MEMBER_ID!=p_member_id and Deg2.MEMBER_ID 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CONNECTED_MEMBER_ID FROM LI_CONNECTIONS Deg1 where Deg1.MEMBER_ID=p_member_id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dbms_output.put_line('Connected Members to the Member ID - ' || p_member_id || ' are:'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deg2con in c1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ID: ' || deg2con.CONNECTED_MEMBER_ID || ', Member Name: ' ||  deg2con.M_Name  || ', Member Email: ' ||  deg2con.Email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 = 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'No Second Degree Connections were found for the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 - Use below script to test the procedure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LISP_SECONDDEGCON (1002);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LISP_SECONDDEGCON (1003);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LISP_SECONDDEGCON (1004);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LISP_SECONDDEGCON (1005);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13. Allow a member to use  multiple keywords to retrieve the list of his/her 1st-degree connections whose Summary section of profiles  match the provided keywords. You can decide to implement either an “AND” semantic (i.e., all the keywords must appear) or an “OR” semantic (i.e., at least one keyword must appear).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LISP_SearchConnections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(p_member_id integer, p_search_keyword varchar2)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substr(main_string, position_from + 1, decode(position_to, 0, length(main_string),position_to - position_from - 1)) as kw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(SELECT main_string,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decode(rownum - 1, 0, 0, instr(main_string, ' ', 1, rownum - 1)) position_from,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instr(main_string, ' ', 1, rownum) position_to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(SELECT p_search_keyword main_string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(SELECT '111 123 aaabbb 555 AAA' main_string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FROM dual)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CONNECT BY LEVEL &lt;= length(main_string))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WHERE position_to &gt; 0 or position_from &gt;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d_sql varchar2(1000);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TYPE CurTyp IS REF CURSOR;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c2 CurTyp;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v_record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v_member_count integer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d_sql := 'select CONNECTED_MEMBER_ID from LI_CONNECTIONS con, LI_PROFESSIONAL_PROFILES pp where (con.Connected_Member_ID = pp.MEMBER_ID and con.Member_ID=' || p_member_id || ' and pp.Member_ID != ' || p_member_id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d_sql := d_sql || ' and (Summary like ''%' || p_search_keyword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c in c1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v_count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d_sql is not null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d_sql := d_sql || ' or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d_sql := d_sql || ' Summary like ''%' || c.kw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--dbms_output.put_line(c.kw);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ID: ' || deg1con.CONNECTED_MEMBER_ID || ', Member Name: ' ||  deg1con.M_Name  || ', Member Email: ' ||  deg1con.Email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d_sql := d_sql ||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--dbms_output.put_line(d_sql); -- used for debugging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--dbms_output.put_line('Below list of members matched with the keyword ' || p_search_keyword || ':'); -- used for 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OPEN c2 FOR d_sql;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fetch c2 into v_record;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c2%notfound;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v_member_count = 0 then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Print the heading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dbms_output.put_line('Below list of members matched with the keyword ''' || p_search_keyword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v_member_count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dbms_output.put_line(v_record);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close c2;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v_member_count = 0 then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'No connected members found with the Keyword ''' || p_search_keyword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LISP_SearchConnections (1003, 'Java Oracle Baltimore';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System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14. Allow an administrator to manually set a member’s account to be inactive.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Proc 1 as common procedure used for both activation and deactivation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LISP_ActivateDeactivateAccount -- Feature 14 Main procedure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p_active_status char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LI_MEMBER where member_id = 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Does not exist in the LinkedIN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LI_MEMBER where member_id = p_member_id and ACCOUNT_STATUS = p_active_status; -- find out if account is already in the status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v_count &gt; 0 then -- account is already in the status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p_active_status='A'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is already active! No Action has been performed');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is already deactivated! No Action has been performed');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update LI_Member set Account_Status = p_active_status where MEMBER_ID = 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p_active_status='A'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has been activated!');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dbms_output.put_line('Member has been deactivated!');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Proc 2 to make the account inactive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LISP_DeactivateMember -- Feature 14 - Deactivate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LISP_ActivateDeactivateAccount (p_member_id, 'D');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LISP_DeactivateMember(1001);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LISP_DeactivateMember(1002);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Proc 3: this will activate the account if admin want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LISP_ActivateMember -- Feature 14 Activate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p_member_id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LISP_ActivateDeactivateAccount (p_member_id,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Test the Feature as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 LISP_DeactivateMember will deactivate the member if exists or if not already deactivated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LISP_DeactivateMember(1003);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 LISP_ActivateMember will activate the member if exists or if not already activated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LISP_ActivateMember(1003);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15. Allow an administrator to generate a summary report of the myLinkedIn system, including the following: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active members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number of inactive members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top-3 popular skills that are possessed by the myLinkedIn members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average number of 1st-degree connections the members have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The average number of 2nd-degree connections the members have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LISP_SYSTEMSUMMARYREPORT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v_active_members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v_inactive_members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v_top3_skills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v_ave1st_deg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v_ave2nd_deg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c_v_top3_skills is select SKILL_NAME, sum(mk.SKILL_ID) from LI_MEMBER_SKILL mk, LI_SKILL_MASTER sm where mk.skill_id=sm.skill_id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group by SKILL_NAME order by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sum(mk.SKILL_ID) 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/*Allow an administrator to generate a summary report of the myLinkedIn system, including the following: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The number of active members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The number of inactive members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The top-3 popular skills that are possed by the myLinkedIn members - todo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The average number of 1st-degree connections the members have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The average number of 2nd-degree connections the members have - todo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v_active_members from LI_USER_MASTER um, LI_Member m  where um.User_ID=m.MEMBER_ID and m.ACCOUNT_STATUS='A';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v_inactive_members from LI_USER_MASTER um, LI_Member m  where um.User_ID=m.MEMBER_ID and m.ACCOUNT_STATUS!='A';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avg(con_counts) into v_ave1st_deg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member_id, count(*) con_counts from LI_Connections group by member_id)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avg(con_counts) into v_ave2nd_deg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member_id, count(*) con_counts from LI_Connections where LI_Connections.Connected_Member_ID 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member_id from LI_Connections) group by member_id)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dbms_output.put_line('Active Members : ' || v_active_members);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dbms_output.put_line('Inactive Members : ' || v_inactive_members);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average number of 1st-degree connections the members have : ' || v_ave1st_deg);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average number of 2st-degree connections the members have : ' || v_ave2nd_deg);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dbms_output.put_line('The top-3 popular skills that are possessed by the myLinkedIn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c in c_v_top3_skills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c_v_top3_skills%notfound or c_v_top3_skills%RowCount&gt;3;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dbms_output.put_line(c.Skill_Name);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LISP_SYSTEMSUMMARYREPORT;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16. Allow an administrator to update the current time (the variable used to simulate the time of the system) so that we can test those timing-related features without waiting for days (or even years) in real life. This feature needs to set some members’ accounts to be inactive (if the last-login time is more than 365 days ago). You  can call Feature 14 to set an account to be inactive. This feature also needs to set some recommendations to be expired if they were posted more than 730 days ago.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LISP_UpdateCurrentSysTime (p_given_date_time timestamp)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c_member IS SELECT LAST_LOGINTIME, Member_ID  FROM LI_user_master u, LI_member m where u.user_id=m.member_id and u.Last_Logintime is not null and   m.ACCOUNT_STATUS='A';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c_recommendation is select RECOMMENDATION_ID, REC_DATETIME, RECOMMENDEE_MEM_ID, RECOMMENDER_MEM_ID from LI_recommendations where ACTIVE_STATUS =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dbms_output.put_line('-----Start of result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--1. update sys 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update LI_CURRENT_TIME_SETTING set current_time=p_given_date_time;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dbms_output.put_line('Simulated system time has been updated');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deactivate members based on timestamp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dbms_output.put_line('Start of member deactiations:');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mem in c_member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c_member%notfound;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LIFN_TimeStampToDate(p_given_date_time) - LIFN_TimeStampToDate(mem.LAST_LOGINTIME));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 to_date(LIFN_TimeStampToDate(LIFN_TimeStampToDate(p_given_date_time))) - to_date(LIFN_TimeStampToDate(LIFN_TimeStampToDate(mem.LAST_LOGINTIME)))) &gt;= 365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--update LI_member set account_status='I' where member_id = v_member_id;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LISP_DeactivateMember (mem.member_id); -- call the deactivate user procedure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dbms_output.put_line(LIFN_MemberFullName (mem.member_id) || ' has been deactivated!');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v_count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dbms_output.put_line('End of member deactiations:');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dbms_output.put_line('Number of members deactivated in the request:' || v_count);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Deactivate Recommendations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dbms_output.put_line('Start of Endorsement deactiations:');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for rec in c_recommendation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--exit when c_recommendation%notfound;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if ( to_date(LIFN_TimeStampToDate(LIFN_TimeStampToDate(p_given_date_time))) - to_date(LIFN_TimeStampToDate(LIFN_TimeStampToDate(rec.REC_DATETIME)))) &gt;= 730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update LI_RECOMMENDATIONS set ACTIVE_STATUS='I' where RECOMMENDATION_ID = rec.RECOMMENDATION_ID;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dbms_output.put_line('Recommendation from ' || LIFN_MemberFullName (rec.RECOMMENDER_MEM_ID) || ' for member ' ||  LIFN_MemberFullName (rec.RECOMMENDEE_MEM_ID) || ' has been deactivated!');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 v_count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dbms_output.put_line('End of Endorsement deactiations:');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dbms_output.put_line('Number of recommendations deactivated in this request:' || v_count);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dbms_output.put_line('----End of result file-----');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 LISP_UpdateCurrentSysTime (to_timestamp('02-DEC-19', 'DD-MM-YYYY'));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LISP_UpdateCurrentSysTime (to_timestamp('02-DEC-16', 'DD-MM-YYYY'));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select * from LI_Member;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update LI_Member set account_status =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select * from LI_Recommendations;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update LI_Recommendations set Active_Status =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17. People You May Know . People You May Know (PYMK) is LinkedIn’s link prediction system and one of the site’s most recognizable features. In this course project, you are asked to design  a meaningful  method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implement this feature in the fictional myLinkedIn system. This feature takes an input of a specific member, and the output is a list (i.e., up to 10) of persons the member may know (but has not been connected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myLinkedIn yet).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Feature 17</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table li_mid (member_id 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LISP_PYMK_ORGANIZATION (v_memid int) 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feature 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lwe2.member_id from li_work_experience lwe1,li_work_experience lwe2 where v_memid = lwe1.member_id and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lwe1.organization=lwe2.organization and v_memid &lt;&gt; lwe2.member_id;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count1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count2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v_c1mid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--recommend someone working in the same company.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open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fetch c1 into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select count(*) into count2 from li_connections where MEMBER_ID=v_memid and CONNECTED_MEMBER_ID=v_c1mid;--check if members are already connected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if count2=0 then --members are not connected so can be connected.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insert into li_mid values(v_c1mid);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close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LISP_PYMK_UNIVERSITY (v_memid int) 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feature 17.2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led2.member_id from li_education_details led1,li_education_details led2 where v_memid = led1.member_id 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led1.university=led2.university and v_memid&lt;&gt;led2.member_id;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count1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count2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v_c1mid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--recommend someone working in the same university.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open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fetch c1 into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select count(*) into count2 from li_connections where MEMBER_ID=v_memid and CONNECTED_MEMBER_ID=v_c1mid;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if count2=0 then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insert into li_mid values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close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LISP_PYMK_GROUPS (v_memid int) 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feature 17.3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lgm.member_id from li_group_members lgm,li_groups lg1, li_groups lg2 where v_memid = lgm.member_id 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lg1.GROUP_NAME=lg2.GROUP_NAME and lgm.group_id=lg1.group_id and lgm.group_id=lg2.group_id and v_memid&lt;&gt;lgm.member_id;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count1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count2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v_c1mid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--recommend someone having same groups.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open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fetch c1 into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select count(*) into count2 from li_connections where MEMBER_ID=v_memid and CONNECTED_MEMBER_ID=v_c1mid;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if count2=0 then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insert into li_mid values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close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LISP_PYMK_2degree (v_memid int) 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feature 17.4</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lic2.member_id from li_connections lic1,li_connections lic2 where v_memid = lic1.member_id 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v_memid&lt;&gt;lic2.member_id and lic1.member_id&lt;&gt;lic2.member_id;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count1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count2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v_c1mid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--recommend someone who is second degree connection for a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open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loop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fetch c1 into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select count(*) into count2 from li_connections where MEMBER_ID=v_memid and CONNECTED_MEMBER_ID=v_c1mid;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if count2=0 then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insert into li_mid values (v_c1mid);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close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procedure LISP_PYMK_FINAL (v_memid int)is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Feature 17 Final Procedure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cursor c1 is select * from li_mid;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v_mid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cnt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count1 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select count(*)into count1 from li_member where v_memid=member_id;--check --validity of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if count1=0 then dbms_output.put_line('Invalid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PYMK_ORGANIZATION(v_memid);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PYMK_UNIVERSITY(v_memid);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PYMK_GROUPS(v_memid);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PYMK_2DEGREE(v_memid);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delete from li_mid where rowid not in (select max(rowid) from li_mid group by member_id);--remove duplicate member_id from li_mid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select count(*)into cnt from li_mid;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if cnt=0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dbms_output.put_line('You are connected to almost everyone! No members available to recommend for connection');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open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dbms_output.put_line('People you may know: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fetch c1 into v_mid;--fetch 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exit when c1%notfound;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dbms_output.put_line(v_mid);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close c1;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delete from li_mid;--delete all entries from li_mid.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Execution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EXEC LISP_PYMK_FINAL (1001);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Additional common functions: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Function to check if member is valid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FUNCTION LIFN_ValidateMember(p_member_id integer) RETURN INTEGER 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count(*) into v_count from LI_MEMBER where MEMBER_ID = p_member_id and ACCOUNT_STATUS =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return v_count;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 select LIFN_Validatemember (1002) from 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Function to get Member 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create or replace FUNCTION LIFN_MemberFullName(p_member_id integer) RETURN varchar2 AS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v_count integer;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v_full_name varchar2(50);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first_name||' '||last_name into v_full_name from LI_MEMBER, LI_USER_MASTER where LI_MEMBER.MEMBER_ID = LI_USER_MASTER.USER_ID and MEMBER_ID = p_member_id;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return v_full_name;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EXCEPTION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WHEN NO_DATA_FOUND 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DBMS_OUTPUT.PUT_LINE (p_member_id || ' is not a valid member 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return 'Not a valid Member';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LIFN_MemberFullName(1000) from dual;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1"/>
          <w:szCs w:val="21"/>
          <w:highlight w:val="white"/>
          <w:rtl w:val="0"/>
        </w:rPr>
        <w:t xml:space="preserve">-- select LIFN_MemberFullName (1002) from dual;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 FUNCTION TO CONVERT FROM TIMESTAMP TO DATE FORMAT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CREATE OR REPLACE FUNCTION LIFN_TimeStampToDate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(p_timestamp timestamp)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RETURN date AS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BEGIN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  return TO_DATE (TO_CHAR (p_timestamp, 'YYYY-MON-DD HH24:MI:SS'), 'YYYY-MON-DD HH24:MI:SS'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END;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1"/>
          <w:szCs w:val="21"/>
          <w:highlight w:val="white"/>
          <w:rtl w:val="0"/>
        </w:rPr>
        <w:t xml:space="preserve">-- SELECT LIFN_TimeStampToDate(SYSTIMESAMP) FROM DUAL;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kesh Sanwal" w:id="0" w:date="2015-12-02T14:1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 please if you get chance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