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4A0" w:firstRow="1" w:lastRow="0" w:firstColumn="1" w:lastColumn="0" w:noHBand="0" w:noVBand="1"/>
      </w:tblPr>
      <w:tblGrid>
        <w:gridCol w:w="1386"/>
        <w:gridCol w:w="7968"/>
      </w:tblGrid>
      <w:tr w:rsidR="00E61EAF" w:rsidRPr="00E61EAF" w14:paraId="385F947C" w14:textId="77777777" w:rsidTr="00E61EAF">
        <w:tc>
          <w:tcPr>
            <w:tcW w:w="1386" w:type="dxa"/>
            <w:hideMark/>
          </w:tcPr>
          <w:p w14:paraId="7895623D" w14:textId="67803575" w:rsidR="00E61EAF" w:rsidRPr="00E61EAF" w:rsidRDefault="00E61EAF" w:rsidP="00E61EAF">
            <w:pPr>
              <w:widowControl w:val="0"/>
              <w:autoSpaceDE w:val="0"/>
              <w:autoSpaceDN w:val="0"/>
              <w:spacing w:after="0" w:line="240" w:lineRule="auto"/>
              <w:jc w:val="left"/>
              <w:rPr>
                <w:b/>
                <w:sz w:val="22"/>
                <w:lang w:val="en-GB" w:eastAsia="en-US"/>
              </w:rPr>
            </w:pPr>
            <w:r w:rsidRPr="009B25F4">
              <w:rPr>
                <w:noProof/>
                <w:sz w:val="22"/>
              </w:rPr>
              <w:drawing>
                <wp:anchor distT="0" distB="0" distL="114300" distR="114300" simplePos="0" relativeHeight="251658752" behindDoc="1" locked="0" layoutInCell="1" allowOverlap="1" wp14:anchorId="3C8FBA1F" wp14:editId="12CF1272">
                  <wp:simplePos x="0" y="0"/>
                  <wp:positionH relativeFrom="column">
                    <wp:posOffset>-635</wp:posOffset>
                  </wp:positionH>
                  <wp:positionV relativeFrom="paragraph">
                    <wp:posOffset>164465</wp:posOffset>
                  </wp:positionV>
                  <wp:extent cx="733425" cy="828675"/>
                  <wp:effectExtent l="0" t="0" r="9525" b="9525"/>
                  <wp:wrapTight wrapText="bothSides">
                    <wp:wrapPolygon edited="0">
                      <wp:start x="0" y="0"/>
                      <wp:lineTo x="0" y="21352"/>
                      <wp:lineTo x="21319" y="21352"/>
                      <wp:lineTo x="21319" y="0"/>
                      <wp:lineTo x="0" y="0"/>
                    </wp:wrapPolygon>
                  </wp:wrapTight>
                  <wp:docPr id="10" name="Рисунок 10" descr="Gerb-BMSTU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rb-BMSTU_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33425" cy="8286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469" w:type="dxa"/>
            <w:hideMark/>
          </w:tcPr>
          <w:p w14:paraId="15E6A4E4" w14:textId="77777777" w:rsidR="00E61EAF" w:rsidRPr="00361F62" w:rsidRDefault="00E61EAF" w:rsidP="00E61EAF">
            <w:pPr>
              <w:widowControl w:val="0"/>
              <w:autoSpaceDE w:val="0"/>
              <w:autoSpaceDN w:val="0"/>
              <w:spacing w:after="0" w:line="240" w:lineRule="auto"/>
              <w:jc w:val="center"/>
              <w:rPr>
                <w:b/>
                <w:sz w:val="24"/>
                <w:szCs w:val="24"/>
                <w:lang w:eastAsia="en-US"/>
              </w:rPr>
            </w:pPr>
            <w:r w:rsidRPr="00361F62">
              <w:rPr>
                <w:b/>
                <w:sz w:val="24"/>
                <w:szCs w:val="24"/>
                <w:lang w:eastAsia="en-US"/>
              </w:rPr>
              <w:t>Министерство науки и высшего образования Российской Федерации</w:t>
            </w:r>
          </w:p>
          <w:p w14:paraId="4C507381" w14:textId="77777777" w:rsidR="00E61EAF" w:rsidRPr="00361F62" w:rsidRDefault="00E61EAF" w:rsidP="00361F62">
            <w:pPr>
              <w:widowControl w:val="0"/>
              <w:autoSpaceDE w:val="0"/>
              <w:autoSpaceDN w:val="0"/>
              <w:spacing w:after="0" w:line="240" w:lineRule="auto"/>
              <w:ind w:right="-104"/>
              <w:jc w:val="center"/>
              <w:rPr>
                <w:b/>
                <w:sz w:val="24"/>
                <w:szCs w:val="24"/>
                <w:lang w:eastAsia="en-US"/>
              </w:rPr>
            </w:pPr>
            <w:r w:rsidRPr="00361F62">
              <w:rPr>
                <w:b/>
                <w:sz w:val="24"/>
                <w:szCs w:val="24"/>
                <w:lang w:eastAsia="en-US"/>
              </w:rPr>
              <w:t xml:space="preserve">Федеральное государственное автономное образовательное учреждение </w:t>
            </w:r>
          </w:p>
          <w:p w14:paraId="456BE9F0" w14:textId="77777777" w:rsidR="00E61EAF" w:rsidRPr="00361F62" w:rsidRDefault="00E61EAF" w:rsidP="00E61EAF">
            <w:pPr>
              <w:widowControl w:val="0"/>
              <w:autoSpaceDE w:val="0"/>
              <w:autoSpaceDN w:val="0"/>
              <w:spacing w:after="0" w:line="240" w:lineRule="auto"/>
              <w:jc w:val="center"/>
              <w:rPr>
                <w:b/>
                <w:sz w:val="24"/>
                <w:szCs w:val="24"/>
                <w:lang w:eastAsia="en-US"/>
              </w:rPr>
            </w:pPr>
            <w:r w:rsidRPr="00361F62">
              <w:rPr>
                <w:b/>
                <w:sz w:val="24"/>
                <w:szCs w:val="24"/>
                <w:lang w:eastAsia="en-US"/>
              </w:rPr>
              <w:t>высшего образования</w:t>
            </w:r>
          </w:p>
          <w:p w14:paraId="57FA805E" w14:textId="77777777" w:rsidR="00E61EAF" w:rsidRPr="00361F62" w:rsidRDefault="00E61EAF" w:rsidP="00E61EAF">
            <w:pPr>
              <w:widowControl w:val="0"/>
              <w:autoSpaceDE w:val="0"/>
              <w:autoSpaceDN w:val="0"/>
              <w:spacing w:after="0" w:line="240" w:lineRule="auto"/>
              <w:ind w:right="-2"/>
              <w:jc w:val="center"/>
              <w:rPr>
                <w:b/>
                <w:sz w:val="24"/>
                <w:szCs w:val="24"/>
                <w:lang w:eastAsia="en-US"/>
              </w:rPr>
            </w:pPr>
            <w:r w:rsidRPr="00361F62">
              <w:rPr>
                <w:b/>
                <w:sz w:val="24"/>
                <w:szCs w:val="24"/>
                <w:lang w:eastAsia="en-US"/>
              </w:rPr>
              <w:t>«Московский государственный технический университет</w:t>
            </w:r>
          </w:p>
          <w:p w14:paraId="401B6A5E" w14:textId="77777777" w:rsidR="00E61EAF" w:rsidRPr="00361F62" w:rsidRDefault="00E61EAF" w:rsidP="00E61EAF">
            <w:pPr>
              <w:widowControl w:val="0"/>
              <w:autoSpaceDE w:val="0"/>
              <w:autoSpaceDN w:val="0"/>
              <w:spacing w:after="0" w:line="240" w:lineRule="auto"/>
              <w:ind w:right="-2"/>
              <w:jc w:val="center"/>
              <w:rPr>
                <w:b/>
                <w:sz w:val="24"/>
                <w:szCs w:val="24"/>
                <w:lang w:eastAsia="en-US"/>
              </w:rPr>
            </w:pPr>
            <w:r w:rsidRPr="00361F62">
              <w:rPr>
                <w:b/>
                <w:sz w:val="24"/>
                <w:szCs w:val="24"/>
                <w:lang w:eastAsia="en-US"/>
              </w:rPr>
              <w:t>имени Н.Э. Баумана</w:t>
            </w:r>
          </w:p>
          <w:p w14:paraId="76CC7847" w14:textId="77777777" w:rsidR="00E61EAF" w:rsidRPr="00361F62" w:rsidRDefault="00E61EAF" w:rsidP="00E61EAF">
            <w:pPr>
              <w:widowControl w:val="0"/>
              <w:autoSpaceDE w:val="0"/>
              <w:autoSpaceDN w:val="0"/>
              <w:spacing w:after="0" w:line="240" w:lineRule="auto"/>
              <w:jc w:val="center"/>
              <w:rPr>
                <w:b/>
                <w:sz w:val="24"/>
                <w:szCs w:val="24"/>
                <w:lang w:eastAsia="en-US"/>
              </w:rPr>
            </w:pPr>
            <w:r w:rsidRPr="00361F62">
              <w:rPr>
                <w:b/>
                <w:sz w:val="24"/>
                <w:szCs w:val="24"/>
                <w:lang w:eastAsia="en-US"/>
              </w:rPr>
              <w:t>(национальный исследовательский университет)»</w:t>
            </w:r>
          </w:p>
          <w:p w14:paraId="1D2F3DB9" w14:textId="77777777" w:rsidR="00E61EAF" w:rsidRPr="00E61EAF" w:rsidRDefault="00E61EAF" w:rsidP="00E61EAF">
            <w:pPr>
              <w:widowControl w:val="0"/>
              <w:autoSpaceDE w:val="0"/>
              <w:autoSpaceDN w:val="0"/>
              <w:spacing w:after="0" w:line="240" w:lineRule="auto"/>
              <w:jc w:val="center"/>
              <w:rPr>
                <w:b/>
                <w:sz w:val="22"/>
                <w:lang w:val="en-GB" w:eastAsia="en-US"/>
              </w:rPr>
            </w:pPr>
            <w:r w:rsidRPr="00361F62">
              <w:rPr>
                <w:b/>
                <w:sz w:val="24"/>
                <w:szCs w:val="24"/>
                <w:lang w:eastAsia="en-US"/>
              </w:rPr>
              <w:t xml:space="preserve">(МГТУ им. </w:t>
            </w:r>
            <w:r w:rsidRPr="00361F62">
              <w:rPr>
                <w:b/>
                <w:sz w:val="24"/>
                <w:szCs w:val="24"/>
                <w:lang w:val="en-GB" w:eastAsia="en-US"/>
              </w:rPr>
              <w:t xml:space="preserve">Н.Э. </w:t>
            </w:r>
            <w:r w:rsidRPr="00324FA0">
              <w:rPr>
                <w:b/>
                <w:sz w:val="24"/>
                <w:szCs w:val="24"/>
                <w:lang w:eastAsia="en-US"/>
              </w:rPr>
              <w:t>Баумана</w:t>
            </w:r>
            <w:r w:rsidRPr="00361F62">
              <w:rPr>
                <w:b/>
                <w:sz w:val="24"/>
                <w:szCs w:val="24"/>
                <w:lang w:val="en-GB" w:eastAsia="en-US"/>
              </w:rPr>
              <w:t>)</w:t>
            </w:r>
          </w:p>
        </w:tc>
      </w:tr>
    </w:tbl>
    <w:p w14:paraId="45D02E51" w14:textId="77777777" w:rsidR="00E61EAF" w:rsidRPr="00E61EAF" w:rsidRDefault="00E61EAF" w:rsidP="00E61EAF">
      <w:pPr>
        <w:widowControl w:val="0"/>
        <w:pBdr>
          <w:bottom w:val="thinThickSmallGap" w:sz="24" w:space="1" w:color="auto"/>
        </w:pBdr>
        <w:autoSpaceDE w:val="0"/>
        <w:autoSpaceDN w:val="0"/>
        <w:spacing w:after="0" w:line="240" w:lineRule="auto"/>
        <w:jc w:val="center"/>
        <w:rPr>
          <w:b/>
          <w:sz w:val="8"/>
          <w:lang w:val="en-GB" w:eastAsia="en-US"/>
        </w:rPr>
      </w:pPr>
    </w:p>
    <w:p w14:paraId="5E8DA806" w14:textId="77777777" w:rsidR="00E61EAF" w:rsidRPr="00E61EAF" w:rsidRDefault="00E61EAF" w:rsidP="00E61EAF">
      <w:pPr>
        <w:widowControl w:val="0"/>
        <w:autoSpaceDE w:val="0"/>
        <w:autoSpaceDN w:val="0"/>
        <w:spacing w:after="0" w:line="240" w:lineRule="auto"/>
        <w:jc w:val="left"/>
        <w:rPr>
          <w:b/>
          <w:sz w:val="22"/>
          <w:lang w:val="en-GB" w:eastAsia="en-US"/>
        </w:rPr>
      </w:pPr>
    </w:p>
    <w:p w14:paraId="7B73DCC5" w14:textId="6E4F72D4" w:rsidR="00E61EAF" w:rsidRPr="00361F62" w:rsidRDefault="00E61EAF" w:rsidP="00E61EAF">
      <w:pPr>
        <w:widowControl w:val="0"/>
        <w:autoSpaceDE w:val="0"/>
        <w:autoSpaceDN w:val="0"/>
        <w:spacing w:after="0" w:line="240" w:lineRule="auto"/>
        <w:jc w:val="left"/>
        <w:rPr>
          <w:sz w:val="24"/>
          <w:szCs w:val="24"/>
          <w:lang w:eastAsia="en-US"/>
        </w:rPr>
      </w:pPr>
      <w:r w:rsidRPr="00361F62">
        <w:rPr>
          <w:sz w:val="24"/>
          <w:szCs w:val="24"/>
          <w:lang w:eastAsia="en-US"/>
        </w:rPr>
        <w:t xml:space="preserve">ФАКУЛЬТЕТ </w:t>
      </w:r>
      <w:r w:rsidR="00EF26C5" w:rsidRPr="00361F62">
        <w:rPr>
          <w:sz w:val="24"/>
          <w:szCs w:val="24"/>
          <w:lang w:eastAsia="en-US"/>
        </w:rPr>
        <w:t>«</w:t>
      </w:r>
      <w:sdt>
        <w:sdtPr>
          <w:rPr>
            <w:sz w:val="24"/>
            <w:szCs w:val="24"/>
            <w:lang w:eastAsia="en-US"/>
          </w:rPr>
          <w:alias w:val="Наименование факультета"/>
          <w:tag w:val="Наименование факультета"/>
          <w:id w:val="100768657"/>
          <w:text/>
        </w:sdtPr>
        <w:sdtContent>
          <w:r w:rsidR="00EF26C5" w:rsidRPr="00361F62">
            <w:rPr>
              <w:sz w:val="24"/>
              <w:szCs w:val="24"/>
              <w:lang w:eastAsia="en-US"/>
            </w:rPr>
            <w:t>Информатика и системы управления</w:t>
          </w:r>
        </w:sdtContent>
      </w:sdt>
      <w:r w:rsidR="00EF26C5" w:rsidRPr="00361F62">
        <w:rPr>
          <w:sz w:val="24"/>
          <w:szCs w:val="24"/>
          <w:lang w:eastAsia="en-US"/>
        </w:rPr>
        <w:t>»</w:t>
      </w:r>
    </w:p>
    <w:p w14:paraId="26E975AB" w14:textId="77777777" w:rsidR="00E61EAF" w:rsidRPr="00361F62" w:rsidRDefault="00E61EAF" w:rsidP="00E61EAF">
      <w:pPr>
        <w:widowControl w:val="0"/>
        <w:autoSpaceDE w:val="0"/>
        <w:autoSpaceDN w:val="0"/>
        <w:spacing w:after="0" w:line="240" w:lineRule="auto"/>
        <w:jc w:val="left"/>
        <w:rPr>
          <w:sz w:val="24"/>
          <w:szCs w:val="24"/>
          <w:lang w:eastAsia="en-US"/>
        </w:rPr>
      </w:pPr>
    </w:p>
    <w:p w14:paraId="6553DD96" w14:textId="6E649F80" w:rsidR="00E61EAF" w:rsidRPr="00E53E5B" w:rsidRDefault="00E61EAF" w:rsidP="00E61EAF">
      <w:pPr>
        <w:widowControl w:val="0"/>
        <w:autoSpaceDE w:val="0"/>
        <w:autoSpaceDN w:val="0"/>
        <w:spacing w:after="0" w:line="240" w:lineRule="auto"/>
        <w:jc w:val="left"/>
        <w:rPr>
          <w:iCs/>
          <w:sz w:val="24"/>
          <w:szCs w:val="24"/>
          <w:lang w:eastAsia="en-US"/>
        </w:rPr>
      </w:pPr>
      <w:r w:rsidRPr="00361F62">
        <w:rPr>
          <w:sz w:val="24"/>
          <w:szCs w:val="24"/>
          <w:lang w:eastAsia="en-US"/>
        </w:rPr>
        <w:t xml:space="preserve">КАФЕДРА </w:t>
      </w:r>
      <w:r w:rsidR="00EF26C5" w:rsidRPr="00361F62">
        <w:rPr>
          <w:sz w:val="24"/>
          <w:szCs w:val="24"/>
          <w:lang w:eastAsia="en-US"/>
        </w:rPr>
        <w:t>«</w:t>
      </w:r>
      <w:sdt>
        <w:sdtPr>
          <w:rPr>
            <w:sz w:val="24"/>
            <w:szCs w:val="24"/>
            <w:lang w:eastAsia="en-US"/>
          </w:rPr>
          <w:alias w:val="Наименование кафедры"/>
          <w:tag w:val="Наименование кафедры"/>
          <w:id w:val="1635679540"/>
          <w:text/>
        </w:sdtPr>
        <w:sdtContent>
          <w:r w:rsidR="00EF26C5" w:rsidRPr="00361F62">
            <w:rPr>
              <w:sz w:val="24"/>
              <w:szCs w:val="24"/>
              <w:lang w:eastAsia="en-US"/>
            </w:rPr>
            <w:t>Проектирование и технология производства электронной аппаратуры</w:t>
          </w:r>
        </w:sdtContent>
      </w:sdt>
      <w:r w:rsidR="00EF26C5" w:rsidRPr="00361F62">
        <w:rPr>
          <w:sz w:val="24"/>
          <w:szCs w:val="24"/>
          <w:lang w:eastAsia="en-US"/>
        </w:rPr>
        <w:t>»</w:t>
      </w:r>
    </w:p>
    <w:p w14:paraId="5D68B3BC" w14:textId="77777777" w:rsidR="00E61EAF" w:rsidRPr="00E61EAF" w:rsidRDefault="00E61EAF" w:rsidP="00E61EAF">
      <w:pPr>
        <w:widowControl w:val="0"/>
        <w:autoSpaceDE w:val="0"/>
        <w:autoSpaceDN w:val="0"/>
        <w:spacing w:after="0"/>
        <w:ind w:firstLine="709"/>
        <w:rPr>
          <w:szCs w:val="28"/>
          <w:lang w:eastAsia="en-US"/>
        </w:rPr>
      </w:pPr>
    </w:p>
    <w:p w14:paraId="14C410E3" w14:textId="77777777" w:rsidR="00E61EAF" w:rsidRPr="00E61EAF" w:rsidRDefault="00E61EAF" w:rsidP="00E61EAF">
      <w:pPr>
        <w:widowControl w:val="0"/>
        <w:autoSpaceDE w:val="0"/>
        <w:autoSpaceDN w:val="0"/>
        <w:spacing w:after="0"/>
        <w:ind w:firstLine="709"/>
        <w:rPr>
          <w:szCs w:val="28"/>
          <w:lang w:eastAsia="en-US"/>
        </w:rPr>
      </w:pPr>
    </w:p>
    <w:p w14:paraId="675362E3" w14:textId="77777777" w:rsidR="00E61EAF" w:rsidRPr="00E61EAF" w:rsidRDefault="00E61EAF" w:rsidP="00361F62">
      <w:pPr>
        <w:widowControl w:val="0"/>
        <w:autoSpaceDE w:val="0"/>
        <w:autoSpaceDN w:val="0"/>
        <w:spacing w:after="0"/>
        <w:ind w:firstLine="709"/>
        <w:rPr>
          <w:szCs w:val="28"/>
          <w:lang w:eastAsia="en-US"/>
        </w:rPr>
      </w:pPr>
    </w:p>
    <w:p w14:paraId="05057F6D" w14:textId="77777777" w:rsidR="00E61EAF" w:rsidRPr="00361F62" w:rsidRDefault="00E61EAF" w:rsidP="00361F62">
      <w:pPr>
        <w:widowControl w:val="0"/>
        <w:autoSpaceDE w:val="0"/>
        <w:autoSpaceDN w:val="0"/>
        <w:spacing w:after="0"/>
        <w:jc w:val="center"/>
        <w:rPr>
          <w:b/>
          <w:sz w:val="43"/>
          <w:szCs w:val="43"/>
          <w:lang w:eastAsia="en-US"/>
        </w:rPr>
      </w:pPr>
      <w:r w:rsidRPr="00361F62">
        <w:rPr>
          <w:b/>
          <w:sz w:val="43"/>
          <w:szCs w:val="43"/>
          <w:lang w:eastAsia="en-US"/>
        </w:rPr>
        <w:t>РАСЧЕТНО-ПОЯСНИТЕЛЬНАЯ ЗАПИСКА</w:t>
      </w:r>
    </w:p>
    <w:p w14:paraId="3EF62DB9" w14:textId="77777777" w:rsidR="00E61EAF" w:rsidRPr="00E61EAF" w:rsidRDefault="00E61EAF" w:rsidP="00361F62">
      <w:pPr>
        <w:widowControl w:val="0"/>
        <w:autoSpaceDE w:val="0"/>
        <w:autoSpaceDN w:val="0"/>
        <w:spacing w:after="0"/>
        <w:jc w:val="center"/>
        <w:rPr>
          <w:i/>
          <w:sz w:val="22"/>
          <w:lang w:eastAsia="en-US"/>
        </w:rPr>
      </w:pPr>
    </w:p>
    <w:p w14:paraId="0544E3BC" w14:textId="77777777" w:rsidR="00E61EAF" w:rsidRPr="00361F62" w:rsidRDefault="00E61EAF" w:rsidP="00361F62">
      <w:pPr>
        <w:widowControl w:val="0"/>
        <w:autoSpaceDE w:val="0"/>
        <w:autoSpaceDN w:val="0"/>
        <w:spacing w:after="0"/>
        <w:jc w:val="center"/>
        <w:rPr>
          <w:b/>
          <w:i/>
          <w:sz w:val="39"/>
          <w:szCs w:val="39"/>
          <w:lang w:eastAsia="en-US"/>
        </w:rPr>
      </w:pPr>
      <w:r w:rsidRPr="00361F62">
        <w:rPr>
          <w:b/>
          <w:i/>
          <w:sz w:val="39"/>
          <w:szCs w:val="39"/>
          <w:lang w:eastAsia="en-US"/>
        </w:rPr>
        <w:t xml:space="preserve">К ВЫПУСКНОЙ КВАЛИФИКАЦИОННОЙ РАБОТЕ </w:t>
      </w:r>
    </w:p>
    <w:p w14:paraId="3EE14863" w14:textId="77777777" w:rsidR="00E61EAF" w:rsidRPr="00697A5B" w:rsidRDefault="00E61EAF" w:rsidP="00361F62">
      <w:pPr>
        <w:widowControl w:val="0"/>
        <w:autoSpaceDE w:val="0"/>
        <w:autoSpaceDN w:val="0"/>
        <w:spacing w:after="0"/>
        <w:jc w:val="center"/>
        <w:rPr>
          <w:b/>
          <w:i/>
          <w:sz w:val="24"/>
          <w:szCs w:val="24"/>
          <w:lang w:eastAsia="en-US"/>
        </w:rPr>
      </w:pPr>
    </w:p>
    <w:p w14:paraId="63A2D46E" w14:textId="77777777" w:rsidR="00E61EAF" w:rsidRPr="00361F62" w:rsidRDefault="00E61EAF" w:rsidP="00361F62">
      <w:pPr>
        <w:widowControl w:val="0"/>
        <w:autoSpaceDE w:val="0"/>
        <w:autoSpaceDN w:val="0"/>
        <w:spacing w:after="0"/>
        <w:jc w:val="center"/>
        <w:rPr>
          <w:b/>
          <w:i/>
          <w:sz w:val="39"/>
          <w:szCs w:val="39"/>
          <w:lang w:eastAsia="en-US"/>
        </w:rPr>
      </w:pPr>
      <w:r w:rsidRPr="00361F62">
        <w:rPr>
          <w:b/>
          <w:i/>
          <w:sz w:val="39"/>
          <w:szCs w:val="39"/>
          <w:lang w:eastAsia="en-US"/>
        </w:rPr>
        <w:t>НА ТЕМУ:</w:t>
      </w:r>
    </w:p>
    <w:p w14:paraId="78BC7153" w14:textId="77777777" w:rsidR="00E61EAF" w:rsidRPr="00E61EAF" w:rsidRDefault="00E61EAF" w:rsidP="00361F62">
      <w:pPr>
        <w:widowControl w:val="0"/>
        <w:autoSpaceDE w:val="0"/>
        <w:autoSpaceDN w:val="0"/>
        <w:spacing w:after="0"/>
        <w:jc w:val="center"/>
        <w:rPr>
          <w:b/>
          <w:i/>
          <w:sz w:val="36"/>
          <w:lang w:eastAsia="en-US"/>
        </w:rPr>
      </w:pPr>
    </w:p>
    <w:tbl>
      <w:tblPr>
        <w:tblStyle w:val="1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4"/>
      </w:tblGrid>
      <w:tr w:rsidR="00E61EAF" w:rsidRPr="00E61EAF" w14:paraId="7354497F" w14:textId="77777777" w:rsidTr="00361F62">
        <w:tc>
          <w:tcPr>
            <w:tcW w:w="9354" w:type="dxa"/>
            <w:tcBorders>
              <w:top w:val="nil"/>
              <w:left w:val="nil"/>
              <w:bottom w:val="single" w:sz="4" w:space="0" w:color="auto"/>
              <w:right w:val="nil"/>
            </w:tcBorders>
          </w:tcPr>
          <w:p w14:paraId="70547689" w14:textId="550044FC" w:rsidR="00E61EAF" w:rsidRPr="00E61EAF" w:rsidRDefault="00C36D44" w:rsidP="00361F62">
            <w:pPr>
              <w:jc w:val="center"/>
              <w:rPr>
                <w:sz w:val="32"/>
                <w:szCs w:val="28"/>
                <w:lang w:val="ru-RU" w:eastAsia="en-US"/>
              </w:rPr>
            </w:pPr>
            <w:r>
              <w:rPr>
                <w:sz w:val="32"/>
                <w:szCs w:val="28"/>
                <w:lang w:val="ru-RU" w:eastAsia="en-US"/>
              </w:rPr>
              <w:t xml:space="preserve">Разработка </w:t>
            </w:r>
            <w:r w:rsidR="00361F62">
              <w:rPr>
                <w:sz w:val="32"/>
                <w:szCs w:val="28"/>
                <w:lang w:val="ru-RU" w:eastAsia="en-US"/>
              </w:rPr>
              <w:t>устройства</w:t>
            </w:r>
            <w:r w:rsidR="00CA6CC7">
              <w:rPr>
                <w:sz w:val="32"/>
                <w:szCs w:val="28"/>
                <w:lang w:val="ru-RU" w:eastAsia="en-US"/>
              </w:rPr>
              <w:t>, реализующе</w:t>
            </w:r>
            <w:r w:rsidR="00041020">
              <w:rPr>
                <w:sz w:val="32"/>
                <w:szCs w:val="28"/>
                <w:lang w:val="ru-RU" w:eastAsia="en-US"/>
              </w:rPr>
              <w:t>го</w:t>
            </w:r>
            <w:r w:rsidR="00CA6CC7">
              <w:rPr>
                <w:sz w:val="32"/>
                <w:szCs w:val="28"/>
                <w:lang w:val="ru-RU" w:eastAsia="en-US"/>
              </w:rPr>
              <w:t xml:space="preserve"> </w:t>
            </w:r>
          </w:p>
        </w:tc>
      </w:tr>
      <w:tr w:rsidR="00E61EAF" w:rsidRPr="00E61EAF" w14:paraId="73A623DE" w14:textId="77777777" w:rsidTr="00361F62">
        <w:tc>
          <w:tcPr>
            <w:tcW w:w="9354" w:type="dxa"/>
            <w:tcBorders>
              <w:top w:val="single" w:sz="4" w:space="0" w:color="auto"/>
              <w:left w:val="nil"/>
              <w:bottom w:val="single" w:sz="4" w:space="0" w:color="auto"/>
              <w:right w:val="nil"/>
            </w:tcBorders>
          </w:tcPr>
          <w:p w14:paraId="0394845A" w14:textId="5F7FCF4D" w:rsidR="00E61EAF" w:rsidRPr="00E61EAF" w:rsidRDefault="00041020" w:rsidP="00361F62">
            <w:pPr>
              <w:jc w:val="center"/>
              <w:rPr>
                <w:sz w:val="32"/>
                <w:szCs w:val="28"/>
                <w:lang w:val="ru-RU" w:eastAsia="en-US"/>
              </w:rPr>
            </w:pPr>
            <w:r>
              <w:rPr>
                <w:sz w:val="32"/>
                <w:szCs w:val="28"/>
                <w:lang w:val="ru-RU" w:eastAsia="en-US"/>
              </w:rPr>
              <w:t xml:space="preserve">гитарный эффект «Бит </w:t>
            </w:r>
            <w:proofErr w:type="spellStart"/>
            <w:r>
              <w:rPr>
                <w:sz w:val="32"/>
                <w:szCs w:val="28"/>
                <w:lang w:val="ru-RU" w:eastAsia="en-US"/>
              </w:rPr>
              <w:t>Крашер</w:t>
            </w:r>
            <w:proofErr w:type="spellEnd"/>
            <w:r>
              <w:rPr>
                <w:sz w:val="32"/>
                <w:szCs w:val="28"/>
                <w:lang w:val="ru-RU" w:eastAsia="en-US"/>
              </w:rPr>
              <w:t>»</w:t>
            </w:r>
          </w:p>
        </w:tc>
      </w:tr>
    </w:tbl>
    <w:p w14:paraId="28E12B8B" w14:textId="77777777" w:rsidR="00E61EAF" w:rsidRPr="00E61EAF" w:rsidRDefault="00E61EAF" w:rsidP="00361F62">
      <w:pPr>
        <w:widowControl w:val="0"/>
        <w:autoSpaceDE w:val="0"/>
        <w:autoSpaceDN w:val="0"/>
        <w:spacing w:after="0"/>
        <w:ind w:firstLine="709"/>
        <w:rPr>
          <w:szCs w:val="28"/>
          <w:lang w:eastAsia="en-US"/>
        </w:rPr>
      </w:pPr>
    </w:p>
    <w:p w14:paraId="61503BF3" w14:textId="77777777" w:rsidR="00E61EAF" w:rsidRPr="00697A5B" w:rsidRDefault="00E61EAF" w:rsidP="00697A5B">
      <w:pPr>
        <w:widowControl w:val="0"/>
        <w:autoSpaceDE w:val="0"/>
        <w:autoSpaceDN w:val="0"/>
        <w:spacing w:after="0"/>
        <w:ind w:firstLine="709"/>
        <w:rPr>
          <w:sz w:val="24"/>
          <w:szCs w:val="24"/>
          <w:lang w:eastAsia="en-US"/>
        </w:rPr>
      </w:pPr>
    </w:p>
    <w:p w14:paraId="397CD5AA" w14:textId="377F212C" w:rsidR="00697A5B" w:rsidRPr="00697A5B" w:rsidRDefault="00697A5B" w:rsidP="00697A5B">
      <w:pPr>
        <w:tabs>
          <w:tab w:val="left" w:pos="3544"/>
          <w:tab w:val="left" w:pos="7088"/>
        </w:tabs>
        <w:spacing w:after="0"/>
        <w:rPr>
          <w:sz w:val="24"/>
          <w:szCs w:val="24"/>
        </w:rPr>
      </w:pPr>
      <w:r w:rsidRPr="00221C48">
        <w:rPr>
          <w:sz w:val="24"/>
          <w:szCs w:val="24"/>
        </w:rPr>
        <w:t>Студент ИУ4-83Б</w:t>
      </w:r>
      <w:r w:rsidRPr="00697A5B">
        <w:rPr>
          <w:sz w:val="24"/>
          <w:szCs w:val="24"/>
        </w:rPr>
        <w:tab/>
      </w:r>
      <w:r w:rsidRPr="00697A5B">
        <w:rPr>
          <w:b/>
          <w:sz w:val="24"/>
          <w:szCs w:val="24"/>
        </w:rPr>
        <w:t>_________________</w:t>
      </w:r>
      <w:r>
        <w:rPr>
          <w:b/>
          <w:sz w:val="24"/>
          <w:szCs w:val="24"/>
        </w:rPr>
        <w:tab/>
      </w:r>
      <w:r w:rsidRPr="00221C48">
        <w:rPr>
          <w:bCs/>
          <w:sz w:val="24"/>
          <w:szCs w:val="24"/>
        </w:rPr>
        <w:t>М.М. Куприянов</w:t>
      </w:r>
      <w:r w:rsidRPr="00697A5B">
        <w:rPr>
          <w:bCs/>
          <w:sz w:val="24"/>
          <w:szCs w:val="24"/>
          <w:u w:val="single"/>
        </w:rPr>
        <w:t xml:space="preserve"> </w:t>
      </w:r>
    </w:p>
    <w:p w14:paraId="051DB846" w14:textId="77777777" w:rsidR="00697A5B" w:rsidRPr="00697A5B" w:rsidRDefault="00697A5B" w:rsidP="00697A5B">
      <w:pPr>
        <w:tabs>
          <w:tab w:val="center" w:pos="4536"/>
        </w:tabs>
        <w:spacing w:after="0"/>
        <w:ind w:left="709" w:right="565" w:firstLine="709"/>
        <w:rPr>
          <w:sz w:val="20"/>
          <w:szCs w:val="20"/>
        </w:rPr>
      </w:pPr>
      <w:r w:rsidRPr="00697A5B">
        <w:rPr>
          <w:sz w:val="24"/>
          <w:szCs w:val="24"/>
        </w:rPr>
        <w:t xml:space="preserve"> </w:t>
      </w:r>
      <w:r w:rsidRPr="00697A5B">
        <w:rPr>
          <w:sz w:val="24"/>
          <w:szCs w:val="24"/>
        </w:rPr>
        <w:tab/>
      </w:r>
      <w:r w:rsidRPr="00697A5B">
        <w:rPr>
          <w:sz w:val="20"/>
          <w:szCs w:val="20"/>
        </w:rPr>
        <w:t>(Подпись, дата)</w:t>
      </w:r>
    </w:p>
    <w:p w14:paraId="6032FCEA" w14:textId="77777777" w:rsidR="00697A5B" w:rsidRPr="00697A5B" w:rsidRDefault="00697A5B" w:rsidP="00697A5B">
      <w:pPr>
        <w:tabs>
          <w:tab w:val="left" w:pos="3544"/>
        </w:tabs>
        <w:spacing w:after="0" w:line="240" w:lineRule="auto"/>
        <w:rPr>
          <w:sz w:val="24"/>
          <w:szCs w:val="24"/>
        </w:rPr>
      </w:pPr>
    </w:p>
    <w:p w14:paraId="1F1D92A6" w14:textId="335FAA34" w:rsidR="00697A5B" w:rsidRPr="00697A5B" w:rsidRDefault="00697A5B" w:rsidP="00697A5B">
      <w:pPr>
        <w:tabs>
          <w:tab w:val="left" w:pos="3544"/>
          <w:tab w:val="left" w:pos="7088"/>
        </w:tabs>
        <w:spacing w:after="0"/>
        <w:rPr>
          <w:bCs/>
          <w:sz w:val="24"/>
          <w:szCs w:val="24"/>
          <w:u w:val="single"/>
        </w:rPr>
      </w:pPr>
      <w:r w:rsidRPr="00697A5B">
        <w:rPr>
          <w:sz w:val="24"/>
          <w:szCs w:val="24"/>
        </w:rPr>
        <w:t xml:space="preserve">Руководитель ВКР </w:t>
      </w:r>
      <w:r w:rsidRPr="00697A5B">
        <w:rPr>
          <w:sz w:val="24"/>
          <w:szCs w:val="24"/>
        </w:rPr>
        <w:tab/>
      </w:r>
      <w:r w:rsidRPr="00697A5B">
        <w:rPr>
          <w:b/>
          <w:sz w:val="24"/>
          <w:szCs w:val="24"/>
        </w:rPr>
        <w:t>_________________</w:t>
      </w:r>
      <w:r>
        <w:rPr>
          <w:b/>
          <w:sz w:val="24"/>
          <w:szCs w:val="24"/>
        </w:rPr>
        <w:tab/>
      </w:r>
      <w:r w:rsidRPr="00221C48">
        <w:rPr>
          <w:bCs/>
          <w:sz w:val="24"/>
          <w:szCs w:val="24"/>
        </w:rPr>
        <w:t>В.В. Макарчук</w:t>
      </w:r>
    </w:p>
    <w:p w14:paraId="4C8FA486" w14:textId="77777777" w:rsidR="00697A5B" w:rsidRPr="00697A5B" w:rsidRDefault="00697A5B" w:rsidP="00697A5B">
      <w:pPr>
        <w:tabs>
          <w:tab w:val="center" w:pos="4536"/>
        </w:tabs>
        <w:spacing w:after="0"/>
        <w:ind w:right="-2"/>
        <w:rPr>
          <w:sz w:val="20"/>
          <w:szCs w:val="20"/>
        </w:rPr>
      </w:pPr>
      <w:r w:rsidRPr="00697A5B">
        <w:rPr>
          <w:sz w:val="24"/>
          <w:szCs w:val="24"/>
        </w:rPr>
        <w:tab/>
      </w:r>
      <w:r w:rsidRPr="00697A5B">
        <w:rPr>
          <w:sz w:val="20"/>
          <w:szCs w:val="20"/>
        </w:rPr>
        <w:t>(Подпись, дата)</w:t>
      </w:r>
    </w:p>
    <w:p w14:paraId="3DA787B0" w14:textId="77777777" w:rsidR="00697A5B" w:rsidRPr="00697A5B" w:rsidRDefault="00697A5B" w:rsidP="00697A5B">
      <w:pPr>
        <w:tabs>
          <w:tab w:val="left" w:pos="3544"/>
        </w:tabs>
        <w:spacing w:after="0" w:line="240" w:lineRule="auto"/>
        <w:rPr>
          <w:sz w:val="24"/>
          <w:szCs w:val="24"/>
        </w:rPr>
      </w:pPr>
    </w:p>
    <w:p w14:paraId="5F0D5110" w14:textId="6AC35DAA" w:rsidR="00697A5B" w:rsidRPr="00697A5B" w:rsidRDefault="00697A5B" w:rsidP="00697A5B">
      <w:pPr>
        <w:tabs>
          <w:tab w:val="left" w:pos="3544"/>
          <w:tab w:val="left" w:pos="7088"/>
        </w:tabs>
        <w:spacing w:after="0"/>
        <w:rPr>
          <w:b/>
          <w:sz w:val="24"/>
          <w:szCs w:val="24"/>
        </w:rPr>
      </w:pPr>
      <w:proofErr w:type="spellStart"/>
      <w:r w:rsidRPr="00697A5B">
        <w:rPr>
          <w:sz w:val="24"/>
          <w:szCs w:val="24"/>
        </w:rPr>
        <w:t>Нормоконтролер</w:t>
      </w:r>
      <w:proofErr w:type="spellEnd"/>
      <w:r w:rsidRPr="00697A5B">
        <w:rPr>
          <w:sz w:val="24"/>
          <w:szCs w:val="24"/>
        </w:rPr>
        <w:t xml:space="preserve"> </w:t>
      </w:r>
      <w:r w:rsidRPr="00697A5B">
        <w:rPr>
          <w:sz w:val="24"/>
          <w:szCs w:val="24"/>
        </w:rPr>
        <w:tab/>
      </w:r>
      <w:r w:rsidRPr="00697A5B">
        <w:rPr>
          <w:b/>
          <w:sz w:val="24"/>
          <w:szCs w:val="24"/>
        </w:rPr>
        <w:t>_________________</w:t>
      </w:r>
      <w:r>
        <w:rPr>
          <w:b/>
          <w:sz w:val="24"/>
          <w:szCs w:val="24"/>
        </w:rPr>
        <w:tab/>
      </w:r>
      <w:r w:rsidRPr="00221C48">
        <w:rPr>
          <w:bCs/>
          <w:sz w:val="24"/>
          <w:szCs w:val="24"/>
        </w:rPr>
        <w:t>Н.А. Сергеева</w:t>
      </w:r>
    </w:p>
    <w:p w14:paraId="1CEBC2C2" w14:textId="77777777" w:rsidR="00697A5B" w:rsidRPr="00697A5B" w:rsidRDefault="00697A5B" w:rsidP="00697A5B">
      <w:pPr>
        <w:tabs>
          <w:tab w:val="center" w:pos="4536"/>
        </w:tabs>
        <w:spacing w:after="0"/>
        <w:ind w:right="565"/>
        <w:rPr>
          <w:sz w:val="20"/>
          <w:szCs w:val="20"/>
        </w:rPr>
      </w:pPr>
      <w:r>
        <w:rPr>
          <w:sz w:val="18"/>
          <w:szCs w:val="18"/>
        </w:rPr>
        <w:tab/>
      </w:r>
      <w:r w:rsidRPr="00697A5B">
        <w:rPr>
          <w:sz w:val="20"/>
          <w:szCs w:val="20"/>
        </w:rPr>
        <w:t>(Подпись, дата)</w:t>
      </w:r>
    </w:p>
    <w:p w14:paraId="56223433" w14:textId="77777777" w:rsidR="00E61EAF" w:rsidRDefault="00E61EAF" w:rsidP="00E61EAF">
      <w:pPr>
        <w:widowControl w:val="0"/>
        <w:autoSpaceDE w:val="0"/>
        <w:autoSpaceDN w:val="0"/>
        <w:spacing w:after="0"/>
        <w:ind w:firstLine="709"/>
        <w:rPr>
          <w:szCs w:val="28"/>
          <w:lang w:eastAsia="en-US"/>
        </w:rPr>
      </w:pPr>
    </w:p>
    <w:p w14:paraId="1321A554" w14:textId="77777777" w:rsidR="00697A5B" w:rsidRDefault="00697A5B" w:rsidP="00E61EAF">
      <w:pPr>
        <w:widowControl w:val="0"/>
        <w:autoSpaceDE w:val="0"/>
        <w:autoSpaceDN w:val="0"/>
        <w:spacing w:after="0"/>
        <w:ind w:firstLine="709"/>
        <w:rPr>
          <w:szCs w:val="28"/>
          <w:lang w:eastAsia="en-US"/>
        </w:rPr>
      </w:pPr>
    </w:p>
    <w:p w14:paraId="778B63B1" w14:textId="397C861F" w:rsidR="00697A5B" w:rsidRPr="00221C48" w:rsidRDefault="00E61EAF" w:rsidP="00697A5B">
      <w:pPr>
        <w:widowControl w:val="0"/>
        <w:tabs>
          <w:tab w:val="left" w:pos="3544"/>
        </w:tabs>
        <w:autoSpaceDE w:val="0"/>
        <w:autoSpaceDN w:val="0"/>
        <w:spacing w:after="0"/>
        <w:jc w:val="center"/>
        <w:rPr>
          <w:i/>
          <w:iCs/>
          <w:szCs w:val="28"/>
          <w:lang w:eastAsia="en-US"/>
        </w:rPr>
      </w:pPr>
      <w:r w:rsidRPr="00221C48">
        <w:rPr>
          <w:i/>
          <w:iCs/>
          <w:szCs w:val="28"/>
          <w:lang w:eastAsia="en-US"/>
        </w:rPr>
        <w:t>20</w:t>
      </w:r>
      <w:sdt>
        <w:sdtPr>
          <w:rPr>
            <w:i/>
            <w:iCs/>
            <w:szCs w:val="28"/>
            <w:lang w:eastAsia="en-US"/>
          </w:rPr>
          <w:id w:val="-952708813"/>
          <w:text/>
        </w:sdtPr>
        <w:sdtContent>
          <w:r w:rsidR="00C10B9C" w:rsidRPr="00221C48">
            <w:rPr>
              <w:i/>
              <w:iCs/>
              <w:szCs w:val="28"/>
              <w:lang w:eastAsia="en-US"/>
            </w:rPr>
            <w:t>26</w:t>
          </w:r>
        </w:sdtContent>
      </w:sdt>
      <w:r w:rsidRPr="00221C48">
        <w:rPr>
          <w:i/>
          <w:iCs/>
          <w:szCs w:val="28"/>
          <w:lang w:eastAsia="en-US"/>
        </w:rPr>
        <w:t xml:space="preserve"> г</w:t>
      </w:r>
      <w:r w:rsidR="00697A5B" w:rsidRPr="00221C48">
        <w:rPr>
          <w:i/>
          <w:iCs/>
          <w:szCs w:val="28"/>
          <w:lang w:eastAsia="en-US"/>
        </w:rPr>
        <w:t>.</w:t>
      </w:r>
      <w:r w:rsidR="00697A5B" w:rsidRPr="00221C48">
        <w:rPr>
          <w:i/>
          <w:iCs/>
          <w:szCs w:val="28"/>
          <w:lang w:eastAsia="en-US"/>
        </w:rPr>
        <w:br w:type="page"/>
      </w:r>
    </w:p>
    <w:p w14:paraId="0B2EA167" w14:textId="77777777" w:rsidR="00B34C35" w:rsidRDefault="00B34C35" w:rsidP="00677D4A">
      <w:pPr>
        <w:spacing w:after="0"/>
        <w:jc w:val="center"/>
        <w:rPr>
          <w:b/>
          <w:bCs/>
        </w:rPr>
      </w:pPr>
      <w:r w:rsidRPr="00EC124A">
        <w:rPr>
          <w:b/>
          <w:bCs/>
        </w:rPr>
        <w:lastRenderedPageBreak/>
        <w:t>АННОТАЦИЯ</w:t>
      </w:r>
    </w:p>
    <w:p w14:paraId="696A4121" w14:textId="77777777" w:rsidR="00677D4A" w:rsidRPr="00EC124A" w:rsidRDefault="00677D4A" w:rsidP="00677D4A">
      <w:pPr>
        <w:spacing w:after="0"/>
        <w:jc w:val="center"/>
        <w:rPr>
          <w:b/>
          <w:bCs/>
        </w:rPr>
      </w:pPr>
    </w:p>
    <w:p w14:paraId="51F37994" w14:textId="5966C9CD" w:rsidR="00292DC8" w:rsidRPr="00953CB4" w:rsidRDefault="00292DC8" w:rsidP="00B34C35">
      <w:pPr>
        <w:spacing w:after="0"/>
        <w:ind w:firstLine="708"/>
      </w:pPr>
      <w:r>
        <w:t>Расчетно-пояснительная записка 1</w:t>
      </w:r>
      <w:r w:rsidR="00953CB4" w:rsidRPr="00953CB4">
        <w:t>22</w:t>
      </w:r>
      <w:r>
        <w:t xml:space="preserve"> с., 34 рис., 10 табл., 16 </w:t>
      </w:r>
      <w:proofErr w:type="spellStart"/>
      <w:r>
        <w:t>источн</w:t>
      </w:r>
      <w:proofErr w:type="spellEnd"/>
      <w:r w:rsidR="00953CB4">
        <w:t xml:space="preserve">., </w:t>
      </w:r>
      <w:r w:rsidR="00953CB4">
        <w:br/>
      </w:r>
      <w:r w:rsidR="00953CB4" w:rsidRPr="00953CB4">
        <w:t xml:space="preserve">13 </w:t>
      </w:r>
      <w:r w:rsidR="00953CB4">
        <w:t>приложений.</w:t>
      </w:r>
    </w:p>
    <w:p w14:paraId="20740045" w14:textId="42DB111B" w:rsidR="00FE6787" w:rsidRDefault="00FE6787" w:rsidP="00FE6787">
      <w:pPr>
        <w:spacing w:after="0"/>
      </w:pPr>
      <w:r>
        <w:t xml:space="preserve">ГИТАРНЫЙ ЭФФЕКТ, «БИТ КРАШЕР», АНАЛОГО-ЦИФРОВОЙ ПРЕОБРАЗОВАТЕЛЬ, ЦИФРО-АНАЛОГОВЫЙ ПРЕОБРАЗОВАТЕЛЬ, СХЕМА ВЫБОРКИ-ХРАНЕНИЯ, </w:t>
      </w:r>
      <w:r w:rsidRPr="00541642">
        <w:t>СХЕМОТЕХНИЧЕСКОЕ ПРОЕКТИРОВАНИЕ, КОНСТРУКТОРСКОЕ ПРОЕКТИРОВА</w:t>
      </w:r>
      <w:r>
        <w:t>НИЕ, ТЕХНОЛО</w:t>
      </w:r>
      <w:r w:rsidRPr="00541642">
        <w:t>ГИЧЕСКОЕ ПРОЕКТИРОВАНИЕ</w:t>
      </w:r>
    </w:p>
    <w:p w14:paraId="16F2B5ED" w14:textId="394CCA23" w:rsidR="00B34C35" w:rsidRDefault="00B34C35" w:rsidP="00B34C35">
      <w:pPr>
        <w:spacing w:after="0"/>
        <w:ind w:firstLine="708"/>
      </w:pPr>
      <w:r>
        <w:t xml:space="preserve">Представленная работа посвящена разработке </w:t>
      </w:r>
      <w:r w:rsidRPr="00C01478">
        <w:t xml:space="preserve">электронного изделия, реализующего гитарный эффект «Бит </w:t>
      </w:r>
      <w:proofErr w:type="spellStart"/>
      <w:r w:rsidRPr="00C01478">
        <w:t>Крашер</w:t>
      </w:r>
      <w:proofErr w:type="spellEnd"/>
      <w:r w:rsidRPr="00C01478">
        <w:t>». Такое изделие не</w:t>
      </w:r>
      <w:r>
        <w:t xml:space="preserve">обходимо для изменения частотного спектра аналогового сигнала, что позволяет менять звучание гитарного инструмента. </w:t>
      </w:r>
      <w:r w:rsidRPr="00C01478">
        <w:t>Его предполагается использовать при исполнении мелодий и музыкальных композиций на электрогитаре. Прошедший через спроектированное изделие звуковой сигнал приобретает характерные черты «</w:t>
      </w:r>
      <w:proofErr w:type="spellStart"/>
      <w:r w:rsidRPr="00C01478">
        <w:t>роботизированности</w:t>
      </w:r>
      <w:proofErr w:type="spellEnd"/>
      <w:r w:rsidRPr="00C01478">
        <w:t>» и «зернистости».</w:t>
      </w:r>
    </w:p>
    <w:p w14:paraId="2894A41A" w14:textId="77777777" w:rsidR="00E14718" w:rsidRDefault="00B34C35" w:rsidP="00E14718">
      <w:pPr>
        <w:spacing w:after="0"/>
        <w:ind w:firstLine="708"/>
      </w:pPr>
      <w:r w:rsidRPr="00C01478">
        <w:t>Расчетно-пояснительная записка (РПЗ) включает в себя комплект документации, необходимой для разработки и производства изделия, состоящий из схем электрических структурной, функциональной и принципиальной, чертежей печатной платы, схемы сборки модуля электроники, деталей корпуса и самого изделия после сборки</w:t>
      </w:r>
      <w:r w:rsidRPr="009A08A9">
        <w:t xml:space="preserve">. Дополнительно в приложении к РПЗ представлены спецификация на изделие и перечень содержащихся в нем электронных компонентов. Приведены соображения по выбору характеристик </w:t>
      </w:r>
      <w:r>
        <w:t>с</w:t>
      </w:r>
      <w:r w:rsidRPr="009A08A9">
        <w:t>проектированного изделия и его электронной компонентной базы.</w:t>
      </w:r>
    </w:p>
    <w:p w14:paraId="25385EC3" w14:textId="5A2DC2BD" w:rsidR="00B34C35" w:rsidRDefault="00B34C35" w:rsidP="00E14718">
      <w:pPr>
        <w:spacing w:after="0"/>
        <w:ind w:firstLine="708"/>
      </w:pPr>
      <w:r>
        <w:br w:type="page"/>
      </w:r>
    </w:p>
    <w:p w14:paraId="7E983202" w14:textId="77777777" w:rsidR="00B34C35" w:rsidRPr="008E6666" w:rsidRDefault="00B34C35" w:rsidP="00677D4A">
      <w:pPr>
        <w:spacing w:after="0"/>
        <w:jc w:val="center"/>
        <w:rPr>
          <w:b/>
          <w:bCs/>
          <w:lang w:val="en-US"/>
        </w:rPr>
      </w:pPr>
      <w:r>
        <w:rPr>
          <w:b/>
          <w:bCs/>
          <w:lang w:val="en-US"/>
        </w:rPr>
        <w:lastRenderedPageBreak/>
        <w:t>ABSTRACT</w:t>
      </w:r>
    </w:p>
    <w:p w14:paraId="6F0F952B" w14:textId="77777777" w:rsidR="00677D4A" w:rsidRPr="008E6666" w:rsidRDefault="00677D4A" w:rsidP="00677D4A">
      <w:pPr>
        <w:spacing w:after="0"/>
        <w:jc w:val="center"/>
        <w:rPr>
          <w:b/>
          <w:bCs/>
          <w:lang w:val="en-US"/>
        </w:rPr>
      </w:pPr>
    </w:p>
    <w:p w14:paraId="65494DA6" w14:textId="7C757D8C" w:rsidR="00D13789" w:rsidRPr="00953CB4" w:rsidRDefault="00D13789" w:rsidP="00D13789">
      <w:pPr>
        <w:spacing w:after="0"/>
        <w:ind w:firstLine="708"/>
        <w:rPr>
          <w:lang w:val="en-US"/>
        </w:rPr>
      </w:pPr>
      <w:r w:rsidRPr="00235548">
        <w:rPr>
          <w:lang w:val="en-US"/>
        </w:rPr>
        <w:t>The Design and Explanatory Report</w:t>
      </w:r>
      <w:r w:rsidRPr="00D13789">
        <w:rPr>
          <w:lang w:val="en-US"/>
        </w:rPr>
        <w:t xml:space="preserve"> 1</w:t>
      </w:r>
      <w:r w:rsidR="00953CB4" w:rsidRPr="00953CB4">
        <w:rPr>
          <w:lang w:val="en-US"/>
        </w:rPr>
        <w:t>22</w:t>
      </w:r>
      <w:r w:rsidRPr="00D13789">
        <w:rPr>
          <w:lang w:val="en-US"/>
        </w:rPr>
        <w:t xml:space="preserve"> </w:t>
      </w:r>
      <w:r>
        <w:rPr>
          <w:lang w:val="en-US"/>
        </w:rPr>
        <w:t>p</w:t>
      </w:r>
      <w:r w:rsidRPr="00D13789">
        <w:rPr>
          <w:lang w:val="en-US"/>
        </w:rPr>
        <w:t xml:space="preserve">., 34 </w:t>
      </w:r>
      <w:r>
        <w:rPr>
          <w:lang w:val="en-US"/>
        </w:rPr>
        <w:t>pic</w:t>
      </w:r>
      <w:r w:rsidR="00122A81">
        <w:rPr>
          <w:lang w:val="en-US"/>
        </w:rPr>
        <w:t>s</w:t>
      </w:r>
      <w:r w:rsidRPr="00D13789">
        <w:rPr>
          <w:lang w:val="en-US"/>
        </w:rPr>
        <w:t xml:space="preserve">, 10 </w:t>
      </w:r>
      <w:r>
        <w:rPr>
          <w:lang w:val="en-US"/>
        </w:rPr>
        <w:t>tables</w:t>
      </w:r>
      <w:r w:rsidRPr="00D13789">
        <w:rPr>
          <w:lang w:val="en-US"/>
        </w:rPr>
        <w:t xml:space="preserve">, 16 </w:t>
      </w:r>
      <w:r>
        <w:rPr>
          <w:lang w:val="en-US"/>
        </w:rPr>
        <w:t>sour</w:t>
      </w:r>
      <w:r w:rsidR="003B46B4">
        <w:rPr>
          <w:lang w:val="en-US"/>
        </w:rPr>
        <w:t>ces</w:t>
      </w:r>
      <w:r w:rsidR="00953CB4" w:rsidRPr="00953CB4">
        <w:rPr>
          <w:lang w:val="en-US"/>
        </w:rPr>
        <w:t xml:space="preserve">, </w:t>
      </w:r>
      <w:r w:rsidR="00953CB4">
        <w:rPr>
          <w:lang w:val="en-US"/>
        </w:rPr>
        <w:br/>
      </w:r>
      <w:r w:rsidR="00953CB4" w:rsidRPr="00953CB4">
        <w:rPr>
          <w:lang w:val="en-US"/>
        </w:rPr>
        <w:t xml:space="preserve">13 </w:t>
      </w:r>
      <w:r w:rsidR="00953CB4">
        <w:rPr>
          <w:lang w:val="en-US"/>
        </w:rPr>
        <w:t>apps.</w:t>
      </w:r>
    </w:p>
    <w:p w14:paraId="14F1F8D6" w14:textId="3F0CB35A" w:rsidR="00D13789" w:rsidRPr="00D13789" w:rsidRDefault="00D13789" w:rsidP="00D13789">
      <w:pPr>
        <w:spacing w:after="0"/>
        <w:rPr>
          <w:lang w:val="en-US"/>
        </w:rPr>
      </w:pPr>
      <w:r w:rsidRPr="000F11E2">
        <w:rPr>
          <w:lang w:val="en-US"/>
        </w:rPr>
        <w:t>GUITAR EFFECT, "BIT CRUSHER," ANALOG-TO-DIGITAL CONVERTER, DIGITAL-TO-ANALOG CONVERTER, SAMPLE-AND-HOLD CIRCUIT, CIRCUIT DESIGN, ENGINEERING DESIGN, TECHNOLOGICAL DESIGN</w:t>
      </w:r>
    </w:p>
    <w:p w14:paraId="2FC36865" w14:textId="420D57E6" w:rsidR="00B34C35" w:rsidRPr="00B34C35" w:rsidRDefault="00B34C35" w:rsidP="00B34C35">
      <w:pPr>
        <w:spacing w:after="0"/>
        <w:ind w:firstLine="709"/>
        <w:rPr>
          <w:lang w:val="en-US"/>
        </w:rPr>
      </w:pPr>
      <w:r w:rsidRPr="00235548">
        <w:rPr>
          <w:lang w:val="en-US"/>
        </w:rPr>
        <w:t>This work is dedicated to the development of an electronic device implementing the guitar effect "Bit Crusher." Such a device is necessary for modifying the frequency spectrum of an analog signal, which allows changing the sound of a guitar instrument. It is intended to be used when performing melodies and musical compositions on an electric guitar. The audio signal passing through the designed device acquires characteristic features of "robotic" and "grainy" sound.</w:t>
      </w:r>
    </w:p>
    <w:p w14:paraId="755344D2" w14:textId="2E886812" w:rsidR="00B34C35" w:rsidRPr="00243D60" w:rsidRDefault="00B34C35" w:rsidP="00D13789">
      <w:pPr>
        <w:spacing w:after="0"/>
        <w:ind w:firstLine="709"/>
        <w:rPr>
          <w:lang w:val="en-US"/>
        </w:rPr>
      </w:pPr>
      <w:r w:rsidRPr="00235548">
        <w:rPr>
          <w:lang w:val="en-US"/>
        </w:rPr>
        <w:t>The Design and Explanatory Report (DER) includes a set of documentation necessary for the development and production of the device, consisting of electrical circuit diagrams: structural, functional, and schematic; printed circuit board drawings; an electronics module assembly diagram; enclosure parts; and the final assembled device. Additionally, the DER appendix contains the device specification and a list of electronic components included in it. Considerations regarding the selection of characteristics for the designed device and its electronic component base are also provided.</w:t>
      </w:r>
    </w:p>
    <w:p w14:paraId="69A28220" w14:textId="2FA04F2B" w:rsidR="009C7D89" w:rsidRPr="000F11E2" w:rsidRDefault="009C7D89">
      <w:pPr>
        <w:jc w:val="left"/>
        <w:rPr>
          <w:b/>
          <w:bCs/>
          <w:lang w:val="en-US"/>
        </w:rPr>
      </w:pPr>
      <w:r w:rsidRPr="000F11E2">
        <w:rPr>
          <w:b/>
          <w:bCs/>
          <w:lang w:val="en-US"/>
        </w:rPr>
        <w:br w:type="page"/>
      </w:r>
    </w:p>
    <w:p w14:paraId="7B1EAB30" w14:textId="4DAB8EB7" w:rsidR="009C7D89" w:rsidRDefault="009C7D89" w:rsidP="00677D4A">
      <w:pPr>
        <w:spacing w:after="0"/>
        <w:jc w:val="center"/>
        <w:rPr>
          <w:b/>
          <w:bCs/>
        </w:rPr>
      </w:pPr>
      <w:r w:rsidRPr="00435527">
        <w:rPr>
          <w:b/>
          <w:bCs/>
        </w:rPr>
        <w:lastRenderedPageBreak/>
        <w:t>СОДЕРЖАНИЕ</w:t>
      </w:r>
    </w:p>
    <w:p w14:paraId="650D572B" w14:textId="77777777" w:rsidR="00F92380" w:rsidRPr="005B2DBD" w:rsidRDefault="00F92380" w:rsidP="005B2DBD">
      <w:pPr>
        <w:spacing w:after="0"/>
        <w:jc w:val="center"/>
        <w:rPr>
          <w:b/>
          <w:bCs/>
          <w:szCs w:val="28"/>
        </w:rPr>
      </w:pPr>
    </w:p>
    <w:p w14:paraId="5936939F" w14:textId="19076BDF" w:rsidR="00B230CC" w:rsidRDefault="00D6521C">
      <w:pPr>
        <w:pStyle w:val="12"/>
        <w:tabs>
          <w:tab w:val="right" w:leader="dot" w:pos="9344"/>
        </w:tabs>
        <w:rPr>
          <w:rFonts w:asciiTheme="minorHAnsi" w:eastAsiaTheme="minorEastAsia" w:hAnsiTheme="minorHAnsi" w:cstheme="minorBidi"/>
          <w:noProof/>
          <w:kern w:val="2"/>
          <w:sz w:val="24"/>
          <w:szCs w:val="24"/>
          <w14:ligatures w14:val="standardContextual"/>
        </w:rPr>
      </w:pPr>
      <w:r w:rsidRPr="005B2DBD">
        <w:rPr>
          <w:b/>
          <w:bCs/>
          <w:szCs w:val="28"/>
        </w:rPr>
        <w:fldChar w:fldCharType="begin"/>
      </w:r>
      <w:r w:rsidRPr="005B2DBD">
        <w:rPr>
          <w:b/>
          <w:bCs/>
          <w:szCs w:val="28"/>
        </w:rPr>
        <w:instrText xml:space="preserve"> TOC \o "1-3" \h \z \u </w:instrText>
      </w:r>
      <w:r w:rsidRPr="005B2DBD">
        <w:rPr>
          <w:b/>
          <w:bCs/>
          <w:szCs w:val="28"/>
        </w:rPr>
        <w:fldChar w:fldCharType="separate"/>
      </w:r>
      <w:hyperlink w:anchor="_Toc232272108" w:history="1">
        <w:r w:rsidR="00B230CC" w:rsidRPr="00EF785B">
          <w:rPr>
            <w:rStyle w:val="af9"/>
            <w:noProof/>
          </w:rPr>
          <w:t>ПЕРЕЧЕНЬ СОКРАЩЕНИЙ И ОБОЗНАЧЕНИЙ</w:t>
        </w:r>
        <w:r w:rsidR="00B230CC">
          <w:rPr>
            <w:noProof/>
            <w:webHidden/>
          </w:rPr>
          <w:tab/>
        </w:r>
        <w:r w:rsidR="00B230CC">
          <w:rPr>
            <w:noProof/>
            <w:webHidden/>
          </w:rPr>
          <w:fldChar w:fldCharType="begin"/>
        </w:r>
        <w:r w:rsidR="00B230CC">
          <w:rPr>
            <w:noProof/>
            <w:webHidden/>
          </w:rPr>
          <w:instrText xml:space="preserve"> PAGEREF _Toc232272108 \h </w:instrText>
        </w:r>
        <w:r w:rsidR="00B230CC">
          <w:rPr>
            <w:noProof/>
            <w:webHidden/>
          </w:rPr>
        </w:r>
        <w:r w:rsidR="00B230CC">
          <w:rPr>
            <w:noProof/>
            <w:webHidden/>
          </w:rPr>
          <w:fldChar w:fldCharType="separate"/>
        </w:r>
        <w:r w:rsidR="00B230CC">
          <w:rPr>
            <w:noProof/>
            <w:webHidden/>
          </w:rPr>
          <w:t>7</w:t>
        </w:r>
        <w:r w:rsidR="00B230CC">
          <w:rPr>
            <w:noProof/>
            <w:webHidden/>
          </w:rPr>
          <w:fldChar w:fldCharType="end"/>
        </w:r>
      </w:hyperlink>
    </w:p>
    <w:p w14:paraId="1DCA15F4" w14:textId="4B87DAAA" w:rsidR="00B230CC" w:rsidRDefault="00000000">
      <w:pPr>
        <w:pStyle w:val="12"/>
        <w:tabs>
          <w:tab w:val="right" w:leader="dot" w:pos="9344"/>
        </w:tabs>
        <w:rPr>
          <w:rFonts w:asciiTheme="minorHAnsi" w:eastAsiaTheme="minorEastAsia" w:hAnsiTheme="minorHAnsi" w:cstheme="minorBidi"/>
          <w:noProof/>
          <w:kern w:val="2"/>
          <w:sz w:val="24"/>
          <w:szCs w:val="24"/>
          <w14:ligatures w14:val="standardContextual"/>
        </w:rPr>
      </w:pPr>
      <w:hyperlink w:anchor="_Toc232272109" w:history="1">
        <w:r w:rsidR="00B230CC" w:rsidRPr="00EF785B">
          <w:rPr>
            <w:rStyle w:val="af9"/>
            <w:noProof/>
          </w:rPr>
          <w:t>ВВЕДЕНИЕ</w:t>
        </w:r>
        <w:r w:rsidR="00B230CC">
          <w:rPr>
            <w:noProof/>
            <w:webHidden/>
          </w:rPr>
          <w:tab/>
        </w:r>
        <w:r w:rsidR="00B230CC">
          <w:rPr>
            <w:noProof/>
            <w:webHidden/>
          </w:rPr>
          <w:fldChar w:fldCharType="begin"/>
        </w:r>
        <w:r w:rsidR="00B230CC">
          <w:rPr>
            <w:noProof/>
            <w:webHidden/>
          </w:rPr>
          <w:instrText xml:space="preserve"> PAGEREF _Toc232272109 \h </w:instrText>
        </w:r>
        <w:r w:rsidR="00B230CC">
          <w:rPr>
            <w:noProof/>
            <w:webHidden/>
          </w:rPr>
        </w:r>
        <w:r w:rsidR="00B230CC">
          <w:rPr>
            <w:noProof/>
            <w:webHidden/>
          </w:rPr>
          <w:fldChar w:fldCharType="separate"/>
        </w:r>
        <w:r w:rsidR="00B230CC">
          <w:rPr>
            <w:noProof/>
            <w:webHidden/>
          </w:rPr>
          <w:t>8</w:t>
        </w:r>
        <w:r w:rsidR="00B230CC">
          <w:rPr>
            <w:noProof/>
            <w:webHidden/>
          </w:rPr>
          <w:fldChar w:fldCharType="end"/>
        </w:r>
      </w:hyperlink>
    </w:p>
    <w:p w14:paraId="6CB8E749" w14:textId="28EE40A6" w:rsidR="00B230CC" w:rsidRDefault="00000000">
      <w:pPr>
        <w:pStyle w:val="12"/>
        <w:tabs>
          <w:tab w:val="left" w:pos="425"/>
          <w:tab w:val="right" w:leader="dot" w:pos="9344"/>
        </w:tabs>
        <w:rPr>
          <w:rFonts w:asciiTheme="minorHAnsi" w:eastAsiaTheme="minorEastAsia" w:hAnsiTheme="minorHAnsi" w:cstheme="minorBidi"/>
          <w:noProof/>
          <w:kern w:val="2"/>
          <w:sz w:val="24"/>
          <w:szCs w:val="24"/>
          <w14:ligatures w14:val="standardContextual"/>
        </w:rPr>
      </w:pPr>
      <w:hyperlink w:anchor="_Toc232272110" w:history="1">
        <w:r w:rsidR="00B230CC" w:rsidRPr="00EF785B">
          <w:rPr>
            <w:rStyle w:val="af9"/>
            <w:noProof/>
          </w:rPr>
          <w:t>1</w:t>
        </w:r>
        <w:r w:rsidR="00B230CC">
          <w:rPr>
            <w:rFonts w:asciiTheme="minorHAnsi" w:eastAsiaTheme="minorEastAsia" w:hAnsiTheme="minorHAnsi" w:cstheme="minorBidi"/>
            <w:noProof/>
            <w:kern w:val="2"/>
            <w:sz w:val="24"/>
            <w:szCs w:val="24"/>
            <w14:ligatures w14:val="standardContextual"/>
          </w:rPr>
          <w:tab/>
        </w:r>
        <w:r w:rsidR="00B230CC" w:rsidRPr="00EF785B">
          <w:rPr>
            <w:rStyle w:val="af9"/>
            <w:noProof/>
          </w:rPr>
          <w:t>Технико-экономическое обоснование разработки изделия «</w:t>
        </w:r>
        <w:r w:rsidR="00D232C4">
          <w:rPr>
            <w:rStyle w:val="af9"/>
            <w:noProof/>
          </w:rPr>
          <w:t>Г</w:t>
        </w:r>
        <w:r w:rsidR="00B230CC" w:rsidRPr="00EF785B">
          <w:rPr>
            <w:rStyle w:val="af9"/>
            <w:noProof/>
          </w:rPr>
          <w:t>итарный эффект «Бит Крашер»</w:t>
        </w:r>
        <w:r w:rsidR="00B230CC">
          <w:rPr>
            <w:noProof/>
            <w:webHidden/>
          </w:rPr>
          <w:tab/>
        </w:r>
        <w:r w:rsidR="00B230CC">
          <w:rPr>
            <w:noProof/>
            <w:webHidden/>
          </w:rPr>
          <w:fldChar w:fldCharType="begin"/>
        </w:r>
        <w:r w:rsidR="00B230CC">
          <w:rPr>
            <w:noProof/>
            <w:webHidden/>
          </w:rPr>
          <w:instrText xml:space="preserve"> PAGEREF _Toc232272110 \h </w:instrText>
        </w:r>
        <w:r w:rsidR="00B230CC">
          <w:rPr>
            <w:noProof/>
            <w:webHidden/>
          </w:rPr>
        </w:r>
        <w:r w:rsidR="00B230CC">
          <w:rPr>
            <w:noProof/>
            <w:webHidden/>
          </w:rPr>
          <w:fldChar w:fldCharType="separate"/>
        </w:r>
        <w:r w:rsidR="00B230CC">
          <w:rPr>
            <w:noProof/>
            <w:webHidden/>
          </w:rPr>
          <w:t>12</w:t>
        </w:r>
        <w:r w:rsidR="00B230CC">
          <w:rPr>
            <w:noProof/>
            <w:webHidden/>
          </w:rPr>
          <w:fldChar w:fldCharType="end"/>
        </w:r>
      </w:hyperlink>
    </w:p>
    <w:p w14:paraId="0C8DDDD3" w14:textId="5FC0D5E4" w:rsidR="00B230CC" w:rsidRDefault="00000000">
      <w:pPr>
        <w:pStyle w:val="24"/>
        <w:tabs>
          <w:tab w:val="left" w:pos="1200"/>
          <w:tab w:val="right" w:leader="dot" w:pos="9344"/>
        </w:tabs>
        <w:rPr>
          <w:rFonts w:asciiTheme="minorHAnsi" w:eastAsiaTheme="minorEastAsia" w:hAnsiTheme="minorHAnsi" w:cstheme="minorBidi"/>
          <w:noProof/>
          <w:kern w:val="2"/>
          <w:sz w:val="24"/>
          <w:szCs w:val="24"/>
          <w14:ligatures w14:val="standardContextual"/>
        </w:rPr>
      </w:pPr>
      <w:hyperlink w:anchor="_Toc232272111" w:history="1">
        <w:r w:rsidR="00B230CC" w:rsidRPr="00EF785B">
          <w:rPr>
            <w:rStyle w:val="af9"/>
            <w:noProof/>
          </w:rPr>
          <w:t>1.1</w:t>
        </w:r>
        <w:r w:rsidR="00B230CC">
          <w:rPr>
            <w:rFonts w:asciiTheme="minorHAnsi" w:eastAsiaTheme="minorEastAsia" w:hAnsiTheme="minorHAnsi" w:cstheme="minorBidi"/>
            <w:noProof/>
            <w:kern w:val="2"/>
            <w:sz w:val="24"/>
            <w:szCs w:val="24"/>
            <w14:ligatures w14:val="standardContextual"/>
          </w:rPr>
          <w:tab/>
        </w:r>
        <w:r w:rsidR="00B230CC" w:rsidRPr="00EF785B">
          <w:rPr>
            <w:rStyle w:val="af9"/>
            <w:noProof/>
          </w:rPr>
          <w:t>Обзор существующих аналогов изделия и обоснование экономической целесообразности разработки изделия</w:t>
        </w:r>
        <w:r w:rsidR="00B230CC">
          <w:rPr>
            <w:noProof/>
            <w:webHidden/>
          </w:rPr>
          <w:tab/>
        </w:r>
        <w:r w:rsidR="00B230CC">
          <w:rPr>
            <w:noProof/>
            <w:webHidden/>
          </w:rPr>
          <w:fldChar w:fldCharType="begin"/>
        </w:r>
        <w:r w:rsidR="00B230CC">
          <w:rPr>
            <w:noProof/>
            <w:webHidden/>
          </w:rPr>
          <w:instrText xml:space="preserve"> PAGEREF _Toc232272111 \h </w:instrText>
        </w:r>
        <w:r w:rsidR="00B230CC">
          <w:rPr>
            <w:noProof/>
            <w:webHidden/>
          </w:rPr>
        </w:r>
        <w:r w:rsidR="00B230CC">
          <w:rPr>
            <w:noProof/>
            <w:webHidden/>
          </w:rPr>
          <w:fldChar w:fldCharType="separate"/>
        </w:r>
        <w:r w:rsidR="00B230CC">
          <w:rPr>
            <w:noProof/>
            <w:webHidden/>
          </w:rPr>
          <w:t>12</w:t>
        </w:r>
        <w:r w:rsidR="00B230CC">
          <w:rPr>
            <w:noProof/>
            <w:webHidden/>
          </w:rPr>
          <w:fldChar w:fldCharType="end"/>
        </w:r>
      </w:hyperlink>
    </w:p>
    <w:p w14:paraId="39839655" w14:textId="6F947F19" w:rsidR="00B230CC" w:rsidRDefault="00000000">
      <w:pPr>
        <w:pStyle w:val="24"/>
        <w:tabs>
          <w:tab w:val="left" w:pos="1200"/>
          <w:tab w:val="right" w:leader="dot" w:pos="9344"/>
        </w:tabs>
        <w:rPr>
          <w:rFonts w:asciiTheme="minorHAnsi" w:eastAsiaTheme="minorEastAsia" w:hAnsiTheme="minorHAnsi" w:cstheme="minorBidi"/>
          <w:noProof/>
          <w:kern w:val="2"/>
          <w:sz w:val="24"/>
          <w:szCs w:val="24"/>
          <w14:ligatures w14:val="standardContextual"/>
        </w:rPr>
      </w:pPr>
      <w:hyperlink w:anchor="_Toc232272112" w:history="1">
        <w:r w:rsidR="00B230CC" w:rsidRPr="00EF785B">
          <w:rPr>
            <w:rStyle w:val="af9"/>
            <w:noProof/>
          </w:rPr>
          <w:t>1.2</w:t>
        </w:r>
        <w:r w:rsidR="00B230CC">
          <w:rPr>
            <w:rFonts w:asciiTheme="minorHAnsi" w:eastAsiaTheme="minorEastAsia" w:hAnsiTheme="minorHAnsi" w:cstheme="minorBidi"/>
            <w:noProof/>
            <w:kern w:val="2"/>
            <w:sz w:val="24"/>
            <w:szCs w:val="24"/>
            <w14:ligatures w14:val="standardContextual"/>
          </w:rPr>
          <w:tab/>
        </w:r>
        <w:r w:rsidR="00B230CC" w:rsidRPr="00EF785B">
          <w:rPr>
            <w:rStyle w:val="af9"/>
            <w:noProof/>
          </w:rPr>
          <w:t>Анализ задания на проектирование</w:t>
        </w:r>
        <w:r w:rsidR="00B230CC">
          <w:rPr>
            <w:noProof/>
            <w:webHidden/>
          </w:rPr>
          <w:tab/>
        </w:r>
        <w:r w:rsidR="00B230CC">
          <w:rPr>
            <w:noProof/>
            <w:webHidden/>
          </w:rPr>
          <w:fldChar w:fldCharType="begin"/>
        </w:r>
        <w:r w:rsidR="00B230CC">
          <w:rPr>
            <w:noProof/>
            <w:webHidden/>
          </w:rPr>
          <w:instrText xml:space="preserve"> PAGEREF _Toc232272112 \h </w:instrText>
        </w:r>
        <w:r w:rsidR="00B230CC">
          <w:rPr>
            <w:noProof/>
            <w:webHidden/>
          </w:rPr>
        </w:r>
        <w:r w:rsidR="00B230CC">
          <w:rPr>
            <w:noProof/>
            <w:webHidden/>
          </w:rPr>
          <w:fldChar w:fldCharType="separate"/>
        </w:r>
        <w:r w:rsidR="00B230CC">
          <w:rPr>
            <w:noProof/>
            <w:webHidden/>
          </w:rPr>
          <w:t>16</w:t>
        </w:r>
        <w:r w:rsidR="00B230CC">
          <w:rPr>
            <w:noProof/>
            <w:webHidden/>
          </w:rPr>
          <w:fldChar w:fldCharType="end"/>
        </w:r>
      </w:hyperlink>
    </w:p>
    <w:p w14:paraId="082B1AF1" w14:textId="671647FA" w:rsidR="00B230CC" w:rsidRDefault="00000000">
      <w:pPr>
        <w:pStyle w:val="24"/>
        <w:tabs>
          <w:tab w:val="right" w:leader="dot" w:pos="9344"/>
        </w:tabs>
        <w:rPr>
          <w:rFonts w:asciiTheme="minorHAnsi" w:eastAsiaTheme="minorEastAsia" w:hAnsiTheme="minorHAnsi" w:cstheme="minorBidi"/>
          <w:noProof/>
          <w:kern w:val="2"/>
          <w:sz w:val="24"/>
          <w:szCs w:val="24"/>
          <w14:ligatures w14:val="standardContextual"/>
        </w:rPr>
      </w:pPr>
      <w:hyperlink w:anchor="_Toc232272113" w:history="1">
        <w:r w:rsidR="00B230CC" w:rsidRPr="00EF785B">
          <w:rPr>
            <w:rStyle w:val="af9"/>
            <w:noProof/>
          </w:rPr>
          <w:t>Выводы</w:t>
        </w:r>
        <w:r w:rsidR="00B230CC">
          <w:rPr>
            <w:noProof/>
            <w:webHidden/>
          </w:rPr>
          <w:tab/>
        </w:r>
        <w:r w:rsidR="00B230CC">
          <w:rPr>
            <w:noProof/>
            <w:webHidden/>
          </w:rPr>
          <w:fldChar w:fldCharType="begin"/>
        </w:r>
        <w:r w:rsidR="00B230CC">
          <w:rPr>
            <w:noProof/>
            <w:webHidden/>
          </w:rPr>
          <w:instrText xml:space="preserve"> PAGEREF _Toc232272113 \h </w:instrText>
        </w:r>
        <w:r w:rsidR="00B230CC">
          <w:rPr>
            <w:noProof/>
            <w:webHidden/>
          </w:rPr>
        </w:r>
        <w:r w:rsidR="00B230CC">
          <w:rPr>
            <w:noProof/>
            <w:webHidden/>
          </w:rPr>
          <w:fldChar w:fldCharType="separate"/>
        </w:r>
        <w:r w:rsidR="00B230CC">
          <w:rPr>
            <w:noProof/>
            <w:webHidden/>
          </w:rPr>
          <w:t>18</w:t>
        </w:r>
        <w:r w:rsidR="00B230CC">
          <w:rPr>
            <w:noProof/>
            <w:webHidden/>
          </w:rPr>
          <w:fldChar w:fldCharType="end"/>
        </w:r>
      </w:hyperlink>
    </w:p>
    <w:p w14:paraId="78B53DC7" w14:textId="52F63461" w:rsidR="00B230CC" w:rsidRDefault="00000000">
      <w:pPr>
        <w:pStyle w:val="12"/>
        <w:tabs>
          <w:tab w:val="left" w:pos="425"/>
          <w:tab w:val="right" w:leader="dot" w:pos="9344"/>
        </w:tabs>
        <w:rPr>
          <w:rFonts w:asciiTheme="minorHAnsi" w:eastAsiaTheme="minorEastAsia" w:hAnsiTheme="minorHAnsi" w:cstheme="minorBidi"/>
          <w:noProof/>
          <w:kern w:val="2"/>
          <w:sz w:val="24"/>
          <w:szCs w:val="24"/>
          <w14:ligatures w14:val="standardContextual"/>
        </w:rPr>
      </w:pPr>
      <w:hyperlink w:anchor="_Toc232272114" w:history="1">
        <w:r w:rsidR="00B230CC" w:rsidRPr="00EF785B">
          <w:rPr>
            <w:rStyle w:val="af9"/>
            <w:noProof/>
          </w:rPr>
          <w:t>2</w:t>
        </w:r>
        <w:r w:rsidR="00B230CC">
          <w:rPr>
            <w:rFonts w:asciiTheme="minorHAnsi" w:eastAsiaTheme="minorEastAsia" w:hAnsiTheme="minorHAnsi" w:cstheme="minorBidi"/>
            <w:noProof/>
            <w:kern w:val="2"/>
            <w:sz w:val="24"/>
            <w:szCs w:val="24"/>
            <w14:ligatures w14:val="standardContextual"/>
          </w:rPr>
          <w:tab/>
        </w:r>
        <w:r w:rsidR="00B230CC" w:rsidRPr="00EF785B">
          <w:rPr>
            <w:rStyle w:val="af9"/>
            <w:noProof/>
          </w:rPr>
          <w:t>Конструкторско-схемотехнический раздел разработки изделия «Гитарный эффект «Бит Крашер»</w:t>
        </w:r>
        <w:r w:rsidR="00B230CC">
          <w:rPr>
            <w:noProof/>
            <w:webHidden/>
          </w:rPr>
          <w:tab/>
        </w:r>
        <w:r w:rsidR="00B230CC">
          <w:rPr>
            <w:noProof/>
            <w:webHidden/>
          </w:rPr>
          <w:fldChar w:fldCharType="begin"/>
        </w:r>
        <w:r w:rsidR="00B230CC">
          <w:rPr>
            <w:noProof/>
            <w:webHidden/>
          </w:rPr>
          <w:instrText xml:space="preserve"> PAGEREF _Toc232272114 \h </w:instrText>
        </w:r>
        <w:r w:rsidR="00B230CC">
          <w:rPr>
            <w:noProof/>
            <w:webHidden/>
          </w:rPr>
        </w:r>
        <w:r w:rsidR="00B230CC">
          <w:rPr>
            <w:noProof/>
            <w:webHidden/>
          </w:rPr>
          <w:fldChar w:fldCharType="separate"/>
        </w:r>
        <w:r w:rsidR="00B230CC">
          <w:rPr>
            <w:noProof/>
            <w:webHidden/>
          </w:rPr>
          <w:t>19</w:t>
        </w:r>
        <w:r w:rsidR="00B230CC">
          <w:rPr>
            <w:noProof/>
            <w:webHidden/>
          </w:rPr>
          <w:fldChar w:fldCharType="end"/>
        </w:r>
      </w:hyperlink>
    </w:p>
    <w:p w14:paraId="5C0FFE44" w14:textId="3C418F94" w:rsidR="00B230CC" w:rsidRDefault="00000000">
      <w:pPr>
        <w:pStyle w:val="24"/>
        <w:tabs>
          <w:tab w:val="left" w:pos="1200"/>
          <w:tab w:val="right" w:leader="dot" w:pos="9344"/>
        </w:tabs>
        <w:rPr>
          <w:rFonts w:asciiTheme="minorHAnsi" w:eastAsiaTheme="minorEastAsia" w:hAnsiTheme="minorHAnsi" w:cstheme="minorBidi"/>
          <w:noProof/>
          <w:kern w:val="2"/>
          <w:sz w:val="24"/>
          <w:szCs w:val="24"/>
          <w14:ligatures w14:val="standardContextual"/>
        </w:rPr>
      </w:pPr>
      <w:hyperlink w:anchor="_Toc232272115" w:history="1">
        <w:r w:rsidR="00B230CC" w:rsidRPr="00EF785B">
          <w:rPr>
            <w:rStyle w:val="af9"/>
            <w:noProof/>
          </w:rPr>
          <w:t>2.1</w:t>
        </w:r>
        <w:r w:rsidR="00B230CC">
          <w:rPr>
            <w:rFonts w:asciiTheme="minorHAnsi" w:eastAsiaTheme="minorEastAsia" w:hAnsiTheme="minorHAnsi" w:cstheme="minorBidi"/>
            <w:noProof/>
            <w:kern w:val="2"/>
            <w:sz w:val="24"/>
            <w:szCs w:val="24"/>
            <w14:ligatures w14:val="standardContextual"/>
          </w:rPr>
          <w:tab/>
        </w:r>
        <w:r w:rsidR="00B230CC" w:rsidRPr="00EF785B">
          <w:rPr>
            <w:rStyle w:val="af9"/>
            <w:noProof/>
          </w:rPr>
          <w:t>Выбор архитектуры изделия</w:t>
        </w:r>
        <w:r w:rsidR="00B230CC">
          <w:rPr>
            <w:noProof/>
            <w:webHidden/>
          </w:rPr>
          <w:tab/>
        </w:r>
        <w:r w:rsidR="00B230CC">
          <w:rPr>
            <w:noProof/>
            <w:webHidden/>
          </w:rPr>
          <w:fldChar w:fldCharType="begin"/>
        </w:r>
        <w:r w:rsidR="00B230CC">
          <w:rPr>
            <w:noProof/>
            <w:webHidden/>
          </w:rPr>
          <w:instrText xml:space="preserve"> PAGEREF _Toc232272115 \h </w:instrText>
        </w:r>
        <w:r w:rsidR="00B230CC">
          <w:rPr>
            <w:noProof/>
            <w:webHidden/>
          </w:rPr>
        </w:r>
        <w:r w:rsidR="00B230CC">
          <w:rPr>
            <w:noProof/>
            <w:webHidden/>
          </w:rPr>
          <w:fldChar w:fldCharType="separate"/>
        </w:r>
        <w:r w:rsidR="00B230CC">
          <w:rPr>
            <w:noProof/>
            <w:webHidden/>
          </w:rPr>
          <w:t>19</w:t>
        </w:r>
        <w:r w:rsidR="00B230CC">
          <w:rPr>
            <w:noProof/>
            <w:webHidden/>
          </w:rPr>
          <w:fldChar w:fldCharType="end"/>
        </w:r>
      </w:hyperlink>
    </w:p>
    <w:p w14:paraId="6C9A6405" w14:textId="11C5B48B" w:rsidR="00B230CC" w:rsidRDefault="00000000">
      <w:pPr>
        <w:pStyle w:val="24"/>
        <w:tabs>
          <w:tab w:val="left" w:pos="1200"/>
          <w:tab w:val="right" w:leader="dot" w:pos="9344"/>
        </w:tabs>
        <w:rPr>
          <w:rFonts w:asciiTheme="minorHAnsi" w:eastAsiaTheme="minorEastAsia" w:hAnsiTheme="minorHAnsi" w:cstheme="minorBidi"/>
          <w:noProof/>
          <w:kern w:val="2"/>
          <w:sz w:val="24"/>
          <w:szCs w:val="24"/>
          <w14:ligatures w14:val="standardContextual"/>
        </w:rPr>
      </w:pPr>
      <w:hyperlink w:anchor="_Toc232272116" w:history="1">
        <w:r w:rsidR="00B230CC" w:rsidRPr="00EF785B">
          <w:rPr>
            <w:rStyle w:val="af9"/>
            <w:noProof/>
          </w:rPr>
          <w:t>2.2</w:t>
        </w:r>
        <w:r w:rsidR="00B230CC">
          <w:rPr>
            <w:rFonts w:asciiTheme="minorHAnsi" w:eastAsiaTheme="minorEastAsia" w:hAnsiTheme="minorHAnsi" w:cstheme="minorBidi"/>
            <w:noProof/>
            <w:kern w:val="2"/>
            <w:sz w:val="24"/>
            <w:szCs w:val="24"/>
            <w14:ligatures w14:val="standardContextual"/>
          </w:rPr>
          <w:tab/>
        </w:r>
        <w:r w:rsidR="00B230CC" w:rsidRPr="00EF785B">
          <w:rPr>
            <w:rStyle w:val="af9"/>
            <w:noProof/>
          </w:rPr>
          <w:t>Проектирование схемы электрической структурной</w:t>
        </w:r>
        <w:r w:rsidR="00B230CC">
          <w:rPr>
            <w:noProof/>
            <w:webHidden/>
          </w:rPr>
          <w:tab/>
        </w:r>
        <w:r w:rsidR="00B230CC">
          <w:rPr>
            <w:noProof/>
            <w:webHidden/>
          </w:rPr>
          <w:fldChar w:fldCharType="begin"/>
        </w:r>
        <w:r w:rsidR="00B230CC">
          <w:rPr>
            <w:noProof/>
            <w:webHidden/>
          </w:rPr>
          <w:instrText xml:space="preserve"> PAGEREF _Toc232272116 \h </w:instrText>
        </w:r>
        <w:r w:rsidR="00B230CC">
          <w:rPr>
            <w:noProof/>
            <w:webHidden/>
          </w:rPr>
        </w:r>
        <w:r w:rsidR="00B230CC">
          <w:rPr>
            <w:noProof/>
            <w:webHidden/>
          </w:rPr>
          <w:fldChar w:fldCharType="separate"/>
        </w:r>
        <w:r w:rsidR="00B230CC">
          <w:rPr>
            <w:noProof/>
            <w:webHidden/>
          </w:rPr>
          <w:t>21</w:t>
        </w:r>
        <w:r w:rsidR="00B230CC">
          <w:rPr>
            <w:noProof/>
            <w:webHidden/>
          </w:rPr>
          <w:fldChar w:fldCharType="end"/>
        </w:r>
      </w:hyperlink>
    </w:p>
    <w:p w14:paraId="79FC148A" w14:textId="2760176E" w:rsidR="00B230CC" w:rsidRDefault="00000000">
      <w:pPr>
        <w:pStyle w:val="24"/>
        <w:tabs>
          <w:tab w:val="left" w:pos="1200"/>
          <w:tab w:val="right" w:leader="dot" w:pos="9344"/>
        </w:tabs>
        <w:rPr>
          <w:rFonts w:asciiTheme="minorHAnsi" w:eastAsiaTheme="minorEastAsia" w:hAnsiTheme="minorHAnsi" w:cstheme="minorBidi"/>
          <w:noProof/>
          <w:kern w:val="2"/>
          <w:sz w:val="24"/>
          <w:szCs w:val="24"/>
          <w14:ligatures w14:val="standardContextual"/>
        </w:rPr>
      </w:pPr>
      <w:hyperlink w:anchor="_Toc232272117" w:history="1">
        <w:r w:rsidR="00B230CC" w:rsidRPr="00EF785B">
          <w:rPr>
            <w:rStyle w:val="af9"/>
            <w:noProof/>
          </w:rPr>
          <w:t>2.3</w:t>
        </w:r>
        <w:r w:rsidR="00B230CC">
          <w:rPr>
            <w:rFonts w:asciiTheme="minorHAnsi" w:eastAsiaTheme="minorEastAsia" w:hAnsiTheme="minorHAnsi" w:cstheme="minorBidi"/>
            <w:noProof/>
            <w:kern w:val="2"/>
            <w:sz w:val="24"/>
            <w:szCs w:val="24"/>
            <w14:ligatures w14:val="standardContextual"/>
          </w:rPr>
          <w:tab/>
        </w:r>
        <w:r w:rsidR="00B230CC" w:rsidRPr="00EF785B">
          <w:rPr>
            <w:rStyle w:val="af9"/>
            <w:noProof/>
          </w:rPr>
          <w:t>Проектирование схемы электрической функциональной</w:t>
        </w:r>
        <w:r w:rsidR="00B230CC">
          <w:rPr>
            <w:noProof/>
            <w:webHidden/>
          </w:rPr>
          <w:tab/>
        </w:r>
        <w:r w:rsidR="00B230CC">
          <w:rPr>
            <w:noProof/>
            <w:webHidden/>
          </w:rPr>
          <w:fldChar w:fldCharType="begin"/>
        </w:r>
        <w:r w:rsidR="00B230CC">
          <w:rPr>
            <w:noProof/>
            <w:webHidden/>
          </w:rPr>
          <w:instrText xml:space="preserve"> PAGEREF _Toc232272117 \h </w:instrText>
        </w:r>
        <w:r w:rsidR="00B230CC">
          <w:rPr>
            <w:noProof/>
            <w:webHidden/>
          </w:rPr>
        </w:r>
        <w:r w:rsidR="00B230CC">
          <w:rPr>
            <w:noProof/>
            <w:webHidden/>
          </w:rPr>
          <w:fldChar w:fldCharType="separate"/>
        </w:r>
        <w:r w:rsidR="00B230CC">
          <w:rPr>
            <w:noProof/>
            <w:webHidden/>
          </w:rPr>
          <w:t>23</w:t>
        </w:r>
        <w:r w:rsidR="00B230CC">
          <w:rPr>
            <w:noProof/>
            <w:webHidden/>
          </w:rPr>
          <w:fldChar w:fldCharType="end"/>
        </w:r>
      </w:hyperlink>
    </w:p>
    <w:p w14:paraId="56ACF4BB" w14:textId="5379DEAC" w:rsidR="00B230CC" w:rsidRDefault="00000000">
      <w:pPr>
        <w:pStyle w:val="24"/>
        <w:tabs>
          <w:tab w:val="left" w:pos="1200"/>
          <w:tab w:val="right" w:leader="dot" w:pos="9344"/>
        </w:tabs>
        <w:rPr>
          <w:rFonts w:asciiTheme="minorHAnsi" w:eastAsiaTheme="minorEastAsia" w:hAnsiTheme="minorHAnsi" w:cstheme="minorBidi"/>
          <w:noProof/>
          <w:kern w:val="2"/>
          <w:sz w:val="24"/>
          <w:szCs w:val="24"/>
          <w14:ligatures w14:val="standardContextual"/>
        </w:rPr>
      </w:pPr>
      <w:hyperlink w:anchor="_Toc232272118" w:history="1">
        <w:r w:rsidR="00B230CC" w:rsidRPr="00EF785B">
          <w:rPr>
            <w:rStyle w:val="af9"/>
            <w:noProof/>
          </w:rPr>
          <w:t>2.4</w:t>
        </w:r>
        <w:r w:rsidR="00B230CC">
          <w:rPr>
            <w:rFonts w:asciiTheme="minorHAnsi" w:eastAsiaTheme="minorEastAsia" w:hAnsiTheme="minorHAnsi" w:cstheme="minorBidi"/>
            <w:noProof/>
            <w:kern w:val="2"/>
            <w:sz w:val="24"/>
            <w:szCs w:val="24"/>
            <w14:ligatures w14:val="standardContextual"/>
          </w:rPr>
          <w:tab/>
        </w:r>
        <w:r w:rsidR="00B230CC" w:rsidRPr="00EF785B">
          <w:rPr>
            <w:rStyle w:val="af9"/>
            <w:noProof/>
          </w:rPr>
          <w:t>Проектирование схемы электрической принципиальной</w:t>
        </w:r>
        <w:r w:rsidR="00B230CC">
          <w:rPr>
            <w:noProof/>
            <w:webHidden/>
          </w:rPr>
          <w:tab/>
        </w:r>
        <w:r w:rsidR="00B230CC">
          <w:rPr>
            <w:noProof/>
            <w:webHidden/>
          </w:rPr>
          <w:fldChar w:fldCharType="begin"/>
        </w:r>
        <w:r w:rsidR="00B230CC">
          <w:rPr>
            <w:noProof/>
            <w:webHidden/>
          </w:rPr>
          <w:instrText xml:space="preserve"> PAGEREF _Toc232272118 \h </w:instrText>
        </w:r>
        <w:r w:rsidR="00B230CC">
          <w:rPr>
            <w:noProof/>
            <w:webHidden/>
          </w:rPr>
        </w:r>
        <w:r w:rsidR="00B230CC">
          <w:rPr>
            <w:noProof/>
            <w:webHidden/>
          </w:rPr>
          <w:fldChar w:fldCharType="separate"/>
        </w:r>
        <w:r w:rsidR="00B230CC">
          <w:rPr>
            <w:noProof/>
            <w:webHidden/>
          </w:rPr>
          <w:t>24</w:t>
        </w:r>
        <w:r w:rsidR="00B230CC">
          <w:rPr>
            <w:noProof/>
            <w:webHidden/>
          </w:rPr>
          <w:fldChar w:fldCharType="end"/>
        </w:r>
      </w:hyperlink>
    </w:p>
    <w:p w14:paraId="44359ADA" w14:textId="5803E082" w:rsidR="00B230CC" w:rsidRDefault="00000000">
      <w:pPr>
        <w:pStyle w:val="24"/>
        <w:tabs>
          <w:tab w:val="left" w:pos="1200"/>
          <w:tab w:val="right" w:leader="dot" w:pos="9344"/>
        </w:tabs>
        <w:rPr>
          <w:rFonts w:asciiTheme="minorHAnsi" w:eastAsiaTheme="minorEastAsia" w:hAnsiTheme="minorHAnsi" w:cstheme="minorBidi"/>
          <w:noProof/>
          <w:kern w:val="2"/>
          <w:sz w:val="24"/>
          <w:szCs w:val="24"/>
          <w14:ligatures w14:val="standardContextual"/>
        </w:rPr>
      </w:pPr>
      <w:hyperlink w:anchor="_Toc232272119" w:history="1">
        <w:r w:rsidR="00B230CC" w:rsidRPr="00EF785B">
          <w:rPr>
            <w:rStyle w:val="af9"/>
            <w:noProof/>
          </w:rPr>
          <w:t>2.5</w:t>
        </w:r>
        <w:r w:rsidR="00B230CC">
          <w:rPr>
            <w:rFonts w:asciiTheme="minorHAnsi" w:eastAsiaTheme="minorEastAsia" w:hAnsiTheme="minorHAnsi" w:cstheme="minorBidi"/>
            <w:noProof/>
            <w:kern w:val="2"/>
            <w:sz w:val="24"/>
            <w:szCs w:val="24"/>
            <w14:ligatures w14:val="standardContextual"/>
          </w:rPr>
          <w:tab/>
        </w:r>
        <w:r w:rsidR="00B230CC" w:rsidRPr="00EF785B">
          <w:rPr>
            <w:rStyle w:val="af9"/>
            <w:noProof/>
          </w:rPr>
          <w:t>Выбор и анализ элементной базы изделия</w:t>
        </w:r>
        <w:r w:rsidR="00B230CC">
          <w:rPr>
            <w:noProof/>
            <w:webHidden/>
          </w:rPr>
          <w:tab/>
        </w:r>
        <w:r w:rsidR="00B230CC">
          <w:rPr>
            <w:noProof/>
            <w:webHidden/>
          </w:rPr>
          <w:fldChar w:fldCharType="begin"/>
        </w:r>
        <w:r w:rsidR="00B230CC">
          <w:rPr>
            <w:noProof/>
            <w:webHidden/>
          </w:rPr>
          <w:instrText xml:space="preserve"> PAGEREF _Toc232272119 \h </w:instrText>
        </w:r>
        <w:r w:rsidR="00B230CC">
          <w:rPr>
            <w:noProof/>
            <w:webHidden/>
          </w:rPr>
        </w:r>
        <w:r w:rsidR="00B230CC">
          <w:rPr>
            <w:noProof/>
            <w:webHidden/>
          </w:rPr>
          <w:fldChar w:fldCharType="separate"/>
        </w:r>
        <w:r w:rsidR="00B230CC">
          <w:rPr>
            <w:noProof/>
            <w:webHidden/>
          </w:rPr>
          <w:t>26</w:t>
        </w:r>
        <w:r w:rsidR="00B230CC">
          <w:rPr>
            <w:noProof/>
            <w:webHidden/>
          </w:rPr>
          <w:fldChar w:fldCharType="end"/>
        </w:r>
      </w:hyperlink>
    </w:p>
    <w:p w14:paraId="57826CC5" w14:textId="58F40910" w:rsidR="00B230CC" w:rsidRDefault="00000000">
      <w:pPr>
        <w:pStyle w:val="24"/>
        <w:tabs>
          <w:tab w:val="left" w:pos="1200"/>
          <w:tab w:val="right" w:leader="dot" w:pos="9344"/>
        </w:tabs>
        <w:rPr>
          <w:rFonts w:asciiTheme="minorHAnsi" w:eastAsiaTheme="minorEastAsia" w:hAnsiTheme="minorHAnsi" w:cstheme="minorBidi"/>
          <w:noProof/>
          <w:kern w:val="2"/>
          <w:sz w:val="24"/>
          <w:szCs w:val="24"/>
          <w14:ligatures w14:val="standardContextual"/>
        </w:rPr>
      </w:pPr>
      <w:hyperlink w:anchor="_Toc232272120" w:history="1">
        <w:r w:rsidR="00B230CC" w:rsidRPr="00EF785B">
          <w:rPr>
            <w:rStyle w:val="af9"/>
            <w:noProof/>
          </w:rPr>
          <w:t>2.6</w:t>
        </w:r>
        <w:r w:rsidR="00B230CC">
          <w:rPr>
            <w:rFonts w:asciiTheme="minorHAnsi" w:eastAsiaTheme="minorEastAsia" w:hAnsiTheme="minorHAnsi" w:cstheme="minorBidi"/>
            <w:noProof/>
            <w:kern w:val="2"/>
            <w:sz w:val="24"/>
            <w:szCs w:val="24"/>
            <w14:ligatures w14:val="standardContextual"/>
          </w:rPr>
          <w:tab/>
        </w:r>
        <w:r w:rsidR="00B230CC" w:rsidRPr="00EF785B">
          <w:rPr>
            <w:rStyle w:val="af9"/>
            <w:noProof/>
          </w:rPr>
          <w:t>Расчет коэффициентов электрической нагрузки</w:t>
        </w:r>
        <w:r w:rsidR="00B230CC">
          <w:rPr>
            <w:noProof/>
            <w:webHidden/>
          </w:rPr>
          <w:tab/>
        </w:r>
        <w:r w:rsidR="00B230CC">
          <w:rPr>
            <w:noProof/>
            <w:webHidden/>
          </w:rPr>
          <w:fldChar w:fldCharType="begin"/>
        </w:r>
        <w:r w:rsidR="00B230CC">
          <w:rPr>
            <w:noProof/>
            <w:webHidden/>
          </w:rPr>
          <w:instrText xml:space="preserve"> PAGEREF _Toc232272120 \h </w:instrText>
        </w:r>
        <w:r w:rsidR="00B230CC">
          <w:rPr>
            <w:noProof/>
            <w:webHidden/>
          </w:rPr>
        </w:r>
        <w:r w:rsidR="00B230CC">
          <w:rPr>
            <w:noProof/>
            <w:webHidden/>
          </w:rPr>
          <w:fldChar w:fldCharType="separate"/>
        </w:r>
        <w:r w:rsidR="00B230CC">
          <w:rPr>
            <w:noProof/>
            <w:webHidden/>
          </w:rPr>
          <w:t>30</w:t>
        </w:r>
        <w:r w:rsidR="00B230CC">
          <w:rPr>
            <w:noProof/>
            <w:webHidden/>
          </w:rPr>
          <w:fldChar w:fldCharType="end"/>
        </w:r>
      </w:hyperlink>
    </w:p>
    <w:p w14:paraId="419397A9" w14:textId="6F044CE9" w:rsidR="00B230CC" w:rsidRDefault="00000000">
      <w:pPr>
        <w:pStyle w:val="24"/>
        <w:tabs>
          <w:tab w:val="left" w:pos="1200"/>
          <w:tab w:val="right" w:leader="dot" w:pos="9344"/>
        </w:tabs>
        <w:rPr>
          <w:rFonts w:asciiTheme="minorHAnsi" w:eastAsiaTheme="minorEastAsia" w:hAnsiTheme="minorHAnsi" w:cstheme="minorBidi"/>
          <w:noProof/>
          <w:kern w:val="2"/>
          <w:sz w:val="24"/>
          <w:szCs w:val="24"/>
          <w14:ligatures w14:val="standardContextual"/>
        </w:rPr>
      </w:pPr>
      <w:hyperlink w:anchor="_Toc232272121" w:history="1">
        <w:r w:rsidR="00B230CC" w:rsidRPr="00EF785B">
          <w:rPr>
            <w:rStyle w:val="af9"/>
            <w:noProof/>
            <w:lang w:val="en-US"/>
          </w:rPr>
          <w:t>2.7</w:t>
        </w:r>
        <w:r w:rsidR="00B230CC">
          <w:rPr>
            <w:rFonts w:asciiTheme="minorHAnsi" w:eastAsiaTheme="minorEastAsia" w:hAnsiTheme="minorHAnsi" w:cstheme="minorBidi"/>
            <w:noProof/>
            <w:kern w:val="2"/>
            <w:sz w:val="24"/>
            <w:szCs w:val="24"/>
            <w14:ligatures w14:val="standardContextual"/>
          </w:rPr>
          <w:tab/>
        </w:r>
        <w:r w:rsidR="00B230CC" w:rsidRPr="00EF785B">
          <w:rPr>
            <w:rStyle w:val="af9"/>
            <w:noProof/>
          </w:rPr>
          <w:t>Расчет параметров печатного монтажа изделия</w:t>
        </w:r>
        <w:r w:rsidR="00B230CC">
          <w:rPr>
            <w:noProof/>
            <w:webHidden/>
          </w:rPr>
          <w:tab/>
        </w:r>
        <w:r w:rsidR="00B230CC">
          <w:rPr>
            <w:noProof/>
            <w:webHidden/>
          </w:rPr>
          <w:fldChar w:fldCharType="begin"/>
        </w:r>
        <w:r w:rsidR="00B230CC">
          <w:rPr>
            <w:noProof/>
            <w:webHidden/>
          </w:rPr>
          <w:instrText xml:space="preserve"> PAGEREF _Toc232272121 \h </w:instrText>
        </w:r>
        <w:r w:rsidR="00B230CC">
          <w:rPr>
            <w:noProof/>
            <w:webHidden/>
          </w:rPr>
        </w:r>
        <w:r w:rsidR="00B230CC">
          <w:rPr>
            <w:noProof/>
            <w:webHidden/>
          </w:rPr>
          <w:fldChar w:fldCharType="separate"/>
        </w:r>
        <w:r w:rsidR="00B230CC">
          <w:rPr>
            <w:noProof/>
            <w:webHidden/>
          </w:rPr>
          <w:t>39</w:t>
        </w:r>
        <w:r w:rsidR="00B230CC">
          <w:rPr>
            <w:noProof/>
            <w:webHidden/>
          </w:rPr>
          <w:fldChar w:fldCharType="end"/>
        </w:r>
      </w:hyperlink>
    </w:p>
    <w:p w14:paraId="562DFCEB" w14:textId="22236C23" w:rsidR="00B230CC" w:rsidRDefault="00000000">
      <w:pPr>
        <w:pStyle w:val="33"/>
        <w:tabs>
          <w:tab w:val="left" w:pos="1680"/>
          <w:tab w:val="right" w:leader="dot" w:pos="9344"/>
        </w:tabs>
        <w:rPr>
          <w:rFonts w:asciiTheme="minorHAnsi" w:eastAsiaTheme="minorEastAsia" w:hAnsiTheme="minorHAnsi" w:cstheme="minorBidi"/>
          <w:noProof/>
          <w:kern w:val="2"/>
          <w:sz w:val="24"/>
          <w:szCs w:val="24"/>
          <w14:ligatures w14:val="standardContextual"/>
        </w:rPr>
      </w:pPr>
      <w:hyperlink w:anchor="_Toc232272122" w:history="1">
        <w:r w:rsidR="00B230CC" w:rsidRPr="00EF785B">
          <w:rPr>
            <w:rStyle w:val="af9"/>
            <w:noProof/>
          </w:rPr>
          <w:t>2.7.1</w:t>
        </w:r>
        <w:r w:rsidR="00B230CC">
          <w:rPr>
            <w:rFonts w:asciiTheme="minorHAnsi" w:eastAsiaTheme="minorEastAsia" w:hAnsiTheme="minorHAnsi" w:cstheme="minorBidi"/>
            <w:noProof/>
            <w:kern w:val="2"/>
            <w:sz w:val="24"/>
            <w:szCs w:val="24"/>
            <w14:ligatures w14:val="standardContextual"/>
          </w:rPr>
          <w:tab/>
        </w:r>
        <w:r w:rsidR="00B230CC" w:rsidRPr="00EF785B">
          <w:rPr>
            <w:rStyle w:val="af9"/>
            <w:noProof/>
          </w:rPr>
          <w:t>Минимальная ширина проводников</w:t>
        </w:r>
        <w:r w:rsidR="00B230CC">
          <w:rPr>
            <w:noProof/>
            <w:webHidden/>
          </w:rPr>
          <w:tab/>
        </w:r>
        <w:r w:rsidR="00B230CC">
          <w:rPr>
            <w:noProof/>
            <w:webHidden/>
          </w:rPr>
          <w:fldChar w:fldCharType="begin"/>
        </w:r>
        <w:r w:rsidR="00B230CC">
          <w:rPr>
            <w:noProof/>
            <w:webHidden/>
          </w:rPr>
          <w:instrText xml:space="preserve"> PAGEREF _Toc232272122 \h </w:instrText>
        </w:r>
        <w:r w:rsidR="00B230CC">
          <w:rPr>
            <w:noProof/>
            <w:webHidden/>
          </w:rPr>
        </w:r>
        <w:r w:rsidR="00B230CC">
          <w:rPr>
            <w:noProof/>
            <w:webHidden/>
          </w:rPr>
          <w:fldChar w:fldCharType="separate"/>
        </w:r>
        <w:r w:rsidR="00B230CC">
          <w:rPr>
            <w:noProof/>
            <w:webHidden/>
          </w:rPr>
          <w:t>40</w:t>
        </w:r>
        <w:r w:rsidR="00B230CC">
          <w:rPr>
            <w:noProof/>
            <w:webHidden/>
          </w:rPr>
          <w:fldChar w:fldCharType="end"/>
        </w:r>
      </w:hyperlink>
    </w:p>
    <w:p w14:paraId="3D4CAAFF" w14:textId="24F0E9E1" w:rsidR="00B230CC" w:rsidRDefault="00000000">
      <w:pPr>
        <w:pStyle w:val="33"/>
        <w:tabs>
          <w:tab w:val="left" w:pos="1680"/>
          <w:tab w:val="right" w:leader="dot" w:pos="9344"/>
        </w:tabs>
        <w:rPr>
          <w:rFonts w:asciiTheme="minorHAnsi" w:eastAsiaTheme="minorEastAsia" w:hAnsiTheme="minorHAnsi" w:cstheme="minorBidi"/>
          <w:noProof/>
          <w:kern w:val="2"/>
          <w:sz w:val="24"/>
          <w:szCs w:val="24"/>
          <w14:ligatures w14:val="standardContextual"/>
        </w:rPr>
      </w:pPr>
      <w:hyperlink w:anchor="_Toc232272123" w:history="1">
        <w:r w:rsidR="00B230CC" w:rsidRPr="00EF785B">
          <w:rPr>
            <w:rStyle w:val="af9"/>
            <w:noProof/>
          </w:rPr>
          <w:t>2.7.2</w:t>
        </w:r>
        <w:r w:rsidR="00B230CC">
          <w:rPr>
            <w:rFonts w:asciiTheme="minorHAnsi" w:eastAsiaTheme="minorEastAsia" w:hAnsiTheme="minorHAnsi" w:cstheme="minorBidi"/>
            <w:noProof/>
            <w:kern w:val="2"/>
            <w:sz w:val="24"/>
            <w:szCs w:val="24"/>
            <w14:ligatures w14:val="standardContextual"/>
          </w:rPr>
          <w:tab/>
        </w:r>
        <w:r w:rsidR="00B230CC" w:rsidRPr="00EF785B">
          <w:rPr>
            <w:rStyle w:val="af9"/>
            <w:noProof/>
          </w:rPr>
          <w:t>Минимальное значение диаметров монтажных отверстий</w:t>
        </w:r>
        <w:r w:rsidR="00B230CC">
          <w:rPr>
            <w:noProof/>
            <w:webHidden/>
          </w:rPr>
          <w:tab/>
        </w:r>
        <w:r w:rsidR="00B230CC">
          <w:rPr>
            <w:noProof/>
            <w:webHidden/>
          </w:rPr>
          <w:fldChar w:fldCharType="begin"/>
        </w:r>
        <w:r w:rsidR="00B230CC">
          <w:rPr>
            <w:noProof/>
            <w:webHidden/>
          </w:rPr>
          <w:instrText xml:space="preserve"> PAGEREF _Toc232272123 \h </w:instrText>
        </w:r>
        <w:r w:rsidR="00B230CC">
          <w:rPr>
            <w:noProof/>
            <w:webHidden/>
          </w:rPr>
        </w:r>
        <w:r w:rsidR="00B230CC">
          <w:rPr>
            <w:noProof/>
            <w:webHidden/>
          </w:rPr>
          <w:fldChar w:fldCharType="separate"/>
        </w:r>
        <w:r w:rsidR="00B230CC">
          <w:rPr>
            <w:noProof/>
            <w:webHidden/>
          </w:rPr>
          <w:t>42</w:t>
        </w:r>
        <w:r w:rsidR="00B230CC">
          <w:rPr>
            <w:noProof/>
            <w:webHidden/>
          </w:rPr>
          <w:fldChar w:fldCharType="end"/>
        </w:r>
      </w:hyperlink>
    </w:p>
    <w:p w14:paraId="4148DA7E" w14:textId="1347BC6C" w:rsidR="00B230CC" w:rsidRDefault="00000000">
      <w:pPr>
        <w:pStyle w:val="33"/>
        <w:tabs>
          <w:tab w:val="left" w:pos="1680"/>
          <w:tab w:val="right" w:leader="dot" w:pos="9344"/>
        </w:tabs>
        <w:rPr>
          <w:rFonts w:asciiTheme="minorHAnsi" w:eastAsiaTheme="minorEastAsia" w:hAnsiTheme="minorHAnsi" w:cstheme="minorBidi"/>
          <w:noProof/>
          <w:kern w:val="2"/>
          <w:sz w:val="24"/>
          <w:szCs w:val="24"/>
          <w14:ligatures w14:val="standardContextual"/>
        </w:rPr>
      </w:pPr>
      <w:hyperlink w:anchor="_Toc232272124" w:history="1">
        <w:r w:rsidR="00B230CC" w:rsidRPr="00EF785B">
          <w:rPr>
            <w:rStyle w:val="af9"/>
            <w:noProof/>
          </w:rPr>
          <w:t>2.7.3</w:t>
        </w:r>
        <w:r w:rsidR="00B230CC">
          <w:rPr>
            <w:rFonts w:asciiTheme="minorHAnsi" w:eastAsiaTheme="minorEastAsia" w:hAnsiTheme="minorHAnsi" w:cstheme="minorBidi"/>
            <w:noProof/>
            <w:kern w:val="2"/>
            <w:sz w:val="24"/>
            <w:szCs w:val="24"/>
            <w14:ligatures w14:val="standardContextual"/>
          </w:rPr>
          <w:tab/>
        </w:r>
        <w:r w:rsidR="00B230CC" w:rsidRPr="00EF785B">
          <w:rPr>
            <w:rStyle w:val="af9"/>
            <w:noProof/>
          </w:rPr>
          <w:t>Минимальный диаметр контактных площадок</w:t>
        </w:r>
        <w:r w:rsidR="00B230CC">
          <w:rPr>
            <w:noProof/>
            <w:webHidden/>
          </w:rPr>
          <w:tab/>
        </w:r>
        <w:r w:rsidR="00B230CC">
          <w:rPr>
            <w:noProof/>
            <w:webHidden/>
          </w:rPr>
          <w:fldChar w:fldCharType="begin"/>
        </w:r>
        <w:r w:rsidR="00B230CC">
          <w:rPr>
            <w:noProof/>
            <w:webHidden/>
          </w:rPr>
          <w:instrText xml:space="preserve"> PAGEREF _Toc232272124 \h </w:instrText>
        </w:r>
        <w:r w:rsidR="00B230CC">
          <w:rPr>
            <w:noProof/>
            <w:webHidden/>
          </w:rPr>
        </w:r>
        <w:r w:rsidR="00B230CC">
          <w:rPr>
            <w:noProof/>
            <w:webHidden/>
          </w:rPr>
          <w:fldChar w:fldCharType="separate"/>
        </w:r>
        <w:r w:rsidR="00B230CC">
          <w:rPr>
            <w:noProof/>
            <w:webHidden/>
          </w:rPr>
          <w:t>42</w:t>
        </w:r>
        <w:r w:rsidR="00B230CC">
          <w:rPr>
            <w:noProof/>
            <w:webHidden/>
          </w:rPr>
          <w:fldChar w:fldCharType="end"/>
        </w:r>
      </w:hyperlink>
    </w:p>
    <w:p w14:paraId="22F2F628" w14:textId="1D0E59BF" w:rsidR="00B230CC" w:rsidRDefault="00000000">
      <w:pPr>
        <w:pStyle w:val="33"/>
        <w:tabs>
          <w:tab w:val="left" w:pos="1680"/>
          <w:tab w:val="right" w:leader="dot" w:pos="9344"/>
        </w:tabs>
        <w:rPr>
          <w:rFonts w:asciiTheme="minorHAnsi" w:eastAsiaTheme="minorEastAsia" w:hAnsiTheme="minorHAnsi" w:cstheme="minorBidi"/>
          <w:noProof/>
          <w:kern w:val="2"/>
          <w:sz w:val="24"/>
          <w:szCs w:val="24"/>
          <w14:ligatures w14:val="standardContextual"/>
        </w:rPr>
      </w:pPr>
      <w:hyperlink w:anchor="_Toc232272125" w:history="1">
        <w:r w:rsidR="00B230CC" w:rsidRPr="00EF785B">
          <w:rPr>
            <w:rStyle w:val="af9"/>
            <w:noProof/>
          </w:rPr>
          <w:t>2.7.4</w:t>
        </w:r>
        <w:r w:rsidR="00B230CC">
          <w:rPr>
            <w:rFonts w:asciiTheme="minorHAnsi" w:eastAsiaTheme="minorEastAsia" w:hAnsiTheme="minorHAnsi" w:cstheme="minorBidi"/>
            <w:noProof/>
            <w:kern w:val="2"/>
            <w:sz w:val="24"/>
            <w:szCs w:val="24"/>
            <w14:ligatures w14:val="standardContextual"/>
          </w:rPr>
          <w:tab/>
        </w:r>
        <w:r w:rsidR="00B230CC" w:rsidRPr="00EF785B">
          <w:rPr>
            <w:rStyle w:val="af9"/>
            <w:noProof/>
          </w:rPr>
          <w:t>Расчёт минимального расстояния между элементами проводящего рисунка</w:t>
        </w:r>
        <w:r w:rsidR="00B230CC">
          <w:rPr>
            <w:noProof/>
            <w:webHidden/>
          </w:rPr>
          <w:tab/>
        </w:r>
        <w:r w:rsidR="00B230CC">
          <w:rPr>
            <w:noProof/>
            <w:webHidden/>
          </w:rPr>
          <w:fldChar w:fldCharType="begin"/>
        </w:r>
        <w:r w:rsidR="00B230CC">
          <w:rPr>
            <w:noProof/>
            <w:webHidden/>
          </w:rPr>
          <w:instrText xml:space="preserve"> PAGEREF _Toc232272125 \h </w:instrText>
        </w:r>
        <w:r w:rsidR="00B230CC">
          <w:rPr>
            <w:noProof/>
            <w:webHidden/>
          </w:rPr>
        </w:r>
        <w:r w:rsidR="00B230CC">
          <w:rPr>
            <w:noProof/>
            <w:webHidden/>
          </w:rPr>
          <w:fldChar w:fldCharType="separate"/>
        </w:r>
        <w:r w:rsidR="00B230CC">
          <w:rPr>
            <w:noProof/>
            <w:webHidden/>
          </w:rPr>
          <w:t>43</w:t>
        </w:r>
        <w:r w:rsidR="00B230CC">
          <w:rPr>
            <w:noProof/>
            <w:webHidden/>
          </w:rPr>
          <w:fldChar w:fldCharType="end"/>
        </w:r>
      </w:hyperlink>
    </w:p>
    <w:p w14:paraId="5DDA22F6" w14:textId="6C46E495" w:rsidR="00B230CC" w:rsidRDefault="00000000">
      <w:pPr>
        <w:pStyle w:val="24"/>
        <w:tabs>
          <w:tab w:val="left" w:pos="1200"/>
          <w:tab w:val="right" w:leader="dot" w:pos="9344"/>
        </w:tabs>
        <w:rPr>
          <w:rFonts w:asciiTheme="minorHAnsi" w:eastAsiaTheme="minorEastAsia" w:hAnsiTheme="minorHAnsi" w:cstheme="minorBidi"/>
          <w:noProof/>
          <w:kern w:val="2"/>
          <w:sz w:val="24"/>
          <w:szCs w:val="24"/>
          <w14:ligatures w14:val="standardContextual"/>
        </w:rPr>
      </w:pPr>
      <w:hyperlink w:anchor="_Toc232272126" w:history="1">
        <w:r w:rsidR="00B230CC" w:rsidRPr="00EF785B">
          <w:rPr>
            <w:rStyle w:val="af9"/>
            <w:noProof/>
          </w:rPr>
          <w:t>2.8</w:t>
        </w:r>
        <w:r w:rsidR="00B230CC">
          <w:rPr>
            <w:rFonts w:asciiTheme="minorHAnsi" w:eastAsiaTheme="minorEastAsia" w:hAnsiTheme="minorHAnsi" w:cstheme="minorBidi"/>
            <w:noProof/>
            <w:kern w:val="2"/>
            <w:sz w:val="24"/>
            <w:szCs w:val="24"/>
            <w14:ligatures w14:val="standardContextual"/>
          </w:rPr>
          <w:tab/>
        </w:r>
        <w:r w:rsidR="00B230CC" w:rsidRPr="00EF785B">
          <w:rPr>
            <w:rStyle w:val="af9"/>
            <w:noProof/>
          </w:rPr>
          <w:t>Разработка печатной платы изделия</w:t>
        </w:r>
        <w:r w:rsidR="00B230CC">
          <w:rPr>
            <w:noProof/>
            <w:webHidden/>
          </w:rPr>
          <w:tab/>
        </w:r>
        <w:r w:rsidR="00B230CC">
          <w:rPr>
            <w:noProof/>
            <w:webHidden/>
          </w:rPr>
          <w:fldChar w:fldCharType="begin"/>
        </w:r>
        <w:r w:rsidR="00B230CC">
          <w:rPr>
            <w:noProof/>
            <w:webHidden/>
          </w:rPr>
          <w:instrText xml:space="preserve"> PAGEREF _Toc232272126 \h </w:instrText>
        </w:r>
        <w:r w:rsidR="00B230CC">
          <w:rPr>
            <w:noProof/>
            <w:webHidden/>
          </w:rPr>
        </w:r>
        <w:r w:rsidR="00B230CC">
          <w:rPr>
            <w:noProof/>
            <w:webHidden/>
          </w:rPr>
          <w:fldChar w:fldCharType="separate"/>
        </w:r>
        <w:r w:rsidR="00B230CC">
          <w:rPr>
            <w:noProof/>
            <w:webHidden/>
          </w:rPr>
          <w:t>44</w:t>
        </w:r>
        <w:r w:rsidR="00B230CC">
          <w:rPr>
            <w:noProof/>
            <w:webHidden/>
          </w:rPr>
          <w:fldChar w:fldCharType="end"/>
        </w:r>
      </w:hyperlink>
    </w:p>
    <w:p w14:paraId="147C2DAF" w14:textId="27F75E26" w:rsidR="00B230CC" w:rsidRDefault="00000000">
      <w:pPr>
        <w:pStyle w:val="24"/>
        <w:tabs>
          <w:tab w:val="left" w:pos="1200"/>
          <w:tab w:val="right" w:leader="dot" w:pos="9344"/>
        </w:tabs>
        <w:rPr>
          <w:rFonts w:asciiTheme="minorHAnsi" w:eastAsiaTheme="minorEastAsia" w:hAnsiTheme="minorHAnsi" w:cstheme="minorBidi"/>
          <w:noProof/>
          <w:kern w:val="2"/>
          <w:sz w:val="24"/>
          <w:szCs w:val="24"/>
          <w14:ligatures w14:val="standardContextual"/>
        </w:rPr>
      </w:pPr>
      <w:hyperlink w:anchor="_Toc232272127" w:history="1">
        <w:r w:rsidR="00B230CC" w:rsidRPr="00EF785B">
          <w:rPr>
            <w:rStyle w:val="af9"/>
            <w:noProof/>
          </w:rPr>
          <w:t>2.9</w:t>
        </w:r>
        <w:r w:rsidR="00B230CC">
          <w:rPr>
            <w:rFonts w:asciiTheme="minorHAnsi" w:eastAsiaTheme="minorEastAsia" w:hAnsiTheme="minorHAnsi" w:cstheme="minorBidi"/>
            <w:noProof/>
            <w:kern w:val="2"/>
            <w:sz w:val="24"/>
            <w:szCs w:val="24"/>
            <w14:ligatures w14:val="standardContextual"/>
          </w:rPr>
          <w:tab/>
        </w:r>
        <w:r w:rsidR="00B230CC" w:rsidRPr="00EF785B">
          <w:rPr>
            <w:rStyle w:val="af9"/>
            <w:noProof/>
          </w:rPr>
          <w:t>Разработка электронного модуля изделия</w:t>
        </w:r>
        <w:r w:rsidR="00B230CC">
          <w:rPr>
            <w:noProof/>
            <w:webHidden/>
          </w:rPr>
          <w:tab/>
        </w:r>
        <w:r w:rsidR="00B230CC">
          <w:rPr>
            <w:noProof/>
            <w:webHidden/>
          </w:rPr>
          <w:fldChar w:fldCharType="begin"/>
        </w:r>
        <w:r w:rsidR="00B230CC">
          <w:rPr>
            <w:noProof/>
            <w:webHidden/>
          </w:rPr>
          <w:instrText xml:space="preserve"> PAGEREF _Toc232272127 \h </w:instrText>
        </w:r>
        <w:r w:rsidR="00B230CC">
          <w:rPr>
            <w:noProof/>
            <w:webHidden/>
          </w:rPr>
        </w:r>
        <w:r w:rsidR="00B230CC">
          <w:rPr>
            <w:noProof/>
            <w:webHidden/>
          </w:rPr>
          <w:fldChar w:fldCharType="separate"/>
        </w:r>
        <w:r w:rsidR="00B230CC">
          <w:rPr>
            <w:noProof/>
            <w:webHidden/>
          </w:rPr>
          <w:t>46</w:t>
        </w:r>
        <w:r w:rsidR="00B230CC">
          <w:rPr>
            <w:noProof/>
            <w:webHidden/>
          </w:rPr>
          <w:fldChar w:fldCharType="end"/>
        </w:r>
      </w:hyperlink>
    </w:p>
    <w:p w14:paraId="7AF13EC7" w14:textId="500F9311" w:rsidR="00B230CC" w:rsidRDefault="00000000">
      <w:pPr>
        <w:pStyle w:val="24"/>
        <w:tabs>
          <w:tab w:val="left" w:pos="1200"/>
          <w:tab w:val="right" w:leader="dot" w:pos="9344"/>
        </w:tabs>
        <w:rPr>
          <w:rFonts w:asciiTheme="minorHAnsi" w:eastAsiaTheme="minorEastAsia" w:hAnsiTheme="minorHAnsi" w:cstheme="minorBidi"/>
          <w:noProof/>
          <w:kern w:val="2"/>
          <w:sz w:val="24"/>
          <w:szCs w:val="24"/>
          <w14:ligatures w14:val="standardContextual"/>
        </w:rPr>
      </w:pPr>
      <w:hyperlink w:anchor="_Toc232272128" w:history="1">
        <w:r w:rsidR="00B230CC" w:rsidRPr="00EF785B">
          <w:rPr>
            <w:rStyle w:val="af9"/>
            <w:noProof/>
          </w:rPr>
          <w:t>2.10</w:t>
        </w:r>
        <w:r w:rsidR="00B230CC">
          <w:rPr>
            <w:rFonts w:asciiTheme="minorHAnsi" w:eastAsiaTheme="minorEastAsia" w:hAnsiTheme="minorHAnsi" w:cstheme="minorBidi"/>
            <w:noProof/>
            <w:kern w:val="2"/>
            <w:sz w:val="24"/>
            <w:szCs w:val="24"/>
            <w14:ligatures w14:val="standardContextual"/>
          </w:rPr>
          <w:tab/>
        </w:r>
        <w:r w:rsidR="00B230CC" w:rsidRPr="00EF785B">
          <w:rPr>
            <w:rStyle w:val="af9"/>
            <w:noProof/>
          </w:rPr>
          <w:t>Расчет теплового режима</w:t>
        </w:r>
        <w:r w:rsidR="00B230CC">
          <w:rPr>
            <w:noProof/>
            <w:webHidden/>
          </w:rPr>
          <w:tab/>
        </w:r>
        <w:r w:rsidR="00B230CC">
          <w:rPr>
            <w:noProof/>
            <w:webHidden/>
          </w:rPr>
          <w:fldChar w:fldCharType="begin"/>
        </w:r>
        <w:r w:rsidR="00B230CC">
          <w:rPr>
            <w:noProof/>
            <w:webHidden/>
          </w:rPr>
          <w:instrText xml:space="preserve"> PAGEREF _Toc232272128 \h </w:instrText>
        </w:r>
        <w:r w:rsidR="00B230CC">
          <w:rPr>
            <w:noProof/>
            <w:webHidden/>
          </w:rPr>
        </w:r>
        <w:r w:rsidR="00B230CC">
          <w:rPr>
            <w:noProof/>
            <w:webHidden/>
          </w:rPr>
          <w:fldChar w:fldCharType="separate"/>
        </w:r>
        <w:r w:rsidR="00B230CC">
          <w:rPr>
            <w:noProof/>
            <w:webHidden/>
          </w:rPr>
          <w:t>47</w:t>
        </w:r>
        <w:r w:rsidR="00B230CC">
          <w:rPr>
            <w:noProof/>
            <w:webHidden/>
          </w:rPr>
          <w:fldChar w:fldCharType="end"/>
        </w:r>
      </w:hyperlink>
    </w:p>
    <w:p w14:paraId="14025EF1" w14:textId="44AA002C" w:rsidR="00B230CC" w:rsidRDefault="00000000">
      <w:pPr>
        <w:pStyle w:val="24"/>
        <w:tabs>
          <w:tab w:val="left" w:pos="1200"/>
          <w:tab w:val="right" w:leader="dot" w:pos="9344"/>
        </w:tabs>
        <w:rPr>
          <w:rFonts w:asciiTheme="minorHAnsi" w:eastAsiaTheme="minorEastAsia" w:hAnsiTheme="minorHAnsi" w:cstheme="minorBidi"/>
          <w:noProof/>
          <w:kern w:val="2"/>
          <w:sz w:val="24"/>
          <w:szCs w:val="24"/>
          <w14:ligatures w14:val="standardContextual"/>
        </w:rPr>
      </w:pPr>
      <w:hyperlink w:anchor="_Toc232272129" w:history="1">
        <w:r w:rsidR="00B230CC" w:rsidRPr="00EF785B">
          <w:rPr>
            <w:rStyle w:val="af9"/>
            <w:noProof/>
          </w:rPr>
          <w:t>2.11</w:t>
        </w:r>
        <w:r w:rsidR="00B230CC">
          <w:rPr>
            <w:rFonts w:asciiTheme="minorHAnsi" w:eastAsiaTheme="minorEastAsia" w:hAnsiTheme="minorHAnsi" w:cstheme="minorBidi"/>
            <w:noProof/>
            <w:kern w:val="2"/>
            <w:sz w:val="24"/>
            <w:szCs w:val="24"/>
            <w14:ligatures w14:val="standardContextual"/>
          </w:rPr>
          <w:tab/>
        </w:r>
        <w:r w:rsidR="00B230CC" w:rsidRPr="00EF785B">
          <w:rPr>
            <w:rStyle w:val="af9"/>
            <w:noProof/>
          </w:rPr>
          <w:t>Расчет на механические воздействия</w:t>
        </w:r>
        <w:r w:rsidR="00B230CC">
          <w:rPr>
            <w:noProof/>
            <w:webHidden/>
          </w:rPr>
          <w:tab/>
        </w:r>
        <w:r w:rsidR="00B230CC">
          <w:rPr>
            <w:noProof/>
            <w:webHidden/>
          </w:rPr>
          <w:fldChar w:fldCharType="begin"/>
        </w:r>
        <w:r w:rsidR="00B230CC">
          <w:rPr>
            <w:noProof/>
            <w:webHidden/>
          </w:rPr>
          <w:instrText xml:space="preserve"> PAGEREF _Toc232272129 \h </w:instrText>
        </w:r>
        <w:r w:rsidR="00B230CC">
          <w:rPr>
            <w:noProof/>
            <w:webHidden/>
          </w:rPr>
        </w:r>
        <w:r w:rsidR="00B230CC">
          <w:rPr>
            <w:noProof/>
            <w:webHidden/>
          </w:rPr>
          <w:fldChar w:fldCharType="separate"/>
        </w:r>
        <w:r w:rsidR="00B230CC">
          <w:rPr>
            <w:noProof/>
            <w:webHidden/>
          </w:rPr>
          <w:t>50</w:t>
        </w:r>
        <w:r w:rsidR="00B230CC">
          <w:rPr>
            <w:noProof/>
            <w:webHidden/>
          </w:rPr>
          <w:fldChar w:fldCharType="end"/>
        </w:r>
      </w:hyperlink>
    </w:p>
    <w:p w14:paraId="3A0106C3" w14:textId="40348083" w:rsidR="00B230CC" w:rsidRDefault="00000000">
      <w:pPr>
        <w:pStyle w:val="24"/>
        <w:tabs>
          <w:tab w:val="left" w:pos="1200"/>
          <w:tab w:val="right" w:leader="dot" w:pos="9344"/>
        </w:tabs>
        <w:rPr>
          <w:rFonts w:asciiTheme="minorHAnsi" w:eastAsiaTheme="minorEastAsia" w:hAnsiTheme="minorHAnsi" w:cstheme="minorBidi"/>
          <w:noProof/>
          <w:kern w:val="2"/>
          <w:sz w:val="24"/>
          <w:szCs w:val="24"/>
          <w14:ligatures w14:val="standardContextual"/>
        </w:rPr>
      </w:pPr>
      <w:hyperlink w:anchor="_Toc232272130" w:history="1">
        <w:r w:rsidR="00B230CC" w:rsidRPr="00EF785B">
          <w:rPr>
            <w:rStyle w:val="af9"/>
            <w:noProof/>
          </w:rPr>
          <w:t>2.12</w:t>
        </w:r>
        <w:r w:rsidR="00B230CC">
          <w:rPr>
            <w:rFonts w:asciiTheme="minorHAnsi" w:eastAsiaTheme="minorEastAsia" w:hAnsiTheme="minorHAnsi" w:cstheme="minorBidi"/>
            <w:noProof/>
            <w:kern w:val="2"/>
            <w:sz w:val="24"/>
            <w:szCs w:val="24"/>
            <w14:ligatures w14:val="standardContextual"/>
          </w:rPr>
          <w:tab/>
        </w:r>
        <w:r w:rsidR="00B230CC" w:rsidRPr="00EF785B">
          <w:rPr>
            <w:rStyle w:val="af9"/>
            <w:noProof/>
          </w:rPr>
          <w:t>Расчет интенсивности отказов</w:t>
        </w:r>
        <w:r w:rsidR="00B230CC">
          <w:rPr>
            <w:noProof/>
            <w:webHidden/>
          </w:rPr>
          <w:tab/>
        </w:r>
        <w:r w:rsidR="00B230CC">
          <w:rPr>
            <w:noProof/>
            <w:webHidden/>
          </w:rPr>
          <w:fldChar w:fldCharType="begin"/>
        </w:r>
        <w:r w:rsidR="00B230CC">
          <w:rPr>
            <w:noProof/>
            <w:webHidden/>
          </w:rPr>
          <w:instrText xml:space="preserve"> PAGEREF _Toc232272130 \h </w:instrText>
        </w:r>
        <w:r w:rsidR="00B230CC">
          <w:rPr>
            <w:noProof/>
            <w:webHidden/>
          </w:rPr>
        </w:r>
        <w:r w:rsidR="00B230CC">
          <w:rPr>
            <w:noProof/>
            <w:webHidden/>
          </w:rPr>
          <w:fldChar w:fldCharType="separate"/>
        </w:r>
        <w:r w:rsidR="00B230CC">
          <w:rPr>
            <w:noProof/>
            <w:webHidden/>
          </w:rPr>
          <w:t>54</w:t>
        </w:r>
        <w:r w:rsidR="00B230CC">
          <w:rPr>
            <w:noProof/>
            <w:webHidden/>
          </w:rPr>
          <w:fldChar w:fldCharType="end"/>
        </w:r>
      </w:hyperlink>
    </w:p>
    <w:p w14:paraId="546D3E0E" w14:textId="7357A2F8" w:rsidR="00B230CC" w:rsidRDefault="00000000">
      <w:pPr>
        <w:pStyle w:val="24"/>
        <w:tabs>
          <w:tab w:val="left" w:pos="1200"/>
          <w:tab w:val="right" w:leader="dot" w:pos="9344"/>
        </w:tabs>
        <w:rPr>
          <w:rFonts w:asciiTheme="minorHAnsi" w:eastAsiaTheme="minorEastAsia" w:hAnsiTheme="minorHAnsi" w:cstheme="minorBidi"/>
          <w:noProof/>
          <w:kern w:val="2"/>
          <w:sz w:val="24"/>
          <w:szCs w:val="24"/>
          <w14:ligatures w14:val="standardContextual"/>
        </w:rPr>
      </w:pPr>
      <w:hyperlink w:anchor="_Toc232272131" w:history="1">
        <w:r w:rsidR="00B230CC" w:rsidRPr="00EF785B">
          <w:rPr>
            <w:rStyle w:val="af9"/>
            <w:noProof/>
          </w:rPr>
          <w:t>2.13</w:t>
        </w:r>
        <w:r w:rsidR="00B230CC">
          <w:rPr>
            <w:rFonts w:asciiTheme="minorHAnsi" w:eastAsiaTheme="minorEastAsia" w:hAnsiTheme="minorHAnsi" w:cstheme="minorBidi"/>
            <w:noProof/>
            <w:kern w:val="2"/>
            <w:sz w:val="24"/>
            <w:szCs w:val="24"/>
            <w14:ligatures w14:val="standardContextual"/>
          </w:rPr>
          <w:tab/>
        </w:r>
        <w:r w:rsidR="00B230CC" w:rsidRPr="00EF785B">
          <w:rPr>
            <w:rStyle w:val="af9"/>
            <w:noProof/>
          </w:rPr>
          <w:t>Проектирование корпуса изделия</w:t>
        </w:r>
        <w:r w:rsidR="00B230CC">
          <w:rPr>
            <w:noProof/>
            <w:webHidden/>
          </w:rPr>
          <w:tab/>
        </w:r>
        <w:r w:rsidR="00B230CC">
          <w:rPr>
            <w:noProof/>
            <w:webHidden/>
          </w:rPr>
          <w:fldChar w:fldCharType="begin"/>
        </w:r>
        <w:r w:rsidR="00B230CC">
          <w:rPr>
            <w:noProof/>
            <w:webHidden/>
          </w:rPr>
          <w:instrText xml:space="preserve"> PAGEREF _Toc232272131 \h </w:instrText>
        </w:r>
        <w:r w:rsidR="00B230CC">
          <w:rPr>
            <w:noProof/>
            <w:webHidden/>
          </w:rPr>
        </w:r>
        <w:r w:rsidR="00B230CC">
          <w:rPr>
            <w:noProof/>
            <w:webHidden/>
          </w:rPr>
          <w:fldChar w:fldCharType="separate"/>
        </w:r>
        <w:r w:rsidR="00B230CC">
          <w:rPr>
            <w:noProof/>
            <w:webHidden/>
          </w:rPr>
          <w:t>55</w:t>
        </w:r>
        <w:r w:rsidR="00B230CC">
          <w:rPr>
            <w:noProof/>
            <w:webHidden/>
          </w:rPr>
          <w:fldChar w:fldCharType="end"/>
        </w:r>
      </w:hyperlink>
    </w:p>
    <w:p w14:paraId="7DF28968" w14:textId="0AA8BAD1" w:rsidR="00B230CC" w:rsidRDefault="00000000">
      <w:pPr>
        <w:pStyle w:val="24"/>
        <w:tabs>
          <w:tab w:val="right" w:leader="dot" w:pos="9344"/>
        </w:tabs>
        <w:rPr>
          <w:rFonts w:asciiTheme="minorHAnsi" w:eastAsiaTheme="minorEastAsia" w:hAnsiTheme="minorHAnsi" w:cstheme="minorBidi"/>
          <w:noProof/>
          <w:kern w:val="2"/>
          <w:sz w:val="24"/>
          <w:szCs w:val="24"/>
          <w14:ligatures w14:val="standardContextual"/>
        </w:rPr>
      </w:pPr>
      <w:hyperlink w:anchor="_Toc232272132" w:history="1">
        <w:r w:rsidR="00B230CC" w:rsidRPr="00EF785B">
          <w:rPr>
            <w:rStyle w:val="af9"/>
            <w:noProof/>
          </w:rPr>
          <w:t>Выводы</w:t>
        </w:r>
        <w:r w:rsidR="00B230CC">
          <w:rPr>
            <w:noProof/>
            <w:webHidden/>
          </w:rPr>
          <w:tab/>
        </w:r>
        <w:r w:rsidR="00B230CC">
          <w:rPr>
            <w:noProof/>
            <w:webHidden/>
          </w:rPr>
          <w:fldChar w:fldCharType="begin"/>
        </w:r>
        <w:r w:rsidR="00B230CC">
          <w:rPr>
            <w:noProof/>
            <w:webHidden/>
          </w:rPr>
          <w:instrText xml:space="preserve"> PAGEREF _Toc232272132 \h </w:instrText>
        </w:r>
        <w:r w:rsidR="00B230CC">
          <w:rPr>
            <w:noProof/>
            <w:webHidden/>
          </w:rPr>
        </w:r>
        <w:r w:rsidR="00B230CC">
          <w:rPr>
            <w:noProof/>
            <w:webHidden/>
          </w:rPr>
          <w:fldChar w:fldCharType="separate"/>
        </w:r>
        <w:r w:rsidR="00B230CC">
          <w:rPr>
            <w:noProof/>
            <w:webHidden/>
          </w:rPr>
          <w:t>60</w:t>
        </w:r>
        <w:r w:rsidR="00B230CC">
          <w:rPr>
            <w:noProof/>
            <w:webHidden/>
          </w:rPr>
          <w:fldChar w:fldCharType="end"/>
        </w:r>
      </w:hyperlink>
    </w:p>
    <w:p w14:paraId="5C8E5151" w14:textId="3964B36D" w:rsidR="00B230CC" w:rsidRDefault="00000000">
      <w:pPr>
        <w:pStyle w:val="12"/>
        <w:tabs>
          <w:tab w:val="left" w:pos="425"/>
          <w:tab w:val="right" w:leader="dot" w:pos="9344"/>
        </w:tabs>
        <w:rPr>
          <w:rFonts w:asciiTheme="minorHAnsi" w:eastAsiaTheme="minorEastAsia" w:hAnsiTheme="minorHAnsi" w:cstheme="minorBidi"/>
          <w:noProof/>
          <w:kern w:val="2"/>
          <w:sz w:val="24"/>
          <w:szCs w:val="24"/>
          <w14:ligatures w14:val="standardContextual"/>
        </w:rPr>
      </w:pPr>
      <w:hyperlink w:anchor="_Toc232272133" w:history="1">
        <w:r w:rsidR="00B230CC" w:rsidRPr="00EF785B">
          <w:rPr>
            <w:rStyle w:val="af9"/>
            <w:noProof/>
          </w:rPr>
          <w:t>3</w:t>
        </w:r>
        <w:r w:rsidR="00B230CC">
          <w:rPr>
            <w:rFonts w:asciiTheme="minorHAnsi" w:eastAsiaTheme="minorEastAsia" w:hAnsiTheme="minorHAnsi" w:cstheme="minorBidi"/>
            <w:noProof/>
            <w:kern w:val="2"/>
            <w:sz w:val="24"/>
            <w:szCs w:val="24"/>
            <w14:ligatures w14:val="standardContextual"/>
          </w:rPr>
          <w:tab/>
        </w:r>
        <w:r w:rsidR="00B230CC" w:rsidRPr="00EF785B">
          <w:rPr>
            <w:rStyle w:val="af9"/>
            <w:noProof/>
          </w:rPr>
          <w:t>Технологический раздел разработки изделия «Гитарный эффект «Бит Крашер»</w:t>
        </w:r>
        <w:r w:rsidR="00B230CC">
          <w:rPr>
            <w:noProof/>
            <w:webHidden/>
          </w:rPr>
          <w:tab/>
        </w:r>
        <w:r w:rsidR="00B230CC">
          <w:rPr>
            <w:noProof/>
            <w:webHidden/>
          </w:rPr>
          <w:fldChar w:fldCharType="begin"/>
        </w:r>
        <w:r w:rsidR="00B230CC">
          <w:rPr>
            <w:noProof/>
            <w:webHidden/>
          </w:rPr>
          <w:instrText xml:space="preserve"> PAGEREF _Toc232272133 \h </w:instrText>
        </w:r>
        <w:r w:rsidR="00B230CC">
          <w:rPr>
            <w:noProof/>
            <w:webHidden/>
          </w:rPr>
        </w:r>
        <w:r w:rsidR="00B230CC">
          <w:rPr>
            <w:noProof/>
            <w:webHidden/>
          </w:rPr>
          <w:fldChar w:fldCharType="separate"/>
        </w:r>
        <w:r w:rsidR="00B230CC">
          <w:rPr>
            <w:noProof/>
            <w:webHidden/>
          </w:rPr>
          <w:t>62</w:t>
        </w:r>
        <w:r w:rsidR="00B230CC">
          <w:rPr>
            <w:noProof/>
            <w:webHidden/>
          </w:rPr>
          <w:fldChar w:fldCharType="end"/>
        </w:r>
      </w:hyperlink>
    </w:p>
    <w:p w14:paraId="5AD2780D" w14:textId="3DB5A633" w:rsidR="00B230CC" w:rsidRDefault="00000000">
      <w:pPr>
        <w:pStyle w:val="24"/>
        <w:tabs>
          <w:tab w:val="left" w:pos="1200"/>
          <w:tab w:val="right" w:leader="dot" w:pos="9344"/>
        </w:tabs>
        <w:rPr>
          <w:rFonts w:asciiTheme="minorHAnsi" w:eastAsiaTheme="minorEastAsia" w:hAnsiTheme="minorHAnsi" w:cstheme="minorBidi"/>
          <w:noProof/>
          <w:kern w:val="2"/>
          <w:sz w:val="24"/>
          <w:szCs w:val="24"/>
          <w14:ligatures w14:val="standardContextual"/>
        </w:rPr>
      </w:pPr>
      <w:hyperlink w:anchor="_Toc232272134" w:history="1">
        <w:r w:rsidR="00B230CC" w:rsidRPr="00EF785B">
          <w:rPr>
            <w:rStyle w:val="af9"/>
            <w:noProof/>
          </w:rPr>
          <w:t>3.1</w:t>
        </w:r>
        <w:r w:rsidR="00B230CC">
          <w:rPr>
            <w:rFonts w:asciiTheme="minorHAnsi" w:eastAsiaTheme="minorEastAsia" w:hAnsiTheme="minorHAnsi" w:cstheme="minorBidi"/>
            <w:noProof/>
            <w:kern w:val="2"/>
            <w:sz w:val="24"/>
            <w:szCs w:val="24"/>
            <w14:ligatures w14:val="standardContextual"/>
          </w:rPr>
          <w:tab/>
        </w:r>
        <w:r w:rsidR="00B230CC" w:rsidRPr="00EF785B">
          <w:rPr>
            <w:rStyle w:val="af9"/>
            <w:noProof/>
          </w:rPr>
          <w:t>Анализ конструкторской документации изделия</w:t>
        </w:r>
        <w:r w:rsidR="00B230CC">
          <w:rPr>
            <w:noProof/>
            <w:webHidden/>
          </w:rPr>
          <w:tab/>
        </w:r>
        <w:r w:rsidR="00B230CC">
          <w:rPr>
            <w:noProof/>
            <w:webHidden/>
          </w:rPr>
          <w:fldChar w:fldCharType="begin"/>
        </w:r>
        <w:r w:rsidR="00B230CC">
          <w:rPr>
            <w:noProof/>
            <w:webHidden/>
          </w:rPr>
          <w:instrText xml:space="preserve"> PAGEREF _Toc232272134 \h </w:instrText>
        </w:r>
        <w:r w:rsidR="00B230CC">
          <w:rPr>
            <w:noProof/>
            <w:webHidden/>
          </w:rPr>
        </w:r>
        <w:r w:rsidR="00B230CC">
          <w:rPr>
            <w:noProof/>
            <w:webHidden/>
          </w:rPr>
          <w:fldChar w:fldCharType="separate"/>
        </w:r>
        <w:r w:rsidR="00B230CC">
          <w:rPr>
            <w:noProof/>
            <w:webHidden/>
          </w:rPr>
          <w:t>62</w:t>
        </w:r>
        <w:r w:rsidR="00B230CC">
          <w:rPr>
            <w:noProof/>
            <w:webHidden/>
          </w:rPr>
          <w:fldChar w:fldCharType="end"/>
        </w:r>
      </w:hyperlink>
    </w:p>
    <w:p w14:paraId="57546C94" w14:textId="62744617" w:rsidR="00B230CC" w:rsidRDefault="00000000">
      <w:pPr>
        <w:pStyle w:val="24"/>
        <w:tabs>
          <w:tab w:val="left" w:pos="1200"/>
          <w:tab w:val="right" w:leader="dot" w:pos="9344"/>
        </w:tabs>
        <w:rPr>
          <w:rFonts w:asciiTheme="minorHAnsi" w:eastAsiaTheme="minorEastAsia" w:hAnsiTheme="minorHAnsi" w:cstheme="minorBidi"/>
          <w:noProof/>
          <w:kern w:val="2"/>
          <w:sz w:val="24"/>
          <w:szCs w:val="24"/>
          <w14:ligatures w14:val="standardContextual"/>
        </w:rPr>
      </w:pPr>
      <w:hyperlink w:anchor="_Toc232272135" w:history="1">
        <w:r w:rsidR="00B230CC" w:rsidRPr="00EF785B">
          <w:rPr>
            <w:rStyle w:val="af9"/>
            <w:noProof/>
          </w:rPr>
          <w:t>3.2</w:t>
        </w:r>
        <w:r w:rsidR="00B230CC">
          <w:rPr>
            <w:rFonts w:asciiTheme="minorHAnsi" w:eastAsiaTheme="minorEastAsia" w:hAnsiTheme="minorHAnsi" w:cstheme="minorBidi"/>
            <w:noProof/>
            <w:kern w:val="2"/>
            <w:sz w:val="24"/>
            <w:szCs w:val="24"/>
            <w14:ligatures w14:val="standardContextual"/>
          </w:rPr>
          <w:tab/>
        </w:r>
        <w:r w:rsidR="00B230CC" w:rsidRPr="00EF785B">
          <w:rPr>
            <w:rStyle w:val="af9"/>
            <w:noProof/>
          </w:rPr>
          <w:t>Анализ сборочного состава</w:t>
        </w:r>
        <w:r w:rsidR="00B230CC">
          <w:rPr>
            <w:noProof/>
            <w:webHidden/>
          </w:rPr>
          <w:tab/>
        </w:r>
        <w:r w:rsidR="00B230CC">
          <w:rPr>
            <w:noProof/>
            <w:webHidden/>
          </w:rPr>
          <w:fldChar w:fldCharType="begin"/>
        </w:r>
        <w:r w:rsidR="00B230CC">
          <w:rPr>
            <w:noProof/>
            <w:webHidden/>
          </w:rPr>
          <w:instrText xml:space="preserve"> PAGEREF _Toc232272135 \h </w:instrText>
        </w:r>
        <w:r w:rsidR="00B230CC">
          <w:rPr>
            <w:noProof/>
            <w:webHidden/>
          </w:rPr>
        </w:r>
        <w:r w:rsidR="00B230CC">
          <w:rPr>
            <w:noProof/>
            <w:webHidden/>
          </w:rPr>
          <w:fldChar w:fldCharType="separate"/>
        </w:r>
        <w:r w:rsidR="00B230CC">
          <w:rPr>
            <w:noProof/>
            <w:webHidden/>
          </w:rPr>
          <w:t>63</w:t>
        </w:r>
        <w:r w:rsidR="00B230CC">
          <w:rPr>
            <w:noProof/>
            <w:webHidden/>
          </w:rPr>
          <w:fldChar w:fldCharType="end"/>
        </w:r>
      </w:hyperlink>
    </w:p>
    <w:p w14:paraId="5CD64C25" w14:textId="3CE18393" w:rsidR="00B230CC" w:rsidRDefault="00000000">
      <w:pPr>
        <w:pStyle w:val="24"/>
        <w:tabs>
          <w:tab w:val="left" w:pos="1200"/>
          <w:tab w:val="right" w:leader="dot" w:pos="9344"/>
        </w:tabs>
        <w:rPr>
          <w:rFonts w:asciiTheme="minorHAnsi" w:eastAsiaTheme="minorEastAsia" w:hAnsiTheme="minorHAnsi" w:cstheme="minorBidi"/>
          <w:noProof/>
          <w:kern w:val="2"/>
          <w:sz w:val="24"/>
          <w:szCs w:val="24"/>
          <w14:ligatures w14:val="standardContextual"/>
        </w:rPr>
      </w:pPr>
      <w:hyperlink w:anchor="_Toc232272136" w:history="1">
        <w:r w:rsidR="00B230CC" w:rsidRPr="00EF785B">
          <w:rPr>
            <w:rStyle w:val="af9"/>
            <w:noProof/>
          </w:rPr>
          <w:t>3.3</w:t>
        </w:r>
        <w:r w:rsidR="00B230CC">
          <w:rPr>
            <w:rFonts w:asciiTheme="minorHAnsi" w:eastAsiaTheme="minorEastAsia" w:hAnsiTheme="minorHAnsi" w:cstheme="minorBidi"/>
            <w:noProof/>
            <w:kern w:val="2"/>
            <w:sz w:val="24"/>
            <w:szCs w:val="24"/>
            <w14:ligatures w14:val="standardContextual"/>
          </w:rPr>
          <w:tab/>
        </w:r>
        <w:r w:rsidR="00B230CC" w:rsidRPr="00EF785B">
          <w:rPr>
            <w:rStyle w:val="af9"/>
            <w:noProof/>
          </w:rPr>
          <w:t>Расчет и анализ коэффициента технологичности</w:t>
        </w:r>
        <w:r w:rsidR="00B230CC">
          <w:rPr>
            <w:noProof/>
            <w:webHidden/>
          </w:rPr>
          <w:tab/>
        </w:r>
        <w:r w:rsidR="00B230CC">
          <w:rPr>
            <w:noProof/>
            <w:webHidden/>
          </w:rPr>
          <w:fldChar w:fldCharType="begin"/>
        </w:r>
        <w:r w:rsidR="00B230CC">
          <w:rPr>
            <w:noProof/>
            <w:webHidden/>
          </w:rPr>
          <w:instrText xml:space="preserve"> PAGEREF _Toc232272136 \h </w:instrText>
        </w:r>
        <w:r w:rsidR="00B230CC">
          <w:rPr>
            <w:noProof/>
            <w:webHidden/>
          </w:rPr>
        </w:r>
        <w:r w:rsidR="00B230CC">
          <w:rPr>
            <w:noProof/>
            <w:webHidden/>
          </w:rPr>
          <w:fldChar w:fldCharType="separate"/>
        </w:r>
        <w:r w:rsidR="00B230CC">
          <w:rPr>
            <w:noProof/>
            <w:webHidden/>
          </w:rPr>
          <w:t>65</w:t>
        </w:r>
        <w:r w:rsidR="00B230CC">
          <w:rPr>
            <w:noProof/>
            <w:webHidden/>
          </w:rPr>
          <w:fldChar w:fldCharType="end"/>
        </w:r>
      </w:hyperlink>
    </w:p>
    <w:p w14:paraId="2434143D" w14:textId="2B143E07" w:rsidR="00B230CC" w:rsidRDefault="00000000">
      <w:pPr>
        <w:pStyle w:val="24"/>
        <w:tabs>
          <w:tab w:val="left" w:pos="1200"/>
          <w:tab w:val="right" w:leader="dot" w:pos="9344"/>
        </w:tabs>
        <w:rPr>
          <w:rFonts w:asciiTheme="minorHAnsi" w:eastAsiaTheme="minorEastAsia" w:hAnsiTheme="minorHAnsi" w:cstheme="minorBidi"/>
          <w:noProof/>
          <w:kern w:val="2"/>
          <w:sz w:val="24"/>
          <w:szCs w:val="24"/>
          <w14:ligatures w14:val="standardContextual"/>
        </w:rPr>
      </w:pPr>
      <w:hyperlink w:anchor="_Toc232272137" w:history="1">
        <w:r w:rsidR="00B230CC" w:rsidRPr="00EF785B">
          <w:rPr>
            <w:rStyle w:val="af9"/>
            <w:noProof/>
          </w:rPr>
          <w:t>3.4</w:t>
        </w:r>
        <w:r w:rsidR="00B230CC">
          <w:rPr>
            <w:rFonts w:asciiTheme="minorHAnsi" w:eastAsiaTheme="minorEastAsia" w:hAnsiTheme="minorHAnsi" w:cstheme="minorBidi"/>
            <w:noProof/>
            <w:kern w:val="2"/>
            <w:sz w:val="24"/>
            <w:szCs w:val="24"/>
            <w14:ligatures w14:val="standardContextual"/>
          </w:rPr>
          <w:tab/>
        </w:r>
        <w:r w:rsidR="00B230CC" w:rsidRPr="00EF785B">
          <w:rPr>
            <w:rStyle w:val="af9"/>
            <w:noProof/>
          </w:rPr>
          <w:t>Разработка схемы сборки изделия в серийном производстве</w:t>
        </w:r>
        <w:r w:rsidR="00B230CC">
          <w:rPr>
            <w:noProof/>
            <w:webHidden/>
          </w:rPr>
          <w:tab/>
        </w:r>
        <w:r w:rsidR="00B230CC">
          <w:rPr>
            <w:noProof/>
            <w:webHidden/>
          </w:rPr>
          <w:fldChar w:fldCharType="begin"/>
        </w:r>
        <w:r w:rsidR="00B230CC">
          <w:rPr>
            <w:noProof/>
            <w:webHidden/>
          </w:rPr>
          <w:instrText xml:space="preserve"> PAGEREF _Toc232272137 \h </w:instrText>
        </w:r>
        <w:r w:rsidR="00B230CC">
          <w:rPr>
            <w:noProof/>
            <w:webHidden/>
          </w:rPr>
        </w:r>
        <w:r w:rsidR="00B230CC">
          <w:rPr>
            <w:noProof/>
            <w:webHidden/>
          </w:rPr>
          <w:fldChar w:fldCharType="separate"/>
        </w:r>
        <w:r w:rsidR="00B230CC">
          <w:rPr>
            <w:noProof/>
            <w:webHidden/>
          </w:rPr>
          <w:t>67</w:t>
        </w:r>
        <w:r w:rsidR="00B230CC">
          <w:rPr>
            <w:noProof/>
            <w:webHidden/>
          </w:rPr>
          <w:fldChar w:fldCharType="end"/>
        </w:r>
      </w:hyperlink>
    </w:p>
    <w:p w14:paraId="7CF9381B" w14:textId="01173568" w:rsidR="00B230CC" w:rsidRDefault="00000000">
      <w:pPr>
        <w:pStyle w:val="24"/>
        <w:tabs>
          <w:tab w:val="left" w:pos="1200"/>
          <w:tab w:val="right" w:leader="dot" w:pos="9344"/>
        </w:tabs>
        <w:rPr>
          <w:rFonts w:asciiTheme="minorHAnsi" w:eastAsiaTheme="minorEastAsia" w:hAnsiTheme="minorHAnsi" w:cstheme="minorBidi"/>
          <w:noProof/>
          <w:kern w:val="2"/>
          <w:sz w:val="24"/>
          <w:szCs w:val="24"/>
          <w14:ligatures w14:val="standardContextual"/>
        </w:rPr>
      </w:pPr>
      <w:hyperlink w:anchor="_Toc232272138" w:history="1">
        <w:r w:rsidR="00B230CC" w:rsidRPr="00EF785B">
          <w:rPr>
            <w:rStyle w:val="af9"/>
            <w:noProof/>
          </w:rPr>
          <w:t>3.5</w:t>
        </w:r>
        <w:r w:rsidR="00B230CC">
          <w:rPr>
            <w:rFonts w:asciiTheme="minorHAnsi" w:eastAsiaTheme="minorEastAsia" w:hAnsiTheme="minorHAnsi" w:cstheme="minorBidi"/>
            <w:noProof/>
            <w:kern w:val="2"/>
            <w:sz w:val="24"/>
            <w:szCs w:val="24"/>
            <w14:ligatures w14:val="standardContextual"/>
          </w:rPr>
          <w:tab/>
        </w:r>
        <w:r w:rsidR="00B230CC" w:rsidRPr="00EF785B">
          <w:rPr>
            <w:rStyle w:val="af9"/>
            <w:noProof/>
          </w:rPr>
          <w:t>Разработка маршрутного технологического процесса сборки и монтажа изделия</w:t>
        </w:r>
        <w:r w:rsidR="00B230CC">
          <w:rPr>
            <w:noProof/>
            <w:webHidden/>
          </w:rPr>
          <w:tab/>
        </w:r>
        <w:r w:rsidR="00B230CC">
          <w:rPr>
            <w:noProof/>
            <w:webHidden/>
          </w:rPr>
          <w:fldChar w:fldCharType="begin"/>
        </w:r>
        <w:r w:rsidR="00B230CC">
          <w:rPr>
            <w:noProof/>
            <w:webHidden/>
          </w:rPr>
          <w:instrText xml:space="preserve"> PAGEREF _Toc232272138 \h </w:instrText>
        </w:r>
        <w:r w:rsidR="00B230CC">
          <w:rPr>
            <w:noProof/>
            <w:webHidden/>
          </w:rPr>
        </w:r>
        <w:r w:rsidR="00B230CC">
          <w:rPr>
            <w:noProof/>
            <w:webHidden/>
          </w:rPr>
          <w:fldChar w:fldCharType="separate"/>
        </w:r>
        <w:r w:rsidR="00B230CC">
          <w:rPr>
            <w:noProof/>
            <w:webHidden/>
          </w:rPr>
          <w:t>69</w:t>
        </w:r>
        <w:r w:rsidR="00B230CC">
          <w:rPr>
            <w:noProof/>
            <w:webHidden/>
          </w:rPr>
          <w:fldChar w:fldCharType="end"/>
        </w:r>
      </w:hyperlink>
    </w:p>
    <w:p w14:paraId="7FEA5CBD" w14:textId="2D4DF184" w:rsidR="00B230CC" w:rsidRDefault="00000000">
      <w:pPr>
        <w:pStyle w:val="24"/>
        <w:tabs>
          <w:tab w:val="left" w:pos="1200"/>
          <w:tab w:val="right" w:leader="dot" w:pos="9344"/>
        </w:tabs>
        <w:rPr>
          <w:rFonts w:asciiTheme="minorHAnsi" w:eastAsiaTheme="minorEastAsia" w:hAnsiTheme="minorHAnsi" w:cstheme="minorBidi"/>
          <w:noProof/>
          <w:kern w:val="2"/>
          <w:sz w:val="24"/>
          <w:szCs w:val="24"/>
          <w14:ligatures w14:val="standardContextual"/>
        </w:rPr>
      </w:pPr>
      <w:hyperlink w:anchor="_Toc232272139" w:history="1">
        <w:r w:rsidR="00B230CC" w:rsidRPr="00EF785B">
          <w:rPr>
            <w:rStyle w:val="af9"/>
            <w:noProof/>
          </w:rPr>
          <w:t>3.6</w:t>
        </w:r>
        <w:r w:rsidR="00B230CC">
          <w:rPr>
            <w:rFonts w:asciiTheme="minorHAnsi" w:eastAsiaTheme="minorEastAsia" w:hAnsiTheme="minorHAnsi" w:cstheme="minorBidi"/>
            <w:noProof/>
            <w:kern w:val="2"/>
            <w:sz w:val="24"/>
            <w:szCs w:val="24"/>
            <w14:ligatures w14:val="standardContextual"/>
          </w:rPr>
          <w:tab/>
        </w:r>
        <w:r w:rsidR="00B230CC" w:rsidRPr="00EF785B">
          <w:rPr>
            <w:rStyle w:val="af9"/>
            <w:noProof/>
          </w:rPr>
          <w:t>Расчет и анализ такта выпуска</w:t>
        </w:r>
        <w:r w:rsidR="00B230CC">
          <w:rPr>
            <w:noProof/>
            <w:webHidden/>
          </w:rPr>
          <w:tab/>
        </w:r>
        <w:r w:rsidR="00B230CC">
          <w:rPr>
            <w:noProof/>
            <w:webHidden/>
          </w:rPr>
          <w:fldChar w:fldCharType="begin"/>
        </w:r>
        <w:r w:rsidR="00B230CC">
          <w:rPr>
            <w:noProof/>
            <w:webHidden/>
          </w:rPr>
          <w:instrText xml:space="preserve"> PAGEREF _Toc232272139 \h </w:instrText>
        </w:r>
        <w:r w:rsidR="00B230CC">
          <w:rPr>
            <w:noProof/>
            <w:webHidden/>
          </w:rPr>
        </w:r>
        <w:r w:rsidR="00B230CC">
          <w:rPr>
            <w:noProof/>
            <w:webHidden/>
          </w:rPr>
          <w:fldChar w:fldCharType="separate"/>
        </w:r>
        <w:r w:rsidR="00B230CC">
          <w:rPr>
            <w:noProof/>
            <w:webHidden/>
          </w:rPr>
          <w:t>72</w:t>
        </w:r>
        <w:r w:rsidR="00B230CC">
          <w:rPr>
            <w:noProof/>
            <w:webHidden/>
          </w:rPr>
          <w:fldChar w:fldCharType="end"/>
        </w:r>
      </w:hyperlink>
    </w:p>
    <w:p w14:paraId="5CF4C574" w14:textId="38BD826C" w:rsidR="00B230CC" w:rsidRDefault="00000000">
      <w:pPr>
        <w:pStyle w:val="24"/>
        <w:tabs>
          <w:tab w:val="left" w:pos="1200"/>
          <w:tab w:val="right" w:leader="dot" w:pos="9344"/>
        </w:tabs>
        <w:rPr>
          <w:rFonts w:asciiTheme="minorHAnsi" w:eastAsiaTheme="minorEastAsia" w:hAnsiTheme="minorHAnsi" w:cstheme="minorBidi"/>
          <w:noProof/>
          <w:kern w:val="2"/>
          <w:sz w:val="24"/>
          <w:szCs w:val="24"/>
          <w14:ligatures w14:val="standardContextual"/>
        </w:rPr>
      </w:pPr>
      <w:hyperlink w:anchor="_Toc232272140" w:history="1">
        <w:r w:rsidR="00B230CC" w:rsidRPr="00EF785B">
          <w:rPr>
            <w:rStyle w:val="af9"/>
            <w:noProof/>
          </w:rPr>
          <w:t>3.7</w:t>
        </w:r>
        <w:r w:rsidR="00B230CC">
          <w:rPr>
            <w:rFonts w:asciiTheme="minorHAnsi" w:eastAsiaTheme="minorEastAsia" w:hAnsiTheme="minorHAnsi" w:cstheme="minorBidi"/>
            <w:noProof/>
            <w:kern w:val="2"/>
            <w:sz w:val="24"/>
            <w:szCs w:val="24"/>
            <w14:ligatures w14:val="standardContextual"/>
          </w:rPr>
          <w:tab/>
        </w:r>
        <w:r w:rsidR="00B230CC" w:rsidRPr="00EF785B">
          <w:rPr>
            <w:rStyle w:val="af9"/>
            <w:noProof/>
          </w:rPr>
          <w:t>Разработка маршрутно-операционного технологического процесса сборки изделия</w:t>
        </w:r>
        <w:r w:rsidR="00B230CC">
          <w:rPr>
            <w:noProof/>
            <w:webHidden/>
          </w:rPr>
          <w:tab/>
        </w:r>
        <w:r w:rsidR="00B230CC">
          <w:rPr>
            <w:noProof/>
            <w:webHidden/>
          </w:rPr>
          <w:fldChar w:fldCharType="begin"/>
        </w:r>
        <w:r w:rsidR="00B230CC">
          <w:rPr>
            <w:noProof/>
            <w:webHidden/>
          </w:rPr>
          <w:instrText xml:space="preserve"> PAGEREF _Toc232272140 \h </w:instrText>
        </w:r>
        <w:r w:rsidR="00B230CC">
          <w:rPr>
            <w:noProof/>
            <w:webHidden/>
          </w:rPr>
        </w:r>
        <w:r w:rsidR="00B230CC">
          <w:rPr>
            <w:noProof/>
            <w:webHidden/>
          </w:rPr>
          <w:fldChar w:fldCharType="separate"/>
        </w:r>
        <w:r w:rsidR="00B230CC">
          <w:rPr>
            <w:noProof/>
            <w:webHidden/>
          </w:rPr>
          <w:t>73</w:t>
        </w:r>
        <w:r w:rsidR="00B230CC">
          <w:rPr>
            <w:noProof/>
            <w:webHidden/>
          </w:rPr>
          <w:fldChar w:fldCharType="end"/>
        </w:r>
      </w:hyperlink>
    </w:p>
    <w:p w14:paraId="3547EAA7" w14:textId="348C660C" w:rsidR="00B230CC" w:rsidRDefault="00000000">
      <w:pPr>
        <w:pStyle w:val="24"/>
        <w:tabs>
          <w:tab w:val="left" w:pos="1200"/>
          <w:tab w:val="right" w:leader="dot" w:pos="9344"/>
        </w:tabs>
        <w:rPr>
          <w:rFonts w:asciiTheme="minorHAnsi" w:eastAsiaTheme="minorEastAsia" w:hAnsiTheme="minorHAnsi" w:cstheme="minorBidi"/>
          <w:noProof/>
          <w:kern w:val="2"/>
          <w:sz w:val="24"/>
          <w:szCs w:val="24"/>
          <w14:ligatures w14:val="standardContextual"/>
        </w:rPr>
      </w:pPr>
      <w:hyperlink w:anchor="_Toc232272141" w:history="1">
        <w:r w:rsidR="00B230CC" w:rsidRPr="00EF785B">
          <w:rPr>
            <w:rStyle w:val="af9"/>
            <w:noProof/>
          </w:rPr>
          <w:t>3.8</w:t>
        </w:r>
        <w:r w:rsidR="00B230CC">
          <w:rPr>
            <w:rFonts w:asciiTheme="minorHAnsi" w:eastAsiaTheme="minorEastAsia" w:hAnsiTheme="minorHAnsi" w:cstheme="minorBidi"/>
            <w:noProof/>
            <w:kern w:val="2"/>
            <w:sz w:val="24"/>
            <w:szCs w:val="24"/>
            <w14:ligatures w14:val="standardContextual"/>
          </w:rPr>
          <w:tab/>
        </w:r>
        <w:r w:rsidR="00B230CC" w:rsidRPr="00EF785B">
          <w:rPr>
            <w:rStyle w:val="af9"/>
            <w:noProof/>
          </w:rPr>
          <w:t>Разработка электронной модели</w:t>
        </w:r>
        <w:r w:rsidR="00B230CC">
          <w:rPr>
            <w:noProof/>
            <w:webHidden/>
          </w:rPr>
          <w:tab/>
        </w:r>
        <w:r w:rsidR="00B230CC">
          <w:rPr>
            <w:noProof/>
            <w:webHidden/>
          </w:rPr>
          <w:fldChar w:fldCharType="begin"/>
        </w:r>
        <w:r w:rsidR="00B230CC">
          <w:rPr>
            <w:noProof/>
            <w:webHidden/>
          </w:rPr>
          <w:instrText xml:space="preserve"> PAGEREF _Toc232272141 \h </w:instrText>
        </w:r>
        <w:r w:rsidR="00B230CC">
          <w:rPr>
            <w:noProof/>
            <w:webHidden/>
          </w:rPr>
        </w:r>
        <w:r w:rsidR="00B230CC">
          <w:rPr>
            <w:noProof/>
            <w:webHidden/>
          </w:rPr>
          <w:fldChar w:fldCharType="separate"/>
        </w:r>
        <w:r w:rsidR="00B230CC">
          <w:rPr>
            <w:noProof/>
            <w:webHidden/>
          </w:rPr>
          <w:t>93</w:t>
        </w:r>
        <w:r w:rsidR="00B230CC">
          <w:rPr>
            <w:noProof/>
            <w:webHidden/>
          </w:rPr>
          <w:fldChar w:fldCharType="end"/>
        </w:r>
      </w:hyperlink>
    </w:p>
    <w:p w14:paraId="2301D7A5" w14:textId="1B7309CB" w:rsidR="00B230CC" w:rsidRDefault="00000000">
      <w:pPr>
        <w:pStyle w:val="24"/>
        <w:tabs>
          <w:tab w:val="right" w:leader="dot" w:pos="9344"/>
        </w:tabs>
        <w:rPr>
          <w:rFonts w:asciiTheme="minorHAnsi" w:eastAsiaTheme="minorEastAsia" w:hAnsiTheme="minorHAnsi" w:cstheme="minorBidi"/>
          <w:noProof/>
          <w:kern w:val="2"/>
          <w:sz w:val="24"/>
          <w:szCs w:val="24"/>
          <w14:ligatures w14:val="standardContextual"/>
        </w:rPr>
      </w:pPr>
      <w:hyperlink w:anchor="_Toc232272142" w:history="1">
        <w:r w:rsidR="00B230CC" w:rsidRPr="00EF785B">
          <w:rPr>
            <w:rStyle w:val="af9"/>
            <w:noProof/>
          </w:rPr>
          <w:t>Выводы</w:t>
        </w:r>
        <w:r w:rsidR="00B230CC">
          <w:rPr>
            <w:noProof/>
            <w:webHidden/>
          </w:rPr>
          <w:tab/>
        </w:r>
        <w:r w:rsidR="00B230CC">
          <w:rPr>
            <w:noProof/>
            <w:webHidden/>
          </w:rPr>
          <w:fldChar w:fldCharType="begin"/>
        </w:r>
        <w:r w:rsidR="00B230CC">
          <w:rPr>
            <w:noProof/>
            <w:webHidden/>
          </w:rPr>
          <w:instrText xml:space="preserve"> PAGEREF _Toc232272142 \h </w:instrText>
        </w:r>
        <w:r w:rsidR="00B230CC">
          <w:rPr>
            <w:noProof/>
            <w:webHidden/>
          </w:rPr>
        </w:r>
        <w:r w:rsidR="00B230CC">
          <w:rPr>
            <w:noProof/>
            <w:webHidden/>
          </w:rPr>
          <w:fldChar w:fldCharType="separate"/>
        </w:r>
        <w:r w:rsidR="00B230CC">
          <w:rPr>
            <w:noProof/>
            <w:webHidden/>
          </w:rPr>
          <w:t>95</w:t>
        </w:r>
        <w:r w:rsidR="00B230CC">
          <w:rPr>
            <w:noProof/>
            <w:webHidden/>
          </w:rPr>
          <w:fldChar w:fldCharType="end"/>
        </w:r>
      </w:hyperlink>
    </w:p>
    <w:p w14:paraId="18BA99A7" w14:textId="154D4DFB" w:rsidR="00B230CC" w:rsidRDefault="00000000">
      <w:pPr>
        <w:pStyle w:val="12"/>
        <w:tabs>
          <w:tab w:val="left" w:pos="425"/>
          <w:tab w:val="right" w:leader="dot" w:pos="9344"/>
        </w:tabs>
        <w:rPr>
          <w:rFonts w:asciiTheme="minorHAnsi" w:eastAsiaTheme="minorEastAsia" w:hAnsiTheme="minorHAnsi" w:cstheme="minorBidi"/>
          <w:noProof/>
          <w:kern w:val="2"/>
          <w:sz w:val="24"/>
          <w:szCs w:val="24"/>
          <w14:ligatures w14:val="standardContextual"/>
        </w:rPr>
      </w:pPr>
      <w:hyperlink w:anchor="_Toc232272143" w:history="1">
        <w:r w:rsidR="00B230CC" w:rsidRPr="00EF785B">
          <w:rPr>
            <w:rStyle w:val="af9"/>
            <w:noProof/>
          </w:rPr>
          <w:t>4</w:t>
        </w:r>
        <w:r w:rsidR="00B230CC">
          <w:rPr>
            <w:rFonts w:asciiTheme="minorHAnsi" w:eastAsiaTheme="minorEastAsia" w:hAnsiTheme="minorHAnsi" w:cstheme="minorBidi"/>
            <w:noProof/>
            <w:kern w:val="2"/>
            <w:sz w:val="24"/>
            <w:szCs w:val="24"/>
            <w14:ligatures w14:val="standardContextual"/>
          </w:rPr>
          <w:tab/>
        </w:r>
        <w:r w:rsidR="00B230CC" w:rsidRPr="00EF785B">
          <w:rPr>
            <w:rStyle w:val="af9"/>
            <w:noProof/>
          </w:rPr>
          <w:t>Экспериментальные исследования и испытания изделия «Гитарный эффект «Бит Крашер»</w:t>
        </w:r>
        <w:r w:rsidR="00B230CC">
          <w:rPr>
            <w:noProof/>
            <w:webHidden/>
          </w:rPr>
          <w:tab/>
        </w:r>
        <w:r w:rsidR="00B230CC">
          <w:rPr>
            <w:noProof/>
            <w:webHidden/>
          </w:rPr>
          <w:fldChar w:fldCharType="begin"/>
        </w:r>
        <w:r w:rsidR="00B230CC">
          <w:rPr>
            <w:noProof/>
            <w:webHidden/>
          </w:rPr>
          <w:instrText xml:space="preserve"> PAGEREF _Toc232272143 \h </w:instrText>
        </w:r>
        <w:r w:rsidR="00B230CC">
          <w:rPr>
            <w:noProof/>
            <w:webHidden/>
          </w:rPr>
        </w:r>
        <w:r w:rsidR="00B230CC">
          <w:rPr>
            <w:noProof/>
            <w:webHidden/>
          </w:rPr>
          <w:fldChar w:fldCharType="separate"/>
        </w:r>
        <w:r w:rsidR="00B230CC">
          <w:rPr>
            <w:noProof/>
            <w:webHidden/>
          </w:rPr>
          <w:t>97</w:t>
        </w:r>
        <w:r w:rsidR="00B230CC">
          <w:rPr>
            <w:noProof/>
            <w:webHidden/>
          </w:rPr>
          <w:fldChar w:fldCharType="end"/>
        </w:r>
      </w:hyperlink>
    </w:p>
    <w:p w14:paraId="49A564CC" w14:textId="35390EA6" w:rsidR="00B230CC" w:rsidRDefault="00000000">
      <w:pPr>
        <w:pStyle w:val="24"/>
        <w:tabs>
          <w:tab w:val="left" w:pos="1200"/>
          <w:tab w:val="right" w:leader="dot" w:pos="9344"/>
        </w:tabs>
        <w:rPr>
          <w:rFonts w:asciiTheme="minorHAnsi" w:eastAsiaTheme="minorEastAsia" w:hAnsiTheme="minorHAnsi" w:cstheme="minorBidi"/>
          <w:noProof/>
          <w:kern w:val="2"/>
          <w:sz w:val="24"/>
          <w:szCs w:val="24"/>
          <w14:ligatures w14:val="standardContextual"/>
        </w:rPr>
      </w:pPr>
      <w:hyperlink w:anchor="_Toc232272144" w:history="1">
        <w:r w:rsidR="00B230CC" w:rsidRPr="00EF785B">
          <w:rPr>
            <w:rStyle w:val="af9"/>
            <w:noProof/>
          </w:rPr>
          <w:t>4.1</w:t>
        </w:r>
        <w:r w:rsidR="00B230CC">
          <w:rPr>
            <w:rFonts w:asciiTheme="minorHAnsi" w:eastAsiaTheme="minorEastAsia" w:hAnsiTheme="minorHAnsi" w:cstheme="minorBidi"/>
            <w:noProof/>
            <w:kern w:val="2"/>
            <w:sz w:val="24"/>
            <w:szCs w:val="24"/>
            <w14:ligatures w14:val="standardContextual"/>
          </w:rPr>
          <w:tab/>
        </w:r>
        <w:r w:rsidR="00B230CC" w:rsidRPr="00EF785B">
          <w:rPr>
            <w:rStyle w:val="af9"/>
            <w:noProof/>
          </w:rPr>
          <w:t>Разработка программы испытаний изделия</w:t>
        </w:r>
        <w:r w:rsidR="00B230CC">
          <w:rPr>
            <w:noProof/>
            <w:webHidden/>
          </w:rPr>
          <w:tab/>
        </w:r>
        <w:r w:rsidR="00B230CC">
          <w:rPr>
            <w:noProof/>
            <w:webHidden/>
          </w:rPr>
          <w:fldChar w:fldCharType="begin"/>
        </w:r>
        <w:r w:rsidR="00B230CC">
          <w:rPr>
            <w:noProof/>
            <w:webHidden/>
          </w:rPr>
          <w:instrText xml:space="preserve"> PAGEREF _Toc232272144 \h </w:instrText>
        </w:r>
        <w:r w:rsidR="00B230CC">
          <w:rPr>
            <w:noProof/>
            <w:webHidden/>
          </w:rPr>
        </w:r>
        <w:r w:rsidR="00B230CC">
          <w:rPr>
            <w:noProof/>
            <w:webHidden/>
          </w:rPr>
          <w:fldChar w:fldCharType="separate"/>
        </w:r>
        <w:r w:rsidR="00B230CC">
          <w:rPr>
            <w:noProof/>
            <w:webHidden/>
          </w:rPr>
          <w:t>97</w:t>
        </w:r>
        <w:r w:rsidR="00B230CC">
          <w:rPr>
            <w:noProof/>
            <w:webHidden/>
          </w:rPr>
          <w:fldChar w:fldCharType="end"/>
        </w:r>
      </w:hyperlink>
    </w:p>
    <w:p w14:paraId="6918CABC" w14:textId="6DC11EE3" w:rsidR="00B230CC" w:rsidRDefault="00000000">
      <w:pPr>
        <w:pStyle w:val="24"/>
        <w:tabs>
          <w:tab w:val="left" w:pos="1200"/>
          <w:tab w:val="right" w:leader="dot" w:pos="9344"/>
        </w:tabs>
        <w:rPr>
          <w:rFonts w:asciiTheme="minorHAnsi" w:eastAsiaTheme="minorEastAsia" w:hAnsiTheme="minorHAnsi" w:cstheme="minorBidi"/>
          <w:noProof/>
          <w:kern w:val="2"/>
          <w:sz w:val="24"/>
          <w:szCs w:val="24"/>
          <w14:ligatures w14:val="standardContextual"/>
        </w:rPr>
      </w:pPr>
      <w:hyperlink w:anchor="_Toc232272145" w:history="1">
        <w:r w:rsidR="00B230CC" w:rsidRPr="00EF785B">
          <w:rPr>
            <w:rStyle w:val="af9"/>
            <w:noProof/>
          </w:rPr>
          <w:t>4.2</w:t>
        </w:r>
        <w:r w:rsidR="00B230CC">
          <w:rPr>
            <w:rFonts w:asciiTheme="minorHAnsi" w:eastAsiaTheme="minorEastAsia" w:hAnsiTheme="minorHAnsi" w:cstheme="minorBidi"/>
            <w:noProof/>
            <w:kern w:val="2"/>
            <w:sz w:val="24"/>
            <w:szCs w:val="24"/>
            <w14:ligatures w14:val="standardContextual"/>
          </w:rPr>
          <w:tab/>
        </w:r>
        <w:r w:rsidR="00B230CC" w:rsidRPr="00EF785B">
          <w:rPr>
            <w:rStyle w:val="af9"/>
            <w:noProof/>
          </w:rPr>
          <w:t>Результаты моделирования изделия</w:t>
        </w:r>
        <w:r w:rsidR="00B230CC">
          <w:rPr>
            <w:noProof/>
            <w:webHidden/>
          </w:rPr>
          <w:tab/>
        </w:r>
        <w:r w:rsidR="00B230CC">
          <w:rPr>
            <w:noProof/>
            <w:webHidden/>
          </w:rPr>
          <w:fldChar w:fldCharType="begin"/>
        </w:r>
        <w:r w:rsidR="00B230CC">
          <w:rPr>
            <w:noProof/>
            <w:webHidden/>
          </w:rPr>
          <w:instrText xml:space="preserve"> PAGEREF _Toc232272145 \h </w:instrText>
        </w:r>
        <w:r w:rsidR="00B230CC">
          <w:rPr>
            <w:noProof/>
            <w:webHidden/>
          </w:rPr>
        </w:r>
        <w:r w:rsidR="00B230CC">
          <w:rPr>
            <w:noProof/>
            <w:webHidden/>
          </w:rPr>
          <w:fldChar w:fldCharType="separate"/>
        </w:r>
        <w:r w:rsidR="00B230CC">
          <w:rPr>
            <w:noProof/>
            <w:webHidden/>
          </w:rPr>
          <w:t>98</w:t>
        </w:r>
        <w:r w:rsidR="00B230CC">
          <w:rPr>
            <w:noProof/>
            <w:webHidden/>
          </w:rPr>
          <w:fldChar w:fldCharType="end"/>
        </w:r>
      </w:hyperlink>
    </w:p>
    <w:p w14:paraId="77268C53" w14:textId="12D6AAB5" w:rsidR="00B230CC" w:rsidRDefault="00000000">
      <w:pPr>
        <w:pStyle w:val="24"/>
        <w:tabs>
          <w:tab w:val="left" w:pos="1200"/>
          <w:tab w:val="right" w:leader="dot" w:pos="9344"/>
        </w:tabs>
        <w:rPr>
          <w:rFonts w:asciiTheme="minorHAnsi" w:eastAsiaTheme="minorEastAsia" w:hAnsiTheme="minorHAnsi" w:cstheme="minorBidi"/>
          <w:noProof/>
          <w:kern w:val="2"/>
          <w:sz w:val="24"/>
          <w:szCs w:val="24"/>
          <w14:ligatures w14:val="standardContextual"/>
        </w:rPr>
      </w:pPr>
      <w:hyperlink w:anchor="_Toc232272146" w:history="1">
        <w:r w:rsidR="00B230CC" w:rsidRPr="00EF785B">
          <w:rPr>
            <w:rStyle w:val="af9"/>
            <w:noProof/>
          </w:rPr>
          <w:t>4.3</w:t>
        </w:r>
        <w:r w:rsidR="00B230CC">
          <w:rPr>
            <w:rFonts w:asciiTheme="minorHAnsi" w:eastAsiaTheme="minorEastAsia" w:hAnsiTheme="minorHAnsi" w:cstheme="minorBidi"/>
            <w:noProof/>
            <w:kern w:val="2"/>
            <w:sz w:val="24"/>
            <w:szCs w:val="24"/>
            <w14:ligatures w14:val="standardContextual"/>
          </w:rPr>
          <w:tab/>
        </w:r>
        <w:r w:rsidR="00B230CC" w:rsidRPr="00EF785B">
          <w:rPr>
            <w:rStyle w:val="af9"/>
            <w:noProof/>
          </w:rPr>
          <w:t>Результаты экспериментального исследования изделия</w:t>
        </w:r>
        <w:r w:rsidR="00B230CC">
          <w:rPr>
            <w:noProof/>
            <w:webHidden/>
          </w:rPr>
          <w:tab/>
        </w:r>
        <w:r w:rsidR="00B230CC">
          <w:rPr>
            <w:noProof/>
            <w:webHidden/>
          </w:rPr>
          <w:fldChar w:fldCharType="begin"/>
        </w:r>
        <w:r w:rsidR="00B230CC">
          <w:rPr>
            <w:noProof/>
            <w:webHidden/>
          </w:rPr>
          <w:instrText xml:space="preserve"> PAGEREF _Toc232272146 \h </w:instrText>
        </w:r>
        <w:r w:rsidR="00B230CC">
          <w:rPr>
            <w:noProof/>
            <w:webHidden/>
          </w:rPr>
        </w:r>
        <w:r w:rsidR="00B230CC">
          <w:rPr>
            <w:noProof/>
            <w:webHidden/>
          </w:rPr>
          <w:fldChar w:fldCharType="separate"/>
        </w:r>
        <w:r w:rsidR="00B230CC">
          <w:rPr>
            <w:noProof/>
            <w:webHidden/>
          </w:rPr>
          <w:t>100</w:t>
        </w:r>
        <w:r w:rsidR="00B230CC">
          <w:rPr>
            <w:noProof/>
            <w:webHidden/>
          </w:rPr>
          <w:fldChar w:fldCharType="end"/>
        </w:r>
      </w:hyperlink>
    </w:p>
    <w:p w14:paraId="1CE239ED" w14:textId="7C4BFCDB" w:rsidR="00B230CC" w:rsidRDefault="00000000">
      <w:pPr>
        <w:pStyle w:val="24"/>
        <w:tabs>
          <w:tab w:val="right" w:leader="dot" w:pos="9344"/>
        </w:tabs>
        <w:rPr>
          <w:rFonts w:asciiTheme="minorHAnsi" w:eastAsiaTheme="minorEastAsia" w:hAnsiTheme="minorHAnsi" w:cstheme="minorBidi"/>
          <w:noProof/>
          <w:kern w:val="2"/>
          <w:sz w:val="24"/>
          <w:szCs w:val="24"/>
          <w14:ligatures w14:val="standardContextual"/>
        </w:rPr>
      </w:pPr>
      <w:hyperlink w:anchor="_Toc232272147" w:history="1">
        <w:r w:rsidR="00B230CC" w:rsidRPr="00EF785B">
          <w:rPr>
            <w:rStyle w:val="af9"/>
            <w:noProof/>
          </w:rPr>
          <w:t>Выводы</w:t>
        </w:r>
        <w:r w:rsidR="00B230CC">
          <w:rPr>
            <w:noProof/>
            <w:webHidden/>
          </w:rPr>
          <w:tab/>
        </w:r>
        <w:r w:rsidR="00B230CC">
          <w:rPr>
            <w:noProof/>
            <w:webHidden/>
          </w:rPr>
          <w:fldChar w:fldCharType="begin"/>
        </w:r>
        <w:r w:rsidR="00B230CC">
          <w:rPr>
            <w:noProof/>
            <w:webHidden/>
          </w:rPr>
          <w:instrText xml:space="preserve"> PAGEREF _Toc232272147 \h </w:instrText>
        </w:r>
        <w:r w:rsidR="00B230CC">
          <w:rPr>
            <w:noProof/>
            <w:webHidden/>
          </w:rPr>
        </w:r>
        <w:r w:rsidR="00B230CC">
          <w:rPr>
            <w:noProof/>
            <w:webHidden/>
          </w:rPr>
          <w:fldChar w:fldCharType="separate"/>
        </w:r>
        <w:r w:rsidR="00B230CC">
          <w:rPr>
            <w:noProof/>
            <w:webHidden/>
          </w:rPr>
          <w:t>101</w:t>
        </w:r>
        <w:r w:rsidR="00B230CC">
          <w:rPr>
            <w:noProof/>
            <w:webHidden/>
          </w:rPr>
          <w:fldChar w:fldCharType="end"/>
        </w:r>
      </w:hyperlink>
    </w:p>
    <w:p w14:paraId="2DD4F09F" w14:textId="7A08D059" w:rsidR="00B230CC" w:rsidRDefault="00000000">
      <w:pPr>
        <w:pStyle w:val="12"/>
        <w:tabs>
          <w:tab w:val="right" w:leader="dot" w:pos="9344"/>
        </w:tabs>
        <w:rPr>
          <w:rFonts w:asciiTheme="minorHAnsi" w:eastAsiaTheme="minorEastAsia" w:hAnsiTheme="minorHAnsi" w:cstheme="minorBidi"/>
          <w:noProof/>
          <w:kern w:val="2"/>
          <w:sz w:val="24"/>
          <w:szCs w:val="24"/>
          <w14:ligatures w14:val="standardContextual"/>
        </w:rPr>
      </w:pPr>
      <w:hyperlink w:anchor="_Toc232272148" w:history="1">
        <w:r w:rsidR="00B230CC" w:rsidRPr="00EF785B">
          <w:rPr>
            <w:rStyle w:val="af9"/>
            <w:noProof/>
          </w:rPr>
          <w:t>ЗАКЛЮЧЕНИЕ</w:t>
        </w:r>
        <w:r w:rsidR="00B230CC">
          <w:rPr>
            <w:noProof/>
            <w:webHidden/>
          </w:rPr>
          <w:tab/>
        </w:r>
        <w:r w:rsidR="00B230CC">
          <w:rPr>
            <w:noProof/>
            <w:webHidden/>
          </w:rPr>
          <w:fldChar w:fldCharType="begin"/>
        </w:r>
        <w:r w:rsidR="00B230CC">
          <w:rPr>
            <w:noProof/>
            <w:webHidden/>
          </w:rPr>
          <w:instrText xml:space="preserve"> PAGEREF _Toc232272148 \h </w:instrText>
        </w:r>
        <w:r w:rsidR="00B230CC">
          <w:rPr>
            <w:noProof/>
            <w:webHidden/>
          </w:rPr>
        </w:r>
        <w:r w:rsidR="00B230CC">
          <w:rPr>
            <w:noProof/>
            <w:webHidden/>
          </w:rPr>
          <w:fldChar w:fldCharType="separate"/>
        </w:r>
        <w:r w:rsidR="00B230CC">
          <w:rPr>
            <w:noProof/>
            <w:webHidden/>
          </w:rPr>
          <w:t>103</w:t>
        </w:r>
        <w:r w:rsidR="00B230CC">
          <w:rPr>
            <w:noProof/>
            <w:webHidden/>
          </w:rPr>
          <w:fldChar w:fldCharType="end"/>
        </w:r>
      </w:hyperlink>
    </w:p>
    <w:p w14:paraId="5D1FCE17" w14:textId="5E9E8B57" w:rsidR="00B230CC" w:rsidRDefault="00000000">
      <w:pPr>
        <w:pStyle w:val="12"/>
        <w:tabs>
          <w:tab w:val="right" w:leader="dot" w:pos="9344"/>
        </w:tabs>
        <w:rPr>
          <w:rFonts w:asciiTheme="minorHAnsi" w:eastAsiaTheme="minorEastAsia" w:hAnsiTheme="minorHAnsi" w:cstheme="minorBidi"/>
          <w:noProof/>
          <w:kern w:val="2"/>
          <w:sz w:val="24"/>
          <w:szCs w:val="24"/>
          <w14:ligatures w14:val="standardContextual"/>
        </w:rPr>
      </w:pPr>
      <w:hyperlink w:anchor="_Toc232272149" w:history="1">
        <w:r w:rsidR="00B230CC" w:rsidRPr="00EF785B">
          <w:rPr>
            <w:rStyle w:val="af9"/>
            <w:noProof/>
          </w:rPr>
          <w:t>СПИСОК ИСПОЛЬЗОВАННЫХ ИСТОЧНИКОВ</w:t>
        </w:r>
        <w:r w:rsidR="00B230CC">
          <w:rPr>
            <w:noProof/>
            <w:webHidden/>
          </w:rPr>
          <w:tab/>
        </w:r>
        <w:r w:rsidR="00B230CC">
          <w:rPr>
            <w:noProof/>
            <w:webHidden/>
          </w:rPr>
          <w:fldChar w:fldCharType="begin"/>
        </w:r>
        <w:r w:rsidR="00B230CC">
          <w:rPr>
            <w:noProof/>
            <w:webHidden/>
          </w:rPr>
          <w:instrText xml:space="preserve"> PAGEREF _Toc232272149 \h </w:instrText>
        </w:r>
        <w:r w:rsidR="00B230CC">
          <w:rPr>
            <w:noProof/>
            <w:webHidden/>
          </w:rPr>
        </w:r>
        <w:r w:rsidR="00B230CC">
          <w:rPr>
            <w:noProof/>
            <w:webHidden/>
          </w:rPr>
          <w:fldChar w:fldCharType="separate"/>
        </w:r>
        <w:r w:rsidR="00B230CC">
          <w:rPr>
            <w:noProof/>
            <w:webHidden/>
          </w:rPr>
          <w:t>105</w:t>
        </w:r>
        <w:r w:rsidR="00B230CC">
          <w:rPr>
            <w:noProof/>
            <w:webHidden/>
          </w:rPr>
          <w:fldChar w:fldCharType="end"/>
        </w:r>
      </w:hyperlink>
    </w:p>
    <w:p w14:paraId="28322964" w14:textId="5A00822D" w:rsidR="00B230CC" w:rsidRDefault="00000000">
      <w:pPr>
        <w:pStyle w:val="12"/>
        <w:tabs>
          <w:tab w:val="right" w:leader="dot" w:pos="9344"/>
        </w:tabs>
        <w:rPr>
          <w:rFonts w:asciiTheme="minorHAnsi" w:eastAsiaTheme="minorEastAsia" w:hAnsiTheme="minorHAnsi" w:cstheme="minorBidi"/>
          <w:noProof/>
          <w:kern w:val="2"/>
          <w:sz w:val="24"/>
          <w:szCs w:val="24"/>
          <w14:ligatures w14:val="standardContextual"/>
        </w:rPr>
      </w:pPr>
      <w:hyperlink w:anchor="_Toc232272150" w:history="1">
        <w:r w:rsidR="00B230CC" w:rsidRPr="00EF785B">
          <w:rPr>
            <w:rStyle w:val="af9"/>
            <w:noProof/>
          </w:rPr>
          <w:t>ПРИЛОЖЕНИЕ А</w:t>
        </w:r>
        <w:r w:rsidR="00B230CC">
          <w:rPr>
            <w:noProof/>
            <w:webHidden/>
          </w:rPr>
          <w:tab/>
        </w:r>
        <w:r w:rsidR="00B230CC">
          <w:rPr>
            <w:noProof/>
            <w:webHidden/>
          </w:rPr>
          <w:fldChar w:fldCharType="begin"/>
        </w:r>
        <w:r w:rsidR="00B230CC">
          <w:rPr>
            <w:noProof/>
            <w:webHidden/>
          </w:rPr>
          <w:instrText xml:space="preserve"> PAGEREF _Toc232272150 \h </w:instrText>
        </w:r>
        <w:r w:rsidR="00B230CC">
          <w:rPr>
            <w:noProof/>
            <w:webHidden/>
          </w:rPr>
        </w:r>
        <w:r w:rsidR="00B230CC">
          <w:rPr>
            <w:noProof/>
            <w:webHidden/>
          </w:rPr>
          <w:fldChar w:fldCharType="separate"/>
        </w:r>
        <w:r w:rsidR="00B230CC">
          <w:rPr>
            <w:noProof/>
            <w:webHidden/>
          </w:rPr>
          <w:t>107</w:t>
        </w:r>
        <w:r w:rsidR="00B230CC">
          <w:rPr>
            <w:noProof/>
            <w:webHidden/>
          </w:rPr>
          <w:fldChar w:fldCharType="end"/>
        </w:r>
      </w:hyperlink>
    </w:p>
    <w:p w14:paraId="276A9D6C" w14:textId="63F12F4A" w:rsidR="00B230CC" w:rsidRDefault="00000000">
      <w:pPr>
        <w:pStyle w:val="12"/>
        <w:tabs>
          <w:tab w:val="right" w:leader="dot" w:pos="9344"/>
        </w:tabs>
        <w:rPr>
          <w:rFonts w:asciiTheme="minorHAnsi" w:eastAsiaTheme="minorEastAsia" w:hAnsiTheme="minorHAnsi" w:cstheme="minorBidi"/>
          <w:noProof/>
          <w:kern w:val="2"/>
          <w:sz w:val="24"/>
          <w:szCs w:val="24"/>
          <w14:ligatures w14:val="standardContextual"/>
        </w:rPr>
      </w:pPr>
      <w:hyperlink w:anchor="_Toc232272151" w:history="1">
        <w:r w:rsidR="00B230CC" w:rsidRPr="00EF785B">
          <w:rPr>
            <w:rStyle w:val="af9"/>
            <w:noProof/>
          </w:rPr>
          <w:t>ПРИЛОЖЕНИЕ Б</w:t>
        </w:r>
        <w:r w:rsidR="00B230CC">
          <w:rPr>
            <w:noProof/>
            <w:webHidden/>
          </w:rPr>
          <w:tab/>
        </w:r>
        <w:r w:rsidR="00B230CC">
          <w:rPr>
            <w:noProof/>
            <w:webHidden/>
          </w:rPr>
          <w:fldChar w:fldCharType="begin"/>
        </w:r>
        <w:r w:rsidR="00B230CC">
          <w:rPr>
            <w:noProof/>
            <w:webHidden/>
          </w:rPr>
          <w:instrText xml:space="preserve"> PAGEREF _Toc232272151 \h </w:instrText>
        </w:r>
        <w:r w:rsidR="00B230CC">
          <w:rPr>
            <w:noProof/>
            <w:webHidden/>
          </w:rPr>
        </w:r>
        <w:r w:rsidR="00B230CC">
          <w:rPr>
            <w:noProof/>
            <w:webHidden/>
          </w:rPr>
          <w:fldChar w:fldCharType="separate"/>
        </w:r>
        <w:r w:rsidR="00B230CC">
          <w:rPr>
            <w:noProof/>
            <w:webHidden/>
          </w:rPr>
          <w:t>108</w:t>
        </w:r>
        <w:r w:rsidR="00B230CC">
          <w:rPr>
            <w:noProof/>
            <w:webHidden/>
          </w:rPr>
          <w:fldChar w:fldCharType="end"/>
        </w:r>
      </w:hyperlink>
    </w:p>
    <w:p w14:paraId="402605A3" w14:textId="1C2C439E" w:rsidR="00B230CC" w:rsidRDefault="00000000">
      <w:pPr>
        <w:pStyle w:val="12"/>
        <w:tabs>
          <w:tab w:val="right" w:leader="dot" w:pos="9344"/>
        </w:tabs>
        <w:rPr>
          <w:rFonts w:asciiTheme="minorHAnsi" w:eastAsiaTheme="minorEastAsia" w:hAnsiTheme="minorHAnsi" w:cstheme="minorBidi"/>
          <w:noProof/>
          <w:kern w:val="2"/>
          <w:sz w:val="24"/>
          <w:szCs w:val="24"/>
          <w14:ligatures w14:val="standardContextual"/>
        </w:rPr>
      </w:pPr>
      <w:hyperlink w:anchor="_Toc232272152" w:history="1">
        <w:r w:rsidR="00B230CC" w:rsidRPr="00EF785B">
          <w:rPr>
            <w:rStyle w:val="af9"/>
            <w:noProof/>
          </w:rPr>
          <w:t>ПРИЛОЖЕНИЕ В</w:t>
        </w:r>
        <w:r w:rsidR="00B230CC">
          <w:rPr>
            <w:noProof/>
            <w:webHidden/>
          </w:rPr>
          <w:tab/>
        </w:r>
        <w:r w:rsidR="00B230CC">
          <w:rPr>
            <w:noProof/>
            <w:webHidden/>
          </w:rPr>
          <w:fldChar w:fldCharType="begin"/>
        </w:r>
        <w:r w:rsidR="00B230CC">
          <w:rPr>
            <w:noProof/>
            <w:webHidden/>
          </w:rPr>
          <w:instrText xml:space="preserve"> PAGEREF _Toc232272152 \h </w:instrText>
        </w:r>
        <w:r w:rsidR="00B230CC">
          <w:rPr>
            <w:noProof/>
            <w:webHidden/>
          </w:rPr>
        </w:r>
        <w:r w:rsidR="00B230CC">
          <w:rPr>
            <w:noProof/>
            <w:webHidden/>
          </w:rPr>
          <w:fldChar w:fldCharType="separate"/>
        </w:r>
        <w:r w:rsidR="00B230CC">
          <w:rPr>
            <w:noProof/>
            <w:webHidden/>
          </w:rPr>
          <w:t>109</w:t>
        </w:r>
        <w:r w:rsidR="00B230CC">
          <w:rPr>
            <w:noProof/>
            <w:webHidden/>
          </w:rPr>
          <w:fldChar w:fldCharType="end"/>
        </w:r>
      </w:hyperlink>
    </w:p>
    <w:p w14:paraId="0DB30A0C" w14:textId="2BC225AA" w:rsidR="00B230CC" w:rsidRDefault="00000000">
      <w:pPr>
        <w:pStyle w:val="12"/>
        <w:tabs>
          <w:tab w:val="right" w:leader="dot" w:pos="9344"/>
        </w:tabs>
        <w:rPr>
          <w:rFonts w:asciiTheme="minorHAnsi" w:eastAsiaTheme="minorEastAsia" w:hAnsiTheme="minorHAnsi" w:cstheme="minorBidi"/>
          <w:noProof/>
          <w:kern w:val="2"/>
          <w:sz w:val="24"/>
          <w:szCs w:val="24"/>
          <w14:ligatures w14:val="standardContextual"/>
        </w:rPr>
      </w:pPr>
      <w:hyperlink w:anchor="_Toc232272153" w:history="1">
        <w:r w:rsidR="00B230CC" w:rsidRPr="00EF785B">
          <w:rPr>
            <w:rStyle w:val="af9"/>
            <w:noProof/>
          </w:rPr>
          <w:t>ПРИЛОЖЕНИЕ Г</w:t>
        </w:r>
        <w:r w:rsidR="00B230CC">
          <w:rPr>
            <w:noProof/>
            <w:webHidden/>
          </w:rPr>
          <w:tab/>
        </w:r>
        <w:r w:rsidR="00B230CC">
          <w:rPr>
            <w:noProof/>
            <w:webHidden/>
          </w:rPr>
          <w:fldChar w:fldCharType="begin"/>
        </w:r>
        <w:r w:rsidR="00B230CC">
          <w:rPr>
            <w:noProof/>
            <w:webHidden/>
          </w:rPr>
          <w:instrText xml:space="preserve"> PAGEREF _Toc232272153 \h </w:instrText>
        </w:r>
        <w:r w:rsidR="00B230CC">
          <w:rPr>
            <w:noProof/>
            <w:webHidden/>
          </w:rPr>
        </w:r>
        <w:r w:rsidR="00B230CC">
          <w:rPr>
            <w:noProof/>
            <w:webHidden/>
          </w:rPr>
          <w:fldChar w:fldCharType="separate"/>
        </w:r>
        <w:r w:rsidR="00B230CC">
          <w:rPr>
            <w:noProof/>
            <w:webHidden/>
          </w:rPr>
          <w:t>110</w:t>
        </w:r>
        <w:r w:rsidR="00B230CC">
          <w:rPr>
            <w:noProof/>
            <w:webHidden/>
          </w:rPr>
          <w:fldChar w:fldCharType="end"/>
        </w:r>
      </w:hyperlink>
    </w:p>
    <w:p w14:paraId="28951AF2" w14:textId="6F426B61" w:rsidR="00B230CC" w:rsidRDefault="00000000">
      <w:pPr>
        <w:pStyle w:val="12"/>
        <w:tabs>
          <w:tab w:val="right" w:leader="dot" w:pos="9344"/>
        </w:tabs>
        <w:rPr>
          <w:rFonts w:asciiTheme="minorHAnsi" w:eastAsiaTheme="minorEastAsia" w:hAnsiTheme="minorHAnsi" w:cstheme="minorBidi"/>
          <w:noProof/>
          <w:kern w:val="2"/>
          <w:sz w:val="24"/>
          <w:szCs w:val="24"/>
          <w14:ligatures w14:val="standardContextual"/>
        </w:rPr>
      </w:pPr>
      <w:hyperlink w:anchor="_Toc232272154" w:history="1">
        <w:r w:rsidR="00B230CC" w:rsidRPr="00EF785B">
          <w:rPr>
            <w:rStyle w:val="af9"/>
            <w:noProof/>
          </w:rPr>
          <w:t>ПРИЛОЖЕНИЕ Д</w:t>
        </w:r>
        <w:r w:rsidR="00B230CC">
          <w:rPr>
            <w:noProof/>
            <w:webHidden/>
          </w:rPr>
          <w:tab/>
        </w:r>
        <w:r w:rsidR="00B230CC">
          <w:rPr>
            <w:noProof/>
            <w:webHidden/>
          </w:rPr>
          <w:fldChar w:fldCharType="begin"/>
        </w:r>
        <w:r w:rsidR="00B230CC">
          <w:rPr>
            <w:noProof/>
            <w:webHidden/>
          </w:rPr>
          <w:instrText xml:space="preserve"> PAGEREF _Toc232272154 \h </w:instrText>
        </w:r>
        <w:r w:rsidR="00B230CC">
          <w:rPr>
            <w:noProof/>
            <w:webHidden/>
          </w:rPr>
        </w:r>
        <w:r w:rsidR="00B230CC">
          <w:rPr>
            <w:noProof/>
            <w:webHidden/>
          </w:rPr>
          <w:fldChar w:fldCharType="separate"/>
        </w:r>
        <w:r w:rsidR="00B230CC">
          <w:rPr>
            <w:noProof/>
            <w:webHidden/>
          </w:rPr>
          <w:t>112</w:t>
        </w:r>
        <w:r w:rsidR="00B230CC">
          <w:rPr>
            <w:noProof/>
            <w:webHidden/>
          </w:rPr>
          <w:fldChar w:fldCharType="end"/>
        </w:r>
      </w:hyperlink>
    </w:p>
    <w:p w14:paraId="7B376C4F" w14:textId="415AA2AA" w:rsidR="00B230CC" w:rsidRDefault="00000000">
      <w:pPr>
        <w:pStyle w:val="12"/>
        <w:tabs>
          <w:tab w:val="right" w:leader="dot" w:pos="9344"/>
        </w:tabs>
        <w:rPr>
          <w:rFonts w:asciiTheme="minorHAnsi" w:eastAsiaTheme="minorEastAsia" w:hAnsiTheme="minorHAnsi" w:cstheme="minorBidi"/>
          <w:noProof/>
          <w:kern w:val="2"/>
          <w:sz w:val="24"/>
          <w:szCs w:val="24"/>
          <w14:ligatures w14:val="standardContextual"/>
        </w:rPr>
      </w:pPr>
      <w:hyperlink w:anchor="_Toc232272155" w:history="1">
        <w:r w:rsidR="00B230CC" w:rsidRPr="00EF785B">
          <w:rPr>
            <w:rStyle w:val="af9"/>
            <w:noProof/>
          </w:rPr>
          <w:t>ПРИЛОЖЕНИЕ Е</w:t>
        </w:r>
        <w:r w:rsidR="00B230CC">
          <w:rPr>
            <w:noProof/>
            <w:webHidden/>
          </w:rPr>
          <w:tab/>
        </w:r>
        <w:r w:rsidR="00B230CC">
          <w:rPr>
            <w:noProof/>
            <w:webHidden/>
          </w:rPr>
          <w:fldChar w:fldCharType="begin"/>
        </w:r>
        <w:r w:rsidR="00B230CC">
          <w:rPr>
            <w:noProof/>
            <w:webHidden/>
          </w:rPr>
          <w:instrText xml:space="preserve"> PAGEREF _Toc232272155 \h </w:instrText>
        </w:r>
        <w:r w:rsidR="00B230CC">
          <w:rPr>
            <w:noProof/>
            <w:webHidden/>
          </w:rPr>
        </w:r>
        <w:r w:rsidR="00B230CC">
          <w:rPr>
            <w:noProof/>
            <w:webHidden/>
          </w:rPr>
          <w:fldChar w:fldCharType="separate"/>
        </w:r>
        <w:r w:rsidR="00B230CC">
          <w:rPr>
            <w:noProof/>
            <w:webHidden/>
          </w:rPr>
          <w:t>113</w:t>
        </w:r>
        <w:r w:rsidR="00B230CC">
          <w:rPr>
            <w:noProof/>
            <w:webHidden/>
          </w:rPr>
          <w:fldChar w:fldCharType="end"/>
        </w:r>
      </w:hyperlink>
    </w:p>
    <w:p w14:paraId="18430DF6" w14:textId="3E284F25" w:rsidR="00B230CC" w:rsidRDefault="00000000">
      <w:pPr>
        <w:pStyle w:val="12"/>
        <w:tabs>
          <w:tab w:val="right" w:leader="dot" w:pos="9344"/>
        </w:tabs>
        <w:rPr>
          <w:rFonts w:asciiTheme="minorHAnsi" w:eastAsiaTheme="minorEastAsia" w:hAnsiTheme="minorHAnsi" w:cstheme="minorBidi"/>
          <w:noProof/>
          <w:kern w:val="2"/>
          <w:sz w:val="24"/>
          <w:szCs w:val="24"/>
          <w14:ligatures w14:val="standardContextual"/>
        </w:rPr>
      </w:pPr>
      <w:hyperlink w:anchor="_Toc232272156" w:history="1">
        <w:r w:rsidR="00B230CC" w:rsidRPr="00EF785B">
          <w:rPr>
            <w:rStyle w:val="af9"/>
            <w:noProof/>
          </w:rPr>
          <w:t>ПРИЛОЖЕНИЕ Ж</w:t>
        </w:r>
        <w:r w:rsidR="00B230CC">
          <w:rPr>
            <w:noProof/>
            <w:webHidden/>
          </w:rPr>
          <w:tab/>
        </w:r>
        <w:r w:rsidR="00B230CC">
          <w:rPr>
            <w:noProof/>
            <w:webHidden/>
          </w:rPr>
          <w:fldChar w:fldCharType="begin"/>
        </w:r>
        <w:r w:rsidR="00B230CC">
          <w:rPr>
            <w:noProof/>
            <w:webHidden/>
          </w:rPr>
          <w:instrText xml:space="preserve"> PAGEREF _Toc232272156 \h </w:instrText>
        </w:r>
        <w:r w:rsidR="00B230CC">
          <w:rPr>
            <w:noProof/>
            <w:webHidden/>
          </w:rPr>
        </w:r>
        <w:r w:rsidR="00B230CC">
          <w:rPr>
            <w:noProof/>
            <w:webHidden/>
          </w:rPr>
          <w:fldChar w:fldCharType="separate"/>
        </w:r>
        <w:r w:rsidR="00B230CC">
          <w:rPr>
            <w:noProof/>
            <w:webHidden/>
          </w:rPr>
          <w:t>114</w:t>
        </w:r>
        <w:r w:rsidR="00B230CC">
          <w:rPr>
            <w:noProof/>
            <w:webHidden/>
          </w:rPr>
          <w:fldChar w:fldCharType="end"/>
        </w:r>
      </w:hyperlink>
    </w:p>
    <w:p w14:paraId="5F7B4233" w14:textId="2CC033B3" w:rsidR="00B230CC" w:rsidRDefault="00000000">
      <w:pPr>
        <w:pStyle w:val="12"/>
        <w:tabs>
          <w:tab w:val="right" w:leader="dot" w:pos="9344"/>
        </w:tabs>
        <w:rPr>
          <w:rFonts w:asciiTheme="minorHAnsi" w:eastAsiaTheme="minorEastAsia" w:hAnsiTheme="minorHAnsi" w:cstheme="minorBidi"/>
          <w:noProof/>
          <w:kern w:val="2"/>
          <w:sz w:val="24"/>
          <w:szCs w:val="24"/>
          <w14:ligatures w14:val="standardContextual"/>
        </w:rPr>
      </w:pPr>
      <w:hyperlink w:anchor="_Toc232272157" w:history="1">
        <w:r w:rsidR="00B230CC" w:rsidRPr="00EF785B">
          <w:rPr>
            <w:rStyle w:val="af9"/>
            <w:noProof/>
          </w:rPr>
          <w:t>ПРИЛОЖЕНИЕ И</w:t>
        </w:r>
        <w:r w:rsidR="00B230CC">
          <w:rPr>
            <w:noProof/>
            <w:webHidden/>
          </w:rPr>
          <w:tab/>
        </w:r>
        <w:r w:rsidR="00B230CC">
          <w:rPr>
            <w:noProof/>
            <w:webHidden/>
          </w:rPr>
          <w:fldChar w:fldCharType="begin"/>
        </w:r>
        <w:r w:rsidR="00B230CC">
          <w:rPr>
            <w:noProof/>
            <w:webHidden/>
          </w:rPr>
          <w:instrText xml:space="preserve"> PAGEREF _Toc232272157 \h </w:instrText>
        </w:r>
        <w:r w:rsidR="00B230CC">
          <w:rPr>
            <w:noProof/>
            <w:webHidden/>
          </w:rPr>
        </w:r>
        <w:r w:rsidR="00B230CC">
          <w:rPr>
            <w:noProof/>
            <w:webHidden/>
          </w:rPr>
          <w:fldChar w:fldCharType="separate"/>
        </w:r>
        <w:r w:rsidR="00B230CC">
          <w:rPr>
            <w:noProof/>
            <w:webHidden/>
          </w:rPr>
          <w:t>117</w:t>
        </w:r>
        <w:r w:rsidR="00B230CC">
          <w:rPr>
            <w:noProof/>
            <w:webHidden/>
          </w:rPr>
          <w:fldChar w:fldCharType="end"/>
        </w:r>
      </w:hyperlink>
    </w:p>
    <w:p w14:paraId="16A78256" w14:textId="70FF4535" w:rsidR="00B230CC" w:rsidRDefault="00000000">
      <w:pPr>
        <w:pStyle w:val="12"/>
        <w:tabs>
          <w:tab w:val="right" w:leader="dot" w:pos="9344"/>
        </w:tabs>
        <w:rPr>
          <w:rFonts w:asciiTheme="minorHAnsi" w:eastAsiaTheme="minorEastAsia" w:hAnsiTheme="minorHAnsi" w:cstheme="minorBidi"/>
          <w:noProof/>
          <w:kern w:val="2"/>
          <w:sz w:val="24"/>
          <w:szCs w:val="24"/>
          <w14:ligatures w14:val="standardContextual"/>
        </w:rPr>
      </w:pPr>
      <w:hyperlink w:anchor="_Toc232272158" w:history="1">
        <w:r w:rsidR="00B230CC" w:rsidRPr="00EF785B">
          <w:rPr>
            <w:rStyle w:val="af9"/>
            <w:noProof/>
          </w:rPr>
          <w:t>ПРИЛОЖЕНИЕ К</w:t>
        </w:r>
        <w:r w:rsidR="00B230CC">
          <w:rPr>
            <w:noProof/>
            <w:webHidden/>
          </w:rPr>
          <w:tab/>
        </w:r>
        <w:r w:rsidR="00B230CC">
          <w:rPr>
            <w:noProof/>
            <w:webHidden/>
          </w:rPr>
          <w:fldChar w:fldCharType="begin"/>
        </w:r>
        <w:r w:rsidR="00B230CC">
          <w:rPr>
            <w:noProof/>
            <w:webHidden/>
          </w:rPr>
          <w:instrText xml:space="preserve"> PAGEREF _Toc232272158 \h </w:instrText>
        </w:r>
        <w:r w:rsidR="00B230CC">
          <w:rPr>
            <w:noProof/>
            <w:webHidden/>
          </w:rPr>
        </w:r>
        <w:r w:rsidR="00B230CC">
          <w:rPr>
            <w:noProof/>
            <w:webHidden/>
          </w:rPr>
          <w:fldChar w:fldCharType="separate"/>
        </w:r>
        <w:r w:rsidR="00B230CC">
          <w:rPr>
            <w:noProof/>
            <w:webHidden/>
          </w:rPr>
          <w:t>118</w:t>
        </w:r>
        <w:r w:rsidR="00B230CC">
          <w:rPr>
            <w:noProof/>
            <w:webHidden/>
          </w:rPr>
          <w:fldChar w:fldCharType="end"/>
        </w:r>
      </w:hyperlink>
    </w:p>
    <w:p w14:paraId="333FCE9F" w14:textId="343A9292" w:rsidR="00B230CC" w:rsidRDefault="00000000">
      <w:pPr>
        <w:pStyle w:val="12"/>
        <w:tabs>
          <w:tab w:val="right" w:leader="dot" w:pos="9344"/>
        </w:tabs>
        <w:rPr>
          <w:rFonts w:asciiTheme="minorHAnsi" w:eastAsiaTheme="minorEastAsia" w:hAnsiTheme="minorHAnsi" w:cstheme="minorBidi"/>
          <w:noProof/>
          <w:kern w:val="2"/>
          <w:sz w:val="24"/>
          <w:szCs w:val="24"/>
          <w14:ligatures w14:val="standardContextual"/>
        </w:rPr>
      </w:pPr>
      <w:hyperlink w:anchor="_Toc232272159" w:history="1">
        <w:r w:rsidR="00B230CC" w:rsidRPr="00EF785B">
          <w:rPr>
            <w:rStyle w:val="af9"/>
            <w:noProof/>
          </w:rPr>
          <w:t>ПРИЛОЖЕНИЕ Л</w:t>
        </w:r>
        <w:r w:rsidR="00B230CC">
          <w:rPr>
            <w:noProof/>
            <w:webHidden/>
          </w:rPr>
          <w:tab/>
        </w:r>
        <w:r w:rsidR="00B230CC">
          <w:rPr>
            <w:noProof/>
            <w:webHidden/>
          </w:rPr>
          <w:fldChar w:fldCharType="begin"/>
        </w:r>
        <w:r w:rsidR="00B230CC">
          <w:rPr>
            <w:noProof/>
            <w:webHidden/>
          </w:rPr>
          <w:instrText xml:space="preserve"> PAGEREF _Toc232272159 \h </w:instrText>
        </w:r>
        <w:r w:rsidR="00B230CC">
          <w:rPr>
            <w:noProof/>
            <w:webHidden/>
          </w:rPr>
        </w:r>
        <w:r w:rsidR="00B230CC">
          <w:rPr>
            <w:noProof/>
            <w:webHidden/>
          </w:rPr>
          <w:fldChar w:fldCharType="separate"/>
        </w:r>
        <w:r w:rsidR="00B230CC">
          <w:rPr>
            <w:noProof/>
            <w:webHidden/>
          </w:rPr>
          <w:t>119</w:t>
        </w:r>
        <w:r w:rsidR="00B230CC">
          <w:rPr>
            <w:noProof/>
            <w:webHidden/>
          </w:rPr>
          <w:fldChar w:fldCharType="end"/>
        </w:r>
      </w:hyperlink>
    </w:p>
    <w:p w14:paraId="31E67823" w14:textId="47C5103C" w:rsidR="00B230CC" w:rsidRDefault="00000000">
      <w:pPr>
        <w:pStyle w:val="12"/>
        <w:tabs>
          <w:tab w:val="right" w:leader="dot" w:pos="9344"/>
        </w:tabs>
        <w:rPr>
          <w:rFonts w:asciiTheme="minorHAnsi" w:eastAsiaTheme="minorEastAsia" w:hAnsiTheme="minorHAnsi" w:cstheme="minorBidi"/>
          <w:noProof/>
          <w:kern w:val="2"/>
          <w:sz w:val="24"/>
          <w:szCs w:val="24"/>
          <w14:ligatures w14:val="standardContextual"/>
        </w:rPr>
      </w:pPr>
      <w:hyperlink w:anchor="_Toc232272160" w:history="1">
        <w:r w:rsidR="00B230CC" w:rsidRPr="00EF785B">
          <w:rPr>
            <w:rStyle w:val="af9"/>
            <w:noProof/>
          </w:rPr>
          <w:t>ПРИЛОЖЕНИЕ М</w:t>
        </w:r>
        <w:r w:rsidR="00B230CC">
          <w:rPr>
            <w:noProof/>
            <w:webHidden/>
          </w:rPr>
          <w:tab/>
        </w:r>
        <w:r w:rsidR="00B230CC">
          <w:rPr>
            <w:noProof/>
            <w:webHidden/>
          </w:rPr>
          <w:fldChar w:fldCharType="begin"/>
        </w:r>
        <w:r w:rsidR="00B230CC">
          <w:rPr>
            <w:noProof/>
            <w:webHidden/>
          </w:rPr>
          <w:instrText xml:space="preserve"> PAGEREF _Toc232272160 \h </w:instrText>
        </w:r>
        <w:r w:rsidR="00B230CC">
          <w:rPr>
            <w:noProof/>
            <w:webHidden/>
          </w:rPr>
        </w:r>
        <w:r w:rsidR="00B230CC">
          <w:rPr>
            <w:noProof/>
            <w:webHidden/>
          </w:rPr>
          <w:fldChar w:fldCharType="separate"/>
        </w:r>
        <w:r w:rsidR="00B230CC">
          <w:rPr>
            <w:noProof/>
            <w:webHidden/>
          </w:rPr>
          <w:t>120</w:t>
        </w:r>
        <w:r w:rsidR="00B230CC">
          <w:rPr>
            <w:noProof/>
            <w:webHidden/>
          </w:rPr>
          <w:fldChar w:fldCharType="end"/>
        </w:r>
      </w:hyperlink>
    </w:p>
    <w:p w14:paraId="719BB067" w14:textId="77B5BC4E" w:rsidR="00B230CC" w:rsidRDefault="00000000">
      <w:pPr>
        <w:pStyle w:val="12"/>
        <w:tabs>
          <w:tab w:val="right" w:leader="dot" w:pos="9344"/>
        </w:tabs>
        <w:rPr>
          <w:rFonts w:asciiTheme="minorHAnsi" w:eastAsiaTheme="minorEastAsia" w:hAnsiTheme="minorHAnsi" w:cstheme="minorBidi"/>
          <w:noProof/>
          <w:kern w:val="2"/>
          <w:sz w:val="24"/>
          <w:szCs w:val="24"/>
          <w14:ligatures w14:val="standardContextual"/>
        </w:rPr>
      </w:pPr>
      <w:hyperlink w:anchor="_Toc232272161" w:history="1">
        <w:r w:rsidR="00B230CC" w:rsidRPr="00EF785B">
          <w:rPr>
            <w:rStyle w:val="af9"/>
            <w:noProof/>
          </w:rPr>
          <w:t>ПРИЛОЖЕНИЕ Н</w:t>
        </w:r>
        <w:r w:rsidR="00B230CC">
          <w:rPr>
            <w:noProof/>
            <w:webHidden/>
          </w:rPr>
          <w:tab/>
        </w:r>
        <w:r w:rsidR="00B230CC">
          <w:rPr>
            <w:noProof/>
            <w:webHidden/>
          </w:rPr>
          <w:fldChar w:fldCharType="begin"/>
        </w:r>
        <w:r w:rsidR="00B230CC">
          <w:rPr>
            <w:noProof/>
            <w:webHidden/>
          </w:rPr>
          <w:instrText xml:space="preserve"> PAGEREF _Toc232272161 \h </w:instrText>
        </w:r>
        <w:r w:rsidR="00B230CC">
          <w:rPr>
            <w:noProof/>
            <w:webHidden/>
          </w:rPr>
        </w:r>
        <w:r w:rsidR="00B230CC">
          <w:rPr>
            <w:noProof/>
            <w:webHidden/>
          </w:rPr>
          <w:fldChar w:fldCharType="separate"/>
        </w:r>
        <w:r w:rsidR="00B230CC">
          <w:rPr>
            <w:noProof/>
            <w:webHidden/>
          </w:rPr>
          <w:t>121</w:t>
        </w:r>
        <w:r w:rsidR="00B230CC">
          <w:rPr>
            <w:noProof/>
            <w:webHidden/>
          </w:rPr>
          <w:fldChar w:fldCharType="end"/>
        </w:r>
      </w:hyperlink>
    </w:p>
    <w:p w14:paraId="7CCB4983" w14:textId="090C9F06" w:rsidR="00B230CC" w:rsidRDefault="00000000">
      <w:pPr>
        <w:pStyle w:val="12"/>
        <w:tabs>
          <w:tab w:val="right" w:leader="dot" w:pos="9344"/>
        </w:tabs>
        <w:rPr>
          <w:rFonts w:asciiTheme="minorHAnsi" w:eastAsiaTheme="minorEastAsia" w:hAnsiTheme="minorHAnsi" w:cstheme="minorBidi"/>
          <w:noProof/>
          <w:kern w:val="2"/>
          <w:sz w:val="24"/>
          <w:szCs w:val="24"/>
          <w14:ligatures w14:val="standardContextual"/>
        </w:rPr>
      </w:pPr>
      <w:hyperlink w:anchor="_Toc232272162" w:history="1">
        <w:r w:rsidR="00B230CC" w:rsidRPr="00EF785B">
          <w:rPr>
            <w:rStyle w:val="af9"/>
            <w:noProof/>
          </w:rPr>
          <w:t>ПРИЛОЖЕНИЕ П</w:t>
        </w:r>
        <w:r w:rsidR="00B230CC">
          <w:rPr>
            <w:noProof/>
            <w:webHidden/>
          </w:rPr>
          <w:tab/>
        </w:r>
        <w:r w:rsidR="00B230CC">
          <w:rPr>
            <w:noProof/>
            <w:webHidden/>
          </w:rPr>
          <w:fldChar w:fldCharType="begin"/>
        </w:r>
        <w:r w:rsidR="00B230CC">
          <w:rPr>
            <w:noProof/>
            <w:webHidden/>
          </w:rPr>
          <w:instrText xml:space="preserve"> PAGEREF _Toc232272162 \h </w:instrText>
        </w:r>
        <w:r w:rsidR="00B230CC">
          <w:rPr>
            <w:noProof/>
            <w:webHidden/>
          </w:rPr>
        </w:r>
        <w:r w:rsidR="00B230CC">
          <w:rPr>
            <w:noProof/>
            <w:webHidden/>
          </w:rPr>
          <w:fldChar w:fldCharType="separate"/>
        </w:r>
        <w:r w:rsidR="00B230CC">
          <w:rPr>
            <w:noProof/>
            <w:webHidden/>
          </w:rPr>
          <w:t>122</w:t>
        </w:r>
        <w:r w:rsidR="00B230CC">
          <w:rPr>
            <w:noProof/>
            <w:webHidden/>
          </w:rPr>
          <w:fldChar w:fldCharType="end"/>
        </w:r>
      </w:hyperlink>
    </w:p>
    <w:p w14:paraId="5B6700A0" w14:textId="1DD02E96" w:rsidR="009C7D89" w:rsidRPr="00D6521C" w:rsidRDefault="00D6521C" w:rsidP="005B2DBD">
      <w:pPr>
        <w:spacing w:after="0"/>
        <w:jc w:val="left"/>
        <w:rPr>
          <w:lang w:val="en-US"/>
        </w:rPr>
      </w:pPr>
      <w:r w:rsidRPr="005B2DBD">
        <w:rPr>
          <w:b/>
          <w:bCs/>
          <w:szCs w:val="28"/>
        </w:rPr>
        <w:fldChar w:fldCharType="end"/>
      </w:r>
      <w:r w:rsidR="009C7D89">
        <w:br w:type="page"/>
      </w:r>
    </w:p>
    <w:p w14:paraId="3F8F67B6" w14:textId="4A79632C" w:rsidR="009C7D89" w:rsidRDefault="00F36561" w:rsidP="00FA6DF8">
      <w:pPr>
        <w:pStyle w:val="1"/>
        <w:spacing w:before="0"/>
        <w:jc w:val="center"/>
      </w:pPr>
      <w:bookmarkStart w:id="0" w:name="_Toc231660650"/>
      <w:bookmarkStart w:id="1" w:name="_Toc231833092"/>
      <w:bookmarkStart w:id="2" w:name="_Toc231833479"/>
      <w:bookmarkStart w:id="3" w:name="_Toc232272108"/>
      <w:r>
        <w:lastRenderedPageBreak/>
        <w:t>ПЕРЕЧЕНЬ СОКРАЩЕНИЙ И</w:t>
      </w:r>
      <w:r w:rsidR="009C7D89">
        <w:t xml:space="preserve"> ОБОЗНАЧЕНИ</w:t>
      </w:r>
      <w:r>
        <w:t>Й</w:t>
      </w:r>
      <w:bookmarkEnd w:id="0"/>
      <w:bookmarkEnd w:id="1"/>
      <w:bookmarkEnd w:id="2"/>
      <w:bookmarkEnd w:id="3"/>
    </w:p>
    <w:p w14:paraId="780D4364" w14:textId="77777777" w:rsidR="00E66316" w:rsidRPr="00E66316" w:rsidRDefault="00E66316" w:rsidP="00E66316">
      <w:pPr>
        <w:spacing w:after="0"/>
      </w:pPr>
    </w:p>
    <w:p w14:paraId="711E66A3" w14:textId="61BF44F0" w:rsidR="005950E4" w:rsidRPr="005950E4" w:rsidRDefault="005950E4" w:rsidP="00E66316">
      <w:pPr>
        <w:spacing w:after="0"/>
        <w:ind w:firstLine="686"/>
      </w:pPr>
      <w:r>
        <w:t>В настоящей выпускной к</w:t>
      </w:r>
      <w:r w:rsidR="00C36D44">
        <w:t>валификационной работе применены</w:t>
      </w:r>
      <w:r>
        <w:t xml:space="preserve"> следующие </w:t>
      </w:r>
      <w:r w:rsidRPr="005950E4">
        <w:t>сокращени</w:t>
      </w:r>
      <w:r>
        <w:t>я</w:t>
      </w:r>
      <w:r w:rsidRPr="005950E4">
        <w:t xml:space="preserve"> и обозначени</w:t>
      </w:r>
      <w:r>
        <w:t>я:</w:t>
      </w:r>
    </w:p>
    <w:p w14:paraId="45B4FD54" w14:textId="7AFF5D29" w:rsidR="003F0C07" w:rsidRPr="009C7D89" w:rsidRDefault="003F0C07" w:rsidP="005950E4">
      <w:pPr>
        <w:tabs>
          <w:tab w:val="left" w:pos="993"/>
        </w:tabs>
        <w:spacing w:after="0"/>
      </w:pPr>
      <w:r>
        <w:rPr>
          <w:szCs w:val="28"/>
        </w:rPr>
        <w:t>АЦП</w:t>
      </w:r>
      <w:r>
        <w:rPr>
          <w:szCs w:val="28"/>
        </w:rPr>
        <w:tab/>
      </w:r>
      <w:r w:rsidR="00F12914" w:rsidRPr="004050E5">
        <w:rPr>
          <w:szCs w:val="28"/>
        </w:rPr>
        <w:t>–</w:t>
      </w:r>
      <w:r>
        <w:rPr>
          <w:szCs w:val="28"/>
        </w:rPr>
        <w:tab/>
      </w:r>
      <w:r w:rsidR="008443EF" w:rsidRPr="009C7D89">
        <w:t>аналого-цифровой преобразователь</w:t>
      </w:r>
    </w:p>
    <w:p w14:paraId="4B674F3D" w14:textId="44EB6F6B" w:rsidR="003F0C07" w:rsidRDefault="003F0C07" w:rsidP="005950E4">
      <w:pPr>
        <w:tabs>
          <w:tab w:val="left" w:pos="993"/>
        </w:tabs>
        <w:spacing w:after="0"/>
        <w:rPr>
          <w:szCs w:val="28"/>
        </w:rPr>
      </w:pPr>
      <w:r w:rsidRPr="00A21932">
        <w:rPr>
          <w:szCs w:val="28"/>
        </w:rPr>
        <w:t>ГОСТ</w:t>
      </w:r>
      <w:r w:rsidRPr="00A21932">
        <w:rPr>
          <w:szCs w:val="28"/>
        </w:rPr>
        <w:tab/>
      </w:r>
      <w:r w:rsidR="00F12914" w:rsidRPr="004050E5">
        <w:rPr>
          <w:szCs w:val="28"/>
        </w:rPr>
        <w:t>–</w:t>
      </w:r>
      <w:r w:rsidRPr="00A21932">
        <w:rPr>
          <w:szCs w:val="28"/>
        </w:rPr>
        <w:tab/>
      </w:r>
      <w:r w:rsidR="00A0385C" w:rsidRPr="00A21932">
        <w:rPr>
          <w:szCs w:val="28"/>
        </w:rPr>
        <w:t>государственный стандарт</w:t>
      </w:r>
    </w:p>
    <w:p w14:paraId="5557BB30" w14:textId="171E3CD5" w:rsidR="003F0C07" w:rsidRPr="004050E5" w:rsidRDefault="003F0C07" w:rsidP="005950E4">
      <w:pPr>
        <w:tabs>
          <w:tab w:val="left" w:pos="993"/>
        </w:tabs>
        <w:spacing w:after="0"/>
        <w:rPr>
          <w:szCs w:val="28"/>
        </w:rPr>
      </w:pPr>
      <w:r w:rsidRPr="004050E5">
        <w:rPr>
          <w:szCs w:val="28"/>
        </w:rPr>
        <w:t>ГЭ</w:t>
      </w:r>
      <w:r w:rsidRPr="004050E5">
        <w:rPr>
          <w:szCs w:val="28"/>
        </w:rPr>
        <w:tab/>
      </w:r>
      <w:r w:rsidR="00F12914" w:rsidRPr="004050E5">
        <w:rPr>
          <w:szCs w:val="28"/>
        </w:rPr>
        <w:t>–</w:t>
      </w:r>
      <w:r w:rsidRPr="004050E5">
        <w:rPr>
          <w:szCs w:val="28"/>
        </w:rPr>
        <w:tab/>
      </w:r>
      <w:r w:rsidR="00A0385C" w:rsidRPr="004050E5">
        <w:rPr>
          <w:szCs w:val="28"/>
        </w:rPr>
        <w:t>гитарный эффект</w:t>
      </w:r>
    </w:p>
    <w:p w14:paraId="21B50D16" w14:textId="2EF15633" w:rsidR="003F0C07" w:rsidRPr="00243D60" w:rsidRDefault="003F0C07" w:rsidP="005950E4">
      <w:pPr>
        <w:tabs>
          <w:tab w:val="left" w:pos="993"/>
        </w:tabs>
        <w:spacing w:after="0"/>
        <w:rPr>
          <w:szCs w:val="28"/>
        </w:rPr>
      </w:pPr>
      <w:r w:rsidRPr="004050E5">
        <w:rPr>
          <w:szCs w:val="28"/>
        </w:rPr>
        <w:t>ДПП</w:t>
      </w:r>
      <w:r w:rsidRPr="004050E5">
        <w:rPr>
          <w:szCs w:val="28"/>
        </w:rPr>
        <w:tab/>
        <w:t>–</w:t>
      </w:r>
      <w:r w:rsidRPr="004050E5">
        <w:rPr>
          <w:szCs w:val="28"/>
        </w:rPr>
        <w:tab/>
      </w:r>
      <w:r w:rsidR="00A0385C" w:rsidRPr="004050E5">
        <w:rPr>
          <w:szCs w:val="28"/>
        </w:rPr>
        <w:t>двухсторонняя печатная плата</w:t>
      </w:r>
    </w:p>
    <w:p w14:paraId="39C3C701" w14:textId="004D4233" w:rsidR="003F0C07" w:rsidRPr="00243D60" w:rsidRDefault="003F0C07" w:rsidP="005950E4">
      <w:pPr>
        <w:tabs>
          <w:tab w:val="left" w:pos="993"/>
        </w:tabs>
        <w:spacing w:after="0"/>
        <w:rPr>
          <w:szCs w:val="28"/>
        </w:rPr>
      </w:pPr>
      <w:r w:rsidRPr="00A21932">
        <w:rPr>
          <w:szCs w:val="28"/>
        </w:rPr>
        <w:t>ЕСКД</w:t>
      </w:r>
      <w:r w:rsidRPr="00A21932">
        <w:rPr>
          <w:szCs w:val="28"/>
        </w:rPr>
        <w:tab/>
        <w:t>–</w:t>
      </w:r>
      <w:r w:rsidRPr="00A21932">
        <w:rPr>
          <w:szCs w:val="28"/>
        </w:rPr>
        <w:tab/>
        <w:t xml:space="preserve">Единая </w:t>
      </w:r>
      <w:r w:rsidR="00A0385C" w:rsidRPr="00A21932">
        <w:rPr>
          <w:szCs w:val="28"/>
        </w:rPr>
        <w:t>система конструкторской документации</w:t>
      </w:r>
    </w:p>
    <w:p w14:paraId="26B64C2E" w14:textId="571F6262" w:rsidR="003F0C07" w:rsidRPr="00243D60" w:rsidRDefault="003F0C07" w:rsidP="005950E4">
      <w:pPr>
        <w:tabs>
          <w:tab w:val="left" w:pos="993"/>
        </w:tabs>
        <w:spacing w:after="0"/>
        <w:rPr>
          <w:szCs w:val="28"/>
        </w:rPr>
      </w:pPr>
      <w:r w:rsidRPr="009C7D89">
        <w:rPr>
          <w:szCs w:val="28"/>
        </w:rPr>
        <w:t>ИМС</w:t>
      </w:r>
      <w:r w:rsidRPr="009C7D89">
        <w:rPr>
          <w:szCs w:val="28"/>
        </w:rPr>
        <w:tab/>
      </w:r>
      <w:r w:rsidR="00F12914" w:rsidRPr="004050E5">
        <w:rPr>
          <w:szCs w:val="28"/>
        </w:rPr>
        <w:t>–</w:t>
      </w:r>
      <w:r w:rsidRPr="009C7D89">
        <w:rPr>
          <w:szCs w:val="28"/>
        </w:rPr>
        <w:tab/>
      </w:r>
      <w:r w:rsidR="00A0385C" w:rsidRPr="009C7D89">
        <w:rPr>
          <w:szCs w:val="28"/>
        </w:rPr>
        <w:t>интегральная микросхема</w:t>
      </w:r>
    </w:p>
    <w:p w14:paraId="3A9539E2" w14:textId="3F0A4E57" w:rsidR="003F0C07" w:rsidRPr="00243D60" w:rsidRDefault="003F0C07" w:rsidP="005950E4">
      <w:pPr>
        <w:tabs>
          <w:tab w:val="left" w:pos="993"/>
        </w:tabs>
        <w:spacing w:after="0"/>
        <w:rPr>
          <w:szCs w:val="28"/>
        </w:rPr>
      </w:pPr>
      <w:r w:rsidRPr="009C7D89">
        <w:rPr>
          <w:szCs w:val="28"/>
        </w:rPr>
        <w:t>КМО</w:t>
      </w:r>
      <w:r w:rsidRPr="009C7D89">
        <w:rPr>
          <w:szCs w:val="28"/>
        </w:rPr>
        <w:tab/>
      </w:r>
      <w:r w:rsidR="00F12914" w:rsidRPr="004050E5">
        <w:rPr>
          <w:szCs w:val="28"/>
        </w:rPr>
        <w:t>–</w:t>
      </w:r>
      <w:r w:rsidRPr="009C7D89">
        <w:rPr>
          <w:szCs w:val="28"/>
        </w:rPr>
        <w:tab/>
      </w:r>
      <w:r w:rsidR="00A0385C" w:rsidRPr="009C7D89">
        <w:rPr>
          <w:szCs w:val="28"/>
        </w:rPr>
        <w:t>компоненты, монтируемые в отверстия</w:t>
      </w:r>
    </w:p>
    <w:p w14:paraId="09DA5D49" w14:textId="15AB75B2" w:rsidR="003F0C07" w:rsidRPr="00243D60" w:rsidRDefault="003F0C07" w:rsidP="005950E4">
      <w:pPr>
        <w:tabs>
          <w:tab w:val="left" w:pos="993"/>
        </w:tabs>
        <w:spacing w:after="0"/>
        <w:rPr>
          <w:szCs w:val="28"/>
        </w:rPr>
      </w:pPr>
      <w:r w:rsidRPr="009C7D89">
        <w:rPr>
          <w:szCs w:val="28"/>
        </w:rPr>
        <w:t>КМП</w:t>
      </w:r>
      <w:r>
        <w:rPr>
          <w:szCs w:val="28"/>
        </w:rPr>
        <w:tab/>
      </w:r>
      <w:r w:rsidR="00F12914" w:rsidRPr="004050E5">
        <w:rPr>
          <w:szCs w:val="28"/>
        </w:rPr>
        <w:t>–</w:t>
      </w:r>
      <w:r>
        <w:rPr>
          <w:szCs w:val="28"/>
        </w:rPr>
        <w:tab/>
      </w:r>
      <w:r w:rsidR="00A0385C" w:rsidRPr="009C7D89">
        <w:rPr>
          <w:szCs w:val="28"/>
        </w:rPr>
        <w:t>компоненты, монтируемые на поверхность</w:t>
      </w:r>
    </w:p>
    <w:p w14:paraId="19396641" w14:textId="361B62AE" w:rsidR="003F0C07" w:rsidRPr="00243D60" w:rsidRDefault="003F0C07" w:rsidP="005950E4">
      <w:pPr>
        <w:tabs>
          <w:tab w:val="left" w:pos="993"/>
        </w:tabs>
        <w:spacing w:after="0"/>
        <w:rPr>
          <w:szCs w:val="28"/>
        </w:rPr>
      </w:pPr>
      <w:r w:rsidRPr="009C7D89">
        <w:rPr>
          <w:szCs w:val="28"/>
        </w:rPr>
        <w:t>ОУ</w:t>
      </w:r>
      <w:r>
        <w:rPr>
          <w:szCs w:val="28"/>
        </w:rPr>
        <w:tab/>
      </w:r>
      <w:r w:rsidR="00F12914" w:rsidRPr="004050E5">
        <w:rPr>
          <w:szCs w:val="28"/>
        </w:rPr>
        <w:t>–</w:t>
      </w:r>
      <w:r>
        <w:rPr>
          <w:szCs w:val="28"/>
        </w:rPr>
        <w:tab/>
      </w:r>
      <w:r w:rsidR="00A0385C" w:rsidRPr="009C7D89">
        <w:rPr>
          <w:szCs w:val="28"/>
        </w:rPr>
        <w:t>операционный усилитель</w:t>
      </w:r>
    </w:p>
    <w:p w14:paraId="4A148FF3" w14:textId="0F26DBD0" w:rsidR="003F0C07" w:rsidRPr="00243D60" w:rsidRDefault="003F0C07" w:rsidP="005950E4">
      <w:pPr>
        <w:tabs>
          <w:tab w:val="left" w:pos="993"/>
        </w:tabs>
        <w:spacing w:after="0"/>
        <w:rPr>
          <w:szCs w:val="28"/>
        </w:rPr>
      </w:pPr>
      <w:r w:rsidRPr="009C7D89">
        <w:rPr>
          <w:szCs w:val="28"/>
        </w:rPr>
        <w:t>ПП</w:t>
      </w:r>
      <w:r w:rsidRPr="009C7D89">
        <w:rPr>
          <w:szCs w:val="28"/>
        </w:rPr>
        <w:tab/>
      </w:r>
      <w:r w:rsidR="00F12914" w:rsidRPr="004050E5">
        <w:rPr>
          <w:szCs w:val="28"/>
        </w:rPr>
        <w:t>–</w:t>
      </w:r>
      <w:r w:rsidRPr="009C7D89">
        <w:rPr>
          <w:szCs w:val="28"/>
        </w:rPr>
        <w:tab/>
      </w:r>
      <w:r w:rsidR="00A0385C" w:rsidRPr="009C7D89">
        <w:rPr>
          <w:szCs w:val="28"/>
        </w:rPr>
        <w:t>печатная плата</w:t>
      </w:r>
    </w:p>
    <w:p w14:paraId="11E329EF" w14:textId="7CB60F38" w:rsidR="003F0C07" w:rsidRPr="00243D60" w:rsidRDefault="003F0C07" w:rsidP="005950E4">
      <w:pPr>
        <w:tabs>
          <w:tab w:val="left" w:pos="993"/>
        </w:tabs>
        <w:spacing w:after="0"/>
        <w:rPr>
          <w:szCs w:val="28"/>
        </w:rPr>
      </w:pPr>
      <w:r w:rsidRPr="00A21932">
        <w:rPr>
          <w:szCs w:val="28"/>
        </w:rPr>
        <w:t>РПЗ</w:t>
      </w:r>
      <w:r w:rsidRPr="00A21932">
        <w:rPr>
          <w:szCs w:val="28"/>
        </w:rPr>
        <w:tab/>
        <w:t>–</w:t>
      </w:r>
      <w:r w:rsidRPr="00A21932">
        <w:rPr>
          <w:szCs w:val="28"/>
        </w:rPr>
        <w:tab/>
      </w:r>
      <w:r w:rsidR="00A0385C" w:rsidRPr="00A21932">
        <w:rPr>
          <w:szCs w:val="28"/>
        </w:rPr>
        <w:t xml:space="preserve">расчётно-пояснительная </w:t>
      </w:r>
      <w:r w:rsidRPr="00A21932">
        <w:rPr>
          <w:szCs w:val="28"/>
        </w:rPr>
        <w:t>записка</w:t>
      </w:r>
    </w:p>
    <w:p w14:paraId="52CC6255" w14:textId="0F95B10E" w:rsidR="003F0C07" w:rsidRPr="00243D60" w:rsidRDefault="003F0C07" w:rsidP="005950E4">
      <w:pPr>
        <w:tabs>
          <w:tab w:val="left" w:pos="993"/>
        </w:tabs>
        <w:spacing w:after="0"/>
        <w:rPr>
          <w:szCs w:val="28"/>
        </w:rPr>
      </w:pPr>
      <w:r w:rsidRPr="00A21932">
        <w:rPr>
          <w:szCs w:val="28"/>
        </w:rPr>
        <w:t>РТЗ</w:t>
      </w:r>
      <w:r w:rsidRPr="00A21932">
        <w:rPr>
          <w:szCs w:val="28"/>
        </w:rPr>
        <w:tab/>
        <w:t>–</w:t>
      </w:r>
      <w:r w:rsidRPr="00A21932">
        <w:rPr>
          <w:szCs w:val="28"/>
        </w:rPr>
        <w:tab/>
      </w:r>
      <w:r w:rsidR="00A0385C" w:rsidRPr="00A21932">
        <w:rPr>
          <w:szCs w:val="28"/>
        </w:rPr>
        <w:t xml:space="preserve">расширенное </w:t>
      </w:r>
      <w:r w:rsidRPr="00A21932">
        <w:rPr>
          <w:szCs w:val="28"/>
        </w:rPr>
        <w:t>техническое задание</w:t>
      </w:r>
    </w:p>
    <w:p w14:paraId="05E52CAD" w14:textId="7903F363" w:rsidR="003F0C07" w:rsidRPr="00243D60" w:rsidRDefault="003F0C07" w:rsidP="005950E4">
      <w:pPr>
        <w:tabs>
          <w:tab w:val="left" w:pos="993"/>
        </w:tabs>
        <w:spacing w:after="0"/>
        <w:rPr>
          <w:szCs w:val="28"/>
        </w:rPr>
      </w:pPr>
      <w:r w:rsidRPr="009C7D89">
        <w:rPr>
          <w:szCs w:val="28"/>
        </w:rPr>
        <w:t>САПР</w:t>
      </w:r>
      <w:r w:rsidRPr="009C7D89">
        <w:rPr>
          <w:szCs w:val="28"/>
        </w:rPr>
        <w:tab/>
      </w:r>
      <w:r w:rsidR="00F12914" w:rsidRPr="004050E5">
        <w:rPr>
          <w:szCs w:val="28"/>
        </w:rPr>
        <w:t>–</w:t>
      </w:r>
      <w:r w:rsidRPr="009C7D89">
        <w:rPr>
          <w:szCs w:val="28"/>
        </w:rPr>
        <w:tab/>
      </w:r>
      <w:r w:rsidR="00A0385C" w:rsidRPr="009C7D89">
        <w:rPr>
          <w:szCs w:val="28"/>
        </w:rPr>
        <w:t>система автоматизированного проектирования</w:t>
      </w:r>
    </w:p>
    <w:p w14:paraId="43EF9B80" w14:textId="4E447119" w:rsidR="003F0C07" w:rsidRPr="00243D60" w:rsidRDefault="003F0C07" w:rsidP="005950E4">
      <w:pPr>
        <w:tabs>
          <w:tab w:val="left" w:pos="993"/>
        </w:tabs>
        <w:spacing w:after="0"/>
        <w:rPr>
          <w:szCs w:val="28"/>
        </w:rPr>
      </w:pPr>
      <w:r w:rsidRPr="009C7D89">
        <w:rPr>
          <w:szCs w:val="28"/>
        </w:rPr>
        <w:t>СВХ</w:t>
      </w:r>
      <w:r w:rsidRPr="009C7D89">
        <w:rPr>
          <w:szCs w:val="28"/>
        </w:rPr>
        <w:tab/>
      </w:r>
      <w:r w:rsidR="00F12914" w:rsidRPr="004050E5">
        <w:rPr>
          <w:szCs w:val="28"/>
        </w:rPr>
        <w:t>–</w:t>
      </w:r>
      <w:r w:rsidRPr="009C7D89">
        <w:rPr>
          <w:szCs w:val="28"/>
        </w:rPr>
        <w:tab/>
      </w:r>
      <w:r w:rsidR="00A0385C" w:rsidRPr="009C7D89">
        <w:rPr>
          <w:szCs w:val="28"/>
        </w:rPr>
        <w:t>схема выборки-хранения</w:t>
      </w:r>
    </w:p>
    <w:p w14:paraId="5A2D4F3F" w14:textId="2F16D5BF" w:rsidR="003F0C07" w:rsidRPr="00243D60" w:rsidRDefault="003F0C07" w:rsidP="005950E4">
      <w:pPr>
        <w:tabs>
          <w:tab w:val="left" w:pos="993"/>
        </w:tabs>
        <w:spacing w:after="0"/>
        <w:rPr>
          <w:szCs w:val="28"/>
        </w:rPr>
      </w:pPr>
      <w:r w:rsidRPr="009C7D89">
        <w:rPr>
          <w:szCs w:val="28"/>
        </w:rPr>
        <w:t>ТЗ</w:t>
      </w:r>
      <w:r w:rsidRPr="009C7D89">
        <w:rPr>
          <w:szCs w:val="28"/>
        </w:rPr>
        <w:tab/>
      </w:r>
      <w:r w:rsidR="00F12914" w:rsidRPr="004050E5">
        <w:rPr>
          <w:szCs w:val="28"/>
        </w:rPr>
        <w:t>–</w:t>
      </w:r>
      <w:r w:rsidRPr="009C7D89">
        <w:rPr>
          <w:szCs w:val="28"/>
        </w:rPr>
        <w:tab/>
      </w:r>
      <w:r w:rsidR="00A0385C" w:rsidRPr="009C7D89">
        <w:rPr>
          <w:szCs w:val="28"/>
        </w:rPr>
        <w:t>техническое задание</w:t>
      </w:r>
    </w:p>
    <w:p w14:paraId="1746043F" w14:textId="5EA427C0" w:rsidR="003F0C07" w:rsidRPr="00243D60" w:rsidRDefault="003F0C07" w:rsidP="005950E4">
      <w:pPr>
        <w:tabs>
          <w:tab w:val="left" w:pos="993"/>
        </w:tabs>
        <w:spacing w:after="0"/>
        <w:rPr>
          <w:szCs w:val="28"/>
        </w:rPr>
      </w:pPr>
      <w:r w:rsidRPr="009C7D89">
        <w:rPr>
          <w:szCs w:val="28"/>
        </w:rPr>
        <w:t>Т</w:t>
      </w:r>
      <w:r>
        <w:rPr>
          <w:szCs w:val="28"/>
        </w:rPr>
        <w:t>РИ</w:t>
      </w:r>
      <w:r w:rsidRPr="009C7D89">
        <w:rPr>
          <w:szCs w:val="28"/>
        </w:rPr>
        <w:t>З</w:t>
      </w:r>
      <w:r w:rsidRPr="009C7D89">
        <w:rPr>
          <w:szCs w:val="28"/>
        </w:rPr>
        <w:tab/>
      </w:r>
      <w:r w:rsidR="00F12914" w:rsidRPr="004050E5">
        <w:rPr>
          <w:szCs w:val="28"/>
        </w:rPr>
        <w:t>–</w:t>
      </w:r>
      <w:r w:rsidRPr="009C7D89">
        <w:rPr>
          <w:szCs w:val="28"/>
        </w:rPr>
        <w:tab/>
      </w:r>
      <w:r w:rsidR="00A0385C">
        <w:rPr>
          <w:szCs w:val="28"/>
        </w:rPr>
        <w:t>теория решения изобретательских задач</w:t>
      </w:r>
    </w:p>
    <w:p w14:paraId="741DAEFD" w14:textId="4404C0ED" w:rsidR="003F0C07" w:rsidRPr="00243D60" w:rsidRDefault="003F0C07" w:rsidP="005950E4">
      <w:pPr>
        <w:tabs>
          <w:tab w:val="left" w:pos="993"/>
        </w:tabs>
        <w:spacing w:after="0"/>
        <w:rPr>
          <w:szCs w:val="28"/>
        </w:rPr>
      </w:pPr>
      <w:r w:rsidRPr="009C7D89">
        <w:rPr>
          <w:szCs w:val="28"/>
        </w:rPr>
        <w:t>ЦАП</w:t>
      </w:r>
      <w:r w:rsidRPr="009C7D89">
        <w:rPr>
          <w:szCs w:val="28"/>
        </w:rPr>
        <w:tab/>
      </w:r>
      <w:r w:rsidR="00F12914" w:rsidRPr="004050E5">
        <w:rPr>
          <w:szCs w:val="28"/>
        </w:rPr>
        <w:t>–</w:t>
      </w:r>
      <w:r w:rsidRPr="009C7D89">
        <w:rPr>
          <w:szCs w:val="28"/>
        </w:rPr>
        <w:tab/>
      </w:r>
      <w:r w:rsidR="00A0385C" w:rsidRPr="009C7D89">
        <w:rPr>
          <w:szCs w:val="28"/>
        </w:rPr>
        <w:t>цифро-аналоговый преобразователь</w:t>
      </w:r>
    </w:p>
    <w:p w14:paraId="31CF1267" w14:textId="53C62974" w:rsidR="003F0C07" w:rsidRPr="00243D60" w:rsidRDefault="003F0C07" w:rsidP="005950E4">
      <w:pPr>
        <w:tabs>
          <w:tab w:val="left" w:pos="993"/>
        </w:tabs>
        <w:spacing w:after="0"/>
        <w:rPr>
          <w:szCs w:val="28"/>
        </w:rPr>
      </w:pPr>
      <w:r w:rsidRPr="009C7D89">
        <w:rPr>
          <w:szCs w:val="28"/>
        </w:rPr>
        <w:t>ЭА</w:t>
      </w:r>
      <w:r w:rsidRPr="009C7D89">
        <w:rPr>
          <w:szCs w:val="28"/>
        </w:rPr>
        <w:tab/>
      </w:r>
      <w:r w:rsidR="00F12914" w:rsidRPr="004050E5">
        <w:rPr>
          <w:szCs w:val="28"/>
        </w:rPr>
        <w:t>–</w:t>
      </w:r>
      <w:r w:rsidRPr="009C7D89">
        <w:rPr>
          <w:szCs w:val="28"/>
        </w:rPr>
        <w:tab/>
      </w:r>
      <w:r w:rsidR="00A0385C" w:rsidRPr="009C7D89">
        <w:rPr>
          <w:szCs w:val="28"/>
        </w:rPr>
        <w:t>электронная аппаратура</w:t>
      </w:r>
    </w:p>
    <w:p w14:paraId="7001C1DF" w14:textId="1BD3AE78" w:rsidR="003F0C07" w:rsidRPr="00243D60" w:rsidRDefault="003F0C07" w:rsidP="005950E4">
      <w:pPr>
        <w:tabs>
          <w:tab w:val="left" w:pos="993"/>
        </w:tabs>
        <w:spacing w:after="0"/>
        <w:rPr>
          <w:szCs w:val="28"/>
        </w:rPr>
      </w:pPr>
      <w:r w:rsidRPr="009C7D89">
        <w:rPr>
          <w:szCs w:val="28"/>
        </w:rPr>
        <w:t>ЭРЭ</w:t>
      </w:r>
      <w:r w:rsidRPr="009C7D89">
        <w:rPr>
          <w:szCs w:val="28"/>
        </w:rPr>
        <w:tab/>
      </w:r>
      <w:r w:rsidR="00F12914" w:rsidRPr="004050E5">
        <w:rPr>
          <w:szCs w:val="28"/>
        </w:rPr>
        <w:t>–</w:t>
      </w:r>
      <w:r w:rsidRPr="009C7D89">
        <w:rPr>
          <w:szCs w:val="28"/>
        </w:rPr>
        <w:tab/>
      </w:r>
      <w:r w:rsidR="00A0385C" w:rsidRPr="009C7D89">
        <w:rPr>
          <w:szCs w:val="28"/>
        </w:rPr>
        <w:t>электрорадиоэлемент</w:t>
      </w:r>
    </w:p>
    <w:p w14:paraId="0E777AA8" w14:textId="79AFC8FA" w:rsidR="003F0C07" w:rsidRPr="00243D60" w:rsidRDefault="003F0C07" w:rsidP="005950E4">
      <w:pPr>
        <w:tabs>
          <w:tab w:val="left" w:pos="993"/>
        </w:tabs>
        <w:spacing w:after="0"/>
        <w:rPr>
          <w:szCs w:val="28"/>
        </w:rPr>
      </w:pPr>
      <w:r w:rsidRPr="009C7D89">
        <w:rPr>
          <w:szCs w:val="28"/>
        </w:rPr>
        <w:t>ЭС</w:t>
      </w:r>
      <w:r w:rsidRPr="009C7D89">
        <w:rPr>
          <w:szCs w:val="28"/>
        </w:rPr>
        <w:tab/>
      </w:r>
      <w:r w:rsidR="00F12914" w:rsidRPr="004050E5">
        <w:rPr>
          <w:szCs w:val="28"/>
        </w:rPr>
        <w:t>–</w:t>
      </w:r>
      <w:r w:rsidRPr="009C7D89">
        <w:rPr>
          <w:szCs w:val="28"/>
        </w:rPr>
        <w:tab/>
      </w:r>
      <w:r w:rsidR="00A0385C" w:rsidRPr="009C7D89">
        <w:rPr>
          <w:szCs w:val="28"/>
        </w:rPr>
        <w:t>электронное средство</w:t>
      </w:r>
    </w:p>
    <w:p w14:paraId="18A92F36" w14:textId="681547E5" w:rsidR="003F0C07" w:rsidRPr="00243D60" w:rsidRDefault="003F0C07" w:rsidP="005950E4">
      <w:pPr>
        <w:tabs>
          <w:tab w:val="left" w:pos="993"/>
        </w:tabs>
        <w:spacing w:after="0"/>
        <w:rPr>
          <w:szCs w:val="28"/>
        </w:rPr>
      </w:pPr>
      <w:r>
        <w:rPr>
          <w:szCs w:val="28"/>
          <w:lang w:val="en-US"/>
        </w:rPr>
        <w:t>ABS</w:t>
      </w:r>
      <w:r w:rsidRPr="00243D60">
        <w:rPr>
          <w:szCs w:val="28"/>
        </w:rPr>
        <w:tab/>
        <w:t>–</w:t>
      </w:r>
      <w:r w:rsidRPr="00243D60">
        <w:rPr>
          <w:szCs w:val="28"/>
        </w:rPr>
        <w:tab/>
      </w:r>
      <w:r w:rsidR="00337D2C">
        <w:rPr>
          <w:lang w:val="en-US"/>
        </w:rPr>
        <w:t>A</w:t>
      </w:r>
      <w:r w:rsidR="00337D2C" w:rsidRPr="00337D2C">
        <w:rPr>
          <w:lang w:val="en-US"/>
        </w:rPr>
        <w:t>crylonitrile</w:t>
      </w:r>
      <w:r w:rsidR="00337D2C" w:rsidRPr="00243D60">
        <w:t xml:space="preserve"> </w:t>
      </w:r>
      <w:r w:rsidR="00337D2C">
        <w:rPr>
          <w:lang w:val="en-US"/>
        </w:rPr>
        <w:t>B</w:t>
      </w:r>
      <w:r w:rsidR="00337D2C" w:rsidRPr="00337D2C">
        <w:rPr>
          <w:lang w:val="en-US"/>
        </w:rPr>
        <w:t>utadiene</w:t>
      </w:r>
      <w:r w:rsidR="00337D2C" w:rsidRPr="00243D60">
        <w:t xml:space="preserve"> </w:t>
      </w:r>
      <w:r w:rsidR="00337D2C">
        <w:rPr>
          <w:lang w:val="en-US"/>
        </w:rPr>
        <w:t>S</w:t>
      </w:r>
      <w:r w:rsidR="00337D2C" w:rsidRPr="00337D2C">
        <w:rPr>
          <w:lang w:val="en-US"/>
        </w:rPr>
        <w:t>tyrene</w:t>
      </w:r>
      <w:r w:rsidR="00337D2C" w:rsidRPr="00243D60">
        <w:t xml:space="preserve"> (</w:t>
      </w:r>
      <w:proofErr w:type="spellStart"/>
      <w:r w:rsidR="00337D2C" w:rsidRPr="00337D2C">
        <w:t>акрилонитрилбутадиенстирол</w:t>
      </w:r>
      <w:proofErr w:type="spellEnd"/>
      <w:r w:rsidR="00337D2C" w:rsidRPr="00243D60">
        <w:t>)</w:t>
      </w:r>
    </w:p>
    <w:p w14:paraId="2D84FC97" w14:textId="33CCCE7D" w:rsidR="003F0C07" w:rsidRDefault="003F0C07" w:rsidP="00DB3B87">
      <w:pPr>
        <w:tabs>
          <w:tab w:val="left" w:pos="993"/>
        </w:tabs>
        <w:spacing w:after="0"/>
        <w:ind w:left="1418" w:hanging="1418"/>
        <w:rPr>
          <w:szCs w:val="28"/>
        </w:rPr>
      </w:pPr>
      <w:r>
        <w:rPr>
          <w:szCs w:val="28"/>
          <w:lang w:val="en-US"/>
        </w:rPr>
        <w:t>FDM</w:t>
      </w:r>
      <w:r w:rsidRPr="004366D7">
        <w:rPr>
          <w:szCs w:val="28"/>
        </w:rPr>
        <w:tab/>
        <w:t>–</w:t>
      </w:r>
      <w:r w:rsidRPr="004366D7">
        <w:rPr>
          <w:szCs w:val="28"/>
        </w:rPr>
        <w:tab/>
      </w:r>
      <w:r w:rsidRPr="00D35704">
        <w:rPr>
          <w:lang w:val="en"/>
        </w:rPr>
        <w:t>Fused</w:t>
      </w:r>
      <w:r w:rsidRPr="00D35704">
        <w:t xml:space="preserve"> </w:t>
      </w:r>
      <w:r w:rsidRPr="00D35704">
        <w:rPr>
          <w:lang w:val="en"/>
        </w:rPr>
        <w:t>Deposition</w:t>
      </w:r>
      <w:r w:rsidRPr="00D35704">
        <w:t xml:space="preserve"> </w:t>
      </w:r>
      <w:r w:rsidRPr="00D35704">
        <w:rPr>
          <w:lang w:val="en"/>
        </w:rPr>
        <w:t>Modeling</w:t>
      </w:r>
      <w:r w:rsidRPr="004366D7">
        <w:rPr>
          <w:i/>
          <w:iCs/>
        </w:rPr>
        <w:t xml:space="preserve"> </w:t>
      </w:r>
      <w:r w:rsidR="00A0385C">
        <w:rPr>
          <w:i/>
          <w:iCs/>
        </w:rPr>
        <w:t>(</w:t>
      </w:r>
      <w:r w:rsidR="00A0385C" w:rsidRPr="00A0385C">
        <w:rPr>
          <w:szCs w:val="28"/>
        </w:rPr>
        <w:t>Моделирование методом послойного наплавления</w:t>
      </w:r>
      <w:r w:rsidR="00A0385C">
        <w:rPr>
          <w:szCs w:val="28"/>
        </w:rPr>
        <w:t>)</w:t>
      </w:r>
    </w:p>
    <w:p w14:paraId="2EB60D63" w14:textId="0D8C26C0" w:rsidR="00E66316" w:rsidRPr="00E37684" w:rsidRDefault="003F0C07" w:rsidP="00F12914">
      <w:pPr>
        <w:tabs>
          <w:tab w:val="left" w:pos="993"/>
        </w:tabs>
        <w:spacing w:after="0"/>
        <w:rPr>
          <w:bCs/>
          <w:szCs w:val="28"/>
          <w:lang w:val="en-US"/>
        </w:rPr>
      </w:pPr>
      <w:r w:rsidRPr="00012F6C">
        <w:rPr>
          <w:bCs/>
          <w:szCs w:val="28"/>
          <w:lang w:val="en-US"/>
        </w:rPr>
        <w:t>SNR</w:t>
      </w:r>
      <w:r w:rsidRPr="00012F6C">
        <w:rPr>
          <w:bCs/>
          <w:szCs w:val="28"/>
          <w:lang w:val="en-US"/>
        </w:rPr>
        <w:tab/>
      </w:r>
      <w:r w:rsidR="00F12914" w:rsidRPr="00F12914">
        <w:rPr>
          <w:szCs w:val="28"/>
          <w:lang w:val="en-US"/>
        </w:rPr>
        <w:t>–</w:t>
      </w:r>
      <w:r w:rsidR="00F12914" w:rsidRPr="00F12914">
        <w:rPr>
          <w:bCs/>
          <w:szCs w:val="28"/>
          <w:lang w:val="en-US"/>
        </w:rPr>
        <w:tab/>
      </w:r>
      <w:r w:rsidRPr="00D35704">
        <w:rPr>
          <w:bCs/>
          <w:szCs w:val="28"/>
          <w:lang w:val="en-US"/>
        </w:rPr>
        <w:t>Signal-to-</w:t>
      </w:r>
      <w:r w:rsidR="0045188E" w:rsidRPr="00D35704">
        <w:rPr>
          <w:bCs/>
          <w:szCs w:val="28"/>
          <w:lang w:val="en-US"/>
        </w:rPr>
        <w:t>n</w:t>
      </w:r>
      <w:r w:rsidRPr="00D35704">
        <w:rPr>
          <w:bCs/>
          <w:szCs w:val="28"/>
          <w:lang w:val="en-US"/>
        </w:rPr>
        <w:t xml:space="preserve">oise </w:t>
      </w:r>
      <w:r w:rsidR="0045188E" w:rsidRPr="00D35704">
        <w:rPr>
          <w:bCs/>
          <w:szCs w:val="28"/>
          <w:lang w:val="en-US"/>
        </w:rPr>
        <w:t>r</w:t>
      </w:r>
      <w:r w:rsidRPr="00D35704">
        <w:rPr>
          <w:bCs/>
          <w:szCs w:val="28"/>
          <w:lang w:val="en-US"/>
        </w:rPr>
        <w:t>atio</w:t>
      </w:r>
      <w:r>
        <w:rPr>
          <w:bCs/>
          <w:szCs w:val="28"/>
          <w:lang w:val="en-US"/>
        </w:rPr>
        <w:t xml:space="preserve"> </w:t>
      </w:r>
      <w:r w:rsidR="00A0385C" w:rsidRPr="00A0385C">
        <w:rPr>
          <w:bCs/>
          <w:szCs w:val="28"/>
          <w:lang w:val="en-US"/>
        </w:rPr>
        <w:t>(</w:t>
      </w:r>
      <w:r>
        <w:rPr>
          <w:bCs/>
          <w:szCs w:val="28"/>
        </w:rPr>
        <w:t>отношение</w:t>
      </w:r>
      <w:r w:rsidRPr="00012F6C">
        <w:rPr>
          <w:bCs/>
          <w:szCs w:val="28"/>
          <w:lang w:val="en-US"/>
        </w:rPr>
        <w:t xml:space="preserve"> </w:t>
      </w:r>
      <w:r>
        <w:rPr>
          <w:bCs/>
          <w:szCs w:val="28"/>
        </w:rPr>
        <w:t>сигнал</w:t>
      </w:r>
      <w:r>
        <w:rPr>
          <w:bCs/>
          <w:szCs w:val="28"/>
          <w:lang w:val="en-US"/>
        </w:rPr>
        <w:t>/</w:t>
      </w:r>
      <w:r>
        <w:rPr>
          <w:bCs/>
          <w:szCs w:val="28"/>
        </w:rPr>
        <w:t>шум</w:t>
      </w:r>
      <w:r w:rsidR="00A0385C" w:rsidRPr="00A0385C">
        <w:rPr>
          <w:bCs/>
          <w:szCs w:val="28"/>
          <w:lang w:val="en-US"/>
        </w:rPr>
        <w:t>)</w:t>
      </w:r>
    </w:p>
    <w:p w14:paraId="28F8FF38" w14:textId="758FF4FA" w:rsidR="003F0C07" w:rsidRPr="00012F6C" w:rsidRDefault="003F0C07" w:rsidP="00BB0EFD">
      <w:pPr>
        <w:tabs>
          <w:tab w:val="left" w:pos="993"/>
        </w:tabs>
        <w:spacing w:after="0"/>
        <w:rPr>
          <w:b/>
          <w:szCs w:val="28"/>
          <w:lang w:val="en-US"/>
        </w:rPr>
      </w:pPr>
      <w:r w:rsidRPr="00012F6C">
        <w:rPr>
          <w:b/>
          <w:szCs w:val="28"/>
          <w:lang w:val="en-US"/>
        </w:rPr>
        <w:br w:type="page"/>
      </w:r>
    </w:p>
    <w:p w14:paraId="5E07028B" w14:textId="77777777" w:rsidR="0029048C" w:rsidRPr="00243D60" w:rsidRDefault="0029048C" w:rsidP="00D06D41">
      <w:pPr>
        <w:pStyle w:val="1"/>
        <w:spacing w:before="0"/>
        <w:ind w:left="0"/>
        <w:jc w:val="center"/>
        <w:rPr>
          <w:rFonts w:ascii="Times New Roman" w:hAnsi="Times New Roman" w:cs="Times New Roman"/>
        </w:rPr>
      </w:pPr>
      <w:bookmarkStart w:id="4" w:name="_Toc231660651"/>
      <w:bookmarkStart w:id="5" w:name="_Toc231833093"/>
      <w:bookmarkStart w:id="6" w:name="_Toc231833480"/>
      <w:bookmarkStart w:id="7" w:name="_Toc232272109"/>
      <w:r w:rsidRPr="007B3DD0">
        <w:rPr>
          <w:rFonts w:ascii="Times New Roman" w:hAnsi="Times New Roman" w:cs="Times New Roman"/>
        </w:rPr>
        <w:lastRenderedPageBreak/>
        <w:t>ВВЕДЕНИЕ</w:t>
      </w:r>
      <w:bookmarkEnd w:id="4"/>
      <w:bookmarkEnd w:id="5"/>
      <w:bookmarkEnd w:id="6"/>
      <w:bookmarkEnd w:id="7"/>
    </w:p>
    <w:p w14:paraId="3AD4B8AD" w14:textId="77777777" w:rsidR="000D7EE4" w:rsidRPr="00243D60" w:rsidRDefault="000D7EE4" w:rsidP="00D06D41">
      <w:pPr>
        <w:spacing w:after="0"/>
      </w:pPr>
    </w:p>
    <w:p w14:paraId="4DF96F27" w14:textId="77777777" w:rsidR="0029048C" w:rsidRDefault="0029048C" w:rsidP="00D06D41">
      <w:pPr>
        <w:spacing w:after="0"/>
        <w:ind w:firstLine="708"/>
      </w:pPr>
      <w:r>
        <w:t xml:space="preserve">Создание новых музыкальных инструментов было занятием людей задолго до появления современной цивилизации. Необычное звучание выделяло исполнителей среди равных. Множество талантов раскрылось с помощью уникальных звуковых профилей. Изобретая альтернативу классическим инструментам, музыканты проявляли и продолжают проявлять свою креативность, раз за разом расширяя </w:t>
      </w:r>
      <w:r w:rsidRPr="004050E5">
        <w:t>диапазон звуковых во</w:t>
      </w:r>
      <w:r>
        <w:t>лн, достигающих ушей слушателей.</w:t>
      </w:r>
    </w:p>
    <w:p w14:paraId="752A1124" w14:textId="07B928DA" w:rsidR="0029048C" w:rsidRDefault="0029048C" w:rsidP="00D06D41">
      <w:pPr>
        <w:spacing w:after="0"/>
        <w:ind w:firstLine="708"/>
      </w:pPr>
      <w:r>
        <w:t>С распространением электричества радиолюбители стали использовать доступные ЭРЭ для с</w:t>
      </w:r>
      <w:r w:rsidRPr="00E530C7">
        <w:t>оздани</w:t>
      </w:r>
      <w:r>
        <w:t>я</w:t>
      </w:r>
      <w:r w:rsidRPr="00E530C7">
        <w:t xml:space="preserve"> </w:t>
      </w:r>
      <w:r w:rsidR="00373C59">
        <w:t>изделий</w:t>
      </w:r>
      <w:r w:rsidRPr="00E530C7">
        <w:t>, искажающих сигнал</w:t>
      </w:r>
      <w:r>
        <w:t xml:space="preserve"> инструментов</w:t>
      </w:r>
      <w:r w:rsidRPr="00E530C7">
        <w:t xml:space="preserve">, </w:t>
      </w:r>
      <w:r>
        <w:t>в том числе и гитар</w:t>
      </w:r>
      <w:r w:rsidRPr="00E530C7">
        <w:t>.</w:t>
      </w:r>
      <w:r>
        <w:t xml:space="preserve"> Такие </w:t>
      </w:r>
      <w:r w:rsidR="00353114">
        <w:t>изделия</w:t>
      </w:r>
      <w:r>
        <w:t xml:space="preserve"> начали называть гитарными эффектами. Самыми популярными из ГЭ признаны «Дисторшн», «</w:t>
      </w:r>
      <w:proofErr w:type="spellStart"/>
      <w:r>
        <w:t>Фузз</w:t>
      </w:r>
      <w:proofErr w:type="spellEnd"/>
      <w:r>
        <w:t>», «Вибрато» и др. Однако, создание первых цифровых программ для персональных компьютеров</w:t>
      </w:r>
      <w:r w:rsidRPr="00236A77">
        <w:t>, осуществляющих функции обработки звуковых сигналов, поставило перед разработчиками программного обеспечения необходимость решения проблемы низкой разрядности.</w:t>
      </w:r>
      <w:r>
        <w:t xml:space="preserve"> Малая разрядность искажала сигналы и «</w:t>
      </w:r>
      <w:proofErr w:type="spellStart"/>
      <w:r>
        <w:t>роботизированность</w:t>
      </w:r>
      <w:proofErr w:type="spellEnd"/>
      <w:r>
        <w:t xml:space="preserve">», создаваемая несовершенными </w:t>
      </w:r>
      <w:r w:rsidR="00200D7D">
        <w:t>изделиями</w:t>
      </w:r>
      <w:r>
        <w:t xml:space="preserve">, стала узнаваемой и полюбилась слушателям. После лет усовершенствования электронной аппаратуры встала задача искусственно создать такие искажения </w:t>
      </w:r>
      <w:r w:rsidRPr="00236A77">
        <w:t xml:space="preserve">звукового сигнала. Решить ее был призван ГЭ, названный «Бит </w:t>
      </w:r>
      <w:proofErr w:type="spellStart"/>
      <w:r w:rsidRPr="00236A77">
        <w:t>Крашер</w:t>
      </w:r>
      <w:proofErr w:type="spellEnd"/>
      <w:r w:rsidRPr="00236A77">
        <w:t>». Особенность этого эффекта заключается в использовании двух основных</w:t>
      </w:r>
      <w:r>
        <w:t xml:space="preserve"> принципов: понижение разрядности цифровой формы сигнала и уменьшение частоты его дискретизации.</w:t>
      </w:r>
    </w:p>
    <w:p w14:paraId="69E09A72" w14:textId="62F56183" w:rsidR="0029048C" w:rsidRDefault="0029048C" w:rsidP="00D06D41">
      <w:pPr>
        <w:spacing w:after="0"/>
        <w:ind w:firstLine="708"/>
      </w:pPr>
      <w:r>
        <w:t xml:space="preserve">Оба упомянутых принципа в современных </w:t>
      </w:r>
      <w:r w:rsidR="00200D7D">
        <w:t>изделиях</w:t>
      </w:r>
      <w:r w:rsidRPr="00236A77">
        <w:t xml:space="preserve"> реализуются при помощи цифровой обработки сигналов. Программное обеспе</w:t>
      </w:r>
      <w:r>
        <w:t xml:space="preserve">чение или отдельный прибор обычно использует микроконтроллер или другой программируемый модуль для работы с сигналом как набором цифровых линий. Аналого-цифровое преобразование в современных </w:t>
      </w:r>
      <w:r w:rsidR="00200D7D">
        <w:t>изделиях</w:t>
      </w:r>
      <w:r>
        <w:t xml:space="preserve"> осуществляется с целью удобства работы с сигналом.</w:t>
      </w:r>
    </w:p>
    <w:p w14:paraId="6891F7BB" w14:textId="77777777" w:rsidR="0029048C" w:rsidRDefault="0029048C" w:rsidP="00D06D41">
      <w:pPr>
        <w:spacing w:after="0"/>
        <w:ind w:firstLine="708"/>
      </w:pPr>
      <w:r w:rsidRPr="0011349A">
        <w:lastRenderedPageBreak/>
        <w:t>Представляемая работа, в противовес существующим на рынке техническим решениям, с целью сохранения аутентичности звука и лучшего контроля над каждым этапом преобразования использует дискретные элементы и микросхемы. Преобразование звукового сигнала из аналоговой формы в цифровую для создания звукового эффекта совершается в нем не как конечная цель, а для создания возможности дальнейшей работы с сигналом. Весь процесс изменения сигнала осуществляется в данном случае в соответствии со строго обозначенной последовательностью. Дополнительно стоит отметить разделение этой последовательности на функциональные модули, речь о которых пойдет дальше, что дает возможность совершенствовать разработанное изделие согласно этим отдельным модулям, без необходимости замены всей архитектуры системы.</w:t>
      </w:r>
    </w:p>
    <w:p w14:paraId="42D9A57D" w14:textId="5AE3CBEE" w:rsidR="0029048C" w:rsidRDefault="0029048C" w:rsidP="00D06D41">
      <w:pPr>
        <w:spacing w:after="0"/>
        <w:ind w:firstLine="708"/>
        <w:rPr>
          <w:szCs w:val="28"/>
        </w:rPr>
      </w:pPr>
      <w:r w:rsidRPr="001D686F">
        <w:rPr>
          <w:b/>
          <w:bCs/>
          <w:szCs w:val="28"/>
        </w:rPr>
        <w:t>Актуальность работы</w:t>
      </w:r>
      <w:r>
        <w:rPr>
          <w:b/>
          <w:bCs/>
          <w:szCs w:val="28"/>
        </w:rPr>
        <w:t xml:space="preserve"> </w:t>
      </w:r>
      <w:r>
        <w:rPr>
          <w:szCs w:val="28"/>
        </w:rPr>
        <w:t xml:space="preserve">обусловлена недостаточным количеством </w:t>
      </w:r>
      <w:r w:rsidRPr="0011349A">
        <w:rPr>
          <w:szCs w:val="28"/>
        </w:rPr>
        <w:t>аналогов разработанного изделия на от</w:t>
      </w:r>
      <w:r>
        <w:rPr>
          <w:szCs w:val="28"/>
        </w:rPr>
        <w:t xml:space="preserve">ечественном рынке. Выбирая </w:t>
      </w:r>
      <w:r w:rsidR="00353114">
        <w:rPr>
          <w:szCs w:val="28"/>
        </w:rPr>
        <w:t>изделия</w:t>
      </w:r>
      <w:r>
        <w:rPr>
          <w:szCs w:val="28"/>
        </w:rPr>
        <w:t xml:space="preserve"> с указанной выше структурой, использующей дискретные ЭРЭ и ИМС, круг производителей сокращается еще больше. В результате анализа цена на указанную продукцию, представленную на зарубежном рынке, оказывается слишком высокой вследствие наличия дополнительных логистических и таможенных затрат.</w:t>
      </w:r>
    </w:p>
    <w:p w14:paraId="32AE7D1C" w14:textId="5360432F" w:rsidR="0029048C" w:rsidRPr="008B671C" w:rsidRDefault="0029048C" w:rsidP="00D06D41">
      <w:pPr>
        <w:spacing w:after="0"/>
        <w:ind w:firstLine="708"/>
      </w:pPr>
      <w:r w:rsidRPr="008B671C">
        <w:rPr>
          <w:b/>
          <w:bCs/>
        </w:rPr>
        <w:t>Целью работы</w:t>
      </w:r>
      <w:r w:rsidRPr="008B671C">
        <w:t xml:space="preserve"> являлось созда</w:t>
      </w:r>
      <w:r w:rsidR="005F11ED">
        <w:t>ние макетного образца изделия</w:t>
      </w:r>
      <w:r w:rsidRPr="008B671C">
        <w:t xml:space="preserve"> «Гитарный эффект «Бит </w:t>
      </w:r>
      <w:proofErr w:type="spellStart"/>
      <w:r w:rsidRPr="008B671C">
        <w:t>Крашер</w:t>
      </w:r>
      <w:proofErr w:type="spellEnd"/>
      <w:r w:rsidRPr="008B671C">
        <w:t>», а также конструкторско-технологической документации к нему, включающей в се</w:t>
      </w:r>
      <w:r w:rsidR="005F11ED">
        <w:t>бя расчетную и графическую части</w:t>
      </w:r>
      <w:r w:rsidRPr="008B671C">
        <w:t>.</w:t>
      </w:r>
    </w:p>
    <w:p w14:paraId="6B0266B3" w14:textId="77777777" w:rsidR="0029048C" w:rsidRPr="0011349A" w:rsidRDefault="0029048C" w:rsidP="00D06D41">
      <w:pPr>
        <w:spacing w:after="0"/>
        <w:ind w:firstLine="708"/>
      </w:pPr>
      <w:r w:rsidRPr="008B671C">
        <w:t>Сборка и тестирование образца</w:t>
      </w:r>
      <w:r>
        <w:t xml:space="preserve"> будет служить основой для оценки </w:t>
      </w:r>
      <w:r w:rsidRPr="0011349A">
        <w:t>предложенных технических решений</w:t>
      </w:r>
      <w:r>
        <w:t xml:space="preserve">, а также проверки корректности функционирования и достижения </w:t>
      </w:r>
      <w:r w:rsidRPr="0011349A">
        <w:t>заявленных характеристик.</w:t>
      </w:r>
    </w:p>
    <w:p w14:paraId="562ABE76" w14:textId="77777777" w:rsidR="0029048C" w:rsidRPr="00A21932" w:rsidRDefault="0029048C" w:rsidP="00D06D41">
      <w:pPr>
        <w:spacing w:after="0"/>
        <w:ind w:firstLine="720"/>
        <w:rPr>
          <w:b/>
          <w:szCs w:val="28"/>
        </w:rPr>
      </w:pPr>
      <w:r w:rsidRPr="0011349A">
        <w:rPr>
          <w:b/>
          <w:szCs w:val="28"/>
        </w:rPr>
        <w:t>Для достижения поставленной цели был выполнен с</w:t>
      </w:r>
      <w:r w:rsidRPr="00A21932">
        <w:rPr>
          <w:b/>
          <w:szCs w:val="28"/>
        </w:rPr>
        <w:t xml:space="preserve">ледующий комплекс работ: </w:t>
      </w:r>
    </w:p>
    <w:p w14:paraId="40D9A230" w14:textId="140EF240" w:rsidR="0029048C" w:rsidRPr="00A21932" w:rsidRDefault="0029048C" w:rsidP="00D06D41">
      <w:pPr>
        <w:pStyle w:val="a7"/>
        <w:widowControl w:val="0"/>
        <w:numPr>
          <w:ilvl w:val="0"/>
          <w:numId w:val="1"/>
        </w:numPr>
        <w:tabs>
          <w:tab w:val="left" w:pos="1134"/>
        </w:tabs>
        <w:spacing w:after="0"/>
        <w:ind w:firstLine="709"/>
        <w:rPr>
          <w:szCs w:val="28"/>
        </w:rPr>
      </w:pPr>
      <w:r w:rsidRPr="00A21932">
        <w:rPr>
          <w:szCs w:val="28"/>
        </w:rPr>
        <w:t>разработка структурной схемы Э1</w:t>
      </w:r>
      <w:r w:rsidR="00584E78">
        <w:rPr>
          <w:szCs w:val="28"/>
        </w:rPr>
        <w:t>,</w:t>
      </w:r>
    </w:p>
    <w:p w14:paraId="782FE5CC" w14:textId="179AF5A2" w:rsidR="0029048C" w:rsidRPr="00A21932" w:rsidRDefault="0029048C" w:rsidP="00D06D41">
      <w:pPr>
        <w:pStyle w:val="a7"/>
        <w:widowControl w:val="0"/>
        <w:numPr>
          <w:ilvl w:val="0"/>
          <w:numId w:val="1"/>
        </w:numPr>
        <w:tabs>
          <w:tab w:val="left" w:pos="1134"/>
        </w:tabs>
        <w:spacing w:after="0"/>
        <w:ind w:firstLine="709"/>
        <w:rPr>
          <w:szCs w:val="28"/>
        </w:rPr>
      </w:pPr>
      <w:r w:rsidRPr="00A21932">
        <w:rPr>
          <w:szCs w:val="28"/>
        </w:rPr>
        <w:t xml:space="preserve">разработка </w:t>
      </w:r>
      <w:r>
        <w:rPr>
          <w:szCs w:val="28"/>
        </w:rPr>
        <w:t>функциональной схемы Э2</w:t>
      </w:r>
      <w:r w:rsidR="00584E78">
        <w:rPr>
          <w:szCs w:val="28"/>
        </w:rPr>
        <w:t>,</w:t>
      </w:r>
    </w:p>
    <w:p w14:paraId="608FC58F" w14:textId="30F8A2A0" w:rsidR="0029048C" w:rsidRPr="00A21932" w:rsidRDefault="0029048C" w:rsidP="00D06D41">
      <w:pPr>
        <w:pStyle w:val="a7"/>
        <w:widowControl w:val="0"/>
        <w:numPr>
          <w:ilvl w:val="0"/>
          <w:numId w:val="1"/>
        </w:numPr>
        <w:tabs>
          <w:tab w:val="left" w:pos="1134"/>
        </w:tabs>
        <w:spacing w:after="0"/>
        <w:ind w:firstLine="709"/>
        <w:rPr>
          <w:szCs w:val="28"/>
        </w:rPr>
      </w:pPr>
      <w:r w:rsidRPr="00A21932">
        <w:rPr>
          <w:szCs w:val="28"/>
        </w:rPr>
        <w:t>разработка принципиальной схемы Э3</w:t>
      </w:r>
      <w:r w:rsidR="00584E78">
        <w:rPr>
          <w:szCs w:val="28"/>
        </w:rPr>
        <w:t>,</w:t>
      </w:r>
    </w:p>
    <w:p w14:paraId="069AE1EF" w14:textId="4F2E947B" w:rsidR="0029048C" w:rsidRPr="00A21932" w:rsidRDefault="0029048C" w:rsidP="00D06D41">
      <w:pPr>
        <w:pStyle w:val="a7"/>
        <w:widowControl w:val="0"/>
        <w:numPr>
          <w:ilvl w:val="0"/>
          <w:numId w:val="1"/>
        </w:numPr>
        <w:tabs>
          <w:tab w:val="left" w:pos="1134"/>
        </w:tabs>
        <w:spacing w:after="0"/>
        <w:ind w:firstLine="709"/>
        <w:rPr>
          <w:szCs w:val="28"/>
        </w:rPr>
      </w:pPr>
      <w:r w:rsidRPr="00A21932">
        <w:rPr>
          <w:szCs w:val="28"/>
        </w:rPr>
        <w:lastRenderedPageBreak/>
        <w:t>разработка конструкции печатной платы</w:t>
      </w:r>
      <w:r w:rsidR="00584E78">
        <w:rPr>
          <w:szCs w:val="28"/>
        </w:rPr>
        <w:t>,</w:t>
      </w:r>
    </w:p>
    <w:p w14:paraId="7EDA3F46" w14:textId="153ADFE6" w:rsidR="0029048C" w:rsidRPr="00A21932" w:rsidRDefault="0029048C" w:rsidP="00D06D41">
      <w:pPr>
        <w:pStyle w:val="a7"/>
        <w:widowControl w:val="0"/>
        <w:numPr>
          <w:ilvl w:val="0"/>
          <w:numId w:val="1"/>
        </w:numPr>
        <w:tabs>
          <w:tab w:val="left" w:pos="1134"/>
        </w:tabs>
        <w:spacing w:after="0"/>
        <w:ind w:firstLine="709"/>
        <w:rPr>
          <w:szCs w:val="28"/>
        </w:rPr>
      </w:pPr>
      <w:r w:rsidRPr="00A21932">
        <w:rPr>
          <w:szCs w:val="28"/>
        </w:rPr>
        <w:t>разработка конструкции электронно</w:t>
      </w:r>
      <w:r>
        <w:rPr>
          <w:szCs w:val="28"/>
        </w:rPr>
        <w:t>го</w:t>
      </w:r>
      <w:r w:rsidRPr="00A21932">
        <w:rPr>
          <w:szCs w:val="28"/>
        </w:rPr>
        <w:t xml:space="preserve"> </w:t>
      </w:r>
      <w:r>
        <w:rPr>
          <w:szCs w:val="28"/>
        </w:rPr>
        <w:t>модуля</w:t>
      </w:r>
      <w:r w:rsidR="00584E78">
        <w:rPr>
          <w:szCs w:val="28"/>
        </w:rPr>
        <w:t>,</w:t>
      </w:r>
    </w:p>
    <w:p w14:paraId="15BA5C24" w14:textId="7E211E11" w:rsidR="0029048C" w:rsidRPr="00A21932" w:rsidRDefault="0029048C" w:rsidP="00D06D41">
      <w:pPr>
        <w:pStyle w:val="a7"/>
        <w:widowControl w:val="0"/>
        <w:numPr>
          <w:ilvl w:val="0"/>
          <w:numId w:val="1"/>
        </w:numPr>
        <w:tabs>
          <w:tab w:val="left" w:pos="1134"/>
        </w:tabs>
        <w:spacing w:after="0"/>
        <w:ind w:firstLine="709"/>
        <w:rPr>
          <w:szCs w:val="28"/>
        </w:rPr>
      </w:pPr>
      <w:r w:rsidRPr="00A21932">
        <w:rPr>
          <w:szCs w:val="28"/>
        </w:rPr>
        <w:t>разработка конструкции корпуса изделия</w:t>
      </w:r>
      <w:r w:rsidR="00584E78">
        <w:rPr>
          <w:szCs w:val="28"/>
        </w:rPr>
        <w:t>,</w:t>
      </w:r>
    </w:p>
    <w:p w14:paraId="296D805C" w14:textId="1B0BEC6F" w:rsidR="0029048C" w:rsidRPr="0011349A" w:rsidRDefault="0029048C" w:rsidP="00D06D41">
      <w:pPr>
        <w:pStyle w:val="a7"/>
        <w:widowControl w:val="0"/>
        <w:numPr>
          <w:ilvl w:val="0"/>
          <w:numId w:val="1"/>
        </w:numPr>
        <w:tabs>
          <w:tab w:val="left" w:pos="1134"/>
        </w:tabs>
        <w:spacing w:after="0"/>
        <w:ind w:firstLine="709"/>
        <w:rPr>
          <w:szCs w:val="28"/>
        </w:rPr>
      </w:pPr>
      <w:r w:rsidRPr="00A21932">
        <w:rPr>
          <w:szCs w:val="28"/>
        </w:rPr>
        <w:t xml:space="preserve">разработка </w:t>
      </w:r>
      <w:r w:rsidRPr="0011349A">
        <w:rPr>
          <w:szCs w:val="28"/>
        </w:rPr>
        <w:t>конструкции всего изделия в целом</w:t>
      </w:r>
      <w:r w:rsidR="00584E78">
        <w:rPr>
          <w:szCs w:val="28"/>
        </w:rPr>
        <w:t>,</w:t>
      </w:r>
    </w:p>
    <w:p w14:paraId="68E2147F" w14:textId="6FC437B7" w:rsidR="0029048C" w:rsidRPr="00A21932" w:rsidRDefault="0029048C" w:rsidP="00D06D41">
      <w:pPr>
        <w:pStyle w:val="a7"/>
        <w:widowControl w:val="0"/>
        <w:numPr>
          <w:ilvl w:val="0"/>
          <w:numId w:val="1"/>
        </w:numPr>
        <w:tabs>
          <w:tab w:val="left" w:pos="1134"/>
        </w:tabs>
        <w:spacing w:after="0"/>
        <w:ind w:firstLine="709"/>
        <w:rPr>
          <w:szCs w:val="28"/>
        </w:rPr>
      </w:pPr>
      <w:r w:rsidRPr="00A21932">
        <w:rPr>
          <w:szCs w:val="28"/>
        </w:rPr>
        <w:t>разработка технологического процесса сборки изделия</w:t>
      </w:r>
      <w:r w:rsidR="00584E78">
        <w:rPr>
          <w:szCs w:val="28"/>
        </w:rPr>
        <w:t>,</w:t>
      </w:r>
    </w:p>
    <w:p w14:paraId="44394C7D" w14:textId="1EDEDDE1" w:rsidR="0029048C" w:rsidRPr="00A21932" w:rsidRDefault="0029048C" w:rsidP="00D06D41">
      <w:pPr>
        <w:pStyle w:val="a7"/>
        <w:widowControl w:val="0"/>
        <w:numPr>
          <w:ilvl w:val="0"/>
          <w:numId w:val="1"/>
        </w:numPr>
        <w:tabs>
          <w:tab w:val="left" w:pos="1134"/>
        </w:tabs>
        <w:spacing w:after="0"/>
        <w:ind w:firstLine="709"/>
        <w:rPr>
          <w:szCs w:val="28"/>
        </w:rPr>
      </w:pPr>
      <w:r w:rsidRPr="00A21932">
        <w:rPr>
          <w:szCs w:val="28"/>
        </w:rPr>
        <w:t>расчёты изделия на механические и тепловые воздействия</w:t>
      </w:r>
      <w:r w:rsidR="00584E78">
        <w:rPr>
          <w:szCs w:val="28"/>
        </w:rPr>
        <w:t>,</w:t>
      </w:r>
    </w:p>
    <w:p w14:paraId="65383704" w14:textId="5168BACC" w:rsidR="0029048C" w:rsidRPr="00A21932" w:rsidRDefault="0029048C" w:rsidP="00D06D41">
      <w:pPr>
        <w:pStyle w:val="a7"/>
        <w:widowControl w:val="0"/>
        <w:numPr>
          <w:ilvl w:val="0"/>
          <w:numId w:val="1"/>
        </w:numPr>
        <w:tabs>
          <w:tab w:val="left" w:pos="1134"/>
        </w:tabs>
        <w:spacing w:after="0"/>
        <w:ind w:firstLine="709"/>
        <w:rPr>
          <w:szCs w:val="28"/>
        </w:rPr>
      </w:pPr>
      <w:r w:rsidRPr="00A21932">
        <w:rPr>
          <w:szCs w:val="28"/>
        </w:rPr>
        <w:t>разработка технологического процесса изделия</w:t>
      </w:r>
      <w:r w:rsidR="00584E78">
        <w:rPr>
          <w:szCs w:val="28"/>
        </w:rPr>
        <w:t>,</w:t>
      </w:r>
    </w:p>
    <w:p w14:paraId="38A38BF7" w14:textId="70480F38" w:rsidR="0029048C" w:rsidRPr="00A21932" w:rsidRDefault="0029048C" w:rsidP="00D06D41">
      <w:pPr>
        <w:pStyle w:val="a7"/>
        <w:widowControl w:val="0"/>
        <w:numPr>
          <w:ilvl w:val="0"/>
          <w:numId w:val="1"/>
        </w:numPr>
        <w:tabs>
          <w:tab w:val="left" w:pos="1134"/>
        </w:tabs>
        <w:spacing w:after="0"/>
        <w:ind w:firstLine="709"/>
        <w:rPr>
          <w:szCs w:val="28"/>
        </w:rPr>
      </w:pPr>
      <w:r w:rsidRPr="00A21932">
        <w:rPr>
          <w:szCs w:val="28"/>
        </w:rPr>
        <w:t>сборка макетного образца изделия</w:t>
      </w:r>
      <w:r w:rsidR="00584E78">
        <w:rPr>
          <w:szCs w:val="28"/>
        </w:rPr>
        <w:t>,</w:t>
      </w:r>
    </w:p>
    <w:p w14:paraId="753D51B4" w14:textId="77777777" w:rsidR="0029048C" w:rsidRPr="00A21932" w:rsidRDefault="0029048C" w:rsidP="00D06D41">
      <w:pPr>
        <w:pStyle w:val="a7"/>
        <w:widowControl w:val="0"/>
        <w:numPr>
          <w:ilvl w:val="0"/>
          <w:numId w:val="1"/>
        </w:numPr>
        <w:tabs>
          <w:tab w:val="left" w:pos="1134"/>
        </w:tabs>
        <w:spacing w:after="0"/>
        <w:ind w:firstLine="709"/>
        <w:rPr>
          <w:szCs w:val="28"/>
        </w:rPr>
      </w:pPr>
      <w:r w:rsidRPr="00A21932">
        <w:rPr>
          <w:szCs w:val="28"/>
        </w:rPr>
        <w:t>разработка методики и испытательного стенда для контроля рабочих характеристик изделия.</w:t>
      </w:r>
    </w:p>
    <w:p w14:paraId="4C745176" w14:textId="77777777" w:rsidR="0029048C" w:rsidRPr="0011349A" w:rsidRDefault="0029048C" w:rsidP="00D06D41">
      <w:pPr>
        <w:pStyle w:val="a7"/>
        <w:tabs>
          <w:tab w:val="left" w:pos="1013"/>
        </w:tabs>
        <w:spacing w:after="0"/>
        <w:ind w:left="360"/>
        <w:rPr>
          <w:szCs w:val="28"/>
        </w:rPr>
      </w:pPr>
      <w:r w:rsidRPr="005C20F9">
        <w:rPr>
          <w:b/>
          <w:szCs w:val="28"/>
        </w:rPr>
        <w:t xml:space="preserve">Исходными данными </w:t>
      </w:r>
      <w:r>
        <w:rPr>
          <w:szCs w:val="28"/>
        </w:rPr>
        <w:t xml:space="preserve">для </w:t>
      </w:r>
      <w:r w:rsidRPr="0011349A">
        <w:rPr>
          <w:szCs w:val="28"/>
        </w:rPr>
        <w:t>работы являлись:</w:t>
      </w:r>
    </w:p>
    <w:p w14:paraId="25660B70" w14:textId="2B0FAB7D" w:rsidR="0029048C" w:rsidRPr="005C20F9" w:rsidRDefault="0029048C" w:rsidP="00D06D41">
      <w:pPr>
        <w:pStyle w:val="a7"/>
        <w:numPr>
          <w:ilvl w:val="0"/>
          <w:numId w:val="1"/>
        </w:numPr>
        <w:tabs>
          <w:tab w:val="left" w:pos="1134"/>
        </w:tabs>
        <w:spacing w:after="0"/>
        <w:ind w:firstLine="709"/>
        <w:rPr>
          <w:szCs w:val="28"/>
        </w:rPr>
      </w:pPr>
      <w:r w:rsidRPr="0011349A">
        <w:rPr>
          <w:szCs w:val="28"/>
        </w:rPr>
        <w:t>задание на выполнение квалификац</w:t>
      </w:r>
      <w:r w:rsidRPr="005C20F9">
        <w:rPr>
          <w:szCs w:val="28"/>
        </w:rPr>
        <w:t>ионной работы бакалавра</w:t>
      </w:r>
      <w:r w:rsidR="00584E78">
        <w:rPr>
          <w:szCs w:val="28"/>
        </w:rPr>
        <w:t>,</w:t>
      </w:r>
    </w:p>
    <w:p w14:paraId="56D18CEC" w14:textId="77777777" w:rsidR="0029048C" w:rsidRPr="005C20F9" w:rsidRDefault="0029048C" w:rsidP="00D06D41">
      <w:pPr>
        <w:pStyle w:val="a7"/>
        <w:numPr>
          <w:ilvl w:val="0"/>
          <w:numId w:val="1"/>
        </w:numPr>
        <w:tabs>
          <w:tab w:val="left" w:pos="1134"/>
        </w:tabs>
        <w:spacing w:after="0"/>
        <w:ind w:firstLine="709"/>
        <w:rPr>
          <w:szCs w:val="28"/>
        </w:rPr>
      </w:pPr>
      <w:r w:rsidRPr="005C20F9">
        <w:rPr>
          <w:szCs w:val="28"/>
        </w:rPr>
        <w:t>календарный план выполнения квалификационной работы бакалавра.</w:t>
      </w:r>
    </w:p>
    <w:p w14:paraId="40180D48" w14:textId="77777777" w:rsidR="0029048C" w:rsidRPr="005C20F9" w:rsidRDefault="0029048C" w:rsidP="00D06D41">
      <w:pPr>
        <w:pStyle w:val="a7"/>
        <w:tabs>
          <w:tab w:val="left" w:pos="1134"/>
        </w:tabs>
        <w:spacing w:after="0"/>
        <w:ind w:left="360" w:firstLine="709"/>
        <w:rPr>
          <w:szCs w:val="28"/>
        </w:rPr>
      </w:pPr>
      <w:r w:rsidRPr="005C20F9">
        <w:rPr>
          <w:b/>
          <w:szCs w:val="28"/>
        </w:rPr>
        <w:t xml:space="preserve">Результатами работы </w:t>
      </w:r>
      <w:r w:rsidRPr="005C20F9">
        <w:rPr>
          <w:szCs w:val="28"/>
        </w:rPr>
        <w:t>являются:</w:t>
      </w:r>
    </w:p>
    <w:p w14:paraId="75C24AEF" w14:textId="620751CA" w:rsidR="0029048C" w:rsidRDefault="0029048C" w:rsidP="00D06D41">
      <w:pPr>
        <w:pStyle w:val="a7"/>
        <w:numPr>
          <w:ilvl w:val="0"/>
          <w:numId w:val="1"/>
        </w:numPr>
        <w:tabs>
          <w:tab w:val="left" w:pos="1134"/>
        </w:tabs>
        <w:spacing w:after="0"/>
        <w:ind w:firstLine="709"/>
        <w:rPr>
          <w:szCs w:val="28"/>
        </w:rPr>
      </w:pPr>
      <w:r w:rsidRPr="005C20F9">
        <w:rPr>
          <w:szCs w:val="28"/>
        </w:rPr>
        <w:t>электрическая структурная схема (Э1)</w:t>
      </w:r>
      <w:r w:rsidR="00584E78">
        <w:rPr>
          <w:szCs w:val="28"/>
        </w:rPr>
        <w:t>,</w:t>
      </w:r>
    </w:p>
    <w:p w14:paraId="39C1B37A" w14:textId="2EF08C5A" w:rsidR="0029048C" w:rsidRPr="005C20F9" w:rsidRDefault="0029048C" w:rsidP="00D06D41">
      <w:pPr>
        <w:pStyle w:val="a7"/>
        <w:numPr>
          <w:ilvl w:val="0"/>
          <w:numId w:val="1"/>
        </w:numPr>
        <w:tabs>
          <w:tab w:val="left" w:pos="1134"/>
        </w:tabs>
        <w:spacing w:after="0"/>
        <w:ind w:firstLine="709"/>
        <w:rPr>
          <w:szCs w:val="28"/>
        </w:rPr>
      </w:pPr>
      <w:r w:rsidRPr="005C20F9">
        <w:rPr>
          <w:szCs w:val="28"/>
        </w:rPr>
        <w:t>электрическая</w:t>
      </w:r>
      <w:r>
        <w:rPr>
          <w:szCs w:val="28"/>
        </w:rPr>
        <w:t xml:space="preserve"> функциональная</w:t>
      </w:r>
      <w:r w:rsidRPr="005C20F9">
        <w:rPr>
          <w:szCs w:val="28"/>
        </w:rPr>
        <w:t xml:space="preserve"> схема (Э</w:t>
      </w:r>
      <w:r>
        <w:rPr>
          <w:szCs w:val="28"/>
        </w:rPr>
        <w:t>2</w:t>
      </w:r>
      <w:r w:rsidRPr="005C20F9">
        <w:rPr>
          <w:szCs w:val="28"/>
        </w:rPr>
        <w:t>)</w:t>
      </w:r>
      <w:r w:rsidR="00584E78">
        <w:rPr>
          <w:szCs w:val="28"/>
        </w:rPr>
        <w:t>,</w:t>
      </w:r>
    </w:p>
    <w:p w14:paraId="570F2483" w14:textId="42ADA392" w:rsidR="0029048C" w:rsidRPr="005C20F9" w:rsidRDefault="0029048C" w:rsidP="00D06D41">
      <w:pPr>
        <w:pStyle w:val="a7"/>
        <w:numPr>
          <w:ilvl w:val="0"/>
          <w:numId w:val="1"/>
        </w:numPr>
        <w:tabs>
          <w:tab w:val="left" w:pos="1134"/>
        </w:tabs>
        <w:spacing w:after="0"/>
        <w:ind w:firstLine="709"/>
        <w:rPr>
          <w:szCs w:val="28"/>
        </w:rPr>
      </w:pPr>
      <w:r w:rsidRPr="005C20F9">
        <w:rPr>
          <w:szCs w:val="28"/>
        </w:rPr>
        <w:t>электрическая принципиальная схема (Э3)</w:t>
      </w:r>
      <w:r w:rsidR="00584E78">
        <w:rPr>
          <w:szCs w:val="28"/>
        </w:rPr>
        <w:t>,</w:t>
      </w:r>
    </w:p>
    <w:p w14:paraId="7AF8A395" w14:textId="47A0F013" w:rsidR="0029048C" w:rsidRPr="005C20F9" w:rsidRDefault="0029048C" w:rsidP="00D06D41">
      <w:pPr>
        <w:pStyle w:val="a7"/>
        <w:numPr>
          <w:ilvl w:val="0"/>
          <w:numId w:val="1"/>
        </w:numPr>
        <w:tabs>
          <w:tab w:val="left" w:pos="1134"/>
        </w:tabs>
        <w:spacing w:after="0"/>
        <w:ind w:firstLine="709"/>
        <w:rPr>
          <w:szCs w:val="28"/>
        </w:rPr>
      </w:pPr>
      <w:r w:rsidRPr="005C20F9">
        <w:rPr>
          <w:szCs w:val="28"/>
        </w:rPr>
        <w:t>чертеж печатной платы</w:t>
      </w:r>
      <w:r w:rsidR="00584E78">
        <w:rPr>
          <w:szCs w:val="28"/>
        </w:rPr>
        <w:t>,</w:t>
      </w:r>
    </w:p>
    <w:p w14:paraId="2FA87DD8" w14:textId="614016EE" w:rsidR="0029048C" w:rsidRDefault="0029048C" w:rsidP="00D06D41">
      <w:pPr>
        <w:pStyle w:val="a7"/>
        <w:numPr>
          <w:ilvl w:val="0"/>
          <w:numId w:val="1"/>
        </w:numPr>
        <w:tabs>
          <w:tab w:val="left" w:pos="1134"/>
        </w:tabs>
        <w:spacing w:after="0"/>
        <w:ind w:firstLine="709"/>
        <w:rPr>
          <w:szCs w:val="28"/>
        </w:rPr>
      </w:pPr>
      <w:r w:rsidRPr="005C20F9">
        <w:rPr>
          <w:szCs w:val="28"/>
        </w:rPr>
        <w:t>сборочный чертёж электронно</w:t>
      </w:r>
      <w:r>
        <w:rPr>
          <w:szCs w:val="28"/>
        </w:rPr>
        <w:t>го</w:t>
      </w:r>
      <w:r w:rsidRPr="005C20F9">
        <w:rPr>
          <w:szCs w:val="28"/>
        </w:rPr>
        <w:t xml:space="preserve"> </w:t>
      </w:r>
      <w:r>
        <w:rPr>
          <w:szCs w:val="28"/>
        </w:rPr>
        <w:t>модуля</w:t>
      </w:r>
      <w:r w:rsidR="00584E78">
        <w:rPr>
          <w:szCs w:val="28"/>
        </w:rPr>
        <w:t>,</w:t>
      </w:r>
    </w:p>
    <w:p w14:paraId="6DF0A4E7" w14:textId="45A5ECB9" w:rsidR="0029048C" w:rsidRDefault="0029048C" w:rsidP="00D06D41">
      <w:pPr>
        <w:pStyle w:val="a7"/>
        <w:numPr>
          <w:ilvl w:val="0"/>
          <w:numId w:val="1"/>
        </w:numPr>
        <w:tabs>
          <w:tab w:val="left" w:pos="1134"/>
        </w:tabs>
        <w:spacing w:after="0"/>
        <w:ind w:firstLine="709"/>
        <w:rPr>
          <w:szCs w:val="28"/>
        </w:rPr>
      </w:pPr>
      <w:r>
        <w:rPr>
          <w:szCs w:val="28"/>
        </w:rPr>
        <w:t>чертеж основания корпуса изделия</w:t>
      </w:r>
      <w:r w:rsidR="00584E78">
        <w:rPr>
          <w:szCs w:val="28"/>
        </w:rPr>
        <w:t>,</w:t>
      </w:r>
    </w:p>
    <w:p w14:paraId="43F31F2A" w14:textId="3EB36CF7" w:rsidR="0029048C" w:rsidRPr="007616A7" w:rsidRDefault="0029048C" w:rsidP="00D06D41">
      <w:pPr>
        <w:pStyle w:val="a7"/>
        <w:numPr>
          <w:ilvl w:val="0"/>
          <w:numId w:val="1"/>
        </w:numPr>
        <w:tabs>
          <w:tab w:val="left" w:pos="1134"/>
        </w:tabs>
        <w:spacing w:after="0"/>
        <w:ind w:firstLine="709"/>
        <w:rPr>
          <w:szCs w:val="28"/>
        </w:rPr>
      </w:pPr>
      <w:r>
        <w:rPr>
          <w:szCs w:val="28"/>
        </w:rPr>
        <w:t>чертеж крышки корпуса изделия</w:t>
      </w:r>
      <w:r w:rsidR="00584E78">
        <w:rPr>
          <w:szCs w:val="28"/>
        </w:rPr>
        <w:t>,</w:t>
      </w:r>
    </w:p>
    <w:p w14:paraId="60FF61CD" w14:textId="29C37B0A" w:rsidR="0029048C" w:rsidRPr="005C20F9" w:rsidRDefault="0029048C" w:rsidP="00D06D41">
      <w:pPr>
        <w:pStyle w:val="a7"/>
        <w:numPr>
          <w:ilvl w:val="0"/>
          <w:numId w:val="1"/>
        </w:numPr>
        <w:tabs>
          <w:tab w:val="left" w:pos="1134"/>
        </w:tabs>
        <w:spacing w:after="0"/>
        <w:ind w:firstLine="709"/>
        <w:rPr>
          <w:szCs w:val="28"/>
        </w:rPr>
      </w:pPr>
      <w:r w:rsidRPr="005C20F9">
        <w:rPr>
          <w:szCs w:val="28"/>
        </w:rPr>
        <w:t>сборочный чертёж изделия</w:t>
      </w:r>
      <w:r w:rsidR="00584E78">
        <w:rPr>
          <w:szCs w:val="28"/>
        </w:rPr>
        <w:t>,</w:t>
      </w:r>
    </w:p>
    <w:p w14:paraId="4057E39E" w14:textId="6EBC7F52" w:rsidR="0029048C" w:rsidRPr="005C20F9" w:rsidRDefault="0029048C" w:rsidP="00D06D41">
      <w:pPr>
        <w:pStyle w:val="a7"/>
        <w:numPr>
          <w:ilvl w:val="0"/>
          <w:numId w:val="1"/>
        </w:numPr>
        <w:tabs>
          <w:tab w:val="left" w:pos="1134"/>
        </w:tabs>
        <w:spacing w:after="0"/>
        <w:ind w:firstLine="709"/>
        <w:rPr>
          <w:szCs w:val="28"/>
        </w:rPr>
      </w:pPr>
      <w:r w:rsidRPr="005C20F9">
        <w:rPr>
          <w:szCs w:val="28"/>
        </w:rPr>
        <w:t>эскизный технологический процесс сборки изделия</w:t>
      </w:r>
      <w:r w:rsidR="00584E78">
        <w:rPr>
          <w:szCs w:val="28"/>
        </w:rPr>
        <w:t>,</w:t>
      </w:r>
    </w:p>
    <w:p w14:paraId="06C3FEB1" w14:textId="0EE47614" w:rsidR="0029048C" w:rsidRPr="005C20F9" w:rsidRDefault="0029048C" w:rsidP="00D06D41">
      <w:pPr>
        <w:pStyle w:val="a7"/>
        <w:numPr>
          <w:ilvl w:val="0"/>
          <w:numId w:val="1"/>
        </w:numPr>
        <w:tabs>
          <w:tab w:val="left" w:pos="1134"/>
        </w:tabs>
        <w:spacing w:after="0"/>
        <w:ind w:firstLine="709"/>
        <w:rPr>
          <w:szCs w:val="28"/>
        </w:rPr>
      </w:pPr>
      <w:r w:rsidRPr="005C20F9">
        <w:rPr>
          <w:szCs w:val="28"/>
        </w:rPr>
        <w:t>расчёт программы выпуска изделия</w:t>
      </w:r>
      <w:r w:rsidR="00584E78">
        <w:rPr>
          <w:szCs w:val="28"/>
        </w:rPr>
        <w:t>,</w:t>
      </w:r>
    </w:p>
    <w:p w14:paraId="280E7B0F" w14:textId="77777777" w:rsidR="0029048C" w:rsidRDefault="0029048C" w:rsidP="00D06D41">
      <w:pPr>
        <w:pStyle w:val="a7"/>
        <w:numPr>
          <w:ilvl w:val="0"/>
          <w:numId w:val="1"/>
        </w:numPr>
        <w:tabs>
          <w:tab w:val="left" w:pos="1134"/>
        </w:tabs>
        <w:spacing w:after="0"/>
        <w:ind w:firstLine="709"/>
        <w:rPr>
          <w:szCs w:val="28"/>
        </w:rPr>
      </w:pPr>
      <w:r w:rsidRPr="005C20F9">
        <w:rPr>
          <w:szCs w:val="28"/>
        </w:rPr>
        <w:t>отчёт по проведению контрольных испытаний изделия.</w:t>
      </w:r>
    </w:p>
    <w:p w14:paraId="12B1BC03" w14:textId="0BFD6A06" w:rsidR="0029048C" w:rsidRDefault="0029048C" w:rsidP="00D06D41">
      <w:pPr>
        <w:tabs>
          <w:tab w:val="left" w:pos="1013"/>
        </w:tabs>
        <w:spacing w:after="0"/>
        <w:ind w:firstLine="709"/>
        <w:rPr>
          <w:szCs w:val="28"/>
        </w:rPr>
      </w:pPr>
      <w:r>
        <w:rPr>
          <w:b/>
          <w:bCs/>
          <w:szCs w:val="28"/>
        </w:rPr>
        <w:t xml:space="preserve">Структура и объем работы. </w:t>
      </w:r>
      <w:r>
        <w:rPr>
          <w:szCs w:val="28"/>
        </w:rPr>
        <w:t xml:space="preserve">Работа разделена на </w:t>
      </w:r>
      <w:r w:rsidRPr="0011349A">
        <w:rPr>
          <w:szCs w:val="28"/>
        </w:rPr>
        <w:t>четыре раздела.</w:t>
      </w:r>
      <w:r w:rsidR="00D06D41">
        <w:rPr>
          <w:szCs w:val="28"/>
        </w:rPr>
        <w:t xml:space="preserve"> </w:t>
      </w:r>
      <w:r w:rsidRPr="0011349A">
        <w:rPr>
          <w:szCs w:val="28"/>
        </w:rPr>
        <w:t>В первом разделе проведен анализ технико-</w:t>
      </w:r>
      <w:r>
        <w:rPr>
          <w:szCs w:val="28"/>
        </w:rPr>
        <w:t>экономического обоснования выполнения работ</w:t>
      </w:r>
      <w:r w:rsidRPr="0011349A">
        <w:rPr>
          <w:szCs w:val="28"/>
        </w:rPr>
        <w:t xml:space="preserve">ы путем анализа его технического задания, а также </w:t>
      </w:r>
      <w:r w:rsidRPr="0011349A">
        <w:rPr>
          <w:szCs w:val="28"/>
        </w:rPr>
        <w:lastRenderedPageBreak/>
        <w:t>выполнен сравнительный анализ функциональных параметров существующих</w:t>
      </w:r>
      <w:r>
        <w:rPr>
          <w:szCs w:val="28"/>
        </w:rPr>
        <w:t xml:space="preserve"> аналогов.</w:t>
      </w:r>
    </w:p>
    <w:p w14:paraId="478675B6" w14:textId="5B744319" w:rsidR="0029048C" w:rsidRPr="0011349A" w:rsidRDefault="0029048C" w:rsidP="00D06D41">
      <w:pPr>
        <w:spacing w:after="0"/>
        <w:ind w:firstLine="709"/>
        <w:rPr>
          <w:szCs w:val="28"/>
        </w:rPr>
      </w:pPr>
      <w:r w:rsidRPr="0011349A">
        <w:rPr>
          <w:szCs w:val="28"/>
        </w:rPr>
        <w:t>Второй раздел содержит результаты конструкторско-схемотехнического проектирован</w:t>
      </w:r>
      <w:r w:rsidR="00B53C58">
        <w:rPr>
          <w:szCs w:val="28"/>
        </w:rPr>
        <w:t>ия разработанного изделия. В нём</w:t>
      </w:r>
      <w:r w:rsidRPr="0011349A">
        <w:rPr>
          <w:szCs w:val="28"/>
        </w:rPr>
        <w:t xml:space="preserve"> приведено описание процесса разработки структурной, функциональной и принципиальной электрических схем, конструкций печатной платы и корпуса и выполнены необходимые для этого схемотехнические и конструкторские расчеты.</w:t>
      </w:r>
    </w:p>
    <w:p w14:paraId="0C5EB0EB" w14:textId="77777777" w:rsidR="0029048C" w:rsidRDefault="0029048C" w:rsidP="00D06D41">
      <w:pPr>
        <w:spacing w:after="0"/>
        <w:ind w:firstLine="709"/>
        <w:rPr>
          <w:szCs w:val="28"/>
        </w:rPr>
      </w:pPr>
      <w:r w:rsidRPr="0011349A">
        <w:rPr>
          <w:szCs w:val="28"/>
        </w:rPr>
        <w:t>В третьем разделе изложены</w:t>
      </w:r>
      <w:r>
        <w:rPr>
          <w:szCs w:val="28"/>
        </w:rPr>
        <w:t xml:space="preserve"> результаты технологического проектирования создаваемого изделия. Изложены процесс разработки схем сборки изделия и результаты расчета и анализа его технологичности.</w:t>
      </w:r>
    </w:p>
    <w:p w14:paraId="27B5ED22" w14:textId="77777777" w:rsidR="0029048C" w:rsidRPr="00416DDB" w:rsidRDefault="0029048C" w:rsidP="00D06D41">
      <w:pPr>
        <w:spacing w:after="0"/>
        <w:ind w:firstLine="709"/>
        <w:rPr>
          <w:szCs w:val="28"/>
        </w:rPr>
      </w:pPr>
      <w:r w:rsidRPr="00416DDB">
        <w:rPr>
          <w:szCs w:val="28"/>
        </w:rPr>
        <w:t xml:space="preserve">Заключительный четвертый раздел включает в себя результаты экспериментальных исследований созданного изделия, для чего были выполнены работы по созданию измерительного стенда, методик проведения измерений и анализа результатов проведенных экспериментов. </w:t>
      </w:r>
    </w:p>
    <w:p w14:paraId="0956E8F4" w14:textId="77777777" w:rsidR="0029048C" w:rsidRPr="00416DDB" w:rsidRDefault="0029048C" w:rsidP="00D06D41">
      <w:pPr>
        <w:spacing w:after="0"/>
        <w:ind w:firstLine="709"/>
        <w:rPr>
          <w:szCs w:val="28"/>
        </w:rPr>
      </w:pPr>
      <w:r w:rsidRPr="00416DDB">
        <w:rPr>
          <w:szCs w:val="28"/>
        </w:rPr>
        <w:t>В заключении кратко подведены итоги проделанной работы.</w:t>
      </w:r>
    </w:p>
    <w:p w14:paraId="3BB26575" w14:textId="77777777" w:rsidR="00ED5590" w:rsidRDefault="00ED5590" w:rsidP="00D06D41">
      <w:pPr>
        <w:spacing w:after="0"/>
        <w:jc w:val="left"/>
        <w:rPr>
          <w:szCs w:val="28"/>
        </w:rPr>
      </w:pPr>
      <w:r>
        <w:rPr>
          <w:szCs w:val="28"/>
        </w:rPr>
        <w:br w:type="page"/>
      </w:r>
    </w:p>
    <w:p w14:paraId="20515BF8" w14:textId="74B67613" w:rsidR="00B15D46" w:rsidRDefault="00D35704" w:rsidP="00D35704">
      <w:pPr>
        <w:pStyle w:val="1"/>
        <w:numPr>
          <w:ilvl w:val="0"/>
          <w:numId w:val="3"/>
        </w:numPr>
        <w:tabs>
          <w:tab w:val="left" w:pos="1134"/>
        </w:tabs>
        <w:spacing w:before="0"/>
        <w:ind w:left="709" w:firstLine="0"/>
      </w:pPr>
      <w:bookmarkStart w:id="8" w:name="_Toc231660652"/>
      <w:bookmarkStart w:id="9" w:name="_Toc231833094"/>
      <w:bookmarkStart w:id="10" w:name="_Toc231833481"/>
      <w:bookmarkStart w:id="11" w:name="_Toc232272110"/>
      <w:r>
        <w:lastRenderedPageBreak/>
        <w:t>Технико-экономическое обоснование разработки</w:t>
      </w:r>
      <w:r w:rsidRPr="00A21932">
        <w:t xml:space="preserve"> </w:t>
      </w:r>
      <w:r>
        <w:t>изделия</w:t>
      </w:r>
      <w:r w:rsidRPr="00A21932">
        <w:t xml:space="preserve"> «</w:t>
      </w:r>
      <w:r w:rsidR="00D232C4">
        <w:rPr>
          <w:szCs w:val="28"/>
        </w:rPr>
        <w:t>Г</w:t>
      </w:r>
      <w:r>
        <w:rPr>
          <w:szCs w:val="28"/>
        </w:rPr>
        <w:t xml:space="preserve">итарный эффект «Бит </w:t>
      </w:r>
      <w:proofErr w:type="spellStart"/>
      <w:r>
        <w:rPr>
          <w:szCs w:val="28"/>
        </w:rPr>
        <w:t>Крашер</w:t>
      </w:r>
      <w:proofErr w:type="spellEnd"/>
      <w:r w:rsidRPr="00A21932">
        <w:t>»</w:t>
      </w:r>
      <w:bookmarkEnd w:id="8"/>
      <w:bookmarkEnd w:id="9"/>
      <w:bookmarkEnd w:id="10"/>
      <w:bookmarkEnd w:id="11"/>
    </w:p>
    <w:p w14:paraId="26542171" w14:textId="77777777" w:rsidR="00937549" w:rsidRPr="00937549" w:rsidRDefault="00937549" w:rsidP="00D06D41">
      <w:pPr>
        <w:spacing w:after="0"/>
      </w:pPr>
    </w:p>
    <w:p w14:paraId="48E61231" w14:textId="2F06A744" w:rsidR="00F848A0" w:rsidRDefault="00F848A0" w:rsidP="00D35704">
      <w:pPr>
        <w:pStyle w:val="2"/>
        <w:numPr>
          <w:ilvl w:val="1"/>
          <w:numId w:val="2"/>
        </w:numPr>
        <w:tabs>
          <w:tab w:val="left" w:pos="1276"/>
        </w:tabs>
        <w:spacing w:before="0" w:after="0"/>
        <w:ind w:left="709" w:firstLine="0"/>
      </w:pPr>
      <w:bookmarkStart w:id="12" w:name="_Toc231660653"/>
      <w:bookmarkStart w:id="13" w:name="_Toc231833095"/>
      <w:bookmarkStart w:id="14" w:name="_Toc231833482"/>
      <w:bookmarkStart w:id="15" w:name="_Toc232272111"/>
      <w:r>
        <w:t xml:space="preserve">Обзор существующих аналогов изделия и обоснование экономической целесообразности разработки </w:t>
      </w:r>
      <w:r w:rsidR="00353114">
        <w:t>изделия</w:t>
      </w:r>
      <w:bookmarkEnd w:id="12"/>
      <w:bookmarkEnd w:id="13"/>
      <w:bookmarkEnd w:id="14"/>
      <w:bookmarkEnd w:id="15"/>
    </w:p>
    <w:p w14:paraId="2FF9BD18" w14:textId="77777777" w:rsidR="00937549" w:rsidRPr="00243D60" w:rsidRDefault="00937549" w:rsidP="00D06D41">
      <w:pPr>
        <w:spacing w:after="0"/>
      </w:pPr>
    </w:p>
    <w:p w14:paraId="730B9DC2" w14:textId="77777777" w:rsidR="00C20B26" w:rsidRDefault="00C20B26" w:rsidP="00D06D41">
      <w:pPr>
        <w:spacing w:after="0"/>
        <w:ind w:firstLine="709"/>
      </w:pPr>
      <w:r>
        <w:t xml:space="preserve">Основной задачей </w:t>
      </w:r>
      <w:r w:rsidRPr="00EB1B33">
        <w:t>изделий</w:t>
      </w:r>
      <w:r>
        <w:t xml:space="preserve"> типа «Бит </w:t>
      </w:r>
      <w:proofErr w:type="spellStart"/>
      <w:r>
        <w:t>Крашер</w:t>
      </w:r>
      <w:proofErr w:type="spellEnd"/>
      <w:r>
        <w:t xml:space="preserve">» </w:t>
      </w:r>
      <w:r w:rsidRPr="00EB1B33">
        <w:t>является изменение спектра з</w:t>
      </w:r>
      <w:r>
        <w:t>вукового сигнала. Ожидаемую форму можно описать как ступенчатое изменение сигнала во времени, т.е. такие изделия должны обеспечить соответствующий спектральный диапазон.</w:t>
      </w:r>
    </w:p>
    <w:p w14:paraId="1FB00BCC" w14:textId="55A0FDEB" w:rsidR="00C20B26" w:rsidRDefault="00C20B26" w:rsidP="00D06D41">
      <w:pPr>
        <w:spacing w:after="0"/>
        <w:ind w:firstLine="709"/>
      </w:pPr>
      <w:r>
        <w:t xml:space="preserve">Наиболее частые параметры, по которым описывается необходимый частотный спектр и определяются достоинства ГЭ «Бит </w:t>
      </w:r>
      <w:proofErr w:type="spellStart"/>
      <w:r>
        <w:t>Крашер</w:t>
      </w:r>
      <w:proofErr w:type="spellEnd"/>
      <w:r>
        <w:t xml:space="preserve">» — это частота дискретизации сигнала, </w:t>
      </w:r>
      <w:r w:rsidRPr="00F60A9A">
        <w:t>количество разрядов</w:t>
      </w:r>
      <w:r>
        <w:t xml:space="preserve"> и полоса пропускания. Примем их в качестве фундаментальных характеристик именно для такого типа изделий. Также не стоит забывать и про универсальные для изделий электроники параметры: вес, габариты, потребляемый ток, количество функций и стоимость. Отдельно выделим как характеристику способ преобразования, что</w:t>
      </w:r>
      <w:r w:rsidR="00FB13D8">
        <w:t>,</w:t>
      </w:r>
      <w:r>
        <w:t xml:space="preserve"> как было сказано ранее</w:t>
      </w:r>
      <w:r w:rsidR="00FB13D8">
        <w:t>,</w:t>
      </w:r>
      <w:r>
        <w:t xml:space="preserve"> влияет на сохранение аутентичности звука и модульности архитектуры изделия. Проведем анализ представленных на рынке аналогов по этим характеристикам. Стоит отметить, что в данном разделе под аналогами подразумеваются </w:t>
      </w:r>
      <w:r w:rsidRPr="00EB1B33">
        <w:t>самостоятельные изделия, а не устанавливаемое программное обеспечение, поскольку</w:t>
      </w:r>
      <w:r>
        <w:t xml:space="preserve"> цель работы – создание образца изделия, а не программы.</w:t>
      </w:r>
    </w:p>
    <w:p w14:paraId="3FC14F60" w14:textId="040545C9" w:rsidR="00C20B26" w:rsidRDefault="00C20B26" w:rsidP="00D06D41">
      <w:pPr>
        <w:spacing w:after="0"/>
        <w:ind w:firstLine="709"/>
        <w:rPr>
          <w:lang w:val="en-US"/>
        </w:rPr>
      </w:pPr>
      <w:r>
        <w:t xml:space="preserve">Рассмотрим изделие, </w:t>
      </w:r>
      <w:r w:rsidRPr="00EB1B33">
        <w:t xml:space="preserve">реализующее функции гитарного эффекта «Бит </w:t>
      </w:r>
      <w:proofErr w:type="spellStart"/>
      <w:r w:rsidRPr="00EB1B33">
        <w:t>Крашер</w:t>
      </w:r>
      <w:proofErr w:type="spellEnd"/>
      <w:r w:rsidRPr="00EB1B33">
        <w:t xml:space="preserve">» от фирмы </w:t>
      </w:r>
      <w:proofErr w:type="spellStart"/>
      <w:r w:rsidRPr="00D35704">
        <w:rPr>
          <w:iCs/>
          <w:lang w:val="en-US"/>
        </w:rPr>
        <w:t>Sonicake</w:t>
      </w:r>
      <w:proofErr w:type="spellEnd"/>
      <w:r>
        <w:t xml:space="preserve"> </w:t>
      </w:r>
      <w:r w:rsidRPr="00D00441">
        <w:t>(КНР)</w:t>
      </w:r>
      <w:r w:rsidR="00C80B93">
        <w:t xml:space="preserve"> </w:t>
      </w:r>
      <w:r w:rsidR="00C80B93" w:rsidRPr="00C80B93">
        <w:t>[1]</w:t>
      </w:r>
      <w:r w:rsidRPr="00D00441">
        <w:t>.</w:t>
      </w:r>
      <w:r>
        <w:t xml:space="preserve"> Его внешний вид представлен на рисунк</w:t>
      </w:r>
      <w:r w:rsidRPr="00595EDC">
        <w:t xml:space="preserve">е </w:t>
      </w:r>
      <w:r w:rsidRPr="00595EDC">
        <w:fldChar w:fldCharType="begin"/>
      </w:r>
      <w:r w:rsidRPr="00595EDC">
        <w:instrText xml:space="preserve"> REF _Ref228460913 \h  \* MERGEFORMAT </w:instrText>
      </w:r>
      <w:r w:rsidRPr="00595EDC">
        <w:fldChar w:fldCharType="separate"/>
      </w:r>
      <w:r w:rsidRPr="00595EDC">
        <w:rPr>
          <w:noProof/>
          <w:szCs w:val="28"/>
        </w:rPr>
        <w:t>1</w:t>
      </w:r>
      <w:r w:rsidRPr="00595EDC">
        <w:rPr>
          <w:szCs w:val="28"/>
        </w:rPr>
        <w:t>.</w:t>
      </w:r>
      <w:r w:rsidRPr="00595EDC">
        <w:rPr>
          <w:noProof/>
          <w:szCs w:val="28"/>
        </w:rPr>
        <w:t>1</w:t>
      </w:r>
      <w:r w:rsidRPr="00595EDC">
        <w:fldChar w:fldCharType="end"/>
      </w:r>
      <w:r w:rsidRPr="00595EDC">
        <w:t>.</w:t>
      </w:r>
    </w:p>
    <w:p w14:paraId="6A40854C" w14:textId="77777777" w:rsidR="00933D82" w:rsidRPr="00933D82" w:rsidRDefault="00933D82" w:rsidP="00D06D41">
      <w:pPr>
        <w:spacing w:after="0"/>
        <w:ind w:firstLine="709"/>
        <w:rPr>
          <w:lang w:val="en-US"/>
        </w:rPr>
      </w:pPr>
    </w:p>
    <w:p w14:paraId="760EED8A" w14:textId="77777777" w:rsidR="00C20B26" w:rsidRDefault="00C20B26" w:rsidP="00D06D41">
      <w:pPr>
        <w:keepNext/>
        <w:spacing w:after="0"/>
        <w:jc w:val="center"/>
      </w:pPr>
      <w:r>
        <w:rPr>
          <w:noProof/>
        </w:rPr>
        <w:lastRenderedPageBreak/>
        <w:drawing>
          <wp:inline distT="0" distB="0" distL="0" distR="0" wp14:anchorId="2FD8F124" wp14:editId="30A7D1C3">
            <wp:extent cx="3136425" cy="2851150"/>
            <wp:effectExtent l="0" t="0" r="6985" b="6350"/>
            <wp:docPr id="2" name="Рисунок 2" descr="Фото 1 - Sonicake QSS-20 Wave Crush Bitcrus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Фото 1 - Sonicake QSS-20 Wave Crush Bitcrusher."/>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4668" b="4428"/>
                    <a:stretch/>
                  </pic:blipFill>
                  <pic:spPr bwMode="auto">
                    <a:xfrm>
                      <a:off x="0" y="0"/>
                      <a:ext cx="3192595" cy="2902211"/>
                    </a:xfrm>
                    <a:prstGeom prst="rect">
                      <a:avLst/>
                    </a:prstGeom>
                    <a:noFill/>
                    <a:ln>
                      <a:noFill/>
                    </a:ln>
                    <a:extLst>
                      <a:ext uri="{53640926-AAD7-44D8-BBD7-CCE9431645EC}">
                        <a14:shadowObscured xmlns:a14="http://schemas.microsoft.com/office/drawing/2010/main"/>
                      </a:ext>
                    </a:extLst>
                  </pic:spPr>
                </pic:pic>
              </a:graphicData>
            </a:graphic>
          </wp:inline>
        </w:drawing>
      </w:r>
    </w:p>
    <w:p w14:paraId="35BBB4E7" w14:textId="427E7158" w:rsidR="00C20B26" w:rsidRPr="007C7914" w:rsidRDefault="00C20B26" w:rsidP="00A536C0">
      <w:pPr>
        <w:pStyle w:val="af2"/>
      </w:pPr>
      <w:bookmarkStart w:id="16" w:name="_Ref228460913"/>
      <w:r w:rsidRPr="00595EDC">
        <w:t>Рисунок</w:t>
      </w:r>
      <w:r w:rsidRPr="005473E9">
        <w:t xml:space="preserve"> </w:t>
      </w:r>
      <w:r w:rsidR="00000000">
        <w:fldChar w:fldCharType="begin"/>
      </w:r>
      <w:r w:rsidR="00000000">
        <w:instrText xml:space="preserve"> STYLEREF 1 \s </w:instrText>
      </w:r>
      <w:r w:rsidR="00000000">
        <w:fldChar w:fldCharType="separate"/>
      </w:r>
      <w:r w:rsidR="002A0D05">
        <w:rPr>
          <w:noProof/>
        </w:rPr>
        <w:t>1</w:t>
      </w:r>
      <w:r w:rsidR="00000000">
        <w:rPr>
          <w:noProof/>
        </w:rPr>
        <w:fldChar w:fldCharType="end"/>
      </w:r>
      <w:r w:rsidR="002A0D05">
        <w:t>.</w:t>
      </w:r>
      <w:r w:rsidR="00000000">
        <w:fldChar w:fldCharType="begin"/>
      </w:r>
      <w:r w:rsidR="00000000">
        <w:instrText xml:space="preserve"> SEQ Рисунок \* ARABIC \s 1 </w:instrText>
      </w:r>
      <w:r w:rsidR="00000000">
        <w:fldChar w:fldCharType="separate"/>
      </w:r>
      <w:r w:rsidR="002A0D05">
        <w:rPr>
          <w:noProof/>
        </w:rPr>
        <w:t>1</w:t>
      </w:r>
      <w:r w:rsidR="00000000">
        <w:rPr>
          <w:noProof/>
        </w:rPr>
        <w:fldChar w:fldCharType="end"/>
      </w:r>
      <w:bookmarkEnd w:id="16"/>
      <w:r w:rsidRPr="00595EDC">
        <w:t xml:space="preserve"> </w:t>
      </w:r>
      <w:r>
        <w:t>–</w:t>
      </w:r>
      <w:r w:rsidRPr="00595EDC">
        <w:t xml:space="preserve"> Внеш</w:t>
      </w:r>
      <w:r>
        <w:t xml:space="preserve">ний вид изделия, реализующего функции гитарного эффекта «Бит </w:t>
      </w:r>
      <w:proofErr w:type="spellStart"/>
      <w:r>
        <w:t>Крашер</w:t>
      </w:r>
      <w:proofErr w:type="spellEnd"/>
      <w:r>
        <w:t>» фирмы «</w:t>
      </w:r>
      <w:proofErr w:type="spellStart"/>
      <w:r w:rsidRPr="00D35704">
        <w:rPr>
          <w:lang w:val="en-US"/>
        </w:rPr>
        <w:t>Sonicake</w:t>
      </w:r>
      <w:proofErr w:type="spellEnd"/>
      <w:r>
        <w:t>» (</w:t>
      </w:r>
      <w:r w:rsidRPr="00F60A9A">
        <w:t>КНР</w:t>
      </w:r>
      <w:r>
        <w:t>)</w:t>
      </w:r>
    </w:p>
    <w:p w14:paraId="218BDCAB" w14:textId="77777777" w:rsidR="00786586" w:rsidRPr="007C7914" w:rsidRDefault="00786586" w:rsidP="00D06D41">
      <w:pPr>
        <w:spacing w:after="0"/>
      </w:pPr>
    </w:p>
    <w:p w14:paraId="7D17DFCD" w14:textId="77777777" w:rsidR="00C20B26" w:rsidRDefault="00C20B26" w:rsidP="00D35704">
      <w:pPr>
        <w:spacing w:after="0"/>
        <w:ind w:firstLine="708"/>
      </w:pPr>
      <w:r w:rsidRPr="00EB1B33">
        <w:t>Представленное изделие имеет следующие функциональные параметры:</w:t>
      </w:r>
    </w:p>
    <w:p w14:paraId="17F1AC2B" w14:textId="3A25565E" w:rsidR="00C20B26" w:rsidRDefault="005142F3" w:rsidP="00D35704">
      <w:pPr>
        <w:pStyle w:val="a7"/>
        <w:numPr>
          <w:ilvl w:val="0"/>
          <w:numId w:val="4"/>
        </w:numPr>
        <w:tabs>
          <w:tab w:val="left" w:pos="1134"/>
        </w:tabs>
        <w:spacing w:after="0"/>
        <w:ind w:left="0" w:firstLine="708"/>
      </w:pPr>
      <w:r>
        <w:t>в</w:t>
      </w:r>
      <w:r w:rsidR="00C20B26">
        <w:t xml:space="preserve">ес: </w:t>
      </w:r>
      <w:r w:rsidR="00C20B26" w:rsidRPr="00F636C5">
        <w:t>125</w:t>
      </w:r>
      <w:r w:rsidR="00C20B26">
        <w:t xml:space="preserve"> г</w:t>
      </w:r>
      <w:r>
        <w:t>;</w:t>
      </w:r>
      <w:r w:rsidR="00C20B26">
        <w:t xml:space="preserve"> </w:t>
      </w:r>
      <w:r>
        <w:t>д</w:t>
      </w:r>
      <w:r w:rsidR="00C20B26" w:rsidRPr="00EB1B33">
        <w:t>анный вес обеспечивает комфорт при переноске</w:t>
      </w:r>
      <w:r w:rsidR="00C20B26">
        <w:t xml:space="preserve"> и использовании</w:t>
      </w:r>
      <w:r w:rsidR="00D35704">
        <w:t>,</w:t>
      </w:r>
    </w:p>
    <w:p w14:paraId="2D66A84B" w14:textId="4F04FBC0" w:rsidR="00C20B26" w:rsidRPr="00EB1B33" w:rsidRDefault="005142F3" w:rsidP="00D35704">
      <w:pPr>
        <w:pStyle w:val="a7"/>
        <w:numPr>
          <w:ilvl w:val="0"/>
          <w:numId w:val="4"/>
        </w:numPr>
        <w:tabs>
          <w:tab w:val="left" w:pos="1134"/>
        </w:tabs>
        <w:spacing w:after="0"/>
        <w:ind w:left="0" w:firstLine="708"/>
      </w:pPr>
      <w:r>
        <w:t>г</w:t>
      </w:r>
      <w:r w:rsidR="00C20B26">
        <w:t xml:space="preserve">абаритные размеры: </w:t>
      </w:r>
      <w:r w:rsidR="00C20B26" w:rsidRPr="00EB1B33">
        <w:t>92</w:t>
      </w:r>
      <w:r w:rsidR="00D35704">
        <w:t>х</w:t>
      </w:r>
      <w:r w:rsidR="00C20B26" w:rsidRPr="00EB1B33">
        <w:t>38</w:t>
      </w:r>
      <w:r w:rsidR="00D35704">
        <w:t>х</w:t>
      </w:r>
      <w:r w:rsidR="00C20B26" w:rsidRPr="00EB1B33">
        <w:t>36 мм</w:t>
      </w:r>
      <w:r>
        <w:t>;</w:t>
      </w:r>
      <w:r w:rsidR="00C20B26" w:rsidRPr="00EB1B33">
        <w:t xml:space="preserve"> </w:t>
      </w:r>
      <w:r>
        <w:t>у</w:t>
      </w:r>
      <w:r w:rsidR="00C20B26" w:rsidRPr="00EB1B33">
        <w:t>казанные размеры дела</w:t>
      </w:r>
      <w:r w:rsidR="00C20B26">
        <w:t xml:space="preserve">ют </w:t>
      </w:r>
      <w:r w:rsidR="00C20B26" w:rsidRPr="00EB1B33">
        <w:t>изделие портативным</w:t>
      </w:r>
      <w:r w:rsidR="00D35704">
        <w:t>,</w:t>
      </w:r>
    </w:p>
    <w:p w14:paraId="56530156" w14:textId="273C0430" w:rsidR="00C20B26" w:rsidRPr="00EB1B33" w:rsidRDefault="005142F3" w:rsidP="00D35704">
      <w:pPr>
        <w:pStyle w:val="a7"/>
        <w:numPr>
          <w:ilvl w:val="0"/>
          <w:numId w:val="4"/>
        </w:numPr>
        <w:tabs>
          <w:tab w:val="left" w:pos="1134"/>
        </w:tabs>
        <w:spacing w:after="0"/>
        <w:ind w:left="0" w:firstLine="708"/>
      </w:pPr>
      <w:r>
        <w:t>п</w:t>
      </w:r>
      <w:r w:rsidR="00C20B26" w:rsidRPr="00EB1B33">
        <w:t>отребляемый ток: 110 мА</w:t>
      </w:r>
      <w:r>
        <w:t>;</w:t>
      </w:r>
      <w:r w:rsidR="00C20B26" w:rsidRPr="00EB1B33">
        <w:t xml:space="preserve"> </w:t>
      </w:r>
      <w:r>
        <w:t>н</w:t>
      </w:r>
      <w:r w:rsidR="00C20B26" w:rsidRPr="00EB1B33">
        <w:t>ебольшой ток позволяет экономить электроэнергию</w:t>
      </w:r>
      <w:r w:rsidR="00D35704">
        <w:t>,</w:t>
      </w:r>
    </w:p>
    <w:p w14:paraId="49673402" w14:textId="02F24588" w:rsidR="00C20B26" w:rsidRPr="00EB1B33" w:rsidRDefault="005142F3" w:rsidP="00D35704">
      <w:pPr>
        <w:pStyle w:val="a7"/>
        <w:numPr>
          <w:ilvl w:val="0"/>
          <w:numId w:val="4"/>
        </w:numPr>
        <w:tabs>
          <w:tab w:val="left" w:pos="1134"/>
        </w:tabs>
        <w:spacing w:after="0"/>
        <w:ind w:left="0" w:firstLine="708"/>
      </w:pPr>
      <w:r>
        <w:t>к</w:t>
      </w:r>
      <w:r w:rsidR="00C20B26" w:rsidRPr="00EB1B33">
        <w:t>оличество функций: 3</w:t>
      </w:r>
      <w:r>
        <w:t>;</w:t>
      </w:r>
      <w:r w:rsidR="00C20B26" w:rsidRPr="00EB1B33">
        <w:t xml:space="preserve"> </w:t>
      </w:r>
      <w:r>
        <w:t>с</w:t>
      </w:r>
      <w:r w:rsidR="00C20B26" w:rsidRPr="00EB1B33">
        <w:t>овмещение нескольких режимов работы увеличивает вариативность использования изделия, что положительно влияет на спрос на него</w:t>
      </w:r>
      <w:r w:rsidR="00D35704">
        <w:t>,</w:t>
      </w:r>
    </w:p>
    <w:p w14:paraId="1742FC8F" w14:textId="77AB007A" w:rsidR="00C20B26" w:rsidRPr="00EB1B33" w:rsidRDefault="005142F3" w:rsidP="00D35704">
      <w:pPr>
        <w:pStyle w:val="a7"/>
        <w:numPr>
          <w:ilvl w:val="0"/>
          <w:numId w:val="4"/>
        </w:numPr>
        <w:tabs>
          <w:tab w:val="left" w:pos="1134"/>
        </w:tabs>
        <w:spacing w:after="0"/>
        <w:ind w:left="0" w:firstLine="708"/>
      </w:pPr>
      <w:r>
        <w:t>с</w:t>
      </w:r>
      <w:r w:rsidR="00C20B26" w:rsidRPr="00EB1B33">
        <w:t>тоимость: 6390 р</w:t>
      </w:r>
      <w:r w:rsidR="00D35704">
        <w:t>уб</w:t>
      </w:r>
      <w:r>
        <w:t>.;</w:t>
      </w:r>
      <w:r w:rsidR="00C20B26" w:rsidRPr="00EB1B33">
        <w:t xml:space="preserve"> </w:t>
      </w:r>
      <w:r w:rsidR="00A8636A">
        <w:t>у</w:t>
      </w:r>
      <w:r w:rsidR="00C20B26" w:rsidRPr="00EB1B33">
        <w:t>казана рыночная цена на данное изделие</w:t>
      </w:r>
      <w:r w:rsidR="00D35704">
        <w:t>,</w:t>
      </w:r>
    </w:p>
    <w:p w14:paraId="7FDFA687" w14:textId="500387DC" w:rsidR="00C20B26" w:rsidRDefault="005142F3" w:rsidP="00D35704">
      <w:pPr>
        <w:pStyle w:val="a7"/>
        <w:numPr>
          <w:ilvl w:val="0"/>
          <w:numId w:val="4"/>
        </w:numPr>
        <w:tabs>
          <w:tab w:val="left" w:pos="1134"/>
        </w:tabs>
        <w:spacing w:after="0"/>
        <w:ind w:left="0" w:firstLine="708"/>
      </w:pPr>
      <w:r>
        <w:t>ч</w:t>
      </w:r>
      <w:r w:rsidR="00C20B26">
        <w:t>астота дискретизации:</w:t>
      </w:r>
      <w:r w:rsidR="00C20B26" w:rsidRPr="000C3D20">
        <w:t xml:space="preserve"> 0,75 - 44 кГц</w:t>
      </w:r>
      <w:r>
        <w:t>;</w:t>
      </w:r>
      <w:r w:rsidR="00C20B26">
        <w:t xml:space="preserve"> </w:t>
      </w:r>
      <w:r>
        <w:t>б</w:t>
      </w:r>
      <w:r w:rsidR="00C20B26">
        <w:t xml:space="preserve">ольшая вариативность выбора частоты дискретизации влияет на возможность изменения степени искажения </w:t>
      </w:r>
      <w:r w:rsidR="00C20B26" w:rsidRPr="00EB1B33">
        <w:t>звукового си</w:t>
      </w:r>
      <w:r w:rsidR="00C20B26">
        <w:t>гнала</w:t>
      </w:r>
      <w:r>
        <w:t>;</w:t>
      </w:r>
      <w:r w:rsidR="00C20B26">
        <w:t xml:space="preserve"> </w:t>
      </w:r>
      <w:r>
        <w:t>ч</w:t>
      </w:r>
      <w:r w:rsidR="00C20B26">
        <w:t>ем меньше частота дискретизации, тем более искаженным будет звук</w:t>
      </w:r>
      <w:r w:rsidR="00D35704">
        <w:t>,</w:t>
      </w:r>
    </w:p>
    <w:p w14:paraId="42048C2B" w14:textId="6EE02F87" w:rsidR="00C20B26" w:rsidRPr="00EB1B33" w:rsidRDefault="000B2F82" w:rsidP="00D35704">
      <w:pPr>
        <w:pStyle w:val="a7"/>
        <w:numPr>
          <w:ilvl w:val="0"/>
          <w:numId w:val="4"/>
        </w:numPr>
        <w:tabs>
          <w:tab w:val="left" w:pos="1134"/>
        </w:tabs>
        <w:spacing w:after="0"/>
        <w:ind w:left="0" w:firstLine="708"/>
      </w:pPr>
      <w:r>
        <w:lastRenderedPageBreak/>
        <w:t>к</w:t>
      </w:r>
      <w:r w:rsidR="00C20B26" w:rsidRPr="00EB1B33">
        <w:t xml:space="preserve">оличество разрядов: </w:t>
      </w:r>
      <w:r w:rsidR="00C20B26">
        <w:t xml:space="preserve">от </w:t>
      </w:r>
      <w:r w:rsidR="00C20B26" w:rsidRPr="00EB1B33">
        <w:t>5</w:t>
      </w:r>
      <w:r w:rsidR="00C20B26">
        <w:t xml:space="preserve"> до </w:t>
      </w:r>
      <w:r w:rsidR="00C20B26" w:rsidRPr="00EB1B33">
        <w:t>16</w:t>
      </w:r>
      <w:r>
        <w:t>;</w:t>
      </w:r>
      <w:r w:rsidR="00C20B26" w:rsidRPr="00EB1B33">
        <w:t xml:space="preserve"> </w:t>
      </w:r>
      <w:r>
        <w:t>б</w:t>
      </w:r>
      <w:r w:rsidR="00C20B26" w:rsidRPr="00EB1B33">
        <w:t xml:space="preserve">ольшая вариативность выбора </w:t>
      </w:r>
      <w:r w:rsidR="00C20B26">
        <w:t>количества разрядов</w:t>
      </w:r>
      <w:r w:rsidR="00C20B26" w:rsidRPr="00EB1B33">
        <w:t xml:space="preserve"> влияет на возможность изменения степени искажения сигнала</w:t>
      </w:r>
      <w:r>
        <w:t>;</w:t>
      </w:r>
      <w:r w:rsidR="00C20B26" w:rsidRPr="00EB1B33">
        <w:t xml:space="preserve"> </w:t>
      </w:r>
      <w:r>
        <w:t>ч</w:t>
      </w:r>
      <w:r w:rsidR="00C20B26" w:rsidRPr="00EB1B33">
        <w:t>ем меньше количество разрядов, тем более искаженным будет звук</w:t>
      </w:r>
      <w:r w:rsidR="00D35704">
        <w:t>,</w:t>
      </w:r>
    </w:p>
    <w:p w14:paraId="438222AA" w14:textId="01F6CE70" w:rsidR="00C20B26" w:rsidRPr="00175F61" w:rsidRDefault="000B2F82" w:rsidP="00D35704">
      <w:pPr>
        <w:pStyle w:val="a7"/>
        <w:numPr>
          <w:ilvl w:val="0"/>
          <w:numId w:val="4"/>
        </w:numPr>
        <w:tabs>
          <w:tab w:val="left" w:pos="1134"/>
        </w:tabs>
        <w:spacing w:after="0"/>
        <w:ind w:left="0" w:firstLine="708"/>
      </w:pPr>
      <w:r>
        <w:t>п</w:t>
      </w:r>
      <w:r w:rsidR="00C20B26" w:rsidRPr="00EB1B33">
        <w:t xml:space="preserve">олоса пропускания: </w:t>
      </w:r>
      <w:r w:rsidR="00C20B26">
        <w:t>20</w:t>
      </w:r>
      <w:r w:rsidR="00C20B26" w:rsidRPr="00EB1B33">
        <w:t xml:space="preserve"> Гц - </w:t>
      </w:r>
      <w:r w:rsidR="00C20B26">
        <w:t>20</w:t>
      </w:r>
      <w:r w:rsidR="00C20B26" w:rsidRPr="00EB1B33">
        <w:t xml:space="preserve"> кГц</w:t>
      </w:r>
      <w:r>
        <w:t>;</w:t>
      </w:r>
      <w:r w:rsidR="00C20B26" w:rsidRPr="00EB1B33">
        <w:t xml:space="preserve"> </w:t>
      </w:r>
      <w:r>
        <w:t>ч</w:t>
      </w:r>
      <w:r w:rsidR="00C20B26" w:rsidRPr="00EB1B33">
        <w:t>астоты, на которых работает изделие, соответствуют</w:t>
      </w:r>
      <w:r w:rsidR="00C20B26">
        <w:t xml:space="preserve"> слышимому человеческим ухом звуковому диапазону</w:t>
      </w:r>
      <w:r w:rsidR="00D35704">
        <w:t>,</w:t>
      </w:r>
    </w:p>
    <w:p w14:paraId="7278B3D0" w14:textId="46E5F07A" w:rsidR="00C20B26" w:rsidRDefault="000B2F82" w:rsidP="00D35704">
      <w:pPr>
        <w:pStyle w:val="a7"/>
        <w:numPr>
          <w:ilvl w:val="0"/>
          <w:numId w:val="4"/>
        </w:numPr>
        <w:tabs>
          <w:tab w:val="left" w:pos="1134"/>
        </w:tabs>
        <w:spacing w:after="0"/>
        <w:ind w:left="0" w:firstLine="708"/>
      </w:pPr>
      <w:r>
        <w:t>с</w:t>
      </w:r>
      <w:r w:rsidR="00C20B26">
        <w:t>пособ преобразования: цифровой</w:t>
      </w:r>
      <w:r>
        <w:t>;</w:t>
      </w:r>
      <w:r w:rsidR="00C20B26">
        <w:t xml:space="preserve"> </w:t>
      </w:r>
      <w:r>
        <w:t>ц</w:t>
      </w:r>
      <w:r w:rsidR="00C20B26">
        <w:t>ифровое преобразование не требует большого количества ЭРЭ и ИМС, однако не предоставляет тех преимуществ, которые были перечислены при описании преобразовании дискретными элементами.</w:t>
      </w:r>
    </w:p>
    <w:p w14:paraId="1B972D86" w14:textId="77777777" w:rsidR="00C20B26" w:rsidRDefault="00C20B26" w:rsidP="00D35704">
      <w:pPr>
        <w:spacing w:after="0"/>
        <w:ind w:firstLine="708"/>
        <w:rPr>
          <w:szCs w:val="28"/>
        </w:rPr>
      </w:pPr>
      <w:r w:rsidRPr="00D07E51">
        <w:rPr>
          <w:szCs w:val="28"/>
        </w:rPr>
        <w:t xml:space="preserve">Эти характеристики позволяют оценить функциональность и особенности данной модели </w:t>
      </w:r>
      <w:r>
        <w:rPr>
          <w:szCs w:val="28"/>
        </w:rPr>
        <w:t>ГЭ</w:t>
      </w:r>
      <w:r w:rsidRPr="00D07E51">
        <w:rPr>
          <w:szCs w:val="28"/>
        </w:rPr>
        <w:t>.</w:t>
      </w:r>
    </w:p>
    <w:p w14:paraId="11BA2401" w14:textId="7460ABBA" w:rsidR="00C20B26" w:rsidRDefault="00C20B26" w:rsidP="00D35704">
      <w:pPr>
        <w:spacing w:after="0"/>
        <w:ind w:firstLine="708"/>
        <w:rPr>
          <w:lang w:val="en-US"/>
        </w:rPr>
      </w:pPr>
      <w:r w:rsidRPr="00417178">
        <w:t>Также рассмотрим гитарный эффект «</w:t>
      </w:r>
      <w:r>
        <w:t xml:space="preserve">Бит </w:t>
      </w:r>
      <w:proofErr w:type="spellStart"/>
      <w:r>
        <w:t>Крашер</w:t>
      </w:r>
      <w:proofErr w:type="spellEnd"/>
      <w:r>
        <w:t xml:space="preserve">» от </w:t>
      </w:r>
      <w:r>
        <w:rPr>
          <w:lang w:val="en-US"/>
        </w:rPr>
        <w:t>Electro</w:t>
      </w:r>
      <w:r w:rsidRPr="00D14C0C">
        <w:t>-</w:t>
      </w:r>
      <w:proofErr w:type="spellStart"/>
      <w:r>
        <w:rPr>
          <w:lang w:val="en-US"/>
        </w:rPr>
        <w:t>Harmonix</w:t>
      </w:r>
      <w:proofErr w:type="spellEnd"/>
      <w:r w:rsidRPr="000E5BDB">
        <w:t xml:space="preserve"> (</w:t>
      </w:r>
      <w:r>
        <w:t>США)</w:t>
      </w:r>
      <w:r w:rsidR="00C80B93" w:rsidRPr="00C80B93">
        <w:t xml:space="preserve"> [2]</w:t>
      </w:r>
      <w:r>
        <w:t>. Его внешний вид представлен на рисунк</w:t>
      </w:r>
      <w:r w:rsidRPr="00595EDC">
        <w:t>е</w:t>
      </w:r>
      <w:r>
        <w:t xml:space="preserve"> </w:t>
      </w:r>
      <w:r>
        <w:fldChar w:fldCharType="begin"/>
      </w:r>
      <w:r>
        <w:instrText xml:space="preserve"> REF _Ref229052852 \h </w:instrText>
      </w:r>
      <w:r>
        <w:fldChar w:fldCharType="separate"/>
      </w:r>
      <w:r>
        <w:rPr>
          <w:noProof/>
        </w:rPr>
        <w:t>1</w:t>
      </w:r>
      <w:r>
        <w:t>.</w:t>
      </w:r>
      <w:r>
        <w:rPr>
          <w:noProof/>
        </w:rPr>
        <w:t>2</w:t>
      </w:r>
      <w:r>
        <w:fldChar w:fldCharType="end"/>
      </w:r>
      <w:r w:rsidRPr="00595EDC">
        <w:t>.</w:t>
      </w:r>
    </w:p>
    <w:p w14:paraId="7AF6599D" w14:textId="77777777" w:rsidR="00933D82" w:rsidRPr="00933D82" w:rsidRDefault="00933D82" w:rsidP="00D06D41">
      <w:pPr>
        <w:spacing w:after="0"/>
        <w:ind w:firstLine="709"/>
        <w:rPr>
          <w:lang w:val="en-US"/>
        </w:rPr>
      </w:pPr>
    </w:p>
    <w:p w14:paraId="2D04084A" w14:textId="77777777" w:rsidR="00C20B26" w:rsidRDefault="00C20B26" w:rsidP="00D06D41">
      <w:pPr>
        <w:keepNext/>
        <w:spacing w:after="0"/>
        <w:ind w:firstLine="709"/>
        <w:jc w:val="center"/>
      </w:pPr>
      <w:r>
        <w:rPr>
          <w:noProof/>
        </w:rPr>
        <w:drawing>
          <wp:inline distT="0" distB="0" distL="0" distR="0" wp14:anchorId="3126FDF5" wp14:editId="3FE96ADC">
            <wp:extent cx="2393950" cy="2393950"/>
            <wp:effectExtent l="0" t="0" r="6350" b="635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93950" cy="2393950"/>
                    </a:xfrm>
                    <a:prstGeom prst="rect">
                      <a:avLst/>
                    </a:prstGeom>
                    <a:noFill/>
                  </pic:spPr>
                </pic:pic>
              </a:graphicData>
            </a:graphic>
          </wp:inline>
        </w:drawing>
      </w:r>
    </w:p>
    <w:p w14:paraId="0EBED521" w14:textId="23907F65" w:rsidR="00C20B26" w:rsidRPr="00243D60" w:rsidRDefault="00C20B26" w:rsidP="00A536C0">
      <w:pPr>
        <w:pStyle w:val="af2"/>
      </w:pPr>
      <w:bookmarkStart w:id="17" w:name="_Ref229052852"/>
      <w:r>
        <w:t xml:space="preserve">Рисунок </w:t>
      </w:r>
      <w:r w:rsidR="00000000">
        <w:fldChar w:fldCharType="begin"/>
      </w:r>
      <w:r w:rsidR="00000000">
        <w:instrText xml:space="preserve"> STYLEREF 1 \s </w:instrText>
      </w:r>
      <w:r w:rsidR="00000000">
        <w:fldChar w:fldCharType="separate"/>
      </w:r>
      <w:r w:rsidR="002A0D05">
        <w:rPr>
          <w:noProof/>
        </w:rPr>
        <w:t>1</w:t>
      </w:r>
      <w:r w:rsidR="00000000">
        <w:rPr>
          <w:noProof/>
        </w:rPr>
        <w:fldChar w:fldCharType="end"/>
      </w:r>
      <w:r w:rsidR="002A0D05">
        <w:t>.</w:t>
      </w:r>
      <w:r w:rsidR="00000000">
        <w:fldChar w:fldCharType="begin"/>
      </w:r>
      <w:r w:rsidR="00000000">
        <w:instrText xml:space="preserve"> SEQ Рисунок \* ARABIC \s 1 </w:instrText>
      </w:r>
      <w:r w:rsidR="00000000">
        <w:fldChar w:fldCharType="separate"/>
      </w:r>
      <w:r w:rsidR="002A0D05">
        <w:rPr>
          <w:noProof/>
        </w:rPr>
        <w:t>2</w:t>
      </w:r>
      <w:r w:rsidR="00000000">
        <w:rPr>
          <w:noProof/>
        </w:rPr>
        <w:fldChar w:fldCharType="end"/>
      </w:r>
      <w:bookmarkEnd w:id="17"/>
      <w:r>
        <w:t xml:space="preserve"> </w:t>
      </w:r>
      <w:r w:rsidRPr="00417178">
        <w:t>- Внешний вид</w:t>
      </w:r>
      <w:r w:rsidR="00631B07">
        <w:t xml:space="preserve"> изделия, реализующего гитарный эффект</w:t>
      </w:r>
      <w:r w:rsidRPr="00417178">
        <w:t xml:space="preserve"> «Бит </w:t>
      </w:r>
      <w:proofErr w:type="spellStart"/>
      <w:r w:rsidRPr="00417178">
        <w:t>Кр</w:t>
      </w:r>
      <w:r>
        <w:t>ашер</w:t>
      </w:r>
      <w:proofErr w:type="spellEnd"/>
      <w:r>
        <w:t>»</w:t>
      </w:r>
      <w:r w:rsidR="00631B07">
        <w:t xml:space="preserve"> (фирма</w:t>
      </w:r>
      <w:r>
        <w:t xml:space="preserve"> </w:t>
      </w:r>
      <w:r w:rsidR="00631B07">
        <w:t>«</w:t>
      </w:r>
      <w:r>
        <w:rPr>
          <w:lang w:val="en-US"/>
        </w:rPr>
        <w:t>Electro</w:t>
      </w:r>
      <w:r w:rsidRPr="00D14C0C">
        <w:t>-</w:t>
      </w:r>
      <w:proofErr w:type="spellStart"/>
      <w:r>
        <w:rPr>
          <w:lang w:val="en-US"/>
        </w:rPr>
        <w:t>Harmonix</w:t>
      </w:r>
      <w:proofErr w:type="spellEnd"/>
      <w:r w:rsidR="00631B07">
        <w:t>»</w:t>
      </w:r>
      <w:r>
        <w:t xml:space="preserve"> (США)</w:t>
      </w:r>
    </w:p>
    <w:p w14:paraId="32E5402C" w14:textId="77777777" w:rsidR="00933D82" w:rsidRPr="00243D60" w:rsidRDefault="00933D82" w:rsidP="00D06D41">
      <w:pPr>
        <w:spacing w:after="0"/>
      </w:pPr>
    </w:p>
    <w:p w14:paraId="4A030916" w14:textId="77777777" w:rsidR="00C20B26" w:rsidRDefault="00C20B26" w:rsidP="002E0991">
      <w:pPr>
        <w:tabs>
          <w:tab w:val="left" w:pos="1134"/>
        </w:tabs>
        <w:spacing w:after="0"/>
        <w:ind w:firstLine="708"/>
      </w:pPr>
      <w:r w:rsidRPr="00417178">
        <w:t>Представленное изделие имеет следующие функциональные параметры:</w:t>
      </w:r>
    </w:p>
    <w:p w14:paraId="71807060" w14:textId="3419D589" w:rsidR="00C20B26" w:rsidRDefault="009257E9" w:rsidP="002E0991">
      <w:pPr>
        <w:pStyle w:val="a7"/>
        <w:numPr>
          <w:ilvl w:val="0"/>
          <w:numId w:val="4"/>
        </w:numPr>
        <w:tabs>
          <w:tab w:val="left" w:pos="1134"/>
        </w:tabs>
        <w:spacing w:after="0"/>
        <w:ind w:left="0" w:firstLine="709"/>
      </w:pPr>
      <w:r>
        <w:t>в</w:t>
      </w:r>
      <w:r w:rsidR="00C20B26">
        <w:t xml:space="preserve">ес: </w:t>
      </w:r>
      <w:r w:rsidR="00C20B26" w:rsidRPr="00DB6F54">
        <w:t xml:space="preserve">350 </w:t>
      </w:r>
      <w:r w:rsidR="00C20B26">
        <w:t>г</w:t>
      </w:r>
      <w:r>
        <w:t>;</w:t>
      </w:r>
      <w:r w:rsidR="00C20B26">
        <w:t xml:space="preserve"> </w:t>
      </w:r>
      <w:r>
        <w:t>н</w:t>
      </w:r>
      <w:r w:rsidR="00C20B26">
        <w:t>ебольшой вес обеспечивает комфорт в переноске и использовании</w:t>
      </w:r>
      <w:r w:rsidR="002E0991">
        <w:t>,</w:t>
      </w:r>
    </w:p>
    <w:p w14:paraId="6763F57B" w14:textId="7729C5AB" w:rsidR="00C20B26" w:rsidRDefault="009257E9" w:rsidP="002E0991">
      <w:pPr>
        <w:pStyle w:val="a7"/>
        <w:numPr>
          <w:ilvl w:val="0"/>
          <w:numId w:val="4"/>
        </w:numPr>
        <w:tabs>
          <w:tab w:val="left" w:pos="1134"/>
        </w:tabs>
        <w:spacing w:after="0"/>
        <w:ind w:left="0" w:firstLine="709"/>
      </w:pPr>
      <w:r>
        <w:t>г</w:t>
      </w:r>
      <w:r w:rsidR="00C20B26">
        <w:t>абариты</w:t>
      </w:r>
      <w:r w:rsidR="00C20B26" w:rsidRPr="00417178">
        <w:t>: 115</w:t>
      </w:r>
      <w:r w:rsidR="002E0991">
        <w:t>х</w:t>
      </w:r>
      <w:r w:rsidR="00C20B26" w:rsidRPr="00417178">
        <w:t>70</w:t>
      </w:r>
      <w:r w:rsidR="002E0991">
        <w:t>х</w:t>
      </w:r>
      <w:r w:rsidR="00C20B26" w:rsidRPr="00417178">
        <w:t>55 мм</w:t>
      </w:r>
      <w:r>
        <w:t>;</w:t>
      </w:r>
      <w:r w:rsidR="00C20B26">
        <w:t xml:space="preserve"> </w:t>
      </w:r>
      <w:r>
        <w:t>м</w:t>
      </w:r>
      <w:r w:rsidR="00C20B26">
        <w:t>алые габариты делают изделие портативным</w:t>
      </w:r>
      <w:r w:rsidR="002E0991">
        <w:t>,</w:t>
      </w:r>
    </w:p>
    <w:p w14:paraId="00CD4B06" w14:textId="15464D17" w:rsidR="00C20B26" w:rsidRDefault="009257E9" w:rsidP="002E0991">
      <w:pPr>
        <w:pStyle w:val="a7"/>
        <w:numPr>
          <w:ilvl w:val="0"/>
          <w:numId w:val="4"/>
        </w:numPr>
        <w:tabs>
          <w:tab w:val="left" w:pos="1134"/>
        </w:tabs>
        <w:spacing w:after="0"/>
        <w:ind w:left="0" w:firstLine="709"/>
      </w:pPr>
      <w:r>
        <w:lastRenderedPageBreak/>
        <w:t>п</w:t>
      </w:r>
      <w:r w:rsidR="00C20B26">
        <w:t xml:space="preserve">отребляемый ток: </w:t>
      </w:r>
      <w:r w:rsidR="00C20B26" w:rsidRPr="004D00AE">
        <w:t xml:space="preserve">100 </w:t>
      </w:r>
      <w:r w:rsidR="00C20B26">
        <w:t>мА</w:t>
      </w:r>
      <w:r>
        <w:t>;</w:t>
      </w:r>
      <w:r w:rsidR="00C20B26">
        <w:t xml:space="preserve"> </w:t>
      </w:r>
      <w:r>
        <w:t>н</w:t>
      </w:r>
      <w:r w:rsidR="00C20B26">
        <w:t>ебольшой ток позволяет экономить электроэнергию</w:t>
      </w:r>
      <w:r w:rsidR="002E0991">
        <w:t>,</w:t>
      </w:r>
    </w:p>
    <w:p w14:paraId="5EC3E8C3" w14:textId="6767D6F3" w:rsidR="00C20B26" w:rsidRPr="00417178" w:rsidRDefault="009257E9" w:rsidP="002E0991">
      <w:pPr>
        <w:pStyle w:val="a7"/>
        <w:numPr>
          <w:ilvl w:val="0"/>
          <w:numId w:val="4"/>
        </w:numPr>
        <w:tabs>
          <w:tab w:val="left" w:pos="1134"/>
        </w:tabs>
        <w:spacing w:after="0"/>
        <w:ind w:left="0" w:firstLine="709"/>
      </w:pPr>
      <w:r>
        <w:t>к</w:t>
      </w:r>
      <w:r w:rsidR="00C20B26">
        <w:t xml:space="preserve">оличество функций: </w:t>
      </w:r>
      <w:r w:rsidR="00C20B26" w:rsidRPr="004D00AE">
        <w:t>5</w:t>
      </w:r>
      <w:r>
        <w:t>;</w:t>
      </w:r>
      <w:r w:rsidR="00C20B26">
        <w:t xml:space="preserve"> </w:t>
      </w:r>
      <w:r>
        <w:t>с</w:t>
      </w:r>
      <w:r w:rsidR="00C20B26">
        <w:t xml:space="preserve">овмещение нескольких режимов работы увеличивает вариативность </w:t>
      </w:r>
      <w:r w:rsidR="00C20B26" w:rsidRPr="00417178">
        <w:t>использования изделия, что положительно влияет на спрос на него</w:t>
      </w:r>
      <w:r w:rsidR="002E0991">
        <w:t>,</w:t>
      </w:r>
    </w:p>
    <w:p w14:paraId="1CC57AE7" w14:textId="36820B4B" w:rsidR="00C20B26" w:rsidRPr="00417178" w:rsidRDefault="009257E9" w:rsidP="002E0991">
      <w:pPr>
        <w:pStyle w:val="a7"/>
        <w:numPr>
          <w:ilvl w:val="0"/>
          <w:numId w:val="4"/>
        </w:numPr>
        <w:tabs>
          <w:tab w:val="left" w:pos="1134"/>
        </w:tabs>
        <w:spacing w:after="0"/>
        <w:ind w:left="0" w:firstLine="709"/>
      </w:pPr>
      <w:r>
        <w:t>с</w:t>
      </w:r>
      <w:r w:rsidR="00C20B26" w:rsidRPr="00417178">
        <w:t>тоимость: 23000 р</w:t>
      </w:r>
      <w:r w:rsidR="002E0991">
        <w:t>уб</w:t>
      </w:r>
      <w:r w:rsidR="00C20B26" w:rsidRPr="00417178">
        <w:t>.</w:t>
      </w:r>
      <w:r>
        <w:t>;</w:t>
      </w:r>
      <w:r w:rsidR="00C20B26" w:rsidRPr="00417178">
        <w:t xml:space="preserve"> </w:t>
      </w:r>
      <w:r>
        <w:t>у</w:t>
      </w:r>
      <w:r w:rsidR="00C20B26" w:rsidRPr="00417178">
        <w:t>казана рыночная цена на данное изделие</w:t>
      </w:r>
      <w:r w:rsidR="002E0991">
        <w:t>,</w:t>
      </w:r>
    </w:p>
    <w:p w14:paraId="5F08AABC" w14:textId="087FC6A9" w:rsidR="00C20B26" w:rsidRDefault="009257E9" w:rsidP="002E0991">
      <w:pPr>
        <w:pStyle w:val="a7"/>
        <w:numPr>
          <w:ilvl w:val="0"/>
          <w:numId w:val="4"/>
        </w:numPr>
        <w:tabs>
          <w:tab w:val="left" w:pos="1134"/>
        </w:tabs>
        <w:spacing w:after="0"/>
        <w:ind w:left="0" w:firstLine="709"/>
      </w:pPr>
      <w:r>
        <w:t>ч</w:t>
      </w:r>
      <w:r w:rsidR="00C20B26">
        <w:t xml:space="preserve">астота дискретизации: </w:t>
      </w:r>
      <w:r w:rsidR="00C20B26" w:rsidRPr="004D00AE">
        <w:t xml:space="preserve">0,11 – 48 </w:t>
      </w:r>
      <w:r w:rsidR="00C20B26">
        <w:t>кГц</w:t>
      </w:r>
      <w:r>
        <w:t>;</w:t>
      </w:r>
      <w:r w:rsidR="00C20B26">
        <w:t xml:space="preserve"> </w:t>
      </w:r>
      <w:r>
        <w:t>б</w:t>
      </w:r>
      <w:r w:rsidR="00C20B26">
        <w:t>ольшая вариативность выбора частоты дискретизации влияет на возможность изменения степени искажения сигнала</w:t>
      </w:r>
      <w:r>
        <w:t>;</w:t>
      </w:r>
      <w:r w:rsidR="00C20B26">
        <w:t xml:space="preserve"> </w:t>
      </w:r>
      <w:r>
        <w:t>ч</w:t>
      </w:r>
      <w:r w:rsidR="00C20B26">
        <w:t>ем меньше частота дискретизации, тем более искаженным будет звук</w:t>
      </w:r>
      <w:r w:rsidR="002E0991">
        <w:t>,</w:t>
      </w:r>
    </w:p>
    <w:p w14:paraId="6A8ADEB0" w14:textId="591238CB" w:rsidR="00C20B26" w:rsidRDefault="009257E9" w:rsidP="002E0991">
      <w:pPr>
        <w:pStyle w:val="a7"/>
        <w:numPr>
          <w:ilvl w:val="0"/>
          <w:numId w:val="4"/>
        </w:numPr>
        <w:tabs>
          <w:tab w:val="left" w:pos="1134"/>
        </w:tabs>
        <w:spacing w:after="0"/>
        <w:ind w:left="0" w:firstLine="709"/>
      </w:pPr>
      <w:r>
        <w:t>к</w:t>
      </w:r>
      <w:r w:rsidR="00C20B26">
        <w:t>оличество разрядов: от 1 до 24</w:t>
      </w:r>
      <w:r>
        <w:t>;</w:t>
      </w:r>
      <w:r w:rsidR="00C20B26">
        <w:t xml:space="preserve"> </w:t>
      </w:r>
      <w:r>
        <w:t>б</w:t>
      </w:r>
      <w:r w:rsidR="00C20B26">
        <w:t>ольшая вариативность выбора количества разрядов влияет на возможность изменения степени искажения сигнала</w:t>
      </w:r>
      <w:r>
        <w:t>; ч</w:t>
      </w:r>
      <w:r w:rsidR="00C20B26">
        <w:t xml:space="preserve">ем меньше </w:t>
      </w:r>
      <w:r w:rsidR="00C20B26" w:rsidRPr="00D57646">
        <w:t>количество разрядов</w:t>
      </w:r>
      <w:r w:rsidR="00C20B26">
        <w:t>, тем более искаженным будет звук</w:t>
      </w:r>
      <w:r w:rsidR="002E0991">
        <w:t>,</w:t>
      </w:r>
    </w:p>
    <w:p w14:paraId="6C8DF175" w14:textId="13405854" w:rsidR="00C20B26" w:rsidRPr="00175F61" w:rsidRDefault="009257E9" w:rsidP="002E0991">
      <w:pPr>
        <w:pStyle w:val="a7"/>
        <w:numPr>
          <w:ilvl w:val="0"/>
          <w:numId w:val="4"/>
        </w:numPr>
        <w:tabs>
          <w:tab w:val="left" w:pos="1134"/>
        </w:tabs>
        <w:spacing w:after="0"/>
        <w:ind w:left="0" w:firstLine="709"/>
      </w:pPr>
      <w:r>
        <w:t>п</w:t>
      </w:r>
      <w:r w:rsidR="00C20B26">
        <w:t>олоса пропускания: 20</w:t>
      </w:r>
      <w:r w:rsidR="00C20B26" w:rsidRPr="00175F61">
        <w:t xml:space="preserve"> Гц - </w:t>
      </w:r>
      <w:r w:rsidR="00C20B26">
        <w:t>2</w:t>
      </w:r>
      <w:r w:rsidR="00C20B26" w:rsidRPr="00175F61">
        <w:t>0 кГц</w:t>
      </w:r>
      <w:r>
        <w:t>;</w:t>
      </w:r>
      <w:r w:rsidR="00C20B26">
        <w:t xml:space="preserve"> </w:t>
      </w:r>
      <w:r>
        <w:t>ч</w:t>
      </w:r>
      <w:r w:rsidR="00C20B26">
        <w:t>астоты, на которых работает изделие, соответствуют слышимому человеческим ухом звуковому диапазону</w:t>
      </w:r>
      <w:r w:rsidR="002E0991">
        <w:t>,</w:t>
      </w:r>
    </w:p>
    <w:p w14:paraId="1C750872" w14:textId="7AE65CBE" w:rsidR="00C20B26" w:rsidRDefault="009257E9" w:rsidP="002E0991">
      <w:pPr>
        <w:pStyle w:val="a7"/>
        <w:numPr>
          <w:ilvl w:val="0"/>
          <w:numId w:val="4"/>
        </w:numPr>
        <w:tabs>
          <w:tab w:val="left" w:pos="1134"/>
        </w:tabs>
        <w:spacing w:after="0"/>
        <w:ind w:left="0" w:firstLine="709"/>
      </w:pPr>
      <w:r>
        <w:t>с</w:t>
      </w:r>
      <w:r w:rsidR="00C20B26">
        <w:t>пособ преобразования: цифровой</w:t>
      </w:r>
      <w:r>
        <w:t>;</w:t>
      </w:r>
      <w:r w:rsidR="00C20B26">
        <w:t xml:space="preserve"> </w:t>
      </w:r>
      <w:r>
        <w:t>ц</w:t>
      </w:r>
      <w:r w:rsidR="00C20B26">
        <w:t>ифровое преобразование не требует большого количества ЭРЭ и ИМС, однако не предоставляет тех преимуществ, которые были перечислены при описании преобразовании дискретными элементами</w:t>
      </w:r>
      <w:r w:rsidR="002E0991">
        <w:t>.</w:t>
      </w:r>
    </w:p>
    <w:p w14:paraId="50D1C977" w14:textId="77777777" w:rsidR="00C20B26" w:rsidRDefault="00C20B26" w:rsidP="002E0991">
      <w:pPr>
        <w:tabs>
          <w:tab w:val="left" w:pos="1134"/>
        </w:tabs>
        <w:spacing w:after="0"/>
        <w:ind w:firstLine="708"/>
        <w:rPr>
          <w:szCs w:val="28"/>
        </w:rPr>
      </w:pPr>
      <w:r w:rsidRPr="00D07E51">
        <w:rPr>
          <w:szCs w:val="28"/>
        </w:rPr>
        <w:t xml:space="preserve">Эти характеристики позволяют оценить функциональность и особенности данной модели </w:t>
      </w:r>
      <w:r>
        <w:rPr>
          <w:szCs w:val="28"/>
        </w:rPr>
        <w:t>ГЭ</w:t>
      </w:r>
      <w:r w:rsidRPr="00D07E51">
        <w:rPr>
          <w:szCs w:val="28"/>
        </w:rPr>
        <w:t>.</w:t>
      </w:r>
    </w:p>
    <w:p w14:paraId="1B2AC215" w14:textId="52571FFE" w:rsidR="00C20B26" w:rsidRDefault="00C20B26" w:rsidP="002E0991">
      <w:pPr>
        <w:tabs>
          <w:tab w:val="left" w:pos="1134"/>
        </w:tabs>
        <w:spacing w:after="0"/>
        <w:ind w:firstLine="708"/>
        <w:rPr>
          <w:szCs w:val="28"/>
        </w:rPr>
      </w:pPr>
      <w:r>
        <w:rPr>
          <w:szCs w:val="28"/>
        </w:rPr>
        <w:t>По итогам анализа характеристик аналогов можно сделать следующие выводы.</w:t>
      </w:r>
    </w:p>
    <w:p w14:paraId="52647007" w14:textId="77777777" w:rsidR="00C20B26" w:rsidRPr="003F1562" w:rsidRDefault="00C20B26" w:rsidP="002E0991">
      <w:pPr>
        <w:tabs>
          <w:tab w:val="left" w:pos="1134"/>
        </w:tabs>
        <w:spacing w:after="0"/>
        <w:ind w:firstLine="708"/>
        <w:rPr>
          <w:szCs w:val="28"/>
        </w:rPr>
      </w:pPr>
      <w:r>
        <w:rPr>
          <w:szCs w:val="28"/>
        </w:rPr>
        <w:t xml:space="preserve">Рассмотренные аналоги выделяются своей вариативностью. В качестве достоинств </w:t>
      </w:r>
      <w:r w:rsidRPr="003F1562">
        <w:rPr>
          <w:szCs w:val="28"/>
        </w:rPr>
        <w:t>этих изделий можно</w:t>
      </w:r>
      <w:r>
        <w:rPr>
          <w:szCs w:val="28"/>
        </w:rPr>
        <w:t xml:space="preserve"> выделить возможность изменения частоты дискретизации и количества разрядов. Эти параметры значительно увеличивают варианты использования изделия. Также достоинствами являются количество функций и малые габариты. Совмещение этих двух параметров позволяет потенциальному покупателю получить большую функциональность </w:t>
      </w:r>
      <w:r w:rsidRPr="003F1562">
        <w:rPr>
          <w:szCs w:val="28"/>
        </w:rPr>
        <w:t>в корпусе меньших размеров.</w:t>
      </w:r>
    </w:p>
    <w:p w14:paraId="722A928F" w14:textId="77777777" w:rsidR="00C20B26" w:rsidRDefault="00C20B26" w:rsidP="002E0991">
      <w:pPr>
        <w:tabs>
          <w:tab w:val="left" w:pos="1134"/>
        </w:tabs>
        <w:spacing w:after="0"/>
        <w:ind w:firstLine="708"/>
        <w:rPr>
          <w:szCs w:val="28"/>
        </w:rPr>
      </w:pPr>
      <w:r w:rsidRPr="003F1562">
        <w:rPr>
          <w:szCs w:val="28"/>
        </w:rPr>
        <w:lastRenderedPageBreak/>
        <w:t>Недостатками изделия н</w:t>
      </w:r>
      <w:r>
        <w:rPr>
          <w:szCs w:val="28"/>
        </w:rPr>
        <w:t xml:space="preserve">азовем цифровое преобразование сигнала, сопровождающееся </w:t>
      </w:r>
      <w:r w:rsidRPr="003F1562">
        <w:rPr>
          <w:szCs w:val="28"/>
        </w:rPr>
        <w:t>спектральными потерями в уникальном звуке инструмента,</w:t>
      </w:r>
      <w:r>
        <w:rPr>
          <w:szCs w:val="28"/>
        </w:rPr>
        <w:t xml:space="preserve"> подключенного ко входу, и его высокую стоимость, которая сделает его менее доступным для покупателей.</w:t>
      </w:r>
    </w:p>
    <w:p w14:paraId="664565DE" w14:textId="03A7C491" w:rsidR="00C20B26" w:rsidRDefault="00C20B26" w:rsidP="002E0991">
      <w:pPr>
        <w:tabs>
          <w:tab w:val="left" w:pos="1134"/>
        </w:tabs>
        <w:spacing w:after="0"/>
        <w:ind w:firstLine="708"/>
        <w:rPr>
          <w:szCs w:val="28"/>
        </w:rPr>
      </w:pPr>
      <w:r>
        <w:rPr>
          <w:szCs w:val="28"/>
        </w:rPr>
        <w:t xml:space="preserve">Стоит заметить, что представленные модели произведены зарубежом, что делает потенциального пользователя зависимым от импорта товаров. На отечественном </w:t>
      </w:r>
      <w:r w:rsidRPr="003F1562">
        <w:rPr>
          <w:szCs w:val="28"/>
        </w:rPr>
        <w:t>рынке сопоставимых по функционалу аналогов пра</w:t>
      </w:r>
      <w:r>
        <w:rPr>
          <w:szCs w:val="28"/>
        </w:rPr>
        <w:t>ктически нет.</w:t>
      </w:r>
    </w:p>
    <w:p w14:paraId="0F61E179" w14:textId="77777777" w:rsidR="00C20B26" w:rsidRDefault="00C20B26" w:rsidP="002E0991">
      <w:pPr>
        <w:tabs>
          <w:tab w:val="left" w:pos="1134"/>
        </w:tabs>
        <w:spacing w:after="0"/>
        <w:ind w:firstLine="708"/>
        <w:rPr>
          <w:szCs w:val="28"/>
        </w:rPr>
      </w:pPr>
      <w:r>
        <w:rPr>
          <w:szCs w:val="28"/>
        </w:rPr>
        <w:t xml:space="preserve">Обзор аналогов помогает определить возможные сильные и слабые стороны </w:t>
      </w:r>
      <w:r w:rsidRPr="003F1562">
        <w:rPr>
          <w:szCs w:val="28"/>
        </w:rPr>
        <w:t>разрабатываемого изделия. Такое рассмотрение выделяет основные различия между существующими решениями</w:t>
      </w:r>
      <w:r>
        <w:rPr>
          <w:szCs w:val="28"/>
        </w:rPr>
        <w:t xml:space="preserve"> и разрабатываемым изделием, чтобы иметь понимание какие характеристики можно превратить в преимущества готового продукта.</w:t>
      </w:r>
    </w:p>
    <w:p w14:paraId="749D82B5" w14:textId="77777777" w:rsidR="006C1021" w:rsidRDefault="006C1021" w:rsidP="00D06D41">
      <w:pPr>
        <w:spacing w:after="0"/>
        <w:ind w:firstLine="708"/>
        <w:rPr>
          <w:szCs w:val="28"/>
        </w:rPr>
      </w:pPr>
    </w:p>
    <w:p w14:paraId="3913A10B" w14:textId="77777777" w:rsidR="00C20B26" w:rsidRDefault="00C20B26" w:rsidP="00D06D41">
      <w:pPr>
        <w:pStyle w:val="2"/>
        <w:numPr>
          <w:ilvl w:val="1"/>
          <w:numId w:val="2"/>
        </w:numPr>
        <w:spacing w:before="0" w:after="0"/>
        <w:ind w:left="0" w:firstLine="709"/>
      </w:pPr>
      <w:bookmarkStart w:id="18" w:name="_Toc231660654"/>
      <w:bookmarkStart w:id="19" w:name="_Toc231833096"/>
      <w:bookmarkStart w:id="20" w:name="_Toc231833483"/>
      <w:bookmarkStart w:id="21" w:name="_Toc232272112"/>
      <w:r>
        <w:t>Анализ задания на проектирование</w:t>
      </w:r>
      <w:bookmarkEnd w:id="18"/>
      <w:bookmarkEnd w:id="19"/>
      <w:bookmarkEnd w:id="20"/>
      <w:bookmarkEnd w:id="21"/>
    </w:p>
    <w:p w14:paraId="453A4FC9" w14:textId="77777777" w:rsidR="006C1021" w:rsidRPr="006C1021" w:rsidRDefault="006C1021" w:rsidP="00E1500A">
      <w:pPr>
        <w:tabs>
          <w:tab w:val="left" w:pos="1134"/>
        </w:tabs>
        <w:spacing w:after="0"/>
        <w:ind w:firstLine="709"/>
      </w:pPr>
    </w:p>
    <w:p w14:paraId="411604C7" w14:textId="77777777" w:rsidR="00C20B26" w:rsidRPr="003F1562" w:rsidRDefault="00C20B26" w:rsidP="00E1500A">
      <w:pPr>
        <w:tabs>
          <w:tab w:val="left" w:pos="1134"/>
        </w:tabs>
        <w:spacing w:after="0"/>
        <w:ind w:firstLine="709"/>
      </w:pPr>
      <w:r>
        <w:t xml:space="preserve">Проведенный анализ расширенного технического задания позволяет выделить требования </w:t>
      </w:r>
      <w:r w:rsidRPr="003F1562">
        <w:t>и характеристики к изделию:</w:t>
      </w:r>
    </w:p>
    <w:p w14:paraId="04C221B6" w14:textId="3EE01412" w:rsidR="00C20B26" w:rsidRPr="003F1562" w:rsidRDefault="006C1021" w:rsidP="00E1500A">
      <w:pPr>
        <w:pStyle w:val="a7"/>
        <w:numPr>
          <w:ilvl w:val="0"/>
          <w:numId w:val="4"/>
        </w:numPr>
        <w:tabs>
          <w:tab w:val="left" w:pos="1134"/>
        </w:tabs>
        <w:spacing w:after="0"/>
        <w:ind w:left="0" w:firstLine="709"/>
      </w:pPr>
      <w:r>
        <w:t>с</w:t>
      </w:r>
      <w:r w:rsidR="00C20B26" w:rsidRPr="003F1562">
        <w:t>пособ преобразования: на дискретных ЭРЭ и ИМС</w:t>
      </w:r>
      <w:r>
        <w:t>;</w:t>
      </w:r>
      <w:r w:rsidR="00C20B26" w:rsidRPr="003F1562">
        <w:t xml:space="preserve"> </w:t>
      </w:r>
      <w:r>
        <w:t>т</w:t>
      </w:r>
      <w:r w:rsidR="00C20B26" w:rsidRPr="003F1562">
        <w:t>акая архитектура сохраняет аутентичное звучание гитарного инструмента, а также дает возможность легкой замены модулей преобразователя</w:t>
      </w:r>
      <w:r w:rsidR="00E1500A">
        <w:t>,</w:t>
      </w:r>
    </w:p>
    <w:p w14:paraId="2693E74F" w14:textId="75BBD33D" w:rsidR="00C20B26" w:rsidRPr="003F1562" w:rsidRDefault="006C1021" w:rsidP="00E1500A">
      <w:pPr>
        <w:pStyle w:val="a7"/>
        <w:numPr>
          <w:ilvl w:val="0"/>
          <w:numId w:val="4"/>
        </w:numPr>
        <w:tabs>
          <w:tab w:val="left" w:pos="1134"/>
        </w:tabs>
        <w:spacing w:after="0"/>
        <w:ind w:left="0" w:firstLine="709"/>
      </w:pPr>
      <w:r>
        <w:t>г</w:t>
      </w:r>
      <w:r w:rsidR="00C20B26" w:rsidRPr="003F1562">
        <w:t>абаритные размеры: до 150</w:t>
      </w:r>
      <w:r w:rsidR="00E1500A">
        <w:t>х</w:t>
      </w:r>
      <w:r w:rsidR="00C20B26" w:rsidRPr="003F1562">
        <w:t>100</w:t>
      </w:r>
      <w:r w:rsidR="00E1500A">
        <w:t>х</w:t>
      </w:r>
      <w:r w:rsidR="00C20B26" w:rsidRPr="003F1562">
        <w:t>50 мм</w:t>
      </w:r>
      <w:r>
        <w:t>;</w:t>
      </w:r>
      <w:r w:rsidR="00C20B26">
        <w:t xml:space="preserve"> </w:t>
      </w:r>
      <w:r>
        <w:t>в</w:t>
      </w:r>
      <w:r w:rsidR="00C20B26">
        <w:t>ыбранный способ преобразования обеспечивает умеренные размеры изделия</w:t>
      </w:r>
      <w:r>
        <w:t>; в</w:t>
      </w:r>
      <w:r w:rsidR="00C20B26">
        <w:t xml:space="preserve">ажно заметить, что использование большего количества ЭРЭ и </w:t>
      </w:r>
      <w:r w:rsidR="00C20B26" w:rsidRPr="003F1562">
        <w:t>ИМС увеличивает габаритные размеры</w:t>
      </w:r>
      <w:r w:rsidR="00E1500A">
        <w:t>,</w:t>
      </w:r>
    </w:p>
    <w:p w14:paraId="131D9147" w14:textId="5F53339D" w:rsidR="00C20B26" w:rsidRDefault="006C1021" w:rsidP="00E1500A">
      <w:pPr>
        <w:pStyle w:val="a7"/>
        <w:numPr>
          <w:ilvl w:val="0"/>
          <w:numId w:val="4"/>
        </w:numPr>
        <w:tabs>
          <w:tab w:val="left" w:pos="1134"/>
        </w:tabs>
        <w:spacing w:after="0"/>
        <w:ind w:left="0" w:firstLine="709"/>
      </w:pPr>
      <w:r>
        <w:t>в</w:t>
      </w:r>
      <w:r w:rsidR="00C20B26" w:rsidRPr="003F1562">
        <w:t>ес: до 500 г</w:t>
      </w:r>
      <w:r>
        <w:t>;</w:t>
      </w:r>
      <w:r w:rsidR="00C20B26" w:rsidRPr="003F1562">
        <w:t xml:space="preserve"> </w:t>
      </w:r>
      <w:r>
        <w:t>г</w:t>
      </w:r>
      <w:r w:rsidR="00C20B26" w:rsidRPr="003F1562">
        <w:t>абаритные</w:t>
      </w:r>
      <w:r w:rsidR="00C20B26">
        <w:t xml:space="preserve"> размеры ставят ограничения на снижение итогового веса изделия, однако такое его значение можно признать умеренным</w:t>
      </w:r>
      <w:r w:rsidR="00E1500A">
        <w:t>,</w:t>
      </w:r>
    </w:p>
    <w:p w14:paraId="705B0085" w14:textId="32205135" w:rsidR="00C20B26" w:rsidRDefault="006C1021" w:rsidP="00E1500A">
      <w:pPr>
        <w:pStyle w:val="a7"/>
        <w:numPr>
          <w:ilvl w:val="0"/>
          <w:numId w:val="4"/>
        </w:numPr>
        <w:tabs>
          <w:tab w:val="left" w:pos="1134"/>
        </w:tabs>
        <w:spacing w:after="0"/>
        <w:ind w:left="0" w:firstLine="709"/>
      </w:pPr>
      <w:r>
        <w:lastRenderedPageBreak/>
        <w:t>п</w:t>
      </w:r>
      <w:r w:rsidR="00C20B26">
        <w:t>отребляемый ток: до 200 мА</w:t>
      </w:r>
      <w:r>
        <w:t>;</w:t>
      </w:r>
      <w:r w:rsidR="00C20B26">
        <w:t xml:space="preserve"> </w:t>
      </w:r>
      <w:r>
        <w:t>о</w:t>
      </w:r>
      <w:r w:rsidR="00C20B26">
        <w:t>беспечение небольшого тока необходимо для малого расхода электроэнергии, а следовательно, и денежных и инфраструктурных затрат на функционирование прибора</w:t>
      </w:r>
      <w:r w:rsidR="00E1500A">
        <w:t>,</w:t>
      </w:r>
    </w:p>
    <w:p w14:paraId="6E2FE334" w14:textId="2E1DA032" w:rsidR="00C20B26" w:rsidRDefault="006C1021" w:rsidP="00E1500A">
      <w:pPr>
        <w:pStyle w:val="a7"/>
        <w:numPr>
          <w:ilvl w:val="0"/>
          <w:numId w:val="4"/>
        </w:numPr>
        <w:tabs>
          <w:tab w:val="left" w:pos="1134"/>
        </w:tabs>
        <w:spacing w:after="0"/>
        <w:ind w:left="0" w:firstLine="709"/>
      </w:pPr>
      <w:r>
        <w:t>к</w:t>
      </w:r>
      <w:r w:rsidR="00C20B26">
        <w:t>оличество функций: 1</w:t>
      </w:r>
      <w:r>
        <w:t>;</w:t>
      </w:r>
      <w:r w:rsidR="00C20B26">
        <w:t xml:space="preserve"> </w:t>
      </w:r>
      <w:r>
        <w:t>с</w:t>
      </w:r>
      <w:r w:rsidR="00C20B26">
        <w:t>оздание изделия с меньшим количеством функций и режимов работы удешевляет его и уменьшает его сложность</w:t>
      </w:r>
      <w:r w:rsidR="00E1500A">
        <w:t>,</w:t>
      </w:r>
    </w:p>
    <w:p w14:paraId="3E2C2984" w14:textId="61D3F4A2" w:rsidR="00C20B26" w:rsidRDefault="006C1021" w:rsidP="00E1500A">
      <w:pPr>
        <w:pStyle w:val="a7"/>
        <w:numPr>
          <w:ilvl w:val="0"/>
          <w:numId w:val="4"/>
        </w:numPr>
        <w:tabs>
          <w:tab w:val="left" w:pos="1134"/>
        </w:tabs>
        <w:spacing w:after="0"/>
        <w:ind w:left="0" w:firstLine="709"/>
      </w:pPr>
      <w:r>
        <w:t>с</w:t>
      </w:r>
      <w:r w:rsidR="00C20B26">
        <w:t>тоимость: 2000 р</w:t>
      </w:r>
      <w:r w:rsidR="00E1500A">
        <w:t>уб</w:t>
      </w:r>
      <w:r w:rsidR="00C20B26">
        <w:t>.</w:t>
      </w:r>
      <w:r>
        <w:t>;</w:t>
      </w:r>
      <w:r w:rsidR="00C20B26">
        <w:t xml:space="preserve"> </w:t>
      </w:r>
      <w:r>
        <w:t>у</w:t>
      </w:r>
      <w:r w:rsidR="00C20B26">
        <w:t>казана примерная цена на данное изделие, что в сравнении с аналогами делает его более доступным</w:t>
      </w:r>
      <w:r w:rsidR="00E1500A">
        <w:t>,</w:t>
      </w:r>
    </w:p>
    <w:p w14:paraId="3F418EE3" w14:textId="51098AF0" w:rsidR="00C20B26" w:rsidRDefault="006006D3" w:rsidP="00E1500A">
      <w:pPr>
        <w:pStyle w:val="a7"/>
        <w:numPr>
          <w:ilvl w:val="0"/>
          <w:numId w:val="4"/>
        </w:numPr>
        <w:tabs>
          <w:tab w:val="left" w:pos="1134"/>
        </w:tabs>
        <w:spacing w:after="0"/>
        <w:ind w:left="0" w:firstLine="709"/>
      </w:pPr>
      <w:r>
        <w:t>ч</w:t>
      </w:r>
      <w:r w:rsidR="00C20B26">
        <w:t>астота дискретизации: 100 кГц</w:t>
      </w:r>
      <w:r>
        <w:t>;</w:t>
      </w:r>
      <w:r w:rsidR="00C20B26">
        <w:t xml:space="preserve"> </w:t>
      </w:r>
      <w:r>
        <w:t>у</w:t>
      </w:r>
      <w:r w:rsidR="00C20B26">
        <w:t xml:space="preserve">меньшение частоты дискретизации позволяет менять характеристики звука и часто используется в ГЭ «Бит </w:t>
      </w:r>
      <w:proofErr w:type="spellStart"/>
      <w:r w:rsidR="00C20B26">
        <w:t>Крашер</w:t>
      </w:r>
      <w:proofErr w:type="spellEnd"/>
      <w:r w:rsidR="00C20B26">
        <w:t>», однако в данной работе такая задача не ставится</w:t>
      </w:r>
      <w:r w:rsidR="00DD3B78">
        <w:t>;</w:t>
      </w:r>
      <w:r w:rsidR="00C20B26">
        <w:t xml:space="preserve"> </w:t>
      </w:r>
      <w:r w:rsidR="00DD3B78">
        <w:t>б</w:t>
      </w:r>
      <w:r w:rsidR="00C20B26">
        <w:t xml:space="preserve">ольшая частота дискретизации </w:t>
      </w:r>
      <w:r w:rsidR="00C20B26" w:rsidRPr="00271492">
        <w:t xml:space="preserve">избавляет изделие от нежелательного явления </w:t>
      </w:r>
      <w:proofErr w:type="spellStart"/>
      <w:r w:rsidR="00C20B26" w:rsidRPr="00271492">
        <w:t>алиасинга</w:t>
      </w:r>
      <w:proofErr w:type="spellEnd"/>
      <w:r w:rsidR="00C20B26" w:rsidRPr="00271492">
        <w:t xml:space="preserve"> (наложения спектров при слишком малой частоте дискретизации), обеспечи</w:t>
      </w:r>
      <w:r w:rsidR="00C20B26">
        <w:t xml:space="preserve">вая </w:t>
      </w:r>
      <w:proofErr w:type="spellStart"/>
      <w:r w:rsidR="00C20B26">
        <w:t>передискретизацию</w:t>
      </w:r>
      <w:proofErr w:type="spellEnd"/>
      <w:r w:rsidR="00E1500A">
        <w:t>,</w:t>
      </w:r>
    </w:p>
    <w:p w14:paraId="51135D73" w14:textId="5CECDCAE" w:rsidR="00C20B26" w:rsidRPr="00271492" w:rsidRDefault="00B97347" w:rsidP="00E1500A">
      <w:pPr>
        <w:pStyle w:val="a7"/>
        <w:numPr>
          <w:ilvl w:val="0"/>
          <w:numId w:val="4"/>
        </w:numPr>
        <w:tabs>
          <w:tab w:val="left" w:pos="1134"/>
        </w:tabs>
        <w:spacing w:after="0"/>
        <w:ind w:left="0" w:firstLine="709"/>
      </w:pPr>
      <w:r>
        <w:t>к</w:t>
      </w:r>
      <w:r w:rsidR="00C20B26">
        <w:t>оличество разрядов: 4</w:t>
      </w:r>
      <w:r>
        <w:t>;</w:t>
      </w:r>
      <w:r w:rsidR="00C20B26">
        <w:t xml:space="preserve"> </w:t>
      </w:r>
      <w:r>
        <w:t>э</w:t>
      </w:r>
      <w:r w:rsidR="00C20B26">
        <w:t>тот параметр напрямую влияет на степень искажения</w:t>
      </w:r>
      <w:r>
        <w:t>;</w:t>
      </w:r>
      <w:r w:rsidR="00C20B26">
        <w:t xml:space="preserve"> </w:t>
      </w:r>
      <w:r>
        <w:t>в</w:t>
      </w:r>
      <w:r w:rsidR="00C20B26">
        <w:t xml:space="preserve"> данной работе для упрощения конструкции обеспечивается малая количество разрядов, что вносит значительные искажения в сигнал</w:t>
      </w:r>
      <w:r>
        <w:t>; п</w:t>
      </w:r>
      <w:r w:rsidR="00C20B26">
        <w:t>ри анализе необходимой величины этого параметра было найдено техническое противоречие</w:t>
      </w:r>
      <w:r>
        <w:t>; у</w:t>
      </w:r>
      <w:r w:rsidR="00C20B26">
        <w:t>величение числа выполняемых разрядов геометрически увеличивает количество необходимых элементов, а следовательно, и габариты изделия</w:t>
      </w:r>
      <w:r>
        <w:t>; р</w:t>
      </w:r>
      <w:r w:rsidR="00C20B26">
        <w:t xml:space="preserve">ешение данного противоречия представлено в главе, посвященной схемотехнической </w:t>
      </w:r>
      <w:r w:rsidR="00C20B26" w:rsidRPr="00271492">
        <w:t>разработке изделия</w:t>
      </w:r>
      <w:r w:rsidR="00E1500A">
        <w:t>,</w:t>
      </w:r>
    </w:p>
    <w:p w14:paraId="6EF4ED73" w14:textId="3730201F" w:rsidR="00C20B26" w:rsidRPr="00271492" w:rsidRDefault="005954EB" w:rsidP="00E1500A">
      <w:pPr>
        <w:pStyle w:val="a7"/>
        <w:numPr>
          <w:ilvl w:val="0"/>
          <w:numId w:val="4"/>
        </w:numPr>
        <w:tabs>
          <w:tab w:val="left" w:pos="1134"/>
        </w:tabs>
        <w:spacing w:after="0"/>
        <w:ind w:left="0" w:firstLine="709"/>
      </w:pPr>
      <w:r>
        <w:t>п</w:t>
      </w:r>
      <w:r w:rsidR="00C20B26">
        <w:t>олоса пропускания: 4 Гц – 40 кГц</w:t>
      </w:r>
      <w:r>
        <w:t>;</w:t>
      </w:r>
      <w:r w:rsidR="00C20B26">
        <w:t xml:space="preserve"> </w:t>
      </w:r>
      <w:r>
        <w:t>ч</w:t>
      </w:r>
      <w:r w:rsidR="00C20B26">
        <w:t xml:space="preserve">астоты, на которых работает </w:t>
      </w:r>
      <w:r w:rsidR="00C20B26" w:rsidRPr="00271492">
        <w:t>изделие, соответствуют слышимому человеческим ухом звуковому диапазону</w:t>
      </w:r>
      <w:r w:rsidR="00E1500A">
        <w:t>,</w:t>
      </w:r>
    </w:p>
    <w:p w14:paraId="45464B77" w14:textId="23888881" w:rsidR="00C20B26" w:rsidRPr="00271492" w:rsidRDefault="00235CC6" w:rsidP="00E1500A">
      <w:pPr>
        <w:pStyle w:val="a7"/>
        <w:numPr>
          <w:ilvl w:val="0"/>
          <w:numId w:val="4"/>
        </w:numPr>
        <w:tabs>
          <w:tab w:val="left" w:pos="1134"/>
        </w:tabs>
        <w:spacing w:after="0"/>
        <w:ind w:left="0" w:firstLine="709"/>
      </w:pPr>
      <w:r>
        <w:t>п</w:t>
      </w:r>
      <w:r w:rsidR="00C20B26" w:rsidRPr="00271492">
        <w:t>итание: +9</w:t>
      </w:r>
      <w:r w:rsidR="00C31E30" w:rsidRPr="00C31E30">
        <w:t xml:space="preserve"> </w:t>
      </w:r>
      <w:r w:rsidR="00C20B26" w:rsidRPr="00271492">
        <w:t>В</w:t>
      </w:r>
      <w:r>
        <w:t>;</w:t>
      </w:r>
      <w:r w:rsidR="00C20B26" w:rsidRPr="00271492">
        <w:t xml:space="preserve"> </w:t>
      </w:r>
      <w:r>
        <w:t>т</w:t>
      </w:r>
      <w:r w:rsidR="00C20B26" w:rsidRPr="00271492">
        <w:t>акое стандартное значение питания предполагается обеспечивать распространенной батареи типа «Крона»</w:t>
      </w:r>
      <w:r>
        <w:t>;</w:t>
      </w:r>
      <w:r w:rsidR="00C20B26" w:rsidRPr="00271492">
        <w:t xml:space="preserve"> </w:t>
      </w:r>
      <w:r>
        <w:t>б</w:t>
      </w:r>
      <w:r w:rsidR="00C20B26" w:rsidRPr="00271492">
        <w:t>ольшинство ИМС, которые могут использоваться в данной работе, работают от напряжения питания +5</w:t>
      </w:r>
      <w:r w:rsidR="00C31E30" w:rsidRPr="00C31E30">
        <w:t xml:space="preserve"> </w:t>
      </w:r>
      <w:r w:rsidR="00C20B26" w:rsidRPr="00271492">
        <w:t>В, однако для обеспечения точного преобразования необходимо стабилизировать это питание</w:t>
      </w:r>
      <w:r>
        <w:t>;</w:t>
      </w:r>
      <w:r w:rsidR="00C20B26" w:rsidRPr="00271492">
        <w:t xml:space="preserve"> </w:t>
      </w:r>
      <w:r>
        <w:t>д</w:t>
      </w:r>
      <w:r w:rsidR="00C20B26" w:rsidRPr="00271492">
        <w:t>ля этого используется источник питания с типовым значением, большим чем +5</w:t>
      </w:r>
      <w:r w:rsidR="00C31E30" w:rsidRPr="00C31E30">
        <w:t xml:space="preserve"> </w:t>
      </w:r>
      <w:r w:rsidR="00C20B26" w:rsidRPr="00271492">
        <w:t>В.</w:t>
      </w:r>
    </w:p>
    <w:p w14:paraId="34C9E348" w14:textId="2A7613D0" w:rsidR="00C20B26" w:rsidRDefault="00C20B26" w:rsidP="00D06D41">
      <w:pPr>
        <w:spacing w:after="0"/>
        <w:ind w:firstLine="708"/>
      </w:pPr>
      <w:r>
        <w:lastRenderedPageBreak/>
        <w:t>Учитывая приведенные характеристики, проектируемое изделие можно описать как недорогой, малопотребляющий гитарный эффект, обладающий небольшими размерами и весом, выполняющий серьезные спектральные преобразования для получения ступенчатой формы временной диаграммы звукового сигнала.</w:t>
      </w:r>
    </w:p>
    <w:p w14:paraId="22AA6A05" w14:textId="77777777" w:rsidR="0027374A" w:rsidRDefault="0027374A" w:rsidP="00D06D41">
      <w:pPr>
        <w:spacing w:after="0"/>
        <w:ind w:firstLine="708"/>
      </w:pPr>
    </w:p>
    <w:p w14:paraId="40210CD6" w14:textId="77777777" w:rsidR="00C20B26" w:rsidRDefault="00C20B26" w:rsidP="00D06D41">
      <w:pPr>
        <w:pStyle w:val="2"/>
        <w:spacing w:before="0" w:after="0"/>
      </w:pPr>
      <w:bookmarkStart w:id="22" w:name="_Toc231660655"/>
      <w:bookmarkStart w:id="23" w:name="_Toc231833097"/>
      <w:bookmarkStart w:id="24" w:name="_Toc231833484"/>
      <w:bookmarkStart w:id="25" w:name="_Toc232272113"/>
      <w:r>
        <w:t>Выводы</w:t>
      </w:r>
      <w:bookmarkEnd w:id="22"/>
      <w:bookmarkEnd w:id="23"/>
      <w:bookmarkEnd w:id="24"/>
      <w:bookmarkEnd w:id="25"/>
    </w:p>
    <w:p w14:paraId="19521507" w14:textId="77777777" w:rsidR="0027374A" w:rsidRPr="0027374A" w:rsidRDefault="0027374A" w:rsidP="00E1500A">
      <w:pPr>
        <w:spacing w:after="0"/>
        <w:ind w:left="709"/>
      </w:pPr>
    </w:p>
    <w:p w14:paraId="4EF632C0" w14:textId="264098E7" w:rsidR="00C20B26" w:rsidRPr="00271492" w:rsidRDefault="0074533C" w:rsidP="00D06D41">
      <w:pPr>
        <w:spacing w:after="0"/>
        <w:ind w:firstLine="708"/>
      </w:pPr>
      <w:r>
        <w:t>Прове</w:t>
      </w:r>
      <w:r w:rsidR="00C20B26" w:rsidRPr="00271492">
        <w:t xml:space="preserve">ден сравнительный обзор характеристик продуктов-аналогов «Гитарный эффект «Бит </w:t>
      </w:r>
      <w:proofErr w:type="spellStart"/>
      <w:r w:rsidR="00C20B26" w:rsidRPr="00271492">
        <w:t>Крашер</w:t>
      </w:r>
      <w:proofErr w:type="spellEnd"/>
      <w:r w:rsidR="00C20B26" w:rsidRPr="00271492">
        <w:t xml:space="preserve">», представленных на рынке. Главными </w:t>
      </w:r>
      <w:r>
        <w:t xml:space="preserve">их </w:t>
      </w:r>
      <w:r w:rsidR="00C20B26" w:rsidRPr="00271492">
        <w:t>недостатками были признаны однообразие способа преобразования и его несовпадение с требуемым</w:t>
      </w:r>
      <w:r>
        <w:t>, а также</w:t>
      </w:r>
      <w:r w:rsidR="00C20B26" w:rsidRPr="00271492">
        <w:t xml:space="preserve"> высокая ст</w:t>
      </w:r>
      <w:r>
        <w:t>оимость изделий</w:t>
      </w:r>
      <w:r w:rsidR="00C20B26" w:rsidRPr="00271492">
        <w:t>. Первый недостаток влияет на желание потребителя сохранять уникальный звук музыкального инструмента при использовании прибора, а также он не обеспечивает достаточной вариативности в замене модулей без изменения всей архитектуры. Второй недостаток сокращает количество по</w:t>
      </w:r>
      <w:r>
        <w:t>тенциальных покупателей, поскольку</w:t>
      </w:r>
      <w:r w:rsidR="00C20B26" w:rsidRPr="00271492">
        <w:t xml:space="preserve"> высокая цена на изделие значительно уменьшает его доступность.</w:t>
      </w:r>
    </w:p>
    <w:p w14:paraId="5605D4C1" w14:textId="4B174241" w:rsidR="00C20B26" w:rsidRPr="00271492" w:rsidRDefault="00C20B26" w:rsidP="00D06D41">
      <w:pPr>
        <w:spacing w:after="0"/>
        <w:ind w:firstLine="708"/>
      </w:pPr>
      <w:r w:rsidRPr="00271492">
        <w:t>По итогам анализа технического задания были выявлены требуемые параметры изготавливаемого изделия. В качестве ключевой характеристики было обо</w:t>
      </w:r>
      <w:r w:rsidR="0074533C">
        <w:t>значено количество разрядов. Оно</w:t>
      </w:r>
      <w:r w:rsidRPr="00271492">
        <w:t xml:space="preserve"> отвечает за ст</w:t>
      </w:r>
      <w:r w:rsidR="0074533C">
        <w:t>епень искажения сигнала и должно быть обеспечено</w:t>
      </w:r>
      <w:r w:rsidRPr="00271492">
        <w:t xml:space="preserve"> прежде всего. </w:t>
      </w:r>
      <w:r w:rsidR="0074533C">
        <w:t>С</w:t>
      </w:r>
      <w:r w:rsidR="0074533C" w:rsidRPr="00271492">
        <w:t xml:space="preserve">тоит </w:t>
      </w:r>
      <w:r w:rsidR="0074533C">
        <w:t>т</w:t>
      </w:r>
      <w:r w:rsidRPr="00271492">
        <w:t>акже отметить намеренное использование самостоятельных ЭРЭ и ИМС для построения архитектуры преобразования. Этот параметр сильно отличает разрабатываемое изделие от аналогов.</w:t>
      </w:r>
    </w:p>
    <w:p w14:paraId="38BFC442" w14:textId="65DC6F90" w:rsidR="00C20B26" w:rsidRDefault="0074533C" w:rsidP="00D06D41">
      <w:pPr>
        <w:spacing w:after="0"/>
        <w:ind w:firstLine="708"/>
      </w:pPr>
      <w:r>
        <w:t>Данный раздел</w:t>
      </w:r>
      <w:r w:rsidR="00C20B26" w:rsidRPr="00271492">
        <w:t xml:space="preserve"> помогает определить функционал и направление развития изделия. Выявлены ключевые недостатки аналогов, которые будут использоваться как сильные качества гитарного эффекта</w:t>
      </w:r>
      <w:r w:rsidR="00C20B26">
        <w:t xml:space="preserve"> «Бит </w:t>
      </w:r>
      <w:proofErr w:type="spellStart"/>
      <w:r w:rsidR="00C20B26">
        <w:t>Крашер</w:t>
      </w:r>
      <w:proofErr w:type="spellEnd"/>
      <w:r w:rsidR="00C20B26">
        <w:t>».</w:t>
      </w:r>
    </w:p>
    <w:p w14:paraId="168B2D40" w14:textId="77777777" w:rsidR="0025637F" w:rsidRDefault="0025637F" w:rsidP="00D06D41">
      <w:pPr>
        <w:spacing w:after="0"/>
        <w:jc w:val="left"/>
      </w:pPr>
      <w:r>
        <w:br w:type="page"/>
      </w:r>
    </w:p>
    <w:p w14:paraId="123FD4E5" w14:textId="411C5C34" w:rsidR="00E53C65" w:rsidRDefault="006A0343" w:rsidP="006A0343">
      <w:pPr>
        <w:pStyle w:val="1"/>
        <w:numPr>
          <w:ilvl w:val="0"/>
          <w:numId w:val="2"/>
        </w:numPr>
        <w:spacing w:before="0"/>
        <w:ind w:left="709" w:firstLine="0"/>
      </w:pPr>
      <w:bookmarkStart w:id="26" w:name="_Toc231660656"/>
      <w:bookmarkStart w:id="27" w:name="_Toc231833098"/>
      <w:bookmarkStart w:id="28" w:name="_Toc231833485"/>
      <w:bookmarkStart w:id="29" w:name="_Toc232272114"/>
      <w:r>
        <w:lastRenderedPageBreak/>
        <w:t>Конструкторско-схемотехнический раздел</w:t>
      </w:r>
      <w:r w:rsidRPr="0025637F">
        <w:t xml:space="preserve"> </w:t>
      </w:r>
      <w:r>
        <w:t>разработки</w:t>
      </w:r>
      <w:r w:rsidRPr="00DF7E21">
        <w:t xml:space="preserve"> </w:t>
      </w:r>
      <w:r>
        <w:t>изделия</w:t>
      </w:r>
      <w:r w:rsidRPr="00A21932">
        <w:t xml:space="preserve"> «</w:t>
      </w:r>
      <w:r>
        <w:rPr>
          <w:szCs w:val="28"/>
        </w:rPr>
        <w:t xml:space="preserve">Гитарный эффект «Бит </w:t>
      </w:r>
      <w:proofErr w:type="spellStart"/>
      <w:r>
        <w:rPr>
          <w:szCs w:val="28"/>
        </w:rPr>
        <w:t>Крашер</w:t>
      </w:r>
      <w:proofErr w:type="spellEnd"/>
      <w:r w:rsidRPr="00A21932">
        <w:t>»</w:t>
      </w:r>
      <w:bookmarkEnd w:id="26"/>
      <w:bookmarkEnd w:id="27"/>
      <w:bookmarkEnd w:id="28"/>
      <w:bookmarkEnd w:id="29"/>
    </w:p>
    <w:p w14:paraId="4F7F6E58" w14:textId="77777777" w:rsidR="004B011A" w:rsidRPr="004B011A" w:rsidRDefault="004B011A" w:rsidP="006A0343">
      <w:pPr>
        <w:spacing w:after="0"/>
        <w:ind w:left="709"/>
      </w:pPr>
    </w:p>
    <w:p w14:paraId="0B3EAA08" w14:textId="46AC3607" w:rsidR="00382D0D" w:rsidRDefault="00382D0D" w:rsidP="006A0343">
      <w:pPr>
        <w:pStyle w:val="2"/>
        <w:numPr>
          <w:ilvl w:val="1"/>
          <w:numId w:val="2"/>
        </w:numPr>
        <w:spacing w:before="0" w:after="0"/>
        <w:ind w:left="709" w:firstLine="0"/>
      </w:pPr>
      <w:bookmarkStart w:id="30" w:name="_Toc231660657"/>
      <w:bookmarkStart w:id="31" w:name="_Toc231833099"/>
      <w:bookmarkStart w:id="32" w:name="_Toc231833486"/>
      <w:bookmarkStart w:id="33" w:name="_Toc232272115"/>
      <w:r>
        <w:t xml:space="preserve">Выбор архитектуры </w:t>
      </w:r>
      <w:r w:rsidR="00C90728">
        <w:t>изделия</w:t>
      </w:r>
      <w:bookmarkEnd w:id="30"/>
      <w:bookmarkEnd w:id="31"/>
      <w:bookmarkEnd w:id="32"/>
      <w:bookmarkEnd w:id="33"/>
    </w:p>
    <w:p w14:paraId="2980589E" w14:textId="77777777" w:rsidR="004B011A" w:rsidRPr="004B011A" w:rsidRDefault="004B011A" w:rsidP="006A0343">
      <w:pPr>
        <w:spacing w:after="0"/>
        <w:ind w:left="709"/>
      </w:pPr>
    </w:p>
    <w:p w14:paraId="603D48C7" w14:textId="07CF61DE" w:rsidR="00404F47" w:rsidRDefault="00404F47" w:rsidP="00D06D41">
      <w:pPr>
        <w:spacing w:after="0"/>
        <w:ind w:firstLine="709"/>
      </w:pPr>
      <w:r>
        <w:t xml:space="preserve">Основная задача изделия – </w:t>
      </w:r>
      <w:proofErr w:type="spellStart"/>
      <w:r>
        <w:t>дискретизировать</w:t>
      </w:r>
      <w:proofErr w:type="spellEnd"/>
      <w:r>
        <w:t xml:space="preserve"> сигнал по определ</w:t>
      </w:r>
      <w:r w:rsidR="0074533C">
        <w:t>енному числу уровней напряжения п</w:t>
      </w:r>
      <w:r>
        <w:t xml:space="preserve">ри условии, что </w:t>
      </w:r>
      <w:r w:rsidRPr="00D9384E">
        <w:t>на</w:t>
      </w:r>
      <w:r w:rsidR="0074533C">
        <w:t xml:space="preserve"> его вход от гитары поступает звуковой сигнал </w:t>
      </w:r>
      <w:r w:rsidRPr="00D9384E">
        <w:t>синусоида</w:t>
      </w:r>
      <w:r w:rsidR="0074533C">
        <w:t>льной формы</w:t>
      </w:r>
      <w:r w:rsidRPr="00D9384E">
        <w:t xml:space="preserve">. </w:t>
      </w:r>
      <w:r w:rsidR="0074533C">
        <w:t>Указанный сигнал должен быть преобразован в звуковой сигнал такой же частоты, сэмплированным</w:t>
      </w:r>
      <w:r w:rsidRPr="00D9384E">
        <w:t xml:space="preserve"> по нескольким уровням. В результате</w:t>
      </w:r>
      <w:r w:rsidR="0074533C">
        <w:t xml:space="preserve"> его</w:t>
      </w:r>
      <w:r w:rsidR="0055011F">
        <w:t xml:space="preserve"> временная диаграмма имеет форму возрастающих и убывающих</w:t>
      </w:r>
      <w:r w:rsidRPr="00D9384E">
        <w:t xml:space="preserve"> по</w:t>
      </w:r>
      <w:r>
        <w:t xml:space="preserve"> закону</w:t>
      </w:r>
      <w:r w:rsidRPr="00D9384E">
        <w:t xml:space="preserve"> синусоид</w:t>
      </w:r>
      <w:r>
        <w:t>ы</w:t>
      </w:r>
      <w:r w:rsidRPr="00D9384E">
        <w:t xml:space="preserve"> сту</w:t>
      </w:r>
      <w:r w:rsidR="0055011F">
        <w:t>пенек</w:t>
      </w:r>
      <w:r>
        <w:t>.</w:t>
      </w:r>
    </w:p>
    <w:p w14:paraId="2A1DDB2D" w14:textId="77777777" w:rsidR="00404F47" w:rsidRDefault="00404F47" w:rsidP="00D06D41">
      <w:pPr>
        <w:spacing w:after="0"/>
        <w:ind w:firstLine="709"/>
      </w:pPr>
      <w:r>
        <w:t>Самый распространенный вид такого преобразования – последовательное аналого-цифровое, а затем и цифро-аналоговое. Таким образом цифровая форма, несомненно, внесет шумы квантования, за счет чего сигнал и приобретет необходимую форму. Величина этих шумов зависит от количества разрядов АЦП. Чем меньше разрядов, тем больше величина шумов квантования (отклонения значения преобразованного сигнала от входного).</w:t>
      </w:r>
    </w:p>
    <w:p w14:paraId="566E21DE" w14:textId="79B36F75" w:rsidR="00404F47" w:rsidRDefault="00404F47" w:rsidP="00D06D41">
      <w:pPr>
        <w:spacing w:after="0"/>
        <w:ind w:firstLine="709"/>
      </w:pPr>
      <w:r>
        <w:t xml:space="preserve">Среди </w:t>
      </w:r>
      <w:r w:rsidRPr="009A13D2">
        <w:t>возможных схемотехнических исполнений АЦП</w:t>
      </w:r>
      <w:r>
        <w:t xml:space="preserve"> было принято решение в пользу АЦП </w:t>
      </w:r>
      <w:r w:rsidRPr="004949EE">
        <w:t>параллельного т</w:t>
      </w:r>
      <w:r>
        <w:t xml:space="preserve">ипа. Он сочетает быстродействие с простотой и отсутствием необходимости использовать множество элементов. Хоть быстродействие и не столь критично для данного </w:t>
      </w:r>
      <w:r w:rsidR="00353114">
        <w:t>изделия</w:t>
      </w:r>
      <w:r>
        <w:t xml:space="preserve">, ведь частота дискретизации равна 100 кГц, компактная реализация – безусловный плюс, позволяющий сохранить малые габариты </w:t>
      </w:r>
      <w:r w:rsidR="00353114">
        <w:t>изделия</w:t>
      </w:r>
      <w:r>
        <w:t>.</w:t>
      </w:r>
    </w:p>
    <w:p w14:paraId="5A16174A" w14:textId="77777777" w:rsidR="00404F47" w:rsidRPr="006A4C35" w:rsidRDefault="00404F47" w:rsidP="00D06D41">
      <w:pPr>
        <w:spacing w:after="0"/>
        <w:ind w:firstLine="709"/>
      </w:pPr>
      <w:r w:rsidRPr="0073609A">
        <w:t>С учетом рассмотренных выше соображений была выбрана структура</w:t>
      </w:r>
      <w:r>
        <w:t xml:space="preserve"> ЦАП для разрабатываемого изделия. В работе </w:t>
      </w:r>
      <w:r w:rsidRPr="0073609A">
        <w:t xml:space="preserve">была использована </w:t>
      </w:r>
      <w:r w:rsidRPr="0073609A">
        <w:rPr>
          <w:lang w:val="en-US"/>
        </w:rPr>
        <w:t>R</w:t>
      </w:r>
      <w:r w:rsidRPr="0073609A">
        <w:t>-2</w:t>
      </w:r>
      <w:r w:rsidRPr="0073609A">
        <w:rPr>
          <w:lang w:val="en-US"/>
        </w:rPr>
        <w:t>R</w:t>
      </w:r>
      <w:r w:rsidRPr="0073609A">
        <w:t xml:space="preserve"> лестница резистивны</w:t>
      </w:r>
      <w:r>
        <w:t>х элементов. Простота исполнения в данном случае дополняется возможностью контроля потребления токов за счет изменения величины сопротивления.</w:t>
      </w:r>
    </w:p>
    <w:p w14:paraId="1C886354" w14:textId="64438357" w:rsidR="00404F47" w:rsidRDefault="00404F47" w:rsidP="00D06D41">
      <w:pPr>
        <w:spacing w:after="0"/>
        <w:ind w:firstLine="709"/>
        <w:rPr>
          <w:lang w:val="en-US"/>
        </w:rPr>
      </w:pPr>
      <w:r>
        <w:t xml:space="preserve">Отдельным вопросом стоит выделить выбор разрядности АЦП. Поскольку в параллельном типе преобразователя количество активных </w:t>
      </w:r>
      <w:r>
        <w:lastRenderedPageBreak/>
        <w:t>элементов, а именно, компараторов, увеличивается геометрически (</w:t>
      </w:r>
      <w:r>
        <w:rPr>
          <w:lang w:val="en-US"/>
        </w:rPr>
        <w:t>N</w:t>
      </w:r>
      <w:r w:rsidRPr="008614B5">
        <w:t xml:space="preserve"> </w:t>
      </w:r>
      <w:r>
        <w:t xml:space="preserve">бит параллельного АЦП требуют </w:t>
      </w:r>
      <w:r w:rsidRPr="008614B5">
        <w:t>2</w:t>
      </w:r>
      <w:r>
        <w:rPr>
          <w:vertAlign w:val="superscript"/>
          <w:lang w:val="en-US"/>
        </w:rPr>
        <w:t>N</w:t>
      </w:r>
      <w:r w:rsidRPr="008614B5">
        <w:t xml:space="preserve"> </w:t>
      </w:r>
      <w:r>
        <w:t>компараторов), то стоит стремиться к м</w:t>
      </w:r>
      <w:r w:rsidRPr="000F3269">
        <w:t>алому их количеству, так как обратное приведет к слишком большим габаритным размерам</w:t>
      </w:r>
      <w:r>
        <w:t xml:space="preserve">. Однако при уменьшении разрядности звук становиться все менее разборчивым и искаженным до неузнаваемости, иными словами, уменьшиться критическая </w:t>
      </w:r>
      <w:r w:rsidRPr="000F3269">
        <w:t xml:space="preserve">величина </w:t>
      </w:r>
      <w:r w:rsidRPr="000F3269">
        <w:rPr>
          <w:lang w:val="en-US"/>
        </w:rPr>
        <w:t>SNR</w:t>
      </w:r>
      <w:r w:rsidRPr="00E32EFF">
        <w:t xml:space="preserve"> </w:t>
      </w:r>
      <w:r>
        <w:t>у схемы. Отсюда можно в</w:t>
      </w:r>
      <w:r w:rsidR="0055011F">
        <w:t>ыделить противоречие: изделие</w:t>
      </w:r>
      <w:r>
        <w:t xml:space="preserve"> требует одновременно </w:t>
      </w:r>
      <w:r w:rsidR="0055011F">
        <w:t>и большой и меньшей разрядности</w:t>
      </w:r>
      <w:r>
        <w:t xml:space="preserve"> АЦП. Это противоречие проиллюстрировано на рисунке </w:t>
      </w:r>
      <w:r w:rsidR="002F1F76">
        <w:fldChar w:fldCharType="begin"/>
      </w:r>
      <w:r w:rsidR="002F1F76">
        <w:instrText xml:space="preserve"> REF _Ref230281486 \h </w:instrText>
      </w:r>
      <w:r w:rsidR="002F1F76">
        <w:fldChar w:fldCharType="separate"/>
      </w:r>
      <w:r w:rsidR="002F1F76">
        <w:rPr>
          <w:noProof/>
        </w:rPr>
        <w:t>2</w:t>
      </w:r>
      <w:r w:rsidR="002F1F76">
        <w:t>.</w:t>
      </w:r>
      <w:r w:rsidR="002F1F76">
        <w:rPr>
          <w:noProof/>
        </w:rPr>
        <w:t>1</w:t>
      </w:r>
      <w:r w:rsidR="002F1F76">
        <w:fldChar w:fldCharType="end"/>
      </w:r>
      <w:r>
        <w:t>.</w:t>
      </w:r>
    </w:p>
    <w:p w14:paraId="43A9E35E" w14:textId="77777777" w:rsidR="00CD734D" w:rsidRPr="00CD734D" w:rsidRDefault="00CD734D" w:rsidP="00D06D41">
      <w:pPr>
        <w:spacing w:after="0"/>
        <w:ind w:firstLine="709"/>
        <w:rPr>
          <w:lang w:val="en-US"/>
        </w:rPr>
      </w:pPr>
    </w:p>
    <w:p w14:paraId="37574124" w14:textId="5F2C691D" w:rsidR="00404F47" w:rsidRDefault="00CB5546" w:rsidP="00D06D41">
      <w:pPr>
        <w:keepNext/>
        <w:spacing w:after="0"/>
        <w:jc w:val="center"/>
      </w:pPr>
      <w:r w:rsidRPr="00CB5546">
        <w:rPr>
          <w:noProof/>
        </w:rPr>
        <w:drawing>
          <wp:inline distT="0" distB="0" distL="0" distR="0" wp14:anchorId="45C96B4E" wp14:editId="2586E14E">
            <wp:extent cx="5563870" cy="3395011"/>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67646" cy="3397315"/>
                    </a:xfrm>
                    <a:prstGeom prst="rect">
                      <a:avLst/>
                    </a:prstGeom>
                  </pic:spPr>
                </pic:pic>
              </a:graphicData>
            </a:graphic>
          </wp:inline>
        </w:drawing>
      </w:r>
    </w:p>
    <w:p w14:paraId="296AE1B0" w14:textId="03C59325" w:rsidR="00404F47" w:rsidRPr="00243D60" w:rsidRDefault="00404F47" w:rsidP="00D06D41">
      <w:pPr>
        <w:spacing w:after="0"/>
        <w:jc w:val="center"/>
      </w:pPr>
      <w:bookmarkStart w:id="34" w:name="_Ref230281486"/>
      <w:r w:rsidRPr="004D00AE">
        <w:t xml:space="preserve">Рисунок </w:t>
      </w:r>
      <w:r w:rsidR="00000000">
        <w:fldChar w:fldCharType="begin"/>
      </w:r>
      <w:r w:rsidR="00000000">
        <w:instrText xml:space="preserve"> STYLEREF 1 \s </w:instrText>
      </w:r>
      <w:r w:rsidR="00000000">
        <w:fldChar w:fldCharType="separate"/>
      </w:r>
      <w:r w:rsidR="002A0D05">
        <w:rPr>
          <w:noProof/>
        </w:rPr>
        <w:t>2</w:t>
      </w:r>
      <w:r w:rsidR="00000000">
        <w:rPr>
          <w:noProof/>
        </w:rPr>
        <w:fldChar w:fldCharType="end"/>
      </w:r>
      <w:r w:rsidR="002A0D05">
        <w:t>.</w:t>
      </w:r>
      <w:r w:rsidR="00000000">
        <w:fldChar w:fldCharType="begin"/>
      </w:r>
      <w:r w:rsidR="00000000">
        <w:instrText xml:space="preserve"> SEQ Рисунок \* ARABIC \s 1 </w:instrText>
      </w:r>
      <w:r w:rsidR="00000000">
        <w:fldChar w:fldCharType="separate"/>
      </w:r>
      <w:r w:rsidR="002A0D05">
        <w:rPr>
          <w:noProof/>
        </w:rPr>
        <w:t>1</w:t>
      </w:r>
      <w:r w:rsidR="00000000">
        <w:rPr>
          <w:noProof/>
        </w:rPr>
        <w:fldChar w:fldCharType="end"/>
      </w:r>
      <w:bookmarkEnd w:id="34"/>
      <w:r>
        <w:t xml:space="preserve"> – Предметное противоречие схемы АЦП изделия</w:t>
      </w:r>
    </w:p>
    <w:p w14:paraId="7EAF0871" w14:textId="77777777" w:rsidR="00CD734D" w:rsidRPr="00243D60" w:rsidRDefault="00CD734D" w:rsidP="00D06D41">
      <w:pPr>
        <w:spacing w:after="0"/>
        <w:jc w:val="center"/>
      </w:pPr>
    </w:p>
    <w:p w14:paraId="0460EE17" w14:textId="427E380A" w:rsidR="00404F47" w:rsidRDefault="00404F47" w:rsidP="00D06D41">
      <w:pPr>
        <w:spacing w:after="0"/>
        <w:ind w:firstLine="709"/>
      </w:pPr>
      <w:r>
        <w:t xml:space="preserve">Разрешить данное противоречие можно, прибегнув к методам ТРИЗ </w:t>
      </w:r>
      <w:r w:rsidR="006A0343">
        <w:br/>
      </w:r>
      <w:r>
        <w:t xml:space="preserve">Г.С. </w:t>
      </w:r>
      <w:proofErr w:type="spellStart"/>
      <w:r>
        <w:t>Альтшуллера</w:t>
      </w:r>
      <w:proofErr w:type="spellEnd"/>
      <w:r>
        <w:t>. Эта теория предоставляет конечный список принципов, используя которые решаются любые противоречия</w:t>
      </w:r>
      <w:r w:rsidR="00675649">
        <w:t xml:space="preserve"> </w:t>
      </w:r>
      <w:r w:rsidR="00675649" w:rsidRPr="00675649">
        <w:t>[</w:t>
      </w:r>
      <w:r w:rsidR="00EE63B3" w:rsidRPr="00EE63B3">
        <w:t>3</w:t>
      </w:r>
      <w:r w:rsidR="00675649" w:rsidRPr="00675649">
        <w:t>]</w:t>
      </w:r>
      <w:r>
        <w:t>. В данном случае воспользуемся принципами Предварительного действия и Обращения вреда в пользу.</w:t>
      </w:r>
    </w:p>
    <w:p w14:paraId="159A90F8" w14:textId="56F96CD8" w:rsidR="00404F47" w:rsidRDefault="00404F47" w:rsidP="00D06D41">
      <w:pPr>
        <w:spacing w:after="0"/>
        <w:ind w:firstLine="709"/>
      </w:pPr>
      <w:r>
        <w:t xml:space="preserve">Следуя первому, уменьшим </w:t>
      </w:r>
      <w:r w:rsidRPr="00282C97">
        <w:t>размеры корпусов других</w:t>
      </w:r>
      <w:r>
        <w:t xml:space="preserve"> блоков и</w:t>
      </w:r>
      <w:r w:rsidRPr="00282C97">
        <w:t xml:space="preserve"> элементов схемы. Это позволит не отказываться от увеличения количества компараторов, а следовательно, и размеров всей схемы, сохраняя их высокие </w:t>
      </w:r>
      <w:r w:rsidRPr="00282C97">
        <w:lastRenderedPageBreak/>
        <w:t>свойства преобразования сигнала.</w:t>
      </w:r>
      <w:r>
        <w:t xml:space="preserve"> Как уже было упомянуто, будет использоваться компактное решение для ЦАП. Помимо этого, необходимый для </w:t>
      </w:r>
      <w:r w:rsidR="00353114">
        <w:t>изделия</w:t>
      </w:r>
      <w:r>
        <w:t xml:space="preserve"> блок СВХ тоже будет реализован в малогабаритном исполнении – на единственном конденсаторе.</w:t>
      </w:r>
    </w:p>
    <w:p w14:paraId="65B83ECD" w14:textId="3281D6B8" w:rsidR="00404F47" w:rsidRDefault="00404F47" w:rsidP="00D06D41">
      <w:pPr>
        <w:spacing w:after="0"/>
        <w:ind w:firstLine="709"/>
      </w:pPr>
      <w:r>
        <w:t>Принцип Обращения вреда в пользу используем так: примем</w:t>
      </w:r>
      <w:r w:rsidRPr="004E543E">
        <w:t xml:space="preserve">, что низкое качество сигнала – это «плюс» данного </w:t>
      </w:r>
      <w:r w:rsidR="00353114">
        <w:t>изделия</w:t>
      </w:r>
      <w:r w:rsidRPr="004E543E">
        <w:t>. Такие искажения придадут сигналу неповторимые спектральные параметры, они станут конкурентным преимуществом эффекта перед аналогами. Таким образом, компактность будет удовлетворена, а SNR будет считаться приемлемым.</w:t>
      </w:r>
    </w:p>
    <w:p w14:paraId="684E2DF7" w14:textId="236628ED" w:rsidR="00404F47" w:rsidRDefault="00404F47" w:rsidP="00D06D41">
      <w:pPr>
        <w:spacing w:after="0"/>
        <w:ind w:firstLine="709"/>
      </w:pPr>
      <w:r>
        <w:t>Придем к компромиссу: в качестве АЦП будет использоваться преобразователь параллельного типа для 4 разрядов. 2</w:t>
      </w:r>
      <w:r>
        <w:rPr>
          <w:vertAlign w:val="superscript"/>
        </w:rPr>
        <w:t>4</w:t>
      </w:r>
      <w:r>
        <w:t xml:space="preserve"> = 16 уровней напряжения позволят сигналу остаться достаточно разборчивым, придадут необходимые спектральные изменения и сохранят габариты </w:t>
      </w:r>
      <w:r w:rsidR="00353114">
        <w:t>изделия</w:t>
      </w:r>
      <w:r>
        <w:t xml:space="preserve"> малыми.</w:t>
      </w:r>
    </w:p>
    <w:p w14:paraId="0357F529" w14:textId="77777777" w:rsidR="00762C9A" w:rsidRPr="004D00AE" w:rsidRDefault="00762C9A" w:rsidP="00D06D41">
      <w:pPr>
        <w:spacing w:after="0"/>
        <w:ind w:firstLine="709"/>
      </w:pPr>
    </w:p>
    <w:p w14:paraId="1A46415D" w14:textId="77777777" w:rsidR="00404F47" w:rsidRDefault="00404F47" w:rsidP="00D06D41">
      <w:pPr>
        <w:pStyle w:val="2"/>
        <w:numPr>
          <w:ilvl w:val="1"/>
          <w:numId w:val="2"/>
        </w:numPr>
        <w:spacing w:before="0" w:after="0"/>
        <w:ind w:left="0" w:firstLine="709"/>
      </w:pPr>
      <w:bookmarkStart w:id="35" w:name="_Toc231660658"/>
      <w:bookmarkStart w:id="36" w:name="_Toc231833100"/>
      <w:bookmarkStart w:id="37" w:name="_Toc231833487"/>
      <w:bookmarkStart w:id="38" w:name="_Toc232272116"/>
      <w:r w:rsidRPr="00A21932">
        <w:t>Проектирование</w:t>
      </w:r>
      <w:r w:rsidRPr="00C50DD6">
        <w:t xml:space="preserve"> </w:t>
      </w:r>
      <w:r>
        <w:t xml:space="preserve">схемы </w:t>
      </w:r>
      <w:r w:rsidRPr="00A21932">
        <w:t>электрической структурной</w:t>
      </w:r>
      <w:bookmarkEnd w:id="35"/>
      <w:bookmarkEnd w:id="36"/>
      <w:bookmarkEnd w:id="37"/>
      <w:bookmarkEnd w:id="38"/>
    </w:p>
    <w:p w14:paraId="17E2A3F6" w14:textId="77777777" w:rsidR="00762C9A" w:rsidRPr="00762C9A" w:rsidRDefault="00762C9A" w:rsidP="00D06D41">
      <w:pPr>
        <w:spacing w:after="0"/>
      </w:pPr>
    </w:p>
    <w:p w14:paraId="14463E17" w14:textId="5CE9E918" w:rsidR="00404F47" w:rsidRDefault="009C4F30" w:rsidP="00D06D41">
      <w:pPr>
        <w:spacing w:after="0"/>
        <w:ind w:firstLine="708"/>
        <w:rPr>
          <w:szCs w:val="28"/>
        </w:rPr>
      </w:pPr>
      <w:r>
        <w:rPr>
          <w:szCs w:val="28"/>
        </w:rPr>
        <w:t>В качестве стандарта, по которому была разработана с</w:t>
      </w:r>
      <w:r w:rsidR="00404F47" w:rsidRPr="006864F4">
        <w:rPr>
          <w:szCs w:val="28"/>
        </w:rPr>
        <w:t xml:space="preserve">труктурная схема </w:t>
      </w:r>
      <w:r w:rsidR="00353114">
        <w:rPr>
          <w:szCs w:val="28"/>
        </w:rPr>
        <w:t>изделия</w:t>
      </w:r>
      <w:r>
        <w:rPr>
          <w:szCs w:val="28"/>
        </w:rPr>
        <w:t>,</w:t>
      </w:r>
      <w:r w:rsidR="00404F47" w:rsidRPr="006864F4">
        <w:rPr>
          <w:szCs w:val="28"/>
        </w:rPr>
        <w:t xml:space="preserve"> </w:t>
      </w:r>
      <w:r>
        <w:rPr>
          <w:szCs w:val="28"/>
        </w:rPr>
        <w:t xml:space="preserve">выбран </w:t>
      </w:r>
      <w:r w:rsidR="00404F47" w:rsidRPr="006864F4">
        <w:rPr>
          <w:szCs w:val="28"/>
        </w:rPr>
        <w:t>ГОСТ 2.701-84</w:t>
      </w:r>
      <w:r w:rsidR="00EE63B3" w:rsidRPr="00EE63B3">
        <w:rPr>
          <w:szCs w:val="28"/>
        </w:rPr>
        <w:t xml:space="preserve"> [4]</w:t>
      </w:r>
      <w:r w:rsidR="00404F47" w:rsidRPr="006864F4">
        <w:rPr>
          <w:szCs w:val="28"/>
        </w:rPr>
        <w:t xml:space="preserve">. </w:t>
      </w:r>
      <w:r w:rsidR="002018BE">
        <w:rPr>
          <w:szCs w:val="28"/>
        </w:rPr>
        <w:t>С</w:t>
      </w:r>
      <w:r w:rsidR="00404F47" w:rsidRPr="006864F4">
        <w:rPr>
          <w:szCs w:val="28"/>
        </w:rPr>
        <w:t>ред</w:t>
      </w:r>
      <w:r w:rsidR="002018BE">
        <w:rPr>
          <w:szCs w:val="28"/>
        </w:rPr>
        <w:t>а</w:t>
      </w:r>
      <w:r w:rsidR="00404F47" w:rsidRPr="006864F4">
        <w:rPr>
          <w:szCs w:val="28"/>
        </w:rPr>
        <w:t xml:space="preserve"> разработки </w:t>
      </w:r>
      <w:r w:rsidR="002018BE">
        <w:rPr>
          <w:szCs w:val="28"/>
        </w:rPr>
        <w:t>схемы -</w:t>
      </w:r>
      <w:r w:rsidR="00404F47" w:rsidRPr="006864F4">
        <w:rPr>
          <w:szCs w:val="28"/>
        </w:rPr>
        <w:t xml:space="preserve"> САПР </w:t>
      </w:r>
      <w:r w:rsidR="00404F47">
        <w:rPr>
          <w:szCs w:val="28"/>
        </w:rPr>
        <w:t>КОМПАС-3</w:t>
      </w:r>
      <w:r w:rsidR="00404F47">
        <w:rPr>
          <w:szCs w:val="28"/>
          <w:lang w:val="en-US"/>
        </w:rPr>
        <w:t>D</w:t>
      </w:r>
      <w:r w:rsidR="00404F47" w:rsidRPr="003F5B75">
        <w:rPr>
          <w:szCs w:val="28"/>
        </w:rPr>
        <w:t xml:space="preserve"> </w:t>
      </w:r>
      <w:r w:rsidR="00404F47">
        <w:rPr>
          <w:szCs w:val="28"/>
          <w:lang w:val="en-US"/>
        </w:rPr>
        <w:t>v</w:t>
      </w:r>
      <w:r w:rsidR="00404F47" w:rsidRPr="003F5B75">
        <w:rPr>
          <w:szCs w:val="28"/>
        </w:rPr>
        <w:t>23</w:t>
      </w:r>
      <w:r w:rsidR="00636D42">
        <w:rPr>
          <w:szCs w:val="28"/>
        </w:rPr>
        <w:t xml:space="preserve"> </w:t>
      </w:r>
      <w:r w:rsidR="00636D42" w:rsidRPr="00636D42">
        <w:rPr>
          <w:szCs w:val="28"/>
        </w:rPr>
        <w:t>[5]</w:t>
      </w:r>
      <w:r w:rsidR="00404F47" w:rsidRPr="006864F4">
        <w:rPr>
          <w:szCs w:val="28"/>
        </w:rPr>
        <w:t xml:space="preserve">. </w:t>
      </w:r>
      <w:r w:rsidR="005B54C7">
        <w:rPr>
          <w:szCs w:val="28"/>
        </w:rPr>
        <w:t>С</w:t>
      </w:r>
      <w:r w:rsidR="00404F47" w:rsidRPr="006864F4">
        <w:rPr>
          <w:szCs w:val="28"/>
        </w:rPr>
        <w:t xml:space="preserve">хема </w:t>
      </w:r>
      <w:r w:rsidR="000F6B42">
        <w:rPr>
          <w:szCs w:val="28"/>
        </w:rPr>
        <w:t>изображена</w:t>
      </w:r>
      <w:r w:rsidR="00404F47" w:rsidRPr="006864F4">
        <w:rPr>
          <w:szCs w:val="28"/>
        </w:rPr>
        <w:t xml:space="preserve"> на рисунке</w:t>
      </w:r>
      <w:r w:rsidR="00404F47">
        <w:rPr>
          <w:szCs w:val="28"/>
        </w:rPr>
        <w:t xml:space="preserve"> </w:t>
      </w:r>
      <w:r w:rsidR="00404F47">
        <w:rPr>
          <w:szCs w:val="28"/>
        </w:rPr>
        <w:fldChar w:fldCharType="begin"/>
      </w:r>
      <w:r w:rsidR="00404F47">
        <w:rPr>
          <w:szCs w:val="28"/>
        </w:rPr>
        <w:instrText xml:space="preserve"> REF _Ref228471112 \h </w:instrText>
      </w:r>
      <w:r w:rsidR="00404F47">
        <w:rPr>
          <w:szCs w:val="28"/>
        </w:rPr>
      </w:r>
      <w:r w:rsidR="00404F47">
        <w:rPr>
          <w:szCs w:val="28"/>
        </w:rPr>
        <w:fldChar w:fldCharType="separate"/>
      </w:r>
      <w:r w:rsidR="00404F47">
        <w:rPr>
          <w:noProof/>
          <w:szCs w:val="28"/>
        </w:rPr>
        <w:t>2</w:t>
      </w:r>
      <w:r w:rsidR="00404F47">
        <w:rPr>
          <w:szCs w:val="28"/>
        </w:rPr>
        <w:t>.</w:t>
      </w:r>
      <w:r w:rsidR="00404F47">
        <w:rPr>
          <w:noProof/>
          <w:szCs w:val="28"/>
        </w:rPr>
        <w:t>2</w:t>
      </w:r>
      <w:r w:rsidR="00404F47">
        <w:rPr>
          <w:szCs w:val="28"/>
        </w:rPr>
        <w:fldChar w:fldCharType="end"/>
      </w:r>
      <w:r w:rsidR="00404F47">
        <w:rPr>
          <w:szCs w:val="28"/>
        </w:rPr>
        <w:t>.</w:t>
      </w:r>
      <w:r w:rsidR="00A446B6">
        <w:rPr>
          <w:szCs w:val="28"/>
        </w:rPr>
        <w:t xml:space="preserve"> </w:t>
      </w:r>
      <w:r w:rsidR="002018BE">
        <w:rPr>
          <w:szCs w:val="28"/>
        </w:rPr>
        <w:t>В</w:t>
      </w:r>
      <w:r w:rsidR="002018BE">
        <w:rPr>
          <w:szCs w:val="28"/>
        </w:rPr>
        <w:t xml:space="preserve"> Приложении А</w:t>
      </w:r>
      <w:r w:rsidR="002018BE">
        <w:rPr>
          <w:szCs w:val="28"/>
        </w:rPr>
        <w:t xml:space="preserve"> </w:t>
      </w:r>
      <w:r w:rsidR="002018BE">
        <w:rPr>
          <w:szCs w:val="28"/>
        </w:rPr>
        <w:t xml:space="preserve">представлен </w:t>
      </w:r>
      <w:r w:rsidR="002018BE">
        <w:rPr>
          <w:szCs w:val="28"/>
        </w:rPr>
        <w:t>ч</w:t>
      </w:r>
      <w:r w:rsidR="00A446B6">
        <w:rPr>
          <w:szCs w:val="28"/>
        </w:rPr>
        <w:t>ертеж схемы электрической структурной</w:t>
      </w:r>
      <w:r w:rsidR="003C040C">
        <w:rPr>
          <w:szCs w:val="28"/>
        </w:rPr>
        <w:t>.</w:t>
      </w:r>
    </w:p>
    <w:p w14:paraId="75DD0F52" w14:textId="77777777" w:rsidR="00CE5CAE" w:rsidRPr="00A446B6" w:rsidRDefault="00CE5CAE" w:rsidP="00D06D41">
      <w:pPr>
        <w:spacing w:after="0"/>
        <w:ind w:firstLine="708"/>
        <w:rPr>
          <w:szCs w:val="28"/>
        </w:rPr>
      </w:pPr>
    </w:p>
    <w:p w14:paraId="45B2169B" w14:textId="7D3D9BB6" w:rsidR="007C13CE" w:rsidRPr="007C13CE" w:rsidRDefault="00CE5CAE" w:rsidP="00D06D41">
      <w:pPr>
        <w:spacing w:after="0"/>
        <w:rPr>
          <w:szCs w:val="28"/>
          <w:lang w:val="en-US"/>
        </w:rPr>
      </w:pPr>
      <w:r w:rsidRPr="00CE5CAE">
        <w:rPr>
          <w:noProof/>
          <w:szCs w:val="28"/>
        </w:rPr>
        <w:lastRenderedPageBreak/>
        <w:drawing>
          <wp:inline distT="0" distB="0" distL="0" distR="0" wp14:anchorId="3F8B9E16" wp14:editId="0669E0AD">
            <wp:extent cx="5816600" cy="34544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r="2074" b="3116"/>
                    <a:stretch/>
                  </pic:blipFill>
                  <pic:spPr bwMode="auto">
                    <a:xfrm>
                      <a:off x="0" y="0"/>
                      <a:ext cx="5816600" cy="3454400"/>
                    </a:xfrm>
                    <a:prstGeom prst="rect">
                      <a:avLst/>
                    </a:prstGeom>
                    <a:ln>
                      <a:noFill/>
                    </a:ln>
                    <a:extLst>
                      <a:ext uri="{53640926-AAD7-44D8-BBD7-CCE9431645EC}">
                        <a14:shadowObscured xmlns:a14="http://schemas.microsoft.com/office/drawing/2010/main"/>
                      </a:ext>
                    </a:extLst>
                  </pic:spPr>
                </pic:pic>
              </a:graphicData>
            </a:graphic>
          </wp:inline>
        </w:drawing>
      </w:r>
    </w:p>
    <w:p w14:paraId="617179A6" w14:textId="40E29B41" w:rsidR="00404F47" w:rsidRPr="00CE5CAE" w:rsidRDefault="00404F47" w:rsidP="00D06D41">
      <w:pPr>
        <w:spacing w:after="0"/>
        <w:ind w:firstLine="709"/>
        <w:jc w:val="center"/>
        <w:rPr>
          <w:szCs w:val="28"/>
        </w:rPr>
      </w:pPr>
      <w:bookmarkStart w:id="39" w:name="_Ref228471112"/>
      <w:r w:rsidRPr="009A0A6E">
        <w:rPr>
          <w:szCs w:val="28"/>
        </w:rPr>
        <w:t xml:space="preserve">Рисунок </w:t>
      </w:r>
      <w:r w:rsidR="002A0D05">
        <w:rPr>
          <w:szCs w:val="28"/>
        </w:rPr>
        <w:fldChar w:fldCharType="begin"/>
      </w:r>
      <w:r w:rsidR="002A0D05">
        <w:rPr>
          <w:szCs w:val="28"/>
        </w:rPr>
        <w:instrText xml:space="preserve"> STYLEREF 1 \s </w:instrText>
      </w:r>
      <w:r w:rsidR="002A0D05">
        <w:rPr>
          <w:szCs w:val="28"/>
        </w:rPr>
        <w:fldChar w:fldCharType="separate"/>
      </w:r>
      <w:r w:rsidR="002A0D05">
        <w:rPr>
          <w:noProof/>
          <w:szCs w:val="28"/>
        </w:rPr>
        <w:t>2</w:t>
      </w:r>
      <w:r w:rsidR="002A0D05">
        <w:rPr>
          <w:szCs w:val="28"/>
        </w:rPr>
        <w:fldChar w:fldCharType="end"/>
      </w:r>
      <w:r w:rsidR="002A0D05">
        <w:rPr>
          <w:szCs w:val="28"/>
        </w:rPr>
        <w:t>.</w:t>
      </w:r>
      <w:r w:rsidR="002A0D05">
        <w:rPr>
          <w:szCs w:val="28"/>
        </w:rPr>
        <w:fldChar w:fldCharType="begin"/>
      </w:r>
      <w:r w:rsidR="002A0D05">
        <w:rPr>
          <w:szCs w:val="28"/>
        </w:rPr>
        <w:instrText xml:space="preserve"> SEQ Рисунок \* ARABIC \s 1 </w:instrText>
      </w:r>
      <w:r w:rsidR="002A0D05">
        <w:rPr>
          <w:szCs w:val="28"/>
        </w:rPr>
        <w:fldChar w:fldCharType="separate"/>
      </w:r>
      <w:r w:rsidR="002A0D05">
        <w:rPr>
          <w:noProof/>
          <w:szCs w:val="28"/>
        </w:rPr>
        <w:t>2</w:t>
      </w:r>
      <w:r w:rsidR="002A0D05">
        <w:rPr>
          <w:szCs w:val="28"/>
        </w:rPr>
        <w:fldChar w:fldCharType="end"/>
      </w:r>
      <w:bookmarkEnd w:id="39"/>
      <w:r w:rsidRPr="009A0A6E">
        <w:rPr>
          <w:szCs w:val="28"/>
        </w:rPr>
        <w:t xml:space="preserve"> – Схема</w:t>
      </w:r>
      <w:r>
        <w:rPr>
          <w:szCs w:val="28"/>
        </w:rPr>
        <w:t xml:space="preserve"> электрическая</w:t>
      </w:r>
      <w:r w:rsidRPr="009A0A6E">
        <w:rPr>
          <w:szCs w:val="28"/>
        </w:rPr>
        <w:t xml:space="preserve"> </w:t>
      </w:r>
      <w:r>
        <w:rPr>
          <w:szCs w:val="28"/>
        </w:rPr>
        <w:t>с</w:t>
      </w:r>
      <w:r w:rsidRPr="009A0A6E">
        <w:rPr>
          <w:szCs w:val="28"/>
        </w:rPr>
        <w:t xml:space="preserve">труктурная </w:t>
      </w:r>
      <w:r>
        <w:rPr>
          <w:szCs w:val="28"/>
        </w:rPr>
        <w:t>изделия</w:t>
      </w:r>
    </w:p>
    <w:p w14:paraId="5E72CB03" w14:textId="77777777" w:rsidR="007C13CE" w:rsidRPr="00CE5CAE" w:rsidRDefault="007C13CE" w:rsidP="00D06D41">
      <w:pPr>
        <w:spacing w:after="0"/>
        <w:ind w:firstLine="709"/>
        <w:jc w:val="center"/>
        <w:rPr>
          <w:szCs w:val="28"/>
        </w:rPr>
      </w:pPr>
    </w:p>
    <w:p w14:paraId="5954BF07" w14:textId="576C7AB1" w:rsidR="00404F47" w:rsidRDefault="00404F47" w:rsidP="00D06D41">
      <w:pPr>
        <w:spacing w:after="0"/>
        <w:ind w:firstLine="709"/>
        <w:rPr>
          <w:szCs w:val="28"/>
        </w:rPr>
      </w:pPr>
      <w:r w:rsidRPr="006864F4">
        <w:rPr>
          <w:szCs w:val="28"/>
        </w:rPr>
        <w:t xml:space="preserve">Все </w:t>
      </w:r>
      <w:r w:rsidR="00353114">
        <w:rPr>
          <w:szCs w:val="28"/>
        </w:rPr>
        <w:t>изделие</w:t>
      </w:r>
      <w:r w:rsidRPr="006864F4">
        <w:rPr>
          <w:szCs w:val="28"/>
        </w:rPr>
        <w:t xml:space="preserve"> можно условно разделить на </w:t>
      </w:r>
      <w:r>
        <w:rPr>
          <w:szCs w:val="28"/>
        </w:rPr>
        <w:t>10</w:t>
      </w:r>
      <w:r w:rsidRPr="006864F4">
        <w:rPr>
          <w:szCs w:val="28"/>
        </w:rPr>
        <w:t xml:space="preserve"> функциональных </w:t>
      </w:r>
      <w:r>
        <w:rPr>
          <w:szCs w:val="28"/>
        </w:rPr>
        <w:t>блоков</w:t>
      </w:r>
      <w:r w:rsidRPr="006864F4">
        <w:rPr>
          <w:szCs w:val="28"/>
        </w:rPr>
        <w:t>:</w:t>
      </w:r>
    </w:p>
    <w:p w14:paraId="233154B3" w14:textId="3D8A1A4B" w:rsidR="00404F47" w:rsidRDefault="00404F47" w:rsidP="00D06D41">
      <w:pPr>
        <w:pStyle w:val="a7"/>
        <w:numPr>
          <w:ilvl w:val="0"/>
          <w:numId w:val="5"/>
        </w:numPr>
        <w:spacing w:after="0"/>
        <w:ind w:left="0" w:firstLine="709"/>
        <w:rPr>
          <w:szCs w:val="28"/>
        </w:rPr>
      </w:pPr>
      <w:r>
        <w:rPr>
          <w:szCs w:val="28"/>
        </w:rPr>
        <w:t>блок</w:t>
      </w:r>
      <w:r w:rsidRPr="007B6EBE">
        <w:rPr>
          <w:szCs w:val="28"/>
        </w:rPr>
        <w:t xml:space="preserve"> «Стабилизатор напряжения» - микросхема с обвязывающей её по рекомендации производителя элементной базой, служит для понижения и стабилизации напряжения, приходящего со входа питания до уровня, необходимого для питания ИМС</w:t>
      </w:r>
      <w:r w:rsidR="006A0343">
        <w:rPr>
          <w:szCs w:val="28"/>
        </w:rPr>
        <w:t>,</w:t>
      </w:r>
    </w:p>
    <w:p w14:paraId="368B12BF" w14:textId="314874C5" w:rsidR="00404F47" w:rsidRPr="007B6EBE" w:rsidRDefault="00404F47" w:rsidP="00D06D41">
      <w:pPr>
        <w:pStyle w:val="a7"/>
        <w:numPr>
          <w:ilvl w:val="0"/>
          <w:numId w:val="5"/>
        </w:numPr>
        <w:spacing w:after="0"/>
        <w:ind w:left="0" w:firstLine="709"/>
        <w:rPr>
          <w:szCs w:val="28"/>
        </w:rPr>
      </w:pPr>
      <w:r>
        <w:rPr>
          <w:szCs w:val="28"/>
        </w:rPr>
        <w:t>блок</w:t>
      </w:r>
      <w:r w:rsidRPr="007B6EBE">
        <w:rPr>
          <w:szCs w:val="28"/>
        </w:rPr>
        <w:t xml:space="preserve"> </w:t>
      </w:r>
      <w:r>
        <w:rPr>
          <w:szCs w:val="28"/>
        </w:rPr>
        <w:t>«Источник тактового сигнала» - кварцевый резонатор, включенный в схему Пирса, необходимый для дискретизации и синхронизации сигнала</w:t>
      </w:r>
      <w:r w:rsidR="006A0343">
        <w:rPr>
          <w:szCs w:val="28"/>
        </w:rPr>
        <w:t>,</w:t>
      </w:r>
    </w:p>
    <w:p w14:paraId="105AFA50" w14:textId="7F4FFC61" w:rsidR="00404F47" w:rsidRPr="007B6EBE" w:rsidRDefault="00404F47" w:rsidP="00D06D41">
      <w:pPr>
        <w:pStyle w:val="a7"/>
        <w:numPr>
          <w:ilvl w:val="0"/>
          <w:numId w:val="5"/>
        </w:numPr>
        <w:spacing w:after="0"/>
        <w:ind w:left="0" w:firstLine="709"/>
        <w:rPr>
          <w:szCs w:val="28"/>
        </w:rPr>
      </w:pPr>
      <w:r>
        <w:rPr>
          <w:szCs w:val="28"/>
        </w:rPr>
        <w:t>блок</w:t>
      </w:r>
      <w:r w:rsidRPr="007B6EBE">
        <w:rPr>
          <w:szCs w:val="28"/>
        </w:rPr>
        <w:t xml:space="preserve"> «Резисторы-делители» - 15 точных резисторов одного номинала для создания опорных напряжений для компараторов</w:t>
      </w:r>
      <w:r w:rsidR="006A0343">
        <w:rPr>
          <w:szCs w:val="28"/>
        </w:rPr>
        <w:t>,</w:t>
      </w:r>
    </w:p>
    <w:p w14:paraId="0D418923" w14:textId="12DA0FF4" w:rsidR="00404F47" w:rsidRPr="007B6EBE" w:rsidRDefault="00404F47" w:rsidP="00D06D41">
      <w:pPr>
        <w:pStyle w:val="a7"/>
        <w:numPr>
          <w:ilvl w:val="0"/>
          <w:numId w:val="5"/>
        </w:numPr>
        <w:spacing w:after="0"/>
        <w:ind w:left="0" w:firstLine="709"/>
        <w:rPr>
          <w:szCs w:val="28"/>
        </w:rPr>
      </w:pPr>
      <w:r>
        <w:rPr>
          <w:szCs w:val="28"/>
        </w:rPr>
        <w:t>блок</w:t>
      </w:r>
      <w:r w:rsidRPr="007B6EBE">
        <w:rPr>
          <w:szCs w:val="28"/>
        </w:rPr>
        <w:t xml:space="preserve"> «Компараторы» - 16 компараторов для создания </w:t>
      </w:r>
      <w:r w:rsidRPr="009F089A">
        <w:rPr>
          <w:szCs w:val="28"/>
        </w:rPr>
        <w:t>термометрического кода</w:t>
      </w:r>
      <w:r w:rsidRPr="007B6EBE">
        <w:rPr>
          <w:szCs w:val="28"/>
        </w:rPr>
        <w:t xml:space="preserve"> сигнала</w:t>
      </w:r>
      <w:r w:rsidR="006A0343">
        <w:rPr>
          <w:szCs w:val="28"/>
        </w:rPr>
        <w:t>,</w:t>
      </w:r>
    </w:p>
    <w:p w14:paraId="2636AE6D" w14:textId="495494AE" w:rsidR="00404F47" w:rsidRPr="007B6EBE" w:rsidRDefault="00404F47" w:rsidP="00D06D41">
      <w:pPr>
        <w:pStyle w:val="a7"/>
        <w:numPr>
          <w:ilvl w:val="0"/>
          <w:numId w:val="5"/>
        </w:numPr>
        <w:spacing w:after="0"/>
        <w:ind w:left="0" w:firstLine="709"/>
        <w:rPr>
          <w:szCs w:val="28"/>
        </w:rPr>
      </w:pPr>
      <w:r>
        <w:rPr>
          <w:szCs w:val="28"/>
        </w:rPr>
        <w:t>блок</w:t>
      </w:r>
      <w:r w:rsidRPr="007B6EBE">
        <w:rPr>
          <w:szCs w:val="28"/>
        </w:rPr>
        <w:t xml:space="preserve"> «Шифратор» - преобразует термометрический код в двоичный</w:t>
      </w:r>
      <w:r w:rsidR="006A0343">
        <w:rPr>
          <w:szCs w:val="28"/>
        </w:rPr>
        <w:t>,</w:t>
      </w:r>
    </w:p>
    <w:p w14:paraId="1ACE539B" w14:textId="2FE7B314" w:rsidR="00404F47" w:rsidRPr="007B6EBE" w:rsidRDefault="00404F47" w:rsidP="00D06D41">
      <w:pPr>
        <w:pStyle w:val="a7"/>
        <w:numPr>
          <w:ilvl w:val="0"/>
          <w:numId w:val="5"/>
        </w:numPr>
        <w:spacing w:after="0"/>
        <w:ind w:left="0" w:firstLine="709"/>
        <w:rPr>
          <w:szCs w:val="28"/>
        </w:rPr>
      </w:pPr>
      <w:r>
        <w:rPr>
          <w:szCs w:val="28"/>
        </w:rPr>
        <w:t>блок</w:t>
      </w:r>
      <w:r w:rsidRPr="007B6EBE">
        <w:rPr>
          <w:szCs w:val="28"/>
        </w:rPr>
        <w:t xml:space="preserve"> «Предусилитель» - аналоговый усилитель звуковой частоты на операционном усилителе</w:t>
      </w:r>
      <w:r w:rsidR="0028434D">
        <w:rPr>
          <w:szCs w:val="28"/>
        </w:rPr>
        <w:t>;</w:t>
      </w:r>
      <w:r w:rsidRPr="007B6EBE">
        <w:rPr>
          <w:szCs w:val="28"/>
        </w:rPr>
        <w:t xml:space="preserve"> </w:t>
      </w:r>
      <w:r w:rsidR="0028434D">
        <w:rPr>
          <w:szCs w:val="28"/>
        </w:rPr>
        <w:t>в</w:t>
      </w:r>
      <w:r w:rsidRPr="007B6EBE">
        <w:rPr>
          <w:szCs w:val="28"/>
        </w:rPr>
        <w:t xml:space="preserve">ыполняет предварительное усиление слабого </w:t>
      </w:r>
      <w:r w:rsidRPr="007B6EBE">
        <w:rPr>
          <w:szCs w:val="28"/>
        </w:rPr>
        <w:lastRenderedPageBreak/>
        <w:t>сигнала с гитары до уровня, необходимого для корректной работы АЦП</w:t>
      </w:r>
      <w:r>
        <w:rPr>
          <w:szCs w:val="28"/>
        </w:rPr>
        <w:t>, имеет возможность подстройки</w:t>
      </w:r>
      <w:r w:rsidR="006A0343">
        <w:rPr>
          <w:szCs w:val="28"/>
        </w:rPr>
        <w:t>,</w:t>
      </w:r>
    </w:p>
    <w:p w14:paraId="786A2A23" w14:textId="7F91C637" w:rsidR="00404F47" w:rsidRPr="007B6EBE" w:rsidRDefault="00404F47" w:rsidP="00D06D41">
      <w:pPr>
        <w:pStyle w:val="a7"/>
        <w:numPr>
          <w:ilvl w:val="0"/>
          <w:numId w:val="5"/>
        </w:numPr>
        <w:spacing w:after="0"/>
        <w:ind w:left="0" w:firstLine="709"/>
        <w:rPr>
          <w:szCs w:val="28"/>
        </w:rPr>
      </w:pPr>
      <w:r>
        <w:rPr>
          <w:szCs w:val="28"/>
        </w:rPr>
        <w:t>блок</w:t>
      </w:r>
      <w:r w:rsidRPr="007B6EBE">
        <w:rPr>
          <w:szCs w:val="28"/>
        </w:rPr>
        <w:t xml:space="preserve"> «Схема выборки-хранения» - схема, состоящая из аналогового ключа и конденсатора для выборки определенного уровня сигнала и дальнейшей его обработки</w:t>
      </w:r>
      <w:r w:rsidR="006A0343">
        <w:rPr>
          <w:szCs w:val="28"/>
        </w:rPr>
        <w:t>,</w:t>
      </w:r>
    </w:p>
    <w:p w14:paraId="1BDF6FD6" w14:textId="1AA20469" w:rsidR="00404F47" w:rsidRPr="007B6EBE" w:rsidRDefault="00404F47" w:rsidP="00D06D41">
      <w:pPr>
        <w:pStyle w:val="a7"/>
        <w:numPr>
          <w:ilvl w:val="0"/>
          <w:numId w:val="5"/>
        </w:numPr>
        <w:spacing w:after="0"/>
        <w:ind w:left="0" w:firstLine="709"/>
        <w:rPr>
          <w:szCs w:val="28"/>
        </w:rPr>
      </w:pPr>
      <w:r>
        <w:rPr>
          <w:szCs w:val="28"/>
        </w:rPr>
        <w:t>блок</w:t>
      </w:r>
      <w:r w:rsidRPr="007B6EBE">
        <w:rPr>
          <w:szCs w:val="28"/>
        </w:rPr>
        <w:t xml:space="preserve"> «Защелка»</w:t>
      </w:r>
      <w:r>
        <w:rPr>
          <w:szCs w:val="28"/>
        </w:rPr>
        <w:t xml:space="preserve"> - синхронизирует сигналы с шифратора с помощью тактового сигнала для его дальнейшего корректного преобразования</w:t>
      </w:r>
      <w:r w:rsidR="006A0343">
        <w:rPr>
          <w:szCs w:val="28"/>
        </w:rPr>
        <w:t>,</w:t>
      </w:r>
    </w:p>
    <w:p w14:paraId="65D2269A" w14:textId="2E9AC241" w:rsidR="00404F47" w:rsidRPr="007B6EBE" w:rsidRDefault="00404F47" w:rsidP="00D06D41">
      <w:pPr>
        <w:pStyle w:val="a7"/>
        <w:numPr>
          <w:ilvl w:val="0"/>
          <w:numId w:val="5"/>
        </w:numPr>
        <w:spacing w:after="0"/>
        <w:ind w:left="0" w:firstLine="709"/>
        <w:rPr>
          <w:szCs w:val="28"/>
        </w:rPr>
      </w:pPr>
      <w:r>
        <w:rPr>
          <w:szCs w:val="28"/>
        </w:rPr>
        <w:t>блок</w:t>
      </w:r>
      <w:r w:rsidRPr="007B6EBE">
        <w:rPr>
          <w:szCs w:val="28"/>
        </w:rPr>
        <w:t xml:space="preserve"> «</w:t>
      </w:r>
      <w:r w:rsidRPr="007B6EBE">
        <w:rPr>
          <w:szCs w:val="28"/>
          <w:lang w:val="en-US"/>
        </w:rPr>
        <w:t>R</w:t>
      </w:r>
      <w:r w:rsidRPr="007B6EBE">
        <w:rPr>
          <w:szCs w:val="28"/>
        </w:rPr>
        <w:t>-2</w:t>
      </w:r>
      <w:r w:rsidRPr="007B6EBE">
        <w:rPr>
          <w:szCs w:val="28"/>
          <w:lang w:val="en-US"/>
        </w:rPr>
        <w:t>R</w:t>
      </w:r>
      <w:r w:rsidRPr="007B6EBE">
        <w:rPr>
          <w:szCs w:val="28"/>
        </w:rPr>
        <w:t xml:space="preserve"> лестница» - схема на резисторах для преобразования цифрового сигнала в аналоговый</w:t>
      </w:r>
      <w:r w:rsidR="006A0343">
        <w:rPr>
          <w:szCs w:val="28"/>
        </w:rPr>
        <w:t>,</w:t>
      </w:r>
    </w:p>
    <w:p w14:paraId="4A1FD52F" w14:textId="47C3FCC1" w:rsidR="00404F47" w:rsidRPr="007B6EBE" w:rsidRDefault="00404F47" w:rsidP="00D06D41">
      <w:pPr>
        <w:pStyle w:val="a7"/>
        <w:numPr>
          <w:ilvl w:val="0"/>
          <w:numId w:val="5"/>
        </w:numPr>
        <w:spacing w:after="0"/>
        <w:ind w:left="0" w:firstLine="709"/>
        <w:rPr>
          <w:szCs w:val="28"/>
        </w:rPr>
      </w:pPr>
      <w:r>
        <w:rPr>
          <w:szCs w:val="28"/>
        </w:rPr>
        <w:t>блок</w:t>
      </w:r>
      <w:r w:rsidRPr="007B6EBE">
        <w:rPr>
          <w:szCs w:val="28"/>
        </w:rPr>
        <w:t xml:space="preserve"> «</w:t>
      </w:r>
      <w:r>
        <w:rPr>
          <w:szCs w:val="28"/>
        </w:rPr>
        <w:t>Аттенюатор</w:t>
      </w:r>
      <w:r w:rsidRPr="007B6EBE">
        <w:rPr>
          <w:szCs w:val="28"/>
        </w:rPr>
        <w:t>» - аналоговый усилитель звуковой частоты на операционном усилителе</w:t>
      </w:r>
      <w:r w:rsidR="00BE2183">
        <w:rPr>
          <w:szCs w:val="28"/>
        </w:rPr>
        <w:t>;</w:t>
      </w:r>
      <w:r w:rsidRPr="007B6EBE">
        <w:rPr>
          <w:szCs w:val="28"/>
        </w:rPr>
        <w:t xml:space="preserve"> </w:t>
      </w:r>
      <w:r w:rsidR="00BE2183">
        <w:rPr>
          <w:szCs w:val="28"/>
        </w:rPr>
        <w:t>в</w:t>
      </w:r>
      <w:r w:rsidRPr="007B6EBE">
        <w:rPr>
          <w:szCs w:val="28"/>
        </w:rPr>
        <w:t>ыполняет ослабление сигнала после преобразований до прежнего уровня гитары</w:t>
      </w:r>
      <w:r>
        <w:rPr>
          <w:szCs w:val="28"/>
        </w:rPr>
        <w:t>,</w:t>
      </w:r>
      <w:r w:rsidRPr="007F4B5C">
        <w:rPr>
          <w:szCs w:val="28"/>
        </w:rPr>
        <w:t xml:space="preserve"> </w:t>
      </w:r>
      <w:r>
        <w:rPr>
          <w:szCs w:val="28"/>
        </w:rPr>
        <w:t>имеет возможность подстройки</w:t>
      </w:r>
      <w:r w:rsidRPr="007B6EBE">
        <w:rPr>
          <w:szCs w:val="28"/>
        </w:rPr>
        <w:t>.</w:t>
      </w:r>
    </w:p>
    <w:p w14:paraId="424253DA" w14:textId="149D0F0A" w:rsidR="00404F47" w:rsidRDefault="00404F47" w:rsidP="00D06D41">
      <w:pPr>
        <w:spacing w:after="0"/>
        <w:ind w:firstLine="708"/>
      </w:pPr>
      <w:r>
        <w:t>Блоки</w:t>
      </w:r>
      <w:r w:rsidRPr="002A5874">
        <w:t xml:space="preserve"> «Резисторы-делители», «Компараторы» и «Шифратор» были объед</w:t>
      </w:r>
      <w:r>
        <w:t xml:space="preserve">инены в общий </w:t>
      </w:r>
      <w:r>
        <w:rPr>
          <w:szCs w:val="28"/>
        </w:rPr>
        <w:t>блок</w:t>
      </w:r>
      <w:r w:rsidRPr="007B6EBE">
        <w:rPr>
          <w:szCs w:val="28"/>
        </w:rPr>
        <w:t xml:space="preserve"> </w:t>
      </w:r>
      <w:r>
        <w:t xml:space="preserve">«АЦП» для лучшего понимания работы </w:t>
      </w:r>
      <w:r w:rsidR="00353114">
        <w:t>изделия</w:t>
      </w:r>
      <w:r>
        <w:t>. Аналогично «Защелка» и «</w:t>
      </w:r>
      <w:r>
        <w:rPr>
          <w:lang w:val="en-US"/>
        </w:rPr>
        <w:t>R</w:t>
      </w:r>
      <w:r w:rsidRPr="002A5874">
        <w:t>-2</w:t>
      </w:r>
      <w:r>
        <w:rPr>
          <w:lang w:val="en-US"/>
        </w:rPr>
        <w:t>R</w:t>
      </w:r>
      <w:r>
        <w:t xml:space="preserve"> лестница» были объединены в «ЦАП».</w:t>
      </w:r>
    </w:p>
    <w:p w14:paraId="34BD942D" w14:textId="77777777" w:rsidR="0003727C" w:rsidRDefault="0003727C" w:rsidP="006A0343">
      <w:pPr>
        <w:spacing w:after="0"/>
        <w:ind w:left="709" w:hanging="1"/>
      </w:pPr>
    </w:p>
    <w:p w14:paraId="05979BA1" w14:textId="77777777" w:rsidR="00404F47" w:rsidRDefault="00404F47" w:rsidP="006A0343">
      <w:pPr>
        <w:pStyle w:val="2"/>
        <w:numPr>
          <w:ilvl w:val="1"/>
          <w:numId w:val="2"/>
        </w:numPr>
        <w:spacing w:before="0" w:after="0"/>
        <w:ind w:left="709" w:hanging="1"/>
      </w:pPr>
      <w:bookmarkStart w:id="40" w:name="_Toc231660659"/>
      <w:bookmarkStart w:id="41" w:name="_Toc231833101"/>
      <w:bookmarkStart w:id="42" w:name="_Toc231833488"/>
      <w:bookmarkStart w:id="43" w:name="_Toc232272117"/>
      <w:r w:rsidRPr="00A21932">
        <w:t>Проектирование</w:t>
      </w:r>
      <w:r w:rsidRPr="00C50DD6">
        <w:t xml:space="preserve"> </w:t>
      </w:r>
      <w:r>
        <w:t xml:space="preserve">схемы </w:t>
      </w:r>
      <w:r w:rsidRPr="00A21932">
        <w:t xml:space="preserve">электрической </w:t>
      </w:r>
      <w:r>
        <w:t>функциональной</w:t>
      </w:r>
      <w:bookmarkEnd w:id="40"/>
      <w:bookmarkEnd w:id="41"/>
      <w:bookmarkEnd w:id="42"/>
      <w:bookmarkEnd w:id="43"/>
    </w:p>
    <w:p w14:paraId="236C9FCB" w14:textId="77777777" w:rsidR="0003727C" w:rsidRPr="0003727C" w:rsidRDefault="0003727C" w:rsidP="006A0343">
      <w:pPr>
        <w:spacing w:after="0"/>
        <w:ind w:left="709" w:hanging="1"/>
      </w:pPr>
    </w:p>
    <w:p w14:paraId="4D2C2B9A" w14:textId="35C462C8" w:rsidR="00A446B6" w:rsidRDefault="003E5493" w:rsidP="00A446B6">
      <w:pPr>
        <w:spacing w:after="0"/>
        <w:ind w:firstLine="708"/>
        <w:rPr>
          <w:szCs w:val="28"/>
        </w:rPr>
      </w:pPr>
      <w:r>
        <w:rPr>
          <w:szCs w:val="28"/>
        </w:rPr>
        <w:t>После разработки схемы</w:t>
      </w:r>
      <w:r w:rsidR="00404F47" w:rsidRPr="00BC438F">
        <w:rPr>
          <w:szCs w:val="28"/>
        </w:rPr>
        <w:t xml:space="preserve"> электрической структурной, была </w:t>
      </w:r>
      <w:r>
        <w:rPr>
          <w:szCs w:val="28"/>
        </w:rPr>
        <w:t>создана</w:t>
      </w:r>
      <w:r w:rsidR="00404F47" w:rsidRPr="00BC438F">
        <w:rPr>
          <w:szCs w:val="28"/>
        </w:rPr>
        <w:t xml:space="preserve"> схема электрическая </w:t>
      </w:r>
      <w:r w:rsidR="00404F47">
        <w:rPr>
          <w:szCs w:val="28"/>
        </w:rPr>
        <w:t>функциональная</w:t>
      </w:r>
      <w:r w:rsidR="00404F47" w:rsidRPr="00BC438F">
        <w:rPr>
          <w:szCs w:val="28"/>
        </w:rPr>
        <w:t>. Схема разработана по ГОСТ 2.702-2011</w:t>
      </w:r>
      <w:r w:rsidR="00EE63B3" w:rsidRPr="006A0343">
        <w:rPr>
          <w:szCs w:val="28"/>
        </w:rPr>
        <w:t xml:space="preserve"> [</w:t>
      </w:r>
      <w:r w:rsidR="0074232F" w:rsidRPr="006A0343">
        <w:rPr>
          <w:szCs w:val="28"/>
        </w:rPr>
        <w:t>6</w:t>
      </w:r>
      <w:r w:rsidR="00EE63B3" w:rsidRPr="006A0343">
        <w:rPr>
          <w:szCs w:val="28"/>
        </w:rPr>
        <w:t>]</w:t>
      </w:r>
      <w:r w:rsidR="00404F47" w:rsidRPr="00BC438F">
        <w:rPr>
          <w:szCs w:val="28"/>
        </w:rPr>
        <w:t xml:space="preserve">, и </w:t>
      </w:r>
      <w:r w:rsidR="00BE4F6D">
        <w:rPr>
          <w:szCs w:val="28"/>
        </w:rPr>
        <w:t>изображена</w:t>
      </w:r>
      <w:r w:rsidR="00404F47" w:rsidRPr="00BC438F">
        <w:rPr>
          <w:szCs w:val="28"/>
        </w:rPr>
        <w:t xml:space="preserve"> на</w:t>
      </w:r>
      <w:r w:rsidR="00404F47">
        <w:rPr>
          <w:szCs w:val="28"/>
        </w:rPr>
        <w:t xml:space="preserve"> рисунке</w:t>
      </w:r>
      <w:r w:rsidR="00404F47" w:rsidRPr="003F09DC">
        <w:rPr>
          <w:szCs w:val="28"/>
        </w:rPr>
        <w:t xml:space="preserve"> </w:t>
      </w:r>
      <w:r w:rsidR="00404F47" w:rsidRPr="003F09DC">
        <w:rPr>
          <w:szCs w:val="28"/>
        </w:rPr>
        <w:fldChar w:fldCharType="begin"/>
      </w:r>
      <w:r w:rsidR="00404F47" w:rsidRPr="003F09DC">
        <w:rPr>
          <w:szCs w:val="28"/>
        </w:rPr>
        <w:instrText xml:space="preserve"> REF _Ref228473379 \h  \* MERGEFORMAT </w:instrText>
      </w:r>
      <w:r w:rsidR="00404F47" w:rsidRPr="003F09DC">
        <w:rPr>
          <w:szCs w:val="28"/>
        </w:rPr>
      </w:r>
      <w:r w:rsidR="00404F47" w:rsidRPr="003F09DC">
        <w:rPr>
          <w:szCs w:val="28"/>
        </w:rPr>
        <w:fldChar w:fldCharType="separate"/>
      </w:r>
      <w:r w:rsidR="007726B5" w:rsidRPr="007726B5">
        <w:rPr>
          <w:noProof/>
          <w:szCs w:val="28"/>
        </w:rPr>
        <w:t>2</w:t>
      </w:r>
      <w:r w:rsidR="007726B5" w:rsidRPr="00BA6048">
        <w:t>.3</w:t>
      </w:r>
      <w:r w:rsidR="00404F47" w:rsidRPr="003F09DC">
        <w:rPr>
          <w:szCs w:val="28"/>
        </w:rPr>
        <w:fldChar w:fldCharType="end"/>
      </w:r>
      <w:r w:rsidR="00404F47">
        <w:rPr>
          <w:szCs w:val="28"/>
        </w:rPr>
        <w:t>.</w:t>
      </w:r>
      <w:r w:rsidR="00BE4F6D">
        <w:rPr>
          <w:szCs w:val="28"/>
        </w:rPr>
        <w:t xml:space="preserve"> В</w:t>
      </w:r>
      <w:r w:rsidR="00BE4F6D">
        <w:rPr>
          <w:szCs w:val="28"/>
        </w:rPr>
        <w:t xml:space="preserve"> Приложении Б</w:t>
      </w:r>
      <w:r w:rsidR="00A446B6">
        <w:rPr>
          <w:szCs w:val="28"/>
        </w:rPr>
        <w:t xml:space="preserve"> </w:t>
      </w:r>
      <w:r w:rsidR="00BE4F6D">
        <w:rPr>
          <w:szCs w:val="28"/>
        </w:rPr>
        <w:t>представлен ч</w:t>
      </w:r>
      <w:r w:rsidR="00A446B6">
        <w:rPr>
          <w:szCs w:val="28"/>
        </w:rPr>
        <w:t>ертеж схемы электрической функциональной.</w:t>
      </w:r>
    </w:p>
    <w:p w14:paraId="6746E141" w14:textId="77777777" w:rsidR="00053FF2" w:rsidRPr="006A0343" w:rsidRDefault="00053FF2" w:rsidP="00FD12FA">
      <w:pPr>
        <w:spacing w:after="0"/>
        <w:rPr>
          <w:szCs w:val="28"/>
        </w:rPr>
      </w:pPr>
    </w:p>
    <w:p w14:paraId="6567AEE2" w14:textId="1D0F952C" w:rsidR="00404F47" w:rsidRDefault="0003727C" w:rsidP="00D06D41">
      <w:pPr>
        <w:keepNext/>
        <w:spacing w:after="0"/>
      </w:pPr>
      <w:r>
        <w:rPr>
          <w:noProof/>
          <w14:ligatures w14:val="standardContextual"/>
        </w:rPr>
        <w:lastRenderedPageBreak/>
        <w:drawing>
          <wp:inline distT="0" distB="0" distL="0" distR="0" wp14:anchorId="79DA71A1" wp14:editId="58045267">
            <wp:extent cx="5939790" cy="3498850"/>
            <wp:effectExtent l="0" t="0" r="3810" b="635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39790" cy="3498850"/>
                    </a:xfrm>
                    <a:prstGeom prst="rect">
                      <a:avLst/>
                    </a:prstGeom>
                  </pic:spPr>
                </pic:pic>
              </a:graphicData>
            </a:graphic>
          </wp:inline>
        </w:drawing>
      </w:r>
    </w:p>
    <w:p w14:paraId="55AD035E" w14:textId="4C206696" w:rsidR="00404F47" w:rsidRPr="0003727C" w:rsidRDefault="00404F47" w:rsidP="00A536C0">
      <w:pPr>
        <w:pStyle w:val="af2"/>
      </w:pPr>
      <w:bookmarkStart w:id="44" w:name="_Ref228473379"/>
      <w:r w:rsidRPr="008A0C67">
        <w:t xml:space="preserve">Рисунок </w:t>
      </w:r>
      <w:r w:rsidR="00000000">
        <w:fldChar w:fldCharType="begin"/>
      </w:r>
      <w:r w:rsidR="00000000">
        <w:instrText xml:space="preserve"> STYLEREF 1 \s </w:instrText>
      </w:r>
      <w:r w:rsidR="00000000">
        <w:fldChar w:fldCharType="separate"/>
      </w:r>
      <w:r w:rsidR="002A0D05">
        <w:rPr>
          <w:noProof/>
        </w:rPr>
        <w:t>2</w:t>
      </w:r>
      <w:r w:rsidR="00000000">
        <w:rPr>
          <w:noProof/>
        </w:rPr>
        <w:fldChar w:fldCharType="end"/>
      </w:r>
      <w:r w:rsidR="002A0D05">
        <w:t>.</w:t>
      </w:r>
      <w:r w:rsidR="00000000">
        <w:fldChar w:fldCharType="begin"/>
      </w:r>
      <w:r w:rsidR="00000000">
        <w:instrText xml:space="preserve"> SEQ Рисунок \* ARABIC \s 1 </w:instrText>
      </w:r>
      <w:r w:rsidR="00000000">
        <w:fldChar w:fldCharType="separate"/>
      </w:r>
      <w:r w:rsidR="002A0D05">
        <w:rPr>
          <w:noProof/>
        </w:rPr>
        <w:t>3</w:t>
      </w:r>
      <w:r w:rsidR="00000000">
        <w:rPr>
          <w:noProof/>
        </w:rPr>
        <w:fldChar w:fldCharType="end"/>
      </w:r>
      <w:bookmarkEnd w:id="44"/>
      <w:r>
        <w:t xml:space="preserve"> - </w:t>
      </w:r>
      <w:r w:rsidRPr="008A0C67">
        <w:t xml:space="preserve">Схема электрическая </w:t>
      </w:r>
      <w:r w:rsidRPr="00585066">
        <w:t>функциональная</w:t>
      </w:r>
      <w:r w:rsidRPr="008A0C67">
        <w:t xml:space="preserve"> </w:t>
      </w:r>
      <w:r>
        <w:t>изделия</w:t>
      </w:r>
    </w:p>
    <w:p w14:paraId="23B38CB6" w14:textId="77777777" w:rsidR="00053FF2" w:rsidRPr="0003727C" w:rsidRDefault="00053FF2" w:rsidP="00D06D41">
      <w:pPr>
        <w:spacing w:after="0"/>
      </w:pPr>
    </w:p>
    <w:p w14:paraId="6967233C" w14:textId="0D128204" w:rsidR="00404F47" w:rsidRDefault="00404F47" w:rsidP="00D06D41">
      <w:pPr>
        <w:spacing w:after="0"/>
        <w:ind w:firstLine="709"/>
        <w:rPr>
          <w:szCs w:val="28"/>
        </w:rPr>
      </w:pPr>
      <w:r>
        <w:rPr>
          <w:szCs w:val="28"/>
        </w:rPr>
        <w:t xml:space="preserve">Функциональная схема уточняет структурную. Некоторые блоки разбиты на более подробные. Реализация других блоков представлена с помощью составляющих их элементов. Так, уточнены составляющие элементы схемы выборки-хранения: 2 буфера, комплементарный ключ и конденсатор </w:t>
      </w:r>
      <w:r>
        <w:rPr>
          <w:szCs w:val="28"/>
          <w:lang w:val="en-US"/>
        </w:rPr>
        <w:t>C</w:t>
      </w:r>
      <w:r w:rsidRPr="00D22403">
        <w:rPr>
          <w:szCs w:val="28"/>
        </w:rPr>
        <w:t>23</w:t>
      </w:r>
      <w:r>
        <w:rPr>
          <w:szCs w:val="28"/>
        </w:rPr>
        <w:t>. Также показано образование опорного уровня напряжения питания равного половине</w:t>
      </w:r>
      <w:r w:rsidR="0055011F">
        <w:rPr>
          <w:szCs w:val="28"/>
        </w:rPr>
        <w:t xml:space="preserve"> напряжения</w:t>
      </w:r>
      <w:r>
        <w:rPr>
          <w:szCs w:val="28"/>
        </w:rPr>
        <w:t xml:space="preserve"> питания на резисторах </w:t>
      </w:r>
      <w:r>
        <w:rPr>
          <w:szCs w:val="28"/>
          <w:lang w:val="en-US"/>
        </w:rPr>
        <w:t>R</w:t>
      </w:r>
      <w:r w:rsidRPr="00955E21">
        <w:rPr>
          <w:szCs w:val="28"/>
        </w:rPr>
        <w:t xml:space="preserve">34 </w:t>
      </w:r>
      <w:r>
        <w:rPr>
          <w:szCs w:val="28"/>
        </w:rPr>
        <w:t xml:space="preserve">и </w:t>
      </w:r>
      <w:r>
        <w:rPr>
          <w:szCs w:val="28"/>
          <w:lang w:val="en-US"/>
        </w:rPr>
        <w:t>R</w:t>
      </w:r>
      <w:r w:rsidRPr="00955E21">
        <w:rPr>
          <w:szCs w:val="28"/>
        </w:rPr>
        <w:t xml:space="preserve">35 </w:t>
      </w:r>
      <w:r>
        <w:rPr>
          <w:szCs w:val="28"/>
        </w:rPr>
        <w:t>для корректной работы операционных усилителей.</w:t>
      </w:r>
    </w:p>
    <w:p w14:paraId="213AC693" w14:textId="77777777" w:rsidR="0003727C" w:rsidRDefault="0003727C" w:rsidP="00D06D41">
      <w:pPr>
        <w:spacing w:after="0"/>
        <w:ind w:firstLine="709"/>
        <w:rPr>
          <w:szCs w:val="28"/>
        </w:rPr>
      </w:pPr>
    </w:p>
    <w:p w14:paraId="34BF98D4" w14:textId="77777777" w:rsidR="00404F47" w:rsidRDefault="00404F47" w:rsidP="00D06D41">
      <w:pPr>
        <w:pStyle w:val="2"/>
        <w:numPr>
          <w:ilvl w:val="1"/>
          <w:numId w:val="2"/>
        </w:numPr>
        <w:spacing w:before="0" w:after="0"/>
        <w:ind w:left="0" w:firstLine="709"/>
      </w:pPr>
      <w:bookmarkStart w:id="45" w:name="_Toc231660660"/>
      <w:bookmarkStart w:id="46" w:name="_Toc231833102"/>
      <w:bookmarkStart w:id="47" w:name="_Toc231833489"/>
      <w:bookmarkStart w:id="48" w:name="_Toc232272118"/>
      <w:r w:rsidRPr="00A21932">
        <w:t>Проектирование схемы электрической принципиальной</w:t>
      </w:r>
      <w:bookmarkEnd w:id="45"/>
      <w:bookmarkEnd w:id="46"/>
      <w:bookmarkEnd w:id="47"/>
      <w:bookmarkEnd w:id="48"/>
    </w:p>
    <w:p w14:paraId="580E3F9E" w14:textId="77777777" w:rsidR="0003727C" w:rsidRPr="0003727C" w:rsidRDefault="0003727C" w:rsidP="00D06D41">
      <w:pPr>
        <w:spacing w:after="0"/>
      </w:pPr>
    </w:p>
    <w:p w14:paraId="09B9931A" w14:textId="1AEE51C1" w:rsidR="00A446B6" w:rsidRDefault="001129D1" w:rsidP="00A446B6">
      <w:pPr>
        <w:spacing w:after="0"/>
        <w:ind w:firstLine="708"/>
        <w:rPr>
          <w:szCs w:val="28"/>
        </w:rPr>
      </w:pPr>
      <w:r>
        <w:rPr>
          <w:szCs w:val="28"/>
        </w:rPr>
        <w:t>С</w:t>
      </w:r>
      <w:r w:rsidR="00404F47" w:rsidRPr="00BC438F">
        <w:rPr>
          <w:szCs w:val="28"/>
        </w:rPr>
        <w:t xml:space="preserve">хема электрическая </w:t>
      </w:r>
      <w:r w:rsidR="00404F47">
        <w:rPr>
          <w:szCs w:val="28"/>
        </w:rPr>
        <w:t>принципиальная</w:t>
      </w:r>
      <w:r>
        <w:rPr>
          <w:szCs w:val="28"/>
        </w:rPr>
        <w:t xml:space="preserve"> разработана на основе двух схем: структурной и функциональной</w:t>
      </w:r>
      <w:r w:rsidR="0055011F">
        <w:rPr>
          <w:szCs w:val="28"/>
        </w:rPr>
        <w:t xml:space="preserve">. </w:t>
      </w:r>
      <w:r w:rsidR="00073DC7">
        <w:rPr>
          <w:szCs w:val="28"/>
        </w:rPr>
        <w:t>При создании схемы выполнены</w:t>
      </w:r>
      <w:r w:rsidR="0055011F">
        <w:rPr>
          <w:szCs w:val="28"/>
        </w:rPr>
        <w:t xml:space="preserve"> требовани</w:t>
      </w:r>
      <w:r w:rsidR="00073DC7">
        <w:rPr>
          <w:szCs w:val="28"/>
        </w:rPr>
        <w:t>я</w:t>
      </w:r>
      <w:r w:rsidR="00404F47" w:rsidRPr="00BC438F">
        <w:rPr>
          <w:szCs w:val="28"/>
        </w:rPr>
        <w:t xml:space="preserve"> ГОСТ 2.702-2011</w:t>
      </w:r>
      <w:r w:rsidR="00EE63B3" w:rsidRPr="0055011F">
        <w:rPr>
          <w:szCs w:val="28"/>
        </w:rPr>
        <w:t xml:space="preserve"> [</w:t>
      </w:r>
      <w:r w:rsidR="0074232F" w:rsidRPr="0055011F">
        <w:rPr>
          <w:szCs w:val="28"/>
        </w:rPr>
        <w:t>6</w:t>
      </w:r>
      <w:r w:rsidR="00EE63B3" w:rsidRPr="0055011F">
        <w:rPr>
          <w:szCs w:val="28"/>
        </w:rPr>
        <w:t>]</w:t>
      </w:r>
      <w:r w:rsidR="00073DC7">
        <w:rPr>
          <w:szCs w:val="28"/>
        </w:rPr>
        <w:t>.</w:t>
      </w:r>
      <w:r w:rsidR="00404F47" w:rsidRPr="00BC438F">
        <w:rPr>
          <w:szCs w:val="28"/>
        </w:rPr>
        <w:t xml:space="preserve"> </w:t>
      </w:r>
      <w:r w:rsidR="00073DC7">
        <w:rPr>
          <w:szCs w:val="28"/>
        </w:rPr>
        <w:t>Она изображена</w:t>
      </w:r>
      <w:r w:rsidR="00404F47" w:rsidRPr="00BC438F">
        <w:rPr>
          <w:szCs w:val="28"/>
        </w:rPr>
        <w:t xml:space="preserve"> на</w:t>
      </w:r>
      <w:r w:rsidR="00404F47">
        <w:rPr>
          <w:szCs w:val="28"/>
        </w:rPr>
        <w:t xml:space="preserve"> рисунке</w:t>
      </w:r>
      <w:r w:rsidR="00B45FF6" w:rsidRPr="0055011F">
        <w:rPr>
          <w:szCs w:val="28"/>
        </w:rPr>
        <w:t xml:space="preserve"> </w:t>
      </w:r>
      <w:r w:rsidR="00404F47">
        <w:rPr>
          <w:szCs w:val="28"/>
        </w:rPr>
        <w:fldChar w:fldCharType="begin"/>
      </w:r>
      <w:r w:rsidR="00404F47">
        <w:rPr>
          <w:szCs w:val="28"/>
        </w:rPr>
        <w:instrText xml:space="preserve"> REF _Ref228473452 \h  \* MERGEFORMAT </w:instrText>
      </w:r>
      <w:r w:rsidR="00404F47">
        <w:rPr>
          <w:szCs w:val="28"/>
        </w:rPr>
      </w:r>
      <w:r w:rsidR="00404F47">
        <w:rPr>
          <w:szCs w:val="28"/>
        </w:rPr>
        <w:fldChar w:fldCharType="separate"/>
      </w:r>
      <w:r w:rsidR="00B45FF6" w:rsidRPr="00B45FF6">
        <w:rPr>
          <w:szCs w:val="28"/>
        </w:rPr>
        <w:t>2</w:t>
      </w:r>
      <w:r w:rsidR="00B45FF6" w:rsidRPr="00B45FF6">
        <w:rPr>
          <w:noProof/>
          <w:szCs w:val="28"/>
        </w:rPr>
        <w:t>.</w:t>
      </w:r>
      <w:r w:rsidR="00B45FF6" w:rsidRPr="00B45FF6">
        <w:rPr>
          <w:iCs/>
          <w:noProof/>
        </w:rPr>
        <w:t>4</w:t>
      </w:r>
      <w:r w:rsidR="00404F47">
        <w:rPr>
          <w:szCs w:val="28"/>
        </w:rPr>
        <w:fldChar w:fldCharType="end"/>
      </w:r>
      <w:r w:rsidR="00404F47">
        <w:rPr>
          <w:szCs w:val="28"/>
        </w:rPr>
        <w:t>.</w:t>
      </w:r>
      <w:r w:rsidR="00A446B6">
        <w:rPr>
          <w:szCs w:val="28"/>
        </w:rPr>
        <w:t xml:space="preserve"> </w:t>
      </w:r>
      <w:r w:rsidR="00073DC7">
        <w:rPr>
          <w:szCs w:val="28"/>
        </w:rPr>
        <w:t>В</w:t>
      </w:r>
      <w:r w:rsidR="00073DC7">
        <w:rPr>
          <w:szCs w:val="28"/>
        </w:rPr>
        <w:t xml:space="preserve"> Приложении В</w:t>
      </w:r>
      <w:r w:rsidR="00073DC7">
        <w:rPr>
          <w:szCs w:val="28"/>
        </w:rPr>
        <w:t xml:space="preserve"> представлен ч</w:t>
      </w:r>
      <w:r w:rsidR="00A446B6">
        <w:rPr>
          <w:szCs w:val="28"/>
        </w:rPr>
        <w:t>ертеж схемы электрической принципиальной.</w:t>
      </w:r>
    </w:p>
    <w:p w14:paraId="74075CBC" w14:textId="77777777" w:rsidR="00EF2ECE" w:rsidRPr="00243D60" w:rsidRDefault="00EF2ECE" w:rsidP="00D06D41">
      <w:pPr>
        <w:spacing w:after="0"/>
        <w:ind w:firstLine="708"/>
        <w:rPr>
          <w:szCs w:val="28"/>
        </w:rPr>
      </w:pPr>
    </w:p>
    <w:p w14:paraId="5C8F22FC" w14:textId="54B29688" w:rsidR="00404F47" w:rsidRDefault="001F3986" w:rsidP="00D06D41">
      <w:pPr>
        <w:keepNext/>
        <w:spacing w:after="0"/>
      </w:pPr>
      <w:r w:rsidRPr="001F3986">
        <w:rPr>
          <w:noProof/>
        </w:rPr>
        <w:lastRenderedPageBreak/>
        <w:drawing>
          <wp:inline distT="0" distB="0" distL="0" distR="0" wp14:anchorId="6245D21F" wp14:editId="522AAA6D">
            <wp:extent cx="5890260" cy="4592782"/>
            <wp:effectExtent l="0" t="0" r="0" b="0"/>
            <wp:docPr id="2142306580" name="Рисунок 2142306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817" t="1183" b="755"/>
                    <a:stretch/>
                  </pic:blipFill>
                  <pic:spPr bwMode="auto">
                    <a:xfrm>
                      <a:off x="0" y="0"/>
                      <a:ext cx="5891295" cy="4593589"/>
                    </a:xfrm>
                    <a:prstGeom prst="rect">
                      <a:avLst/>
                    </a:prstGeom>
                    <a:ln>
                      <a:noFill/>
                    </a:ln>
                    <a:extLst>
                      <a:ext uri="{53640926-AAD7-44D8-BBD7-CCE9431645EC}">
                        <a14:shadowObscured xmlns:a14="http://schemas.microsoft.com/office/drawing/2010/main"/>
                      </a:ext>
                    </a:extLst>
                  </pic:spPr>
                </pic:pic>
              </a:graphicData>
            </a:graphic>
          </wp:inline>
        </w:drawing>
      </w:r>
    </w:p>
    <w:p w14:paraId="7A3DF85B" w14:textId="126DDF50" w:rsidR="00404F47" w:rsidRPr="001F3986" w:rsidRDefault="00404F47" w:rsidP="00A536C0">
      <w:pPr>
        <w:pStyle w:val="af2"/>
      </w:pPr>
      <w:bookmarkStart w:id="49" w:name="_Ref228473452"/>
      <w:r w:rsidRPr="00B45FF6">
        <w:t xml:space="preserve">Рисунок </w:t>
      </w:r>
      <w:r w:rsidR="00000000">
        <w:fldChar w:fldCharType="begin"/>
      </w:r>
      <w:r w:rsidR="00000000">
        <w:instrText xml:space="preserve"> STYLEREF 1 \s </w:instrText>
      </w:r>
      <w:r w:rsidR="00000000">
        <w:fldChar w:fldCharType="separate"/>
      </w:r>
      <w:r w:rsidR="002A0D05">
        <w:rPr>
          <w:noProof/>
        </w:rPr>
        <w:t>2</w:t>
      </w:r>
      <w:r w:rsidR="00000000">
        <w:rPr>
          <w:noProof/>
        </w:rPr>
        <w:fldChar w:fldCharType="end"/>
      </w:r>
      <w:r w:rsidR="002A0D05">
        <w:t>.</w:t>
      </w:r>
      <w:r w:rsidR="00000000">
        <w:fldChar w:fldCharType="begin"/>
      </w:r>
      <w:r w:rsidR="00000000">
        <w:instrText xml:space="preserve"> SEQ Рисунок \* ARABIC \s 1 </w:instrText>
      </w:r>
      <w:r w:rsidR="00000000">
        <w:fldChar w:fldCharType="separate"/>
      </w:r>
      <w:r w:rsidR="002A0D05">
        <w:rPr>
          <w:noProof/>
        </w:rPr>
        <w:t>4</w:t>
      </w:r>
      <w:r w:rsidR="00000000">
        <w:rPr>
          <w:noProof/>
        </w:rPr>
        <w:fldChar w:fldCharType="end"/>
      </w:r>
      <w:bookmarkEnd w:id="49"/>
      <w:r w:rsidRPr="00B45FF6">
        <w:t xml:space="preserve"> - Схема электрическая принципиальная </w:t>
      </w:r>
      <w:r w:rsidR="006A22EF">
        <w:t>изделия</w:t>
      </w:r>
    </w:p>
    <w:p w14:paraId="3F3C9BAF" w14:textId="77777777" w:rsidR="00EF2ECE" w:rsidRPr="001F3986" w:rsidRDefault="00EF2ECE" w:rsidP="00D06D41">
      <w:pPr>
        <w:spacing w:after="0"/>
      </w:pPr>
    </w:p>
    <w:p w14:paraId="366DC0F5" w14:textId="1937C12B" w:rsidR="00404F47" w:rsidRDefault="00404F47" w:rsidP="00D06D41">
      <w:pPr>
        <w:spacing w:after="0"/>
        <w:ind w:firstLine="708"/>
      </w:pPr>
      <w:r>
        <w:t>Стабилизатор</w:t>
      </w:r>
      <w:r w:rsidRPr="009C3214">
        <w:t xml:space="preserve"> напряжения состоит из микросхемы DA1 и помехоподавляющих конденсаторов С</w:t>
      </w:r>
      <w:r w:rsidRPr="003A6430">
        <w:t xml:space="preserve">5, </w:t>
      </w:r>
      <w:r>
        <w:rPr>
          <w:lang w:val="en-US"/>
        </w:rPr>
        <w:t>C</w:t>
      </w:r>
      <w:r w:rsidRPr="003A6430">
        <w:t>10</w:t>
      </w:r>
      <w:r w:rsidRPr="009C3214">
        <w:t xml:space="preserve"> и С</w:t>
      </w:r>
      <w:r w:rsidRPr="003A6430">
        <w:t>1</w:t>
      </w:r>
      <w:r w:rsidRPr="006B0C41">
        <w:t>1</w:t>
      </w:r>
      <w:r w:rsidRPr="009C3214">
        <w:t xml:space="preserve">. Он преобразует входное напряжение </w:t>
      </w:r>
      <w:r w:rsidR="0055011F">
        <w:t>+</w:t>
      </w:r>
      <w:r w:rsidRPr="009C3214">
        <w:t>9</w:t>
      </w:r>
      <w:r w:rsidR="00EB64FD" w:rsidRPr="00EB64FD">
        <w:t xml:space="preserve"> </w:t>
      </w:r>
      <w:r w:rsidRPr="009C3214">
        <w:t xml:space="preserve">В </w:t>
      </w:r>
      <w:proofErr w:type="spellStart"/>
      <w:r w:rsidRPr="009C3214">
        <w:t>в</w:t>
      </w:r>
      <w:proofErr w:type="spellEnd"/>
      <w:r w:rsidRPr="009C3214">
        <w:t xml:space="preserve"> стабильное напряжение </w:t>
      </w:r>
      <w:r w:rsidR="0055011F">
        <w:t>+5</w:t>
      </w:r>
      <w:r w:rsidR="00EB64FD" w:rsidRPr="00EB64FD">
        <w:t xml:space="preserve"> </w:t>
      </w:r>
      <w:r w:rsidR="0055011F">
        <w:t>В,</w:t>
      </w:r>
      <w:r w:rsidRPr="009C3214">
        <w:t xml:space="preserve"> необход</w:t>
      </w:r>
      <w:r w:rsidR="0055011F">
        <w:t>имое для работы других функциональных узлов разрабатываемого изделия.</w:t>
      </w:r>
    </w:p>
    <w:p w14:paraId="2B904142" w14:textId="77777777" w:rsidR="00404F47" w:rsidRPr="006F42F2" w:rsidRDefault="00404F47" w:rsidP="00D06D41">
      <w:pPr>
        <w:spacing w:after="0"/>
        <w:ind w:firstLine="708"/>
      </w:pPr>
      <w:r>
        <w:t xml:space="preserve">Источник тактового сигнала создает меандр частотой 100 кГц на кварцевом резонаторе </w:t>
      </w:r>
      <w:r>
        <w:rPr>
          <w:lang w:val="en-US"/>
        </w:rPr>
        <w:t>ZQ</w:t>
      </w:r>
      <w:r w:rsidRPr="006F42F2">
        <w:t xml:space="preserve">1, </w:t>
      </w:r>
      <w:r>
        <w:t xml:space="preserve">резисторах </w:t>
      </w:r>
      <w:r>
        <w:rPr>
          <w:lang w:val="en-US"/>
        </w:rPr>
        <w:t>R</w:t>
      </w:r>
      <w:r w:rsidRPr="006F42F2">
        <w:t xml:space="preserve">32, </w:t>
      </w:r>
      <w:r>
        <w:rPr>
          <w:lang w:val="en-US"/>
        </w:rPr>
        <w:t>R</w:t>
      </w:r>
      <w:r w:rsidRPr="006F42F2">
        <w:t xml:space="preserve">33, </w:t>
      </w:r>
      <w:r>
        <w:t xml:space="preserve">конденсаторах </w:t>
      </w:r>
      <w:r>
        <w:rPr>
          <w:lang w:val="en-US"/>
        </w:rPr>
        <w:t>C</w:t>
      </w:r>
      <w:r w:rsidRPr="006F42F2">
        <w:t xml:space="preserve">12, </w:t>
      </w:r>
      <w:r>
        <w:rPr>
          <w:lang w:val="en-US"/>
        </w:rPr>
        <w:t>C</w:t>
      </w:r>
      <w:r w:rsidRPr="006F42F2">
        <w:t xml:space="preserve">13, </w:t>
      </w:r>
      <w:r>
        <w:t xml:space="preserve">и микросхеме </w:t>
      </w:r>
      <w:r>
        <w:rPr>
          <w:lang w:val="en-US"/>
        </w:rPr>
        <w:t>DD</w:t>
      </w:r>
      <w:r w:rsidRPr="006F42F2">
        <w:t>1</w:t>
      </w:r>
      <w:r>
        <w:t xml:space="preserve"> (инвертор Шмитта).</w:t>
      </w:r>
    </w:p>
    <w:p w14:paraId="58245B0A" w14:textId="696BCCA6" w:rsidR="00404F47" w:rsidRPr="009C3214" w:rsidRDefault="00404F47" w:rsidP="00D06D41">
      <w:pPr>
        <w:spacing w:after="0"/>
        <w:ind w:firstLine="708"/>
      </w:pPr>
      <w:r w:rsidRPr="009C3214">
        <w:t>Предусилитель</w:t>
      </w:r>
      <w:r>
        <w:t>, включающий</w:t>
      </w:r>
      <w:r w:rsidRPr="009C3214">
        <w:t xml:space="preserve"> микросхем</w:t>
      </w:r>
      <w:r>
        <w:t>у</w:t>
      </w:r>
      <w:r w:rsidRPr="009C3214">
        <w:t xml:space="preserve"> DA6</w:t>
      </w:r>
      <w:r>
        <w:t xml:space="preserve"> (операционный усилитель)</w:t>
      </w:r>
      <w:r w:rsidRPr="009C3214">
        <w:t>, резистор</w:t>
      </w:r>
      <w:r>
        <w:t>ы</w:t>
      </w:r>
      <w:r w:rsidRPr="009C3214">
        <w:t xml:space="preserve"> R3</w:t>
      </w:r>
      <w:r w:rsidRPr="00B644FE">
        <w:t>6 -</w:t>
      </w:r>
      <w:r w:rsidRPr="009C3214">
        <w:t xml:space="preserve"> R3</w:t>
      </w:r>
      <w:r w:rsidRPr="0020088B">
        <w:t>8</w:t>
      </w:r>
      <w:r>
        <w:t xml:space="preserve"> (</w:t>
      </w:r>
      <w:r>
        <w:rPr>
          <w:lang w:val="en-US"/>
        </w:rPr>
        <w:t>R</w:t>
      </w:r>
      <w:r w:rsidRPr="00284E35">
        <w:t xml:space="preserve">38 </w:t>
      </w:r>
      <w:r>
        <w:t>–</w:t>
      </w:r>
      <w:r w:rsidRPr="00284E35">
        <w:t xml:space="preserve"> </w:t>
      </w:r>
      <w:r>
        <w:t xml:space="preserve">потенциометр для изменения амплитуды), конденсаторы </w:t>
      </w:r>
      <w:r>
        <w:rPr>
          <w:lang w:val="en-US"/>
        </w:rPr>
        <w:t>C</w:t>
      </w:r>
      <w:r>
        <w:t xml:space="preserve">18 – </w:t>
      </w:r>
      <w:r>
        <w:rPr>
          <w:lang w:val="en-US"/>
        </w:rPr>
        <w:t>C</w:t>
      </w:r>
      <w:r>
        <w:t>2</w:t>
      </w:r>
      <w:r w:rsidRPr="00B644FE">
        <w:t>0</w:t>
      </w:r>
      <w:r>
        <w:t xml:space="preserve"> (</w:t>
      </w:r>
      <w:r>
        <w:rPr>
          <w:lang w:val="en-US"/>
        </w:rPr>
        <w:t>C</w:t>
      </w:r>
      <w:r w:rsidRPr="001301BB">
        <w:t xml:space="preserve">18 </w:t>
      </w:r>
      <w:r>
        <w:t>–</w:t>
      </w:r>
      <w:r w:rsidRPr="001301BB">
        <w:t xml:space="preserve"> </w:t>
      </w:r>
      <w:r>
        <w:t xml:space="preserve">разделительный, </w:t>
      </w:r>
      <w:r>
        <w:rPr>
          <w:lang w:val="en-US"/>
        </w:rPr>
        <w:t>C</w:t>
      </w:r>
      <w:r w:rsidRPr="001301BB">
        <w:t>19-</w:t>
      </w:r>
      <w:r>
        <w:rPr>
          <w:lang w:val="en-US"/>
        </w:rPr>
        <w:t>C</w:t>
      </w:r>
      <w:r w:rsidRPr="001301BB">
        <w:t>20</w:t>
      </w:r>
      <w:r>
        <w:t xml:space="preserve"> – помехоподавляющие),</w:t>
      </w:r>
      <w:r w:rsidRPr="009C3214">
        <w:t xml:space="preserve"> </w:t>
      </w:r>
      <w:r w:rsidRPr="00773BA0">
        <w:t>увеличивает</w:t>
      </w:r>
      <w:r w:rsidRPr="009C3214">
        <w:t xml:space="preserve"> амплитуду входящего сигнала с целью</w:t>
      </w:r>
      <w:r>
        <w:t xml:space="preserve"> возможности</w:t>
      </w:r>
      <w:r w:rsidRPr="009C3214">
        <w:t xml:space="preserve"> его коррект</w:t>
      </w:r>
      <w:r w:rsidR="0055011F">
        <w:t>ной обработки следующими функциональными узлами</w:t>
      </w:r>
      <w:r w:rsidRPr="009C3214">
        <w:t>.</w:t>
      </w:r>
    </w:p>
    <w:p w14:paraId="05C57537" w14:textId="77777777" w:rsidR="00404F47" w:rsidRPr="003A6845" w:rsidRDefault="00404F47" w:rsidP="00D06D41">
      <w:pPr>
        <w:spacing w:after="0"/>
        <w:ind w:firstLine="708"/>
      </w:pPr>
      <w:r>
        <w:lastRenderedPageBreak/>
        <w:t xml:space="preserve">Схема </w:t>
      </w:r>
      <w:r w:rsidRPr="009C3214">
        <w:t>выборки-хранения (</w:t>
      </w:r>
      <w:r>
        <w:t>С</w:t>
      </w:r>
      <w:r w:rsidRPr="009C3214">
        <w:t xml:space="preserve">ВХ) – блок, необходимый для временной фиксации значения сигнала в определенном значении. </w:t>
      </w:r>
      <w:r>
        <w:t xml:space="preserve">Он использует буферы на микросхемах </w:t>
      </w:r>
      <w:r>
        <w:rPr>
          <w:lang w:val="en-US"/>
        </w:rPr>
        <w:t>DA</w:t>
      </w:r>
      <w:r w:rsidRPr="003A6845">
        <w:t>6 (</w:t>
      </w:r>
      <w:r>
        <w:t xml:space="preserve">ОУ), </w:t>
      </w:r>
      <w:r>
        <w:rPr>
          <w:lang w:val="en-US"/>
        </w:rPr>
        <w:t>DA</w:t>
      </w:r>
      <w:r w:rsidRPr="003A6845">
        <w:t>7</w:t>
      </w:r>
      <w:r>
        <w:t xml:space="preserve"> (комплементарный ключ)</w:t>
      </w:r>
      <w:r w:rsidRPr="003A6845">
        <w:t xml:space="preserve"> </w:t>
      </w:r>
      <w:r>
        <w:t xml:space="preserve">и конденсаторе </w:t>
      </w:r>
      <w:r>
        <w:rPr>
          <w:lang w:val="en-US"/>
        </w:rPr>
        <w:t>C</w:t>
      </w:r>
      <w:r w:rsidRPr="003A6845">
        <w:t>23</w:t>
      </w:r>
      <w:r>
        <w:t>.</w:t>
      </w:r>
      <w:r w:rsidRPr="003A6845">
        <w:t xml:space="preserve"> </w:t>
      </w:r>
    </w:p>
    <w:p w14:paraId="032E65A6" w14:textId="63682137" w:rsidR="00404F47" w:rsidRPr="009C3214" w:rsidRDefault="00404F47" w:rsidP="00D06D41">
      <w:pPr>
        <w:spacing w:after="0"/>
        <w:ind w:firstLine="708"/>
      </w:pPr>
      <w:r w:rsidRPr="009C3214">
        <w:t xml:space="preserve">Блок АЦП объединяет в себе ряд резисторов-делителей (R1-R15) для установки 16 пороговых напряжений, ряд компараторов (DA2-DA5) для сравнения полученных пороговых напряжений с сигналом из </w:t>
      </w:r>
      <w:r w:rsidR="00353114">
        <w:t>изделия</w:t>
      </w:r>
      <w:r w:rsidRPr="009C3214">
        <w:t xml:space="preserve"> выборки-хранения и</w:t>
      </w:r>
      <w:r>
        <w:t xml:space="preserve"> схему</w:t>
      </w:r>
      <w:r w:rsidRPr="009C3214">
        <w:t xml:space="preserve"> </w:t>
      </w:r>
      <w:r>
        <w:t xml:space="preserve">приоритетного </w:t>
      </w:r>
      <w:r w:rsidRPr="009C3214">
        <w:t>шифратор</w:t>
      </w:r>
      <w:r>
        <w:t>а</w:t>
      </w:r>
      <w:r w:rsidRPr="009C3214">
        <w:t xml:space="preserve"> 16 в 4 (DD</w:t>
      </w:r>
      <w:r>
        <w:t>2</w:t>
      </w:r>
      <w:r w:rsidRPr="009C3214">
        <w:t>-DD</w:t>
      </w:r>
      <w:r>
        <w:t>4</w:t>
      </w:r>
      <w:r w:rsidRPr="009C3214">
        <w:t xml:space="preserve">) для </w:t>
      </w:r>
      <w:r w:rsidRPr="00173BA6">
        <w:t>преобразования термометрического кода в бинарный. Сопутствующие резисторы и конденсаторы нужны для корректн</w:t>
      </w:r>
      <w:r>
        <w:t>ой работы микросхем.</w:t>
      </w:r>
    </w:p>
    <w:p w14:paraId="25FE3A4B" w14:textId="77777777" w:rsidR="00404F47" w:rsidRPr="009C3214" w:rsidRDefault="00404F47" w:rsidP="00D06D41">
      <w:pPr>
        <w:spacing w:after="0"/>
        <w:ind w:firstLine="708"/>
      </w:pPr>
      <w:r w:rsidRPr="009C3214">
        <w:t>Блок ЦАП с помощью</w:t>
      </w:r>
      <w:r>
        <w:t xml:space="preserve"> защелки (</w:t>
      </w:r>
      <w:r>
        <w:rPr>
          <w:lang w:val="en-US"/>
        </w:rPr>
        <w:t>DD</w:t>
      </w:r>
      <w:r w:rsidRPr="007F6408">
        <w:t xml:space="preserve">5) </w:t>
      </w:r>
      <w:r>
        <w:t>и</w:t>
      </w:r>
      <w:r w:rsidRPr="009C3214">
        <w:t xml:space="preserve"> R-2R лестницы (R3</w:t>
      </w:r>
      <w:r>
        <w:t>9</w:t>
      </w:r>
      <w:r w:rsidRPr="009C3214">
        <w:t>-R4</w:t>
      </w:r>
      <w:r>
        <w:t xml:space="preserve">7) </w:t>
      </w:r>
      <w:r w:rsidRPr="009C3214">
        <w:t>преобразует бинарный код обратно в аналоговый сигнал</w:t>
      </w:r>
      <w:r>
        <w:t>.</w:t>
      </w:r>
    </w:p>
    <w:p w14:paraId="250F1070" w14:textId="77777777" w:rsidR="00404F47" w:rsidRDefault="00404F47" w:rsidP="00D06D41">
      <w:pPr>
        <w:spacing w:after="0"/>
        <w:ind w:firstLine="708"/>
      </w:pPr>
      <w:r w:rsidRPr="009C3214">
        <w:t>Аттенюатор</w:t>
      </w:r>
      <w:r>
        <w:t>, выполненный на</w:t>
      </w:r>
      <w:r w:rsidRPr="009C3214">
        <w:t xml:space="preserve"> микросхем</w:t>
      </w:r>
      <w:r>
        <w:t>е</w:t>
      </w:r>
      <w:r w:rsidRPr="009C3214">
        <w:t xml:space="preserve"> DA6</w:t>
      </w:r>
      <w:r>
        <w:t xml:space="preserve"> (ОУ) с помощью</w:t>
      </w:r>
      <w:r w:rsidRPr="009C3214">
        <w:t xml:space="preserve"> резистор</w:t>
      </w:r>
      <w:r>
        <w:t>а</w:t>
      </w:r>
      <w:r w:rsidRPr="009C3214">
        <w:t xml:space="preserve"> R4</w:t>
      </w:r>
      <w:r>
        <w:t>8</w:t>
      </w:r>
      <w:r w:rsidRPr="00D21496">
        <w:t xml:space="preserve"> (</w:t>
      </w:r>
      <w:r>
        <w:t xml:space="preserve">потенциометра, аналогичного </w:t>
      </w:r>
      <w:r>
        <w:rPr>
          <w:lang w:val="en-US"/>
        </w:rPr>
        <w:t>R</w:t>
      </w:r>
      <w:r w:rsidRPr="00D21496">
        <w:t>38</w:t>
      </w:r>
      <w:r>
        <w:t>),</w:t>
      </w:r>
      <w:r w:rsidRPr="009C3214">
        <w:t xml:space="preserve"> </w:t>
      </w:r>
      <w:r>
        <w:t>возвращает прошедшему обработку</w:t>
      </w:r>
      <w:r w:rsidRPr="009C3214">
        <w:t xml:space="preserve"> звук</w:t>
      </w:r>
      <w:r>
        <w:t>у</w:t>
      </w:r>
      <w:r w:rsidRPr="009C3214">
        <w:t xml:space="preserve"> </w:t>
      </w:r>
      <w:r w:rsidRPr="0023553A">
        <w:t>первоначальную амплитуду.</w:t>
      </w:r>
    </w:p>
    <w:p w14:paraId="5ABA5D55" w14:textId="77777777" w:rsidR="00935CF7" w:rsidRPr="000C3D20" w:rsidRDefault="00935CF7" w:rsidP="00D06D41">
      <w:pPr>
        <w:spacing w:after="0"/>
        <w:ind w:firstLine="708"/>
      </w:pPr>
    </w:p>
    <w:p w14:paraId="4DF66437" w14:textId="0EF4398D" w:rsidR="00404F47" w:rsidRDefault="00404F47" w:rsidP="00D06D41">
      <w:pPr>
        <w:pStyle w:val="2"/>
        <w:numPr>
          <w:ilvl w:val="1"/>
          <w:numId w:val="2"/>
        </w:numPr>
        <w:spacing w:before="0" w:after="0"/>
        <w:ind w:left="0" w:firstLine="709"/>
      </w:pPr>
      <w:bookmarkStart w:id="50" w:name="_Toc231660661"/>
      <w:bookmarkStart w:id="51" w:name="_Toc231833103"/>
      <w:bookmarkStart w:id="52" w:name="_Toc231833490"/>
      <w:bookmarkStart w:id="53" w:name="_Toc232272119"/>
      <w:r>
        <w:t xml:space="preserve">Выбор и анализ элементной базы </w:t>
      </w:r>
      <w:r w:rsidR="0055011F">
        <w:t>изделия</w:t>
      </w:r>
      <w:bookmarkEnd w:id="50"/>
      <w:bookmarkEnd w:id="51"/>
      <w:bookmarkEnd w:id="52"/>
      <w:bookmarkEnd w:id="53"/>
    </w:p>
    <w:p w14:paraId="7A54323B" w14:textId="77777777" w:rsidR="00935CF7" w:rsidRPr="00935CF7" w:rsidRDefault="00935CF7" w:rsidP="00D06D41">
      <w:pPr>
        <w:spacing w:after="0"/>
      </w:pPr>
    </w:p>
    <w:p w14:paraId="006F6F6C" w14:textId="20878C91" w:rsidR="006A22EF" w:rsidRPr="00243D60" w:rsidRDefault="00ED6327" w:rsidP="00D06D41">
      <w:pPr>
        <w:spacing w:after="0"/>
        <w:ind w:firstLine="708"/>
      </w:pPr>
      <w:r>
        <w:t>Использованные к</w:t>
      </w:r>
      <w:r w:rsidR="00404F47" w:rsidRPr="006864F4">
        <w:t>омпонент</w:t>
      </w:r>
      <w:r>
        <w:t>ы</w:t>
      </w:r>
      <w:r w:rsidR="00404F47" w:rsidRPr="006864F4">
        <w:t xml:space="preserve"> </w:t>
      </w:r>
      <w:r>
        <w:t>и их о</w:t>
      </w:r>
      <w:r w:rsidRPr="006864F4">
        <w:t xml:space="preserve">сновные </w:t>
      </w:r>
      <w:r>
        <w:t>параметры</w:t>
      </w:r>
      <w:r w:rsidRPr="006864F4">
        <w:t xml:space="preserve"> </w:t>
      </w:r>
      <w:r w:rsidR="009B354C">
        <w:t>показаны</w:t>
      </w:r>
      <w:r w:rsidR="00404F47" w:rsidRPr="006864F4">
        <w:t xml:space="preserve"> в</w:t>
      </w:r>
      <w:r w:rsidR="00404F47">
        <w:t xml:space="preserve"> </w:t>
      </w:r>
      <w:r w:rsidR="00404F47" w:rsidRPr="006864F4">
        <w:t>таблице</w:t>
      </w:r>
      <w:r w:rsidR="00404F47">
        <w:t xml:space="preserve"> </w:t>
      </w:r>
      <w:r w:rsidR="00404F47" w:rsidRPr="00AE1BDC">
        <w:fldChar w:fldCharType="begin"/>
      </w:r>
      <w:r w:rsidR="00404F47" w:rsidRPr="00AE1BDC">
        <w:instrText xml:space="preserve"> REF _Ref228475917 \h  \* MERGEFORMAT </w:instrText>
      </w:r>
      <w:r w:rsidR="00404F47" w:rsidRPr="00AE1BDC">
        <w:fldChar w:fldCharType="separate"/>
      </w:r>
      <w:r w:rsidR="00404F47" w:rsidRPr="00AE1BDC">
        <w:rPr>
          <w:noProof/>
          <w:szCs w:val="28"/>
        </w:rPr>
        <w:t>2</w:t>
      </w:r>
      <w:r w:rsidR="00404F47" w:rsidRPr="00AE1BDC">
        <w:rPr>
          <w:szCs w:val="28"/>
        </w:rPr>
        <w:t>.</w:t>
      </w:r>
      <w:r w:rsidR="00404F47" w:rsidRPr="00AE1BDC">
        <w:rPr>
          <w:noProof/>
          <w:szCs w:val="28"/>
        </w:rPr>
        <w:t>1</w:t>
      </w:r>
      <w:r w:rsidR="00404F47" w:rsidRPr="00AE1BDC">
        <w:fldChar w:fldCharType="end"/>
      </w:r>
      <w:r w:rsidR="00404F47">
        <w:t xml:space="preserve">. </w:t>
      </w:r>
      <w:r w:rsidR="009002CC">
        <w:t xml:space="preserve">Элементная база работы и </w:t>
      </w:r>
      <w:r w:rsidR="00404F47">
        <w:t xml:space="preserve">их технические условия указаны в перечне элементов в Приложении </w:t>
      </w:r>
      <w:r w:rsidR="00A446B6">
        <w:t>Г</w:t>
      </w:r>
      <w:r w:rsidR="00404F47">
        <w:t>. Таблица составлена на основе технической документации на элементы</w:t>
      </w:r>
      <w:r w:rsidR="00557A5B">
        <w:t xml:space="preserve"> и требованиям по</w:t>
      </w:r>
      <w:r w:rsidR="00404F47">
        <w:t xml:space="preserve"> </w:t>
      </w:r>
      <w:r w:rsidR="00404F47" w:rsidRPr="009467F5">
        <w:t>ГОСТ 28213-89</w:t>
      </w:r>
      <w:r w:rsidR="00EE63B3" w:rsidRPr="00EE63B3">
        <w:t xml:space="preserve"> [</w:t>
      </w:r>
      <w:r w:rsidR="0074232F" w:rsidRPr="0074232F">
        <w:t>7</w:t>
      </w:r>
      <w:r w:rsidR="00EE63B3" w:rsidRPr="00EE63B3">
        <w:t>]</w:t>
      </w:r>
      <w:r w:rsidR="00404F47">
        <w:t>.</w:t>
      </w:r>
    </w:p>
    <w:p w14:paraId="6E04411B" w14:textId="77777777" w:rsidR="006A0343" w:rsidRDefault="006A0343" w:rsidP="00D06D41">
      <w:pPr>
        <w:spacing w:after="0"/>
        <w:jc w:val="left"/>
        <w:sectPr w:rsidR="006A0343" w:rsidSect="00060430">
          <w:footerReference w:type="default" r:id="rId15"/>
          <w:footerReference w:type="first" r:id="rId16"/>
          <w:pgSz w:w="11906" w:h="16838"/>
          <w:pgMar w:top="1134" w:right="851" w:bottom="1134" w:left="1701" w:header="709" w:footer="709" w:gutter="0"/>
          <w:cols w:space="708"/>
          <w:titlePg/>
          <w:docGrid w:linePitch="381"/>
        </w:sectPr>
      </w:pPr>
    </w:p>
    <w:p w14:paraId="22A69309" w14:textId="1B3E03B4" w:rsidR="006A0343" w:rsidRPr="00521BA2" w:rsidRDefault="006A0343" w:rsidP="00A536C0">
      <w:pPr>
        <w:pStyle w:val="afc"/>
        <w:rPr>
          <w:i/>
        </w:rPr>
      </w:pPr>
      <w:bookmarkStart w:id="54" w:name="_Ref228475917"/>
      <w:bookmarkStart w:id="55" w:name="_Ref228475913"/>
      <w:r w:rsidRPr="00521BA2">
        <w:lastRenderedPageBreak/>
        <w:t xml:space="preserve">Таблица </w:t>
      </w:r>
      <w:r w:rsidR="00E374E8">
        <w:fldChar w:fldCharType="begin"/>
      </w:r>
      <w:r w:rsidR="00E374E8">
        <w:instrText xml:space="preserve"> STYLEREF 1 \s </w:instrText>
      </w:r>
      <w:r w:rsidR="00E374E8">
        <w:fldChar w:fldCharType="separate"/>
      </w:r>
      <w:r w:rsidR="00E374E8">
        <w:rPr>
          <w:noProof/>
        </w:rPr>
        <w:t>2</w:t>
      </w:r>
      <w:r w:rsidR="00E374E8">
        <w:fldChar w:fldCharType="end"/>
      </w:r>
      <w:r w:rsidR="00E374E8">
        <w:t>.</w:t>
      </w:r>
      <w:r w:rsidR="00E374E8">
        <w:fldChar w:fldCharType="begin"/>
      </w:r>
      <w:r w:rsidR="00E374E8">
        <w:instrText xml:space="preserve"> SEQ Таблица \* ARABIC \s 1 </w:instrText>
      </w:r>
      <w:r w:rsidR="00E374E8">
        <w:fldChar w:fldCharType="separate"/>
      </w:r>
      <w:r w:rsidR="00E374E8">
        <w:rPr>
          <w:noProof/>
        </w:rPr>
        <w:t>1</w:t>
      </w:r>
      <w:r w:rsidR="00E374E8">
        <w:fldChar w:fldCharType="end"/>
      </w:r>
      <w:bookmarkEnd w:id="54"/>
      <w:r>
        <w:t xml:space="preserve"> – Анализ сборочного состава</w:t>
      </w:r>
      <w:bookmarkEnd w:id="55"/>
    </w:p>
    <w:tbl>
      <w:tblPr>
        <w:tblW w:w="143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400"/>
        <w:gridCol w:w="2693"/>
        <w:gridCol w:w="2127"/>
        <w:gridCol w:w="1842"/>
        <w:gridCol w:w="1276"/>
        <w:gridCol w:w="1417"/>
        <w:gridCol w:w="1276"/>
        <w:gridCol w:w="1276"/>
      </w:tblGrid>
      <w:tr w:rsidR="00847BE6" w:rsidRPr="00007B58" w14:paraId="7526212B" w14:textId="569E0482" w:rsidTr="00847BE6">
        <w:trPr>
          <w:cantSplit/>
          <w:trHeight w:val="218"/>
          <w:tblHeader/>
        </w:trPr>
        <w:tc>
          <w:tcPr>
            <w:tcW w:w="2400" w:type="dxa"/>
            <w:vMerge w:val="restart"/>
            <w:tcBorders>
              <w:top w:val="single" w:sz="8" w:space="0" w:color="000000"/>
              <w:left w:val="single" w:sz="8" w:space="0" w:color="000000"/>
              <w:bottom w:val="single" w:sz="8" w:space="0" w:color="000000"/>
              <w:right w:val="single" w:sz="8" w:space="0" w:color="000000"/>
            </w:tcBorders>
            <w:vAlign w:val="center"/>
            <w:hideMark/>
          </w:tcPr>
          <w:p w14:paraId="6B6376BD" w14:textId="411DAD8F" w:rsidR="00847BE6" w:rsidRPr="00007B58" w:rsidRDefault="00847BE6" w:rsidP="00847BE6">
            <w:pPr>
              <w:spacing w:line="240" w:lineRule="auto"/>
              <w:jc w:val="center"/>
              <w:rPr>
                <w:b/>
                <w:bCs/>
                <w:sz w:val="24"/>
                <w:szCs w:val="24"/>
              </w:rPr>
            </w:pPr>
            <w:r w:rsidRPr="00007B58">
              <w:rPr>
                <w:b/>
                <w:bCs/>
                <w:sz w:val="24"/>
                <w:szCs w:val="24"/>
              </w:rPr>
              <w:t>Обозначение</w:t>
            </w:r>
          </w:p>
        </w:tc>
        <w:tc>
          <w:tcPr>
            <w:tcW w:w="2693" w:type="dxa"/>
            <w:vMerge w:val="restart"/>
            <w:tcBorders>
              <w:top w:val="single" w:sz="8" w:space="0" w:color="000000"/>
              <w:left w:val="single" w:sz="8" w:space="0" w:color="000000"/>
              <w:bottom w:val="single" w:sz="8" w:space="0" w:color="000000"/>
              <w:right w:val="single" w:sz="8" w:space="0" w:color="000000"/>
            </w:tcBorders>
            <w:vAlign w:val="center"/>
            <w:hideMark/>
          </w:tcPr>
          <w:p w14:paraId="61CF32E2" w14:textId="77777777" w:rsidR="00847BE6" w:rsidRPr="00007B58" w:rsidRDefault="00847BE6" w:rsidP="00E267B2">
            <w:pPr>
              <w:spacing w:line="240" w:lineRule="auto"/>
              <w:jc w:val="center"/>
              <w:rPr>
                <w:b/>
                <w:bCs/>
                <w:sz w:val="24"/>
                <w:szCs w:val="24"/>
              </w:rPr>
            </w:pPr>
            <w:r w:rsidRPr="00007B58">
              <w:rPr>
                <w:b/>
                <w:bCs/>
                <w:sz w:val="24"/>
                <w:szCs w:val="24"/>
              </w:rPr>
              <w:t>Элемент</w:t>
            </w:r>
          </w:p>
        </w:tc>
        <w:tc>
          <w:tcPr>
            <w:tcW w:w="2127" w:type="dxa"/>
            <w:vMerge w:val="restart"/>
            <w:tcBorders>
              <w:top w:val="single" w:sz="8" w:space="0" w:color="000000"/>
              <w:left w:val="single" w:sz="8" w:space="0" w:color="000000"/>
              <w:bottom w:val="single" w:sz="8" w:space="0" w:color="000000"/>
              <w:right w:val="single" w:sz="8" w:space="0" w:color="000000"/>
            </w:tcBorders>
            <w:vAlign w:val="center"/>
            <w:hideMark/>
          </w:tcPr>
          <w:p w14:paraId="5C9914E7" w14:textId="77777777" w:rsidR="00847BE6" w:rsidRDefault="00847BE6" w:rsidP="00E267B2">
            <w:pPr>
              <w:spacing w:line="240" w:lineRule="auto"/>
              <w:jc w:val="center"/>
              <w:rPr>
                <w:b/>
                <w:bCs/>
                <w:sz w:val="24"/>
                <w:szCs w:val="24"/>
              </w:rPr>
            </w:pPr>
            <w:r w:rsidRPr="00007B58">
              <w:rPr>
                <w:b/>
                <w:bCs/>
                <w:sz w:val="24"/>
                <w:szCs w:val="24"/>
              </w:rPr>
              <w:t>Описание/</w:t>
            </w:r>
          </w:p>
          <w:p w14:paraId="64DFFC9D" w14:textId="1B3508A3" w:rsidR="00847BE6" w:rsidRPr="00007B58" w:rsidRDefault="00847BE6" w:rsidP="00E267B2">
            <w:pPr>
              <w:spacing w:line="240" w:lineRule="auto"/>
              <w:jc w:val="center"/>
              <w:rPr>
                <w:b/>
                <w:bCs/>
                <w:sz w:val="24"/>
                <w:szCs w:val="24"/>
              </w:rPr>
            </w:pPr>
            <w:r w:rsidRPr="00007B58">
              <w:rPr>
                <w:b/>
                <w:bCs/>
                <w:sz w:val="24"/>
                <w:szCs w:val="24"/>
              </w:rPr>
              <w:t>Номинал</w:t>
            </w:r>
          </w:p>
        </w:tc>
        <w:tc>
          <w:tcPr>
            <w:tcW w:w="7087" w:type="dxa"/>
            <w:gridSpan w:val="5"/>
          </w:tcPr>
          <w:p w14:paraId="7FEAFE2E" w14:textId="77777777" w:rsidR="00847BE6" w:rsidRPr="00007B58" w:rsidRDefault="00847BE6" w:rsidP="00E267B2">
            <w:pPr>
              <w:spacing w:line="240" w:lineRule="auto"/>
              <w:jc w:val="center"/>
              <w:rPr>
                <w:b/>
                <w:bCs/>
                <w:sz w:val="24"/>
                <w:szCs w:val="24"/>
              </w:rPr>
            </w:pPr>
            <w:r w:rsidRPr="00007B58">
              <w:rPr>
                <w:b/>
                <w:bCs/>
                <w:sz w:val="24"/>
                <w:szCs w:val="24"/>
              </w:rPr>
              <w:t>Параметры внешних воздействий</w:t>
            </w:r>
          </w:p>
        </w:tc>
      </w:tr>
      <w:tr w:rsidR="00847BE6" w:rsidRPr="00007B58" w14:paraId="61319641" w14:textId="6B123018" w:rsidTr="00847BE6">
        <w:trPr>
          <w:cantSplit/>
          <w:trHeight w:val="819"/>
          <w:tblHeader/>
        </w:trPr>
        <w:tc>
          <w:tcPr>
            <w:tcW w:w="2400" w:type="dxa"/>
            <w:vMerge/>
            <w:tcBorders>
              <w:top w:val="single" w:sz="8" w:space="0" w:color="000000"/>
              <w:left w:val="single" w:sz="8" w:space="0" w:color="000000"/>
              <w:bottom w:val="single" w:sz="8" w:space="0" w:color="000000"/>
              <w:right w:val="single" w:sz="8" w:space="0" w:color="000000"/>
            </w:tcBorders>
            <w:hideMark/>
          </w:tcPr>
          <w:p w14:paraId="52D37591" w14:textId="77777777" w:rsidR="00847BE6" w:rsidRPr="00007B58" w:rsidRDefault="00847BE6" w:rsidP="00847BE6">
            <w:pPr>
              <w:spacing w:line="240" w:lineRule="auto"/>
              <w:jc w:val="center"/>
              <w:rPr>
                <w:b/>
                <w:bCs/>
                <w:sz w:val="24"/>
                <w:szCs w:val="24"/>
              </w:rPr>
            </w:pPr>
          </w:p>
        </w:tc>
        <w:tc>
          <w:tcPr>
            <w:tcW w:w="2693" w:type="dxa"/>
            <w:vMerge/>
            <w:tcBorders>
              <w:top w:val="single" w:sz="8" w:space="0" w:color="000000"/>
              <w:left w:val="single" w:sz="8" w:space="0" w:color="000000"/>
              <w:bottom w:val="single" w:sz="8" w:space="0" w:color="000000"/>
              <w:right w:val="single" w:sz="8" w:space="0" w:color="000000"/>
            </w:tcBorders>
            <w:hideMark/>
          </w:tcPr>
          <w:p w14:paraId="15521AC3" w14:textId="77777777" w:rsidR="00847BE6" w:rsidRPr="00007B58" w:rsidRDefault="00847BE6" w:rsidP="00847BE6">
            <w:pPr>
              <w:spacing w:line="240" w:lineRule="auto"/>
              <w:jc w:val="center"/>
              <w:rPr>
                <w:b/>
                <w:bCs/>
                <w:sz w:val="24"/>
                <w:szCs w:val="24"/>
              </w:rPr>
            </w:pPr>
          </w:p>
        </w:tc>
        <w:tc>
          <w:tcPr>
            <w:tcW w:w="2127" w:type="dxa"/>
            <w:vMerge/>
            <w:tcBorders>
              <w:top w:val="single" w:sz="8" w:space="0" w:color="000000"/>
              <w:left w:val="single" w:sz="8" w:space="0" w:color="000000"/>
              <w:bottom w:val="single" w:sz="8" w:space="0" w:color="000000"/>
              <w:right w:val="single" w:sz="8" w:space="0" w:color="000000"/>
            </w:tcBorders>
            <w:hideMark/>
          </w:tcPr>
          <w:p w14:paraId="09D97193" w14:textId="77777777" w:rsidR="00847BE6" w:rsidRPr="00007B58" w:rsidRDefault="00847BE6" w:rsidP="00847BE6">
            <w:pPr>
              <w:spacing w:line="240" w:lineRule="auto"/>
              <w:jc w:val="center"/>
              <w:rPr>
                <w:b/>
                <w:bCs/>
                <w:sz w:val="24"/>
                <w:szCs w:val="24"/>
              </w:rPr>
            </w:pPr>
          </w:p>
        </w:tc>
        <w:tc>
          <w:tcPr>
            <w:tcW w:w="1842" w:type="dxa"/>
            <w:tcBorders>
              <w:top w:val="single" w:sz="8" w:space="0" w:color="000000"/>
              <w:left w:val="single" w:sz="8" w:space="0" w:color="000000"/>
              <w:bottom w:val="single" w:sz="8" w:space="0" w:color="000000"/>
              <w:right w:val="single" w:sz="8" w:space="0" w:color="000000"/>
            </w:tcBorders>
            <w:hideMark/>
          </w:tcPr>
          <w:p w14:paraId="75E6D9DC" w14:textId="2A98282C" w:rsidR="00847BE6" w:rsidRPr="00007B58" w:rsidRDefault="00847BE6" w:rsidP="00847BE6">
            <w:pPr>
              <w:spacing w:line="240" w:lineRule="auto"/>
              <w:jc w:val="center"/>
              <w:rPr>
                <w:b/>
                <w:bCs/>
                <w:sz w:val="24"/>
                <w:szCs w:val="24"/>
              </w:rPr>
            </w:pPr>
            <w:r w:rsidRPr="00007B58">
              <w:rPr>
                <w:b/>
                <w:bCs/>
                <w:sz w:val="24"/>
                <w:szCs w:val="24"/>
              </w:rPr>
              <w:t>Температурный диапазон</w:t>
            </w:r>
            <w:r w:rsidRPr="00007B58">
              <w:rPr>
                <w:b/>
                <w:bCs/>
                <w:sz w:val="24"/>
                <w:szCs w:val="24"/>
                <w:lang w:val="en-US"/>
              </w:rPr>
              <w:t>,</w:t>
            </w:r>
            <w:r w:rsidRPr="00007B58">
              <w:rPr>
                <w:b/>
                <w:bCs/>
                <w:color w:val="000000"/>
                <w:sz w:val="24"/>
                <w:szCs w:val="24"/>
                <w:vertAlign w:val="superscript"/>
              </w:rPr>
              <w:t xml:space="preserve"> </w:t>
            </w:r>
            <w:r w:rsidRPr="00007B58">
              <w:rPr>
                <w:b/>
                <w:bCs/>
                <w:sz w:val="24"/>
                <w:szCs w:val="24"/>
                <w:vertAlign w:val="superscript"/>
              </w:rPr>
              <w:t>°</w:t>
            </w:r>
            <w:r w:rsidRPr="00007B58">
              <w:rPr>
                <w:b/>
                <w:bCs/>
                <w:sz w:val="24"/>
                <w:szCs w:val="24"/>
              </w:rPr>
              <w:t>С</w:t>
            </w:r>
          </w:p>
        </w:tc>
        <w:tc>
          <w:tcPr>
            <w:tcW w:w="1276" w:type="dxa"/>
            <w:tcBorders>
              <w:top w:val="single" w:sz="8" w:space="0" w:color="000000"/>
              <w:left w:val="single" w:sz="8" w:space="0" w:color="000000"/>
              <w:bottom w:val="single" w:sz="8" w:space="0" w:color="000000"/>
              <w:right w:val="single" w:sz="8" w:space="0" w:color="000000"/>
            </w:tcBorders>
            <w:vAlign w:val="center"/>
            <w:hideMark/>
          </w:tcPr>
          <w:p w14:paraId="3440B55F" w14:textId="77777777" w:rsidR="00847BE6" w:rsidRPr="00007B58" w:rsidRDefault="00847BE6" w:rsidP="00847BE6">
            <w:pPr>
              <w:spacing w:line="240" w:lineRule="auto"/>
              <w:jc w:val="center"/>
              <w:rPr>
                <w:b/>
                <w:bCs/>
                <w:sz w:val="24"/>
                <w:szCs w:val="24"/>
              </w:rPr>
            </w:pPr>
            <w:r w:rsidRPr="00007B58">
              <w:rPr>
                <w:b/>
                <w:bCs/>
                <w:sz w:val="24"/>
                <w:szCs w:val="24"/>
              </w:rPr>
              <w:t>Влажность</w:t>
            </w:r>
          </w:p>
        </w:tc>
        <w:tc>
          <w:tcPr>
            <w:tcW w:w="1417" w:type="dxa"/>
            <w:tcBorders>
              <w:top w:val="single" w:sz="8" w:space="0" w:color="000000"/>
              <w:left w:val="single" w:sz="8" w:space="0" w:color="000000"/>
              <w:bottom w:val="single" w:sz="8" w:space="0" w:color="000000"/>
              <w:right w:val="single" w:sz="8" w:space="0" w:color="000000"/>
            </w:tcBorders>
            <w:vAlign w:val="center"/>
            <w:hideMark/>
          </w:tcPr>
          <w:p w14:paraId="51DADB66" w14:textId="6E47BBC5" w:rsidR="00847BE6" w:rsidRPr="00007B58" w:rsidRDefault="00847BE6" w:rsidP="00847BE6">
            <w:pPr>
              <w:spacing w:line="240" w:lineRule="auto"/>
              <w:jc w:val="center"/>
              <w:rPr>
                <w:b/>
                <w:bCs/>
                <w:sz w:val="24"/>
                <w:szCs w:val="24"/>
                <w:lang w:val="en-US"/>
              </w:rPr>
            </w:pPr>
            <w:r w:rsidRPr="00007B58">
              <w:rPr>
                <w:b/>
                <w:bCs/>
                <w:sz w:val="24"/>
                <w:szCs w:val="24"/>
              </w:rPr>
              <w:t>Перегрузка</w:t>
            </w:r>
            <w:r w:rsidRPr="00007B58">
              <w:rPr>
                <w:b/>
                <w:bCs/>
                <w:sz w:val="24"/>
                <w:szCs w:val="24"/>
                <w:lang w:val="en-US"/>
              </w:rPr>
              <w:t>, g</w:t>
            </w:r>
          </w:p>
        </w:tc>
        <w:tc>
          <w:tcPr>
            <w:tcW w:w="1276" w:type="dxa"/>
            <w:vAlign w:val="center"/>
          </w:tcPr>
          <w:p w14:paraId="541FC0BB" w14:textId="50FB5692" w:rsidR="00847BE6" w:rsidRPr="00007B58" w:rsidRDefault="00847BE6" w:rsidP="00847BE6">
            <w:pPr>
              <w:spacing w:line="240" w:lineRule="auto"/>
              <w:jc w:val="center"/>
              <w:rPr>
                <w:b/>
                <w:bCs/>
                <w:sz w:val="24"/>
                <w:szCs w:val="24"/>
                <w:lang w:val="en-GB"/>
              </w:rPr>
            </w:pPr>
            <w:r w:rsidRPr="00007B58">
              <w:rPr>
                <w:b/>
                <w:bCs/>
                <w:sz w:val="24"/>
                <w:szCs w:val="24"/>
              </w:rPr>
              <w:t>Ударные перегрузки</w:t>
            </w:r>
          </w:p>
        </w:tc>
        <w:tc>
          <w:tcPr>
            <w:tcW w:w="1276" w:type="dxa"/>
            <w:vAlign w:val="center"/>
          </w:tcPr>
          <w:p w14:paraId="33CBF25E" w14:textId="02E05B65" w:rsidR="00847BE6" w:rsidRPr="00007B58" w:rsidRDefault="00847BE6" w:rsidP="00847BE6">
            <w:pPr>
              <w:spacing w:line="240" w:lineRule="auto"/>
              <w:jc w:val="center"/>
              <w:rPr>
                <w:b/>
                <w:bCs/>
                <w:sz w:val="24"/>
                <w:szCs w:val="24"/>
              </w:rPr>
            </w:pPr>
            <w:r w:rsidRPr="00007B58">
              <w:rPr>
                <w:b/>
                <w:bCs/>
                <w:sz w:val="24"/>
                <w:szCs w:val="24"/>
              </w:rPr>
              <w:t>Вибрации, Гц</w:t>
            </w:r>
          </w:p>
        </w:tc>
      </w:tr>
      <w:tr w:rsidR="00847BE6" w:rsidRPr="00007B58" w14:paraId="182E77FB" w14:textId="321DDE7C" w:rsidTr="00847BE6">
        <w:trPr>
          <w:cantSplit/>
          <w:trHeight w:val="440"/>
        </w:trPr>
        <w:tc>
          <w:tcPr>
            <w:tcW w:w="2400" w:type="dxa"/>
            <w:tcBorders>
              <w:top w:val="single" w:sz="8" w:space="0" w:color="000000"/>
              <w:left w:val="single" w:sz="8" w:space="0" w:color="000000"/>
              <w:bottom w:val="single" w:sz="8" w:space="0" w:color="000000"/>
              <w:right w:val="single" w:sz="8" w:space="0" w:color="000000"/>
            </w:tcBorders>
            <w:hideMark/>
          </w:tcPr>
          <w:p w14:paraId="465E3107" w14:textId="77777777" w:rsidR="00847BE6" w:rsidRPr="00007B58" w:rsidRDefault="00847BE6" w:rsidP="00847BE6">
            <w:pPr>
              <w:spacing w:line="240" w:lineRule="auto"/>
              <w:jc w:val="center"/>
              <w:rPr>
                <w:sz w:val="24"/>
                <w:szCs w:val="24"/>
                <w:lang w:val="en-US"/>
              </w:rPr>
            </w:pPr>
            <w:r w:rsidRPr="00007B58">
              <w:rPr>
                <w:sz w:val="24"/>
                <w:szCs w:val="24"/>
              </w:rPr>
              <w:t>С1</w:t>
            </w:r>
            <w:r w:rsidRPr="00007B58">
              <w:rPr>
                <w:sz w:val="24"/>
                <w:szCs w:val="24"/>
                <w:lang w:val="en-US"/>
              </w:rPr>
              <w:t>-C4, C11, C14-C15, C19, C21</w:t>
            </w:r>
          </w:p>
        </w:tc>
        <w:tc>
          <w:tcPr>
            <w:tcW w:w="2693" w:type="dxa"/>
            <w:tcBorders>
              <w:top w:val="single" w:sz="8" w:space="0" w:color="000000"/>
              <w:left w:val="single" w:sz="8" w:space="0" w:color="000000"/>
              <w:bottom w:val="single" w:sz="8" w:space="0" w:color="000000"/>
              <w:right w:val="single" w:sz="8" w:space="0" w:color="000000"/>
            </w:tcBorders>
            <w:hideMark/>
          </w:tcPr>
          <w:p w14:paraId="268BA539" w14:textId="77777777" w:rsidR="00847BE6" w:rsidRPr="00007B58" w:rsidRDefault="00847BE6" w:rsidP="00847BE6">
            <w:pPr>
              <w:spacing w:line="240" w:lineRule="auto"/>
              <w:jc w:val="center"/>
              <w:rPr>
                <w:sz w:val="24"/>
                <w:szCs w:val="24"/>
              </w:rPr>
            </w:pPr>
            <w:r w:rsidRPr="00007B58">
              <w:rPr>
                <w:sz w:val="24"/>
                <w:szCs w:val="24"/>
              </w:rPr>
              <w:t>Электролитический конденсатор</w:t>
            </w:r>
          </w:p>
        </w:tc>
        <w:tc>
          <w:tcPr>
            <w:tcW w:w="2127" w:type="dxa"/>
            <w:tcBorders>
              <w:top w:val="single" w:sz="8" w:space="0" w:color="000000"/>
              <w:left w:val="single" w:sz="8" w:space="0" w:color="000000"/>
              <w:bottom w:val="single" w:sz="8" w:space="0" w:color="000000"/>
              <w:right w:val="single" w:sz="8" w:space="0" w:color="000000"/>
            </w:tcBorders>
            <w:hideMark/>
          </w:tcPr>
          <w:p w14:paraId="564E40B7" w14:textId="4BB3AE97" w:rsidR="00847BE6" w:rsidRPr="00007B58" w:rsidRDefault="00847BE6" w:rsidP="00847BE6">
            <w:pPr>
              <w:spacing w:line="240" w:lineRule="auto"/>
              <w:jc w:val="center"/>
              <w:rPr>
                <w:sz w:val="24"/>
                <w:szCs w:val="24"/>
                <w:lang w:val="en-US"/>
              </w:rPr>
            </w:pPr>
            <w:r w:rsidRPr="00007B58">
              <w:rPr>
                <w:sz w:val="24"/>
                <w:szCs w:val="24"/>
              </w:rPr>
              <w:t>1 мкФ ±20</w:t>
            </w:r>
            <w:r>
              <w:rPr>
                <w:sz w:val="24"/>
                <w:szCs w:val="24"/>
              </w:rPr>
              <w:t xml:space="preserve"> </w:t>
            </w:r>
            <w:r w:rsidRPr="00007B58">
              <w:rPr>
                <w:sz w:val="24"/>
                <w:szCs w:val="24"/>
              </w:rPr>
              <w:t>% 16</w:t>
            </w:r>
            <w:r>
              <w:rPr>
                <w:sz w:val="24"/>
                <w:szCs w:val="24"/>
              </w:rPr>
              <w:t xml:space="preserve"> </w:t>
            </w:r>
            <w:r w:rsidRPr="00007B58">
              <w:rPr>
                <w:sz w:val="24"/>
                <w:szCs w:val="24"/>
              </w:rPr>
              <w:t>В</w:t>
            </w:r>
          </w:p>
        </w:tc>
        <w:tc>
          <w:tcPr>
            <w:tcW w:w="1842" w:type="dxa"/>
            <w:tcBorders>
              <w:top w:val="single" w:sz="8" w:space="0" w:color="000000"/>
              <w:left w:val="single" w:sz="8" w:space="0" w:color="000000"/>
              <w:bottom w:val="single" w:sz="8" w:space="0" w:color="000000"/>
              <w:right w:val="single" w:sz="8" w:space="0" w:color="000000"/>
            </w:tcBorders>
            <w:hideMark/>
          </w:tcPr>
          <w:p w14:paraId="1315917D" w14:textId="77777777" w:rsidR="00847BE6" w:rsidRPr="00007B58" w:rsidRDefault="00847BE6" w:rsidP="00847BE6">
            <w:pPr>
              <w:spacing w:line="240" w:lineRule="auto"/>
              <w:jc w:val="center"/>
              <w:rPr>
                <w:sz w:val="24"/>
                <w:szCs w:val="24"/>
              </w:rPr>
            </w:pPr>
            <w:r w:rsidRPr="00007B58">
              <w:rPr>
                <w:sz w:val="24"/>
                <w:szCs w:val="24"/>
              </w:rPr>
              <w:t>-60…+125</w:t>
            </w:r>
          </w:p>
        </w:tc>
        <w:tc>
          <w:tcPr>
            <w:tcW w:w="1276" w:type="dxa"/>
            <w:tcBorders>
              <w:top w:val="single" w:sz="8" w:space="0" w:color="000000"/>
              <w:left w:val="single" w:sz="8" w:space="0" w:color="000000"/>
              <w:bottom w:val="single" w:sz="8" w:space="0" w:color="000000"/>
              <w:right w:val="single" w:sz="8" w:space="0" w:color="000000"/>
            </w:tcBorders>
            <w:hideMark/>
          </w:tcPr>
          <w:p w14:paraId="3D7B1631" w14:textId="6D373B0D" w:rsidR="00847BE6" w:rsidRPr="00007B58" w:rsidRDefault="00847BE6" w:rsidP="00847BE6">
            <w:pPr>
              <w:spacing w:line="240" w:lineRule="auto"/>
              <w:jc w:val="center"/>
              <w:rPr>
                <w:sz w:val="24"/>
                <w:szCs w:val="24"/>
              </w:rPr>
            </w:pPr>
            <w:r w:rsidRPr="00007B58">
              <w:rPr>
                <w:sz w:val="24"/>
                <w:szCs w:val="24"/>
              </w:rPr>
              <w:t>80</w:t>
            </w:r>
            <w:r>
              <w:rPr>
                <w:sz w:val="24"/>
                <w:szCs w:val="24"/>
              </w:rPr>
              <w:t xml:space="preserve"> </w:t>
            </w:r>
            <w:r w:rsidRPr="00007B58">
              <w:rPr>
                <w:sz w:val="24"/>
                <w:szCs w:val="24"/>
              </w:rPr>
              <w:t>% при +25</w:t>
            </w:r>
            <w:r>
              <w:rPr>
                <w:sz w:val="24"/>
                <w:szCs w:val="24"/>
              </w:rPr>
              <w:t xml:space="preserve"> </w:t>
            </w:r>
            <w:r w:rsidRPr="00007B58">
              <w:rPr>
                <w:sz w:val="24"/>
                <w:szCs w:val="24"/>
                <w:vertAlign w:val="superscript"/>
              </w:rPr>
              <w:t>°</w:t>
            </w:r>
            <w:r w:rsidRPr="00007B58">
              <w:rPr>
                <w:sz w:val="24"/>
                <w:szCs w:val="24"/>
              </w:rPr>
              <w:t>С</w:t>
            </w:r>
          </w:p>
        </w:tc>
        <w:tc>
          <w:tcPr>
            <w:tcW w:w="1417" w:type="dxa"/>
            <w:tcBorders>
              <w:top w:val="single" w:sz="8" w:space="0" w:color="000000"/>
              <w:left w:val="single" w:sz="8" w:space="0" w:color="000000"/>
              <w:bottom w:val="single" w:sz="8" w:space="0" w:color="000000"/>
              <w:right w:val="single" w:sz="8" w:space="0" w:color="000000"/>
            </w:tcBorders>
            <w:hideMark/>
          </w:tcPr>
          <w:p w14:paraId="7F899969" w14:textId="77777777" w:rsidR="00847BE6" w:rsidRPr="00007B58" w:rsidRDefault="00847BE6" w:rsidP="00847BE6">
            <w:pPr>
              <w:spacing w:line="240" w:lineRule="auto"/>
              <w:jc w:val="center"/>
              <w:rPr>
                <w:sz w:val="24"/>
                <w:szCs w:val="24"/>
              </w:rPr>
            </w:pPr>
            <w:r w:rsidRPr="00007B58">
              <w:rPr>
                <w:sz w:val="24"/>
                <w:szCs w:val="24"/>
                <w:lang w:val="en-US"/>
              </w:rPr>
              <w:t>40</w:t>
            </w:r>
          </w:p>
        </w:tc>
        <w:tc>
          <w:tcPr>
            <w:tcW w:w="1276" w:type="dxa"/>
          </w:tcPr>
          <w:p w14:paraId="5CCF4F9F" w14:textId="77777777" w:rsidR="00847BE6" w:rsidRPr="00007B58" w:rsidRDefault="00847BE6" w:rsidP="00847BE6">
            <w:pPr>
              <w:spacing w:line="240" w:lineRule="auto"/>
              <w:jc w:val="center"/>
              <w:rPr>
                <w:sz w:val="24"/>
                <w:szCs w:val="24"/>
                <w:lang w:val="en-US"/>
              </w:rPr>
            </w:pPr>
            <w:r w:rsidRPr="00007B58">
              <w:rPr>
                <w:sz w:val="24"/>
                <w:szCs w:val="24"/>
              </w:rPr>
              <w:t>до</w:t>
            </w:r>
            <w:r w:rsidRPr="00007B58">
              <w:rPr>
                <w:sz w:val="24"/>
                <w:szCs w:val="24"/>
                <w:lang w:val="en-GB"/>
              </w:rPr>
              <w:t xml:space="preserve"> </w:t>
            </w:r>
            <w:r w:rsidRPr="00007B58">
              <w:rPr>
                <w:sz w:val="24"/>
                <w:szCs w:val="24"/>
              </w:rPr>
              <w:t>20</w:t>
            </w:r>
            <w:r>
              <w:rPr>
                <w:sz w:val="24"/>
                <w:szCs w:val="24"/>
                <w:lang w:val="en-US"/>
              </w:rPr>
              <w:t xml:space="preserve"> </w:t>
            </w:r>
            <w:r w:rsidRPr="00007B58">
              <w:rPr>
                <w:sz w:val="24"/>
                <w:szCs w:val="24"/>
              </w:rPr>
              <w:t>g за 10</w:t>
            </w:r>
            <w:r>
              <w:rPr>
                <w:sz w:val="24"/>
                <w:szCs w:val="24"/>
                <w:lang w:val="en-US"/>
              </w:rPr>
              <w:t xml:space="preserve"> </w:t>
            </w:r>
            <w:r w:rsidRPr="00007B58">
              <w:rPr>
                <w:sz w:val="24"/>
                <w:szCs w:val="24"/>
              </w:rPr>
              <w:t>мс</w:t>
            </w:r>
          </w:p>
        </w:tc>
        <w:tc>
          <w:tcPr>
            <w:tcW w:w="1276" w:type="dxa"/>
          </w:tcPr>
          <w:p w14:paraId="3EED08D3" w14:textId="741EDC06" w:rsidR="00847BE6" w:rsidRPr="00007B58" w:rsidRDefault="00847BE6" w:rsidP="00847BE6">
            <w:pPr>
              <w:spacing w:line="240" w:lineRule="auto"/>
              <w:jc w:val="center"/>
              <w:rPr>
                <w:sz w:val="24"/>
                <w:szCs w:val="24"/>
              </w:rPr>
            </w:pPr>
            <w:r w:rsidRPr="00007B58">
              <w:rPr>
                <w:sz w:val="24"/>
                <w:szCs w:val="24"/>
              </w:rPr>
              <w:t>5…600</w:t>
            </w:r>
          </w:p>
        </w:tc>
      </w:tr>
      <w:tr w:rsidR="00847BE6" w:rsidRPr="00007B58" w14:paraId="24B6C49B" w14:textId="26784EF6" w:rsidTr="00847BE6">
        <w:trPr>
          <w:cantSplit/>
          <w:trHeight w:val="440"/>
        </w:trPr>
        <w:tc>
          <w:tcPr>
            <w:tcW w:w="2400" w:type="dxa"/>
            <w:tcBorders>
              <w:top w:val="single" w:sz="8" w:space="0" w:color="000000"/>
              <w:left w:val="single" w:sz="8" w:space="0" w:color="000000"/>
              <w:bottom w:val="single" w:sz="8" w:space="0" w:color="000000"/>
              <w:right w:val="single" w:sz="8" w:space="0" w:color="000000"/>
            </w:tcBorders>
          </w:tcPr>
          <w:p w14:paraId="49BD9D44" w14:textId="77777777" w:rsidR="00847BE6" w:rsidRPr="00007B58" w:rsidRDefault="00847BE6" w:rsidP="00847BE6">
            <w:pPr>
              <w:spacing w:line="240" w:lineRule="auto"/>
              <w:jc w:val="center"/>
              <w:rPr>
                <w:sz w:val="24"/>
                <w:szCs w:val="24"/>
                <w:lang w:val="en-US"/>
              </w:rPr>
            </w:pPr>
            <w:r w:rsidRPr="00007B58">
              <w:rPr>
                <w:sz w:val="24"/>
                <w:szCs w:val="24"/>
                <w:lang w:val="en-US"/>
              </w:rPr>
              <w:t>C5</w:t>
            </w:r>
          </w:p>
        </w:tc>
        <w:tc>
          <w:tcPr>
            <w:tcW w:w="2693" w:type="dxa"/>
            <w:tcBorders>
              <w:top w:val="single" w:sz="8" w:space="0" w:color="000000"/>
              <w:left w:val="single" w:sz="8" w:space="0" w:color="000000"/>
              <w:bottom w:val="single" w:sz="8" w:space="0" w:color="000000"/>
              <w:right w:val="single" w:sz="8" w:space="0" w:color="000000"/>
            </w:tcBorders>
          </w:tcPr>
          <w:p w14:paraId="0A4725AE" w14:textId="77777777" w:rsidR="00847BE6" w:rsidRPr="00007B58" w:rsidRDefault="00847BE6" w:rsidP="00847BE6">
            <w:pPr>
              <w:spacing w:line="240" w:lineRule="auto"/>
              <w:jc w:val="center"/>
              <w:rPr>
                <w:sz w:val="24"/>
                <w:szCs w:val="24"/>
              </w:rPr>
            </w:pPr>
            <w:r w:rsidRPr="00007B58">
              <w:rPr>
                <w:sz w:val="24"/>
                <w:szCs w:val="24"/>
              </w:rPr>
              <w:t>Электролитический конденсатор</w:t>
            </w:r>
          </w:p>
        </w:tc>
        <w:tc>
          <w:tcPr>
            <w:tcW w:w="2127" w:type="dxa"/>
            <w:tcBorders>
              <w:top w:val="single" w:sz="8" w:space="0" w:color="000000"/>
              <w:left w:val="single" w:sz="8" w:space="0" w:color="000000"/>
              <w:bottom w:val="single" w:sz="8" w:space="0" w:color="000000"/>
              <w:right w:val="single" w:sz="8" w:space="0" w:color="000000"/>
            </w:tcBorders>
          </w:tcPr>
          <w:p w14:paraId="667D2DDE" w14:textId="50818CE7" w:rsidR="00847BE6" w:rsidRPr="00007B58" w:rsidRDefault="00847BE6" w:rsidP="00847BE6">
            <w:pPr>
              <w:spacing w:line="240" w:lineRule="auto"/>
              <w:jc w:val="center"/>
              <w:rPr>
                <w:sz w:val="24"/>
                <w:szCs w:val="24"/>
              </w:rPr>
            </w:pPr>
            <w:r w:rsidRPr="00007B58">
              <w:rPr>
                <w:sz w:val="24"/>
                <w:szCs w:val="24"/>
              </w:rPr>
              <w:t>10 мкФ ±20</w:t>
            </w:r>
            <w:r>
              <w:rPr>
                <w:sz w:val="24"/>
                <w:szCs w:val="24"/>
              </w:rPr>
              <w:t xml:space="preserve"> </w:t>
            </w:r>
            <w:r w:rsidRPr="00007B58">
              <w:rPr>
                <w:sz w:val="24"/>
                <w:szCs w:val="24"/>
              </w:rPr>
              <w:t xml:space="preserve">% </w:t>
            </w:r>
            <w:r w:rsidRPr="00007B58">
              <w:rPr>
                <w:sz w:val="24"/>
                <w:szCs w:val="24"/>
                <w:lang w:val="en-US"/>
              </w:rPr>
              <w:t>50</w:t>
            </w:r>
            <w:r>
              <w:rPr>
                <w:sz w:val="24"/>
                <w:szCs w:val="24"/>
              </w:rPr>
              <w:t xml:space="preserve"> </w:t>
            </w:r>
            <w:r w:rsidRPr="00007B58">
              <w:rPr>
                <w:sz w:val="24"/>
                <w:szCs w:val="24"/>
              </w:rPr>
              <w:t>В</w:t>
            </w:r>
          </w:p>
        </w:tc>
        <w:tc>
          <w:tcPr>
            <w:tcW w:w="1842" w:type="dxa"/>
            <w:tcBorders>
              <w:top w:val="single" w:sz="8" w:space="0" w:color="000000"/>
              <w:left w:val="single" w:sz="8" w:space="0" w:color="000000"/>
              <w:bottom w:val="single" w:sz="8" w:space="0" w:color="000000"/>
              <w:right w:val="single" w:sz="8" w:space="0" w:color="000000"/>
            </w:tcBorders>
          </w:tcPr>
          <w:p w14:paraId="6B559D8C" w14:textId="77777777" w:rsidR="00847BE6" w:rsidRPr="00007B58" w:rsidRDefault="00847BE6" w:rsidP="00847BE6">
            <w:pPr>
              <w:spacing w:line="240" w:lineRule="auto"/>
              <w:jc w:val="center"/>
              <w:rPr>
                <w:sz w:val="24"/>
                <w:szCs w:val="24"/>
              </w:rPr>
            </w:pPr>
            <w:r w:rsidRPr="00007B58">
              <w:rPr>
                <w:sz w:val="24"/>
                <w:szCs w:val="24"/>
              </w:rPr>
              <w:t>-60…+125</w:t>
            </w:r>
          </w:p>
        </w:tc>
        <w:tc>
          <w:tcPr>
            <w:tcW w:w="1276" w:type="dxa"/>
            <w:tcBorders>
              <w:top w:val="single" w:sz="8" w:space="0" w:color="000000"/>
              <w:left w:val="single" w:sz="8" w:space="0" w:color="000000"/>
              <w:bottom w:val="single" w:sz="8" w:space="0" w:color="000000"/>
              <w:right w:val="single" w:sz="8" w:space="0" w:color="000000"/>
            </w:tcBorders>
          </w:tcPr>
          <w:p w14:paraId="4E8A0662" w14:textId="2F99BF55" w:rsidR="00847BE6" w:rsidRPr="00007B58" w:rsidRDefault="00847BE6" w:rsidP="00847BE6">
            <w:pPr>
              <w:spacing w:line="240" w:lineRule="auto"/>
              <w:jc w:val="center"/>
              <w:rPr>
                <w:sz w:val="24"/>
                <w:szCs w:val="24"/>
              </w:rPr>
            </w:pPr>
            <w:r w:rsidRPr="00007B58">
              <w:rPr>
                <w:sz w:val="24"/>
                <w:szCs w:val="24"/>
              </w:rPr>
              <w:t>80</w:t>
            </w:r>
            <w:r>
              <w:rPr>
                <w:sz w:val="24"/>
                <w:szCs w:val="24"/>
              </w:rPr>
              <w:t xml:space="preserve"> </w:t>
            </w:r>
            <w:r w:rsidRPr="00007B58">
              <w:rPr>
                <w:sz w:val="24"/>
                <w:szCs w:val="24"/>
              </w:rPr>
              <w:t>% при +25</w:t>
            </w:r>
            <w:r>
              <w:rPr>
                <w:sz w:val="24"/>
                <w:szCs w:val="24"/>
              </w:rPr>
              <w:t xml:space="preserve"> </w:t>
            </w:r>
            <w:r w:rsidRPr="00007B58">
              <w:rPr>
                <w:sz w:val="24"/>
                <w:szCs w:val="24"/>
                <w:vertAlign w:val="superscript"/>
              </w:rPr>
              <w:t>°</w:t>
            </w:r>
            <w:r w:rsidRPr="00007B58">
              <w:rPr>
                <w:sz w:val="24"/>
                <w:szCs w:val="24"/>
              </w:rPr>
              <w:t>С</w:t>
            </w:r>
          </w:p>
        </w:tc>
        <w:tc>
          <w:tcPr>
            <w:tcW w:w="1417" w:type="dxa"/>
            <w:tcBorders>
              <w:top w:val="single" w:sz="8" w:space="0" w:color="000000"/>
              <w:left w:val="single" w:sz="8" w:space="0" w:color="000000"/>
              <w:bottom w:val="single" w:sz="8" w:space="0" w:color="000000"/>
              <w:right w:val="single" w:sz="8" w:space="0" w:color="000000"/>
            </w:tcBorders>
          </w:tcPr>
          <w:p w14:paraId="17AE1FCB" w14:textId="77777777" w:rsidR="00847BE6" w:rsidRPr="00007B58" w:rsidRDefault="00847BE6" w:rsidP="00847BE6">
            <w:pPr>
              <w:spacing w:line="240" w:lineRule="auto"/>
              <w:jc w:val="center"/>
              <w:rPr>
                <w:sz w:val="24"/>
                <w:szCs w:val="24"/>
                <w:lang w:val="en-US"/>
              </w:rPr>
            </w:pPr>
            <w:r w:rsidRPr="00007B58">
              <w:rPr>
                <w:sz w:val="24"/>
                <w:szCs w:val="24"/>
                <w:lang w:val="en-US"/>
              </w:rPr>
              <w:t>40</w:t>
            </w:r>
          </w:p>
        </w:tc>
        <w:tc>
          <w:tcPr>
            <w:tcW w:w="1276" w:type="dxa"/>
          </w:tcPr>
          <w:p w14:paraId="0E0659FC" w14:textId="77777777" w:rsidR="00847BE6" w:rsidRPr="00007B58" w:rsidRDefault="00847BE6" w:rsidP="00847BE6">
            <w:pPr>
              <w:spacing w:line="240" w:lineRule="auto"/>
              <w:jc w:val="center"/>
              <w:rPr>
                <w:sz w:val="24"/>
                <w:szCs w:val="24"/>
              </w:rPr>
            </w:pPr>
            <w:r w:rsidRPr="00007B58">
              <w:rPr>
                <w:sz w:val="24"/>
                <w:szCs w:val="24"/>
              </w:rPr>
              <w:t>до</w:t>
            </w:r>
            <w:r w:rsidRPr="00007B58">
              <w:rPr>
                <w:sz w:val="24"/>
                <w:szCs w:val="24"/>
                <w:lang w:val="en-GB"/>
              </w:rPr>
              <w:t xml:space="preserve"> </w:t>
            </w:r>
            <w:r w:rsidRPr="00007B58">
              <w:rPr>
                <w:sz w:val="24"/>
                <w:szCs w:val="24"/>
              </w:rPr>
              <w:t>20</w:t>
            </w:r>
            <w:r>
              <w:rPr>
                <w:sz w:val="24"/>
                <w:szCs w:val="24"/>
                <w:lang w:val="en-US"/>
              </w:rPr>
              <w:t xml:space="preserve"> </w:t>
            </w:r>
            <w:r w:rsidRPr="00007B58">
              <w:rPr>
                <w:sz w:val="24"/>
                <w:szCs w:val="24"/>
              </w:rPr>
              <w:t>g за 10</w:t>
            </w:r>
            <w:r>
              <w:rPr>
                <w:sz w:val="24"/>
                <w:szCs w:val="24"/>
                <w:lang w:val="en-US"/>
              </w:rPr>
              <w:t xml:space="preserve"> </w:t>
            </w:r>
            <w:r w:rsidRPr="00007B58">
              <w:rPr>
                <w:sz w:val="24"/>
                <w:szCs w:val="24"/>
              </w:rPr>
              <w:t>мс</w:t>
            </w:r>
          </w:p>
        </w:tc>
        <w:tc>
          <w:tcPr>
            <w:tcW w:w="1276" w:type="dxa"/>
          </w:tcPr>
          <w:p w14:paraId="7079F1B4" w14:textId="5EEBC412" w:rsidR="00847BE6" w:rsidRPr="00007B58" w:rsidRDefault="00847BE6" w:rsidP="00847BE6">
            <w:pPr>
              <w:spacing w:line="240" w:lineRule="auto"/>
              <w:jc w:val="center"/>
              <w:rPr>
                <w:sz w:val="24"/>
                <w:szCs w:val="24"/>
              </w:rPr>
            </w:pPr>
            <w:r w:rsidRPr="00007B58">
              <w:rPr>
                <w:sz w:val="24"/>
                <w:szCs w:val="24"/>
              </w:rPr>
              <w:t>5…600</w:t>
            </w:r>
          </w:p>
        </w:tc>
      </w:tr>
      <w:tr w:rsidR="00847BE6" w:rsidRPr="00007B58" w14:paraId="65485069" w14:textId="113A8B64" w:rsidTr="00306ECB">
        <w:trPr>
          <w:cantSplit/>
          <w:trHeight w:val="285"/>
        </w:trPr>
        <w:tc>
          <w:tcPr>
            <w:tcW w:w="2400" w:type="dxa"/>
            <w:tcBorders>
              <w:top w:val="single" w:sz="8" w:space="0" w:color="000000"/>
              <w:left w:val="single" w:sz="8" w:space="0" w:color="000000"/>
              <w:bottom w:val="single" w:sz="8" w:space="0" w:color="000000"/>
              <w:right w:val="single" w:sz="8" w:space="0" w:color="000000"/>
            </w:tcBorders>
          </w:tcPr>
          <w:p w14:paraId="12A140A8" w14:textId="77777777" w:rsidR="00847BE6" w:rsidRPr="00007B58" w:rsidRDefault="00847BE6" w:rsidP="00847BE6">
            <w:pPr>
              <w:spacing w:line="240" w:lineRule="auto"/>
              <w:jc w:val="center"/>
              <w:rPr>
                <w:sz w:val="24"/>
                <w:szCs w:val="24"/>
                <w:lang w:val="en-US"/>
              </w:rPr>
            </w:pPr>
            <w:r w:rsidRPr="00007B58">
              <w:rPr>
                <w:sz w:val="24"/>
                <w:szCs w:val="24"/>
                <w:lang w:val="en-US"/>
              </w:rPr>
              <w:t>C12-C13</w:t>
            </w:r>
          </w:p>
        </w:tc>
        <w:tc>
          <w:tcPr>
            <w:tcW w:w="2693" w:type="dxa"/>
            <w:tcBorders>
              <w:top w:val="single" w:sz="8" w:space="0" w:color="000000"/>
              <w:left w:val="single" w:sz="8" w:space="0" w:color="000000"/>
              <w:bottom w:val="single" w:sz="8" w:space="0" w:color="000000"/>
              <w:right w:val="single" w:sz="8" w:space="0" w:color="000000"/>
            </w:tcBorders>
            <w:hideMark/>
          </w:tcPr>
          <w:p w14:paraId="4F3A3869" w14:textId="77777777" w:rsidR="00847BE6" w:rsidRPr="00007B58" w:rsidRDefault="00847BE6" w:rsidP="00847BE6">
            <w:pPr>
              <w:spacing w:line="240" w:lineRule="auto"/>
              <w:jc w:val="center"/>
              <w:rPr>
                <w:sz w:val="24"/>
                <w:szCs w:val="24"/>
              </w:rPr>
            </w:pPr>
            <w:r w:rsidRPr="00007B58">
              <w:rPr>
                <w:sz w:val="24"/>
                <w:szCs w:val="24"/>
              </w:rPr>
              <w:t>Керамический конденсатор</w:t>
            </w:r>
          </w:p>
        </w:tc>
        <w:tc>
          <w:tcPr>
            <w:tcW w:w="2127" w:type="dxa"/>
            <w:tcBorders>
              <w:top w:val="single" w:sz="8" w:space="0" w:color="000000"/>
              <w:left w:val="single" w:sz="8" w:space="0" w:color="000000"/>
              <w:bottom w:val="single" w:sz="8" w:space="0" w:color="000000"/>
              <w:right w:val="single" w:sz="8" w:space="0" w:color="000000"/>
            </w:tcBorders>
            <w:hideMark/>
          </w:tcPr>
          <w:p w14:paraId="0792E3A6" w14:textId="54841264" w:rsidR="00847BE6" w:rsidRPr="00007B58" w:rsidRDefault="00847BE6" w:rsidP="00847BE6">
            <w:pPr>
              <w:spacing w:line="240" w:lineRule="auto"/>
              <w:jc w:val="center"/>
              <w:rPr>
                <w:sz w:val="24"/>
                <w:szCs w:val="24"/>
              </w:rPr>
            </w:pPr>
            <w:r w:rsidRPr="00007B58">
              <w:rPr>
                <w:sz w:val="24"/>
                <w:szCs w:val="24"/>
                <w:lang w:val="en-US"/>
              </w:rPr>
              <w:t>20</w:t>
            </w:r>
            <w:r w:rsidRPr="00007B58">
              <w:rPr>
                <w:sz w:val="24"/>
                <w:szCs w:val="24"/>
              </w:rPr>
              <w:t xml:space="preserve"> пФ ±20</w:t>
            </w:r>
            <w:r>
              <w:rPr>
                <w:sz w:val="24"/>
                <w:szCs w:val="24"/>
              </w:rPr>
              <w:t xml:space="preserve"> </w:t>
            </w:r>
            <w:r w:rsidRPr="00007B58">
              <w:rPr>
                <w:sz w:val="24"/>
                <w:szCs w:val="24"/>
              </w:rPr>
              <w:t>% 50</w:t>
            </w:r>
            <w:r>
              <w:rPr>
                <w:sz w:val="24"/>
                <w:szCs w:val="24"/>
              </w:rPr>
              <w:t xml:space="preserve"> </w:t>
            </w:r>
            <w:r w:rsidRPr="00007B58">
              <w:rPr>
                <w:sz w:val="24"/>
                <w:szCs w:val="24"/>
              </w:rPr>
              <w:t>В 0805</w:t>
            </w:r>
          </w:p>
        </w:tc>
        <w:tc>
          <w:tcPr>
            <w:tcW w:w="1842" w:type="dxa"/>
            <w:tcBorders>
              <w:top w:val="single" w:sz="8" w:space="0" w:color="000000"/>
              <w:left w:val="single" w:sz="8" w:space="0" w:color="000000"/>
              <w:bottom w:val="single" w:sz="8" w:space="0" w:color="000000"/>
              <w:right w:val="single" w:sz="8" w:space="0" w:color="000000"/>
            </w:tcBorders>
            <w:hideMark/>
          </w:tcPr>
          <w:p w14:paraId="29340011" w14:textId="77777777" w:rsidR="00847BE6" w:rsidRPr="00007B58" w:rsidRDefault="00847BE6" w:rsidP="00847BE6">
            <w:pPr>
              <w:spacing w:line="240" w:lineRule="auto"/>
              <w:jc w:val="center"/>
              <w:rPr>
                <w:sz w:val="24"/>
                <w:szCs w:val="24"/>
              </w:rPr>
            </w:pPr>
            <w:r w:rsidRPr="00007B58">
              <w:rPr>
                <w:sz w:val="24"/>
                <w:szCs w:val="24"/>
              </w:rPr>
              <w:t>-60…+125</w:t>
            </w:r>
          </w:p>
        </w:tc>
        <w:tc>
          <w:tcPr>
            <w:tcW w:w="1276" w:type="dxa"/>
            <w:tcBorders>
              <w:top w:val="single" w:sz="8" w:space="0" w:color="000000"/>
              <w:left w:val="single" w:sz="8" w:space="0" w:color="000000"/>
              <w:bottom w:val="single" w:sz="8" w:space="0" w:color="000000"/>
              <w:right w:val="single" w:sz="8" w:space="0" w:color="000000"/>
            </w:tcBorders>
            <w:hideMark/>
          </w:tcPr>
          <w:p w14:paraId="4AF35ED2" w14:textId="7AE14825" w:rsidR="00847BE6" w:rsidRPr="00007B58" w:rsidRDefault="00847BE6" w:rsidP="00847BE6">
            <w:pPr>
              <w:spacing w:line="240" w:lineRule="auto"/>
              <w:jc w:val="center"/>
              <w:rPr>
                <w:sz w:val="24"/>
                <w:szCs w:val="24"/>
              </w:rPr>
            </w:pPr>
            <w:r w:rsidRPr="00007B58">
              <w:rPr>
                <w:sz w:val="24"/>
                <w:szCs w:val="24"/>
              </w:rPr>
              <w:t>80% при +25</w:t>
            </w:r>
            <w:r>
              <w:rPr>
                <w:sz w:val="24"/>
                <w:szCs w:val="24"/>
              </w:rPr>
              <w:t xml:space="preserve"> </w:t>
            </w:r>
            <w:r w:rsidRPr="00007B58">
              <w:rPr>
                <w:sz w:val="24"/>
                <w:szCs w:val="24"/>
                <w:vertAlign w:val="superscript"/>
              </w:rPr>
              <w:t>°</w:t>
            </w:r>
            <w:r w:rsidRPr="00007B58">
              <w:rPr>
                <w:sz w:val="24"/>
                <w:szCs w:val="24"/>
              </w:rPr>
              <w:t>С</w:t>
            </w:r>
          </w:p>
        </w:tc>
        <w:tc>
          <w:tcPr>
            <w:tcW w:w="1417" w:type="dxa"/>
            <w:tcBorders>
              <w:top w:val="single" w:sz="8" w:space="0" w:color="000000"/>
              <w:left w:val="single" w:sz="8" w:space="0" w:color="000000"/>
              <w:bottom w:val="single" w:sz="8" w:space="0" w:color="000000"/>
              <w:right w:val="single" w:sz="8" w:space="0" w:color="000000"/>
            </w:tcBorders>
            <w:hideMark/>
          </w:tcPr>
          <w:p w14:paraId="37D4E483" w14:textId="77777777" w:rsidR="00847BE6" w:rsidRPr="00007B58" w:rsidRDefault="00847BE6" w:rsidP="00847BE6">
            <w:pPr>
              <w:spacing w:line="240" w:lineRule="auto"/>
              <w:jc w:val="center"/>
              <w:rPr>
                <w:sz w:val="24"/>
                <w:szCs w:val="24"/>
              </w:rPr>
            </w:pPr>
            <w:r w:rsidRPr="00007B58">
              <w:rPr>
                <w:sz w:val="24"/>
                <w:szCs w:val="24"/>
                <w:lang w:val="en-US"/>
              </w:rPr>
              <w:t>40</w:t>
            </w:r>
          </w:p>
        </w:tc>
        <w:tc>
          <w:tcPr>
            <w:tcW w:w="1276" w:type="dxa"/>
          </w:tcPr>
          <w:p w14:paraId="7D4F4649" w14:textId="77777777" w:rsidR="00847BE6" w:rsidRPr="00007B58" w:rsidRDefault="00847BE6" w:rsidP="00847BE6">
            <w:pPr>
              <w:spacing w:line="240" w:lineRule="auto"/>
              <w:jc w:val="center"/>
              <w:rPr>
                <w:sz w:val="24"/>
                <w:szCs w:val="24"/>
                <w:lang w:val="en-US"/>
              </w:rPr>
            </w:pPr>
            <w:r w:rsidRPr="00007B58">
              <w:rPr>
                <w:sz w:val="24"/>
                <w:szCs w:val="24"/>
              </w:rPr>
              <w:t>до 20</w:t>
            </w:r>
            <w:r>
              <w:rPr>
                <w:sz w:val="24"/>
                <w:szCs w:val="24"/>
                <w:lang w:val="en-US"/>
              </w:rPr>
              <w:t xml:space="preserve"> </w:t>
            </w:r>
            <w:r w:rsidRPr="00007B58">
              <w:rPr>
                <w:sz w:val="24"/>
                <w:szCs w:val="24"/>
              </w:rPr>
              <w:t>g за 10</w:t>
            </w:r>
            <w:r>
              <w:rPr>
                <w:sz w:val="24"/>
                <w:szCs w:val="24"/>
                <w:lang w:val="en-US"/>
              </w:rPr>
              <w:t xml:space="preserve"> </w:t>
            </w:r>
            <w:r w:rsidRPr="00007B58">
              <w:rPr>
                <w:sz w:val="24"/>
                <w:szCs w:val="24"/>
              </w:rPr>
              <w:t>мс</w:t>
            </w:r>
          </w:p>
        </w:tc>
        <w:tc>
          <w:tcPr>
            <w:tcW w:w="1276" w:type="dxa"/>
          </w:tcPr>
          <w:p w14:paraId="0E023EB1" w14:textId="15CDDB0E" w:rsidR="00847BE6" w:rsidRPr="00007B58" w:rsidRDefault="00847BE6" w:rsidP="00847BE6">
            <w:pPr>
              <w:spacing w:line="240" w:lineRule="auto"/>
              <w:jc w:val="center"/>
              <w:rPr>
                <w:sz w:val="24"/>
                <w:szCs w:val="24"/>
              </w:rPr>
            </w:pPr>
            <w:r w:rsidRPr="00007B58">
              <w:rPr>
                <w:sz w:val="24"/>
                <w:szCs w:val="24"/>
              </w:rPr>
              <w:t>5…600</w:t>
            </w:r>
          </w:p>
        </w:tc>
      </w:tr>
      <w:tr w:rsidR="00847BE6" w:rsidRPr="00007B58" w14:paraId="2767DE35" w14:textId="072BCB18" w:rsidTr="00847BE6">
        <w:trPr>
          <w:cantSplit/>
          <w:trHeight w:val="440"/>
        </w:trPr>
        <w:tc>
          <w:tcPr>
            <w:tcW w:w="2400" w:type="dxa"/>
            <w:tcBorders>
              <w:top w:val="single" w:sz="8" w:space="0" w:color="000000"/>
              <w:left w:val="single" w:sz="8" w:space="0" w:color="000000"/>
              <w:bottom w:val="single" w:sz="8" w:space="0" w:color="000000"/>
              <w:right w:val="single" w:sz="8" w:space="0" w:color="000000"/>
            </w:tcBorders>
            <w:hideMark/>
          </w:tcPr>
          <w:p w14:paraId="2241A995" w14:textId="77777777" w:rsidR="00847BE6" w:rsidRPr="00007B58" w:rsidRDefault="00847BE6" w:rsidP="00847BE6">
            <w:pPr>
              <w:spacing w:line="240" w:lineRule="auto"/>
              <w:jc w:val="center"/>
              <w:rPr>
                <w:sz w:val="24"/>
                <w:szCs w:val="24"/>
                <w:lang w:val="en-US"/>
              </w:rPr>
            </w:pPr>
            <w:r w:rsidRPr="00007B58">
              <w:rPr>
                <w:sz w:val="24"/>
                <w:szCs w:val="24"/>
                <w:lang w:val="en-US"/>
              </w:rPr>
              <w:t>C23</w:t>
            </w:r>
          </w:p>
        </w:tc>
        <w:tc>
          <w:tcPr>
            <w:tcW w:w="2693" w:type="dxa"/>
            <w:tcBorders>
              <w:top w:val="single" w:sz="8" w:space="0" w:color="000000"/>
              <w:left w:val="single" w:sz="8" w:space="0" w:color="000000"/>
              <w:bottom w:val="single" w:sz="8" w:space="0" w:color="000000"/>
              <w:right w:val="single" w:sz="8" w:space="0" w:color="000000"/>
            </w:tcBorders>
            <w:hideMark/>
          </w:tcPr>
          <w:p w14:paraId="4C138003" w14:textId="77777777" w:rsidR="00847BE6" w:rsidRPr="00007B58" w:rsidRDefault="00847BE6" w:rsidP="00847BE6">
            <w:pPr>
              <w:spacing w:line="240" w:lineRule="auto"/>
              <w:jc w:val="center"/>
              <w:rPr>
                <w:sz w:val="24"/>
                <w:szCs w:val="24"/>
              </w:rPr>
            </w:pPr>
            <w:r w:rsidRPr="00007B58">
              <w:rPr>
                <w:sz w:val="24"/>
                <w:szCs w:val="24"/>
              </w:rPr>
              <w:t>Керамический конденсатор</w:t>
            </w:r>
          </w:p>
        </w:tc>
        <w:tc>
          <w:tcPr>
            <w:tcW w:w="2127" w:type="dxa"/>
            <w:tcBorders>
              <w:top w:val="single" w:sz="8" w:space="0" w:color="000000"/>
              <w:left w:val="single" w:sz="8" w:space="0" w:color="000000"/>
              <w:bottom w:val="single" w:sz="8" w:space="0" w:color="000000"/>
              <w:right w:val="single" w:sz="8" w:space="0" w:color="000000"/>
            </w:tcBorders>
            <w:hideMark/>
          </w:tcPr>
          <w:p w14:paraId="2322C67D" w14:textId="60F5E308" w:rsidR="00847BE6" w:rsidRPr="00007B58" w:rsidRDefault="00847BE6" w:rsidP="00847BE6">
            <w:pPr>
              <w:spacing w:line="240" w:lineRule="auto"/>
              <w:jc w:val="center"/>
              <w:rPr>
                <w:sz w:val="24"/>
                <w:szCs w:val="24"/>
              </w:rPr>
            </w:pPr>
            <w:r w:rsidRPr="00007B58">
              <w:rPr>
                <w:sz w:val="24"/>
                <w:szCs w:val="24"/>
              </w:rPr>
              <w:t xml:space="preserve">4,7 </w:t>
            </w:r>
            <w:proofErr w:type="spellStart"/>
            <w:r w:rsidRPr="00007B58">
              <w:rPr>
                <w:sz w:val="24"/>
                <w:szCs w:val="24"/>
              </w:rPr>
              <w:t>нФ</w:t>
            </w:r>
            <w:proofErr w:type="spellEnd"/>
            <w:r w:rsidRPr="00007B58">
              <w:rPr>
                <w:sz w:val="24"/>
                <w:szCs w:val="24"/>
              </w:rPr>
              <w:t xml:space="preserve"> ±20</w:t>
            </w:r>
            <w:r>
              <w:rPr>
                <w:sz w:val="24"/>
                <w:szCs w:val="24"/>
              </w:rPr>
              <w:t xml:space="preserve"> </w:t>
            </w:r>
            <w:r w:rsidRPr="00007B58">
              <w:rPr>
                <w:sz w:val="24"/>
                <w:szCs w:val="24"/>
              </w:rPr>
              <w:t>% 16</w:t>
            </w:r>
            <w:r>
              <w:rPr>
                <w:sz w:val="24"/>
                <w:szCs w:val="24"/>
              </w:rPr>
              <w:t xml:space="preserve"> </w:t>
            </w:r>
            <w:r w:rsidRPr="00007B58">
              <w:rPr>
                <w:sz w:val="24"/>
                <w:szCs w:val="24"/>
              </w:rPr>
              <w:t>В 0805</w:t>
            </w:r>
          </w:p>
        </w:tc>
        <w:tc>
          <w:tcPr>
            <w:tcW w:w="1842" w:type="dxa"/>
            <w:tcBorders>
              <w:top w:val="single" w:sz="8" w:space="0" w:color="000000"/>
              <w:left w:val="single" w:sz="8" w:space="0" w:color="000000"/>
              <w:bottom w:val="single" w:sz="8" w:space="0" w:color="000000"/>
              <w:right w:val="single" w:sz="8" w:space="0" w:color="000000"/>
            </w:tcBorders>
            <w:hideMark/>
          </w:tcPr>
          <w:p w14:paraId="08256342" w14:textId="77777777" w:rsidR="00847BE6" w:rsidRPr="00007B58" w:rsidRDefault="00847BE6" w:rsidP="00847BE6">
            <w:pPr>
              <w:spacing w:line="240" w:lineRule="auto"/>
              <w:jc w:val="center"/>
              <w:rPr>
                <w:sz w:val="24"/>
                <w:szCs w:val="24"/>
              </w:rPr>
            </w:pPr>
            <w:r w:rsidRPr="00007B58">
              <w:rPr>
                <w:sz w:val="24"/>
                <w:szCs w:val="24"/>
              </w:rPr>
              <w:t>-60…+125</w:t>
            </w:r>
          </w:p>
        </w:tc>
        <w:tc>
          <w:tcPr>
            <w:tcW w:w="1276" w:type="dxa"/>
            <w:tcBorders>
              <w:top w:val="single" w:sz="8" w:space="0" w:color="000000"/>
              <w:left w:val="single" w:sz="8" w:space="0" w:color="000000"/>
              <w:bottom w:val="single" w:sz="8" w:space="0" w:color="000000"/>
              <w:right w:val="single" w:sz="8" w:space="0" w:color="000000"/>
            </w:tcBorders>
            <w:hideMark/>
          </w:tcPr>
          <w:p w14:paraId="1D5D9725" w14:textId="2329D13E" w:rsidR="00847BE6" w:rsidRPr="00007B58" w:rsidRDefault="00847BE6" w:rsidP="00847BE6">
            <w:pPr>
              <w:spacing w:line="240" w:lineRule="auto"/>
              <w:jc w:val="center"/>
              <w:rPr>
                <w:sz w:val="24"/>
                <w:szCs w:val="24"/>
              </w:rPr>
            </w:pPr>
            <w:r w:rsidRPr="00007B58">
              <w:rPr>
                <w:sz w:val="24"/>
                <w:szCs w:val="24"/>
              </w:rPr>
              <w:t>80</w:t>
            </w:r>
            <w:r>
              <w:rPr>
                <w:sz w:val="24"/>
                <w:szCs w:val="24"/>
              </w:rPr>
              <w:t xml:space="preserve"> </w:t>
            </w:r>
            <w:r w:rsidRPr="00007B58">
              <w:rPr>
                <w:sz w:val="24"/>
                <w:szCs w:val="24"/>
              </w:rPr>
              <w:t>% при +25</w:t>
            </w:r>
            <w:r>
              <w:rPr>
                <w:sz w:val="24"/>
                <w:szCs w:val="24"/>
              </w:rPr>
              <w:t xml:space="preserve"> </w:t>
            </w:r>
            <w:r w:rsidRPr="00007B58">
              <w:rPr>
                <w:sz w:val="24"/>
                <w:szCs w:val="24"/>
                <w:vertAlign w:val="superscript"/>
              </w:rPr>
              <w:t>°</w:t>
            </w:r>
            <w:r w:rsidRPr="00007B58">
              <w:rPr>
                <w:sz w:val="24"/>
                <w:szCs w:val="24"/>
              </w:rPr>
              <w:t>С</w:t>
            </w:r>
          </w:p>
        </w:tc>
        <w:tc>
          <w:tcPr>
            <w:tcW w:w="1417" w:type="dxa"/>
            <w:tcBorders>
              <w:top w:val="single" w:sz="8" w:space="0" w:color="000000"/>
              <w:left w:val="single" w:sz="8" w:space="0" w:color="000000"/>
              <w:bottom w:val="single" w:sz="8" w:space="0" w:color="000000"/>
              <w:right w:val="single" w:sz="8" w:space="0" w:color="000000"/>
            </w:tcBorders>
            <w:hideMark/>
          </w:tcPr>
          <w:p w14:paraId="7AE90544" w14:textId="77777777" w:rsidR="00847BE6" w:rsidRPr="00007B58" w:rsidRDefault="00847BE6" w:rsidP="00847BE6">
            <w:pPr>
              <w:spacing w:line="240" w:lineRule="auto"/>
              <w:jc w:val="center"/>
              <w:rPr>
                <w:sz w:val="24"/>
                <w:szCs w:val="24"/>
              </w:rPr>
            </w:pPr>
            <w:r w:rsidRPr="00007B58">
              <w:rPr>
                <w:sz w:val="24"/>
                <w:szCs w:val="24"/>
                <w:lang w:val="en-US"/>
              </w:rPr>
              <w:t>40</w:t>
            </w:r>
          </w:p>
        </w:tc>
        <w:tc>
          <w:tcPr>
            <w:tcW w:w="1276" w:type="dxa"/>
          </w:tcPr>
          <w:p w14:paraId="587BFB63" w14:textId="77777777" w:rsidR="00847BE6" w:rsidRPr="00007B58" w:rsidRDefault="00847BE6" w:rsidP="00847BE6">
            <w:pPr>
              <w:spacing w:line="240" w:lineRule="auto"/>
              <w:jc w:val="center"/>
              <w:rPr>
                <w:sz w:val="24"/>
                <w:szCs w:val="24"/>
                <w:lang w:val="en-US"/>
              </w:rPr>
            </w:pPr>
            <w:r w:rsidRPr="00007B58">
              <w:rPr>
                <w:sz w:val="24"/>
                <w:szCs w:val="24"/>
              </w:rPr>
              <w:t>до 20</w:t>
            </w:r>
            <w:r>
              <w:rPr>
                <w:sz w:val="24"/>
                <w:szCs w:val="24"/>
                <w:lang w:val="en-US"/>
              </w:rPr>
              <w:t xml:space="preserve"> </w:t>
            </w:r>
            <w:r w:rsidRPr="00007B58">
              <w:rPr>
                <w:sz w:val="24"/>
                <w:szCs w:val="24"/>
              </w:rPr>
              <w:t>g за 10</w:t>
            </w:r>
            <w:r>
              <w:rPr>
                <w:sz w:val="24"/>
                <w:szCs w:val="24"/>
                <w:lang w:val="en-US"/>
              </w:rPr>
              <w:t xml:space="preserve"> </w:t>
            </w:r>
            <w:r w:rsidRPr="00007B58">
              <w:rPr>
                <w:sz w:val="24"/>
                <w:szCs w:val="24"/>
              </w:rPr>
              <w:t>мс</w:t>
            </w:r>
          </w:p>
        </w:tc>
        <w:tc>
          <w:tcPr>
            <w:tcW w:w="1276" w:type="dxa"/>
          </w:tcPr>
          <w:p w14:paraId="361B1370" w14:textId="15596CDF" w:rsidR="00847BE6" w:rsidRPr="00007B58" w:rsidRDefault="00847BE6" w:rsidP="00847BE6">
            <w:pPr>
              <w:spacing w:line="240" w:lineRule="auto"/>
              <w:jc w:val="center"/>
              <w:rPr>
                <w:sz w:val="24"/>
                <w:szCs w:val="24"/>
              </w:rPr>
            </w:pPr>
            <w:r w:rsidRPr="00007B58">
              <w:rPr>
                <w:sz w:val="24"/>
                <w:szCs w:val="24"/>
              </w:rPr>
              <w:t>5…600</w:t>
            </w:r>
          </w:p>
        </w:tc>
      </w:tr>
      <w:tr w:rsidR="00847BE6" w:rsidRPr="00007B58" w14:paraId="0E8EF2C6" w14:textId="47C5809C" w:rsidTr="00847BE6">
        <w:trPr>
          <w:cantSplit/>
          <w:trHeight w:val="440"/>
        </w:trPr>
        <w:tc>
          <w:tcPr>
            <w:tcW w:w="2400" w:type="dxa"/>
            <w:tcBorders>
              <w:top w:val="single" w:sz="8" w:space="0" w:color="000000"/>
              <w:left w:val="single" w:sz="8" w:space="0" w:color="000000"/>
              <w:bottom w:val="single" w:sz="8" w:space="0" w:color="000000"/>
              <w:right w:val="single" w:sz="8" w:space="0" w:color="000000"/>
            </w:tcBorders>
            <w:hideMark/>
          </w:tcPr>
          <w:p w14:paraId="56C4578B" w14:textId="77777777" w:rsidR="00847BE6" w:rsidRPr="00007B58" w:rsidRDefault="00847BE6" w:rsidP="00847BE6">
            <w:pPr>
              <w:spacing w:line="240" w:lineRule="auto"/>
              <w:jc w:val="center"/>
              <w:rPr>
                <w:sz w:val="24"/>
                <w:szCs w:val="24"/>
                <w:lang w:val="en-US"/>
              </w:rPr>
            </w:pPr>
            <w:r w:rsidRPr="00007B58">
              <w:rPr>
                <w:sz w:val="24"/>
                <w:szCs w:val="24"/>
                <w:lang w:val="en-US"/>
              </w:rPr>
              <w:t>C6-C10, C16-C17, C20, C22</w:t>
            </w:r>
          </w:p>
        </w:tc>
        <w:tc>
          <w:tcPr>
            <w:tcW w:w="2693" w:type="dxa"/>
            <w:tcBorders>
              <w:top w:val="single" w:sz="8" w:space="0" w:color="000000"/>
              <w:left w:val="single" w:sz="8" w:space="0" w:color="000000"/>
              <w:bottom w:val="single" w:sz="8" w:space="0" w:color="000000"/>
              <w:right w:val="single" w:sz="8" w:space="0" w:color="000000"/>
            </w:tcBorders>
            <w:hideMark/>
          </w:tcPr>
          <w:p w14:paraId="455F437E" w14:textId="77777777" w:rsidR="00847BE6" w:rsidRPr="00007B58" w:rsidRDefault="00847BE6" w:rsidP="00847BE6">
            <w:pPr>
              <w:spacing w:line="240" w:lineRule="auto"/>
              <w:jc w:val="center"/>
              <w:rPr>
                <w:sz w:val="24"/>
                <w:szCs w:val="24"/>
              </w:rPr>
            </w:pPr>
            <w:r w:rsidRPr="00007B58">
              <w:rPr>
                <w:sz w:val="24"/>
                <w:szCs w:val="24"/>
              </w:rPr>
              <w:t>Керамический конденсатор</w:t>
            </w:r>
          </w:p>
        </w:tc>
        <w:tc>
          <w:tcPr>
            <w:tcW w:w="2127" w:type="dxa"/>
            <w:tcBorders>
              <w:top w:val="single" w:sz="8" w:space="0" w:color="000000"/>
              <w:left w:val="single" w:sz="8" w:space="0" w:color="000000"/>
              <w:bottom w:val="single" w:sz="8" w:space="0" w:color="000000"/>
              <w:right w:val="single" w:sz="8" w:space="0" w:color="000000"/>
            </w:tcBorders>
            <w:hideMark/>
          </w:tcPr>
          <w:p w14:paraId="72AD0400" w14:textId="102454D9" w:rsidR="00847BE6" w:rsidRPr="00007B58" w:rsidRDefault="00847BE6" w:rsidP="00847BE6">
            <w:pPr>
              <w:spacing w:line="240" w:lineRule="auto"/>
              <w:jc w:val="center"/>
              <w:rPr>
                <w:sz w:val="24"/>
                <w:szCs w:val="24"/>
              </w:rPr>
            </w:pPr>
            <w:r w:rsidRPr="00007B58">
              <w:rPr>
                <w:sz w:val="24"/>
                <w:szCs w:val="24"/>
                <w:lang w:val="en-US"/>
              </w:rPr>
              <w:t>100</w:t>
            </w:r>
            <w:r w:rsidRPr="00007B58">
              <w:rPr>
                <w:sz w:val="24"/>
                <w:szCs w:val="24"/>
              </w:rPr>
              <w:t xml:space="preserve"> </w:t>
            </w:r>
            <w:proofErr w:type="spellStart"/>
            <w:r w:rsidRPr="00007B58">
              <w:rPr>
                <w:sz w:val="24"/>
                <w:szCs w:val="24"/>
              </w:rPr>
              <w:t>нФ</w:t>
            </w:r>
            <w:proofErr w:type="spellEnd"/>
            <w:r w:rsidRPr="00007B58">
              <w:rPr>
                <w:sz w:val="24"/>
                <w:szCs w:val="24"/>
              </w:rPr>
              <w:t xml:space="preserve"> ±</w:t>
            </w:r>
            <w:r w:rsidRPr="00007B58">
              <w:rPr>
                <w:sz w:val="24"/>
                <w:szCs w:val="24"/>
                <w:lang w:val="en-US"/>
              </w:rPr>
              <w:t>2</w:t>
            </w:r>
            <w:r w:rsidRPr="00007B58">
              <w:rPr>
                <w:sz w:val="24"/>
                <w:szCs w:val="24"/>
              </w:rPr>
              <w:t>0</w:t>
            </w:r>
            <w:r>
              <w:rPr>
                <w:sz w:val="24"/>
                <w:szCs w:val="24"/>
              </w:rPr>
              <w:t xml:space="preserve"> </w:t>
            </w:r>
            <w:r w:rsidRPr="00007B58">
              <w:rPr>
                <w:sz w:val="24"/>
                <w:szCs w:val="24"/>
              </w:rPr>
              <w:t xml:space="preserve">% </w:t>
            </w:r>
            <w:r w:rsidRPr="00007B58">
              <w:rPr>
                <w:sz w:val="24"/>
                <w:szCs w:val="24"/>
                <w:lang w:val="en-US"/>
              </w:rPr>
              <w:t>16</w:t>
            </w:r>
            <w:r>
              <w:rPr>
                <w:sz w:val="24"/>
                <w:szCs w:val="24"/>
              </w:rPr>
              <w:t xml:space="preserve"> </w:t>
            </w:r>
            <w:r w:rsidRPr="00007B58">
              <w:rPr>
                <w:sz w:val="24"/>
                <w:szCs w:val="24"/>
              </w:rPr>
              <w:t>В</w:t>
            </w:r>
            <w:r w:rsidRPr="00007B58">
              <w:rPr>
                <w:sz w:val="24"/>
                <w:szCs w:val="24"/>
                <w:lang w:val="en-US"/>
              </w:rPr>
              <w:t xml:space="preserve"> </w:t>
            </w:r>
            <w:r w:rsidRPr="00007B58">
              <w:rPr>
                <w:sz w:val="24"/>
                <w:szCs w:val="24"/>
              </w:rPr>
              <w:t>0805</w:t>
            </w:r>
          </w:p>
        </w:tc>
        <w:tc>
          <w:tcPr>
            <w:tcW w:w="1842" w:type="dxa"/>
            <w:tcBorders>
              <w:top w:val="single" w:sz="8" w:space="0" w:color="000000"/>
              <w:left w:val="single" w:sz="8" w:space="0" w:color="000000"/>
              <w:bottom w:val="single" w:sz="8" w:space="0" w:color="000000"/>
              <w:right w:val="single" w:sz="8" w:space="0" w:color="000000"/>
            </w:tcBorders>
            <w:hideMark/>
          </w:tcPr>
          <w:p w14:paraId="727F5BEC" w14:textId="77777777" w:rsidR="00847BE6" w:rsidRPr="00007B58" w:rsidRDefault="00847BE6" w:rsidP="00847BE6">
            <w:pPr>
              <w:spacing w:line="240" w:lineRule="auto"/>
              <w:jc w:val="center"/>
              <w:rPr>
                <w:sz w:val="24"/>
                <w:szCs w:val="24"/>
              </w:rPr>
            </w:pPr>
            <w:r w:rsidRPr="00007B58">
              <w:rPr>
                <w:sz w:val="24"/>
                <w:szCs w:val="24"/>
              </w:rPr>
              <w:t>-60…+125</w:t>
            </w:r>
          </w:p>
        </w:tc>
        <w:tc>
          <w:tcPr>
            <w:tcW w:w="1276" w:type="dxa"/>
            <w:tcBorders>
              <w:top w:val="single" w:sz="8" w:space="0" w:color="000000"/>
              <w:left w:val="single" w:sz="8" w:space="0" w:color="000000"/>
              <w:bottom w:val="single" w:sz="8" w:space="0" w:color="000000"/>
              <w:right w:val="single" w:sz="8" w:space="0" w:color="000000"/>
            </w:tcBorders>
            <w:hideMark/>
          </w:tcPr>
          <w:p w14:paraId="1AF66A8B" w14:textId="2086E92C" w:rsidR="00847BE6" w:rsidRPr="00007B58" w:rsidRDefault="00847BE6" w:rsidP="00847BE6">
            <w:pPr>
              <w:spacing w:line="240" w:lineRule="auto"/>
              <w:jc w:val="center"/>
              <w:rPr>
                <w:sz w:val="24"/>
                <w:szCs w:val="24"/>
              </w:rPr>
            </w:pPr>
            <w:r w:rsidRPr="00007B58">
              <w:rPr>
                <w:sz w:val="24"/>
                <w:szCs w:val="24"/>
              </w:rPr>
              <w:t>80</w:t>
            </w:r>
            <w:r>
              <w:rPr>
                <w:sz w:val="24"/>
                <w:szCs w:val="24"/>
              </w:rPr>
              <w:t xml:space="preserve"> </w:t>
            </w:r>
            <w:r w:rsidRPr="00007B58">
              <w:rPr>
                <w:sz w:val="24"/>
                <w:szCs w:val="24"/>
              </w:rPr>
              <w:t>% при +25</w:t>
            </w:r>
            <w:r>
              <w:rPr>
                <w:sz w:val="24"/>
                <w:szCs w:val="24"/>
              </w:rPr>
              <w:t xml:space="preserve"> </w:t>
            </w:r>
            <w:r w:rsidRPr="00007B58">
              <w:rPr>
                <w:sz w:val="24"/>
                <w:szCs w:val="24"/>
                <w:vertAlign w:val="superscript"/>
              </w:rPr>
              <w:t>°</w:t>
            </w:r>
            <w:r w:rsidRPr="00007B58">
              <w:rPr>
                <w:sz w:val="24"/>
                <w:szCs w:val="24"/>
              </w:rPr>
              <w:t>С</w:t>
            </w:r>
          </w:p>
        </w:tc>
        <w:tc>
          <w:tcPr>
            <w:tcW w:w="1417" w:type="dxa"/>
            <w:tcBorders>
              <w:top w:val="single" w:sz="8" w:space="0" w:color="000000"/>
              <w:left w:val="single" w:sz="8" w:space="0" w:color="000000"/>
              <w:bottom w:val="single" w:sz="8" w:space="0" w:color="000000"/>
              <w:right w:val="single" w:sz="8" w:space="0" w:color="000000"/>
            </w:tcBorders>
            <w:hideMark/>
          </w:tcPr>
          <w:p w14:paraId="1E02E8AF" w14:textId="77777777" w:rsidR="00847BE6" w:rsidRPr="00007B58" w:rsidRDefault="00847BE6" w:rsidP="00847BE6">
            <w:pPr>
              <w:spacing w:line="240" w:lineRule="auto"/>
              <w:jc w:val="center"/>
              <w:rPr>
                <w:sz w:val="24"/>
                <w:szCs w:val="24"/>
              </w:rPr>
            </w:pPr>
            <w:r w:rsidRPr="00007B58">
              <w:rPr>
                <w:sz w:val="24"/>
                <w:szCs w:val="24"/>
                <w:lang w:val="en-US"/>
              </w:rPr>
              <w:t>40</w:t>
            </w:r>
          </w:p>
        </w:tc>
        <w:tc>
          <w:tcPr>
            <w:tcW w:w="1276" w:type="dxa"/>
          </w:tcPr>
          <w:p w14:paraId="70A53FD6" w14:textId="77777777" w:rsidR="00847BE6" w:rsidRPr="00007B58" w:rsidRDefault="00847BE6" w:rsidP="00847BE6">
            <w:pPr>
              <w:spacing w:line="240" w:lineRule="auto"/>
              <w:jc w:val="center"/>
              <w:rPr>
                <w:sz w:val="24"/>
                <w:szCs w:val="24"/>
                <w:lang w:val="en-US"/>
              </w:rPr>
            </w:pPr>
            <w:r w:rsidRPr="00007B58">
              <w:rPr>
                <w:sz w:val="24"/>
                <w:szCs w:val="24"/>
              </w:rPr>
              <w:t>до 20</w:t>
            </w:r>
            <w:r>
              <w:rPr>
                <w:sz w:val="24"/>
                <w:szCs w:val="24"/>
                <w:lang w:val="en-US"/>
              </w:rPr>
              <w:t xml:space="preserve"> </w:t>
            </w:r>
            <w:r w:rsidRPr="00007B58">
              <w:rPr>
                <w:sz w:val="24"/>
                <w:szCs w:val="24"/>
              </w:rPr>
              <w:t>g за 10</w:t>
            </w:r>
            <w:r>
              <w:rPr>
                <w:sz w:val="24"/>
                <w:szCs w:val="24"/>
                <w:lang w:val="en-US"/>
              </w:rPr>
              <w:t xml:space="preserve"> </w:t>
            </w:r>
            <w:r w:rsidRPr="00007B58">
              <w:rPr>
                <w:sz w:val="24"/>
                <w:szCs w:val="24"/>
              </w:rPr>
              <w:t>мс</w:t>
            </w:r>
          </w:p>
        </w:tc>
        <w:tc>
          <w:tcPr>
            <w:tcW w:w="1276" w:type="dxa"/>
          </w:tcPr>
          <w:p w14:paraId="7EE3C11A" w14:textId="22B2771D" w:rsidR="00847BE6" w:rsidRPr="00007B58" w:rsidRDefault="00847BE6" w:rsidP="00847BE6">
            <w:pPr>
              <w:spacing w:line="240" w:lineRule="auto"/>
              <w:jc w:val="center"/>
              <w:rPr>
                <w:sz w:val="24"/>
                <w:szCs w:val="24"/>
              </w:rPr>
            </w:pPr>
            <w:r w:rsidRPr="00007B58">
              <w:rPr>
                <w:sz w:val="24"/>
                <w:szCs w:val="24"/>
              </w:rPr>
              <w:t>5…600</w:t>
            </w:r>
          </w:p>
        </w:tc>
      </w:tr>
      <w:tr w:rsidR="00847BE6" w:rsidRPr="00007B58" w14:paraId="6A182084" w14:textId="0273F9E3" w:rsidTr="00847BE6">
        <w:trPr>
          <w:cantSplit/>
          <w:trHeight w:val="440"/>
        </w:trPr>
        <w:tc>
          <w:tcPr>
            <w:tcW w:w="2400" w:type="dxa"/>
            <w:tcBorders>
              <w:top w:val="single" w:sz="8" w:space="0" w:color="000000"/>
              <w:left w:val="single" w:sz="8" w:space="0" w:color="000000"/>
              <w:bottom w:val="single" w:sz="8" w:space="0" w:color="000000"/>
              <w:right w:val="single" w:sz="8" w:space="0" w:color="000000"/>
            </w:tcBorders>
            <w:hideMark/>
          </w:tcPr>
          <w:p w14:paraId="1D045D7D" w14:textId="77777777" w:rsidR="00847BE6" w:rsidRPr="00007B58" w:rsidRDefault="00847BE6" w:rsidP="00847BE6">
            <w:pPr>
              <w:spacing w:line="240" w:lineRule="auto"/>
              <w:jc w:val="center"/>
              <w:rPr>
                <w:sz w:val="24"/>
                <w:szCs w:val="24"/>
                <w:lang w:val="en-US"/>
              </w:rPr>
            </w:pPr>
            <w:r w:rsidRPr="00007B58">
              <w:rPr>
                <w:sz w:val="24"/>
                <w:szCs w:val="24"/>
                <w:lang w:val="en-US"/>
              </w:rPr>
              <w:t>C</w:t>
            </w:r>
            <w:r w:rsidRPr="00007B58">
              <w:rPr>
                <w:sz w:val="24"/>
                <w:szCs w:val="24"/>
              </w:rPr>
              <w:t>18, С24</w:t>
            </w:r>
          </w:p>
        </w:tc>
        <w:tc>
          <w:tcPr>
            <w:tcW w:w="2693" w:type="dxa"/>
            <w:tcBorders>
              <w:top w:val="single" w:sz="8" w:space="0" w:color="000000"/>
              <w:left w:val="single" w:sz="8" w:space="0" w:color="000000"/>
              <w:bottom w:val="single" w:sz="8" w:space="0" w:color="000000"/>
              <w:right w:val="single" w:sz="8" w:space="0" w:color="000000"/>
            </w:tcBorders>
            <w:hideMark/>
          </w:tcPr>
          <w:p w14:paraId="4B8349CB" w14:textId="77777777" w:rsidR="00847BE6" w:rsidRPr="00007B58" w:rsidRDefault="00847BE6" w:rsidP="00847BE6">
            <w:pPr>
              <w:spacing w:line="240" w:lineRule="auto"/>
              <w:jc w:val="center"/>
              <w:rPr>
                <w:sz w:val="24"/>
                <w:szCs w:val="24"/>
              </w:rPr>
            </w:pPr>
            <w:r w:rsidRPr="00007B58">
              <w:rPr>
                <w:sz w:val="24"/>
                <w:szCs w:val="24"/>
              </w:rPr>
              <w:t>Керамический конденсатор</w:t>
            </w:r>
          </w:p>
        </w:tc>
        <w:tc>
          <w:tcPr>
            <w:tcW w:w="2127" w:type="dxa"/>
            <w:tcBorders>
              <w:top w:val="single" w:sz="8" w:space="0" w:color="000000"/>
              <w:left w:val="single" w:sz="8" w:space="0" w:color="000000"/>
              <w:bottom w:val="single" w:sz="8" w:space="0" w:color="000000"/>
              <w:right w:val="single" w:sz="8" w:space="0" w:color="000000"/>
            </w:tcBorders>
            <w:hideMark/>
          </w:tcPr>
          <w:p w14:paraId="06B2D23B" w14:textId="5DF516A0" w:rsidR="00847BE6" w:rsidRPr="00007B58" w:rsidRDefault="00847BE6" w:rsidP="00847BE6">
            <w:pPr>
              <w:spacing w:line="240" w:lineRule="auto"/>
              <w:jc w:val="center"/>
              <w:rPr>
                <w:sz w:val="24"/>
                <w:szCs w:val="24"/>
              </w:rPr>
            </w:pPr>
            <w:r w:rsidRPr="00007B58">
              <w:rPr>
                <w:sz w:val="24"/>
                <w:szCs w:val="24"/>
                <w:lang w:val="en-US"/>
              </w:rPr>
              <w:t>1</w:t>
            </w:r>
            <w:r w:rsidRPr="00007B58">
              <w:rPr>
                <w:sz w:val="24"/>
                <w:szCs w:val="24"/>
              </w:rPr>
              <w:t xml:space="preserve"> мкФ ±20</w:t>
            </w:r>
            <w:r>
              <w:rPr>
                <w:sz w:val="24"/>
                <w:szCs w:val="24"/>
              </w:rPr>
              <w:t xml:space="preserve"> </w:t>
            </w:r>
            <w:r w:rsidRPr="00007B58">
              <w:rPr>
                <w:sz w:val="24"/>
                <w:szCs w:val="24"/>
              </w:rPr>
              <w:t>% 16</w:t>
            </w:r>
            <w:r>
              <w:rPr>
                <w:sz w:val="24"/>
                <w:szCs w:val="24"/>
              </w:rPr>
              <w:t xml:space="preserve"> </w:t>
            </w:r>
            <w:r w:rsidRPr="00007B58">
              <w:rPr>
                <w:sz w:val="24"/>
                <w:szCs w:val="24"/>
              </w:rPr>
              <w:t>В 0805</w:t>
            </w:r>
          </w:p>
        </w:tc>
        <w:tc>
          <w:tcPr>
            <w:tcW w:w="1842" w:type="dxa"/>
            <w:tcBorders>
              <w:top w:val="single" w:sz="8" w:space="0" w:color="000000"/>
              <w:left w:val="single" w:sz="8" w:space="0" w:color="000000"/>
              <w:bottom w:val="single" w:sz="8" w:space="0" w:color="000000"/>
              <w:right w:val="single" w:sz="8" w:space="0" w:color="000000"/>
            </w:tcBorders>
            <w:hideMark/>
          </w:tcPr>
          <w:p w14:paraId="1537E0FA" w14:textId="77777777" w:rsidR="00847BE6" w:rsidRPr="00007B58" w:rsidRDefault="00847BE6" w:rsidP="00847BE6">
            <w:pPr>
              <w:spacing w:line="240" w:lineRule="auto"/>
              <w:jc w:val="center"/>
              <w:rPr>
                <w:sz w:val="24"/>
                <w:szCs w:val="24"/>
              </w:rPr>
            </w:pPr>
            <w:r w:rsidRPr="00007B58">
              <w:rPr>
                <w:sz w:val="24"/>
                <w:szCs w:val="24"/>
              </w:rPr>
              <w:t>-60…+125</w:t>
            </w:r>
          </w:p>
        </w:tc>
        <w:tc>
          <w:tcPr>
            <w:tcW w:w="1276" w:type="dxa"/>
            <w:tcBorders>
              <w:top w:val="single" w:sz="8" w:space="0" w:color="000000"/>
              <w:left w:val="single" w:sz="8" w:space="0" w:color="000000"/>
              <w:bottom w:val="single" w:sz="8" w:space="0" w:color="000000"/>
              <w:right w:val="single" w:sz="8" w:space="0" w:color="000000"/>
            </w:tcBorders>
            <w:hideMark/>
          </w:tcPr>
          <w:p w14:paraId="1BBE8B7F" w14:textId="4D8FFE5C" w:rsidR="00847BE6" w:rsidRPr="00007B58" w:rsidRDefault="00847BE6" w:rsidP="00847BE6">
            <w:pPr>
              <w:spacing w:line="240" w:lineRule="auto"/>
              <w:jc w:val="center"/>
              <w:rPr>
                <w:sz w:val="24"/>
                <w:szCs w:val="24"/>
              </w:rPr>
            </w:pPr>
            <w:r w:rsidRPr="00007B58">
              <w:rPr>
                <w:sz w:val="24"/>
                <w:szCs w:val="24"/>
              </w:rPr>
              <w:t>80</w:t>
            </w:r>
            <w:r>
              <w:rPr>
                <w:sz w:val="24"/>
                <w:szCs w:val="24"/>
              </w:rPr>
              <w:t xml:space="preserve"> </w:t>
            </w:r>
            <w:r w:rsidRPr="00007B58">
              <w:rPr>
                <w:sz w:val="24"/>
                <w:szCs w:val="24"/>
              </w:rPr>
              <w:t>% при +25</w:t>
            </w:r>
            <w:r>
              <w:rPr>
                <w:sz w:val="24"/>
                <w:szCs w:val="24"/>
              </w:rPr>
              <w:t xml:space="preserve"> </w:t>
            </w:r>
            <w:r w:rsidRPr="00007B58">
              <w:rPr>
                <w:sz w:val="24"/>
                <w:szCs w:val="24"/>
                <w:vertAlign w:val="superscript"/>
              </w:rPr>
              <w:t>°</w:t>
            </w:r>
            <w:r w:rsidRPr="00007B58">
              <w:rPr>
                <w:sz w:val="24"/>
                <w:szCs w:val="24"/>
              </w:rPr>
              <w:t>С</w:t>
            </w:r>
          </w:p>
        </w:tc>
        <w:tc>
          <w:tcPr>
            <w:tcW w:w="1417" w:type="dxa"/>
            <w:tcBorders>
              <w:top w:val="single" w:sz="8" w:space="0" w:color="000000"/>
              <w:left w:val="single" w:sz="8" w:space="0" w:color="000000"/>
              <w:bottom w:val="single" w:sz="8" w:space="0" w:color="000000"/>
              <w:right w:val="single" w:sz="8" w:space="0" w:color="000000"/>
            </w:tcBorders>
            <w:hideMark/>
          </w:tcPr>
          <w:p w14:paraId="59A3DCCC" w14:textId="77777777" w:rsidR="00847BE6" w:rsidRPr="00007B58" w:rsidRDefault="00847BE6" w:rsidP="00847BE6">
            <w:pPr>
              <w:spacing w:line="240" w:lineRule="auto"/>
              <w:jc w:val="center"/>
              <w:rPr>
                <w:sz w:val="24"/>
                <w:szCs w:val="24"/>
              </w:rPr>
            </w:pPr>
            <w:r w:rsidRPr="00007B58">
              <w:rPr>
                <w:sz w:val="24"/>
                <w:szCs w:val="24"/>
                <w:lang w:val="en-US"/>
              </w:rPr>
              <w:t>40</w:t>
            </w:r>
          </w:p>
        </w:tc>
        <w:tc>
          <w:tcPr>
            <w:tcW w:w="1276" w:type="dxa"/>
          </w:tcPr>
          <w:p w14:paraId="7E5A5266" w14:textId="77777777" w:rsidR="00847BE6" w:rsidRPr="00007B58" w:rsidRDefault="00847BE6" w:rsidP="00847BE6">
            <w:pPr>
              <w:spacing w:line="240" w:lineRule="auto"/>
              <w:jc w:val="center"/>
              <w:rPr>
                <w:sz w:val="24"/>
                <w:szCs w:val="24"/>
                <w:lang w:val="en-US"/>
              </w:rPr>
            </w:pPr>
            <w:r w:rsidRPr="00007B58">
              <w:rPr>
                <w:sz w:val="24"/>
                <w:szCs w:val="24"/>
              </w:rPr>
              <w:t>до 20</w:t>
            </w:r>
            <w:r>
              <w:rPr>
                <w:sz w:val="24"/>
                <w:szCs w:val="24"/>
                <w:lang w:val="en-US"/>
              </w:rPr>
              <w:t xml:space="preserve"> </w:t>
            </w:r>
            <w:r w:rsidRPr="00007B58">
              <w:rPr>
                <w:sz w:val="24"/>
                <w:szCs w:val="24"/>
              </w:rPr>
              <w:t>g за 10</w:t>
            </w:r>
            <w:r>
              <w:rPr>
                <w:sz w:val="24"/>
                <w:szCs w:val="24"/>
                <w:lang w:val="en-US"/>
              </w:rPr>
              <w:t xml:space="preserve"> </w:t>
            </w:r>
            <w:r w:rsidRPr="00007B58">
              <w:rPr>
                <w:sz w:val="24"/>
                <w:szCs w:val="24"/>
              </w:rPr>
              <w:t>мс</w:t>
            </w:r>
          </w:p>
        </w:tc>
        <w:tc>
          <w:tcPr>
            <w:tcW w:w="1276" w:type="dxa"/>
          </w:tcPr>
          <w:p w14:paraId="36461B42" w14:textId="33904DAE" w:rsidR="00847BE6" w:rsidRPr="00007B58" w:rsidRDefault="00847BE6" w:rsidP="00847BE6">
            <w:pPr>
              <w:spacing w:line="240" w:lineRule="auto"/>
              <w:jc w:val="center"/>
              <w:rPr>
                <w:sz w:val="24"/>
                <w:szCs w:val="24"/>
              </w:rPr>
            </w:pPr>
            <w:r w:rsidRPr="00007B58">
              <w:rPr>
                <w:sz w:val="24"/>
                <w:szCs w:val="24"/>
              </w:rPr>
              <w:t>5…600</w:t>
            </w:r>
          </w:p>
        </w:tc>
      </w:tr>
      <w:tr w:rsidR="00847BE6" w:rsidRPr="00007B58" w14:paraId="099D4C0E" w14:textId="3A9089BF" w:rsidTr="00847BE6">
        <w:trPr>
          <w:cantSplit/>
          <w:trHeight w:val="440"/>
        </w:trPr>
        <w:tc>
          <w:tcPr>
            <w:tcW w:w="2400" w:type="dxa"/>
            <w:tcBorders>
              <w:top w:val="single" w:sz="8" w:space="0" w:color="000000"/>
              <w:left w:val="single" w:sz="8" w:space="0" w:color="000000"/>
              <w:bottom w:val="single" w:sz="8" w:space="0" w:color="000000"/>
              <w:right w:val="single" w:sz="8" w:space="0" w:color="000000"/>
            </w:tcBorders>
            <w:hideMark/>
          </w:tcPr>
          <w:p w14:paraId="3AA465C2" w14:textId="77777777" w:rsidR="00847BE6" w:rsidRPr="00007B58" w:rsidRDefault="00847BE6" w:rsidP="00847BE6">
            <w:pPr>
              <w:spacing w:line="240" w:lineRule="auto"/>
              <w:jc w:val="center"/>
              <w:rPr>
                <w:sz w:val="24"/>
                <w:szCs w:val="24"/>
                <w:lang w:val="en-US"/>
              </w:rPr>
            </w:pPr>
            <w:r w:rsidRPr="00007B58">
              <w:rPr>
                <w:sz w:val="24"/>
                <w:szCs w:val="24"/>
                <w:lang w:val="en-US"/>
              </w:rPr>
              <w:t>DA</w:t>
            </w:r>
            <w:r w:rsidRPr="00007B58">
              <w:rPr>
                <w:sz w:val="24"/>
                <w:szCs w:val="24"/>
              </w:rPr>
              <w:t>1</w:t>
            </w:r>
          </w:p>
        </w:tc>
        <w:tc>
          <w:tcPr>
            <w:tcW w:w="2693" w:type="dxa"/>
            <w:tcBorders>
              <w:top w:val="single" w:sz="8" w:space="0" w:color="000000"/>
              <w:left w:val="single" w:sz="8" w:space="0" w:color="000000"/>
              <w:bottom w:val="single" w:sz="8" w:space="0" w:color="000000"/>
              <w:right w:val="single" w:sz="8" w:space="0" w:color="000000"/>
            </w:tcBorders>
            <w:hideMark/>
          </w:tcPr>
          <w:p w14:paraId="4FE09C57" w14:textId="77777777" w:rsidR="00847BE6" w:rsidRPr="00007B58" w:rsidRDefault="00847BE6" w:rsidP="00847BE6">
            <w:pPr>
              <w:spacing w:line="240" w:lineRule="auto"/>
              <w:jc w:val="center"/>
              <w:rPr>
                <w:sz w:val="24"/>
                <w:szCs w:val="24"/>
              </w:rPr>
            </w:pPr>
            <w:r w:rsidRPr="00007B58">
              <w:rPr>
                <w:sz w:val="24"/>
                <w:szCs w:val="24"/>
              </w:rPr>
              <w:t>Стабилизатор напряжения</w:t>
            </w:r>
          </w:p>
        </w:tc>
        <w:tc>
          <w:tcPr>
            <w:tcW w:w="2127" w:type="dxa"/>
            <w:tcBorders>
              <w:top w:val="single" w:sz="8" w:space="0" w:color="000000"/>
              <w:left w:val="single" w:sz="8" w:space="0" w:color="000000"/>
              <w:bottom w:val="single" w:sz="8" w:space="0" w:color="000000"/>
              <w:right w:val="single" w:sz="8" w:space="0" w:color="000000"/>
            </w:tcBorders>
            <w:hideMark/>
          </w:tcPr>
          <w:p w14:paraId="76DA9FC7" w14:textId="77777777" w:rsidR="00847BE6" w:rsidRPr="00007B58" w:rsidRDefault="00847BE6" w:rsidP="00847BE6">
            <w:pPr>
              <w:spacing w:line="240" w:lineRule="auto"/>
              <w:jc w:val="center"/>
              <w:rPr>
                <w:sz w:val="24"/>
                <w:szCs w:val="24"/>
                <w:lang w:val="en-US"/>
              </w:rPr>
            </w:pPr>
            <w:r w:rsidRPr="00007B58">
              <w:rPr>
                <w:sz w:val="24"/>
                <w:szCs w:val="24"/>
              </w:rPr>
              <w:t>78</w:t>
            </w:r>
            <w:r w:rsidRPr="00007B58">
              <w:rPr>
                <w:sz w:val="24"/>
                <w:szCs w:val="24"/>
                <w:lang w:val="en-US"/>
              </w:rPr>
              <w:t>L05</w:t>
            </w:r>
          </w:p>
        </w:tc>
        <w:tc>
          <w:tcPr>
            <w:tcW w:w="1842" w:type="dxa"/>
            <w:tcBorders>
              <w:top w:val="single" w:sz="8" w:space="0" w:color="000000"/>
              <w:left w:val="single" w:sz="8" w:space="0" w:color="000000"/>
              <w:bottom w:val="single" w:sz="8" w:space="0" w:color="000000"/>
              <w:right w:val="single" w:sz="8" w:space="0" w:color="000000"/>
            </w:tcBorders>
            <w:hideMark/>
          </w:tcPr>
          <w:p w14:paraId="3C307DE5" w14:textId="77777777" w:rsidR="00847BE6" w:rsidRPr="00007B58" w:rsidRDefault="00847BE6" w:rsidP="00847BE6">
            <w:pPr>
              <w:spacing w:line="240" w:lineRule="auto"/>
              <w:jc w:val="center"/>
              <w:rPr>
                <w:sz w:val="24"/>
                <w:szCs w:val="24"/>
              </w:rPr>
            </w:pPr>
            <w:r w:rsidRPr="00007B58">
              <w:rPr>
                <w:sz w:val="24"/>
                <w:szCs w:val="24"/>
              </w:rPr>
              <w:t>-40…+125</w:t>
            </w:r>
          </w:p>
        </w:tc>
        <w:tc>
          <w:tcPr>
            <w:tcW w:w="1276" w:type="dxa"/>
            <w:tcBorders>
              <w:top w:val="single" w:sz="8" w:space="0" w:color="000000"/>
              <w:left w:val="single" w:sz="8" w:space="0" w:color="000000"/>
              <w:bottom w:val="single" w:sz="8" w:space="0" w:color="000000"/>
              <w:right w:val="single" w:sz="8" w:space="0" w:color="000000"/>
            </w:tcBorders>
            <w:hideMark/>
          </w:tcPr>
          <w:p w14:paraId="2B5A838C" w14:textId="20566C52" w:rsidR="00847BE6" w:rsidRPr="00007B58" w:rsidRDefault="00847BE6" w:rsidP="00847BE6">
            <w:pPr>
              <w:spacing w:line="240" w:lineRule="auto"/>
              <w:jc w:val="center"/>
              <w:rPr>
                <w:sz w:val="24"/>
                <w:szCs w:val="24"/>
              </w:rPr>
            </w:pPr>
            <w:r w:rsidRPr="00007B58">
              <w:rPr>
                <w:sz w:val="24"/>
                <w:szCs w:val="24"/>
              </w:rPr>
              <w:t>98</w:t>
            </w:r>
            <w:r>
              <w:rPr>
                <w:sz w:val="24"/>
                <w:szCs w:val="24"/>
              </w:rPr>
              <w:t xml:space="preserve"> </w:t>
            </w:r>
            <w:r w:rsidRPr="00007B58">
              <w:rPr>
                <w:sz w:val="24"/>
                <w:szCs w:val="24"/>
              </w:rPr>
              <w:t>% при +40</w:t>
            </w:r>
            <w:r>
              <w:rPr>
                <w:sz w:val="24"/>
                <w:szCs w:val="24"/>
              </w:rPr>
              <w:t xml:space="preserve"> </w:t>
            </w:r>
            <w:r w:rsidRPr="00007B58">
              <w:rPr>
                <w:sz w:val="24"/>
                <w:szCs w:val="24"/>
                <w:vertAlign w:val="superscript"/>
              </w:rPr>
              <w:t>°</w:t>
            </w:r>
            <w:r w:rsidRPr="00007B58">
              <w:rPr>
                <w:sz w:val="24"/>
                <w:szCs w:val="24"/>
              </w:rPr>
              <w:t>С</w:t>
            </w:r>
          </w:p>
        </w:tc>
        <w:tc>
          <w:tcPr>
            <w:tcW w:w="1417" w:type="dxa"/>
            <w:tcBorders>
              <w:top w:val="single" w:sz="8" w:space="0" w:color="000000"/>
              <w:left w:val="single" w:sz="8" w:space="0" w:color="000000"/>
              <w:bottom w:val="single" w:sz="8" w:space="0" w:color="000000"/>
              <w:right w:val="single" w:sz="8" w:space="0" w:color="000000"/>
            </w:tcBorders>
            <w:hideMark/>
          </w:tcPr>
          <w:p w14:paraId="14B1AF36" w14:textId="77777777" w:rsidR="00847BE6" w:rsidRPr="00007B58" w:rsidRDefault="00847BE6" w:rsidP="00847BE6">
            <w:pPr>
              <w:spacing w:line="240" w:lineRule="auto"/>
              <w:jc w:val="center"/>
              <w:rPr>
                <w:sz w:val="24"/>
                <w:szCs w:val="24"/>
              </w:rPr>
            </w:pPr>
            <w:r w:rsidRPr="00007B58">
              <w:rPr>
                <w:sz w:val="24"/>
                <w:szCs w:val="24"/>
              </w:rPr>
              <w:t>40</w:t>
            </w:r>
          </w:p>
        </w:tc>
        <w:tc>
          <w:tcPr>
            <w:tcW w:w="1276" w:type="dxa"/>
          </w:tcPr>
          <w:p w14:paraId="7F9B7325" w14:textId="77777777" w:rsidR="00847BE6" w:rsidRPr="00007B58" w:rsidRDefault="00847BE6" w:rsidP="00847BE6">
            <w:pPr>
              <w:spacing w:line="240" w:lineRule="auto"/>
              <w:jc w:val="center"/>
              <w:rPr>
                <w:sz w:val="24"/>
                <w:szCs w:val="24"/>
              </w:rPr>
            </w:pPr>
            <w:r w:rsidRPr="00007B58">
              <w:rPr>
                <w:sz w:val="24"/>
                <w:szCs w:val="24"/>
              </w:rPr>
              <w:t>до 20</w:t>
            </w:r>
            <w:r>
              <w:rPr>
                <w:sz w:val="24"/>
                <w:szCs w:val="24"/>
                <w:lang w:val="en-US"/>
              </w:rPr>
              <w:t xml:space="preserve"> </w:t>
            </w:r>
            <w:r w:rsidRPr="00007B58">
              <w:rPr>
                <w:sz w:val="24"/>
                <w:szCs w:val="24"/>
              </w:rPr>
              <w:t>g за 10</w:t>
            </w:r>
            <w:r>
              <w:rPr>
                <w:sz w:val="24"/>
                <w:szCs w:val="24"/>
                <w:lang w:val="en-US"/>
              </w:rPr>
              <w:t xml:space="preserve"> </w:t>
            </w:r>
            <w:r w:rsidRPr="00007B58">
              <w:rPr>
                <w:sz w:val="24"/>
                <w:szCs w:val="24"/>
              </w:rPr>
              <w:t>мс</w:t>
            </w:r>
          </w:p>
        </w:tc>
        <w:tc>
          <w:tcPr>
            <w:tcW w:w="1276" w:type="dxa"/>
          </w:tcPr>
          <w:p w14:paraId="56013BE7" w14:textId="4200E440" w:rsidR="00847BE6" w:rsidRPr="00007B58" w:rsidRDefault="00847BE6" w:rsidP="00847BE6">
            <w:pPr>
              <w:spacing w:line="240" w:lineRule="auto"/>
              <w:jc w:val="center"/>
              <w:rPr>
                <w:sz w:val="24"/>
                <w:szCs w:val="24"/>
              </w:rPr>
            </w:pPr>
            <w:r w:rsidRPr="00007B58">
              <w:rPr>
                <w:sz w:val="24"/>
                <w:szCs w:val="24"/>
              </w:rPr>
              <w:t>5…600</w:t>
            </w:r>
          </w:p>
        </w:tc>
      </w:tr>
      <w:tr w:rsidR="00847BE6" w:rsidRPr="00007B58" w14:paraId="3CB309CC" w14:textId="0863ECC1" w:rsidTr="00847BE6">
        <w:trPr>
          <w:cantSplit/>
          <w:trHeight w:val="440"/>
        </w:trPr>
        <w:tc>
          <w:tcPr>
            <w:tcW w:w="2400" w:type="dxa"/>
            <w:tcBorders>
              <w:top w:val="single" w:sz="8" w:space="0" w:color="000000"/>
              <w:left w:val="single" w:sz="8" w:space="0" w:color="000000"/>
              <w:bottom w:val="single" w:sz="8" w:space="0" w:color="000000"/>
              <w:right w:val="single" w:sz="8" w:space="0" w:color="000000"/>
            </w:tcBorders>
            <w:hideMark/>
          </w:tcPr>
          <w:p w14:paraId="727B6111" w14:textId="77777777" w:rsidR="00847BE6" w:rsidRPr="00007B58" w:rsidRDefault="00847BE6" w:rsidP="00847BE6">
            <w:pPr>
              <w:spacing w:line="240" w:lineRule="auto"/>
              <w:jc w:val="center"/>
              <w:rPr>
                <w:sz w:val="24"/>
                <w:szCs w:val="24"/>
                <w:lang w:val="en-US"/>
              </w:rPr>
            </w:pPr>
            <w:r w:rsidRPr="00007B58">
              <w:rPr>
                <w:sz w:val="24"/>
                <w:szCs w:val="24"/>
                <w:lang w:val="en-US"/>
              </w:rPr>
              <w:t>DA2-DA5</w:t>
            </w:r>
          </w:p>
        </w:tc>
        <w:tc>
          <w:tcPr>
            <w:tcW w:w="2693" w:type="dxa"/>
            <w:tcBorders>
              <w:top w:val="single" w:sz="8" w:space="0" w:color="000000"/>
              <w:left w:val="single" w:sz="8" w:space="0" w:color="000000"/>
              <w:bottom w:val="single" w:sz="8" w:space="0" w:color="000000"/>
              <w:right w:val="single" w:sz="8" w:space="0" w:color="000000"/>
            </w:tcBorders>
            <w:hideMark/>
          </w:tcPr>
          <w:p w14:paraId="0247BAEC" w14:textId="77777777" w:rsidR="00847BE6" w:rsidRPr="00007B58" w:rsidRDefault="00847BE6" w:rsidP="00847BE6">
            <w:pPr>
              <w:spacing w:line="240" w:lineRule="auto"/>
              <w:jc w:val="center"/>
              <w:rPr>
                <w:sz w:val="24"/>
                <w:szCs w:val="24"/>
              </w:rPr>
            </w:pPr>
            <w:r w:rsidRPr="00007B58">
              <w:rPr>
                <w:sz w:val="24"/>
                <w:szCs w:val="24"/>
              </w:rPr>
              <w:t>Компаратор</w:t>
            </w:r>
            <w:r>
              <w:rPr>
                <w:sz w:val="24"/>
                <w:szCs w:val="24"/>
              </w:rPr>
              <w:t xml:space="preserve"> счетверё</w:t>
            </w:r>
            <w:r w:rsidRPr="00007B58">
              <w:rPr>
                <w:sz w:val="24"/>
                <w:szCs w:val="24"/>
              </w:rPr>
              <w:t>нный</w:t>
            </w:r>
          </w:p>
        </w:tc>
        <w:tc>
          <w:tcPr>
            <w:tcW w:w="2127" w:type="dxa"/>
            <w:tcBorders>
              <w:top w:val="single" w:sz="8" w:space="0" w:color="000000"/>
              <w:left w:val="single" w:sz="8" w:space="0" w:color="000000"/>
              <w:bottom w:val="single" w:sz="8" w:space="0" w:color="000000"/>
              <w:right w:val="single" w:sz="8" w:space="0" w:color="000000"/>
            </w:tcBorders>
            <w:hideMark/>
          </w:tcPr>
          <w:p w14:paraId="14DA9906" w14:textId="77777777" w:rsidR="00847BE6" w:rsidRPr="00007B58" w:rsidRDefault="00847BE6" w:rsidP="00847BE6">
            <w:pPr>
              <w:spacing w:line="240" w:lineRule="auto"/>
              <w:jc w:val="center"/>
              <w:rPr>
                <w:sz w:val="24"/>
                <w:szCs w:val="24"/>
              </w:rPr>
            </w:pPr>
            <w:r w:rsidRPr="00007B58">
              <w:rPr>
                <w:sz w:val="24"/>
                <w:szCs w:val="24"/>
                <w:lang w:val="en-US"/>
              </w:rPr>
              <w:t>LM339D</w:t>
            </w:r>
          </w:p>
        </w:tc>
        <w:tc>
          <w:tcPr>
            <w:tcW w:w="1842" w:type="dxa"/>
            <w:tcBorders>
              <w:top w:val="single" w:sz="8" w:space="0" w:color="000000"/>
              <w:left w:val="single" w:sz="8" w:space="0" w:color="000000"/>
              <w:bottom w:val="single" w:sz="8" w:space="0" w:color="000000"/>
              <w:right w:val="single" w:sz="8" w:space="0" w:color="000000"/>
            </w:tcBorders>
            <w:hideMark/>
          </w:tcPr>
          <w:p w14:paraId="212D31E2" w14:textId="77777777" w:rsidR="00847BE6" w:rsidRPr="00007B58" w:rsidRDefault="00847BE6" w:rsidP="00847BE6">
            <w:pPr>
              <w:spacing w:line="240" w:lineRule="auto"/>
              <w:jc w:val="center"/>
              <w:rPr>
                <w:sz w:val="24"/>
                <w:szCs w:val="24"/>
              </w:rPr>
            </w:pPr>
            <w:r w:rsidRPr="00007B58">
              <w:rPr>
                <w:sz w:val="24"/>
                <w:szCs w:val="24"/>
              </w:rPr>
              <w:t>-40…+85</w:t>
            </w:r>
          </w:p>
        </w:tc>
        <w:tc>
          <w:tcPr>
            <w:tcW w:w="1276" w:type="dxa"/>
            <w:tcBorders>
              <w:top w:val="single" w:sz="8" w:space="0" w:color="000000"/>
              <w:left w:val="single" w:sz="8" w:space="0" w:color="000000"/>
              <w:bottom w:val="single" w:sz="8" w:space="0" w:color="000000"/>
              <w:right w:val="single" w:sz="8" w:space="0" w:color="000000"/>
            </w:tcBorders>
            <w:hideMark/>
          </w:tcPr>
          <w:p w14:paraId="5DDF6625" w14:textId="72EA4259" w:rsidR="00847BE6" w:rsidRPr="00007B58" w:rsidRDefault="00847BE6" w:rsidP="00847BE6">
            <w:pPr>
              <w:spacing w:line="240" w:lineRule="auto"/>
              <w:jc w:val="center"/>
              <w:rPr>
                <w:sz w:val="24"/>
                <w:szCs w:val="24"/>
              </w:rPr>
            </w:pPr>
            <w:r w:rsidRPr="00007B58">
              <w:rPr>
                <w:sz w:val="24"/>
                <w:szCs w:val="24"/>
              </w:rPr>
              <w:t>95</w:t>
            </w:r>
            <w:r>
              <w:rPr>
                <w:sz w:val="24"/>
                <w:szCs w:val="24"/>
              </w:rPr>
              <w:t xml:space="preserve"> </w:t>
            </w:r>
            <w:r w:rsidRPr="00007B58">
              <w:rPr>
                <w:sz w:val="24"/>
                <w:szCs w:val="24"/>
              </w:rPr>
              <w:t>% при +40</w:t>
            </w:r>
            <w:r>
              <w:rPr>
                <w:sz w:val="24"/>
                <w:szCs w:val="24"/>
              </w:rPr>
              <w:t xml:space="preserve"> </w:t>
            </w:r>
            <w:r w:rsidRPr="00007B58">
              <w:rPr>
                <w:sz w:val="24"/>
                <w:szCs w:val="24"/>
                <w:vertAlign w:val="superscript"/>
              </w:rPr>
              <w:t>°</w:t>
            </w:r>
            <w:r w:rsidRPr="00007B58">
              <w:rPr>
                <w:sz w:val="24"/>
                <w:szCs w:val="24"/>
              </w:rPr>
              <w:t>С</w:t>
            </w:r>
          </w:p>
        </w:tc>
        <w:tc>
          <w:tcPr>
            <w:tcW w:w="1417" w:type="dxa"/>
            <w:tcBorders>
              <w:top w:val="single" w:sz="8" w:space="0" w:color="000000"/>
              <w:left w:val="single" w:sz="8" w:space="0" w:color="000000"/>
              <w:bottom w:val="single" w:sz="8" w:space="0" w:color="000000"/>
              <w:right w:val="single" w:sz="8" w:space="0" w:color="000000"/>
            </w:tcBorders>
            <w:hideMark/>
          </w:tcPr>
          <w:p w14:paraId="693CDA08" w14:textId="77777777" w:rsidR="00847BE6" w:rsidRPr="00007B58" w:rsidRDefault="00847BE6" w:rsidP="00847BE6">
            <w:pPr>
              <w:spacing w:line="240" w:lineRule="auto"/>
              <w:jc w:val="center"/>
              <w:rPr>
                <w:sz w:val="24"/>
                <w:szCs w:val="24"/>
              </w:rPr>
            </w:pPr>
            <w:r w:rsidRPr="00007B58">
              <w:rPr>
                <w:sz w:val="24"/>
                <w:szCs w:val="24"/>
                <w:lang w:val="en-US"/>
              </w:rPr>
              <w:t>40</w:t>
            </w:r>
          </w:p>
        </w:tc>
        <w:tc>
          <w:tcPr>
            <w:tcW w:w="1276" w:type="dxa"/>
          </w:tcPr>
          <w:p w14:paraId="5E8558F8" w14:textId="77777777" w:rsidR="00847BE6" w:rsidRPr="00007B58" w:rsidRDefault="00847BE6" w:rsidP="00847BE6">
            <w:pPr>
              <w:spacing w:line="240" w:lineRule="auto"/>
              <w:jc w:val="center"/>
              <w:rPr>
                <w:sz w:val="24"/>
                <w:szCs w:val="24"/>
                <w:lang w:val="en-US"/>
              </w:rPr>
            </w:pPr>
            <w:r w:rsidRPr="00007B58">
              <w:rPr>
                <w:sz w:val="24"/>
                <w:szCs w:val="24"/>
              </w:rPr>
              <w:t xml:space="preserve">до </w:t>
            </w:r>
            <w:r w:rsidRPr="00007B58">
              <w:rPr>
                <w:sz w:val="24"/>
                <w:szCs w:val="24"/>
                <w:lang w:val="en-GB"/>
              </w:rPr>
              <w:t>1</w:t>
            </w:r>
            <w:r w:rsidRPr="00007B58">
              <w:rPr>
                <w:sz w:val="24"/>
                <w:szCs w:val="24"/>
              </w:rPr>
              <w:t>0</w:t>
            </w:r>
            <w:r>
              <w:rPr>
                <w:sz w:val="24"/>
                <w:szCs w:val="24"/>
                <w:lang w:val="en-US"/>
              </w:rPr>
              <w:t xml:space="preserve"> </w:t>
            </w:r>
            <w:r w:rsidRPr="00007B58">
              <w:rPr>
                <w:sz w:val="24"/>
                <w:szCs w:val="24"/>
              </w:rPr>
              <w:t>g за 10</w:t>
            </w:r>
            <w:r>
              <w:rPr>
                <w:sz w:val="24"/>
                <w:szCs w:val="24"/>
                <w:lang w:val="en-US"/>
              </w:rPr>
              <w:t xml:space="preserve"> </w:t>
            </w:r>
            <w:r w:rsidRPr="00007B58">
              <w:rPr>
                <w:sz w:val="24"/>
                <w:szCs w:val="24"/>
              </w:rPr>
              <w:t>мс</w:t>
            </w:r>
          </w:p>
        </w:tc>
        <w:tc>
          <w:tcPr>
            <w:tcW w:w="1276" w:type="dxa"/>
          </w:tcPr>
          <w:p w14:paraId="7C7E67CD" w14:textId="37415580" w:rsidR="00847BE6" w:rsidRPr="00007B58" w:rsidRDefault="00847BE6" w:rsidP="00847BE6">
            <w:pPr>
              <w:spacing w:line="240" w:lineRule="auto"/>
              <w:jc w:val="center"/>
              <w:rPr>
                <w:sz w:val="24"/>
                <w:szCs w:val="24"/>
              </w:rPr>
            </w:pPr>
            <w:r w:rsidRPr="00007B58">
              <w:rPr>
                <w:sz w:val="24"/>
                <w:szCs w:val="24"/>
              </w:rPr>
              <w:t>5…600</w:t>
            </w:r>
          </w:p>
        </w:tc>
      </w:tr>
      <w:tr w:rsidR="00847BE6" w:rsidRPr="00007B58" w14:paraId="46DB473B" w14:textId="18610C73" w:rsidTr="00847BE6">
        <w:trPr>
          <w:cantSplit/>
          <w:trHeight w:val="440"/>
        </w:trPr>
        <w:tc>
          <w:tcPr>
            <w:tcW w:w="2400" w:type="dxa"/>
            <w:tcBorders>
              <w:top w:val="single" w:sz="8" w:space="0" w:color="000000"/>
              <w:left w:val="single" w:sz="8" w:space="0" w:color="000000"/>
              <w:bottom w:val="single" w:sz="8" w:space="0" w:color="000000"/>
              <w:right w:val="single" w:sz="8" w:space="0" w:color="000000"/>
            </w:tcBorders>
            <w:hideMark/>
          </w:tcPr>
          <w:p w14:paraId="3B8B9992" w14:textId="77777777" w:rsidR="00847BE6" w:rsidRPr="00007B58" w:rsidRDefault="00847BE6" w:rsidP="00847BE6">
            <w:pPr>
              <w:spacing w:line="240" w:lineRule="auto"/>
              <w:jc w:val="center"/>
              <w:rPr>
                <w:sz w:val="24"/>
                <w:szCs w:val="24"/>
                <w:lang w:val="en-US"/>
              </w:rPr>
            </w:pPr>
            <w:r w:rsidRPr="00007B58">
              <w:rPr>
                <w:sz w:val="24"/>
                <w:szCs w:val="24"/>
                <w:lang w:val="en-US"/>
              </w:rPr>
              <w:t>DA6</w:t>
            </w:r>
          </w:p>
        </w:tc>
        <w:tc>
          <w:tcPr>
            <w:tcW w:w="2693" w:type="dxa"/>
            <w:tcBorders>
              <w:top w:val="single" w:sz="8" w:space="0" w:color="000000"/>
              <w:left w:val="single" w:sz="8" w:space="0" w:color="000000"/>
              <w:bottom w:val="single" w:sz="8" w:space="0" w:color="000000"/>
              <w:right w:val="single" w:sz="8" w:space="0" w:color="000000"/>
            </w:tcBorders>
            <w:hideMark/>
          </w:tcPr>
          <w:p w14:paraId="758F544C" w14:textId="77777777" w:rsidR="00847BE6" w:rsidRPr="00007B58" w:rsidRDefault="00847BE6" w:rsidP="00847BE6">
            <w:pPr>
              <w:spacing w:line="240" w:lineRule="auto"/>
              <w:jc w:val="center"/>
              <w:rPr>
                <w:sz w:val="24"/>
                <w:szCs w:val="24"/>
              </w:rPr>
            </w:pPr>
            <w:r w:rsidRPr="008E6666">
              <w:rPr>
                <w:spacing w:val="-6"/>
                <w:sz w:val="24"/>
                <w:szCs w:val="24"/>
              </w:rPr>
              <w:t>Операционный</w:t>
            </w:r>
            <w:r>
              <w:rPr>
                <w:sz w:val="24"/>
                <w:szCs w:val="24"/>
              </w:rPr>
              <w:t xml:space="preserve"> усилитель счетверё</w:t>
            </w:r>
            <w:r w:rsidRPr="00007B58">
              <w:rPr>
                <w:sz w:val="24"/>
                <w:szCs w:val="24"/>
              </w:rPr>
              <w:t>нный</w:t>
            </w:r>
          </w:p>
        </w:tc>
        <w:tc>
          <w:tcPr>
            <w:tcW w:w="2127" w:type="dxa"/>
            <w:tcBorders>
              <w:top w:val="single" w:sz="8" w:space="0" w:color="000000"/>
              <w:left w:val="single" w:sz="8" w:space="0" w:color="000000"/>
              <w:bottom w:val="single" w:sz="8" w:space="0" w:color="000000"/>
              <w:right w:val="single" w:sz="8" w:space="0" w:color="000000"/>
            </w:tcBorders>
            <w:hideMark/>
          </w:tcPr>
          <w:p w14:paraId="16A1D4C8" w14:textId="77777777" w:rsidR="00847BE6" w:rsidRPr="00007B58" w:rsidRDefault="00847BE6" w:rsidP="00847BE6">
            <w:pPr>
              <w:spacing w:line="240" w:lineRule="auto"/>
              <w:jc w:val="center"/>
              <w:rPr>
                <w:sz w:val="24"/>
                <w:szCs w:val="24"/>
                <w:lang w:val="en-US"/>
              </w:rPr>
            </w:pPr>
            <w:r w:rsidRPr="00007B58">
              <w:rPr>
                <w:sz w:val="24"/>
                <w:szCs w:val="24"/>
                <w:lang w:val="en-US"/>
              </w:rPr>
              <w:t>MCP6004</w:t>
            </w:r>
          </w:p>
        </w:tc>
        <w:tc>
          <w:tcPr>
            <w:tcW w:w="1842" w:type="dxa"/>
            <w:tcBorders>
              <w:top w:val="single" w:sz="8" w:space="0" w:color="000000"/>
              <w:left w:val="single" w:sz="8" w:space="0" w:color="000000"/>
              <w:bottom w:val="single" w:sz="8" w:space="0" w:color="000000"/>
              <w:right w:val="single" w:sz="8" w:space="0" w:color="000000"/>
            </w:tcBorders>
            <w:hideMark/>
          </w:tcPr>
          <w:p w14:paraId="596CC928" w14:textId="77777777" w:rsidR="00847BE6" w:rsidRPr="00007B58" w:rsidRDefault="00847BE6" w:rsidP="00847BE6">
            <w:pPr>
              <w:spacing w:line="240" w:lineRule="auto"/>
              <w:jc w:val="center"/>
              <w:rPr>
                <w:sz w:val="24"/>
                <w:szCs w:val="24"/>
                <w:lang w:val="en-US"/>
              </w:rPr>
            </w:pPr>
            <w:r w:rsidRPr="00007B58">
              <w:rPr>
                <w:sz w:val="24"/>
                <w:szCs w:val="24"/>
              </w:rPr>
              <w:t>-40…+85</w:t>
            </w:r>
          </w:p>
        </w:tc>
        <w:tc>
          <w:tcPr>
            <w:tcW w:w="1276" w:type="dxa"/>
            <w:tcBorders>
              <w:top w:val="single" w:sz="8" w:space="0" w:color="000000"/>
              <w:left w:val="single" w:sz="8" w:space="0" w:color="000000"/>
              <w:bottom w:val="single" w:sz="8" w:space="0" w:color="000000"/>
              <w:right w:val="single" w:sz="8" w:space="0" w:color="000000"/>
            </w:tcBorders>
            <w:hideMark/>
          </w:tcPr>
          <w:p w14:paraId="3D6DEED4" w14:textId="46CDED23" w:rsidR="00847BE6" w:rsidRPr="00007B58" w:rsidRDefault="00847BE6" w:rsidP="00847BE6">
            <w:pPr>
              <w:spacing w:line="240" w:lineRule="auto"/>
              <w:jc w:val="center"/>
              <w:rPr>
                <w:sz w:val="24"/>
                <w:szCs w:val="24"/>
              </w:rPr>
            </w:pPr>
            <w:r w:rsidRPr="00007B58">
              <w:rPr>
                <w:sz w:val="24"/>
                <w:szCs w:val="24"/>
              </w:rPr>
              <w:t>95</w:t>
            </w:r>
            <w:r>
              <w:rPr>
                <w:sz w:val="24"/>
                <w:szCs w:val="24"/>
              </w:rPr>
              <w:t xml:space="preserve"> </w:t>
            </w:r>
            <w:r w:rsidRPr="00007B58">
              <w:rPr>
                <w:sz w:val="24"/>
                <w:szCs w:val="24"/>
              </w:rPr>
              <w:t>% при +40</w:t>
            </w:r>
            <w:r>
              <w:rPr>
                <w:sz w:val="24"/>
                <w:szCs w:val="24"/>
              </w:rPr>
              <w:t xml:space="preserve"> </w:t>
            </w:r>
            <w:r w:rsidRPr="00007B58">
              <w:rPr>
                <w:sz w:val="24"/>
                <w:szCs w:val="24"/>
                <w:vertAlign w:val="superscript"/>
              </w:rPr>
              <w:t>°</w:t>
            </w:r>
            <w:r w:rsidRPr="00007B58">
              <w:rPr>
                <w:sz w:val="24"/>
                <w:szCs w:val="24"/>
              </w:rPr>
              <w:t>С</w:t>
            </w:r>
          </w:p>
        </w:tc>
        <w:tc>
          <w:tcPr>
            <w:tcW w:w="1417" w:type="dxa"/>
            <w:tcBorders>
              <w:top w:val="single" w:sz="8" w:space="0" w:color="000000"/>
              <w:left w:val="single" w:sz="8" w:space="0" w:color="000000"/>
              <w:bottom w:val="single" w:sz="8" w:space="0" w:color="000000"/>
              <w:right w:val="single" w:sz="8" w:space="0" w:color="000000"/>
            </w:tcBorders>
            <w:hideMark/>
          </w:tcPr>
          <w:p w14:paraId="107DDFFE" w14:textId="77777777" w:rsidR="00847BE6" w:rsidRPr="00007B58" w:rsidRDefault="00847BE6" w:rsidP="00847BE6">
            <w:pPr>
              <w:spacing w:line="240" w:lineRule="auto"/>
              <w:jc w:val="center"/>
              <w:rPr>
                <w:sz w:val="24"/>
                <w:szCs w:val="24"/>
              </w:rPr>
            </w:pPr>
            <w:r w:rsidRPr="00007B58">
              <w:rPr>
                <w:sz w:val="24"/>
                <w:szCs w:val="24"/>
                <w:lang w:val="en-US"/>
              </w:rPr>
              <w:t>40</w:t>
            </w:r>
          </w:p>
        </w:tc>
        <w:tc>
          <w:tcPr>
            <w:tcW w:w="1276" w:type="dxa"/>
          </w:tcPr>
          <w:p w14:paraId="4806C5B3" w14:textId="77777777" w:rsidR="00847BE6" w:rsidRPr="00007B58" w:rsidRDefault="00847BE6" w:rsidP="00847BE6">
            <w:pPr>
              <w:spacing w:line="240" w:lineRule="auto"/>
              <w:jc w:val="center"/>
              <w:rPr>
                <w:sz w:val="24"/>
                <w:szCs w:val="24"/>
                <w:lang w:val="en-US"/>
              </w:rPr>
            </w:pPr>
            <w:r w:rsidRPr="00007B58">
              <w:rPr>
                <w:sz w:val="24"/>
                <w:szCs w:val="24"/>
              </w:rPr>
              <w:t xml:space="preserve">до </w:t>
            </w:r>
            <w:r w:rsidRPr="00007B58">
              <w:rPr>
                <w:sz w:val="24"/>
                <w:szCs w:val="24"/>
                <w:lang w:val="en-GB"/>
              </w:rPr>
              <w:t>1</w:t>
            </w:r>
            <w:r w:rsidRPr="00007B58">
              <w:rPr>
                <w:sz w:val="24"/>
                <w:szCs w:val="24"/>
              </w:rPr>
              <w:t>0</w:t>
            </w:r>
            <w:r>
              <w:rPr>
                <w:sz w:val="24"/>
                <w:szCs w:val="24"/>
                <w:lang w:val="en-US"/>
              </w:rPr>
              <w:t xml:space="preserve"> </w:t>
            </w:r>
            <w:r w:rsidRPr="00007B58">
              <w:rPr>
                <w:sz w:val="24"/>
                <w:szCs w:val="24"/>
              </w:rPr>
              <w:t>g за 10</w:t>
            </w:r>
            <w:r>
              <w:rPr>
                <w:sz w:val="24"/>
                <w:szCs w:val="24"/>
                <w:lang w:val="en-US"/>
              </w:rPr>
              <w:t xml:space="preserve"> </w:t>
            </w:r>
            <w:r w:rsidRPr="00007B58">
              <w:rPr>
                <w:sz w:val="24"/>
                <w:szCs w:val="24"/>
              </w:rPr>
              <w:t>мс</w:t>
            </w:r>
          </w:p>
        </w:tc>
        <w:tc>
          <w:tcPr>
            <w:tcW w:w="1276" w:type="dxa"/>
          </w:tcPr>
          <w:p w14:paraId="5E275DAF" w14:textId="6079D8B4" w:rsidR="00847BE6" w:rsidRPr="00007B58" w:rsidRDefault="00847BE6" w:rsidP="00847BE6">
            <w:pPr>
              <w:spacing w:line="240" w:lineRule="auto"/>
              <w:jc w:val="center"/>
              <w:rPr>
                <w:sz w:val="24"/>
                <w:szCs w:val="24"/>
              </w:rPr>
            </w:pPr>
            <w:r w:rsidRPr="00007B58">
              <w:rPr>
                <w:sz w:val="24"/>
                <w:szCs w:val="24"/>
              </w:rPr>
              <w:t>5…600</w:t>
            </w:r>
          </w:p>
        </w:tc>
      </w:tr>
      <w:tr w:rsidR="00847BE6" w:rsidRPr="00007B58" w14:paraId="67C85FD3" w14:textId="2741EE79" w:rsidTr="00847BE6">
        <w:trPr>
          <w:cantSplit/>
          <w:trHeight w:val="440"/>
        </w:trPr>
        <w:tc>
          <w:tcPr>
            <w:tcW w:w="2400" w:type="dxa"/>
            <w:tcBorders>
              <w:top w:val="single" w:sz="8" w:space="0" w:color="000000"/>
              <w:left w:val="single" w:sz="8" w:space="0" w:color="000000"/>
              <w:bottom w:val="single" w:sz="8" w:space="0" w:color="000000"/>
              <w:right w:val="single" w:sz="8" w:space="0" w:color="000000"/>
            </w:tcBorders>
          </w:tcPr>
          <w:p w14:paraId="65488F27" w14:textId="77777777" w:rsidR="00847BE6" w:rsidRPr="00007B58" w:rsidRDefault="00847BE6" w:rsidP="00847BE6">
            <w:pPr>
              <w:spacing w:line="240" w:lineRule="auto"/>
              <w:jc w:val="center"/>
              <w:rPr>
                <w:sz w:val="24"/>
                <w:szCs w:val="24"/>
                <w:lang w:val="en-US"/>
              </w:rPr>
            </w:pPr>
            <w:r w:rsidRPr="00007B58">
              <w:rPr>
                <w:sz w:val="24"/>
                <w:szCs w:val="24"/>
                <w:lang w:val="en-US"/>
              </w:rPr>
              <w:lastRenderedPageBreak/>
              <w:t>DA7</w:t>
            </w:r>
          </w:p>
        </w:tc>
        <w:tc>
          <w:tcPr>
            <w:tcW w:w="2693" w:type="dxa"/>
            <w:tcBorders>
              <w:top w:val="single" w:sz="8" w:space="0" w:color="000000"/>
              <w:left w:val="single" w:sz="8" w:space="0" w:color="000000"/>
              <w:bottom w:val="single" w:sz="8" w:space="0" w:color="000000"/>
              <w:right w:val="single" w:sz="8" w:space="0" w:color="000000"/>
            </w:tcBorders>
          </w:tcPr>
          <w:p w14:paraId="2BA8BA83" w14:textId="77777777" w:rsidR="00847BE6" w:rsidRPr="00007B58" w:rsidRDefault="00847BE6" w:rsidP="00847BE6">
            <w:pPr>
              <w:spacing w:line="240" w:lineRule="auto"/>
              <w:jc w:val="center"/>
              <w:rPr>
                <w:sz w:val="24"/>
                <w:szCs w:val="24"/>
              </w:rPr>
            </w:pPr>
            <w:r w:rsidRPr="008E6666">
              <w:rPr>
                <w:spacing w:val="-4"/>
                <w:sz w:val="24"/>
                <w:szCs w:val="24"/>
              </w:rPr>
              <w:t xml:space="preserve">Переключатель </w:t>
            </w:r>
            <w:r w:rsidRPr="00007B58">
              <w:rPr>
                <w:sz w:val="24"/>
                <w:szCs w:val="24"/>
              </w:rPr>
              <w:t>двунаправленный счетверенный</w:t>
            </w:r>
          </w:p>
        </w:tc>
        <w:tc>
          <w:tcPr>
            <w:tcW w:w="2127" w:type="dxa"/>
            <w:tcBorders>
              <w:top w:val="single" w:sz="8" w:space="0" w:color="000000"/>
              <w:left w:val="single" w:sz="8" w:space="0" w:color="000000"/>
              <w:bottom w:val="single" w:sz="8" w:space="0" w:color="000000"/>
              <w:right w:val="single" w:sz="8" w:space="0" w:color="000000"/>
            </w:tcBorders>
          </w:tcPr>
          <w:p w14:paraId="03080A49" w14:textId="77777777" w:rsidR="00847BE6" w:rsidRPr="00007B58" w:rsidRDefault="00847BE6" w:rsidP="00847BE6">
            <w:pPr>
              <w:spacing w:line="240" w:lineRule="auto"/>
              <w:jc w:val="center"/>
              <w:rPr>
                <w:sz w:val="24"/>
                <w:szCs w:val="24"/>
                <w:lang w:val="en-US"/>
              </w:rPr>
            </w:pPr>
            <w:r w:rsidRPr="00007B58">
              <w:rPr>
                <w:sz w:val="24"/>
                <w:szCs w:val="24"/>
                <w:lang w:val="en-US"/>
              </w:rPr>
              <w:t>74HC4066</w:t>
            </w:r>
          </w:p>
        </w:tc>
        <w:tc>
          <w:tcPr>
            <w:tcW w:w="1842" w:type="dxa"/>
            <w:tcBorders>
              <w:top w:val="single" w:sz="8" w:space="0" w:color="000000"/>
              <w:left w:val="single" w:sz="8" w:space="0" w:color="000000"/>
              <w:bottom w:val="single" w:sz="8" w:space="0" w:color="000000"/>
              <w:right w:val="single" w:sz="8" w:space="0" w:color="000000"/>
            </w:tcBorders>
          </w:tcPr>
          <w:p w14:paraId="667F4C10" w14:textId="77777777" w:rsidR="00847BE6" w:rsidRPr="00007B58" w:rsidRDefault="00847BE6" w:rsidP="00847BE6">
            <w:pPr>
              <w:spacing w:line="240" w:lineRule="auto"/>
              <w:jc w:val="center"/>
              <w:rPr>
                <w:sz w:val="24"/>
                <w:szCs w:val="24"/>
              </w:rPr>
            </w:pPr>
            <w:r w:rsidRPr="00007B58">
              <w:rPr>
                <w:sz w:val="24"/>
                <w:szCs w:val="24"/>
              </w:rPr>
              <w:t>-40…+85</w:t>
            </w:r>
          </w:p>
        </w:tc>
        <w:tc>
          <w:tcPr>
            <w:tcW w:w="1276" w:type="dxa"/>
            <w:tcBorders>
              <w:top w:val="single" w:sz="8" w:space="0" w:color="000000"/>
              <w:left w:val="single" w:sz="8" w:space="0" w:color="000000"/>
              <w:bottom w:val="single" w:sz="8" w:space="0" w:color="000000"/>
              <w:right w:val="single" w:sz="8" w:space="0" w:color="000000"/>
            </w:tcBorders>
          </w:tcPr>
          <w:p w14:paraId="3C95EED6" w14:textId="13F27A7E" w:rsidR="00847BE6" w:rsidRPr="00007B58" w:rsidRDefault="00847BE6" w:rsidP="00847BE6">
            <w:pPr>
              <w:spacing w:line="240" w:lineRule="auto"/>
              <w:jc w:val="center"/>
              <w:rPr>
                <w:sz w:val="24"/>
                <w:szCs w:val="24"/>
              </w:rPr>
            </w:pPr>
            <w:r w:rsidRPr="00007B58">
              <w:rPr>
                <w:sz w:val="24"/>
                <w:szCs w:val="24"/>
              </w:rPr>
              <w:t>95</w:t>
            </w:r>
            <w:r>
              <w:rPr>
                <w:sz w:val="24"/>
                <w:szCs w:val="24"/>
              </w:rPr>
              <w:t xml:space="preserve"> </w:t>
            </w:r>
            <w:r w:rsidRPr="00007B58">
              <w:rPr>
                <w:sz w:val="24"/>
                <w:szCs w:val="24"/>
              </w:rPr>
              <w:t>% при +40</w:t>
            </w:r>
            <w:r>
              <w:rPr>
                <w:sz w:val="24"/>
                <w:szCs w:val="24"/>
              </w:rPr>
              <w:t xml:space="preserve"> </w:t>
            </w:r>
            <w:r w:rsidRPr="00007B58">
              <w:rPr>
                <w:sz w:val="24"/>
                <w:szCs w:val="24"/>
                <w:vertAlign w:val="superscript"/>
              </w:rPr>
              <w:t>°</w:t>
            </w:r>
            <w:r w:rsidRPr="00007B58">
              <w:rPr>
                <w:sz w:val="24"/>
                <w:szCs w:val="24"/>
              </w:rPr>
              <w:t>С</w:t>
            </w:r>
          </w:p>
        </w:tc>
        <w:tc>
          <w:tcPr>
            <w:tcW w:w="1417" w:type="dxa"/>
            <w:tcBorders>
              <w:top w:val="single" w:sz="8" w:space="0" w:color="000000"/>
              <w:left w:val="single" w:sz="8" w:space="0" w:color="000000"/>
              <w:bottom w:val="single" w:sz="8" w:space="0" w:color="000000"/>
              <w:right w:val="single" w:sz="8" w:space="0" w:color="000000"/>
            </w:tcBorders>
          </w:tcPr>
          <w:p w14:paraId="791DAA4C" w14:textId="77777777" w:rsidR="00847BE6" w:rsidRPr="00007B58" w:rsidRDefault="00847BE6" w:rsidP="00847BE6">
            <w:pPr>
              <w:spacing w:line="240" w:lineRule="auto"/>
              <w:jc w:val="center"/>
              <w:rPr>
                <w:sz w:val="24"/>
                <w:szCs w:val="24"/>
                <w:lang w:val="en-US"/>
              </w:rPr>
            </w:pPr>
            <w:r w:rsidRPr="00007B58">
              <w:rPr>
                <w:sz w:val="24"/>
                <w:szCs w:val="24"/>
                <w:lang w:val="en-US"/>
              </w:rPr>
              <w:t>40</w:t>
            </w:r>
          </w:p>
        </w:tc>
        <w:tc>
          <w:tcPr>
            <w:tcW w:w="1276" w:type="dxa"/>
          </w:tcPr>
          <w:p w14:paraId="021B2E35" w14:textId="77777777" w:rsidR="00847BE6" w:rsidRPr="00007B58" w:rsidRDefault="00847BE6" w:rsidP="00847BE6">
            <w:pPr>
              <w:spacing w:line="240" w:lineRule="auto"/>
              <w:jc w:val="center"/>
              <w:rPr>
                <w:sz w:val="24"/>
                <w:szCs w:val="24"/>
              </w:rPr>
            </w:pPr>
            <w:r w:rsidRPr="00007B58">
              <w:rPr>
                <w:sz w:val="24"/>
                <w:szCs w:val="24"/>
              </w:rPr>
              <w:t xml:space="preserve">до </w:t>
            </w:r>
            <w:r w:rsidRPr="00007B58">
              <w:rPr>
                <w:sz w:val="24"/>
                <w:szCs w:val="24"/>
                <w:lang w:val="en-GB"/>
              </w:rPr>
              <w:t>1</w:t>
            </w:r>
            <w:r w:rsidRPr="00007B58">
              <w:rPr>
                <w:sz w:val="24"/>
                <w:szCs w:val="24"/>
              </w:rPr>
              <w:t>0</w:t>
            </w:r>
            <w:r>
              <w:rPr>
                <w:sz w:val="24"/>
                <w:szCs w:val="24"/>
                <w:lang w:val="en-US"/>
              </w:rPr>
              <w:t xml:space="preserve"> </w:t>
            </w:r>
            <w:r w:rsidRPr="00007B58">
              <w:rPr>
                <w:sz w:val="24"/>
                <w:szCs w:val="24"/>
              </w:rPr>
              <w:t>g за 10</w:t>
            </w:r>
            <w:r>
              <w:rPr>
                <w:sz w:val="24"/>
                <w:szCs w:val="24"/>
                <w:lang w:val="en-US"/>
              </w:rPr>
              <w:t xml:space="preserve"> </w:t>
            </w:r>
            <w:r w:rsidRPr="00007B58">
              <w:rPr>
                <w:sz w:val="24"/>
                <w:szCs w:val="24"/>
              </w:rPr>
              <w:t>мс</w:t>
            </w:r>
          </w:p>
        </w:tc>
        <w:tc>
          <w:tcPr>
            <w:tcW w:w="1276" w:type="dxa"/>
          </w:tcPr>
          <w:p w14:paraId="27666104" w14:textId="3D7B5CFD" w:rsidR="00847BE6" w:rsidRPr="00007B58" w:rsidRDefault="00847BE6" w:rsidP="00847BE6">
            <w:pPr>
              <w:spacing w:line="240" w:lineRule="auto"/>
              <w:jc w:val="center"/>
              <w:rPr>
                <w:sz w:val="24"/>
                <w:szCs w:val="24"/>
              </w:rPr>
            </w:pPr>
            <w:r w:rsidRPr="00007B58">
              <w:rPr>
                <w:sz w:val="24"/>
                <w:szCs w:val="24"/>
              </w:rPr>
              <w:t>5…600</w:t>
            </w:r>
          </w:p>
        </w:tc>
      </w:tr>
      <w:tr w:rsidR="00847BE6" w:rsidRPr="00007B58" w14:paraId="704959B4" w14:textId="1DA48DC1" w:rsidTr="00847BE6">
        <w:trPr>
          <w:cantSplit/>
          <w:trHeight w:val="440"/>
        </w:trPr>
        <w:tc>
          <w:tcPr>
            <w:tcW w:w="2400" w:type="dxa"/>
            <w:tcBorders>
              <w:top w:val="single" w:sz="8" w:space="0" w:color="000000"/>
              <w:left w:val="single" w:sz="8" w:space="0" w:color="000000"/>
              <w:bottom w:val="single" w:sz="8" w:space="0" w:color="000000"/>
              <w:right w:val="single" w:sz="8" w:space="0" w:color="000000"/>
            </w:tcBorders>
          </w:tcPr>
          <w:p w14:paraId="0D1100D1" w14:textId="77777777" w:rsidR="00847BE6" w:rsidRPr="00007B58" w:rsidRDefault="00847BE6" w:rsidP="00847BE6">
            <w:pPr>
              <w:spacing w:line="240" w:lineRule="auto"/>
              <w:jc w:val="center"/>
              <w:rPr>
                <w:sz w:val="24"/>
                <w:szCs w:val="24"/>
              </w:rPr>
            </w:pPr>
            <w:r w:rsidRPr="00007B58">
              <w:rPr>
                <w:sz w:val="24"/>
                <w:szCs w:val="24"/>
                <w:lang w:val="en-US"/>
              </w:rPr>
              <w:t>DD</w:t>
            </w:r>
            <w:r w:rsidRPr="00007B58">
              <w:rPr>
                <w:sz w:val="24"/>
                <w:szCs w:val="24"/>
              </w:rPr>
              <w:t>1</w:t>
            </w:r>
          </w:p>
        </w:tc>
        <w:tc>
          <w:tcPr>
            <w:tcW w:w="2693" w:type="dxa"/>
            <w:tcBorders>
              <w:top w:val="single" w:sz="8" w:space="0" w:color="000000"/>
              <w:left w:val="single" w:sz="8" w:space="0" w:color="000000"/>
              <w:bottom w:val="single" w:sz="8" w:space="0" w:color="000000"/>
              <w:right w:val="single" w:sz="8" w:space="0" w:color="000000"/>
            </w:tcBorders>
          </w:tcPr>
          <w:p w14:paraId="60591044" w14:textId="77777777" w:rsidR="00847BE6" w:rsidRPr="00007B58" w:rsidRDefault="00847BE6" w:rsidP="00847BE6">
            <w:pPr>
              <w:spacing w:line="240" w:lineRule="auto"/>
              <w:jc w:val="center"/>
              <w:rPr>
                <w:sz w:val="24"/>
                <w:szCs w:val="24"/>
              </w:rPr>
            </w:pPr>
            <w:proofErr w:type="spellStart"/>
            <w:r>
              <w:rPr>
                <w:spacing w:val="-8"/>
                <w:sz w:val="24"/>
                <w:szCs w:val="24"/>
              </w:rPr>
              <w:t>Сшестерё</w:t>
            </w:r>
            <w:r w:rsidRPr="008E6666">
              <w:rPr>
                <w:spacing w:val="-8"/>
                <w:sz w:val="24"/>
                <w:szCs w:val="24"/>
              </w:rPr>
              <w:t>нный</w:t>
            </w:r>
            <w:proofErr w:type="spellEnd"/>
            <w:r>
              <w:rPr>
                <w:sz w:val="24"/>
                <w:szCs w:val="24"/>
              </w:rPr>
              <w:t xml:space="preserve"> инвертор</w:t>
            </w:r>
          </w:p>
        </w:tc>
        <w:tc>
          <w:tcPr>
            <w:tcW w:w="2127" w:type="dxa"/>
            <w:tcBorders>
              <w:top w:val="single" w:sz="8" w:space="0" w:color="000000"/>
              <w:left w:val="single" w:sz="8" w:space="0" w:color="000000"/>
              <w:bottom w:val="single" w:sz="8" w:space="0" w:color="000000"/>
              <w:right w:val="single" w:sz="8" w:space="0" w:color="000000"/>
            </w:tcBorders>
          </w:tcPr>
          <w:p w14:paraId="53D1DF56" w14:textId="77777777" w:rsidR="00847BE6" w:rsidRPr="00007B58" w:rsidRDefault="00847BE6" w:rsidP="00847BE6">
            <w:pPr>
              <w:pStyle w:val="Default"/>
              <w:jc w:val="center"/>
              <w:rPr>
                <w:lang w:val="en-US"/>
              </w:rPr>
            </w:pPr>
            <w:r w:rsidRPr="00007B58">
              <w:t>74HC14</w:t>
            </w:r>
          </w:p>
        </w:tc>
        <w:tc>
          <w:tcPr>
            <w:tcW w:w="1842" w:type="dxa"/>
            <w:tcBorders>
              <w:top w:val="single" w:sz="8" w:space="0" w:color="000000"/>
              <w:left w:val="single" w:sz="8" w:space="0" w:color="000000"/>
              <w:bottom w:val="single" w:sz="8" w:space="0" w:color="000000"/>
              <w:right w:val="single" w:sz="8" w:space="0" w:color="000000"/>
            </w:tcBorders>
          </w:tcPr>
          <w:p w14:paraId="3571CFE4" w14:textId="77777777" w:rsidR="00847BE6" w:rsidRPr="00007B58" w:rsidRDefault="00847BE6" w:rsidP="00847BE6">
            <w:pPr>
              <w:spacing w:line="240" w:lineRule="auto"/>
              <w:jc w:val="center"/>
              <w:rPr>
                <w:sz w:val="24"/>
                <w:szCs w:val="24"/>
              </w:rPr>
            </w:pPr>
            <w:r w:rsidRPr="00007B58">
              <w:rPr>
                <w:sz w:val="24"/>
                <w:szCs w:val="24"/>
              </w:rPr>
              <w:t>-40…+85</w:t>
            </w:r>
          </w:p>
        </w:tc>
        <w:tc>
          <w:tcPr>
            <w:tcW w:w="1276" w:type="dxa"/>
            <w:tcBorders>
              <w:top w:val="single" w:sz="8" w:space="0" w:color="000000"/>
              <w:left w:val="single" w:sz="8" w:space="0" w:color="000000"/>
              <w:bottom w:val="single" w:sz="8" w:space="0" w:color="000000"/>
              <w:right w:val="single" w:sz="8" w:space="0" w:color="000000"/>
            </w:tcBorders>
          </w:tcPr>
          <w:p w14:paraId="6A413C03" w14:textId="5A5AA5D3" w:rsidR="00847BE6" w:rsidRPr="00007B58" w:rsidRDefault="00847BE6" w:rsidP="00847BE6">
            <w:pPr>
              <w:spacing w:line="240" w:lineRule="auto"/>
              <w:jc w:val="center"/>
              <w:rPr>
                <w:sz w:val="24"/>
                <w:szCs w:val="24"/>
              </w:rPr>
            </w:pPr>
            <w:r w:rsidRPr="00007B58">
              <w:rPr>
                <w:sz w:val="24"/>
                <w:szCs w:val="24"/>
              </w:rPr>
              <w:t>95</w:t>
            </w:r>
            <w:r>
              <w:rPr>
                <w:sz w:val="24"/>
                <w:szCs w:val="24"/>
              </w:rPr>
              <w:t xml:space="preserve"> </w:t>
            </w:r>
            <w:r w:rsidRPr="00007B58">
              <w:rPr>
                <w:sz w:val="24"/>
                <w:szCs w:val="24"/>
              </w:rPr>
              <w:t>% при +40</w:t>
            </w:r>
            <w:r>
              <w:rPr>
                <w:sz w:val="24"/>
                <w:szCs w:val="24"/>
              </w:rPr>
              <w:t xml:space="preserve"> </w:t>
            </w:r>
            <w:r w:rsidRPr="00007B58">
              <w:rPr>
                <w:sz w:val="24"/>
                <w:szCs w:val="24"/>
                <w:vertAlign w:val="superscript"/>
              </w:rPr>
              <w:t>°</w:t>
            </w:r>
            <w:r w:rsidRPr="00007B58">
              <w:rPr>
                <w:sz w:val="24"/>
                <w:szCs w:val="24"/>
              </w:rPr>
              <w:t>С</w:t>
            </w:r>
          </w:p>
        </w:tc>
        <w:tc>
          <w:tcPr>
            <w:tcW w:w="1417" w:type="dxa"/>
            <w:tcBorders>
              <w:top w:val="single" w:sz="8" w:space="0" w:color="000000"/>
              <w:left w:val="single" w:sz="8" w:space="0" w:color="000000"/>
              <w:bottom w:val="single" w:sz="8" w:space="0" w:color="000000"/>
              <w:right w:val="single" w:sz="8" w:space="0" w:color="000000"/>
            </w:tcBorders>
          </w:tcPr>
          <w:p w14:paraId="44AB7ECB" w14:textId="77777777" w:rsidR="00847BE6" w:rsidRPr="00007B58" w:rsidRDefault="00847BE6" w:rsidP="00847BE6">
            <w:pPr>
              <w:spacing w:line="240" w:lineRule="auto"/>
              <w:jc w:val="center"/>
              <w:rPr>
                <w:sz w:val="24"/>
                <w:szCs w:val="24"/>
                <w:lang w:val="en-US"/>
              </w:rPr>
            </w:pPr>
            <w:r w:rsidRPr="00007B58">
              <w:rPr>
                <w:sz w:val="24"/>
                <w:szCs w:val="24"/>
                <w:lang w:val="en-US"/>
              </w:rPr>
              <w:t>40</w:t>
            </w:r>
          </w:p>
        </w:tc>
        <w:tc>
          <w:tcPr>
            <w:tcW w:w="1276" w:type="dxa"/>
          </w:tcPr>
          <w:p w14:paraId="022C15B4" w14:textId="77777777" w:rsidR="00847BE6" w:rsidRPr="00007B58" w:rsidRDefault="00847BE6" w:rsidP="00847BE6">
            <w:pPr>
              <w:spacing w:line="240" w:lineRule="auto"/>
              <w:jc w:val="center"/>
              <w:rPr>
                <w:sz w:val="24"/>
                <w:szCs w:val="24"/>
              </w:rPr>
            </w:pPr>
            <w:r w:rsidRPr="00007B58">
              <w:rPr>
                <w:sz w:val="24"/>
                <w:szCs w:val="24"/>
              </w:rPr>
              <w:t xml:space="preserve">до </w:t>
            </w:r>
            <w:r w:rsidRPr="00007B58">
              <w:rPr>
                <w:sz w:val="24"/>
                <w:szCs w:val="24"/>
                <w:lang w:val="en-GB"/>
              </w:rPr>
              <w:t>1</w:t>
            </w:r>
            <w:r w:rsidRPr="00007B58">
              <w:rPr>
                <w:sz w:val="24"/>
                <w:szCs w:val="24"/>
              </w:rPr>
              <w:t>0</w:t>
            </w:r>
            <w:r>
              <w:rPr>
                <w:sz w:val="24"/>
                <w:szCs w:val="24"/>
                <w:lang w:val="en-US"/>
              </w:rPr>
              <w:t xml:space="preserve"> </w:t>
            </w:r>
            <w:r w:rsidRPr="00007B58">
              <w:rPr>
                <w:sz w:val="24"/>
                <w:szCs w:val="24"/>
              </w:rPr>
              <w:t>g за 10</w:t>
            </w:r>
            <w:r>
              <w:rPr>
                <w:sz w:val="24"/>
                <w:szCs w:val="24"/>
                <w:lang w:val="en-US"/>
              </w:rPr>
              <w:t xml:space="preserve"> </w:t>
            </w:r>
            <w:r w:rsidRPr="00007B58">
              <w:rPr>
                <w:sz w:val="24"/>
                <w:szCs w:val="24"/>
              </w:rPr>
              <w:t>мс</w:t>
            </w:r>
          </w:p>
        </w:tc>
        <w:tc>
          <w:tcPr>
            <w:tcW w:w="1276" w:type="dxa"/>
          </w:tcPr>
          <w:p w14:paraId="4CDEDA89" w14:textId="40AB2975" w:rsidR="00847BE6" w:rsidRPr="00007B58" w:rsidRDefault="00847BE6" w:rsidP="00847BE6">
            <w:pPr>
              <w:spacing w:line="240" w:lineRule="auto"/>
              <w:jc w:val="center"/>
              <w:rPr>
                <w:sz w:val="24"/>
                <w:szCs w:val="24"/>
              </w:rPr>
            </w:pPr>
            <w:r w:rsidRPr="00007B58">
              <w:rPr>
                <w:sz w:val="24"/>
                <w:szCs w:val="24"/>
              </w:rPr>
              <w:t>5…600</w:t>
            </w:r>
          </w:p>
        </w:tc>
      </w:tr>
      <w:tr w:rsidR="00847BE6" w:rsidRPr="00007B58" w14:paraId="2C5720BF" w14:textId="1C72A72B" w:rsidTr="00847BE6">
        <w:trPr>
          <w:cantSplit/>
          <w:trHeight w:val="440"/>
        </w:trPr>
        <w:tc>
          <w:tcPr>
            <w:tcW w:w="2400" w:type="dxa"/>
            <w:tcBorders>
              <w:top w:val="single" w:sz="8" w:space="0" w:color="000000"/>
              <w:left w:val="single" w:sz="8" w:space="0" w:color="000000"/>
              <w:bottom w:val="single" w:sz="8" w:space="0" w:color="000000"/>
              <w:right w:val="single" w:sz="8" w:space="0" w:color="000000"/>
            </w:tcBorders>
          </w:tcPr>
          <w:p w14:paraId="49033AE4" w14:textId="77777777" w:rsidR="00847BE6" w:rsidRPr="00007B58" w:rsidRDefault="00847BE6" w:rsidP="00847BE6">
            <w:pPr>
              <w:spacing w:line="240" w:lineRule="auto"/>
              <w:jc w:val="center"/>
              <w:rPr>
                <w:sz w:val="24"/>
                <w:szCs w:val="24"/>
              </w:rPr>
            </w:pPr>
            <w:r w:rsidRPr="00007B58">
              <w:rPr>
                <w:sz w:val="24"/>
                <w:szCs w:val="24"/>
                <w:lang w:val="en-US"/>
              </w:rPr>
              <w:t>DD</w:t>
            </w:r>
            <w:r w:rsidRPr="00007B58">
              <w:rPr>
                <w:sz w:val="24"/>
                <w:szCs w:val="24"/>
              </w:rPr>
              <w:t>2</w:t>
            </w:r>
            <w:r w:rsidRPr="00007B58">
              <w:rPr>
                <w:sz w:val="24"/>
                <w:szCs w:val="24"/>
                <w:lang w:val="en-US"/>
              </w:rPr>
              <w:t>-DD</w:t>
            </w:r>
            <w:r w:rsidRPr="00007B58">
              <w:rPr>
                <w:sz w:val="24"/>
                <w:szCs w:val="24"/>
              </w:rPr>
              <w:t>3</w:t>
            </w:r>
          </w:p>
        </w:tc>
        <w:tc>
          <w:tcPr>
            <w:tcW w:w="2693" w:type="dxa"/>
            <w:tcBorders>
              <w:top w:val="single" w:sz="8" w:space="0" w:color="000000"/>
              <w:left w:val="single" w:sz="8" w:space="0" w:color="000000"/>
              <w:bottom w:val="single" w:sz="8" w:space="0" w:color="000000"/>
              <w:right w:val="single" w:sz="8" w:space="0" w:color="000000"/>
            </w:tcBorders>
          </w:tcPr>
          <w:p w14:paraId="1BF707FC" w14:textId="77777777" w:rsidR="00847BE6" w:rsidRPr="00007B58" w:rsidRDefault="00847BE6" w:rsidP="00847BE6">
            <w:pPr>
              <w:spacing w:line="240" w:lineRule="auto"/>
              <w:jc w:val="center"/>
              <w:rPr>
                <w:sz w:val="24"/>
                <w:szCs w:val="24"/>
              </w:rPr>
            </w:pPr>
            <w:r w:rsidRPr="00007B58">
              <w:rPr>
                <w:sz w:val="24"/>
                <w:szCs w:val="24"/>
              </w:rPr>
              <w:t>Приоритетный шифратор 8х3</w:t>
            </w:r>
          </w:p>
        </w:tc>
        <w:tc>
          <w:tcPr>
            <w:tcW w:w="2127" w:type="dxa"/>
            <w:tcBorders>
              <w:top w:val="single" w:sz="8" w:space="0" w:color="000000"/>
              <w:left w:val="single" w:sz="8" w:space="0" w:color="000000"/>
              <w:bottom w:val="single" w:sz="8" w:space="0" w:color="000000"/>
              <w:right w:val="single" w:sz="8" w:space="0" w:color="000000"/>
            </w:tcBorders>
          </w:tcPr>
          <w:p w14:paraId="6EFA0923" w14:textId="77777777" w:rsidR="00847BE6" w:rsidRPr="00007B58" w:rsidRDefault="00847BE6" w:rsidP="00847BE6">
            <w:pPr>
              <w:spacing w:line="240" w:lineRule="auto"/>
              <w:jc w:val="center"/>
              <w:rPr>
                <w:sz w:val="24"/>
                <w:szCs w:val="24"/>
                <w:lang w:val="en-US"/>
              </w:rPr>
            </w:pPr>
            <w:r w:rsidRPr="00007B58">
              <w:rPr>
                <w:sz w:val="24"/>
                <w:szCs w:val="24"/>
                <w:lang w:val="en-US"/>
              </w:rPr>
              <w:t>SN74HC148</w:t>
            </w:r>
          </w:p>
        </w:tc>
        <w:tc>
          <w:tcPr>
            <w:tcW w:w="1842" w:type="dxa"/>
            <w:tcBorders>
              <w:top w:val="single" w:sz="8" w:space="0" w:color="000000"/>
              <w:left w:val="single" w:sz="8" w:space="0" w:color="000000"/>
              <w:bottom w:val="single" w:sz="8" w:space="0" w:color="000000"/>
              <w:right w:val="single" w:sz="8" w:space="0" w:color="000000"/>
            </w:tcBorders>
          </w:tcPr>
          <w:p w14:paraId="093D8592" w14:textId="77777777" w:rsidR="00847BE6" w:rsidRPr="00007B58" w:rsidRDefault="00847BE6" w:rsidP="00847BE6">
            <w:pPr>
              <w:spacing w:line="240" w:lineRule="auto"/>
              <w:jc w:val="center"/>
              <w:rPr>
                <w:sz w:val="24"/>
                <w:szCs w:val="24"/>
              </w:rPr>
            </w:pPr>
            <w:r w:rsidRPr="00007B58">
              <w:rPr>
                <w:sz w:val="24"/>
                <w:szCs w:val="24"/>
              </w:rPr>
              <w:t>-40…+85</w:t>
            </w:r>
          </w:p>
        </w:tc>
        <w:tc>
          <w:tcPr>
            <w:tcW w:w="1276" w:type="dxa"/>
            <w:tcBorders>
              <w:top w:val="single" w:sz="8" w:space="0" w:color="000000"/>
              <w:left w:val="single" w:sz="8" w:space="0" w:color="000000"/>
              <w:bottom w:val="single" w:sz="8" w:space="0" w:color="000000"/>
              <w:right w:val="single" w:sz="8" w:space="0" w:color="000000"/>
            </w:tcBorders>
          </w:tcPr>
          <w:p w14:paraId="1839DD47" w14:textId="0DAEE5F4" w:rsidR="00847BE6" w:rsidRPr="00007B58" w:rsidRDefault="00847BE6" w:rsidP="00847BE6">
            <w:pPr>
              <w:spacing w:line="240" w:lineRule="auto"/>
              <w:jc w:val="center"/>
              <w:rPr>
                <w:sz w:val="24"/>
                <w:szCs w:val="24"/>
              </w:rPr>
            </w:pPr>
            <w:r w:rsidRPr="00007B58">
              <w:rPr>
                <w:sz w:val="24"/>
                <w:szCs w:val="24"/>
              </w:rPr>
              <w:t>95</w:t>
            </w:r>
            <w:r>
              <w:rPr>
                <w:sz w:val="24"/>
                <w:szCs w:val="24"/>
              </w:rPr>
              <w:t xml:space="preserve"> </w:t>
            </w:r>
            <w:r w:rsidRPr="00007B58">
              <w:rPr>
                <w:sz w:val="24"/>
                <w:szCs w:val="24"/>
              </w:rPr>
              <w:t>% при +40</w:t>
            </w:r>
            <w:r>
              <w:rPr>
                <w:sz w:val="24"/>
                <w:szCs w:val="24"/>
              </w:rPr>
              <w:t xml:space="preserve"> </w:t>
            </w:r>
            <w:r w:rsidRPr="00007B58">
              <w:rPr>
                <w:sz w:val="24"/>
                <w:szCs w:val="24"/>
                <w:vertAlign w:val="superscript"/>
              </w:rPr>
              <w:t>°</w:t>
            </w:r>
            <w:r w:rsidRPr="00007B58">
              <w:rPr>
                <w:sz w:val="24"/>
                <w:szCs w:val="24"/>
              </w:rPr>
              <w:t>С</w:t>
            </w:r>
          </w:p>
        </w:tc>
        <w:tc>
          <w:tcPr>
            <w:tcW w:w="1417" w:type="dxa"/>
            <w:tcBorders>
              <w:top w:val="single" w:sz="8" w:space="0" w:color="000000"/>
              <w:left w:val="single" w:sz="8" w:space="0" w:color="000000"/>
              <w:bottom w:val="single" w:sz="8" w:space="0" w:color="000000"/>
              <w:right w:val="single" w:sz="8" w:space="0" w:color="000000"/>
            </w:tcBorders>
          </w:tcPr>
          <w:p w14:paraId="08F6B58C" w14:textId="77777777" w:rsidR="00847BE6" w:rsidRPr="00007B58" w:rsidRDefault="00847BE6" w:rsidP="00847BE6">
            <w:pPr>
              <w:spacing w:line="240" w:lineRule="auto"/>
              <w:jc w:val="center"/>
              <w:rPr>
                <w:sz w:val="24"/>
                <w:szCs w:val="24"/>
                <w:lang w:val="en-US"/>
              </w:rPr>
            </w:pPr>
            <w:r w:rsidRPr="00007B58">
              <w:rPr>
                <w:sz w:val="24"/>
                <w:szCs w:val="24"/>
                <w:lang w:val="en-US"/>
              </w:rPr>
              <w:t>40</w:t>
            </w:r>
          </w:p>
        </w:tc>
        <w:tc>
          <w:tcPr>
            <w:tcW w:w="1276" w:type="dxa"/>
          </w:tcPr>
          <w:p w14:paraId="7B9F60F2" w14:textId="77777777" w:rsidR="00847BE6" w:rsidRPr="00007B58" w:rsidRDefault="00847BE6" w:rsidP="00847BE6">
            <w:pPr>
              <w:spacing w:line="240" w:lineRule="auto"/>
              <w:jc w:val="center"/>
              <w:rPr>
                <w:sz w:val="24"/>
                <w:szCs w:val="24"/>
              </w:rPr>
            </w:pPr>
            <w:r w:rsidRPr="00007B58">
              <w:rPr>
                <w:sz w:val="24"/>
                <w:szCs w:val="24"/>
              </w:rPr>
              <w:t xml:space="preserve">до </w:t>
            </w:r>
            <w:r w:rsidRPr="00007B58">
              <w:rPr>
                <w:sz w:val="24"/>
                <w:szCs w:val="24"/>
                <w:lang w:val="en-GB"/>
              </w:rPr>
              <w:t>1</w:t>
            </w:r>
            <w:r w:rsidRPr="00007B58">
              <w:rPr>
                <w:sz w:val="24"/>
                <w:szCs w:val="24"/>
              </w:rPr>
              <w:t>0</w:t>
            </w:r>
            <w:r>
              <w:rPr>
                <w:sz w:val="24"/>
                <w:szCs w:val="24"/>
                <w:lang w:val="en-US"/>
              </w:rPr>
              <w:t xml:space="preserve"> </w:t>
            </w:r>
            <w:r w:rsidRPr="00007B58">
              <w:rPr>
                <w:sz w:val="24"/>
                <w:szCs w:val="24"/>
              </w:rPr>
              <w:t>g за 10</w:t>
            </w:r>
            <w:r>
              <w:rPr>
                <w:sz w:val="24"/>
                <w:szCs w:val="24"/>
                <w:lang w:val="en-US"/>
              </w:rPr>
              <w:t xml:space="preserve"> </w:t>
            </w:r>
            <w:r w:rsidRPr="00007B58">
              <w:rPr>
                <w:sz w:val="24"/>
                <w:szCs w:val="24"/>
              </w:rPr>
              <w:t>мс</w:t>
            </w:r>
          </w:p>
        </w:tc>
        <w:tc>
          <w:tcPr>
            <w:tcW w:w="1276" w:type="dxa"/>
          </w:tcPr>
          <w:p w14:paraId="7583D796" w14:textId="0162354A" w:rsidR="00847BE6" w:rsidRPr="00007B58" w:rsidRDefault="00847BE6" w:rsidP="00847BE6">
            <w:pPr>
              <w:spacing w:line="240" w:lineRule="auto"/>
              <w:jc w:val="center"/>
              <w:rPr>
                <w:sz w:val="24"/>
                <w:szCs w:val="24"/>
              </w:rPr>
            </w:pPr>
            <w:r w:rsidRPr="00007B58">
              <w:rPr>
                <w:sz w:val="24"/>
                <w:szCs w:val="24"/>
              </w:rPr>
              <w:t>5…600</w:t>
            </w:r>
          </w:p>
        </w:tc>
      </w:tr>
      <w:tr w:rsidR="00847BE6" w:rsidRPr="00007B58" w14:paraId="46FDA187" w14:textId="5DF293D2" w:rsidTr="00847BE6">
        <w:trPr>
          <w:cantSplit/>
          <w:trHeight w:val="440"/>
        </w:trPr>
        <w:tc>
          <w:tcPr>
            <w:tcW w:w="2400" w:type="dxa"/>
            <w:tcBorders>
              <w:top w:val="single" w:sz="8" w:space="0" w:color="000000"/>
              <w:left w:val="single" w:sz="8" w:space="0" w:color="000000"/>
              <w:bottom w:val="single" w:sz="8" w:space="0" w:color="000000"/>
              <w:right w:val="single" w:sz="8" w:space="0" w:color="000000"/>
            </w:tcBorders>
          </w:tcPr>
          <w:p w14:paraId="25900A8B" w14:textId="77777777" w:rsidR="00847BE6" w:rsidRPr="00007B58" w:rsidRDefault="00847BE6" w:rsidP="00847BE6">
            <w:pPr>
              <w:spacing w:line="240" w:lineRule="auto"/>
              <w:jc w:val="center"/>
              <w:rPr>
                <w:sz w:val="24"/>
                <w:szCs w:val="24"/>
              </w:rPr>
            </w:pPr>
            <w:r w:rsidRPr="00007B58">
              <w:rPr>
                <w:sz w:val="24"/>
                <w:szCs w:val="24"/>
                <w:lang w:val="en-US"/>
              </w:rPr>
              <w:t>DD</w:t>
            </w:r>
            <w:r w:rsidRPr="00007B58">
              <w:rPr>
                <w:sz w:val="24"/>
                <w:szCs w:val="24"/>
              </w:rPr>
              <w:t>4</w:t>
            </w:r>
          </w:p>
        </w:tc>
        <w:tc>
          <w:tcPr>
            <w:tcW w:w="2693" w:type="dxa"/>
            <w:tcBorders>
              <w:top w:val="single" w:sz="8" w:space="0" w:color="000000"/>
              <w:left w:val="single" w:sz="8" w:space="0" w:color="000000"/>
              <w:bottom w:val="single" w:sz="8" w:space="0" w:color="000000"/>
              <w:right w:val="single" w:sz="8" w:space="0" w:color="000000"/>
            </w:tcBorders>
          </w:tcPr>
          <w:p w14:paraId="21F13118" w14:textId="77777777" w:rsidR="00847BE6" w:rsidRPr="00007B58" w:rsidRDefault="00847BE6" w:rsidP="00847BE6">
            <w:pPr>
              <w:spacing w:line="240" w:lineRule="auto"/>
              <w:jc w:val="center"/>
              <w:rPr>
                <w:sz w:val="24"/>
                <w:szCs w:val="24"/>
              </w:rPr>
            </w:pPr>
            <w:r>
              <w:rPr>
                <w:sz w:val="24"/>
                <w:szCs w:val="24"/>
              </w:rPr>
              <w:t>2И-НЕ счетверё</w:t>
            </w:r>
            <w:r w:rsidRPr="00007B58">
              <w:rPr>
                <w:sz w:val="24"/>
                <w:szCs w:val="24"/>
              </w:rPr>
              <w:t>нный</w:t>
            </w:r>
          </w:p>
        </w:tc>
        <w:tc>
          <w:tcPr>
            <w:tcW w:w="2127" w:type="dxa"/>
            <w:tcBorders>
              <w:top w:val="single" w:sz="8" w:space="0" w:color="000000"/>
              <w:left w:val="single" w:sz="8" w:space="0" w:color="000000"/>
              <w:bottom w:val="single" w:sz="8" w:space="0" w:color="000000"/>
              <w:right w:val="single" w:sz="8" w:space="0" w:color="000000"/>
            </w:tcBorders>
          </w:tcPr>
          <w:p w14:paraId="3CF51AD8" w14:textId="77777777" w:rsidR="00847BE6" w:rsidRPr="00007B58" w:rsidRDefault="00847BE6" w:rsidP="00847BE6">
            <w:pPr>
              <w:spacing w:line="240" w:lineRule="auto"/>
              <w:jc w:val="center"/>
              <w:rPr>
                <w:sz w:val="24"/>
                <w:szCs w:val="24"/>
                <w:lang w:val="en-US"/>
              </w:rPr>
            </w:pPr>
            <w:r w:rsidRPr="00007B58">
              <w:rPr>
                <w:sz w:val="24"/>
                <w:szCs w:val="24"/>
                <w:lang w:val="en-US"/>
              </w:rPr>
              <w:t>74HC02D</w:t>
            </w:r>
          </w:p>
        </w:tc>
        <w:tc>
          <w:tcPr>
            <w:tcW w:w="1842" w:type="dxa"/>
            <w:tcBorders>
              <w:top w:val="single" w:sz="8" w:space="0" w:color="000000"/>
              <w:left w:val="single" w:sz="8" w:space="0" w:color="000000"/>
              <w:bottom w:val="single" w:sz="8" w:space="0" w:color="000000"/>
              <w:right w:val="single" w:sz="8" w:space="0" w:color="000000"/>
            </w:tcBorders>
          </w:tcPr>
          <w:p w14:paraId="2213A1FE" w14:textId="77777777" w:rsidR="00847BE6" w:rsidRPr="00007B58" w:rsidRDefault="00847BE6" w:rsidP="00847BE6">
            <w:pPr>
              <w:spacing w:line="240" w:lineRule="auto"/>
              <w:jc w:val="center"/>
              <w:rPr>
                <w:sz w:val="24"/>
                <w:szCs w:val="24"/>
              </w:rPr>
            </w:pPr>
            <w:r w:rsidRPr="00007B58">
              <w:rPr>
                <w:sz w:val="24"/>
                <w:szCs w:val="24"/>
              </w:rPr>
              <w:t>-40…+85</w:t>
            </w:r>
          </w:p>
        </w:tc>
        <w:tc>
          <w:tcPr>
            <w:tcW w:w="1276" w:type="dxa"/>
            <w:tcBorders>
              <w:top w:val="single" w:sz="8" w:space="0" w:color="000000"/>
              <w:left w:val="single" w:sz="8" w:space="0" w:color="000000"/>
              <w:bottom w:val="single" w:sz="8" w:space="0" w:color="000000"/>
              <w:right w:val="single" w:sz="8" w:space="0" w:color="000000"/>
            </w:tcBorders>
          </w:tcPr>
          <w:p w14:paraId="663A58B9" w14:textId="080C880F" w:rsidR="00847BE6" w:rsidRPr="00007B58" w:rsidRDefault="00847BE6" w:rsidP="00847BE6">
            <w:pPr>
              <w:spacing w:line="240" w:lineRule="auto"/>
              <w:jc w:val="center"/>
              <w:rPr>
                <w:sz w:val="24"/>
                <w:szCs w:val="24"/>
              </w:rPr>
            </w:pPr>
            <w:r w:rsidRPr="00007B58">
              <w:rPr>
                <w:sz w:val="24"/>
                <w:szCs w:val="24"/>
              </w:rPr>
              <w:t>95</w:t>
            </w:r>
            <w:r>
              <w:rPr>
                <w:sz w:val="24"/>
                <w:szCs w:val="24"/>
              </w:rPr>
              <w:t xml:space="preserve"> </w:t>
            </w:r>
            <w:r w:rsidRPr="00007B58">
              <w:rPr>
                <w:sz w:val="24"/>
                <w:szCs w:val="24"/>
              </w:rPr>
              <w:t>% при +40</w:t>
            </w:r>
            <w:r>
              <w:rPr>
                <w:sz w:val="24"/>
                <w:szCs w:val="24"/>
              </w:rPr>
              <w:t xml:space="preserve"> </w:t>
            </w:r>
            <w:r w:rsidRPr="00007B58">
              <w:rPr>
                <w:sz w:val="24"/>
                <w:szCs w:val="24"/>
                <w:vertAlign w:val="superscript"/>
              </w:rPr>
              <w:t>°</w:t>
            </w:r>
            <w:r w:rsidRPr="00007B58">
              <w:rPr>
                <w:sz w:val="24"/>
                <w:szCs w:val="24"/>
              </w:rPr>
              <w:t>С</w:t>
            </w:r>
          </w:p>
        </w:tc>
        <w:tc>
          <w:tcPr>
            <w:tcW w:w="1417" w:type="dxa"/>
            <w:tcBorders>
              <w:top w:val="single" w:sz="8" w:space="0" w:color="000000"/>
              <w:left w:val="single" w:sz="8" w:space="0" w:color="000000"/>
              <w:bottom w:val="single" w:sz="8" w:space="0" w:color="000000"/>
              <w:right w:val="single" w:sz="8" w:space="0" w:color="000000"/>
            </w:tcBorders>
          </w:tcPr>
          <w:p w14:paraId="02A380A4" w14:textId="77777777" w:rsidR="00847BE6" w:rsidRPr="00007B58" w:rsidRDefault="00847BE6" w:rsidP="00847BE6">
            <w:pPr>
              <w:spacing w:line="240" w:lineRule="auto"/>
              <w:jc w:val="center"/>
              <w:rPr>
                <w:sz w:val="24"/>
                <w:szCs w:val="24"/>
              </w:rPr>
            </w:pPr>
            <w:r w:rsidRPr="00007B58">
              <w:rPr>
                <w:sz w:val="24"/>
                <w:szCs w:val="24"/>
                <w:lang w:val="en-US"/>
              </w:rPr>
              <w:t>40</w:t>
            </w:r>
          </w:p>
        </w:tc>
        <w:tc>
          <w:tcPr>
            <w:tcW w:w="1276" w:type="dxa"/>
          </w:tcPr>
          <w:p w14:paraId="558AC03C" w14:textId="77777777" w:rsidR="00847BE6" w:rsidRPr="00007B58" w:rsidRDefault="00847BE6" w:rsidP="00847BE6">
            <w:pPr>
              <w:spacing w:line="240" w:lineRule="auto"/>
              <w:jc w:val="center"/>
              <w:rPr>
                <w:sz w:val="24"/>
                <w:szCs w:val="24"/>
              </w:rPr>
            </w:pPr>
            <w:r w:rsidRPr="00007B58">
              <w:rPr>
                <w:sz w:val="24"/>
                <w:szCs w:val="24"/>
              </w:rPr>
              <w:t xml:space="preserve">до </w:t>
            </w:r>
            <w:r w:rsidRPr="00007B58">
              <w:rPr>
                <w:sz w:val="24"/>
                <w:szCs w:val="24"/>
                <w:lang w:val="en-GB"/>
              </w:rPr>
              <w:t>1</w:t>
            </w:r>
            <w:r w:rsidRPr="00007B58">
              <w:rPr>
                <w:sz w:val="24"/>
                <w:szCs w:val="24"/>
              </w:rPr>
              <w:t>0</w:t>
            </w:r>
            <w:r>
              <w:rPr>
                <w:sz w:val="24"/>
                <w:szCs w:val="24"/>
                <w:lang w:val="en-US"/>
              </w:rPr>
              <w:t xml:space="preserve"> </w:t>
            </w:r>
            <w:r w:rsidRPr="00007B58">
              <w:rPr>
                <w:sz w:val="24"/>
                <w:szCs w:val="24"/>
              </w:rPr>
              <w:t>g за 10</w:t>
            </w:r>
            <w:r>
              <w:rPr>
                <w:sz w:val="24"/>
                <w:szCs w:val="24"/>
                <w:lang w:val="en-US"/>
              </w:rPr>
              <w:t xml:space="preserve"> </w:t>
            </w:r>
            <w:r w:rsidRPr="00007B58">
              <w:rPr>
                <w:sz w:val="24"/>
                <w:szCs w:val="24"/>
              </w:rPr>
              <w:t>мс</w:t>
            </w:r>
          </w:p>
        </w:tc>
        <w:tc>
          <w:tcPr>
            <w:tcW w:w="1276" w:type="dxa"/>
          </w:tcPr>
          <w:p w14:paraId="3E1DC2B8" w14:textId="2FA30BCF" w:rsidR="00847BE6" w:rsidRPr="00007B58" w:rsidRDefault="00847BE6" w:rsidP="00847BE6">
            <w:pPr>
              <w:spacing w:line="240" w:lineRule="auto"/>
              <w:jc w:val="center"/>
              <w:rPr>
                <w:sz w:val="24"/>
                <w:szCs w:val="24"/>
              </w:rPr>
            </w:pPr>
            <w:r w:rsidRPr="00007B58">
              <w:rPr>
                <w:sz w:val="24"/>
                <w:szCs w:val="24"/>
              </w:rPr>
              <w:t>5…600</w:t>
            </w:r>
          </w:p>
        </w:tc>
      </w:tr>
      <w:tr w:rsidR="00847BE6" w:rsidRPr="00007B58" w14:paraId="705E6CDB" w14:textId="16C3E81C" w:rsidTr="00847BE6">
        <w:trPr>
          <w:cantSplit/>
          <w:trHeight w:val="440"/>
        </w:trPr>
        <w:tc>
          <w:tcPr>
            <w:tcW w:w="2400" w:type="dxa"/>
            <w:tcBorders>
              <w:top w:val="single" w:sz="8" w:space="0" w:color="000000"/>
              <w:left w:val="single" w:sz="8" w:space="0" w:color="000000"/>
              <w:bottom w:val="single" w:sz="8" w:space="0" w:color="000000"/>
              <w:right w:val="single" w:sz="8" w:space="0" w:color="000000"/>
            </w:tcBorders>
          </w:tcPr>
          <w:p w14:paraId="0B2A9FD2" w14:textId="77777777" w:rsidR="00847BE6" w:rsidRPr="00007B58" w:rsidRDefault="00847BE6" w:rsidP="00847BE6">
            <w:pPr>
              <w:spacing w:line="240" w:lineRule="auto"/>
              <w:jc w:val="center"/>
              <w:rPr>
                <w:sz w:val="24"/>
                <w:szCs w:val="24"/>
                <w:lang w:val="en-US"/>
              </w:rPr>
            </w:pPr>
            <w:r w:rsidRPr="00007B58">
              <w:rPr>
                <w:sz w:val="24"/>
                <w:szCs w:val="24"/>
                <w:lang w:val="en-US"/>
              </w:rPr>
              <w:t>DD5</w:t>
            </w:r>
          </w:p>
        </w:tc>
        <w:tc>
          <w:tcPr>
            <w:tcW w:w="2693" w:type="dxa"/>
            <w:tcBorders>
              <w:top w:val="single" w:sz="8" w:space="0" w:color="000000"/>
              <w:left w:val="single" w:sz="8" w:space="0" w:color="000000"/>
              <w:bottom w:val="single" w:sz="8" w:space="0" w:color="000000"/>
              <w:right w:val="single" w:sz="8" w:space="0" w:color="000000"/>
            </w:tcBorders>
          </w:tcPr>
          <w:p w14:paraId="7D4204B7" w14:textId="77777777" w:rsidR="00847BE6" w:rsidRPr="00007B58" w:rsidRDefault="00847BE6" w:rsidP="00847BE6">
            <w:pPr>
              <w:spacing w:line="240" w:lineRule="auto"/>
              <w:jc w:val="center"/>
              <w:rPr>
                <w:sz w:val="24"/>
                <w:szCs w:val="24"/>
              </w:rPr>
            </w:pPr>
            <w:r>
              <w:rPr>
                <w:sz w:val="24"/>
                <w:szCs w:val="24"/>
              </w:rPr>
              <w:t>Защелка бистабильная счетверё</w:t>
            </w:r>
            <w:r w:rsidRPr="00007B58">
              <w:rPr>
                <w:sz w:val="24"/>
                <w:szCs w:val="24"/>
              </w:rPr>
              <w:t>нная</w:t>
            </w:r>
          </w:p>
        </w:tc>
        <w:tc>
          <w:tcPr>
            <w:tcW w:w="2127" w:type="dxa"/>
            <w:tcBorders>
              <w:top w:val="single" w:sz="8" w:space="0" w:color="000000"/>
              <w:left w:val="single" w:sz="8" w:space="0" w:color="000000"/>
              <w:bottom w:val="single" w:sz="8" w:space="0" w:color="000000"/>
              <w:right w:val="single" w:sz="8" w:space="0" w:color="000000"/>
            </w:tcBorders>
          </w:tcPr>
          <w:p w14:paraId="68BBE0FB" w14:textId="77777777" w:rsidR="00847BE6" w:rsidRPr="00007B58" w:rsidRDefault="00847BE6" w:rsidP="00847BE6">
            <w:pPr>
              <w:pStyle w:val="Default"/>
              <w:jc w:val="center"/>
              <w:rPr>
                <w:lang w:val="en-US"/>
              </w:rPr>
            </w:pPr>
            <w:r w:rsidRPr="00007B58">
              <w:t>74HC75D</w:t>
            </w:r>
          </w:p>
        </w:tc>
        <w:tc>
          <w:tcPr>
            <w:tcW w:w="1842" w:type="dxa"/>
            <w:tcBorders>
              <w:top w:val="single" w:sz="8" w:space="0" w:color="000000"/>
              <w:left w:val="single" w:sz="8" w:space="0" w:color="000000"/>
              <w:bottom w:val="single" w:sz="8" w:space="0" w:color="000000"/>
              <w:right w:val="single" w:sz="8" w:space="0" w:color="000000"/>
            </w:tcBorders>
          </w:tcPr>
          <w:p w14:paraId="0AB2EACF" w14:textId="77777777" w:rsidR="00847BE6" w:rsidRPr="00007B58" w:rsidRDefault="00847BE6" w:rsidP="00847BE6">
            <w:pPr>
              <w:spacing w:line="240" w:lineRule="auto"/>
              <w:jc w:val="center"/>
              <w:rPr>
                <w:sz w:val="24"/>
                <w:szCs w:val="24"/>
              </w:rPr>
            </w:pPr>
            <w:r w:rsidRPr="00007B58">
              <w:rPr>
                <w:sz w:val="24"/>
                <w:szCs w:val="24"/>
              </w:rPr>
              <w:t>-40…+85</w:t>
            </w:r>
          </w:p>
        </w:tc>
        <w:tc>
          <w:tcPr>
            <w:tcW w:w="1276" w:type="dxa"/>
            <w:tcBorders>
              <w:top w:val="single" w:sz="8" w:space="0" w:color="000000"/>
              <w:left w:val="single" w:sz="8" w:space="0" w:color="000000"/>
              <w:bottom w:val="single" w:sz="8" w:space="0" w:color="000000"/>
              <w:right w:val="single" w:sz="8" w:space="0" w:color="000000"/>
            </w:tcBorders>
          </w:tcPr>
          <w:p w14:paraId="0CE6B0B7" w14:textId="34B18646" w:rsidR="00847BE6" w:rsidRPr="00007B58" w:rsidRDefault="00847BE6" w:rsidP="00847BE6">
            <w:pPr>
              <w:spacing w:line="240" w:lineRule="auto"/>
              <w:jc w:val="center"/>
              <w:rPr>
                <w:sz w:val="24"/>
                <w:szCs w:val="24"/>
              </w:rPr>
            </w:pPr>
            <w:r w:rsidRPr="00007B58">
              <w:rPr>
                <w:sz w:val="24"/>
                <w:szCs w:val="24"/>
              </w:rPr>
              <w:t>95</w:t>
            </w:r>
            <w:r>
              <w:rPr>
                <w:sz w:val="24"/>
                <w:szCs w:val="24"/>
              </w:rPr>
              <w:t xml:space="preserve"> </w:t>
            </w:r>
            <w:r w:rsidRPr="00007B58">
              <w:rPr>
                <w:sz w:val="24"/>
                <w:szCs w:val="24"/>
              </w:rPr>
              <w:t>% при +40</w:t>
            </w:r>
            <w:r>
              <w:rPr>
                <w:sz w:val="24"/>
                <w:szCs w:val="24"/>
              </w:rPr>
              <w:t xml:space="preserve"> </w:t>
            </w:r>
            <w:r w:rsidRPr="00007B58">
              <w:rPr>
                <w:sz w:val="24"/>
                <w:szCs w:val="24"/>
                <w:vertAlign w:val="superscript"/>
              </w:rPr>
              <w:t>°</w:t>
            </w:r>
            <w:r w:rsidRPr="00007B58">
              <w:rPr>
                <w:sz w:val="24"/>
                <w:szCs w:val="24"/>
              </w:rPr>
              <w:t>С</w:t>
            </w:r>
          </w:p>
        </w:tc>
        <w:tc>
          <w:tcPr>
            <w:tcW w:w="1417" w:type="dxa"/>
            <w:tcBorders>
              <w:top w:val="single" w:sz="8" w:space="0" w:color="000000"/>
              <w:left w:val="single" w:sz="8" w:space="0" w:color="000000"/>
              <w:bottom w:val="single" w:sz="8" w:space="0" w:color="000000"/>
              <w:right w:val="single" w:sz="8" w:space="0" w:color="000000"/>
            </w:tcBorders>
          </w:tcPr>
          <w:p w14:paraId="2C4CD440" w14:textId="77777777" w:rsidR="00847BE6" w:rsidRPr="00007B58" w:rsidRDefault="00847BE6" w:rsidP="00847BE6">
            <w:pPr>
              <w:spacing w:line="240" w:lineRule="auto"/>
              <w:jc w:val="center"/>
              <w:rPr>
                <w:sz w:val="24"/>
                <w:szCs w:val="24"/>
                <w:lang w:val="en-US"/>
              </w:rPr>
            </w:pPr>
            <w:r w:rsidRPr="00007B58">
              <w:rPr>
                <w:sz w:val="24"/>
                <w:szCs w:val="24"/>
                <w:lang w:val="en-US"/>
              </w:rPr>
              <w:t>40</w:t>
            </w:r>
          </w:p>
        </w:tc>
        <w:tc>
          <w:tcPr>
            <w:tcW w:w="1276" w:type="dxa"/>
          </w:tcPr>
          <w:p w14:paraId="1A775E04" w14:textId="77777777" w:rsidR="00847BE6" w:rsidRPr="00007B58" w:rsidRDefault="00847BE6" w:rsidP="00847BE6">
            <w:pPr>
              <w:spacing w:line="240" w:lineRule="auto"/>
              <w:jc w:val="center"/>
              <w:rPr>
                <w:sz w:val="24"/>
                <w:szCs w:val="24"/>
              </w:rPr>
            </w:pPr>
            <w:r w:rsidRPr="00007B58">
              <w:rPr>
                <w:sz w:val="24"/>
                <w:szCs w:val="24"/>
              </w:rPr>
              <w:t xml:space="preserve">до </w:t>
            </w:r>
            <w:r w:rsidRPr="00007B58">
              <w:rPr>
                <w:sz w:val="24"/>
                <w:szCs w:val="24"/>
                <w:lang w:val="en-GB"/>
              </w:rPr>
              <w:t>1</w:t>
            </w:r>
            <w:r w:rsidRPr="00007B58">
              <w:rPr>
                <w:sz w:val="24"/>
                <w:szCs w:val="24"/>
              </w:rPr>
              <w:t>0</w:t>
            </w:r>
            <w:r>
              <w:rPr>
                <w:sz w:val="24"/>
                <w:szCs w:val="24"/>
                <w:lang w:val="en-US"/>
              </w:rPr>
              <w:t xml:space="preserve"> </w:t>
            </w:r>
            <w:r w:rsidRPr="00007B58">
              <w:rPr>
                <w:sz w:val="24"/>
                <w:szCs w:val="24"/>
              </w:rPr>
              <w:t>g за 10</w:t>
            </w:r>
            <w:r>
              <w:rPr>
                <w:sz w:val="24"/>
                <w:szCs w:val="24"/>
                <w:lang w:val="en-US"/>
              </w:rPr>
              <w:t xml:space="preserve"> </w:t>
            </w:r>
            <w:r w:rsidRPr="00007B58">
              <w:rPr>
                <w:sz w:val="24"/>
                <w:szCs w:val="24"/>
              </w:rPr>
              <w:t>мс</w:t>
            </w:r>
          </w:p>
        </w:tc>
        <w:tc>
          <w:tcPr>
            <w:tcW w:w="1276" w:type="dxa"/>
          </w:tcPr>
          <w:p w14:paraId="74AC36C9" w14:textId="1D08D952" w:rsidR="00847BE6" w:rsidRPr="00007B58" w:rsidRDefault="00847BE6" w:rsidP="00847BE6">
            <w:pPr>
              <w:spacing w:line="240" w:lineRule="auto"/>
              <w:jc w:val="center"/>
              <w:rPr>
                <w:sz w:val="24"/>
                <w:szCs w:val="24"/>
              </w:rPr>
            </w:pPr>
            <w:r w:rsidRPr="00007B58">
              <w:rPr>
                <w:sz w:val="24"/>
                <w:szCs w:val="24"/>
              </w:rPr>
              <w:t>5…600</w:t>
            </w:r>
          </w:p>
        </w:tc>
      </w:tr>
      <w:tr w:rsidR="00847BE6" w:rsidRPr="00007B58" w14:paraId="2ECC7D75" w14:textId="0DBEBB34" w:rsidTr="00847BE6">
        <w:trPr>
          <w:cantSplit/>
          <w:trHeight w:val="440"/>
        </w:trPr>
        <w:tc>
          <w:tcPr>
            <w:tcW w:w="2400" w:type="dxa"/>
            <w:tcBorders>
              <w:top w:val="single" w:sz="8" w:space="0" w:color="000000"/>
              <w:left w:val="single" w:sz="8" w:space="0" w:color="000000"/>
              <w:bottom w:val="single" w:sz="8" w:space="0" w:color="000000"/>
              <w:right w:val="single" w:sz="8" w:space="0" w:color="000000"/>
            </w:tcBorders>
            <w:hideMark/>
          </w:tcPr>
          <w:p w14:paraId="7183109B" w14:textId="77777777" w:rsidR="00847BE6" w:rsidRPr="00007B58" w:rsidRDefault="00847BE6" w:rsidP="00847BE6">
            <w:pPr>
              <w:spacing w:line="240" w:lineRule="auto"/>
              <w:jc w:val="center"/>
              <w:rPr>
                <w:sz w:val="24"/>
                <w:szCs w:val="24"/>
              </w:rPr>
            </w:pPr>
            <w:r w:rsidRPr="00007B58">
              <w:rPr>
                <w:sz w:val="24"/>
                <w:szCs w:val="24"/>
                <w:lang w:val="en-US"/>
              </w:rPr>
              <w:t>R1-R15</w:t>
            </w:r>
          </w:p>
        </w:tc>
        <w:tc>
          <w:tcPr>
            <w:tcW w:w="2693" w:type="dxa"/>
            <w:tcBorders>
              <w:top w:val="single" w:sz="8" w:space="0" w:color="000000"/>
              <w:left w:val="single" w:sz="8" w:space="0" w:color="000000"/>
              <w:bottom w:val="single" w:sz="8" w:space="0" w:color="000000"/>
              <w:right w:val="single" w:sz="8" w:space="0" w:color="000000"/>
            </w:tcBorders>
            <w:hideMark/>
          </w:tcPr>
          <w:p w14:paraId="4C20FEAC" w14:textId="77777777" w:rsidR="00847BE6" w:rsidRPr="00007B58" w:rsidRDefault="00847BE6" w:rsidP="00847BE6">
            <w:pPr>
              <w:spacing w:line="240" w:lineRule="auto"/>
              <w:jc w:val="center"/>
              <w:rPr>
                <w:sz w:val="24"/>
                <w:szCs w:val="24"/>
              </w:rPr>
            </w:pPr>
            <w:r w:rsidRPr="00007B58">
              <w:rPr>
                <w:sz w:val="24"/>
                <w:szCs w:val="24"/>
              </w:rPr>
              <w:t>Резистор</w:t>
            </w:r>
          </w:p>
        </w:tc>
        <w:tc>
          <w:tcPr>
            <w:tcW w:w="2127" w:type="dxa"/>
            <w:tcBorders>
              <w:top w:val="single" w:sz="8" w:space="0" w:color="000000"/>
              <w:left w:val="single" w:sz="8" w:space="0" w:color="000000"/>
              <w:bottom w:val="single" w:sz="8" w:space="0" w:color="000000"/>
              <w:right w:val="single" w:sz="8" w:space="0" w:color="000000"/>
            </w:tcBorders>
            <w:hideMark/>
          </w:tcPr>
          <w:p w14:paraId="28D6E9C6" w14:textId="1B1E6397" w:rsidR="00847BE6" w:rsidRPr="00007B58" w:rsidRDefault="00847BE6" w:rsidP="00306ECB">
            <w:pPr>
              <w:spacing w:line="240" w:lineRule="auto"/>
              <w:jc w:val="center"/>
              <w:rPr>
                <w:sz w:val="24"/>
                <w:szCs w:val="24"/>
              </w:rPr>
            </w:pPr>
            <w:r w:rsidRPr="00007B58">
              <w:rPr>
                <w:sz w:val="24"/>
                <w:szCs w:val="24"/>
              </w:rPr>
              <w:t>316 Ом ±0</w:t>
            </w:r>
            <w:r>
              <w:rPr>
                <w:sz w:val="24"/>
                <w:szCs w:val="24"/>
              </w:rPr>
              <w:t>,</w:t>
            </w:r>
            <w:r w:rsidRPr="00007B58">
              <w:rPr>
                <w:sz w:val="24"/>
                <w:szCs w:val="24"/>
              </w:rPr>
              <w:t>5</w:t>
            </w:r>
            <w:r>
              <w:rPr>
                <w:sz w:val="24"/>
                <w:szCs w:val="24"/>
              </w:rPr>
              <w:t xml:space="preserve"> </w:t>
            </w:r>
            <w:r w:rsidRPr="00007B58">
              <w:rPr>
                <w:sz w:val="24"/>
                <w:szCs w:val="24"/>
              </w:rPr>
              <w:t>%</w:t>
            </w:r>
            <w:r w:rsidR="00306ECB">
              <w:rPr>
                <w:sz w:val="24"/>
                <w:szCs w:val="24"/>
              </w:rPr>
              <w:br/>
            </w:r>
            <w:r w:rsidRPr="00007B58">
              <w:rPr>
                <w:sz w:val="24"/>
                <w:szCs w:val="24"/>
              </w:rPr>
              <w:t>0</w:t>
            </w:r>
            <w:r>
              <w:rPr>
                <w:sz w:val="24"/>
                <w:szCs w:val="24"/>
              </w:rPr>
              <w:t>,</w:t>
            </w:r>
            <w:r w:rsidRPr="00007B58">
              <w:rPr>
                <w:sz w:val="24"/>
                <w:szCs w:val="24"/>
              </w:rPr>
              <w:t>125</w:t>
            </w:r>
            <w:r>
              <w:rPr>
                <w:sz w:val="24"/>
                <w:szCs w:val="24"/>
              </w:rPr>
              <w:t xml:space="preserve"> </w:t>
            </w:r>
            <w:r w:rsidRPr="00007B58">
              <w:rPr>
                <w:sz w:val="24"/>
                <w:szCs w:val="24"/>
              </w:rPr>
              <w:t>Вт 0805</w:t>
            </w:r>
          </w:p>
        </w:tc>
        <w:tc>
          <w:tcPr>
            <w:tcW w:w="1842" w:type="dxa"/>
            <w:tcBorders>
              <w:top w:val="single" w:sz="8" w:space="0" w:color="000000"/>
              <w:left w:val="single" w:sz="8" w:space="0" w:color="000000"/>
              <w:bottom w:val="single" w:sz="8" w:space="0" w:color="000000"/>
              <w:right w:val="single" w:sz="8" w:space="0" w:color="000000"/>
            </w:tcBorders>
            <w:hideMark/>
          </w:tcPr>
          <w:p w14:paraId="57D309E0" w14:textId="77777777" w:rsidR="00847BE6" w:rsidRPr="00007B58" w:rsidRDefault="00847BE6" w:rsidP="00847BE6">
            <w:pPr>
              <w:spacing w:line="240" w:lineRule="auto"/>
              <w:jc w:val="center"/>
              <w:rPr>
                <w:sz w:val="24"/>
                <w:szCs w:val="24"/>
              </w:rPr>
            </w:pPr>
            <w:r w:rsidRPr="00007B58">
              <w:rPr>
                <w:sz w:val="24"/>
                <w:szCs w:val="24"/>
              </w:rPr>
              <w:t>-60…+150</w:t>
            </w:r>
          </w:p>
        </w:tc>
        <w:tc>
          <w:tcPr>
            <w:tcW w:w="1276" w:type="dxa"/>
            <w:tcBorders>
              <w:top w:val="single" w:sz="8" w:space="0" w:color="000000"/>
              <w:left w:val="single" w:sz="8" w:space="0" w:color="000000"/>
              <w:bottom w:val="single" w:sz="8" w:space="0" w:color="000000"/>
              <w:right w:val="single" w:sz="8" w:space="0" w:color="000000"/>
            </w:tcBorders>
            <w:hideMark/>
          </w:tcPr>
          <w:p w14:paraId="562EB203" w14:textId="53C04EBF" w:rsidR="00847BE6" w:rsidRPr="00007B58" w:rsidRDefault="00847BE6" w:rsidP="00847BE6">
            <w:pPr>
              <w:spacing w:line="240" w:lineRule="auto"/>
              <w:jc w:val="center"/>
              <w:rPr>
                <w:sz w:val="24"/>
                <w:szCs w:val="24"/>
              </w:rPr>
            </w:pPr>
            <w:r w:rsidRPr="00007B58">
              <w:rPr>
                <w:sz w:val="24"/>
                <w:szCs w:val="24"/>
              </w:rPr>
              <w:t>98</w:t>
            </w:r>
            <w:r>
              <w:rPr>
                <w:sz w:val="24"/>
                <w:szCs w:val="24"/>
              </w:rPr>
              <w:t xml:space="preserve"> </w:t>
            </w:r>
            <w:r w:rsidRPr="00007B58">
              <w:rPr>
                <w:sz w:val="24"/>
                <w:szCs w:val="24"/>
              </w:rPr>
              <w:t>% при +35</w:t>
            </w:r>
            <w:r>
              <w:rPr>
                <w:sz w:val="24"/>
                <w:szCs w:val="24"/>
              </w:rPr>
              <w:t xml:space="preserve"> </w:t>
            </w:r>
            <w:r w:rsidRPr="00007B58">
              <w:rPr>
                <w:sz w:val="24"/>
                <w:szCs w:val="24"/>
                <w:vertAlign w:val="superscript"/>
              </w:rPr>
              <w:t>°</w:t>
            </w:r>
            <w:r w:rsidRPr="00007B58">
              <w:rPr>
                <w:sz w:val="24"/>
                <w:szCs w:val="24"/>
              </w:rPr>
              <w:t>С</w:t>
            </w:r>
          </w:p>
        </w:tc>
        <w:tc>
          <w:tcPr>
            <w:tcW w:w="1417" w:type="dxa"/>
            <w:tcBorders>
              <w:top w:val="single" w:sz="8" w:space="0" w:color="000000"/>
              <w:left w:val="single" w:sz="8" w:space="0" w:color="000000"/>
              <w:bottom w:val="single" w:sz="8" w:space="0" w:color="000000"/>
              <w:right w:val="single" w:sz="8" w:space="0" w:color="000000"/>
            </w:tcBorders>
            <w:hideMark/>
          </w:tcPr>
          <w:p w14:paraId="5B38706F" w14:textId="77777777" w:rsidR="00847BE6" w:rsidRPr="00007B58" w:rsidRDefault="00847BE6" w:rsidP="00847BE6">
            <w:pPr>
              <w:spacing w:line="240" w:lineRule="auto"/>
              <w:jc w:val="center"/>
              <w:rPr>
                <w:sz w:val="24"/>
                <w:szCs w:val="24"/>
              </w:rPr>
            </w:pPr>
            <w:r w:rsidRPr="00007B58">
              <w:rPr>
                <w:sz w:val="24"/>
                <w:szCs w:val="24"/>
              </w:rPr>
              <w:t>60</w:t>
            </w:r>
          </w:p>
        </w:tc>
        <w:tc>
          <w:tcPr>
            <w:tcW w:w="1276" w:type="dxa"/>
          </w:tcPr>
          <w:p w14:paraId="1F3E298B" w14:textId="77777777" w:rsidR="00847BE6" w:rsidRPr="00007B58" w:rsidRDefault="00847BE6" w:rsidP="00847BE6">
            <w:pPr>
              <w:spacing w:line="240" w:lineRule="auto"/>
              <w:jc w:val="center"/>
              <w:rPr>
                <w:sz w:val="24"/>
                <w:szCs w:val="24"/>
              </w:rPr>
            </w:pPr>
            <w:r w:rsidRPr="00007B58">
              <w:rPr>
                <w:sz w:val="24"/>
                <w:szCs w:val="24"/>
              </w:rPr>
              <w:t>до 20</w:t>
            </w:r>
            <w:r>
              <w:rPr>
                <w:sz w:val="24"/>
                <w:szCs w:val="24"/>
                <w:lang w:val="en-US"/>
              </w:rPr>
              <w:t xml:space="preserve"> </w:t>
            </w:r>
            <w:r w:rsidRPr="00007B58">
              <w:rPr>
                <w:sz w:val="24"/>
                <w:szCs w:val="24"/>
              </w:rPr>
              <w:t>g за 10</w:t>
            </w:r>
            <w:r>
              <w:rPr>
                <w:sz w:val="24"/>
                <w:szCs w:val="24"/>
                <w:lang w:val="en-US"/>
              </w:rPr>
              <w:t xml:space="preserve"> </w:t>
            </w:r>
            <w:r w:rsidRPr="00007B58">
              <w:rPr>
                <w:sz w:val="24"/>
                <w:szCs w:val="24"/>
              </w:rPr>
              <w:t>мс</w:t>
            </w:r>
          </w:p>
        </w:tc>
        <w:tc>
          <w:tcPr>
            <w:tcW w:w="1276" w:type="dxa"/>
          </w:tcPr>
          <w:p w14:paraId="692068DE" w14:textId="7785EAF3" w:rsidR="00847BE6" w:rsidRPr="00007B58" w:rsidRDefault="00847BE6" w:rsidP="00847BE6">
            <w:pPr>
              <w:spacing w:line="240" w:lineRule="auto"/>
              <w:jc w:val="center"/>
              <w:rPr>
                <w:sz w:val="24"/>
                <w:szCs w:val="24"/>
              </w:rPr>
            </w:pPr>
            <w:r w:rsidRPr="00007B58">
              <w:rPr>
                <w:sz w:val="24"/>
                <w:szCs w:val="24"/>
              </w:rPr>
              <w:t>5…600</w:t>
            </w:r>
          </w:p>
        </w:tc>
      </w:tr>
      <w:tr w:rsidR="00847BE6" w:rsidRPr="00007B58" w14:paraId="57751DE8" w14:textId="1B640895" w:rsidTr="00847BE6">
        <w:trPr>
          <w:cantSplit/>
          <w:trHeight w:val="440"/>
        </w:trPr>
        <w:tc>
          <w:tcPr>
            <w:tcW w:w="2400" w:type="dxa"/>
            <w:tcBorders>
              <w:top w:val="single" w:sz="8" w:space="0" w:color="000000"/>
              <w:left w:val="single" w:sz="8" w:space="0" w:color="000000"/>
              <w:bottom w:val="single" w:sz="8" w:space="0" w:color="000000"/>
              <w:right w:val="single" w:sz="8" w:space="0" w:color="000000"/>
            </w:tcBorders>
            <w:hideMark/>
          </w:tcPr>
          <w:p w14:paraId="75F5C1AD" w14:textId="77777777" w:rsidR="00847BE6" w:rsidRPr="00007B58" w:rsidRDefault="00847BE6" w:rsidP="00847BE6">
            <w:pPr>
              <w:spacing w:line="240" w:lineRule="auto"/>
              <w:jc w:val="center"/>
              <w:rPr>
                <w:sz w:val="24"/>
                <w:szCs w:val="24"/>
                <w:lang w:val="en-US"/>
              </w:rPr>
            </w:pPr>
            <w:r w:rsidRPr="00007B58">
              <w:rPr>
                <w:sz w:val="24"/>
                <w:szCs w:val="24"/>
                <w:lang w:val="en-US"/>
              </w:rPr>
              <w:t>R33</w:t>
            </w:r>
          </w:p>
        </w:tc>
        <w:tc>
          <w:tcPr>
            <w:tcW w:w="2693" w:type="dxa"/>
            <w:tcBorders>
              <w:top w:val="single" w:sz="8" w:space="0" w:color="000000"/>
              <w:left w:val="single" w:sz="8" w:space="0" w:color="000000"/>
              <w:bottom w:val="single" w:sz="8" w:space="0" w:color="000000"/>
              <w:right w:val="single" w:sz="8" w:space="0" w:color="000000"/>
            </w:tcBorders>
            <w:hideMark/>
          </w:tcPr>
          <w:p w14:paraId="7013F152" w14:textId="77777777" w:rsidR="00847BE6" w:rsidRPr="00007B58" w:rsidRDefault="00847BE6" w:rsidP="00847BE6">
            <w:pPr>
              <w:spacing w:line="240" w:lineRule="auto"/>
              <w:jc w:val="center"/>
              <w:rPr>
                <w:sz w:val="24"/>
                <w:szCs w:val="24"/>
              </w:rPr>
            </w:pPr>
            <w:r w:rsidRPr="00007B58">
              <w:rPr>
                <w:sz w:val="24"/>
                <w:szCs w:val="24"/>
              </w:rPr>
              <w:t>Резистор</w:t>
            </w:r>
          </w:p>
        </w:tc>
        <w:tc>
          <w:tcPr>
            <w:tcW w:w="2127" w:type="dxa"/>
            <w:tcBorders>
              <w:top w:val="single" w:sz="8" w:space="0" w:color="000000"/>
              <w:left w:val="single" w:sz="8" w:space="0" w:color="000000"/>
              <w:bottom w:val="single" w:sz="8" w:space="0" w:color="000000"/>
              <w:right w:val="single" w:sz="8" w:space="0" w:color="000000"/>
            </w:tcBorders>
            <w:hideMark/>
          </w:tcPr>
          <w:p w14:paraId="481DD126" w14:textId="4D8D5FB6" w:rsidR="00847BE6" w:rsidRPr="00007B58" w:rsidRDefault="00847BE6" w:rsidP="00306ECB">
            <w:pPr>
              <w:spacing w:line="240" w:lineRule="auto"/>
              <w:jc w:val="center"/>
              <w:rPr>
                <w:sz w:val="24"/>
                <w:szCs w:val="24"/>
              </w:rPr>
            </w:pPr>
            <w:r w:rsidRPr="00007B58">
              <w:rPr>
                <w:sz w:val="24"/>
                <w:szCs w:val="24"/>
                <w:lang w:val="en-US"/>
              </w:rPr>
              <w:t xml:space="preserve">1 </w:t>
            </w:r>
            <w:r w:rsidRPr="00007B58">
              <w:rPr>
                <w:sz w:val="24"/>
                <w:szCs w:val="24"/>
              </w:rPr>
              <w:t>кОм ±5</w:t>
            </w:r>
            <w:r>
              <w:rPr>
                <w:sz w:val="24"/>
                <w:szCs w:val="24"/>
              </w:rPr>
              <w:t xml:space="preserve"> </w:t>
            </w:r>
            <w:r w:rsidRPr="00007B58">
              <w:rPr>
                <w:sz w:val="24"/>
                <w:szCs w:val="24"/>
              </w:rPr>
              <w:t>%</w:t>
            </w:r>
            <w:r w:rsidR="00306ECB">
              <w:rPr>
                <w:sz w:val="24"/>
                <w:szCs w:val="24"/>
              </w:rPr>
              <w:br/>
            </w:r>
            <w:r w:rsidRPr="00007B58">
              <w:rPr>
                <w:sz w:val="24"/>
                <w:szCs w:val="24"/>
              </w:rPr>
              <w:t>0</w:t>
            </w:r>
            <w:r>
              <w:rPr>
                <w:sz w:val="24"/>
                <w:szCs w:val="24"/>
              </w:rPr>
              <w:t>,</w:t>
            </w:r>
            <w:r w:rsidRPr="00007B58">
              <w:rPr>
                <w:sz w:val="24"/>
                <w:szCs w:val="24"/>
              </w:rPr>
              <w:t>125</w:t>
            </w:r>
            <w:r>
              <w:rPr>
                <w:sz w:val="24"/>
                <w:szCs w:val="24"/>
              </w:rPr>
              <w:t xml:space="preserve"> </w:t>
            </w:r>
            <w:r w:rsidRPr="00007B58">
              <w:rPr>
                <w:sz w:val="24"/>
                <w:szCs w:val="24"/>
              </w:rPr>
              <w:t>Вт 0805</w:t>
            </w:r>
          </w:p>
        </w:tc>
        <w:tc>
          <w:tcPr>
            <w:tcW w:w="1842" w:type="dxa"/>
            <w:tcBorders>
              <w:top w:val="single" w:sz="8" w:space="0" w:color="000000"/>
              <w:left w:val="single" w:sz="8" w:space="0" w:color="000000"/>
              <w:bottom w:val="single" w:sz="8" w:space="0" w:color="000000"/>
              <w:right w:val="single" w:sz="8" w:space="0" w:color="000000"/>
            </w:tcBorders>
            <w:hideMark/>
          </w:tcPr>
          <w:p w14:paraId="3AED6A1C" w14:textId="77777777" w:rsidR="00847BE6" w:rsidRPr="00007B58" w:rsidRDefault="00847BE6" w:rsidP="00847BE6">
            <w:pPr>
              <w:spacing w:line="240" w:lineRule="auto"/>
              <w:jc w:val="center"/>
              <w:rPr>
                <w:sz w:val="24"/>
                <w:szCs w:val="24"/>
              </w:rPr>
            </w:pPr>
            <w:r w:rsidRPr="00007B58">
              <w:rPr>
                <w:sz w:val="24"/>
                <w:szCs w:val="24"/>
              </w:rPr>
              <w:t>-60…+150</w:t>
            </w:r>
          </w:p>
        </w:tc>
        <w:tc>
          <w:tcPr>
            <w:tcW w:w="1276" w:type="dxa"/>
            <w:tcBorders>
              <w:top w:val="single" w:sz="8" w:space="0" w:color="000000"/>
              <w:left w:val="single" w:sz="8" w:space="0" w:color="000000"/>
              <w:bottom w:val="single" w:sz="8" w:space="0" w:color="000000"/>
              <w:right w:val="single" w:sz="8" w:space="0" w:color="000000"/>
            </w:tcBorders>
            <w:hideMark/>
          </w:tcPr>
          <w:p w14:paraId="410C7CB4" w14:textId="0DDDDF30" w:rsidR="00847BE6" w:rsidRPr="00007B58" w:rsidRDefault="00847BE6" w:rsidP="00847BE6">
            <w:pPr>
              <w:spacing w:line="240" w:lineRule="auto"/>
              <w:jc w:val="center"/>
              <w:rPr>
                <w:sz w:val="24"/>
                <w:szCs w:val="24"/>
              </w:rPr>
            </w:pPr>
            <w:r w:rsidRPr="00007B58">
              <w:rPr>
                <w:sz w:val="24"/>
                <w:szCs w:val="24"/>
              </w:rPr>
              <w:t>98</w:t>
            </w:r>
            <w:r>
              <w:rPr>
                <w:sz w:val="24"/>
                <w:szCs w:val="24"/>
              </w:rPr>
              <w:t xml:space="preserve"> </w:t>
            </w:r>
            <w:r w:rsidRPr="00007B58">
              <w:rPr>
                <w:sz w:val="24"/>
                <w:szCs w:val="24"/>
              </w:rPr>
              <w:t>% при +35</w:t>
            </w:r>
            <w:r>
              <w:rPr>
                <w:sz w:val="24"/>
                <w:szCs w:val="24"/>
              </w:rPr>
              <w:t xml:space="preserve"> </w:t>
            </w:r>
            <w:r w:rsidRPr="00007B58">
              <w:rPr>
                <w:sz w:val="24"/>
                <w:szCs w:val="24"/>
                <w:vertAlign w:val="superscript"/>
              </w:rPr>
              <w:t>°</w:t>
            </w:r>
            <w:r w:rsidRPr="00007B58">
              <w:rPr>
                <w:sz w:val="24"/>
                <w:szCs w:val="24"/>
              </w:rPr>
              <w:t>С</w:t>
            </w:r>
          </w:p>
        </w:tc>
        <w:tc>
          <w:tcPr>
            <w:tcW w:w="1417" w:type="dxa"/>
            <w:tcBorders>
              <w:top w:val="single" w:sz="8" w:space="0" w:color="000000"/>
              <w:left w:val="single" w:sz="8" w:space="0" w:color="000000"/>
              <w:bottom w:val="single" w:sz="8" w:space="0" w:color="000000"/>
              <w:right w:val="single" w:sz="8" w:space="0" w:color="000000"/>
            </w:tcBorders>
            <w:hideMark/>
          </w:tcPr>
          <w:p w14:paraId="2F3BB77D" w14:textId="77777777" w:rsidR="00847BE6" w:rsidRPr="00007B58" w:rsidRDefault="00847BE6" w:rsidP="00847BE6">
            <w:pPr>
              <w:spacing w:line="240" w:lineRule="auto"/>
              <w:jc w:val="center"/>
              <w:rPr>
                <w:sz w:val="24"/>
                <w:szCs w:val="24"/>
              </w:rPr>
            </w:pPr>
            <w:r w:rsidRPr="00007B58">
              <w:rPr>
                <w:sz w:val="24"/>
                <w:szCs w:val="24"/>
              </w:rPr>
              <w:t>60</w:t>
            </w:r>
          </w:p>
        </w:tc>
        <w:tc>
          <w:tcPr>
            <w:tcW w:w="1276" w:type="dxa"/>
          </w:tcPr>
          <w:p w14:paraId="20FAFAD2" w14:textId="77777777" w:rsidR="00847BE6" w:rsidRPr="00007B58" w:rsidRDefault="00847BE6" w:rsidP="00847BE6">
            <w:pPr>
              <w:spacing w:line="240" w:lineRule="auto"/>
              <w:jc w:val="center"/>
              <w:rPr>
                <w:sz w:val="24"/>
                <w:szCs w:val="24"/>
              </w:rPr>
            </w:pPr>
            <w:r w:rsidRPr="00007B58">
              <w:rPr>
                <w:sz w:val="24"/>
                <w:szCs w:val="24"/>
              </w:rPr>
              <w:t>до 20</w:t>
            </w:r>
            <w:r>
              <w:rPr>
                <w:sz w:val="24"/>
                <w:szCs w:val="24"/>
                <w:lang w:val="en-US"/>
              </w:rPr>
              <w:t xml:space="preserve"> </w:t>
            </w:r>
            <w:r w:rsidRPr="00007B58">
              <w:rPr>
                <w:sz w:val="24"/>
                <w:szCs w:val="24"/>
              </w:rPr>
              <w:t>g за 10</w:t>
            </w:r>
            <w:r>
              <w:rPr>
                <w:sz w:val="24"/>
                <w:szCs w:val="24"/>
                <w:lang w:val="en-US"/>
              </w:rPr>
              <w:t xml:space="preserve"> </w:t>
            </w:r>
            <w:r w:rsidRPr="00007B58">
              <w:rPr>
                <w:sz w:val="24"/>
                <w:szCs w:val="24"/>
              </w:rPr>
              <w:t>мс</w:t>
            </w:r>
          </w:p>
        </w:tc>
        <w:tc>
          <w:tcPr>
            <w:tcW w:w="1276" w:type="dxa"/>
          </w:tcPr>
          <w:p w14:paraId="67AA003D" w14:textId="679371C3" w:rsidR="00847BE6" w:rsidRPr="00007B58" w:rsidRDefault="00847BE6" w:rsidP="00847BE6">
            <w:pPr>
              <w:spacing w:line="240" w:lineRule="auto"/>
              <w:jc w:val="center"/>
              <w:rPr>
                <w:sz w:val="24"/>
                <w:szCs w:val="24"/>
              </w:rPr>
            </w:pPr>
            <w:r w:rsidRPr="00007B58">
              <w:rPr>
                <w:sz w:val="24"/>
                <w:szCs w:val="24"/>
              </w:rPr>
              <w:t>5…600</w:t>
            </w:r>
          </w:p>
        </w:tc>
      </w:tr>
      <w:tr w:rsidR="00847BE6" w:rsidRPr="00007B58" w14:paraId="4EAC4554" w14:textId="7FD80244" w:rsidTr="00847BE6">
        <w:trPr>
          <w:cantSplit/>
          <w:trHeight w:val="440"/>
        </w:trPr>
        <w:tc>
          <w:tcPr>
            <w:tcW w:w="2400" w:type="dxa"/>
            <w:tcBorders>
              <w:top w:val="single" w:sz="8" w:space="0" w:color="000000"/>
              <w:left w:val="single" w:sz="8" w:space="0" w:color="000000"/>
              <w:bottom w:val="single" w:sz="8" w:space="0" w:color="000000"/>
              <w:right w:val="single" w:sz="8" w:space="0" w:color="000000"/>
            </w:tcBorders>
          </w:tcPr>
          <w:p w14:paraId="43094265" w14:textId="77777777" w:rsidR="00847BE6" w:rsidRPr="00007B58" w:rsidRDefault="00847BE6" w:rsidP="00847BE6">
            <w:pPr>
              <w:spacing w:line="240" w:lineRule="auto"/>
              <w:jc w:val="center"/>
              <w:rPr>
                <w:sz w:val="24"/>
                <w:szCs w:val="24"/>
              </w:rPr>
            </w:pPr>
            <w:r w:rsidRPr="00007B58">
              <w:rPr>
                <w:sz w:val="24"/>
                <w:szCs w:val="24"/>
                <w:lang w:val="en-US"/>
              </w:rPr>
              <w:t>R16-R31</w:t>
            </w:r>
            <w:r w:rsidRPr="00007B58">
              <w:rPr>
                <w:sz w:val="24"/>
                <w:szCs w:val="24"/>
              </w:rPr>
              <w:t>, R37</w:t>
            </w:r>
          </w:p>
        </w:tc>
        <w:tc>
          <w:tcPr>
            <w:tcW w:w="2693" w:type="dxa"/>
            <w:tcBorders>
              <w:top w:val="single" w:sz="8" w:space="0" w:color="000000"/>
              <w:left w:val="single" w:sz="8" w:space="0" w:color="000000"/>
              <w:bottom w:val="single" w:sz="8" w:space="0" w:color="000000"/>
              <w:right w:val="single" w:sz="8" w:space="0" w:color="000000"/>
            </w:tcBorders>
          </w:tcPr>
          <w:p w14:paraId="5544F2DC" w14:textId="77777777" w:rsidR="00847BE6" w:rsidRPr="00007B58" w:rsidRDefault="00847BE6" w:rsidP="00847BE6">
            <w:pPr>
              <w:spacing w:line="240" w:lineRule="auto"/>
              <w:jc w:val="center"/>
              <w:rPr>
                <w:sz w:val="24"/>
                <w:szCs w:val="24"/>
              </w:rPr>
            </w:pPr>
            <w:r w:rsidRPr="00007B58">
              <w:rPr>
                <w:sz w:val="24"/>
                <w:szCs w:val="24"/>
              </w:rPr>
              <w:t>Резистор</w:t>
            </w:r>
          </w:p>
        </w:tc>
        <w:tc>
          <w:tcPr>
            <w:tcW w:w="2127" w:type="dxa"/>
            <w:tcBorders>
              <w:top w:val="single" w:sz="8" w:space="0" w:color="000000"/>
              <w:left w:val="single" w:sz="8" w:space="0" w:color="000000"/>
              <w:bottom w:val="single" w:sz="8" w:space="0" w:color="000000"/>
              <w:right w:val="single" w:sz="8" w:space="0" w:color="000000"/>
            </w:tcBorders>
          </w:tcPr>
          <w:p w14:paraId="5125B76A" w14:textId="1BEBB224" w:rsidR="00847BE6" w:rsidRPr="00007B58" w:rsidRDefault="00847BE6" w:rsidP="00847BE6">
            <w:pPr>
              <w:spacing w:line="240" w:lineRule="auto"/>
              <w:jc w:val="center"/>
              <w:rPr>
                <w:sz w:val="24"/>
                <w:szCs w:val="24"/>
              </w:rPr>
            </w:pPr>
            <w:r w:rsidRPr="00007B58">
              <w:rPr>
                <w:sz w:val="24"/>
                <w:szCs w:val="24"/>
              </w:rPr>
              <w:t>5,1 кОм ±5</w:t>
            </w:r>
            <w:r>
              <w:rPr>
                <w:sz w:val="24"/>
                <w:szCs w:val="24"/>
              </w:rPr>
              <w:t xml:space="preserve"> </w:t>
            </w:r>
            <w:r w:rsidRPr="00007B58">
              <w:rPr>
                <w:sz w:val="24"/>
                <w:szCs w:val="24"/>
              </w:rPr>
              <w:t>% 0</w:t>
            </w:r>
            <w:r>
              <w:rPr>
                <w:sz w:val="24"/>
                <w:szCs w:val="24"/>
              </w:rPr>
              <w:t>,</w:t>
            </w:r>
            <w:r w:rsidRPr="00007B58">
              <w:rPr>
                <w:sz w:val="24"/>
                <w:szCs w:val="24"/>
              </w:rPr>
              <w:t>125Вт 0805</w:t>
            </w:r>
          </w:p>
        </w:tc>
        <w:tc>
          <w:tcPr>
            <w:tcW w:w="1842" w:type="dxa"/>
            <w:tcBorders>
              <w:top w:val="single" w:sz="8" w:space="0" w:color="000000"/>
              <w:left w:val="single" w:sz="8" w:space="0" w:color="000000"/>
              <w:bottom w:val="single" w:sz="8" w:space="0" w:color="000000"/>
              <w:right w:val="single" w:sz="8" w:space="0" w:color="000000"/>
            </w:tcBorders>
          </w:tcPr>
          <w:p w14:paraId="2EFA4104" w14:textId="77777777" w:rsidR="00847BE6" w:rsidRPr="00007B58" w:rsidRDefault="00847BE6" w:rsidP="00847BE6">
            <w:pPr>
              <w:spacing w:line="240" w:lineRule="auto"/>
              <w:jc w:val="center"/>
              <w:rPr>
                <w:sz w:val="24"/>
                <w:szCs w:val="24"/>
              </w:rPr>
            </w:pPr>
            <w:r w:rsidRPr="00007B58">
              <w:rPr>
                <w:sz w:val="24"/>
                <w:szCs w:val="24"/>
              </w:rPr>
              <w:t>-60…+150</w:t>
            </w:r>
          </w:p>
        </w:tc>
        <w:tc>
          <w:tcPr>
            <w:tcW w:w="1276" w:type="dxa"/>
            <w:tcBorders>
              <w:top w:val="single" w:sz="8" w:space="0" w:color="000000"/>
              <w:left w:val="single" w:sz="8" w:space="0" w:color="000000"/>
              <w:bottom w:val="single" w:sz="8" w:space="0" w:color="000000"/>
              <w:right w:val="single" w:sz="8" w:space="0" w:color="000000"/>
            </w:tcBorders>
          </w:tcPr>
          <w:p w14:paraId="519CF252" w14:textId="761EB8EE" w:rsidR="00847BE6" w:rsidRPr="00007B58" w:rsidRDefault="00847BE6" w:rsidP="00847BE6">
            <w:pPr>
              <w:spacing w:line="240" w:lineRule="auto"/>
              <w:jc w:val="center"/>
              <w:rPr>
                <w:sz w:val="24"/>
                <w:szCs w:val="24"/>
              </w:rPr>
            </w:pPr>
            <w:r w:rsidRPr="00007B58">
              <w:rPr>
                <w:sz w:val="24"/>
                <w:szCs w:val="24"/>
              </w:rPr>
              <w:t>98</w:t>
            </w:r>
            <w:r>
              <w:rPr>
                <w:sz w:val="24"/>
                <w:szCs w:val="24"/>
              </w:rPr>
              <w:t xml:space="preserve"> </w:t>
            </w:r>
            <w:r w:rsidRPr="00007B58">
              <w:rPr>
                <w:sz w:val="24"/>
                <w:szCs w:val="24"/>
              </w:rPr>
              <w:t>% при +35</w:t>
            </w:r>
            <w:r>
              <w:rPr>
                <w:sz w:val="24"/>
                <w:szCs w:val="24"/>
              </w:rPr>
              <w:t xml:space="preserve"> </w:t>
            </w:r>
            <w:r w:rsidRPr="00007B58">
              <w:rPr>
                <w:sz w:val="24"/>
                <w:szCs w:val="24"/>
                <w:vertAlign w:val="superscript"/>
              </w:rPr>
              <w:t>°</w:t>
            </w:r>
            <w:r w:rsidRPr="00007B58">
              <w:rPr>
                <w:sz w:val="24"/>
                <w:szCs w:val="24"/>
              </w:rPr>
              <w:t>С</w:t>
            </w:r>
          </w:p>
        </w:tc>
        <w:tc>
          <w:tcPr>
            <w:tcW w:w="1417" w:type="dxa"/>
            <w:tcBorders>
              <w:top w:val="single" w:sz="8" w:space="0" w:color="000000"/>
              <w:left w:val="single" w:sz="8" w:space="0" w:color="000000"/>
              <w:bottom w:val="single" w:sz="8" w:space="0" w:color="000000"/>
              <w:right w:val="single" w:sz="8" w:space="0" w:color="000000"/>
            </w:tcBorders>
          </w:tcPr>
          <w:p w14:paraId="301D427F" w14:textId="77777777" w:rsidR="00847BE6" w:rsidRPr="00007B58" w:rsidRDefault="00847BE6" w:rsidP="00847BE6">
            <w:pPr>
              <w:spacing w:line="240" w:lineRule="auto"/>
              <w:jc w:val="center"/>
              <w:rPr>
                <w:sz w:val="24"/>
                <w:szCs w:val="24"/>
              </w:rPr>
            </w:pPr>
            <w:r w:rsidRPr="00007B58">
              <w:rPr>
                <w:sz w:val="24"/>
                <w:szCs w:val="24"/>
              </w:rPr>
              <w:t>60</w:t>
            </w:r>
          </w:p>
        </w:tc>
        <w:tc>
          <w:tcPr>
            <w:tcW w:w="1276" w:type="dxa"/>
          </w:tcPr>
          <w:p w14:paraId="6D8CD3F5" w14:textId="77777777" w:rsidR="00847BE6" w:rsidRPr="00007B58" w:rsidRDefault="00847BE6" w:rsidP="00847BE6">
            <w:pPr>
              <w:spacing w:line="240" w:lineRule="auto"/>
              <w:jc w:val="center"/>
              <w:rPr>
                <w:sz w:val="24"/>
                <w:szCs w:val="24"/>
              </w:rPr>
            </w:pPr>
            <w:r w:rsidRPr="00007B58">
              <w:rPr>
                <w:sz w:val="24"/>
                <w:szCs w:val="24"/>
              </w:rPr>
              <w:t>до 20</w:t>
            </w:r>
            <w:r>
              <w:rPr>
                <w:sz w:val="24"/>
                <w:szCs w:val="24"/>
                <w:lang w:val="en-US"/>
              </w:rPr>
              <w:t xml:space="preserve"> </w:t>
            </w:r>
            <w:r w:rsidRPr="00007B58">
              <w:rPr>
                <w:sz w:val="24"/>
                <w:szCs w:val="24"/>
              </w:rPr>
              <w:t>g за 10</w:t>
            </w:r>
            <w:r>
              <w:rPr>
                <w:sz w:val="24"/>
                <w:szCs w:val="24"/>
                <w:lang w:val="en-US"/>
              </w:rPr>
              <w:t xml:space="preserve"> </w:t>
            </w:r>
            <w:r w:rsidRPr="00007B58">
              <w:rPr>
                <w:sz w:val="24"/>
                <w:szCs w:val="24"/>
              </w:rPr>
              <w:t>мс</w:t>
            </w:r>
          </w:p>
        </w:tc>
        <w:tc>
          <w:tcPr>
            <w:tcW w:w="1276" w:type="dxa"/>
          </w:tcPr>
          <w:p w14:paraId="1CDBF04E" w14:textId="1E802347" w:rsidR="00847BE6" w:rsidRPr="00007B58" w:rsidRDefault="00847BE6" w:rsidP="00847BE6">
            <w:pPr>
              <w:spacing w:line="240" w:lineRule="auto"/>
              <w:jc w:val="center"/>
              <w:rPr>
                <w:sz w:val="24"/>
                <w:szCs w:val="24"/>
              </w:rPr>
            </w:pPr>
            <w:r w:rsidRPr="00007B58">
              <w:rPr>
                <w:sz w:val="24"/>
                <w:szCs w:val="24"/>
              </w:rPr>
              <w:t>5…600</w:t>
            </w:r>
          </w:p>
        </w:tc>
      </w:tr>
      <w:tr w:rsidR="00847BE6" w:rsidRPr="00007B58" w14:paraId="0BDAD4B9" w14:textId="3C9E8EB8" w:rsidTr="00847BE6">
        <w:trPr>
          <w:cantSplit/>
          <w:trHeight w:val="440"/>
        </w:trPr>
        <w:tc>
          <w:tcPr>
            <w:tcW w:w="2400" w:type="dxa"/>
            <w:tcBorders>
              <w:top w:val="single" w:sz="8" w:space="0" w:color="000000"/>
              <w:left w:val="single" w:sz="8" w:space="0" w:color="000000"/>
              <w:bottom w:val="single" w:sz="8" w:space="0" w:color="000000"/>
              <w:right w:val="single" w:sz="8" w:space="0" w:color="000000"/>
            </w:tcBorders>
          </w:tcPr>
          <w:p w14:paraId="41EC93F0" w14:textId="77777777" w:rsidR="00847BE6" w:rsidRPr="00007B58" w:rsidRDefault="00847BE6" w:rsidP="00847BE6">
            <w:pPr>
              <w:spacing w:line="240" w:lineRule="auto"/>
              <w:jc w:val="center"/>
              <w:rPr>
                <w:sz w:val="24"/>
                <w:szCs w:val="24"/>
                <w:lang w:val="en-US"/>
              </w:rPr>
            </w:pPr>
            <w:r w:rsidRPr="00007B58">
              <w:rPr>
                <w:sz w:val="24"/>
                <w:szCs w:val="24"/>
                <w:lang w:val="en-US"/>
              </w:rPr>
              <w:t>R34-R35</w:t>
            </w:r>
            <w:r w:rsidRPr="00007B58">
              <w:rPr>
                <w:sz w:val="24"/>
                <w:szCs w:val="24"/>
              </w:rPr>
              <w:t xml:space="preserve">, </w:t>
            </w:r>
            <w:r w:rsidRPr="00007B58">
              <w:rPr>
                <w:sz w:val="24"/>
                <w:szCs w:val="24"/>
                <w:lang w:val="en-US"/>
              </w:rPr>
              <w:t>R43-R46</w:t>
            </w:r>
          </w:p>
        </w:tc>
        <w:tc>
          <w:tcPr>
            <w:tcW w:w="2693" w:type="dxa"/>
            <w:tcBorders>
              <w:top w:val="single" w:sz="8" w:space="0" w:color="000000"/>
              <w:left w:val="single" w:sz="8" w:space="0" w:color="000000"/>
              <w:bottom w:val="single" w:sz="8" w:space="0" w:color="000000"/>
              <w:right w:val="single" w:sz="8" w:space="0" w:color="000000"/>
            </w:tcBorders>
          </w:tcPr>
          <w:p w14:paraId="2BF431A9" w14:textId="77777777" w:rsidR="00847BE6" w:rsidRPr="00007B58" w:rsidRDefault="00847BE6" w:rsidP="00847BE6">
            <w:pPr>
              <w:spacing w:line="240" w:lineRule="auto"/>
              <w:jc w:val="center"/>
              <w:rPr>
                <w:sz w:val="24"/>
                <w:szCs w:val="24"/>
              </w:rPr>
            </w:pPr>
            <w:r w:rsidRPr="00007B58">
              <w:rPr>
                <w:sz w:val="24"/>
                <w:szCs w:val="24"/>
              </w:rPr>
              <w:t>Резистор</w:t>
            </w:r>
          </w:p>
        </w:tc>
        <w:tc>
          <w:tcPr>
            <w:tcW w:w="2127" w:type="dxa"/>
            <w:tcBorders>
              <w:top w:val="single" w:sz="8" w:space="0" w:color="000000"/>
              <w:left w:val="single" w:sz="8" w:space="0" w:color="000000"/>
              <w:bottom w:val="single" w:sz="8" w:space="0" w:color="000000"/>
              <w:right w:val="single" w:sz="8" w:space="0" w:color="000000"/>
            </w:tcBorders>
          </w:tcPr>
          <w:p w14:paraId="5221E135" w14:textId="145B81D4" w:rsidR="00847BE6" w:rsidRPr="00007B58" w:rsidRDefault="00847BE6" w:rsidP="00306ECB">
            <w:pPr>
              <w:spacing w:line="240" w:lineRule="auto"/>
              <w:jc w:val="center"/>
              <w:rPr>
                <w:sz w:val="24"/>
                <w:szCs w:val="24"/>
                <w:lang w:val="en-US"/>
              </w:rPr>
            </w:pPr>
            <w:r w:rsidRPr="00007B58">
              <w:rPr>
                <w:sz w:val="24"/>
                <w:szCs w:val="24"/>
              </w:rPr>
              <w:t>10 кОм ±0</w:t>
            </w:r>
            <w:r>
              <w:rPr>
                <w:sz w:val="24"/>
                <w:szCs w:val="24"/>
              </w:rPr>
              <w:t>,</w:t>
            </w:r>
            <w:r w:rsidRPr="00007B58">
              <w:rPr>
                <w:sz w:val="24"/>
                <w:szCs w:val="24"/>
              </w:rPr>
              <w:t>1</w:t>
            </w:r>
            <w:r>
              <w:rPr>
                <w:sz w:val="24"/>
                <w:szCs w:val="24"/>
              </w:rPr>
              <w:t xml:space="preserve"> </w:t>
            </w:r>
            <w:r w:rsidRPr="00007B58">
              <w:rPr>
                <w:sz w:val="24"/>
                <w:szCs w:val="24"/>
              </w:rPr>
              <w:t>%</w:t>
            </w:r>
            <w:r w:rsidR="00306ECB">
              <w:rPr>
                <w:sz w:val="24"/>
                <w:szCs w:val="24"/>
              </w:rPr>
              <w:br/>
            </w:r>
            <w:r w:rsidRPr="00007B58">
              <w:rPr>
                <w:sz w:val="24"/>
                <w:szCs w:val="24"/>
              </w:rPr>
              <w:t>0</w:t>
            </w:r>
            <w:r>
              <w:rPr>
                <w:sz w:val="24"/>
                <w:szCs w:val="24"/>
              </w:rPr>
              <w:t>,</w:t>
            </w:r>
            <w:r w:rsidRPr="00007B58">
              <w:rPr>
                <w:sz w:val="24"/>
                <w:szCs w:val="24"/>
              </w:rPr>
              <w:t>125</w:t>
            </w:r>
            <w:r>
              <w:rPr>
                <w:sz w:val="24"/>
                <w:szCs w:val="24"/>
              </w:rPr>
              <w:t xml:space="preserve"> </w:t>
            </w:r>
            <w:r w:rsidRPr="00007B58">
              <w:rPr>
                <w:sz w:val="24"/>
                <w:szCs w:val="24"/>
              </w:rPr>
              <w:t>Вт</w:t>
            </w:r>
            <w:r w:rsidRPr="00007B58">
              <w:rPr>
                <w:sz w:val="24"/>
                <w:szCs w:val="24"/>
                <w:lang w:val="en-US"/>
              </w:rPr>
              <w:t xml:space="preserve"> </w:t>
            </w:r>
            <w:r w:rsidRPr="00007B58">
              <w:rPr>
                <w:sz w:val="24"/>
                <w:szCs w:val="24"/>
              </w:rPr>
              <w:t>0805</w:t>
            </w:r>
          </w:p>
        </w:tc>
        <w:tc>
          <w:tcPr>
            <w:tcW w:w="1842" w:type="dxa"/>
            <w:tcBorders>
              <w:top w:val="single" w:sz="8" w:space="0" w:color="000000"/>
              <w:left w:val="single" w:sz="8" w:space="0" w:color="000000"/>
              <w:bottom w:val="single" w:sz="8" w:space="0" w:color="000000"/>
              <w:right w:val="single" w:sz="8" w:space="0" w:color="000000"/>
            </w:tcBorders>
          </w:tcPr>
          <w:p w14:paraId="78C98CA9" w14:textId="77777777" w:rsidR="00847BE6" w:rsidRPr="00007B58" w:rsidRDefault="00847BE6" w:rsidP="00847BE6">
            <w:pPr>
              <w:spacing w:line="240" w:lineRule="auto"/>
              <w:jc w:val="center"/>
              <w:rPr>
                <w:sz w:val="24"/>
                <w:szCs w:val="24"/>
              </w:rPr>
            </w:pPr>
            <w:r w:rsidRPr="00007B58">
              <w:rPr>
                <w:sz w:val="24"/>
                <w:szCs w:val="24"/>
              </w:rPr>
              <w:t>-60…+150</w:t>
            </w:r>
          </w:p>
        </w:tc>
        <w:tc>
          <w:tcPr>
            <w:tcW w:w="1276" w:type="dxa"/>
            <w:tcBorders>
              <w:top w:val="single" w:sz="8" w:space="0" w:color="000000"/>
              <w:left w:val="single" w:sz="8" w:space="0" w:color="000000"/>
              <w:bottom w:val="single" w:sz="8" w:space="0" w:color="000000"/>
              <w:right w:val="single" w:sz="8" w:space="0" w:color="000000"/>
            </w:tcBorders>
          </w:tcPr>
          <w:p w14:paraId="67262A80" w14:textId="653251AD" w:rsidR="00847BE6" w:rsidRPr="00007B58" w:rsidRDefault="00847BE6" w:rsidP="00847BE6">
            <w:pPr>
              <w:spacing w:line="240" w:lineRule="auto"/>
              <w:jc w:val="center"/>
              <w:rPr>
                <w:sz w:val="24"/>
                <w:szCs w:val="24"/>
              </w:rPr>
            </w:pPr>
            <w:r w:rsidRPr="00007B58">
              <w:rPr>
                <w:sz w:val="24"/>
                <w:szCs w:val="24"/>
              </w:rPr>
              <w:t>98</w:t>
            </w:r>
            <w:r>
              <w:rPr>
                <w:sz w:val="24"/>
                <w:szCs w:val="24"/>
              </w:rPr>
              <w:t xml:space="preserve"> </w:t>
            </w:r>
            <w:r w:rsidRPr="00007B58">
              <w:rPr>
                <w:sz w:val="24"/>
                <w:szCs w:val="24"/>
              </w:rPr>
              <w:t>% при +35</w:t>
            </w:r>
            <w:r>
              <w:rPr>
                <w:sz w:val="24"/>
                <w:szCs w:val="24"/>
              </w:rPr>
              <w:t xml:space="preserve"> </w:t>
            </w:r>
            <w:r w:rsidRPr="00007B58">
              <w:rPr>
                <w:sz w:val="24"/>
                <w:szCs w:val="24"/>
                <w:vertAlign w:val="superscript"/>
              </w:rPr>
              <w:t>°</w:t>
            </w:r>
            <w:r w:rsidRPr="00007B58">
              <w:rPr>
                <w:sz w:val="24"/>
                <w:szCs w:val="24"/>
              </w:rPr>
              <w:t>С</w:t>
            </w:r>
          </w:p>
        </w:tc>
        <w:tc>
          <w:tcPr>
            <w:tcW w:w="1417" w:type="dxa"/>
            <w:tcBorders>
              <w:top w:val="single" w:sz="8" w:space="0" w:color="000000"/>
              <w:left w:val="single" w:sz="8" w:space="0" w:color="000000"/>
              <w:bottom w:val="single" w:sz="8" w:space="0" w:color="000000"/>
              <w:right w:val="single" w:sz="8" w:space="0" w:color="000000"/>
            </w:tcBorders>
          </w:tcPr>
          <w:p w14:paraId="3969A04F" w14:textId="77777777" w:rsidR="00847BE6" w:rsidRPr="00007B58" w:rsidRDefault="00847BE6" w:rsidP="00847BE6">
            <w:pPr>
              <w:spacing w:line="240" w:lineRule="auto"/>
              <w:jc w:val="center"/>
              <w:rPr>
                <w:sz w:val="24"/>
                <w:szCs w:val="24"/>
              </w:rPr>
            </w:pPr>
            <w:r w:rsidRPr="00007B58">
              <w:rPr>
                <w:sz w:val="24"/>
                <w:szCs w:val="24"/>
              </w:rPr>
              <w:t>60</w:t>
            </w:r>
          </w:p>
        </w:tc>
        <w:tc>
          <w:tcPr>
            <w:tcW w:w="1276" w:type="dxa"/>
          </w:tcPr>
          <w:p w14:paraId="2437CDB1" w14:textId="77777777" w:rsidR="00847BE6" w:rsidRPr="00007B58" w:rsidRDefault="00847BE6" w:rsidP="00847BE6">
            <w:pPr>
              <w:spacing w:line="240" w:lineRule="auto"/>
              <w:jc w:val="center"/>
              <w:rPr>
                <w:sz w:val="24"/>
                <w:szCs w:val="24"/>
              </w:rPr>
            </w:pPr>
            <w:r w:rsidRPr="00007B58">
              <w:rPr>
                <w:sz w:val="24"/>
                <w:szCs w:val="24"/>
              </w:rPr>
              <w:t>до 20</w:t>
            </w:r>
            <w:r>
              <w:rPr>
                <w:sz w:val="24"/>
                <w:szCs w:val="24"/>
                <w:lang w:val="en-US"/>
              </w:rPr>
              <w:t xml:space="preserve"> </w:t>
            </w:r>
            <w:r w:rsidRPr="00007B58">
              <w:rPr>
                <w:sz w:val="24"/>
                <w:szCs w:val="24"/>
              </w:rPr>
              <w:t>g за 10</w:t>
            </w:r>
            <w:r>
              <w:rPr>
                <w:sz w:val="24"/>
                <w:szCs w:val="24"/>
                <w:lang w:val="en-US"/>
              </w:rPr>
              <w:t xml:space="preserve"> </w:t>
            </w:r>
            <w:r w:rsidRPr="00007B58">
              <w:rPr>
                <w:sz w:val="24"/>
                <w:szCs w:val="24"/>
              </w:rPr>
              <w:t>мс</w:t>
            </w:r>
          </w:p>
        </w:tc>
        <w:tc>
          <w:tcPr>
            <w:tcW w:w="1276" w:type="dxa"/>
          </w:tcPr>
          <w:p w14:paraId="29D5ED08" w14:textId="34D621AD" w:rsidR="00847BE6" w:rsidRPr="00007B58" w:rsidRDefault="00847BE6" w:rsidP="00847BE6">
            <w:pPr>
              <w:spacing w:line="240" w:lineRule="auto"/>
              <w:jc w:val="center"/>
              <w:rPr>
                <w:sz w:val="24"/>
                <w:szCs w:val="24"/>
              </w:rPr>
            </w:pPr>
            <w:r w:rsidRPr="00007B58">
              <w:rPr>
                <w:sz w:val="24"/>
                <w:szCs w:val="24"/>
              </w:rPr>
              <w:t>5…600</w:t>
            </w:r>
          </w:p>
        </w:tc>
      </w:tr>
      <w:tr w:rsidR="00847BE6" w:rsidRPr="00007B58" w14:paraId="559B090F" w14:textId="0EF30AA0" w:rsidTr="00847BE6">
        <w:trPr>
          <w:cantSplit/>
          <w:trHeight w:val="440"/>
        </w:trPr>
        <w:tc>
          <w:tcPr>
            <w:tcW w:w="2400" w:type="dxa"/>
            <w:tcBorders>
              <w:top w:val="single" w:sz="8" w:space="0" w:color="000000"/>
              <w:left w:val="single" w:sz="8" w:space="0" w:color="000000"/>
              <w:bottom w:val="single" w:sz="8" w:space="0" w:color="000000"/>
              <w:right w:val="single" w:sz="8" w:space="0" w:color="000000"/>
            </w:tcBorders>
          </w:tcPr>
          <w:p w14:paraId="651F7361" w14:textId="77777777" w:rsidR="00847BE6" w:rsidRPr="00007B58" w:rsidRDefault="00847BE6" w:rsidP="00847BE6">
            <w:pPr>
              <w:spacing w:line="240" w:lineRule="auto"/>
              <w:jc w:val="center"/>
              <w:rPr>
                <w:sz w:val="24"/>
                <w:szCs w:val="24"/>
                <w:lang w:val="en-US"/>
              </w:rPr>
            </w:pPr>
            <w:r w:rsidRPr="00007B58">
              <w:rPr>
                <w:sz w:val="24"/>
                <w:szCs w:val="24"/>
                <w:lang w:val="en-US"/>
              </w:rPr>
              <w:t>R38, R48</w:t>
            </w:r>
          </w:p>
        </w:tc>
        <w:tc>
          <w:tcPr>
            <w:tcW w:w="2693" w:type="dxa"/>
            <w:tcBorders>
              <w:top w:val="single" w:sz="8" w:space="0" w:color="000000"/>
              <w:left w:val="single" w:sz="8" w:space="0" w:color="000000"/>
              <w:bottom w:val="single" w:sz="8" w:space="0" w:color="000000"/>
              <w:right w:val="single" w:sz="8" w:space="0" w:color="000000"/>
            </w:tcBorders>
          </w:tcPr>
          <w:p w14:paraId="029A3698" w14:textId="77777777" w:rsidR="00847BE6" w:rsidRPr="00007B58" w:rsidRDefault="00847BE6" w:rsidP="00847BE6">
            <w:pPr>
              <w:spacing w:line="240" w:lineRule="auto"/>
              <w:jc w:val="center"/>
              <w:rPr>
                <w:sz w:val="24"/>
                <w:szCs w:val="24"/>
              </w:rPr>
            </w:pPr>
            <w:r w:rsidRPr="00007B58">
              <w:rPr>
                <w:sz w:val="24"/>
                <w:szCs w:val="24"/>
              </w:rPr>
              <w:t>Потенциометр</w:t>
            </w:r>
          </w:p>
        </w:tc>
        <w:tc>
          <w:tcPr>
            <w:tcW w:w="2127" w:type="dxa"/>
            <w:tcBorders>
              <w:top w:val="single" w:sz="8" w:space="0" w:color="000000"/>
              <w:left w:val="single" w:sz="8" w:space="0" w:color="000000"/>
              <w:bottom w:val="single" w:sz="8" w:space="0" w:color="000000"/>
              <w:right w:val="single" w:sz="8" w:space="0" w:color="000000"/>
            </w:tcBorders>
          </w:tcPr>
          <w:p w14:paraId="712D1D56" w14:textId="06F42010" w:rsidR="00847BE6" w:rsidRPr="00007B58" w:rsidRDefault="00847BE6" w:rsidP="00306ECB">
            <w:pPr>
              <w:spacing w:line="240" w:lineRule="auto"/>
              <w:jc w:val="center"/>
              <w:rPr>
                <w:sz w:val="24"/>
                <w:szCs w:val="24"/>
              </w:rPr>
            </w:pPr>
            <w:r w:rsidRPr="00007B58">
              <w:rPr>
                <w:sz w:val="24"/>
                <w:szCs w:val="24"/>
              </w:rPr>
              <w:t>10,0 кОм ±10</w:t>
            </w:r>
            <w:r>
              <w:rPr>
                <w:sz w:val="24"/>
                <w:szCs w:val="24"/>
              </w:rPr>
              <w:t xml:space="preserve"> </w:t>
            </w:r>
            <w:r w:rsidRPr="00007B58">
              <w:rPr>
                <w:sz w:val="24"/>
                <w:szCs w:val="24"/>
              </w:rPr>
              <w:t>%</w:t>
            </w:r>
            <w:r w:rsidR="00306ECB">
              <w:rPr>
                <w:sz w:val="24"/>
                <w:szCs w:val="24"/>
              </w:rPr>
              <w:br/>
            </w:r>
            <w:r w:rsidRPr="00007B58">
              <w:rPr>
                <w:sz w:val="24"/>
                <w:szCs w:val="24"/>
              </w:rPr>
              <w:t>1</w:t>
            </w:r>
            <w:r w:rsidR="00306ECB">
              <w:rPr>
                <w:sz w:val="24"/>
                <w:szCs w:val="24"/>
              </w:rPr>
              <w:t>,0</w:t>
            </w:r>
            <w:r w:rsidRPr="00007B58">
              <w:rPr>
                <w:sz w:val="24"/>
                <w:szCs w:val="24"/>
              </w:rPr>
              <w:t xml:space="preserve"> Вт</w:t>
            </w:r>
          </w:p>
        </w:tc>
        <w:tc>
          <w:tcPr>
            <w:tcW w:w="1842" w:type="dxa"/>
            <w:tcBorders>
              <w:top w:val="single" w:sz="8" w:space="0" w:color="000000"/>
              <w:left w:val="single" w:sz="8" w:space="0" w:color="000000"/>
              <w:bottom w:val="single" w:sz="8" w:space="0" w:color="000000"/>
              <w:right w:val="single" w:sz="8" w:space="0" w:color="000000"/>
            </w:tcBorders>
          </w:tcPr>
          <w:p w14:paraId="6ACB6E51" w14:textId="77777777" w:rsidR="00847BE6" w:rsidRPr="00007B58" w:rsidRDefault="00847BE6" w:rsidP="00847BE6">
            <w:pPr>
              <w:spacing w:line="240" w:lineRule="auto"/>
              <w:jc w:val="center"/>
              <w:rPr>
                <w:sz w:val="24"/>
                <w:szCs w:val="24"/>
              </w:rPr>
            </w:pPr>
            <w:r w:rsidRPr="00007B58">
              <w:rPr>
                <w:sz w:val="24"/>
                <w:szCs w:val="24"/>
              </w:rPr>
              <w:t>-60…+150</w:t>
            </w:r>
          </w:p>
        </w:tc>
        <w:tc>
          <w:tcPr>
            <w:tcW w:w="1276" w:type="dxa"/>
            <w:tcBorders>
              <w:top w:val="single" w:sz="8" w:space="0" w:color="000000"/>
              <w:left w:val="single" w:sz="8" w:space="0" w:color="000000"/>
              <w:bottom w:val="single" w:sz="8" w:space="0" w:color="000000"/>
              <w:right w:val="single" w:sz="8" w:space="0" w:color="000000"/>
            </w:tcBorders>
          </w:tcPr>
          <w:p w14:paraId="195416EF" w14:textId="4895978F" w:rsidR="00847BE6" w:rsidRPr="00007B58" w:rsidRDefault="00847BE6" w:rsidP="00847BE6">
            <w:pPr>
              <w:spacing w:line="240" w:lineRule="auto"/>
              <w:jc w:val="center"/>
              <w:rPr>
                <w:sz w:val="24"/>
                <w:szCs w:val="24"/>
              </w:rPr>
            </w:pPr>
            <w:r w:rsidRPr="00007B58">
              <w:rPr>
                <w:sz w:val="24"/>
                <w:szCs w:val="24"/>
              </w:rPr>
              <w:t>98</w:t>
            </w:r>
            <w:r>
              <w:rPr>
                <w:sz w:val="24"/>
                <w:szCs w:val="24"/>
              </w:rPr>
              <w:t xml:space="preserve"> </w:t>
            </w:r>
            <w:r w:rsidRPr="00007B58">
              <w:rPr>
                <w:sz w:val="24"/>
                <w:szCs w:val="24"/>
              </w:rPr>
              <w:t>% при +35</w:t>
            </w:r>
            <w:r>
              <w:rPr>
                <w:sz w:val="24"/>
                <w:szCs w:val="24"/>
              </w:rPr>
              <w:t xml:space="preserve"> </w:t>
            </w:r>
            <w:r w:rsidRPr="00007B58">
              <w:rPr>
                <w:sz w:val="24"/>
                <w:szCs w:val="24"/>
                <w:vertAlign w:val="superscript"/>
              </w:rPr>
              <w:t>°</w:t>
            </w:r>
            <w:r w:rsidRPr="00007B58">
              <w:rPr>
                <w:sz w:val="24"/>
                <w:szCs w:val="24"/>
              </w:rPr>
              <w:t>С</w:t>
            </w:r>
          </w:p>
        </w:tc>
        <w:tc>
          <w:tcPr>
            <w:tcW w:w="1417" w:type="dxa"/>
            <w:tcBorders>
              <w:top w:val="single" w:sz="8" w:space="0" w:color="000000"/>
              <w:left w:val="single" w:sz="8" w:space="0" w:color="000000"/>
              <w:bottom w:val="single" w:sz="8" w:space="0" w:color="000000"/>
              <w:right w:val="single" w:sz="8" w:space="0" w:color="000000"/>
            </w:tcBorders>
          </w:tcPr>
          <w:p w14:paraId="12038518" w14:textId="77777777" w:rsidR="00847BE6" w:rsidRPr="00007B58" w:rsidRDefault="00847BE6" w:rsidP="00847BE6">
            <w:pPr>
              <w:spacing w:line="240" w:lineRule="auto"/>
              <w:jc w:val="center"/>
              <w:rPr>
                <w:sz w:val="24"/>
                <w:szCs w:val="24"/>
              </w:rPr>
            </w:pPr>
            <w:r w:rsidRPr="00007B58">
              <w:rPr>
                <w:sz w:val="24"/>
                <w:szCs w:val="24"/>
              </w:rPr>
              <w:t>60</w:t>
            </w:r>
          </w:p>
        </w:tc>
        <w:tc>
          <w:tcPr>
            <w:tcW w:w="1276" w:type="dxa"/>
          </w:tcPr>
          <w:p w14:paraId="2C15A656" w14:textId="77777777" w:rsidR="00847BE6" w:rsidRPr="00007B58" w:rsidRDefault="00847BE6" w:rsidP="00847BE6">
            <w:pPr>
              <w:spacing w:line="240" w:lineRule="auto"/>
              <w:jc w:val="center"/>
              <w:rPr>
                <w:sz w:val="24"/>
                <w:szCs w:val="24"/>
              </w:rPr>
            </w:pPr>
            <w:r w:rsidRPr="00007B58">
              <w:rPr>
                <w:sz w:val="24"/>
                <w:szCs w:val="24"/>
              </w:rPr>
              <w:t>до 20</w:t>
            </w:r>
            <w:r>
              <w:rPr>
                <w:sz w:val="24"/>
                <w:szCs w:val="24"/>
                <w:lang w:val="en-US"/>
              </w:rPr>
              <w:t xml:space="preserve"> </w:t>
            </w:r>
            <w:r w:rsidRPr="00007B58">
              <w:rPr>
                <w:sz w:val="24"/>
                <w:szCs w:val="24"/>
              </w:rPr>
              <w:t>g за 10</w:t>
            </w:r>
            <w:r>
              <w:rPr>
                <w:sz w:val="24"/>
                <w:szCs w:val="24"/>
                <w:lang w:val="en-US"/>
              </w:rPr>
              <w:t xml:space="preserve"> </w:t>
            </w:r>
            <w:r w:rsidRPr="00007B58">
              <w:rPr>
                <w:sz w:val="24"/>
                <w:szCs w:val="24"/>
              </w:rPr>
              <w:t>мс</w:t>
            </w:r>
          </w:p>
        </w:tc>
        <w:tc>
          <w:tcPr>
            <w:tcW w:w="1276" w:type="dxa"/>
          </w:tcPr>
          <w:p w14:paraId="1CEB50E1" w14:textId="15D6BD3F" w:rsidR="00847BE6" w:rsidRPr="00007B58" w:rsidRDefault="00847BE6" w:rsidP="00847BE6">
            <w:pPr>
              <w:spacing w:line="240" w:lineRule="auto"/>
              <w:jc w:val="center"/>
              <w:rPr>
                <w:sz w:val="24"/>
                <w:szCs w:val="24"/>
              </w:rPr>
            </w:pPr>
            <w:r w:rsidRPr="00007B58">
              <w:rPr>
                <w:sz w:val="24"/>
                <w:szCs w:val="24"/>
              </w:rPr>
              <w:t>5…600</w:t>
            </w:r>
          </w:p>
        </w:tc>
      </w:tr>
      <w:tr w:rsidR="00847BE6" w:rsidRPr="00007B58" w14:paraId="37DFA518" w14:textId="0A8A766C" w:rsidTr="00847BE6">
        <w:trPr>
          <w:cantSplit/>
          <w:trHeight w:val="440"/>
        </w:trPr>
        <w:tc>
          <w:tcPr>
            <w:tcW w:w="2400" w:type="dxa"/>
            <w:tcBorders>
              <w:top w:val="single" w:sz="8" w:space="0" w:color="000000"/>
              <w:left w:val="single" w:sz="8" w:space="0" w:color="000000"/>
              <w:bottom w:val="single" w:sz="8" w:space="0" w:color="000000"/>
              <w:right w:val="single" w:sz="8" w:space="0" w:color="000000"/>
            </w:tcBorders>
          </w:tcPr>
          <w:p w14:paraId="37B759CB" w14:textId="77777777" w:rsidR="00847BE6" w:rsidRPr="00007B58" w:rsidRDefault="00847BE6" w:rsidP="00847BE6">
            <w:pPr>
              <w:spacing w:line="240" w:lineRule="auto"/>
              <w:jc w:val="center"/>
              <w:rPr>
                <w:sz w:val="24"/>
                <w:szCs w:val="24"/>
                <w:lang w:val="en-US"/>
              </w:rPr>
            </w:pPr>
            <w:r w:rsidRPr="00007B58">
              <w:rPr>
                <w:sz w:val="24"/>
                <w:szCs w:val="24"/>
                <w:lang w:val="en-US"/>
              </w:rPr>
              <w:lastRenderedPageBreak/>
              <w:t>R39-R42,</w:t>
            </w:r>
            <w:r w:rsidRPr="00007B58">
              <w:rPr>
                <w:sz w:val="24"/>
                <w:szCs w:val="24"/>
              </w:rPr>
              <w:t xml:space="preserve"> R4</w:t>
            </w:r>
            <w:r w:rsidRPr="00007B58">
              <w:rPr>
                <w:sz w:val="24"/>
                <w:szCs w:val="24"/>
                <w:lang w:val="en-US"/>
              </w:rPr>
              <w:t>7</w:t>
            </w:r>
          </w:p>
        </w:tc>
        <w:tc>
          <w:tcPr>
            <w:tcW w:w="2693" w:type="dxa"/>
            <w:tcBorders>
              <w:top w:val="single" w:sz="8" w:space="0" w:color="000000"/>
              <w:left w:val="single" w:sz="8" w:space="0" w:color="000000"/>
              <w:bottom w:val="single" w:sz="8" w:space="0" w:color="000000"/>
              <w:right w:val="single" w:sz="8" w:space="0" w:color="000000"/>
            </w:tcBorders>
          </w:tcPr>
          <w:p w14:paraId="0FFC9651" w14:textId="77777777" w:rsidR="00847BE6" w:rsidRPr="00007B58" w:rsidRDefault="00847BE6" w:rsidP="00847BE6">
            <w:pPr>
              <w:spacing w:line="240" w:lineRule="auto"/>
              <w:jc w:val="center"/>
              <w:rPr>
                <w:sz w:val="24"/>
                <w:szCs w:val="24"/>
              </w:rPr>
            </w:pPr>
            <w:r w:rsidRPr="00007B58">
              <w:rPr>
                <w:sz w:val="24"/>
                <w:szCs w:val="24"/>
              </w:rPr>
              <w:t>Резистор</w:t>
            </w:r>
          </w:p>
        </w:tc>
        <w:tc>
          <w:tcPr>
            <w:tcW w:w="2127" w:type="dxa"/>
            <w:tcBorders>
              <w:top w:val="single" w:sz="8" w:space="0" w:color="000000"/>
              <w:left w:val="single" w:sz="8" w:space="0" w:color="000000"/>
              <w:bottom w:val="single" w:sz="8" w:space="0" w:color="000000"/>
              <w:right w:val="single" w:sz="8" w:space="0" w:color="000000"/>
            </w:tcBorders>
          </w:tcPr>
          <w:p w14:paraId="681F6589" w14:textId="2A34D5DF" w:rsidR="00847BE6" w:rsidRPr="00007B58" w:rsidRDefault="00847BE6" w:rsidP="00847BE6">
            <w:pPr>
              <w:spacing w:line="240" w:lineRule="auto"/>
              <w:jc w:val="center"/>
              <w:rPr>
                <w:sz w:val="24"/>
                <w:szCs w:val="24"/>
                <w:lang w:val="en-US"/>
              </w:rPr>
            </w:pPr>
            <w:r w:rsidRPr="00007B58">
              <w:rPr>
                <w:sz w:val="24"/>
                <w:szCs w:val="24"/>
              </w:rPr>
              <w:t>20 кОм ±0</w:t>
            </w:r>
            <w:r>
              <w:rPr>
                <w:sz w:val="24"/>
                <w:szCs w:val="24"/>
              </w:rPr>
              <w:t>,</w:t>
            </w:r>
            <w:r w:rsidRPr="00007B58">
              <w:rPr>
                <w:sz w:val="24"/>
                <w:szCs w:val="24"/>
              </w:rPr>
              <w:t>1</w:t>
            </w:r>
            <w:r>
              <w:rPr>
                <w:sz w:val="24"/>
                <w:szCs w:val="24"/>
              </w:rPr>
              <w:t xml:space="preserve"> </w:t>
            </w:r>
            <w:r w:rsidRPr="00007B58">
              <w:rPr>
                <w:sz w:val="24"/>
                <w:szCs w:val="24"/>
              </w:rPr>
              <w:t>% 0</w:t>
            </w:r>
            <w:r>
              <w:rPr>
                <w:sz w:val="24"/>
                <w:szCs w:val="24"/>
              </w:rPr>
              <w:t>,</w:t>
            </w:r>
            <w:r w:rsidRPr="00007B58">
              <w:rPr>
                <w:sz w:val="24"/>
                <w:szCs w:val="24"/>
              </w:rPr>
              <w:t>125Вт 0805</w:t>
            </w:r>
          </w:p>
        </w:tc>
        <w:tc>
          <w:tcPr>
            <w:tcW w:w="1842" w:type="dxa"/>
            <w:tcBorders>
              <w:top w:val="single" w:sz="8" w:space="0" w:color="000000"/>
              <w:left w:val="single" w:sz="8" w:space="0" w:color="000000"/>
              <w:bottom w:val="single" w:sz="8" w:space="0" w:color="000000"/>
              <w:right w:val="single" w:sz="8" w:space="0" w:color="000000"/>
            </w:tcBorders>
          </w:tcPr>
          <w:p w14:paraId="178716E2" w14:textId="77777777" w:rsidR="00847BE6" w:rsidRPr="00007B58" w:rsidRDefault="00847BE6" w:rsidP="00847BE6">
            <w:pPr>
              <w:spacing w:line="240" w:lineRule="auto"/>
              <w:jc w:val="center"/>
              <w:rPr>
                <w:sz w:val="24"/>
                <w:szCs w:val="24"/>
              </w:rPr>
            </w:pPr>
            <w:r w:rsidRPr="00007B58">
              <w:rPr>
                <w:sz w:val="24"/>
                <w:szCs w:val="24"/>
              </w:rPr>
              <w:t>-60…+150</w:t>
            </w:r>
          </w:p>
        </w:tc>
        <w:tc>
          <w:tcPr>
            <w:tcW w:w="1276" w:type="dxa"/>
            <w:tcBorders>
              <w:top w:val="single" w:sz="8" w:space="0" w:color="000000"/>
              <w:left w:val="single" w:sz="8" w:space="0" w:color="000000"/>
              <w:bottom w:val="single" w:sz="8" w:space="0" w:color="000000"/>
              <w:right w:val="single" w:sz="8" w:space="0" w:color="000000"/>
            </w:tcBorders>
          </w:tcPr>
          <w:p w14:paraId="348594F9" w14:textId="23D55408" w:rsidR="00847BE6" w:rsidRPr="00007B58" w:rsidRDefault="00847BE6" w:rsidP="00847BE6">
            <w:pPr>
              <w:spacing w:line="240" w:lineRule="auto"/>
              <w:jc w:val="center"/>
              <w:rPr>
                <w:sz w:val="24"/>
                <w:szCs w:val="24"/>
              </w:rPr>
            </w:pPr>
            <w:r w:rsidRPr="00007B58">
              <w:rPr>
                <w:sz w:val="24"/>
                <w:szCs w:val="24"/>
              </w:rPr>
              <w:t>98</w:t>
            </w:r>
            <w:r>
              <w:rPr>
                <w:sz w:val="24"/>
                <w:szCs w:val="24"/>
              </w:rPr>
              <w:t xml:space="preserve"> </w:t>
            </w:r>
            <w:r w:rsidRPr="00007B58">
              <w:rPr>
                <w:sz w:val="24"/>
                <w:szCs w:val="24"/>
              </w:rPr>
              <w:t>% при +35</w:t>
            </w:r>
            <w:r>
              <w:rPr>
                <w:sz w:val="24"/>
                <w:szCs w:val="24"/>
              </w:rPr>
              <w:t xml:space="preserve"> </w:t>
            </w:r>
            <w:r w:rsidRPr="00007B58">
              <w:rPr>
                <w:sz w:val="24"/>
                <w:szCs w:val="24"/>
                <w:vertAlign w:val="superscript"/>
              </w:rPr>
              <w:t>°</w:t>
            </w:r>
            <w:r w:rsidRPr="00007B58">
              <w:rPr>
                <w:sz w:val="24"/>
                <w:szCs w:val="24"/>
              </w:rPr>
              <w:t>С</w:t>
            </w:r>
          </w:p>
        </w:tc>
        <w:tc>
          <w:tcPr>
            <w:tcW w:w="1417" w:type="dxa"/>
            <w:tcBorders>
              <w:top w:val="single" w:sz="8" w:space="0" w:color="000000"/>
              <w:left w:val="single" w:sz="8" w:space="0" w:color="000000"/>
              <w:bottom w:val="single" w:sz="8" w:space="0" w:color="000000"/>
              <w:right w:val="single" w:sz="8" w:space="0" w:color="000000"/>
            </w:tcBorders>
          </w:tcPr>
          <w:p w14:paraId="34EC5435" w14:textId="77777777" w:rsidR="00847BE6" w:rsidRPr="00007B58" w:rsidRDefault="00847BE6" w:rsidP="00847BE6">
            <w:pPr>
              <w:spacing w:line="240" w:lineRule="auto"/>
              <w:jc w:val="center"/>
              <w:rPr>
                <w:sz w:val="24"/>
                <w:szCs w:val="24"/>
              </w:rPr>
            </w:pPr>
            <w:r w:rsidRPr="00007B58">
              <w:rPr>
                <w:sz w:val="24"/>
                <w:szCs w:val="24"/>
              </w:rPr>
              <w:t>60</w:t>
            </w:r>
          </w:p>
        </w:tc>
        <w:tc>
          <w:tcPr>
            <w:tcW w:w="1276" w:type="dxa"/>
          </w:tcPr>
          <w:p w14:paraId="69673816" w14:textId="77777777" w:rsidR="00847BE6" w:rsidRPr="00007B58" w:rsidRDefault="00847BE6" w:rsidP="00847BE6">
            <w:pPr>
              <w:spacing w:line="240" w:lineRule="auto"/>
              <w:jc w:val="center"/>
              <w:rPr>
                <w:sz w:val="24"/>
                <w:szCs w:val="24"/>
              </w:rPr>
            </w:pPr>
            <w:r w:rsidRPr="00007B58">
              <w:rPr>
                <w:sz w:val="24"/>
                <w:szCs w:val="24"/>
              </w:rPr>
              <w:t>до 20</w:t>
            </w:r>
            <w:r>
              <w:rPr>
                <w:sz w:val="24"/>
                <w:szCs w:val="24"/>
                <w:lang w:val="en-US"/>
              </w:rPr>
              <w:t xml:space="preserve"> </w:t>
            </w:r>
            <w:r w:rsidRPr="00007B58">
              <w:rPr>
                <w:sz w:val="24"/>
                <w:szCs w:val="24"/>
              </w:rPr>
              <w:t>g за 10</w:t>
            </w:r>
            <w:r>
              <w:rPr>
                <w:sz w:val="24"/>
                <w:szCs w:val="24"/>
                <w:lang w:val="en-US"/>
              </w:rPr>
              <w:t xml:space="preserve"> </w:t>
            </w:r>
            <w:r w:rsidRPr="00007B58">
              <w:rPr>
                <w:sz w:val="24"/>
                <w:szCs w:val="24"/>
              </w:rPr>
              <w:t>мс</w:t>
            </w:r>
          </w:p>
        </w:tc>
        <w:tc>
          <w:tcPr>
            <w:tcW w:w="1276" w:type="dxa"/>
          </w:tcPr>
          <w:p w14:paraId="7CEDC6ED" w14:textId="6A26D3BB" w:rsidR="00847BE6" w:rsidRPr="00007B58" w:rsidRDefault="00847BE6" w:rsidP="00847BE6">
            <w:pPr>
              <w:spacing w:line="240" w:lineRule="auto"/>
              <w:jc w:val="center"/>
              <w:rPr>
                <w:sz w:val="24"/>
                <w:szCs w:val="24"/>
              </w:rPr>
            </w:pPr>
            <w:r w:rsidRPr="00007B58">
              <w:rPr>
                <w:sz w:val="24"/>
                <w:szCs w:val="24"/>
              </w:rPr>
              <w:t>5…600</w:t>
            </w:r>
          </w:p>
        </w:tc>
      </w:tr>
      <w:tr w:rsidR="00847BE6" w:rsidRPr="00007B58" w14:paraId="4A639E2A" w14:textId="48F56D0E" w:rsidTr="00847BE6">
        <w:trPr>
          <w:cantSplit/>
          <w:trHeight w:val="440"/>
        </w:trPr>
        <w:tc>
          <w:tcPr>
            <w:tcW w:w="2400" w:type="dxa"/>
            <w:tcBorders>
              <w:top w:val="single" w:sz="8" w:space="0" w:color="000000"/>
              <w:left w:val="single" w:sz="8" w:space="0" w:color="000000"/>
              <w:bottom w:val="single" w:sz="8" w:space="0" w:color="000000"/>
              <w:right w:val="single" w:sz="8" w:space="0" w:color="000000"/>
            </w:tcBorders>
          </w:tcPr>
          <w:p w14:paraId="19CD6249" w14:textId="77777777" w:rsidR="00847BE6" w:rsidRPr="00007B58" w:rsidRDefault="00847BE6" w:rsidP="00847BE6">
            <w:pPr>
              <w:spacing w:line="240" w:lineRule="auto"/>
              <w:jc w:val="center"/>
              <w:rPr>
                <w:sz w:val="24"/>
                <w:szCs w:val="24"/>
                <w:lang w:val="en-US"/>
              </w:rPr>
            </w:pPr>
            <w:r w:rsidRPr="00007B58">
              <w:rPr>
                <w:sz w:val="24"/>
                <w:szCs w:val="24"/>
                <w:lang w:val="en-US"/>
              </w:rPr>
              <w:t>R32, R36, R49</w:t>
            </w:r>
          </w:p>
        </w:tc>
        <w:tc>
          <w:tcPr>
            <w:tcW w:w="2693" w:type="dxa"/>
            <w:tcBorders>
              <w:top w:val="single" w:sz="8" w:space="0" w:color="000000"/>
              <w:left w:val="single" w:sz="8" w:space="0" w:color="000000"/>
              <w:bottom w:val="single" w:sz="8" w:space="0" w:color="000000"/>
              <w:right w:val="single" w:sz="8" w:space="0" w:color="000000"/>
            </w:tcBorders>
          </w:tcPr>
          <w:p w14:paraId="774058D1" w14:textId="77777777" w:rsidR="00847BE6" w:rsidRPr="00007B58" w:rsidRDefault="00847BE6" w:rsidP="00847BE6">
            <w:pPr>
              <w:spacing w:line="240" w:lineRule="auto"/>
              <w:jc w:val="center"/>
              <w:rPr>
                <w:sz w:val="24"/>
                <w:szCs w:val="24"/>
              </w:rPr>
            </w:pPr>
            <w:r w:rsidRPr="00007B58">
              <w:rPr>
                <w:sz w:val="24"/>
                <w:szCs w:val="24"/>
              </w:rPr>
              <w:t>Резистор</w:t>
            </w:r>
          </w:p>
        </w:tc>
        <w:tc>
          <w:tcPr>
            <w:tcW w:w="2127" w:type="dxa"/>
            <w:tcBorders>
              <w:top w:val="single" w:sz="8" w:space="0" w:color="000000"/>
              <w:left w:val="single" w:sz="8" w:space="0" w:color="000000"/>
              <w:bottom w:val="single" w:sz="8" w:space="0" w:color="000000"/>
              <w:right w:val="single" w:sz="8" w:space="0" w:color="000000"/>
            </w:tcBorders>
          </w:tcPr>
          <w:p w14:paraId="7A9C4302" w14:textId="6E121428" w:rsidR="00847BE6" w:rsidRPr="00007B58" w:rsidRDefault="00847BE6" w:rsidP="00847BE6">
            <w:pPr>
              <w:spacing w:line="240" w:lineRule="auto"/>
              <w:jc w:val="center"/>
              <w:rPr>
                <w:sz w:val="24"/>
                <w:szCs w:val="24"/>
              </w:rPr>
            </w:pPr>
            <w:r w:rsidRPr="00007B58">
              <w:rPr>
                <w:sz w:val="24"/>
                <w:szCs w:val="24"/>
                <w:lang w:val="en-US"/>
              </w:rPr>
              <w:t>1</w:t>
            </w:r>
            <w:r w:rsidRPr="00007B58">
              <w:rPr>
                <w:sz w:val="24"/>
                <w:szCs w:val="24"/>
              </w:rPr>
              <w:t xml:space="preserve"> МОм ±5</w:t>
            </w:r>
            <w:r>
              <w:rPr>
                <w:sz w:val="24"/>
                <w:szCs w:val="24"/>
              </w:rPr>
              <w:t xml:space="preserve"> </w:t>
            </w:r>
            <w:r w:rsidRPr="00007B58">
              <w:rPr>
                <w:sz w:val="24"/>
                <w:szCs w:val="24"/>
              </w:rPr>
              <w:t>% 0</w:t>
            </w:r>
            <w:r>
              <w:rPr>
                <w:sz w:val="24"/>
                <w:szCs w:val="24"/>
              </w:rPr>
              <w:t>,</w:t>
            </w:r>
            <w:r w:rsidRPr="00007B58">
              <w:rPr>
                <w:sz w:val="24"/>
                <w:szCs w:val="24"/>
              </w:rPr>
              <w:t>125Вт 0805</w:t>
            </w:r>
          </w:p>
        </w:tc>
        <w:tc>
          <w:tcPr>
            <w:tcW w:w="1842" w:type="dxa"/>
            <w:tcBorders>
              <w:top w:val="single" w:sz="8" w:space="0" w:color="000000"/>
              <w:left w:val="single" w:sz="8" w:space="0" w:color="000000"/>
              <w:bottom w:val="single" w:sz="8" w:space="0" w:color="000000"/>
              <w:right w:val="single" w:sz="8" w:space="0" w:color="000000"/>
            </w:tcBorders>
          </w:tcPr>
          <w:p w14:paraId="57C391F2" w14:textId="77777777" w:rsidR="00847BE6" w:rsidRPr="00007B58" w:rsidRDefault="00847BE6" w:rsidP="00847BE6">
            <w:pPr>
              <w:spacing w:line="240" w:lineRule="auto"/>
              <w:jc w:val="center"/>
              <w:rPr>
                <w:sz w:val="24"/>
                <w:szCs w:val="24"/>
              </w:rPr>
            </w:pPr>
            <w:r w:rsidRPr="00007B58">
              <w:rPr>
                <w:sz w:val="24"/>
                <w:szCs w:val="24"/>
              </w:rPr>
              <w:t>-60…+150</w:t>
            </w:r>
          </w:p>
        </w:tc>
        <w:tc>
          <w:tcPr>
            <w:tcW w:w="1276" w:type="dxa"/>
            <w:tcBorders>
              <w:top w:val="single" w:sz="8" w:space="0" w:color="000000"/>
              <w:left w:val="single" w:sz="8" w:space="0" w:color="000000"/>
              <w:bottom w:val="single" w:sz="8" w:space="0" w:color="000000"/>
              <w:right w:val="single" w:sz="8" w:space="0" w:color="000000"/>
            </w:tcBorders>
          </w:tcPr>
          <w:p w14:paraId="04C2D240" w14:textId="4F7284E2" w:rsidR="00847BE6" w:rsidRPr="00007B58" w:rsidRDefault="00847BE6" w:rsidP="00847BE6">
            <w:pPr>
              <w:spacing w:line="240" w:lineRule="auto"/>
              <w:jc w:val="center"/>
              <w:rPr>
                <w:sz w:val="24"/>
                <w:szCs w:val="24"/>
              </w:rPr>
            </w:pPr>
            <w:r w:rsidRPr="00007B58">
              <w:rPr>
                <w:sz w:val="24"/>
                <w:szCs w:val="24"/>
              </w:rPr>
              <w:t>98</w:t>
            </w:r>
            <w:r>
              <w:rPr>
                <w:sz w:val="24"/>
                <w:szCs w:val="24"/>
              </w:rPr>
              <w:t xml:space="preserve"> </w:t>
            </w:r>
            <w:r w:rsidRPr="00007B58">
              <w:rPr>
                <w:sz w:val="24"/>
                <w:szCs w:val="24"/>
              </w:rPr>
              <w:t>% при +35</w:t>
            </w:r>
            <w:r>
              <w:rPr>
                <w:sz w:val="24"/>
                <w:szCs w:val="24"/>
              </w:rPr>
              <w:t xml:space="preserve"> </w:t>
            </w:r>
            <w:r w:rsidRPr="00007B58">
              <w:rPr>
                <w:sz w:val="24"/>
                <w:szCs w:val="24"/>
                <w:vertAlign w:val="superscript"/>
              </w:rPr>
              <w:t>°</w:t>
            </w:r>
            <w:r w:rsidRPr="00007B58">
              <w:rPr>
                <w:sz w:val="24"/>
                <w:szCs w:val="24"/>
              </w:rPr>
              <w:t>С</w:t>
            </w:r>
          </w:p>
        </w:tc>
        <w:tc>
          <w:tcPr>
            <w:tcW w:w="1417" w:type="dxa"/>
            <w:tcBorders>
              <w:top w:val="single" w:sz="8" w:space="0" w:color="000000"/>
              <w:left w:val="single" w:sz="8" w:space="0" w:color="000000"/>
              <w:bottom w:val="single" w:sz="8" w:space="0" w:color="000000"/>
              <w:right w:val="single" w:sz="8" w:space="0" w:color="000000"/>
            </w:tcBorders>
          </w:tcPr>
          <w:p w14:paraId="00F6987B" w14:textId="77777777" w:rsidR="00847BE6" w:rsidRPr="00007B58" w:rsidRDefault="00847BE6" w:rsidP="00847BE6">
            <w:pPr>
              <w:spacing w:line="240" w:lineRule="auto"/>
              <w:jc w:val="center"/>
              <w:rPr>
                <w:sz w:val="24"/>
                <w:szCs w:val="24"/>
              </w:rPr>
            </w:pPr>
            <w:r w:rsidRPr="00007B58">
              <w:rPr>
                <w:sz w:val="24"/>
                <w:szCs w:val="24"/>
              </w:rPr>
              <w:t>60</w:t>
            </w:r>
          </w:p>
        </w:tc>
        <w:tc>
          <w:tcPr>
            <w:tcW w:w="1276" w:type="dxa"/>
          </w:tcPr>
          <w:p w14:paraId="0F444DA6" w14:textId="77777777" w:rsidR="00847BE6" w:rsidRPr="00007B58" w:rsidRDefault="00847BE6" w:rsidP="00847BE6">
            <w:pPr>
              <w:spacing w:line="240" w:lineRule="auto"/>
              <w:jc w:val="center"/>
              <w:rPr>
                <w:sz w:val="24"/>
                <w:szCs w:val="24"/>
              </w:rPr>
            </w:pPr>
            <w:r w:rsidRPr="00007B58">
              <w:rPr>
                <w:sz w:val="24"/>
                <w:szCs w:val="24"/>
              </w:rPr>
              <w:t>до 20</w:t>
            </w:r>
            <w:r>
              <w:rPr>
                <w:sz w:val="24"/>
                <w:szCs w:val="24"/>
                <w:lang w:val="en-US"/>
              </w:rPr>
              <w:t xml:space="preserve"> </w:t>
            </w:r>
            <w:r w:rsidRPr="00007B58">
              <w:rPr>
                <w:sz w:val="24"/>
                <w:szCs w:val="24"/>
              </w:rPr>
              <w:t>g за 10</w:t>
            </w:r>
            <w:r>
              <w:rPr>
                <w:sz w:val="24"/>
                <w:szCs w:val="24"/>
                <w:lang w:val="en-US"/>
              </w:rPr>
              <w:t xml:space="preserve"> </w:t>
            </w:r>
            <w:r w:rsidRPr="00007B58">
              <w:rPr>
                <w:sz w:val="24"/>
                <w:szCs w:val="24"/>
              </w:rPr>
              <w:t>мс</w:t>
            </w:r>
          </w:p>
        </w:tc>
        <w:tc>
          <w:tcPr>
            <w:tcW w:w="1276" w:type="dxa"/>
          </w:tcPr>
          <w:p w14:paraId="0A658EC7" w14:textId="6E958F76" w:rsidR="00847BE6" w:rsidRPr="00007B58" w:rsidRDefault="00847BE6" w:rsidP="00847BE6">
            <w:pPr>
              <w:spacing w:line="240" w:lineRule="auto"/>
              <w:jc w:val="center"/>
              <w:rPr>
                <w:sz w:val="24"/>
                <w:szCs w:val="24"/>
              </w:rPr>
            </w:pPr>
            <w:r w:rsidRPr="00007B58">
              <w:rPr>
                <w:sz w:val="24"/>
                <w:szCs w:val="24"/>
              </w:rPr>
              <w:t>5…600</w:t>
            </w:r>
          </w:p>
        </w:tc>
      </w:tr>
      <w:tr w:rsidR="00847BE6" w:rsidRPr="00007B58" w14:paraId="7C461421" w14:textId="75230FDA" w:rsidTr="00847BE6">
        <w:trPr>
          <w:cantSplit/>
          <w:trHeight w:val="440"/>
        </w:trPr>
        <w:tc>
          <w:tcPr>
            <w:tcW w:w="2400" w:type="dxa"/>
            <w:tcBorders>
              <w:top w:val="single" w:sz="8" w:space="0" w:color="000000"/>
              <w:left w:val="single" w:sz="8" w:space="0" w:color="000000"/>
              <w:bottom w:val="single" w:sz="8" w:space="0" w:color="000000"/>
              <w:right w:val="single" w:sz="8" w:space="0" w:color="000000"/>
            </w:tcBorders>
          </w:tcPr>
          <w:p w14:paraId="6AB793D3" w14:textId="77777777" w:rsidR="00847BE6" w:rsidRPr="00007B58" w:rsidRDefault="00847BE6" w:rsidP="00847BE6">
            <w:pPr>
              <w:spacing w:line="240" w:lineRule="auto"/>
              <w:jc w:val="center"/>
              <w:rPr>
                <w:sz w:val="24"/>
                <w:szCs w:val="24"/>
                <w:lang w:val="en-US"/>
              </w:rPr>
            </w:pPr>
            <w:r w:rsidRPr="00007B58">
              <w:rPr>
                <w:sz w:val="24"/>
                <w:szCs w:val="24"/>
                <w:lang w:val="en-US"/>
              </w:rPr>
              <w:t>ZQ1</w:t>
            </w:r>
          </w:p>
        </w:tc>
        <w:tc>
          <w:tcPr>
            <w:tcW w:w="2693" w:type="dxa"/>
            <w:tcBorders>
              <w:top w:val="single" w:sz="8" w:space="0" w:color="000000"/>
              <w:left w:val="single" w:sz="8" w:space="0" w:color="000000"/>
              <w:bottom w:val="single" w:sz="8" w:space="0" w:color="000000"/>
              <w:right w:val="single" w:sz="8" w:space="0" w:color="000000"/>
            </w:tcBorders>
          </w:tcPr>
          <w:p w14:paraId="1FAEF0A7" w14:textId="77777777" w:rsidR="00847BE6" w:rsidRPr="00007B58" w:rsidRDefault="00847BE6" w:rsidP="00847BE6">
            <w:pPr>
              <w:spacing w:line="240" w:lineRule="auto"/>
              <w:jc w:val="center"/>
              <w:rPr>
                <w:sz w:val="24"/>
                <w:szCs w:val="24"/>
              </w:rPr>
            </w:pPr>
            <w:r w:rsidRPr="00007B58">
              <w:rPr>
                <w:sz w:val="24"/>
                <w:szCs w:val="24"/>
              </w:rPr>
              <w:t>Кварцевый резонатор</w:t>
            </w:r>
          </w:p>
        </w:tc>
        <w:tc>
          <w:tcPr>
            <w:tcW w:w="2127" w:type="dxa"/>
            <w:tcBorders>
              <w:top w:val="single" w:sz="8" w:space="0" w:color="000000"/>
              <w:left w:val="single" w:sz="8" w:space="0" w:color="000000"/>
              <w:bottom w:val="single" w:sz="8" w:space="0" w:color="000000"/>
              <w:right w:val="single" w:sz="8" w:space="0" w:color="000000"/>
            </w:tcBorders>
          </w:tcPr>
          <w:p w14:paraId="1552F8D5" w14:textId="77777777" w:rsidR="00847BE6" w:rsidRPr="00007B58" w:rsidRDefault="00847BE6" w:rsidP="00847BE6">
            <w:pPr>
              <w:spacing w:line="240" w:lineRule="auto"/>
              <w:jc w:val="center"/>
              <w:rPr>
                <w:sz w:val="24"/>
                <w:szCs w:val="24"/>
              </w:rPr>
            </w:pPr>
            <w:r w:rsidRPr="00007B58">
              <w:rPr>
                <w:sz w:val="24"/>
                <w:szCs w:val="24"/>
              </w:rPr>
              <w:t>100 кГц, DMX-26S, SMD08038P4</w:t>
            </w:r>
          </w:p>
        </w:tc>
        <w:tc>
          <w:tcPr>
            <w:tcW w:w="1842" w:type="dxa"/>
            <w:tcBorders>
              <w:top w:val="single" w:sz="8" w:space="0" w:color="000000"/>
              <w:left w:val="single" w:sz="8" w:space="0" w:color="000000"/>
              <w:bottom w:val="single" w:sz="8" w:space="0" w:color="000000"/>
              <w:right w:val="single" w:sz="8" w:space="0" w:color="000000"/>
            </w:tcBorders>
          </w:tcPr>
          <w:p w14:paraId="2B20C5C4" w14:textId="77777777" w:rsidR="00847BE6" w:rsidRPr="00007B58" w:rsidRDefault="00847BE6" w:rsidP="00847BE6">
            <w:pPr>
              <w:spacing w:line="240" w:lineRule="auto"/>
              <w:jc w:val="center"/>
              <w:rPr>
                <w:sz w:val="24"/>
                <w:szCs w:val="24"/>
              </w:rPr>
            </w:pPr>
            <w:r w:rsidRPr="00007B58">
              <w:rPr>
                <w:sz w:val="24"/>
                <w:szCs w:val="24"/>
              </w:rPr>
              <w:t>-20…+60</w:t>
            </w:r>
          </w:p>
        </w:tc>
        <w:tc>
          <w:tcPr>
            <w:tcW w:w="1276" w:type="dxa"/>
            <w:tcBorders>
              <w:top w:val="single" w:sz="8" w:space="0" w:color="000000"/>
              <w:left w:val="single" w:sz="8" w:space="0" w:color="000000"/>
              <w:bottom w:val="single" w:sz="8" w:space="0" w:color="000000"/>
              <w:right w:val="single" w:sz="8" w:space="0" w:color="000000"/>
            </w:tcBorders>
          </w:tcPr>
          <w:p w14:paraId="234FC77F" w14:textId="51387F2A" w:rsidR="00847BE6" w:rsidRPr="00007B58" w:rsidRDefault="00847BE6" w:rsidP="00847BE6">
            <w:pPr>
              <w:spacing w:line="240" w:lineRule="auto"/>
              <w:jc w:val="center"/>
              <w:rPr>
                <w:sz w:val="24"/>
                <w:szCs w:val="24"/>
              </w:rPr>
            </w:pPr>
            <w:r w:rsidRPr="00007B58">
              <w:rPr>
                <w:sz w:val="24"/>
                <w:szCs w:val="24"/>
              </w:rPr>
              <w:t>98</w:t>
            </w:r>
            <w:r>
              <w:rPr>
                <w:sz w:val="24"/>
                <w:szCs w:val="24"/>
              </w:rPr>
              <w:t xml:space="preserve"> </w:t>
            </w:r>
            <w:r w:rsidRPr="00007B58">
              <w:rPr>
                <w:sz w:val="24"/>
                <w:szCs w:val="24"/>
              </w:rPr>
              <w:t>% при +35</w:t>
            </w:r>
            <w:r>
              <w:rPr>
                <w:sz w:val="24"/>
                <w:szCs w:val="24"/>
              </w:rPr>
              <w:t xml:space="preserve"> </w:t>
            </w:r>
            <w:r w:rsidRPr="00007B58">
              <w:rPr>
                <w:sz w:val="24"/>
                <w:szCs w:val="24"/>
                <w:vertAlign w:val="superscript"/>
              </w:rPr>
              <w:t>°</w:t>
            </w:r>
            <w:r w:rsidRPr="00007B58">
              <w:rPr>
                <w:sz w:val="24"/>
                <w:szCs w:val="24"/>
              </w:rPr>
              <w:t>С</w:t>
            </w:r>
          </w:p>
        </w:tc>
        <w:tc>
          <w:tcPr>
            <w:tcW w:w="1417" w:type="dxa"/>
            <w:tcBorders>
              <w:top w:val="single" w:sz="8" w:space="0" w:color="000000"/>
              <w:left w:val="single" w:sz="8" w:space="0" w:color="000000"/>
              <w:bottom w:val="single" w:sz="8" w:space="0" w:color="000000"/>
              <w:right w:val="single" w:sz="8" w:space="0" w:color="000000"/>
            </w:tcBorders>
          </w:tcPr>
          <w:p w14:paraId="477F3E3A" w14:textId="77777777" w:rsidR="00847BE6" w:rsidRPr="00007B58" w:rsidRDefault="00847BE6" w:rsidP="00847BE6">
            <w:pPr>
              <w:spacing w:line="240" w:lineRule="auto"/>
              <w:jc w:val="center"/>
              <w:rPr>
                <w:sz w:val="24"/>
                <w:szCs w:val="24"/>
              </w:rPr>
            </w:pPr>
            <w:r w:rsidRPr="00007B58">
              <w:rPr>
                <w:sz w:val="24"/>
                <w:szCs w:val="24"/>
              </w:rPr>
              <w:t>60</w:t>
            </w:r>
          </w:p>
        </w:tc>
        <w:tc>
          <w:tcPr>
            <w:tcW w:w="1276" w:type="dxa"/>
          </w:tcPr>
          <w:p w14:paraId="77831EEB" w14:textId="77777777" w:rsidR="00847BE6" w:rsidRPr="00007B58" w:rsidRDefault="00847BE6" w:rsidP="00847BE6">
            <w:pPr>
              <w:spacing w:line="240" w:lineRule="auto"/>
              <w:jc w:val="center"/>
              <w:rPr>
                <w:sz w:val="24"/>
                <w:szCs w:val="24"/>
              </w:rPr>
            </w:pPr>
            <w:r w:rsidRPr="00007B58">
              <w:rPr>
                <w:sz w:val="24"/>
                <w:szCs w:val="24"/>
              </w:rPr>
              <w:t>до 20</w:t>
            </w:r>
            <w:r>
              <w:rPr>
                <w:sz w:val="24"/>
                <w:szCs w:val="24"/>
                <w:lang w:val="en-US"/>
              </w:rPr>
              <w:t xml:space="preserve"> </w:t>
            </w:r>
            <w:r w:rsidRPr="00007B58">
              <w:rPr>
                <w:sz w:val="24"/>
                <w:szCs w:val="24"/>
              </w:rPr>
              <w:t>g за 10</w:t>
            </w:r>
            <w:r>
              <w:rPr>
                <w:sz w:val="24"/>
                <w:szCs w:val="24"/>
                <w:lang w:val="en-US"/>
              </w:rPr>
              <w:t xml:space="preserve"> </w:t>
            </w:r>
            <w:r w:rsidRPr="00007B58">
              <w:rPr>
                <w:sz w:val="24"/>
                <w:szCs w:val="24"/>
              </w:rPr>
              <w:t>мс</w:t>
            </w:r>
          </w:p>
        </w:tc>
        <w:tc>
          <w:tcPr>
            <w:tcW w:w="1276" w:type="dxa"/>
          </w:tcPr>
          <w:p w14:paraId="5D241ACD" w14:textId="7AAD9C99" w:rsidR="00847BE6" w:rsidRPr="00007B58" w:rsidRDefault="00847BE6" w:rsidP="00847BE6">
            <w:pPr>
              <w:spacing w:line="240" w:lineRule="auto"/>
              <w:jc w:val="center"/>
              <w:rPr>
                <w:sz w:val="24"/>
                <w:szCs w:val="24"/>
              </w:rPr>
            </w:pPr>
            <w:r w:rsidRPr="00007B58">
              <w:rPr>
                <w:sz w:val="24"/>
                <w:szCs w:val="24"/>
              </w:rPr>
              <w:t>5…600</w:t>
            </w:r>
          </w:p>
        </w:tc>
      </w:tr>
      <w:tr w:rsidR="00847BE6" w:rsidRPr="00007B58" w14:paraId="69B91346" w14:textId="4D250702" w:rsidTr="00847BE6">
        <w:trPr>
          <w:cantSplit/>
          <w:trHeight w:val="440"/>
        </w:trPr>
        <w:tc>
          <w:tcPr>
            <w:tcW w:w="2400" w:type="dxa"/>
            <w:tcBorders>
              <w:top w:val="single" w:sz="8" w:space="0" w:color="000000"/>
              <w:left w:val="single" w:sz="8" w:space="0" w:color="000000"/>
              <w:bottom w:val="single" w:sz="8" w:space="0" w:color="000000"/>
              <w:right w:val="single" w:sz="8" w:space="0" w:color="000000"/>
            </w:tcBorders>
            <w:hideMark/>
          </w:tcPr>
          <w:p w14:paraId="277F3272" w14:textId="77777777" w:rsidR="00847BE6" w:rsidRPr="00007B58" w:rsidRDefault="00847BE6" w:rsidP="00847BE6">
            <w:pPr>
              <w:spacing w:line="240" w:lineRule="auto"/>
              <w:jc w:val="center"/>
              <w:rPr>
                <w:sz w:val="24"/>
                <w:szCs w:val="24"/>
                <w:lang w:val="en-US"/>
              </w:rPr>
            </w:pPr>
            <w:r w:rsidRPr="00007B58">
              <w:rPr>
                <w:sz w:val="24"/>
                <w:szCs w:val="24"/>
                <w:lang w:val="en-US"/>
              </w:rPr>
              <w:t>XS1</w:t>
            </w:r>
          </w:p>
        </w:tc>
        <w:tc>
          <w:tcPr>
            <w:tcW w:w="2693" w:type="dxa"/>
            <w:tcBorders>
              <w:top w:val="single" w:sz="8" w:space="0" w:color="000000"/>
              <w:left w:val="single" w:sz="8" w:space="0" w:color="000000"/>
              <w:bottom w:val="single" w:sz="8" w:space="0" w:color="000000"/>
              <w:right w:val="single" w:sz="8" w:space="0" w:color="000000"/>
            </w:tcBorders>
            <w:hideMark/>
          </w:tcPr>
          <w:p w14:paraId="55BF0E03" w14:textId="77777777" w:rsidR="00847BE6" w:rsidRPr="00007B58" w:rsidRDefault="00847BE6" w:rsidP="00847BE6">
            <w:pPr>
              <w:spacing w:line="240" w:lineRule="auto"/>
              <w:jc w:val="center"/>
              <w:rPr>
                <w:sz w:val="24"/>
                <w:szCs w:val="24"/>
                <w:lang w:val="en-US"/>
              </w:rPr>
            </w:pPr>
            <w:r w:rsidRPr="00007B58">
              <w:rPr>
                <w:sz w:val="24"/>
                <w:szCs w:val="24"/>
              </w:rPr>
              <w:t>Разъем штыревой</w:t>
            </w:r>
          </w:p>
        </w:tc>
        <w:tc>
          <w:tcPr>
            <w:tcW w:w="2127" w:type="dxa"/>
            <w:tcBorders>
              <w:top w:val="single" w:sz="8" w:space="0" w:color="000000"/>
              <w:left w:val="single" w:sz="8" w:space="0" w:color="000000"/>
              <w:bottom w:val="single" w:sz="8" w:space="0" w:color="000000"/>
              <w:right w:val="single" w:sz="8" w:space="0" w:color="000000"/>
            </w:tcBorders>
            <w:hideMark/>
          </w:tcPr>
          <w:p w14:paraId="1D8977B0" w14:textId="77777777" w:rsidR="00847BE6" w:rsidRPr="00007B58" w:rsidRDefault="00847BE6" w:rsidP="00847BE6">
            <w:pPr>
              <w:spacing w:line="240" w:lineRule="auto"/>
              <w:jc w:val="center"/>
              <w:rPr>
                <w:sz w:val="24"/>
                <w:szCs w:val="24"/>
              </w:rPr>
            </w:pPr>
            <w:r w:rsidRPr="00007B58">
              <w:rPr>
                <w:sz w:val="24"/>
                <w:szCs w:val="24"/>
                <w:lang w:val="en-US"/>
              </w:rPr>
              <w:t>WR-TBL</w:t>
            </w:r>
            <w:r w:rsidRPr="00007B58">
              <w:rPr>
                <w:sz w:val="24"/>
                <w:szCs w:val="24"/>
              </w:rPr>
              <w:t xml:space="preserve"> 691313510002</w:t>
            </w:r>
          </w:p>
        </w:tc>
        <w:tc>
          <w:tcPr>
            <w:tcW w:w="1842" w:type="dxa"/>
            <w:tcBorders>
              <w:top w:val="single" w:sz="8" w:space="0" w:color="000000"/>
              <w:left w:val="single" w:sz="8" w:space="0" w:color="000000"/>
              <w:bottom w:val="single" w:sz="8" w:space="0" w:color="000000"/>
              <w:right w:val="single" w:sz="8" w:space="0" w:color="000000"/>
            </w:tcBorders>
            <w:hideMark/>
          </w:tcPr>
          <w:p w14:paraId="3DC1524F" w14:textId="77777777" w:rsidR="00847BE6" w:rsidRPr="00007B58" w:rsidRDefault="00847BE6" w:rsidP="00847BE6">
            <w:pPr>
              <w:spacing w:line="240" w:lineRule="auto"/>
              <w:jc w:val="center"/>
              <w:rPr>
                <w:sz w:val="24"/>
                <w:szCs w:val="24"/>
              </w:rPr>
            </w:pPr>
            <w:r w:rsidRPr="00007B58">
              <w:rPr>
                <w:sz w:val="24"/>
                <w:szCs w:val="24"/>
              </w:rPr>
              <w:t>-20…+85</w:t>
            </w:r>
          </w:p>
        </w:tc>
        <w:tc>
          <w:tcPr>
            <w:tcW w:w="1276" w:type="dxa"/>
            <w:tcBorders>
              <w:top w:val="single" w:sz="8" w:space="0" w:color="000000"/>
              <w:left w:val="single" w:sz="8" w:space="0" w:color="000000"/>
              <w:bottom w:val="single" w:sz="8" w:space="0" w:color="000000"/>
              <w:right w:val="single" w:sz="8" w:space="0" w:color="000000"/>
            </w:tcBorders>
            <w:hideMark/>
          </w:tcPr>
          <w:p w14:paraId="3C7F8375" w14:textId="04FDB49F" w:rsidR="00847BE6" w:rsidRPr="00007B58" w:rsidRDefault="00847BE6" w:rsidP="00847BE6">
            <w:pPr>
              <w:spacing w:line="240" w:lineRule="auto"/>
              <w:jc w:val="center"/>
              <w:rPr>
                <w:sz w:val="24"/>
                <w:szCs w:val="24"/>
              </w:rPr>
            </w:pPr>
            <w:r w:rsidRPr="00007B58">
              <w:rPr>
                <w:sz w:val="24"/>
                <w:szCs w:val="24"/>
              </w:rPr>
              <w:t>98</w:t>
            </w:r>
            <w:r>
              <w:rPr>
                <w:sz w:val="24"/>
                <w:szCs w:val="24"/>
              </w:rPr>
              <w:t xml:space="preserve"> </w:t>
            </w:r>
            <w:r w:rsidRPr="00007B58">
              <w:rPr>
                <w:sz w:val="24"/>
                <w:szCs w:val="24"/>
              </w:rPr>
              <w:t>% при +40</w:t>
            </w:r>
            <w:r>
              <w:rPr>
                <w:sz w:val="24"/>
                <w:szCs w:val="24"/>
              </w:rPr>
              <w:t xml:space="preserve"> </w:t>
            </w:r>
            <w:r w:rsidRPr="00007B58">
              <w:rPr>
                <w:sz w:val="24"/>
                <w:szCs w:val="24"/>
                <w:vertAlign w:val="superscript"/>
              </w:rPr>
              <w:t>°</w:t>
            </w:r>
            <w:r w:rsidRPr="00007B58">
              <w:rPr>
                <w:sz w:val="24"/>
                <w:szCs w:val="24"/>
              </w:rPr>
              <w:t>С</w:t>
            </w:r>
          </w:p>
        </w:tc>
        <w:tc>
          <w:tcPr>
            <w:tcW w:w="1417" w:type="dxa"/>
            <w:tcBorders>
              <w:top w:val="single" w:sz="8" w:space="0" w:color="000000"/>
              <w:left w:val="single" w:sz="8" w:space="0" w:color="000000"/>
              <w:bottom w:val="single" w:sz="8" w:space="0" w:color="000000"/>
              <w:right w:val="single" w:sz="8" w:space="0" w:color="000000"/>
            </w:tcBorders>
            <w:hideMark/>
          </w:tcPr>
          <w:p w14:paraId="5514DE37" w14:textId="77777777" w:rsidR="00847BE6" w:rsidRPr="00007B58" w:rsidRDefault="00847BE6" w:rsidP="00847BE6">
            <w:pPr>
              <w:spacing w:line="240" w:lineRule="auto"/>
              <w:jc w:val="center"/>
              <w:rPr>
                <w:sz w:val="24"/>
                <w:szCs w:val="24"/>
              </w:rPr>
            </w:pPr>
            <w:r w:rsidRPr="00007B58">
              <w:rPr>
                <w:sz w:val="24"/>
                <w:szCs w:val="24"/>
                <w:lang w:val="en-US"/>
              </w:rPr>
              <w:t>40</w:t>
            </w:r>
          </w:p>
        </w:tc>
        <w:tc>
          <w:tcPr>
            <w:tcW w:w="1276" w:type="dxa"/>
          </w:tcPr>
          <w:p w14:paraId="1C9DB86E" w14:textId="77777777" w:rsidR="00847BE6" w:rsidRPr="00007B58" w:rsidRDefault="00847BE6" w:rsidP="00847BE6">
            <w:pPr>
              <w:spacing w:line="240" w:lineRule="auto"/>
              <w:jc w:val="center"/>
              <w:rPr>
                <w:sz w:val="24"/>
                <w:szCs w:val="24"/>
                <w:lang w:val="en-US"/>
              </w:rPr>
            </w:pPr>
            <w:r w:rsidRPr="00007B58">
              <w:rPr>
                <w:sz w:val="24"/>
                <w:szCs w:val="24"/>
              </w:rPr>
              <w:t>до 10</w:t>
            </w:r>
            <w:r>
              <w:rPr>
                <w:sz w:val="24"/>
                <w:szCs w:val="24"/>
                <w:lang w:val="en-US"/>
              </w:rPr>
              <w:t xml:space="preserve"> </w:t>
            </w:r>
            <w:r w:rsidRPr="00007B58">
              <w:rPr>
                <w:sz w:val="24"/>
                <w:szCs w:val="24"/>
              </w:rPr>
              <w:t>g за 10</w:t>
            </w:r>
            <w:r>
              <w:rPr>
                <w:sz w:val="24"/>
                <w:szCs w:val="24"/>
                <w:lang w:val="en-US"/>
              </w:rPr>
              <w:t xml:space="preserve"> </w:t>
            </w:r>
            <w:r w:rsidRPr="00007B58">
              <w:rPr>
                <w:sz w:val="24"/>
                <w:szCs w:val="24"/>
              </w:rPr>
              <w:t>мс</w:t>
            </w:r>
          </w:p>
        </w:tc>
        <w:tc>
          <w:tcPr>
            <w:tcW w:w="1276" w:type="dxa"/>
          </w:tcPr>
          <w:p w14:paraId="208ABE15" w14:textId="715D87CD" w:rsidR="00847BE6" w:rsidRPr="00007B58" w:rsidRDefault="00847BE6" w:rsidP="00847BE6">
            <w:pPr>
              <w:spacing w:line="240" w:lineRule="auto"/>
              <w:jc w:val="center"/>
              <w:rPr>
                <w:sz w:val="24"/>
                <w:szCs w:val="24"/>
              </w:rPr>
            </w:pPr>
            <w:r w:rsidRPr="00007B58">
              <w:rPr>
                <w:sz w:val="24"/>
                <w:szCs w:val="24"/>
              </w:rPr>
              <w:t>5…600</w:t>
            </w:r>
          </w:p>
        </w:tc>
      </w:tr>
      <w:tr w:rsidR="00847BE6" w:rsidRPr="00007B58" w14:paraId="1C714981" w14:textId="05AAE3C1" w:rsidTr="00847BE6">
        <w:trPr>
          <w:cantSplit/>
          <w:trHeight w:val="440"/>
        </w:trPr>
        <w:tc>
          <w:tcPr>
            <w:tcW w:w="2400" w:type="dxa"/>
            <w:tcBorders>
              <w:top w:val="single" w:sz="8" w:space="0" w:color="000000"/>
              <w:left w:val="single" w:sz="8" w:space="0" w:color="000000"/>
              <w:bottom w:val="single" w:sz="8" w:space="0" w:color="000000"/>
              <w:right w:val="single" w:sz="8" w:space="0" w:color="000000"/>
            </w:tcBorders>
            <w:hideMark/>
          </w:tcPr>
          <w:p w14:paraId="7C2550EC" w14:textId="77777777" w:rsidR="00847BE6" w:rsidRPr="00007B58" w:rsidRDefault="00847BE6" w:rsidP="00847BE6">
            <w:pPr>
              <w:spacing w:line="240" w:lineRule="auto"/>
              <w:jc w:val="center"/>
              <w:rPr>
                <w:sz w:val="24"/>
                <w:szCs w:val="24"/>
                <w:lang w:val="en-US"/>
              </w:rPr>
            </w:pPr>
            <w:r w:rsidRPr="00007B58">
              <w:rPr>
                <w:sz w:val="24"/>
                <w:szCs w:val="24"/>
                <w:lang w:val="en-US"/>
              </w:rPr>
              <w:t>XS2-XS3</w:t>
            </w:r>
          </w:p>
        </w:tc>
        <w:tc>
          <w:tcPr>
            <w:tcW w:w="2693" w:type="dxa"/>
            <w:tcBorders>
              <w:top w:val="single" w:sz="8" w:space="0" w:color="000000"/>
              <w:left w:val="single" w:sz="8" w:space="0" w:color="000000"/>
              <w:bottom w:val="single" w:sz="8" w:space="0" w:color="000000"/>
              <w:right w:val="single" w:sz="8" w:space="0" w:color="000000"/>
            </w:tcBorders>
            <w:hideMark/>
          </w:tcPr>
          <w:p w14:paraId="3E9E6E89" w14:textId="77777777" w:rsidR="00847BE6" w:rsidRPr="00007B58" w:rsidRDefault="00847BE6" w:rsidP="00847BE6">
            <w:pPr>
              <w:spacing w:line="240" w:lineRule="auto"/>
              <w:jc w:val="center"/>
              <w:rPr>
                <w:sz w:val="24"/>
                <w:szCs w:val="24"/>
              </w:rPr>
            </w:pPr>
            <w:r w:rsidRPr="00007B58">
              <w:rPr>
                <w:sz w:val="24"/>
                <w:szCs w:val="24"/>
              </w:rPr>
              <w:t>Разъем «Джек»</w:t>
            </w:r>
            <w:r w:rsidRPr="00007B58">
              <w:rPr>
                <w:sz w:val="24"/>
                <w:szCs w:val="24"/>
                <w:lang w:val="en-US"/>
              </w:rPr>
              <w:t xml:space="preserve"> 6,3 </w:t>
            </w:r>
            <w:r w:rsidRPr="00007B58">
              <w:rPr>
                <w:sz w:val="24"/>
                <w:szCs w:val="24"/>
              </w:rPr>
              <w:t>мм</w:t>
            </w:r>
          </w:p>
        </w:tc>
        <w:tc>
          <w:tcPr>
            <w:tcW w:w="2127" w:type="dxa"/>
            <w:tcBorders>
              <w:top w:val="single" w:sz="8" w:space="0" w:color="000000"/>
              <w:left w:val="single" w:sz="8" w:space="0" w:color="000000"/>
              <w:bottom w:val="single" w:sz="8" w:space="0" w:color="000000"/>
              <w:right w:val="single" w:sz="8" w:space="0" w:color="000000"/>
            </w:tcBorders>
            <w:hideMark/>
          </w:tcPr>
          <w:p w14:paraId="5F0360E6" w14:textId="77777777" w:rsidR="00847BE6" w:rsidRPr="00007B58" w:rsidRDefault="00847BE6" w:rsidP="00847BE6">
            <w:pPr>
              <w:spacing w:line="240" w:lineRule="auto"/>
              <w:jc w:val="center"/>
              <w:rPr>
                <w:sz w:val="24"/>
                <w:szCs w:val="24"/>
              </w:rPr>
            </w:pPr>
            <w:r w:rsidRPr="00007B58">
              <w:rPr>
                <w:sz w:val="24"/>
                <w:szCs w:val="24"/>
                <w:lang w:val="en-GB"/>
              </w:rPr>
              <w:t>NYS-2152</w:t>
            </w:r>
          </w:p>
        </w:tc>
        <w:tc>
          <w:tcPr>
            <w:tcW w:w="1842" w:type="dxa"/>
            <w:tcBorders>
              <w:top w:val="single" w:sz="8" w:space="0" w:color="000000"/>
              <w:left w:val="single" w:sz="8" w:space="0" w:color="000000"/>
              <w:bottom w:val="single" w:sz="8" w:space="0" w:color="000000"/>
              <w:right w:val="single" w:sz="8" w:space="0" w:color="000000"/>
            </w:tcBorders>
            <w:hideMark/>
          </w:tcPr>
          <w:p w14:paraId="1FA93D4F" w14:textId="77777777" w:rsidR="00847BE6" w:rsidRPr="00007B58" w:rsidRDefault="00847BE6" w:rsidP="00847BE6">
            <w:pPr>
              <w:spacing w:line="240" w:lineRule="auto"/>
              <w:jc w:val="center"/>
              <w:rPr>
                <w:sz w:val="24"/>
                <w:szCs w:val="24"/>
              </w:rPr>
            </w:pPr>
            <w:r w:rsidRPr="00007B58">
              <w:rPr>
                <w:sz w:val="24"/>
                <w:szCs w:val="24"/>
              </w:rPr>
              <w:t>-20…+85</w:t>
            </w:r>
          </w:p>
        </w:tc>
        <w:tc>
          <w:tcPr>
            <w:tcW w:w="1276" w:type="dxa"/>
            <w:tcBorders>
              <w:top w:val="single" w:sz="8" w:space="0" w:color="000000"/>
              <w:left w:val="single" w:sz="8" w:space="0" w:color="000000"/>
              <w:bottom w:val="single" w:sz="8" w:space="0" w:color="000000"/>
              <w:right w:val="single" w:sz="8" w:space="0" w:color="000000"/>
            </w:tcBorders>
            <w:hideMark/>
          </w:tcPr>
          <w:p w14:paraId="3AA1CCCD" w14:textId="65EBF251" w:rsidR="00847BE6" w:rsidRPr="00007B58" w:rsidRDefault="00847BE6" w:rsidP="00847BE6">
            <w:pPr>
              <w:spacing w:line="240" w:lineRule="auto"/>
              <w:jc w:val="center"/>
              <w:rPr>
                <w:sz w:val="24"/>
                <w:szCs w:val="24"/>
              </w:rPr>
            </w:pPr>
            <w:r w:rsidRPr="00007B58">
              <w:rPr>
                <w:sz w:val="24"/>
                <w:szCs w:val="24"/>
              </w:rPr>
              <w:t>98</w:t>
            </w:r>
            <w:r>
              <w:rPr>
                <w:sz w:val="24"/>
                <w:szCs w:val="24"/>
              </w:rPr>
              <w:t xml:space="preserve"> </w:t>
            </w:r>
            <w:r w:rsidRPr="00007B58">
              <w:rPr>
                <w:sz w:val="24"/>
                <w:szCs w:val="24"/>
              </w:rPr>
              <w:t>% при +40</w:t>
            </w:r>
            <w:r>
              <w:rPr>
                <w:sz w:val="24"/>
                <w:szCs w:val="24"/>
              </w:rPr>
              <w:t xml:space="preserve"> </w:t>
            </w:r>
            <w:r w:rsidRPr="00007B58">
              <w:rPr>
                <w:sz w:val="24"/>
                <w:szCs w:val="24"/>
                <w:vertAlign w:val="superscript"/>
              </w:rPr>
              <w:t>°</w:t>
            </w:r>
            <w:r w:rsidRPr="00007B58">
              <w:rPr>
                <w:sz w:val="24"/>
                <w:szCs w:val="24"/>
              </w:rPr>
              <w:t>С</w:t>
            </w:r>
          </w:p>
        </w:tc>
        <w:tc>
          <w:tcPr>
            <w:tcW w:w="1417" w:type="dxa"/>
            <w:tcBorders>
              <w:top w:val="single" w:sz="8" w:space="0" w:color="000000"/>
              <w:left w:val="single" w:sz="8" w:space="0" w:color="000000"/>
              <w:bottom w:val="single" w:sz="8" w:space="0" w:color="000000"/>
              <w:right w:val="single" w:sz="8" w:space="0" w:color="000000"/>
            </w:tcBorders>
            <w:hideMark/>
          </w:tcPr>
          <w:p w14:paraId="21B6EAD1" w14:textId="77777777" w:rsidR="00847BE6" w:rsidRPr="00007B58" w:rsidRDefault="00847BE6" w:rsidP="00847BE6">
            <w:pPr>
              <w:spacing w:line="240" w:lineRule="auto"/>
              <w:jc w:val="center"/>
              <w:rPr>
                <w:sz w:val="24"/>
                <w:szCs w:val="24"/>
              </w:rPr>
            </w:pPr>
            <w:r w:rsidRPr="00007B58">
              <w:rPr>
                <w:sz w:val="24"/>
                <w:szCs w:val="24"/>
                <w:lang w:val="en-US"/>
              </w:rPr>
              <w:t>40</w:t>
            </w:r>
          </w:p>
        </w:tc>
        <w:tc>
          <w:tcPr>
            <w:tcW w:w="1276" w:type="dxa"/>
          </w:tcPr>
          <w:p w14:paraId="015B08E7" w14:textId="77777777" w:rsidR="00847BE6" w:rsidRPr="00007B58" w:rsidRDefault="00847BE6" w:rsidP="00847BE6">
            <w:pPr>
              <w:spacing w:line="240" w:lineRule="auto"/>
              <w:jc w:val="center"/>
              <w:rPr>
                <w:sz w:val="24"/>
                <w:szCs w:val="24"/>
                <w:lang w:val="en-US"/>
              </w:rPr>
            </w:pPr>
            <w:r w:rsidRPr="00007B58">
              <w:rPr>
                <w:sz w:val="24"/>
                <w:szCs w:val="24"/>
              </w:rPr>
              <w:t>до 10</w:t>
            </w:r>
            <w:r>
              <w:rPr>
                <w:sz w:val="24"/>
                <w:szCs w:val="24"/>
                <w:lang w:val="en-US"/>
              </w:rPr>
              <w:t xml:space="preserve"> </w:t>
            </w:r>
            <w:r w:rsidRPr="00007B58">
              <w:rPr>
                <w:sz w:val="24"/>
                <w:szCs w:val="24"/>
              </w:rPr>
              <w:t>g за 10</w:t>
            </w:r>
            <w:r>
              <w:rPr>
                <w:sz w:val="24"/>
                <w:szCs w:val="24"/>
                <w:lang w:val="en-US"/>
              </w:rPr>
              <w:t xml:space="preserve"> </w:t>
            </w:r>
            <w:r w:rsidRPr="00007B58">
              <w:rPr>
                <w:sz w:val="24"/>
                <w:szCs w:val="24"/>
              </w:rPr>
              <w:t>мс</w:t>
            </w:r>
          </w:p>
        </w:tc>
        <w:tc>
          <w:tcPr>
            <w:tcW w:w="1276" w:type="dxa"/>
          </w:tcPr>
          <w:p w14:paraId="07F01877" w14:textId="2C2FA4CE" w:rsidR="00847BE6" w:rsidRPr="00007B58" w:rsidRDefault="00847BE6" w:rsidP="00847BE6">
            <w:pPr>
              <w:spacing w:line="240" w:lineRule="auto"/>
              <w:jc w:val="center"/>
              <w:rPr>
                <w:sz w:val="24"/>
                <w:szCs w:val="24"/>
              </w:rPr>
            </w:pPr>
            <w:r w:rsidRPr="00007B58">
              <w:rPr>
                <w:sz w:val="24"/>
                <w:szCs w:val="24"/>
              </w:rPr>
              <w:t>5…600</w:t>
            </w:r>
          </w:p>
        </w:tc>
      </w:tr>
    </w:tbl>
    <w:p w14:paraId="768A38E0" w14:textId="77777777" w:rsidR="006A0343" w:rsidRDefault="006A0343" w:rsidP="00D06D41">
      <w:pPr>
        <w:spacing w:after="0"/>
        <w:jc w:val="left"/>
      </w:pPr>
    </w:p>
    <w:p w14:paraId="46C2CEEE" w14:textId="77777777" w:rsidR="006A0343" w:rsidRDefault="006A0343" w:rsidP="00D06D41">
      <w:pPr>
        <w:spacing w:after="0"/>
        <w:jc w:val="left"/>
      </w:pPr>
    </w:p>
    <w:p w14:paraId="34429F92" w14:textId="77777777" w:rsidR="006A0343" w:rsidRDefault="006A0343" w:rsidP="00D06D41">
      <w:pPr>
        <w:spacing w:after="0"/>
        <w:jc w:val="left"/>
        <w:sectPr w:rsidR="006A0343" w:rsidSect="00054021">
          <w:footerReference w:type="default" r:id="rId17"/>
          <w:pgSz w:w="16838" w:h="11906" w:orient="landscape"/>
          <w:pgMar w:top="1701" w:right="1134" w:bottom="851" w:left="1134" w:header="709" w:footer="709" w:gutter="0"/>
          <w:cols w:space="708"/>
          <w:docGrid w:linePitch="381"/>
        </w:sectPr>
      </w:pPr>
    </w:p>
    <w:p w14:paraId="0324EC5D" w14:textId="30A02963" w:rsidR="009E54CC" w:rsidRPr="006864F4" w:rsidRDefault="009E54CC" w:rsidP="00B36104">
      <w:pPr>
        <w:pStyle w:val="af4"/>
        <w:tabs>
          <w:tab w:val="left" w:pos="1778"/>
          <w:tab w:val="left" w:pos="5544"/>
        </w:tabs>
        <w:spacing w:line="360" w:lineRule="auto"/>
        <w:ind w:right="-1" w:firstLine="707"/>
        <w:jc w:val="both"/>
        <w:rPr>
          <w:sz w:val="28"/>
          <w:szCs w:val="28"/>
        </w:rPr>
      </w:pPr>
      <w:r>
        <w:rPr>
          <w:sz w:val="28"/>
          <w:szCs w:val="28"/>
        </w:rPr>
        <w:lastRenderedPageBreak/>
        <w:t>Учитывая характеристики элементов приняты следующие нормальные условия работы:</w:t>
      </w:r>
    </w:p>
    <w:p w14:paraId="5E8048D2" w14:textId="3370B3EB" w:rsidR="00404F47" w:rsidRDefault="00404F47" w:rsidP="00B36104">
      <w:pPr>
        <w:pStyle w:val="a7"/>
        <w:widowControl w:val="0"/>
        <w:numPr>
          <w:ilvl w:val="0"/>
          <w:numId w:val="10"/>
        </w:numPr>
        <w:tabs>
          <w:tab w:val="left" w:pos="1134"/>
        </w:tabs>
        <w:autoSpaceDE w:val="0"/>
        <w:autoSpaceDN w:val="0"/>
        <w:spacing w:after="0"/>
        <w:ind w:left="0" w:firstLine="709"/>
        <w:rPr>
          <w:szCs w:val="28"/>
        </w:rPr>
      </w:pPr>
      <w:r w:rsidRPr="007C7AED">
        <w:rPr>
          <w:szCs w:val="28"/>
        </w:rPr>
        <w:t>диапазон температур:</w:t>
      </w:r>
      <w:r w:rsidRPr="007C7AED">
        <w:rPr>
          <w:spacing w:val="-1"/>
          <w:szCs w:val="28"/>
        </w:rPr>
        <w:t xml:space="preserve"> </w:t>
      </w:r>
      <w:r>
        <w:rPr>
          <w:szCs w:val="28"/>
        </w:rPr>
        <w:t>-</w:t>
      </w:r>
      <w:r w:rsidR="00AB05FD">
        <w:rPr>
          <w:szCs w:val="28"/>
        </w:rPr>
        <w:t>0</w:t>
      </w:r>
      <w:r w:rsidRPr="007C7AED">
        <w:rPr>
          <w:szCs w:val="28"/>
        </w:rPr>
        <w:t>…+</w:t>
      </w:r>
      <w:r>
        <w:rPr>
          <w:szCs w:val="28"/>
        </w:rPr>
        <w:t>4</w:t>
      </w:r>
      <w:r w:rsidRPr="007C7AED">
        <w:rPr>
          <w:szCs w:val="28"/>
          <w:lang w:val="en-US"/>
        </w:rPr>
        <w:t>0</w:t>
      </w:r>
      <w:r w:rsidR="0095698A">
        <w:rPr>
          <w:szCs w:val="28"/>
        </w:rPr>
        <w:t xml:space="preserve"> </w:t>
      </w:r>
      <w:r w:rsidRPr="007C7AED">
        <w:rPr>
          <w:szCs w:val="28"/>
        </w:rPr>
        <w:t>°С</w:t>
      </w:r>
      <w:r w:rsidR="001C7E72">
        <w:rPr>
          <w:szCs w:val="28"/>
        </w:rPr>
        <w:t>,</w:t>
      </w:r>
    </w:p>
    <w:p w14:paraId="7A767D76" w14:textId="264964E0" w:rsidR="00404F47" w:rsidRPr="007C7AED" w:rsidRDefault="00404F47" w:rsidP="00B36104">
      <w:pPr>
        <w:pStyle w:val="a7"/>
        <w:widowControl w:val="0"/>
        <w:numPr>
          <w:ilvl w:val="0"/>
          <w:numId w:val="10"/>
        </w:numPr>
        <w:tabs>
          <w:tab w:val="left" w:pos="1134"/>
        </w:tabs>
        <w:autoSpaceDE w:val="0"/>
        <w:autoSpaceDN w:val="0"/>
        <w:spacing w:after="0"/>
        <w:ind w:left="0" w:firstLine="709"/>
        <w:rPr>
          <w:szCs w:val="28"/>
        </w:rPr>
      </w:pPr>
      <w:r w:rsidRPr="007C7AED">
        <w:rPr>
          <w:szCs w:val="28"/>
        </w:rPr>
        <w:t>перегрузки до 20</w:t>
      </w:r>
      <w:r w:rsidR="003376DE">
        <w:rPr>
          <w:szCs w:val="28"/>
          <w:lang w:val="en-US"/>
        </w:rPr>
        <w:t xml:space="preserve"> </w:t>
      </w:r>
      <w:r w:rsidRPr="007C7AED">
        <w:rPr>
          <w:szCs w:val="28"/>
          <w:lang w:val="en-US"/>
        </w:rPr>
        <w:t>g</w:t>
      </w:r>
      <w:r w:rsidR="001C7E72">
        <w:rPr>
          <w:szCs w:val="28"/>
        </w:rPr>
        <w:t>.</w:t>
      </w:r>
    </w:p>
    <w:p w14:paraId="252F3D46" w14:textId="7EFAF334" w:rsidR="00563CE9" w:rsidRDefault="00DD6D06" w:rsidP="00B36104">
      <w:pPr>
        <w:pStyle w:val="af4"/>
        <w:spacing w:line="360" w:lineRule="auto"/>
        <w:ind w:right="-1" w:firstLine="707"/>
        <w:jc w:val="both"/>
        <w:rPr>
          <w:sz w:val="28"/>
          <w:szCs w:val="28"/>
        </w:rPr>
      </w:pPr>
      <w:r w:rsidRPr="00DD6D06">
        <w:rPr>
          <w:sz w:val="28"/>
          <w:szCs w:val="28"/>
        </w:rPr>
        <w:t>При выборе компонентов приоритет отдавался распространённым микросхемам серий HC и аналоговым элементам массового производства. Такой подход упрощает закупку комплектующих, снижает стоимость изготовления и обеспечивает возможность замены компонентов без изменения схемных решений.</w:t>
      </w:r>
    </w:p>
    <w:p w14:paraId="785F151E" w14:textId="77777777" w:rsidR="00D53888" w:rsidRDefault="00D53888" w:rsidP="00D53888">
      <w:pPr>
        <w:pStyle w:val="af4"/>
        <w:spacing w:line="360" w:lineRule="auto"/>
        <w:ind w:right="-1"/>
        <w:jc w:val="both"/>
        <w:rPr>
          <w:sz w:val="28"/>
          <w:szCs w:val="28"/>
        </w:rPr>
      </w:pPr>
    </w:p>
    <w:p w14:paraId="63DFC5FB" w14:textId="77777777" w:rsidR="00404F47" w:rsidRDefault="00404F47" w:rsidP="00B36104">
      <w:pPr>
        <w:pStyle w:val="2"/>
        <w:numPr>
          <w:ilvl w:val="1"/>
          <w:numId w:val="2"/>
        </w:numPr>
        <w:spacing w:before="0" w:after="0"/>
        <w:ind w:left="0" w:firstLine="709"/>
      </w:pPr>
      <w:bookmarkStart w:id="56" w:name="_Toc219744767"/>
      <w:bookmarkStart w:id="57" w:name="_Toc231660662"/>
      <w:bookmarkStart w:id="58" w:name="_Toc231833104"/>
      <w:bookmarkStart w:id="59" w:name="_Toc231833491"/>
      <w:bookmarkStart w:id="60" w:name="_Toc232272120"/>
      <w:r>
        <w:t>Расчет коэффициентов электрической нагрузки</w:t>
      </w:r>
      <w:bookmarkEnd w:id="56"/>
      <w:bookmarkEnd w:id="57"/>
      <w:bookmarkEnd w:id="58"/>
      <w:bookmarkEnd w:id="59"/>
      <w:bookmarkEnd w:id="60"/>
    </w:p>
    <w:p w14:paraId="7C6E01D3" w14:textId="77777777" w:rsidR="00563CE9" w:rsidRPr="00563CE9" w:rsidRDefault="00563CE9" w:rsidP="00B36104">
      <w:pPr>
        <w:spacing w:after="0"/>
      </w:pPr>
    </w:p>
    <w:p w14:paraId="23DD4B22" w14:textId="6F35ABD1" w:rsidR="0087736C" w:rsidRDefault="0087736C" w:rsidP="0087736C">
      <w:pPr>
        <w:spacing w:after="0"/>
        <w:ind w:firstLine="720"/>
        <w:rPr>
          <w:bCs/>
          <w:szCs w:val="28"/>
        </w:rPr>
      </w:pPr>
      <w:r w:rsidRPr="0087736C">
        <w:rPr>
          <w:bCs/>
          <w:szCs w:val="28"/>
        </w:rPr>
        <w:t>На основании справочных характеристик элементов и результатов схемотехнического моделирования были определены коэффициенты нагрузки</w:t>
      </w:r>
      <w:r>
        <w:rPr>
          <w:bCs/>
          <w:szCs w:val="28"/>
        </w:rPr>
        <w:t xml:space="preserve"> </w:t>
      </w:r>
      <w:r w:rsidRPr="0087736C">
        <w:rPr>
          <w:bCs/>
          <w:szCs w:val="28"/>
        </w:rPr>
        <w:t>ЭРЭ.</w:t>
      </w:r>
    </w:p>
    <w:p w14:paraId="18209276" w14:textId="3FE76C77" w:rsidR="00404F47" w:rsidRDefault="00D23D90" w:rsidP="00B36104">
      <w:pPr>
        <w:spacing w:after="0"/>
        <w:ind w:firstLine="720"/>
        <w:rPr>
          <w:szCs w:val="28"/>
        </w:rPr>
      </w:pPr>
      <w:r>
        <w:rPr>
          <w:bCs/>
          <w:szCs w:val="28"/>
        </w:rPr>
        <w:t>Коэффициент нагрузки для конденсаторов рассчитан по напряжению. Формула расчета:</w:t>
      </w:r>
    </w:p>
    <w:p w14:paraId="45882AA9" w14:textId="77777777" w:rsidR="00324794" w:rsidRPr="00324794" w:rsidRDefault="00324794" w:rsidP="00B36104">
      <w:pPr>
        <w:spacing w:after="0"/>
        <w:ind w:firstLine="720"/>
        <w:rPr>
          <w:szCs w:val="28"/>
        </w:rPr>
      </w:pPr>
    </w:p>
    <w:bookmarkStart w:id="61" w:name="_Ref232342235"/>
    <w:p w14:paraId="6FDC2479" w14:textId="5F657661" w:rsidR="007C7914" w:rsidRPr="007C7914" w:rsidRDefault="00000000" w:rsidP="00A536C0">
      <w:pPr>
        <w:pStyle w:val="aff"/>
      </w:pPr>
      <m:oMath>
        <m:sSub>
          <m:sSubPr>
            <m:ctrlPr>
              <w:rPr>
                <w:rFonts w:ascii="Cambria Math" w:hAnsi="Cambria Math"/>
                <w:i/>
                <w:lang w:val="en-US"/>
              </w:rPr>
            </m:ctrlPr>
          </m:sSubPr>
          <m:e>
            <m:r>
              <w:rPr>
                <w:rFonts w:ascii="Cambria Math" w:hAnsi="Cambria Math"/>
                <w:lang w:val="en-US"/>
              </w:rPr>
              <m:t>k</m:t>
            </m:r>
          </m:e>
          <m:sub>
            <m:r>
              <w:rPr>
                <w:rFonts w:ascii="Cambria Math" w:hAnsi="Cambria Math"/>
              </w:rPr>
              <m:t>н</m:t>
            </m:r>
          </m:sub>
        </m:sSub>
        <m:r>
          <w:rPr>
            <w:rFonts w:ascii="Cambria Math" w:hAnsi="Cambria Math"/>
          </w:rPr>
          <m:t>=</m:t>
        </m:r>
        <m:f>
          <m:fPr>
            <m:ctrlPr>
              <w:rPr>
                <w:rFonts w:ascii="Cambria Math" w:hAnsi="Cambria Math"/>
                <w:i/>
                <w:lang w:val="en-US"/>
              </w:rPr>
            </m:ctrlPr>
          </m:fPr>
          <m:num>
            <m:r>
              <w:rPr>
                <w:rFonts w:ascii="Cambria Math" w:hAnsi="Cambria Math"/>
                <w:lang w:val="en-US"/>
              </w:rPr>
              <m:t>U</m:t>
            </m:r>
          </m:num>
          <m:den>
            <m:sSub>
              <m:sSubPr>
                <m:ctrlPr>
                  <w:rPr>
                    <w:rFonts w:ascii="Cambria Math" w:hAnsi="Cambria Math"/>
                    <w:i/>
                  </w:rPr>
                </m:ctrlPr>
              </m:sSubPr>
              <m:e>
                <m:r>
                  <w:rPr>
                    <w:rFonts w:ascii="Cambria Math" w:hAnsi="Cambria Math"/>
                  </w:rPr>
                  <m:t>U</m:t>
                </m:r>
              </m:e>
              <m:sub>
                <m:r>
                  <w:rPr>
                    <w:rFonts w:ascii="Cambria Math" w:hAnsi="Cambria Math"/>
                  </w:rPr>
                  <m:t>доп</m:t>
                </m:r>
              </m:sub>
            </m:sSub>
          </m:den>
        </m:f>
        <m:r>
          <w:rPr>
            <w:rFonts w:ascii="Cambria Math" w:hAnsi="Cambria Math"/>
          </w:rPr>
          <m:t>,</m:t>
        </m:r>
      </m:oMath>
      <w:r w:rsidR="00324794">
        <w:tab/>
      </w:r>
      <w:r w:rsidR="007C7914" w:rsidRPr="00BB378F">
        <w:t>(</w:t>
      </w:r>
      <w:r w:rsidR="007C6BFA">
        <w:fldChar w:fldCharType="begin"/>
      </w:r>
      <w:r w:rsidR="007C6BFA">
        <w:instrText xml:space="preserve"> STYLEREF 1 \s </w:instrText>
      </w:r>
      <w:r w:rsidR="007C6BFA">
        <w:fldChar w:fldCharType="separate"/>
      </w:r>
      <w:r w:rsidR="007C6BFA">
        <w:rPr>
          <w:noProof/>
        </w:rPr>
        <w:t>2</w:t>
      </w:r>
      <w:r w:rsidR="007C6BFA">
        <w:fldChar w:fldCharType="end"/>
      </w:r>
      <w:r w:rsidR="007C6BFA">
        <w:t>.</w:t>
      </w:r>
      <w:r w:rsidR="007C6BFA">
        <w:fldChar w:fldCharType="begin"/>
      </w:r>
      <w:r w:rsidR="007C6BFA">
        <w:instrText xml:space="preserve"> SEQ Формула \* ARABIC \s 1 </w:instrText>
      </w:r>
      <w:r w:rsidR="007C6BFA">
        <w:fldChar w:fldCharType="separate"/>
      </w:r>
      <w:r w:rsidR="007C6BFA">
        <w:rPr>
          <w:noProof/>
        </w:rPr>
        <w:t>1</w:t>
      </w:r>
      <w:r w:rsidR="007C6BFA">
        <w:fldChar w:fldCharType="end"/>
      </w:r>
      <w:bookmarkStart w:id="62" w:name="_Ref232349010"/>
      <w:bookmarkEnd w:id="61"/>
      <w:r w:rsidR="007C7914" w:rsidRPr="003D14A7">
        <w:t>)</w:t>
      </w:r>
      <w:bookmarkEnd w:id="62"/>
    </w:p>
    <w:p w14:paraId="26F63884" w14:textId="77777777" w:rsidR="007C7914" w:rsidRPr="003D14A7" w:rsidRDefault="007C7914" w:rsidP="00B36104">
      <w:pPr>
        <w:spacing w:after="0"/>
      </w:pPr>
    </w:p>
    <w:p w14:paraId="64AD0AE3" w14:textId="493246C3" w:rsidR="00404F47" w:rsidRPr="00FC661F" w:rsidRDefault="00404F47" w:rsidP="00B36104">
      <w:pPr>
        <w:spacing w:after="0"/>
        <w:ind w:firstLine="708"/>
        <w:rPr>
          <w:bCs/>
          <w:szCs w:val="28"/>
        </w:rPr>
      </w:pPr>
      <w:r w:rsidRPr="00FC661F">
        <w:rPr>
          <w:bCs/>
          <w:szCs w:val="28"/>
        </w:rPr>
        <w:t>где</w:t>
      </w:r>
      <w:r w:rsidRPr="00FC661F">
        <w:rPr>
          <w:bCs/>
          <w:szCs w:val="28"/>
        </w:rPr>
        <w:tab/>
      </w:r>
      <w:r w:rsidRPr="00FC661F">
        <w:rPr>
          <w:bCs/>
          <w:szCs w:val="28"/>
          <w:lang w:val="en-US"/>
        </w:rPr>
        <w:t>U</w:t>
      </w:r>
      <w:r w:rsidRPr="00FC661F">
        <w:rPr>
          <w:bCs/>
          <w:szCs w:val="28"/>
        </w:rPr>
        <w:t xml:space="preserve"> – напряжение на обкладках</w:t>
      </w:r>
      <w:r w:rsidR="00324794">
        <w:rPr>
          <w:bCs/>
          <w:szCs w:val="28"/>
        </w:rPr>
        <w:t>,</w:t>
      </w:r>
    </w:p>
    <w:p w14:paraId="2013F4AF" w14:textId="694D9A05" w:rsidR="00D23D90" w:rsidRDefault="00404F47" w:rsidP="00D23D90">
      <w:pPr>
        <w:spacing w:after="0"/>
        <w:ind w:left="696" w:firstLine="720"/>
        <w:rPr>
          <w:bCs/>
          <w:szCs w:val="28"/>
        </w:rPr>
      </w:pPr>
      <w:r w:rsidRPr="00FC661F">
        <w:rPr>
          <w:bCs/>
          <w:szCs w:val="28"/>
          <w:lang w:val="en-US"/>
        </w:rPr>
        <w:t>U</w:t>
      </w:r>
      <w:proofErr w:type="spellStart"/>
      <w:r w:rsidRPr="00FC661F">
        <w:rPr>
          <w:bCs/>
          <w:szCs w:val="28"/>
          <w:vertAlign w:val="subscript"/>
        </w:rPr>
        <w:t>доп</w:t>
      </w:r>
      <w:proofErr w:type="spellEnd"/>
      <w:r w:rsidRPr="00FC661F">
        <w:rPr>
          <w:bCs/>
          <w:szCs w:val="28"/>
        </w:rPr>
        <w:t xml:space="preserve"> – максимально допустимое напряжение на обкладках.</w:t>
      </w:r>
    </w:p>
    <w:p w14:paraId="56C37BAE" w14:textId="46EDC34D" w:rsidR="00D23D90" w:rsidRDefault="00D23D90" w:rsidP="00D23D90">
      <w:pPr>
        <w:spacing w:after="0"/>
        <w:ind w:firstLine="696"/>
      </w:pPr>
      <w:r>
        <w:rPr>
          <w:bCs/>
          <w:szCs w:val="28"/>
        </w:rPr>
        <w:t xml:space="preserve">Эксплуатация производится при напряжении в </w:t>
      </w:r>
      <w:r w:rsidRPr="00F94171">
        <w:t>9 В±10 %</w:t>
      </w:r>
      <w:r>
        <w:t xml:space="preserve"> для конденсатора </w:t>
      </w:r>
      <w:r>
        <w:rPr>
          <w:lang w:val="en-US"/>
        </w:rPr>
        <w:t>C</w:t>
      </w:r>
      <w:r w:rsidRPr="00D23D90">
        <w:t>5</w:t>
      </w:r>
      <w:r>
        <w:t xml:space="preserve"> и при 5 В для остальных конденсаторов. Допустимое значение напряжений получено из технической документации на элементы</w:t>
      </w:r>
      <w:r w:rsidR="00011178">
        <w:t xml:space="preserve"> и составляет 50 В</w:t>
      </w:r>
      <w:r>
        <w:t>.</w:t>
      </w:r>
    </w:p>
    <w:p w14:paraId="42D43D30" w14:textId="7ABD705A" w:rsidR="00F94171" w:rsidRPr="00F94171" w:rsidRDefault="00D23D90" w:rsidP="00D23D90">
      <w:pPr>
        <w:spacing w:after="0"/>
        <w:ind w:firstLine="696"/>
        <w:rPr>
          <w:bCs/>
          <w:szCs w:val="28"/>
        </w:rPr>
      </w:pPr>
      <w:r>
        <w:t xml:space="preserve">Пример расчета по формуле </w:t>
      </w:r>
      <w:r>
        <w:fldChar w:fldCharType="begin"/>
      </w:r>
      <w:r>
        <w:instrText xml:space="preserve"> REF _Ref232342235 \h </w:instrText>
      </w:r>
      <w:r>
        <w:fldChar w:fldCharType="separate"/>
      </w:r>
      <w:r>
        <w:rPr>
          <w:noProof/>
        </w:rPr>
        <w:t>2</w:t>
      </w:r>
      <w:r>
        <w:t>.</w:t>
      </w:r>
      <w:r>
        <w:rPr>
          <w:noProof/>
        </w:rPr>
        <w:t>1</w:t>
      </w:r>
      <w:r>
        <w:fldChar w:fldCharType="end"/>
      </w:r>
      <w:r>
        <w:t xml:space="preserve"> для конденсатора </w:t>
      </w:r>
      <w:r>
        <w:rPr>
          <w:lang w:val="en-US"/>
        </w:rPr>
        <w:t>C</w:t>
      </w:r>
      <w:r w:rsidRPr="00D23D90">
        <w:t>5:</w:t>
      </w:r>
    </w:p>
    <w:p w14:paraId="0B8FDA22" w14:textId="77777777" w:rsidR="004D5636" w:rsidRPr="00FC661F" w:rsidRDefault="004D5636" w:rsidP="00B36104">
      <w:pPr>
        <w:spacing w:after="0"/>
        <w:ind w:firstLine="720"/>
        <w:rPr>
          <w:bCs/>
          <w:szCs w:val="28"/>
        </w:rPr>
      </w:pPr>
    </w:p>
    <w:p w14:paraId="77E4F34F" w14:textId="02AC127E" w:rsidR="00404F47" w:rsidRPr="00B36104" w:rsidRDefault="00000000" w:rsidP="00B36104">
      <w:pPr>
        <w:spacing w:after="0"/>
        <w:rPr>
          <w:i/>
          <w:szCs w:val="28"/>
        </w:rPr>
      </w:pPr>
      <m:oMathPara>
        <m:oMath>
          <m:sSub>
            <m:sSubPr>
              <m:ctrlPr>
                <w:rPr>
                  <w:rFonts w:ascii="Cambria Math" w:hAnsi="Cambria Math"/>
                  <w:szCs w:val="28"/>
                  <w:lang w:val="en-US"/>
                </w:rPr>
              </m:ctrlPr>
            </m:sSubPr>
            <m:e>
              <m:r>
                <m:rPr>
                  <m:sty m:val="p"/>
                </m:rPr>
                <w:rPr>
                  <w:rFonts w:ascii="Cambria Math" w:hAnsi="Cambria Math"/>
                  <w:szCs w:val="28"/>
                  <w:lang w:val="en-US"/>
                </w:rPr>
                <m:t>k</m:t>
              </m:r>
            </m:e>
            <m:sub>
              <m:r>
                <m:rPr>
                  <m:sty m:val="p"/>
                </m:rPr>
                <w:rPr>
                  <w:rFonts w:ascii="Cambria Math" w:hAnsi="Cambria Math"/>
                  <w:szCs w:val="28"/>
                </w:rPr>
                <m:t>н</m:t>
              </m:r>
            </m:sub>
          </m:sSub>
          <m:r>
            <m:rPr>
              <m:sty m:val="p"/>
            </m:rPr>
            <w:rPr>
              <w:rFonts w:ascii="Cambria Math" w:hAnsi="Cambria Math"/>
              <w:szCs w:val="28"/>
              <w:lang w:val="en-US"/>
            </w:rPr>
            <m:t>=</m:t>
          </m:r>
          <m:f>
            <m:fPr>
              <m:ctrlPr>
                <w:rPr>
                  <w:rFonts w:ascii="Cambria Math" w:hAnsi="Cambria Math"/>
                  <w:szCs w:val="28"/>
                  <w:lang w:val="en-US"/>
                </w:rPr>
              </m:ctrlPr>
            </m:fPr>
            <m:num>
              <m:r>
                <m:rPr>
                  <m:sty m:val="p"/>
                </m:rPr>
                <w:rPr>
                  <w:rFonts w:ascii="Cambria Math" w:hAnsi="Cambria Math"/>
                  <w:szCs w:val="28"/>
                  <w:lang w:val="en-US"/>
                </w:rPr>
                <m:t>9</m:t>
              </m:r>
            </m:num>
            <m:den>
              <m:r>
                <m:rPr>
                  <m:sty m:val="p"/>
                </m:rPr>
                <w:rPr>
                  <w:rFonts w:ascii="Cambria Math" w:hAnsi="Cambria Math"/>
                  <w:szCs w:val="28"/>
                  <w:lang w:val="en-US"/>
                </w:rPr>
                <m:t>50</m:t>
              </m:r>
            </m:den>
          </m:f>
          <m:r>
            <m:rPr>
              <m:sty m:val="p"/>
            </m:rPr>
            <w:rPr>
              <w:rFonts w:ascii="Cambria Math" w:hAnsi="Cambria Math"/>
              <w:szCs w:val="28"/>
              <w:lang w:val="en-US"/>
            </w:rPr>
            <m:t>=0,18</m:t>
          </m:r>
          <m:r>
            <m:rPr>
              <m:sty m:val="p"/>
            </m:rPr>
            <w:rPr>
              <w:rFonts w:ascii="Cambria Math" w:hAnsi="Cambria Math"/>
              <w:szCs w:val="28"/>
              <w:lang w:val="en-US"/>
            </w:rPr>
            <m:t>0</m:t>
          </m:r>
          <m:r>
            <m:rPr>
              <m:sty m:val="p"/>
            </m:rPr>
            <w:rPr>
              <w:rFonts w:ascii="Cambria Math" w:hAnsi="Cambria Math"/>
              <w:szCs w:val="28"/>
              <w:lang w:val="en-US"/>
            </w:rPr>
            <m:t>.</m:t>
          </m:r>
        </m:oMath>
      </m:oMathPara>
    </w:p>
    <w:p w14:paraId="05270EB7" w14:textId="77777777" w:rsidR="004D5636" w:rsidRPr="004D5636" w:rsidRDefault="004D5636" w:rsidP="00B36104">
      <w:pPr>
        <w:spacing w:after="0"/>
        <w:rPr>
          <w:bCs/>
          <w:iCs/>
          <w:szCs w:val="28"/>
        </w:rPr>
      </w:pPr>
    </w:p>
    <w:p w14:paraId="2AB1FBC0" w14:textId="3DE6C2FB" w:rsidR="00D23D90" w:rsidRDefault="00A8061D" w:rsidP="00F94171">
      <w:pPr>
        <w:spacing w:after="0"/>
        <w:ind w:firstLine="720"/>
      </w:pPr>
      <w:r>
        <w:t xml:space="preserve">Таблица </w:t>
      </w:r>
      <w:r w:rsidR="007C6BFA">
        <w:fldChar w:fldCharType="begin"/>
      </w:r>
      <w:r w:rsidR="007C6BFA">
        <w:instrText xml:space="preserve"> REF _Ref232348936 \h </w:instrText>
      </w:r>
      <w:r w:rsidR="007C6BFA">
        <w:fldChar w:fldCharType="separate"/>
      </w:r>
      <w:r w:rsidR="007C6BFA">
        <w:rPr>
          <w:noProof/>
        </w:rPr>
        <w:t>2</w:t>
      </w:r>
      <w:r w:rsidR="007C6BFA">
        <w:t>.</w:t>
      </w:r>
      <w:r w:rsidR="007C6BFA">
        <w:rPr>
          <w:noProof/>
        </w:rPr>
        <w:t>2</w:t>
      </w:r>
      <w:r w:rsidR="007C6BFA">
        <w:fldChar w:fldCharType="end"/>
      </w:r>
      <w:r>
        <w:t xml:space="preserve"> содержит параметры и результаты расчетов коэффициентов для всех конденсаторов.</w:t>
      </w:r>
    </w:p>
    <w:p w14:paraId="548AA8F8" w14:textId="77777777" w:rsidR="00490095" w:rsidRDefault="00490095" w:rsidP="00490095">
      <w:pPr>
        <w:spacing w:after="0"/>
      </w:pPr>
    </w:p>
    <w:p w14:paraId="52BAC9E2" w14:textId="74E41723" w:rsidR="00490095" w:rsidRDefault="00490095" w:rsidP="00A536C0">
      <w:pPr>
        <w:pStyle w:val="afc"/>
      </w:pPr>
      <w:bookmarkStart w:id="63" w:name="_Ref232348936"/>
      <w:r>
        <w:t xml:space="preserve">Таблица </w:t>
      </w:r>
      <w:r w:rsidR="00E374E8">
        <w:fldChar w:fldCharType="begin"/>
      </w:r>
      <w:r w:rsidR="00E374E8">
        <w:instrText xml:space="preserve"> STYLEREF 1 \s </w:instrText>
      </w:r>
      <w:r w:rsidR="00E374E8">
        <w:fldChar w:fldCharType="separate"/>
      </w:r>
      <w:r w:rsidR="00E374E8">
        <w:rPr>
          <w:noProof/>
        </w:rPr>
        <w:t>2</w:t>
      </w:r>
      <w:r w:rsidR="00E374E8">
        <w:fldChar w:fldCharType="end"/>
      </w:r>
      <w:r w:rsidR="00E374E8">
        <w:t>.</w:t>
      </w:r>
      <w:r w:rsidR="00E374E8">
        <w:fldChar w:fldCharType="begin"/>
      </w:r>
      <w:r w:rsidR="00E374E8">
        <w:instrText xml:space="preserve"> SEQ Таблица \* ARABIC \s 1 </w:instrText>
      </w:r>
      <w:r w:rsidR="00E374E8">
        <w:fldChar w:fldCharType="separate"/>
      </w:r>
      <w:r w:rsidR="00E374E8">
        <w:rPr>
          <w:noProof/>
        </w:rPr>
        <w:t>2</w:t>
      </w:r>
      <w:r w:rsidR="00E374E8">
        <w:fldChar w:fldCharType="end"/>
      </w:r>
      <w:bookmarkEnd w:id="63"/>
      <w:r>
        <w:t xml:space="preserve"> – Результаты расчета коэффициента электрической нагрузки для конденсаторов</w:t>
      </w:r>
    </w:p>
    <w:tbl>
      <w:tblPr>
        <w:tblStyle w:val="ad"/>
        <w:tblW w:w="0" w:type="auto"/>
        <w:tblLook w:val="04A0" w:firstRow="1" w:lastRow="0" w:firstColumn="1" w:lastColumn="0" w:noHBand="0" w:noVBand="1"/>
      </w:tblPr>
      <w:tblGrid>
        <w:gridCol w:w="2336"/>
        <w:gridCol w:w="2336"/>
        <w:gridCol w:w="2336"/>
        <w:gridCol w:w="2336"/>
      </w:tblGrid>
      <w:tr w:rsidR="00A8061D" w:rsidRPr="00A8061D" w14:paraId="03487B98" w14:textId="77777777" w:rsidTr="00885E18">
        <w:trPr>
          <w:tblHeader/>
        </w:trPr>
        <w:tc>
          <w:tcPr>
            <w:tcW w:w="2336" w:type="dxa"/>
            <w:vAlign w:val="center"/>
          </w:tcPr>
          <w:p w14:paraId="385C6826" w14:textId="65DEC730" w:rsidR="00A8061D" w:rsidRPr="00A8061D" w:rsidRDefault="00A8061D" w:rsidP="004A1A4A">
            <w:pPr>
              <w:jc w:val="center"/>
              <w:rPr>
                <w:b/>
                <w:bCs/>
                <w:sz w:val="24"/>
                <w:szCs w:val="24"/>
              </w:rPr>
            </w:pPr>
            <w:r w:rsidRPr="00A8061D">
              <w:rPr>
                <w:b/>
                <w:bCs/>
                <w:sz w:val="24"/>
                <w:szCs w:val="24"/>
              </w:rPr>
              <w:t>Обозначение</w:t>
            </w:r>
          </w:p>
        </w:tc>
        <w:tc>
          <w:tcPr>
            <w:tcW w:w="2336" w:type="dxa"/>
            <w:vAlign w:val="center"/>
          </w:tcPr>
          <w:p w14:paraId="4C14409D" w14:textId="656E512B" w:rsidR="00A8061D" w:rsidRPr="00A8061D" w:rsidRDefault="00A8061D" w:rsidP="004A1A4A">
            <w:pPr>
              <w:jc w:val="center"/>
              <w:rPr>
                <w:b/>
                <w:bCs/>
                <w:sz w:val="24"/>
                <w:szCs w:val="24"/>
              </w:rPr>
            </w:pPr>
            <w:r w:rsidRPr="00A8061D">
              <w:rPr>
                <w:b/>
                <w:bCs/>
                <w:sz w:val="24"/>
                <w:szCs w:val="24"/>
              </w:rPr>
              <w:t xml:space="preserve">Напряжение на обкладках </w:t>
            </w:r>
            <w:r w:rsidRPr="00A8061D">
              <w:rPr>
                <w:b/>
                <w:bCs/>
                <w:sz w:val="24"/>
                <w:szCs w:val="24"/>
                <w:lang w:val="en-US"/>
              </w:rPr>
              <w:t>U</w:t>
            </w:r>
            <w:r w:rsidRPr="00A8061D">
              <w:rPr>
                <w:b/>
                <w:bCs/>
                <w:sz w:val="24"/>
                <w:szCs w:val="24"/>
              </w:rPr>
              <w:t>, В</w:t>
            </w:r>
          </w:p>
        </w:tc>
        <w:tc>
          <w:tcPr>
            <w:tcW w:w="2336" w:type="dxa"/>
            <w:vAlign w:val="center"/>
          </w:tcPr>
          <w:p w14:paraId="3FFF9EED" w14:textId="4293B025" w:rsidR="00A8061D" w:rsidRPr="00A8061D" w:rsidRDefault="00A8061D" w:rsidP="004A1A4A">
            <w:pPr>
              <w:jc w:val="center"/>
              <w:rPr>
                <w:b/>
                <w:bCs/>
                <w:sz w:val="24"/>
                <w:szCs w:val="24"/>
              </w:rPr>
            </w:pPr>
            <w:r w:rsidRPr="00A8061D">
              <w:rPr>
                <w:b/>
                <w:bCs/>
                <w:sz w:val="24"/>
                <w:szCs w:val="24"/>
              </w:rPr>
              <w:t xml:space="preserve">Максимально допустимое напряжение </w:t>
            </w:r>
            <w:r w:rsidRPr="00A8061D">
              <w:rPr>
                <w:b/>
                <w:bCs/>
                <w:sz w:val="24"/>
                <w:szCs w:val="24"/>
                <w:lang w:val="en-US"/>
              </w:rPr>
              <w:t>U</w:t>
            </w:r>
            <w:proofErr w:type="spellStart"/>
            <w:r w:rsidRPr="00A8061D">
              <w:rPr>
                <w:b/>
                <w:bCs/>
                <w:sz w:val="24"/>
                <w:szCs w:val="24"/>
                <w:vertAlign w:val="subscript"/>
              </w:rPr>
              <w:t>доп</w:t>
            </w:r>
            <w:proofErr w:type="spellEnd"/>
            <w:r w:rsidRPr="00A8061D">
              <w:rPr>
                <w:b/>
                <w:bCs/>
                <w:sz w:val="24"/>
                <w:szCs w:val="24"/>
              </w:rPr>
              <w:t>, В</w:t>
            </w:r>
          </w:p>
        </w:tc>
        <w:tc>
          <w:tcPr>
            <w:tcW w:w="2336" w:type="dxa"/>
            <w:vAlign w:val="center"/>
          </w:tcPr>
          <w:p w14:paraId="4C80C669" w14:textId="29558B42" w:rsidR="00A8061D" w:rsidRPr="00A8061D" w:rsidRDefault="00A8061D" w:rsidP="004A1A4A">
            <w:pPr>
              <w:jc w:val="center"/>
              <w:rPr>
                <w:b/>
                <w:bCs/>
                <w:sz w:val="24"/>
                <w:szCs w:val="24"/>
              </w:rPr>
            </w:pPr>
            <w:r w:rsidRPr="00A8061D">
              <w:rPr>
                <w:b/>
                <w:bCs/>
                <w:sz w:val="24"/>
                <w:szCs w:val="24"/>
              </w:rPr>
              <w:t>Коэффициент электрической нагрузки</w:t>
            </w:r>
            <w:r>
              <w:rPr>
                <w:b/>
                <w:bCs/>
                <w:sz w:val="24"/>
                <w:szCs w:val="24"/>
                <w:lang w:val="en-US"/>
              </w:rPr>
              <w:t xml:space="preserve"> k</w:t>
            </w:r>
            <w:r>
              <w:rPr>
                <w:b/>
                <w:bCs/>
                <w:sz w:val="24"/>
                <w:szCs w:val="24"/>
                <w:vertAlign w:val="subscript"/>
              </w:rPr>
              <w:t>н</w:t>
            </w:r>
          </w:p>
        </w:tc>
      </w:tr>
      <w:tr w:rsidR="00A8061D" w:rsidRPr="00A8061D" w14:paraId="5203BE24" w14:textId="77777777" w:rsidTr="001B7C40">
        <w:tc>
          <w:tcPr>
            <w:tcW w:w="2336" w:type="dxa"/>
          </w:tcPr>
          <w:p w14:paraId="7A82D09B" w14:textId="25A6EADD" w:rsidR="00A8061D" w:rsidRPr="00A8061D" w:rsidRDefault="00A8061D" w:rsidP="001B7C40">
            <w:pPr>
              <w:jc w:val="center"/>
              <w:rPr>
                <w:sz w:val="24"/>
                <w:szCs w:val="24"/>
                <w:lang w:val="en-US"/>
              </w:rPr>
            </w:pPr>
            <w:r w:rsidRPr="00A8061D">
              <w:rPr>
                <w:sz w:val="24"/>
                <w:szCs w:val="24"/>
                <w:lang w:val="en-US"/>
              </w:rPr>
              <w:t>C5</w:t>
            </w:r>
          </w:p>
        </w:tc>
        <w:tc>
          <w:tcPr>
            <w:tcW w:w="2336" w:type="dxa"/>
          </w:tcPr>
          <w:p w14:paraId="0789B755" w14:textId="62AC9E73" w:rsidR="00A8061D" w:rsidRPr="00A8061D" w:rsidRDefault="00A8061D" w:rsidP="001B7C40">
            <w:pPr>
              <w:jc w:val="center"/>
              <w:rPr>
                <w:sz w:val="24"/>
                <w:szCs w:val="24"/>
                <w:lang w:val="en-US"/>
              </w:rPr>
            </w:pPr>
            <w:r>
              <w:rPr>
                <w:sz w:val="24"/>
                <w:szCs w:val="24"/>
                <w:lang w:val="en-US"/>
              </w:rPr>
              <w:t>9</w:t>
            </w:r>
          </w:p>
        </w:tc>
        <w:tc>
          <w:tcPr>
            <w:tcW w:w="2336" w:type="dxa"/>
          </w:tcPr>
          <w:p w14:paraId="494AF672" w14:textId="1C688BFA" w:rsidR="00A8061D" w:rsidRPr="00A8061D" w:rsidRDefault="00A8061D" w:rsidP="001B7C40">
            <w:pPr>
              <w:jc w:val="center"/>
              <w:rPr>
                <w:sz w:val="24"/>
                <w:szCs w:val="24"/>
                <w:lang w:val="en-US"/>
              </w:rPr>
            </w:pPr>
            <w:r>
              <w:rPr>
                <w:sz w:val="24"/>
                <w:szCs w:val="24"/>
                <w:lang w:val="en-US"/>
              </w:rPr>
              <w:t>50</w:t>
            </w:r>
          </w:p>
        </w:tc>
        <w:tc>
          <w:tcPr>
            <w:tcW w:w="2336" w:type="dxa"/>
          </w:tcPr>
          <w:p w14:paraId="5BDD4097" w14:textId="2BA20BD1" w:rsidR="00A8061D" w:rsidRPr="00A8061D" w:rsidRDefault="00A8061D" w:rsidP="001B7C40">
            <w:pPr>
              <w:jc w:val="center"/>
              <w:rPr>
                <w:sz w:val="24"/>
                <w:szCs w:val="24"/>
                <w:lang w:val="en-US"/>
              </w:rPr>
            </w:pPr>
            <w:r>
              <w:rPr>
                <w:sz w:val="24"/>
                <w:szCs w:val="24"/>
                <w:lang w:val="en-US"/>
              </w:rPr>
              <w:t>0,180</w:t>
            </w:r>
          </w:p>
        </w:tc>
      </w:tr>
      <w:tr w:rsidR="00A8061D" w:rsidRPr="00A8061D" w14:paraId="6D39289D" w14:textId="77777777" w:rsidTr="001B7C40">
        <w:tc>
          <w:tcPr>
            <w:tcW w:w="2336" w:type="dxa"/>
          </w:tcPr>
          <w:p w14:paraId="0A83AB9E" w14:textId="36EBE29B" w:rsidR="00A8061D" w:rsidRPr="00A8061D" w:rsidRDefault="00A8061D" w:rsidP="001B7C40">
            <w:pPr>
              <w:jc w:val="center"/>
              <w:rPr>
                <w:sz w:val="24"/>
                <w:szCs w:val="24"/>
                <w:lang w:val="en-US"/>
              </w:rPr>
            </w:pPr>
            <w:r w:rsidRPr="00A8061D">
              <w:rPr>
                <w:sz w:val="24"/>
                <w:szCs w:val="24"/>
                <w:lang w:val="en-US"/>
              </w:rPr>
              <w:t>С1</w:t>
            </w:r>
            <w:r>
              <w:rPr>
                <w:sz w:val="24"/>
                <w:szCs w:val="24"/>
                <w:lang w:val="en-US"/>
              </w:rPr>
              <w:t>-</w:t>
            </w:r>
            <w:r w:rsidRPr="00A8061D">
              <w:rPr>
                <w:sz w:val="24"/>
                <w:szCs w:val="24"/>
                <w:lang w:val="en-US"/>
              </w:rPr>
              <w:t>С4, С6</w:t>
            </w:r>
            <w:r>
              <w:rPr>
                <w:sz w:val="24"/>
                <w:szCs w:val="24"/>
                <w:lang w:val="en-US"/>
              </w:rPr>
              <w:t>-</w:t>
            </w:r>
            <w:r w:rsidRPr="00A8061D">
              <w:rPr>
                <w:sz w:val="24"/>
                <w:szCs w:val="24"/>
                <w:lang w:val="en-US"/>
              </w:rPr>
              <w:t>С11, С14</w:t>
            </w:r>
            <w:r>
              <w:rPr>
                <w:sz w:val="24"/>
                <w:szCs w:val="24"/>
                <w:lang w:val="en-US"/>
              </w:rPr>
              <w:t>-</w:t>
            </w:r>
            <w:r w:rsidR="004A1A4A">
              <w:rPr>
                <w:sz w:val="24"/>
                <w:szCs w:val="24"/>
                <w:lang w:val="en-US"/>
              </w:rPr>
              <w:t>C</w:t>
            </w:r>
            <w:r w:rsidRPr="00A8061D">
              <w:rPr>
                <w:sz w:val="24"/>
                <w:szCs w:val="24"/>
                <w:lang w:val="en-US"/>
              </w:rPr>
              <w:t>17</w:t>
            </w:r>
            <w:r>
              <w:rPr>
                <w:sz w:val="24"/>
                <w:szCs w:val="24"/>
                <w:lang w:val="en-US"/>
              </w:rPr>
              <w:t>,</w:t>
            </w:r>
            <w:r w:rsidRPr="00A8061D">
              <w:rPr>
                <w:sz w:val="24"/>
                <w:szCs w:val="24"/>
                <w:lang w:val="en-US"/>
              </w:rPr>
              <w:t xml:space="preserve"> С19</w:t>
            </w:r>
            <w:r>
              <w:rPr>
                <w:sz w:val="24"/>
                <w:szCs w:val="24"/>
                <w:lang w:val="en-US"/>
              </w:rPr>
              <w:t>-</w:t>
            </w:r>
            <w:r w:rsidRPr="00A8061D">
              <w:rPr>
                <w:sz w:val="24"/>
                <w:szCs w:val="24"/>
                <w:lang w:val="en-US"/>
              </w:rPr>
              <w:t>С22</w:t>
            </w:r>
          </w:p>
        </w:tc>
        <w:tc>
          <w:tcPr>
            <w:tcW w:w="2336" w:type="dxa"/>
          </w:tcPr>
          <w:p w14:paraId="785B7F0C" w14:textId="13478403" w:rsidR="00A8061D" w:rsidRPr="00A8061D" w:rsidRDefault="00A8061D" w:rsidP="001B7C40">
            <w:pPr>
              <w:jc w:val="center"/>
              <w:rPr>
                <w:sz w:val="24"/>
                <w:szCs w:val="24"/>
                <w:lang w:val="en-US"/>
              </w:rPr>
            </w:pPr>
            <w:r>
              <w:rPr>
                <w:sz w:val="24"/>
                <w:szCs w:val="24"/>
                <w:lang w:val="en-US"/>
              </w:rPr>
              <w:t>5</w:t>
            </w:r>
          </w:p>
        </w:tc>
        <w:tc>
          <w:tcPr>
            <w:tcW w:w="2336" w:type="dxa"/>
          </w:tcPr>
          <w:p w14:paraId="6925E778" w14:textId="22DF5C27" w:rsidR="00A8061D" w:rsidRPr="00A8061D" w:rsidRDefault="00A8061D" w:rsidP="001B7C40">
            <w:pPr>
              <w:jc w:val="center"/>
              <w:rPr>
                <w:sz w:val="24"/>
                <w:szCs w:val="24"/>
                <w:lang w:val="en-US"/>
              </w:rPr>
            </w:pPr>
            <w:r>
              <w:rPr>
                <w:sz w:val="24"/>
                <w:szCs w:val="24"/>
                <w:lang w:val="en-US"/>
              </w:rPr>
              <w:t>16</w:t>
            </w:r>
          </w:p>
        </w:tc>
        <w:tc>
          <w:tcPr>
            <w:tcW w:w="2336" w:type="dxa"/>
          </w:tcPr>
          <w:p w14:paraId="6E2DC706" w14:textId="1D6E4D8E" w:rsidR="00A8061D" w:rsidRPr="00A8061D" w:rsidRDefault="00A8061D" w:rsidP="001B7C40">
            <w:pPr>
              <w:jc w:val="center"/>
              <w:rPr>
                <w:sz w:val="24"/>
                <w:szCs w:val="24"/>
                <w:lang w:val="en-US"/>
              </w:rPr>
            </w:pPr>
            <w:r>
              <w:rPr>
                <w:sz w:val="24"/>
                <w:szCs w:val="24"/>
                <w:lang w:val="en-US"/>
              </w:rPr>
              <w:t>0,313</w:t>
            </w:r>
          </w:p>
        </w:tc>
      </w:tr>
      <w:tr w:rsidR="00A8061D" w:rsidRPr="00A8061D" w14:paraId="79E2DAB0" w14:textId="77777777" w:rsidTr="001B7C40">
        <w:tc>
          <w:tcPr>
            <w:tcW w:w="2336" w:type="dxa"/>
          </w:tcPr>
          <w:p w14:paraId="4B32DA50" w14:textId="78263FE9" w:rsidR="00A8061D" w:rsidRPr="00A8061D" w:rsidRDefault="00A8061D" w:rsidP="001B7C40">
            <w:pPr>
              <w:jc w:val="center"/>
              <w:rPr>
                <w:sz w:val="24"/>
                <w:szCs w:val="24"/>
                <w:lang w:val="en-US"/>
              </w:rPr>
            </w:pPr>
            <w:r>
              <w:rPr>
                <w:sz w:val="24"/>
                <w:szCs w:val="24"/>
                <w:lang w:val="en-US"/>
              </w:rPr>
              <w:t>C12-C13</w:t>
            </w:r>
          </w:p>
        </w:tc>
        <w:tc>
          <w:tcPr>
            <w:tcW w:w="2336" w:type="dxa"/>
          </w:tcPr>
          <w:p w14:paraId="78EE0108" w14:textId="39A01F96" w:rsidR="00A8061D" w:rsidRPr="00A8061D" w:rsidRDefault="00A8061D" w:rsidP="001B7C40">
            <w:pPr>
              <w:jc w:val="center"/>
              <w:rPr>
                <w:sz w:val="24"/>
                <w:szCs w:val="24"/>
                <w:lang w:val="en-US"/>
              </w:rPr>
            </w:pPr>
            <w:r>
              <w:rPr>
                <w:sz w:val="24"/>
                <w:szCs w:val="24"/>
                <w:lang w:val="en-US"/>
              </w:rPr>
              <w:t>5</w:t>
            </w:r>
          </w:p>
        </w:tc>
        <w:tc>
          <w:tcPr>
            <w:tcW w:w="2336" w:type="dxa"/>
          </w:tcPr>
          <w:p w14:paraId="5DAA852B" w14:textId="1D95C934" w:rsidR="00A8061D" w:rsidRPr="00A8061D" w:rsidRDefault="00A8061D" w:rsidP="001B7C40">
            <w:pPr>
              <w:jc w:val="center"/>
              <w:rPr>
                <w:sz w:val="24"/>
                <w:szCs w:val="24"/>
                <w:lang w:val="en-US"/>
              </w:rPr>
            </w:pPr>
            <w:r>
              <w:rPr>
                <w:sz w:val="24"/>
                <w:szCs w:val="24"/>
                <w:lang w:val="en-US"/>
              </w:rPr>
              <w:t>50</w:t>
            </w:r>
          </w:p>
        </w:tc>
        <w:tc>
          <w:tcPr>
            <w:tcW w:w="2336" w:type="dxa"/>
          </w:tcPr>
          <w:p w14:paraId="71C3A6CC" w14:textId="3863CB35" w:rsidR="00A8061D" w:rsidRPr="00A8061D" w:rsidRDefault="00A8061D" w:rsidP="001B7C40">
            <w:pPr>
              <w:jc w:val="center"/>
              <w:rPr>
                <w:sz w:val="24"/>
                <w:szCs w:val="24"/>
                <w:lang w:val="en-US"/>
              </w:rPr>
            </w:pPr>
            <w:r>
              <w:rPr>
                <w:sz w:val="24"/>
                <w:szCs w:val="24"/>
                <w:lang w:val="en-US"/>
              </w:rPr>
              <w:t>0,100</w:t>
            </w:r>
          </w:p>
        </w:tc>
      </w:tr>
      <w:tr w:rsidR="00A8061D" w:rsidRPr="00A8061D" w14:paraId="6BD1375C" w14:textId="77777777" w:rsidTr="001B7C40">
        <w:tc>
          <w:tcPr>
            <w:tcW w:w="2336" w:type="dxa"/>
          </w:tcPr>
          <w:p w14:paraId="06F2987E" w14:textId="34F2D39B" w:rsidR="00A8061D" w:rsidRDefault="00A8061D" w:rsidP="001B7C40">
            <w:pPr>
              <w:jc w:val="center"/>
              <w:rPr>
                <w:sz w:val="24"/>
                <w:szCs w:val="24"/>
                <w:lang w:val="en-US"/>
              </w:rPr>
            </w:pPr>
            <w:r>
              <w:rPr>
                <w:sz w:val="24"/>
                <w:szCs w:val="24"/>
                <w:lang w:val="en-US"/>
              </w:rPr>
              <w:t>C18, C24</w:t>
            </w:r>
          </w:p>
        </w:tc>
        <w:tc>
          <w:tcPr>
            <w:tcW w:w="2336" w:type="dxa"/>
          </w:tcPr>
          <w:p w14:paraId="23D0CADB" w14:textId="198B0605" w:rsidR="00A8061D" w:rsidRPr="00A8061D" w:rsidRDefault="00A8061D" w:rsidP="001B7C40">
            <w:pPr>
              <w:jc w:val="center"/>
              <w:rPr>
                <w:sz w:val="24"/>
                <w:szCs w:val="24"/>
                <w:lang w:val="en-US"/>
              </w:rPr>
            </w:pPr>
            <w:r>
              <w:rPr>
                <w:sz w:val="24"/>
                <w:szCs w:val="24"/>
                <w:lang w:val="en-US"/>
              </w:rPr>
              <w:t>3,5</w:t>
            </w:r>
          </w:p>
        </w:tc>
        <w:tc>
          <w:tcPr>
            <w:tcW w:w="2336" w:type="dxa"/>
          </w:tcPr>
          <w:p w14:paraId="1C02E610" w14:textId="440F7582" w:rsidR="00A8061D" w:rsidRPr="00A8061D" w:rsidRDefault="00A8061D" w:rsidP="001B7C40">
            <w:pPr>
              <w:jc w:val="center"/>
              <w:rPr>
                <w:sz w:val="24"/>
                <w:szCs w:val="24"/>
                <w:lang w:val="en-US"/>
              </w:rPr>
            </w:pPr>
            <w:r>
              <w:rPr>
                <w:sz w:val="24"/>
                <w:szCs w:val="24"/>
                <w:lang w:val="en-US"/>
              </w:rPr>
              <w:t>16</w:t>
            </w:r>
          </w:p>
        </w:tc>
        <w:tc>
          <w:tcPr>
            <w:tcW w:w="2336" w:type="dxa"/>
          </w:tcPr>
          <w:p w14:paraId="3640B7A0" w14:textId="028B7C41" w:rsidR="00A8061D" w:rsidRPr="00A8061D" w:rsidRDefault="00A8061D" w:rsidP="001B7C40">
            <w:pPr>
              <w:jc w:val="center"/>
              <w:rPr>
                <w:sz w:val="24"/>
                <w:szCs w:val="24"/>
                <w:lang w:val="en-US"/>
              </w:rPr>
            </w:pPr>
            <w:r>
              <w:rPr>
                <w:sz w:val="24"/>
                <w:szCs w:val="24"/>
                <w:lang w:val="en-US"/>
              </w:rPr>
              <w:t>0,219</w:t>
            </w:r>
          </w:p>
        </w:tc>
      </w:tr>
    </w:tbl>
    <w:p w14:paraId="2D7897CA" w14:textId="77777777" w:rsidR="00BB378F" w:rsidRDefault="00BB378F" w:rsidP="00B36104">
      <w:pPr>
        <w:spacing w:after="0"/>
        <w:rPr>
          <w:bCs/>
          <w:i/>
          <w:lang w:val="en-US"/>
        </w:rPr>
      </w:pPr>
    </w:p>
    <w:p w14:paraId="34A4512C" w14:textId="22B33F4B" w:rsidR="00680D3E" w:rsidRDefault="00680D3E" w:rsidP="00490095">
      <w:pPr>
        <w:spacing w:after="0"/>
        <w:ind w:firstLine="709"/>
        <w:rPr>
          <w:bCs/>
          <w:iCs/>
        </w:rPr>
      </w:pPr>
      <w:r>
        <w:rPr>
          <w:bCs/>
          <w:iCs/>
        </w:rPr>
        <w:t xml:space="preserve">По результатам вычислений ни один из конденсаторов не </w:t>
      </w:r>
      <w:r w:rsidR="00490095">
        <w:rPr>
          <w:bCs/>
          <w:iCs/>
        </w:rPr>
        <w:t>имеет коэффициент электрической нагрузки по напряжению, превышающий 0,5, что подтверждает корректность выбора этих элементов в качестве базы для использования в работе.</w:t>
      </w:r>
    </w:p>
    <w:p w14:paraId="6A3869FB" w14:textId="5CE3C169" w:rsidR="00404F47" w:rsidRDefault="00490095" w:rsidP="00B36104">
      <w:pPr>
        <w:spacing w:after="0"/>
        <w:ind w:firstLine="709"/>
        <w:rPr>
          <w:szCs w:val="28"/>
        </w:rPr>
      </w:pPr>
      <w:r>
        <w:rPr>
          <w:bCs/>
          <w:iCs/>
          <w:szCs w:val="28"/>
        </w:rPr>
        <w:t>Схожие расчеты проведены для резисторов, использованных в работе. Однако отличие состоит в том, что коэффициент вычисляется не по напряжению, а по мощности. Формула расчета для резисторов:</w:t>
      </w:r>
    </w:p>
    <w:p w14:paraId="55362336" w14:textId="77777777" w:rsidR="00BB378F" w:rsidRPr="00BB378F" w:rsidRDefault="00BB378F" w:rsidP="00B36104">
      <w:pPr>
        <w:spacing w:after="0"/>
        <w:ind w:firstLine="709"/>
        <w:rPr>
          <w:szCs w:val="28"/>
        </w:rPr>
      </w:pPr>
    </w:p>
    <w:p w14:paraId="1146ADEF" w14:textId="6158BED1" w:rsidR="00404F47" w:rsidRDefault="00000000" w:rsidP="00A536C0">
      <w:pPr>
        <w:pStyle w:val="aff"/>
        <w:rPr>
          <w:rFonts w:eastAsiaTheme="minorEastAsia"/>
        </w:rPr>
      </w:pPr>
      <m:oMath>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rPr>
              <m:t>н</m:t>
            </m:r>
          </m:sub>
        </m:sSub>
        <m:r>
          <w:rPr>
            <w:rFonts w:ascii="Cambria Math" w:eastAsiaTheme="minorEastAsia" w:hAnsi="Cambria Math"/>
          </w:rPr>
          <m:t>=</m:t>
        </m:r>
        <m:f>
          <m:fPr>
            <m:ctrlPr>
              <w:rPr>
                <w:rFonts w:ascii="Cambria Math" w:eastAsiaTheme="minorEastAsia" w:hAnsi="Cambria Math"/>
                <w:i/>
                <w:lang w:val="en-US"/>
              </w:rPr>
            </m:ctrlPr>
          </m:fPr>
          <m:num>
            <m:r>
              <w:rPr>
                <w:rFonts w:ascii="Cambria Math" w:eastAsiaTheme="minorEastAsia" w:hAnsi="Cambria Math"/>
              </w:rPr>
              <m:t>P</m:t>
            </m:r>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доп</m:t>
                </m:r>
              </m:sub>
            </m:sSub>
          </m:den>
        </m:f>
      </m:oMath>
      <w:r w:rsidR="00B36104">
        <w:rPr>
          <w:rFonts w:eastAsiaTheme="minorEastAsia"/>
        </w:rPr>
        <w:t>,</w:t>
      </w:r>
      <w:r w:rsidR="00BB378F">
        <w:rPr>
          <w:rFonts w:eastAsiaTheme="minorEastAsia"/>
        </w:rPr>
        <w:tab/>
        <w:t>(</w:t>
      </w:r>
      <w:r w:rsidR="007C6BFA">
        <w:rPr>
          <w:rFonts w:eastAsiaTheme="minorEastAsia"/>
        </w:rPr>
        <w:fldChar w:fldCharType="begin"/>
      </w:r>
      <w:r w:rsidR="007C6BFA">
        <w:rPr>
          <w:rFonts w:eastAsiaTheme="minorEastAsia"/>
        </w:rPr>
        <w:instrText xml:space="preserve"> STYLEREF 1 \s </w:instrText>
      </w:r>
      <w:r w:rsidR="007C6BFA">
        <w:rPr>
          <w:rFonts w:eastAsiaTheme="minorEastAsia"/>
        </w:rPr>
        <w:fldChar w:fldCharType="separate"/>
      </w:r>
      <w:r w:rsidR="007C6BFA">
        <w:rPr>
          <w:rFonts w:eastAsiaTheme="minorEastAsia"/>
          <w:noProof/>
        </w:rPr>
        <w:t>2</w:t>
      </w:r>
      <w:r w:rsidR="007C6BFA">
        <w:rPr>
          <w:rFonts w:eastAsiaTheme="minorEastAsia"/>
        </w:rPr>
        <w:fldChar w:fldCharType="end"/>
      </w:r>
      <w:r w:rsidR="007C6BFA">
        <w:rPr>
          <w:rFonts w:eastAsiaTheme="minorEastAsia"/>
        </w:rPr>
        <w:t>.</w:t>
      </w:r>
      <w:r w:rsidR="007C6BFA">
        <w:rPr>
          <w:rFonts w:eastAsiaTheme="minorEastAsia"/>
        </w:rPr>
        <w:fldChar w:fldCharType="begin"/>
      </w:r>
      <w:r w:rsidR="007C6BFA">
        <w:rPr>
          <w:rFonts w:eastAsiaTheme="minorEastAsia"/>
        </w:rPr>
        <w:instrText xml:space="preserve"> SEQ Формула \* ARABIC \s 1 </w:instrText>
      </w:r>
      <w:r w:rsidR="007C6BFA">
        <w:rPr>
          <w:rFonts w:eastAsiaTheme="minorEastAsia"/>
        </w:rPr>
        <w:fldChar w:fldCharType="separate"/>
      </w:r>
      <w:r w:rsidR="007C6BFA">
        <w:rPr>
          <w:rFonts w:eastAsiaTheme="minorEastAsia"/>
          <w:noProof/>
        </w:rPr>
        <w:t>2</w:t>
      </w:r>
      <w:r w:rsidR="007C6BFA">
        <w:rPr>
          <w:rFonts w:eastAsiaTheme="minorEastAsia"/>
        </w:rPr>
        <w:fldChar w:fldCharType="end"/>
      </w:r>
      <w:r w:rsidR="00BB378F">
        <w:rPr>
          <w:rFonts w:eastAsiaTheme="minorEastAsia"/>
        </w:rPr>
        <w:t>)</w:t>
      </w:r>
    </w:p>
    <w:p w14:paraId="13E19A6A" w14:textId="77777777" w:rsidR="00102964" w:rsidRPr="00102964" w:rsidRDefault="00102964" w:rsidP="00B36104">
      <w:pPr>
        <w:spacing w:after="0"/>
        <w:rPr>
          <w:rFonts w:eastAsiaTheme="minorEastAsia"/>
        </w:rPr>
      </w:pPr>
    </w:p>
    <w:p w14:paraId="5F8B64F1" w14:textId="1A91C4CC" w:rsidR="00404F47" w:rsidRPr="004378F0" w:rsidRDefault="00404F47" w:rsidP="00B36104">
      <w:pPr>
        <w:spacing w:after="0"/>
        <w:ind w:firstLine="708"/>
        <w:rPr>
          <w:bCs/>
          <w:szCs w:val="28"/>
        </w:rPr>
      </w:pPr>
      <w:r w:rsidRPr="004378F0">
        <w:rPr>
          <w:bCs/>
          <w:szCs w:val="28"/>
        </w:rPr>
        <w:t xml:space="preserve">где </w:t>
      </w:r>
      <w:r w:rsidRPr="004378F0">
        <w:rPr>
          <w:bCs/>
          <w:szCs w:val="28"/>
        </w:rPr>
        <w:tab/>
      </w:r>
      <w:r w:rsidRPr="004378F0">
        <w:rPr>
          <w:bCs/>
          <w:szCs w:val="28"/>
          <w:lang w:val="en-US"/>
        </w:rPr>
        <w:t>P</w:t>
      </w:r>
      <w:r w:rsidRPr="004378F0">
        <w:rPr>
          <w:bCs/>
          <w:szCs w:val="28"/>
        </w:rPr>
        <w:t xml:space="preserve"> – рассеиваемая мощность на резисторе</w:t>
      </w:r>
      <w:r w:rsidR="00102964">
        <w:rPr>
          <w:bCs/>
          <w:szCs w:val="28"/>
        </w:rPr>
        <w:t>,</w:t>
      </w:r>
    </w:p>
    <w:p w14:paraId="01AC5775" w14:textId="77777777" w:rsidR="00404F47" w:rsidRDefault="00404F47" w:rsidP="00B36104">
      <w:pPr>
        <w:spacing w:after="0"/>
        <w:ind w:left="696" w:firstLine="720"/>
        <w:rPr>
          <w:bCs/>
          <w:szCs w:val="28"/>
        </w:rPr>
      </w:pPr>
      <w:r w:rsidRPr="004378F0">
        <w:rPr>
          <w:bCs/>
          <w:szCs w:val="28"/>
          <w:lang w:val="en-US"/>
        </w:rPr>
        <w:t>P</w:t>
      </w:r>
      <w:proofErr w:type="spellStart"/>
      <w:r w:rsidRPr="004378F0">
        <w:rPr>
          <w:bCs/>
          <w:szCs w:val="28"/>
          <w:vertAlign w:val="subscript"/>
        </w:rPr>
        <w:t>доп</w:t>
      </w:r>
      <w:proofErr w:type="spellEnd"/>
      <w:r w:rsidRPr="004378F0">
        <w:rPr>
          <w:bCs/>
          <w:szCs w:val="28"/>
        </w:rPr>
        <w:t xml:space="preserve"> – максимально допустимая рассеиваемая мощность.</w:t>
      </w:r>
    </w:p>
    <w:p w14:paraId="4704F394" w14:textId="22EBFD31" w:rsidR="00490095" w:rsidRDefault="00490095" w:rsidP="00011178">
      <w:pPr>
        <w:spacing w:after="0"/>
        <w:ind w:firstLine="696"/>
        <w:rPr>
          <w:bCs/>
          <w:szCs w:val="28"/>
        </w:rPr>
      </w:pPr>
      <w:r>
        <w:rPr>
          <w:bCs/>
          <w:szCs w:val="28"/>
        </w:rPr>
        <w:t xml:space="preserve">Выделяемая мощность может быть вычислена двумя способами. Первый </w:t>
      </w:r>
      <w:r w:rsidR="00011178">
        <w:rPr>
          <w:bCs/>
          <w:szCs w:val="28"/>
        </w:rPr>
        <w:t>вариант расчета - через</w:t>
      </w:r>
      <w:r>
        <w:rPr>
          <w:bCs/>
          <w:szCs w:val="28"/>
        </w:rPr>
        <w:t xml:space="preserve"> </w:t>
      </w:r>
      <w:r w:rsidR="00885E18">
        <w:rPr>
          <w:bCs/>
          <w:szCs w:val="28"/>
        </w:rPr>
        <w:t xml:space="preserve">падение </w:t>
      </w:r>
      <w:r w:rsidR="00011178">
        <w:rPr>
          <w:bCs/>
          <w:szCs w:val="28"/>
        </w:rPr>
        <w:t>напряжени</w:t>
      </w:r>
      <w:r w:rsidR="00885E18">
        <w:rPr>
          <w:bCs/>
          <w:szCs w:val="28"/>
        </w:rPr>
        <w:t>я на резисторе</w:t>
      </w:r>
      <w:r w:rsidR="00011178">
        <w:rPr>
          <w:bCs/>
          <w:szCs w:val="28"/>
        </w:rPr>
        <w:t>, он отображен в формуле:</w:t>
      </w:r>
    </w:p>
    <w:p w14:paraId="01489F93" w14:textId="77777777" w:rsidR="00011178" w:rsidRDefault="00011178" w:rsidP="00011178">
      <w:pPr>
        <w:spacing w:after="0"/>
        <w:ind w:firstLine="696"/>
        <w:rPr>
          <w:bCs/>
          <w:szCs w:val="28"/>
        </w:rPr>
      </w:pPr>
    </w:p>
    <w:p w14:paraId="78DC039A" w14:textId="298B9D2B" w:rsidR="00011178" w:rsidRPr="00011178" w:rsidRDefault="00011178" w:rsidP="00A536C0">
      <w:pPr>
        <w:pStyle w:val="aff"/>
      </w:pPr>
      <m:oMath>
        <m:r>
          <w:rPr>
            <w:rFonts w:ascii="Cambria Math" w:hAnsi="Cambria Math"/>
          </w:rPr>
          <w:lastRenderedPageBreak/>
          <m:t>P=</m:t>
        </m:r>
        <m:f>
          <m:fPr>
            <m:ctrlPr>
              <w:rPr>
                <w:rFonts w:ascii="Cambria Math" w:hAnsi="Cambria Math"/>
                <w:i/>
              </w:rPr>
            </m:ctrlPr>
          </m:fPr>
          <m:num>
            <m:sSup>
              <m:sSupPr>
                <m:ctrlPr>
                  <w:rPr>
                    <w:rFonts w:ascii="Cambria Math" w:hAnsi="Cambria Math"/>
                    <w:i/>
                  </w:rPr>
                </m:ctrlPr>
              </m:sSupPr>
              <m:e>
                <m:r>
                  <w:rPr>
                    <w:rFonts w:ascii="Cambria Math" w:hAnsi="Cambria Math"/>
                    <w:lang w:val="en-US"/>
                  </w:rPr>
                  <m:t>U</m:t>
                </m:r>
              </m:e>
              <m:sup>
                <m:r>
                  <w:rPr>
                    <w:rFonts w:ascii="Cambria Math" w:hAnsi="Cambria Math"/>
                  </w:rPr>
                  <m:t>2</m:t>
                </m:r>
              </m:sup>
            </m:sSup>
          </m:num>
          <m:den>
            <m:r>
              <w:rPr>
                <w:rFonts w:ascii="Cambria Math" w:hAnsi="Cambria Math"/>
              </w:rPr>
              <m:t>R</m:t>
            </m:r>
          </m:den>
        </m:f>
      </m:oMath>
      <w:r w:rsidR="007C6BFA">
        <w:t>.</w:t>
      </w:r>
      <w:r w:rsidR="007C6BFA">
        <w:tab/>
      </w:r>
      <w:r w:rsidR="007C6BFA" w:rsidRPr="007C6BFA">
        <w:rPr>
          <w:rStyle w:val="aff0"/>
        </w:rPr>
        <w:t>(</w:t>
      </w:r>
      <w:r w:rsidR="007C6BFA">
        <w:rPr>
          <w:rStyle w:val="aff0"/>
        </w:rPr>
        <w:fldChar w:fldCharType="begin"/>
      </w:r>
      <w:r w:rsidR="007C6BFA">
        <w:rPr>
          <w:rStyle w:val="aff0"/>
        </w:rPr>
        <w:instrText xml:space="preserve"> STYLEREF 1 \s </w:instrText>
      </w:r>
      <w:r w:rsidR="007C6BFA">
        <w:rPr>
          <w:rStyle w:val="aff0"/>
        </w:rPr>
        <w:fldChar w:fldCharType="separate"/>
      </w:r>
      <w:r w:rsidR="007C6BFA">
        <w:rPr>
          <w:rStyle w:val="aff0"/>
          <w:noProof/>
        </w:rPr>
        <w:t>2</w:t>
      </w:r>
      <w:r w:rsidR="007C6BFA">
        <w:rPr>
          <w:rStyle w:val="aff0"/>
        </w:rPr>
        <w:fldChar w:fldCharType="end"/>
      </w:r>
      <w:r w:rsidR="007C6BFA">
        <w:rPr>
          <w:rStyle w:val="aff0"/>
        </w:rPr>
        <w:t>.</w:t>
      </w:r>
      <w:r w:rsidR="007C6BFA">
        <w:rPr>
          <w:rStyle w:val="aff0"/>
        </w:rPr>
        <w:fldChar w:fldCharType="begin"/>
      </w:r>
      <w:r w:rsidR="007C6BFA">
        <w:rPr>
          <w:rStyle w:val="aff0"/>
        </w:rPr>
        <w:instrText xml:space="preserve"> SEQ Формула \* ARABIC \s 1 </w:instrText>
      </w:r>
      <w:r w:rsidR="007C6BFA">
        <w:rPr>
          <w:rStyle w:val="aff0"/>
        </w:rPr>
        <w:fldChar w:fldCharType="separate"/>
      </w:r>
      <w:r w:rsidR="007C6BFA">
        <w:rPr>
          <w:rStyle w:val="aff0"/>
          <w:noProof/>
        </w:rPr>
        <w:t>3</w:t>
      </w:r>
      <w:r w:rsidR="007C6BFA">
        <w:rPr>
          <w:rStyle w:val="aff0"/>
        </w:rPr>
        <w:fldChar w:fldCharType="end"/>
      </w:r>
      <w:r w:rsidR="007C6BFA" w:rsidRPr="007C6BFA">
        <w:rPr>
          <w:rStyle w:val="aff0"/>
        </w:rPr>
        <w:t>)</w:t>
      </w:r>
    </w:p>
    <w:p w14:paraId="5F2BEE45" w14:textId="77777777" w:rsidR="00011178" w:rsidRDefault="00011178" w:rsidP="00011178">
      <w:pPr>
        <w:spacing w:after="0"/>
        <w:ind w:firstLine="696"/>
        <w:rPr>
          <w:bCs/>
          <w:szCs w:val="28"/>
        </w:rPr>
      </w:pPr>
    </w:p>
    <w:p w14:paraId="22D24BB3" w14:textId="3891A1AF" w:rsidR="00011178" w:rsidRDefault="00011178" w:rsidP="00011178">
      <w:pPr>
        <w:spacing w:after="0"/>
        <w:ind w:firstLine="696"/>
        <w:rPr>
          <w:bCs/>
          <w:szCs w:val="28"/>
        </w:rPr>
      </w:pPr>
      <w:r>
        <w:rPr>
          <w:bCs/>
          <w:szCs w:val="28"/>
        </w:rPr>
        <w:t xml:space="preserve">Второй способ использует </w:t>
      </w:r>
      <w:r w:rsidR="00707F54">
        <w:rPr>
          <w:bCs/>
          <w:szCs w:val="28"/>
        </w:rPr>
        <w:t xml:space="preserve">протекающий через резистор </w:t>
      </w:r>
      <w:r>
        <w:rPr>
          <w:bCs/>
          <w:szCs w:val="28"/>
        </w:rPr>
        <w:t>ток. Формула:</w:t>
      </w:r>
    </w:p>
    <w:p w14:paraId="505B9BAE" w14:textId="77777777" w:rsidR="00011178" w:rsidRDefault="00011178" w:rsidP="00011178">
      <w:pPr>
        <w:spacing w:after="0"/>
        <w:ind w:firstLine="696"/>
        <w:rPr>
          <w:bCs/>
          <w:szCs w:val="28"/>
        </w:rPr>
      </w:pPr>
    </w:p>
    <w:p w14:paraId="05B03659" w14:textId="6E23D3AC" w:rsidR="00011178" w:rsidRPr="00011178" w:rsidRDefault="00011178" w:rsidP="00A536C0">
      <w:pPr>
        <w:pStyle w:val="aff"/>
      </w:pPr>
      <w:bookmarkStart w:id="64" w:name="_Ref232349106"/>
      <m:oMath>
        <m:r>
          <w:rPr>
            <w:rFonts w:ascii="Cambria Math" w:hAnsi="Cambria Math"/>
          </w:rPr>
          <m:t>P=</m:t>
        </m:r>
        <m:sSup>
          <m:sSupPr>
            <m:ctrlPr>
              <w:rPr>
                <w:rFonts w:ascii="Cambria Math" w:hAnsi="Cambria Math"/>
                <w:i/>
              </w:rPr>
            </m:ctrlPr>
          </m:sSupPr>
          <m:e>
            <m:r>
              <w:rPr>
                <w:rFonts w:ascii="Cambria Math" w:hAnsi="Cambria Math"/>
                <w:lang w:val="en-US"/>
              </w:rPr>
              <m:t>I</m:t>
            </m:r>
          </m:e>
          <m:sup>
            <m:r>
              <w:rPr>
                <w:rFonts w:ascii="Cambria Math" w:hAnsi="Cambria Math"/>
              </w:rPr>
              <m:t>2</m:t>
            </m:r>
          </m:sup>
        </m:sSup>
        <m:r>
          <w:rPr>
            <w:rFonts w:ascii="Cambria Math" w:hAnsi="Cambria Math"/>
          </w:rPr>
          <m:t>R</m:t>
        </m:r>
      </m:oMath>
      <w:r w:rsidR="007C6BFA">
        <w:t>.</w:t>
      </w:r>
      <w:r w:rsidR="007C6BFA">
        <w:tab/>
        <w:t>(</w:t>
      </w:r>
      <w:r w:rsidR="007C6BFA">
        <w:fldChar w:fldCharType="begin"/>
      </w:r>
      <w:r w:rsidR="007C6BFA">
        <w:instrText xml:space="preserve"> STYLEREF 1 \s </w:instrText>
      </w:r>
      <w:r w:rsidR="007C6BFA">
        <w:fldChar w:fldCharType="separate"/>
      </w:r>
      <w:r w:rsidR="007C6BFA">
        <w:rPr>
          <w:noProof/>
        </w:rPr>
        <w:t>2</w:t>
      </w:r>
      <w:r w:rsidR="007C6BFA">
        <w:fldChar w:fldCharType="end"/>
      </w:r>
      <w:r w:rsidR="007C6BFA">
        <w:t>.</w:t>
      </w:r>
      <w:r w:rsidR="007C6BFA">
        <w:fldChar w:fldCharType="begin"/>
      </w:r>
      <w:r w:rsidR="007C6BFA">
        <w:instrText xml:space="preserve"> SEQ Формула \* ARABIC \s 1 </w:instrText>
      </w:r>
      <w:r w:rsidR="007C6BFA">
        <w:fldChar w:fldCharType="separate"/>
      </w:r>
      <w:r w:rsidR="007C6BFA">
        <w:rPr>
          <w:noProof/>
        </w:rPr>
        <w:t>4</w:t>
      </w:r>
      <w:r w:rsidR="007C6BFA">
        <w:fldChar w:fldCharType="end"/>
      </w:r>
      <w:bookmarkEnd w:id="64"/>
      <w:r w:rsidR="007C6BFA">
        <w:t>)</w:t>
      </w:r>
    </w:p>
    <w:p w14:paraId="1F351F75" w14:textId="77777777" w:rsidR="00011178" w:rsidRDefault="00011178" w:rsidP="00011178">
      <w:pPr>
        <w:spacing w:after="0"/>
        <w:ind w:firstLine="696"/>
        <w:rPr>
          <w:szCs w:val="28"/>
        </w:rPr>
      </w:pPr>
    </w:p>
    <w:p w14:paraId="4B0C9A6B" w14:textId="5B1A58A0" w:rsidR="00011178" w:rsidRDefault="00011178" w:rsidP="00011178">
      <w:pPr>
        <w:spacing w:after="0"/>
        <w:ind w:firstLine="696"/>
        <w:rPr>
          <w:szCs w:val="28"/>
        </w:rPr>
      </w:pPr>
      <w:r>
        <w:rPr>
          <w:szCs w:val="28"/>
        </w:rPr>
        <w:tab/>
        <w:t>Оба варианта равносильны и взаимозаменяемы.</w:t>
      </w:r>
    </w:p>
    <w:p w14:paraId="558C8FC7" w14:textId="472EDC1D" w:rsidR="00780985" w:rsidRPr="00780985" w:rsidRDefault="00644BC6" w:rsidP="00780985">
      <w:pPr>
        <w:spacing w:after="0"/>
        <w:ind w:firstLine="696"/>
      </w:pPr>
      <w:r>
        <w:rPr>
          <w:szCs w:val="28"/>
        </w:rPr>
        <w:t>Далее показан пример расчета для р</w:t>
      </w:r>
      <w:r w:rsidR="00780985" w:rsidRPr="00780985">
        <w:t>езисторов R1–R15</w:t>
      </w:r>
      <w:r>
        <w:t>.</w:t>
      </w:r>
      <w:r w:rsidR="00780985" w:rsidRPr="00780985">
        <w:t xml:space="preserve"> </w:t>
      </w:r>
      <w:r>
        <w:t>П</w:t>
      </w:r>
      <w:r w:rsidR="00780985" w:rsidRPr="00780985">
        <w:t xml:space="preserve">ри сопротивлении 316 Ом и токе, протекающем через них, равном 1 мА, мощность, выделяемая </w:t>
      </w:r>
      <w:r w:rsidRPr="00780985">
        <w:t>на резисторе,</w:t>
      </w:r>
      <w:r w:rsidR="00780985" w:rsidRPr="00780985">
        <w:t xml:space="preserve"> составляет:</w:t>
      </w:r>
    </w:p>
    <w:p w14:paraId="72BC9967" w14:textId="77777777" w:rsidR="00B36104" w:rsidRDefault="00B36104" w:rsidP="00B36104">
      <w:pPr>
        <w:spacing w:after="0"/>
        <w:ind w:firstLine="696"/>
        <w:rPr>
          <w:bCs/>
          <w:szCs w:val="28"/>
        </w:rPr>
      </w:pPr>
    </w:p>
    <w:p w14:paraId="0150DF7D" w14:textId="6E4EC876" w:rsidR="00B36104" w:rsidRDefault="00404F47" w:rsidP="00B36104">
      <w:pPr>
        <w:spacing w:after="0"/>
        <w:ind w:firstLine="696"/>
        <w:jc w:val="center"/>
        <w:rPr>
          <w:bCs/>
          <w:szCs w:val="28"/>
        </w:rPr>
      </w:pPr>
      <m:oMath>
        <m:r>
          <w:rPr>
            <w:rFonts w:ascii="Cambria Math" w:hAnsi="Cambria Math"/>
            <w:szCs w:val="28"/>
          </w:rPr>
          <m:t>P=</m:t>
        </m:r>
        <m:sSup>
          <m:sSupPr>
            <m:ctrlPr>
              <w:rPr>
                <w:rFonts w:ascii="Cambria Math" w:hAnsi="Cambria Math"/>
                <w:i/>
                <w:szCs w:val="28"/>
              </w:rPr>
            </m:ctrlPr>
          </m:sSupPr>
          <m:e>
            <m:r>
              <w:rPr>
                <w:rFonts w:ascii="Cambria Math" w:hAnsi="Cambria Math"/>
                <w:szCs w:val="28"/>
              </w:rPr>
              <m:t>0</m:t>
            </m:r>
            <m:r>
              <w:rPr>
                <w:rFonts w:ascii="Cambria Math" w:hAnsi="Cambria Math"/>
                <w:szCs w:val="28"/>
              </w:rPr>
              <m:t>,001</m:t>
            </m:r>
          </m:e>
          <m:sup>
            <m:r>
              <w:rPr>
                <w:rFonts w:ascii="Cambria Math" w:hAnsi="Cambria Math"/>
                <w:szCs w:val="28"/>
              </w:rPr>
              <m:t>2</m:t>
            </m:r>
          </m:sup>
        </m:sSup>
        <m:r>
          <w:rPr>
            <w:rFonts w:ascii="Cambria Math" w:hAnsi="Cambria Math"/>
            <w:szCs w:val="28"/>
          </w:rPr>
          <m:t>·316</m:t>
        </m:r>
        <m:r>
          <w:rPr>
            <w:rFonts w:ascii="Cambria Math" w:hAnsi="Cambria Math"/>
            <w:szCs w:val="28"/>
          </w:rPr>
          <m:t>= 0,000316 Вт</m:t>
        </m:r>
      </m:oMath>
      <w:r w:rsidRPr="00096518">
        <w:rPr>
          <w:bCs/>
          <w:szCs w:val="28"/>
        </w:rPr>
        <w:t>.</w:t>
      </w:r>
    </w:p>
    <w:p w14:paraId="3D2FAD3A" w14:textId="77777777" w:rsidR="00B36104" w:rsidRDefault="00B36104" w:rsidP="00B36104">
      <w:pPr>
        <w:spacing w:after="0"/>
        <w:ind w:firstLine="696"/>
        <w:rPr>
          <w:bCs/>
          <w:szCs w:val="28"/>
        </w:rPr>
      </w:pPr>
    </w:p>
    <w:p w14:paraId="49AB336D" w14:textId="4E6796C1" w:rsidR="009C028B" w:rsidRPr="009C028B" w:rsidRDefault="009C028B" w:rsidP="009C028B">
      <w:pPr>
        <w:spacing w:after="0"/>
        <w:ind w:firstLine="720"/>
        <w:rPr>
          <w:bCs/>
          <w:szCs w:val="28"/>
        </w:rPr>
      </w:pPr>
      <w:r w:rsidRPr="009C028B">
        <w:rPr>
          <w:bCs/>
          <w:szCs w:val="28"/>
        </w:rPr>
        <w:t xml:space="preserve">При выборе номинала резисторов из конструктивных и технологических соображений была принята мощность рассеяния 0,125 Вт. </w:t>
      </w:r>
      <w:r w:rsidR="00644BC6">
        <w:rPr>
          <w:bCs/>
          <w:szCs w:val="28"/>
        </w:rPr>
        <w:t>Таким образом</w:t>
      </w:r>
      <w:r w:rsidRPr="009C028B">
        <w:rPr>
          <w:bCs/>
          <w:szCs w:val="28"/>
        </w:rPr>
        <w:t xml:space="preserve"> коэффициент нагрузки определяется </w:t>
      </w:r>
      <w:r w:rsidR="00644BC6">
        <w:rPr>
          <w:bCs/>
          <w:szCs w:val="28"/>
        </w:rPr>
        <w:t xml:space="preserve">по формуле </w:t>
      </w:r>
      <w:r w:rsidR="007C6BFA">
        <w:rPr>
          <w:bCs/>
          <w:szCs w:val="28"/>
        </w:rPr>
        <w:fldChar w:fldCharType="begin"/>
      </w:r>
      <w:r w:rsidR="007C6BFA">
        <w:rPr>
          <w:bCs/>
          <w:szCs w:val="28"/>
        </w:rPr>
        <w:instrText xml:space="preserve"> REF _Ref232342235 \h </w:instrText>
      </w:r>
      <w:r w:rsidR="007C6BFA">
        <w:rPr>
          <w:bCs/>
          <w:szCs w:val="28"/>
        </w:rPr>
      </w:r>
      <w:r w:rsidR="007C6BFA">
        <w:rPr>
          <w:bCs/>
          <w:szCs w:val="28"/>
        </w:rPr>
        <w:fldChar w:fldCharType="separate"/>
      </w:r>
      <w:r w:rsidR="007C6BFA" w:rsidRPr="00BB378F">
        <w:t>(</w:t>
      </w:r>
      <w:r w:rsidR="007C6BFA">
        <w:rPr>
          <w:noProof/>
        </w:rPr>
        <w:t>2</w:t>
      </w:r>
      <w:r w:rsidR="007C6BFA">
        <w:t>.</w:t>
      </w:r>
      <w:r w:rsidR="007C6BFA">
        <w:rPr>
          <w:noProof/>
        </w:rPr>
        <w:t>1</w:t>
      </w:r>
      <w:r w:rsidR="007C6BFA">
        <w:rPr>
          <w:bCs/>
          <w:szCs w:val="28"/>
        </w:rPr>
        <w:fldChar w:fldCharType="end"/>
      </w:r>
      <w:r w:rsidR="007C6BFA">
        <w:rPr>
          <w:bCs/>
          <w:szCs w:val="28"/>
        </w:rPr>
        <w:t>)</w:t>
      </w:r>
      <w:r w:rsidRPr="009C028B">
        <w:rPr>
          <w:bCs/>
          <w:szCs w:val="28"/>
        </w:rPr>
        <w:t>:</w:t>
      </w:r>
    </w:p>
    <w:p w14:paraId="71AB81CD" w14:textId="77777777" w:rsidR="00B165AC" w:rsidRPr="00096518" w:rsidRDefault="00B165AC" w:rsidP="00B36104">
      <w:pPr>
        <w:spacing w:after="0"/>
        <w:ind w:firstLine="720"/>
        <w:rPr>
          <w:bCs/>
          <w:szCs w:val="28"/>
        </w:rPr>
      </w:pPr>
    </w:p>
    <w:p w14:paraId="5FDB5C33" w14:textId="50FDE61A" w:rsidR="00404F47" w:rsidRPr="00B165AC" w:rsidRDefault="00000000" w:rsidP="00B36104">
      <w:pPr>
        <w:spacing w:after="0"/>
        <w:jc w:val="center"/>
        <w:rPr>
          <w:szCs w:val="28"/>
        </w:rPr>
      </w:pPr>
      <m:oMathPara>
        <m:oMath>
          <m:sSub>
            <m:sSubPr>
              <m:ctrlPr>
                <w:rPr>
                  <w:rFonts w:ascii="Cambria Math" w:hAnsi="Cambria Math"/>
                  <w:i/>
                  <w:szCs w:val="28"/>
                  <w:lang w:val="en-US"/>
                </w:rPr>
              </m:ctrlPr>
            </m:sSubPr>
            <m:e>
              <m:r>
                <w:rPr>
                  <w:rFonts w:ascii="Cambria Math" w:hAnsi="Cambria Math"/>
                  <w:szCs w:val="28"/>
                  <w:lang w:val="en-US"/>
                </w:rPr>
                <m:t>k</m:t>
              </m:r>
            </m:e>
            <m:sub>
              <m:r>
                <w:rPr>
                  <w:rFonts w:ascii="Cambria Math" w:hAnsi="Cambria Math"/>
                  <w:szCs w:val="28"/>
                </w:rPr>
                <m:t>н</m:t>
              </m:r>
            </m:sub>
          </m:sSub>
          <m:r>
            <w:rPr>
              <w:rFonts w:ascii="Cambria Math" w:hAnsi="Cambria Math"/>
              <w:szCs w:val="28"/>
              <w:lang w:val="en-US"/>
            </w:rPr>
            <m:t>=</m:t>
          </m:r>
          <m:f>
            <m:fPr>
              <m:ctrlPr>
                <w:rPr>
                  <w:rFonts w:ascii="Cambria Math" w:hAnsi="Cambria Math"/>
                  <w:i/>
                  <w:szCs w:val="28"/>
                  <w:lang w:val="en-US"/>
                </w:rPr>
              </m:ctrlPr>
            </m:fPr>
            <m:num>
              <m:r>
                <w:rPr>
                  <w:rFonts w:ascii="Cambria Math" w:hAnsi="Cambria Math"/>
                  <w:szCs w:val="28"/>
                </w:rPr>
                <m:t>0,00</m:t>
              </m:r>
              <m:r>
                <w:rPr>
                  <w:rFonts w:ascii="Cambria Math" w:hAnsi="Cambria Math"/>
                  <w:szCs w:val="28"/>
                  <w:lang w:val="en-US"/>
                </w:rPr>
                <m:t>0</m:t>
              </m:r>
              <m:r>
                <w:rPr>
                  <w:rFonts w:ascii="Cambria Math" w:hAnsi="Cambria Math"/>
                  <w:szCs w:val="28"/>
                </w:rPr>
                <m:t>316</m:t>
              </m:r>
            </m:num>
            <m:den>
              <m:r>
                <w:rPr>
                  <w:rFonts w:ascii="Cambria Math" w:hAnsi="Cambria Math"/>
                  <w:szCs w:val="28"/>
                </w:rPr>
                <m:t>0,125</m:t>
              </m:r>
            </m:den>
          </m:f>
          <m:r>
            <w:rPr>
              <w:rFonts w:ascii="Cambria Math" w:hAnsi="Cambria Math"/>
              <w:szCs w:val="28"/>
              <w:lang w:val="en-US"/>
            </w:rPr>
            <m:t>=</m:t>
          </m:r>
          <m:r>
            <w:rPr>
              <w:rFonts w:ascii="Cambria Math" w:hAnsi="Cambria Math"/>
              <w:szCs w:val="28"/>
            </w:rPr>
            <m:t>0,0025.</m:t>
          </m:r>
        </m:oMath>
      </m:oMathPara>
    </w:p>
    <w:p w14:paraId="47951B07" w14:textId="77777777" w:rsidR="00B165AC" w:rsidRDefault="00B165AC" w:rsidP="00B36104">
      <w:pPr>
        <w:spacing w:after="0"/>
        <w:ind w:firstLine="709"/>
        <w:rPr>
          <w:bCs/>
          <w:iCs/>
          <w:szCs w:val="28"/>
        </w:rPr>
      </w:pPr>
    </w:p>
    <w:p w14:paraId="5AB2B878" w14:textId="62C5B055" w:rsidR="00C02F3D" w:rsidRDefault="00C02F3D" w:rsidP="00B36104">
      <w:pPr>
        <w:spacing w:after="0"/>
        <w:ind w:firstLine="709"/>
        <w:rPr>
          <w:bCs/>
          <w:iCs/>
          <w:szCs w:val="28"/>
        </w:rPr>
      </w:pPr>
      <w:r>
        <w:rPr>
          <w:bCs/>
          <w:iCs/>
          <w:szCs w:val="28"/>
        </w:rPr>
        <w:t xml:space="preserve">В таблице </w:t>
      </w:r>
      <w:r w:rsidR="007C6BFA">
        <w:rPr>
          <w:bCs/>
          <w:iCs/>
          <w:szCs w:val="28"/>
        </w:rPr>
        <w:fldChar w:fldCharType="begin"/>
      </w:r>
      <w:r w:rsidR="007C6BFA">
        <w:rPr>
          <w:bCs/>
          <w:iCs/>
          <w:szCs w:val="28"/>
        </w:rPr>
        <w:instrText xml:space="preserve"> REF _Ref232349062 \h </w:instrText>
      </w:r>
      <w:r w:rsidR="007C6BFA">
        <w:rPr>
          <w:bCs/>
          <w:iCs/>
          <w:szCs w:val="28"/>
        </w:rPr>
      </w:r>
      <w:r w:rsidR="007C6BFA">
        <w:rPr>
          <w:bCs/>
          <w:iCs/>
          <w:szCs w:val="28"/>
        </w:rPr>
        <w:fldChar w:fldCharType="separate"/>
      </w:r>
      <w:r w:rsidR="007C6BFA">
        <w:rPr>
          <w:noProof/>
        </w:rPr>
        <w:t>2</w:t>
      </w:r>
      <w:r w:rsidR="007C6BFA">
        <w:t>.</w:t>
      </w:r>
      <w:r w:rsidR="007C6BFA">
        <w:rPr>
          <w:noProof/>
        </w:rPr>
        <w:t>3</w:t>
      </w:r>
      <w:r w:rsidR="007C6BFA">
        <w:rPr>
          <w:bCs/>
          <w:iCs/>
          <w:szCs w:val="28"/>
        </w:rPr>
        <w:fldChar w:fldCharType="end"/>
      </w:r>
      <w:r w:rsidR="007C6BFA">
        <w:rPr>
          <w:bCs/>
          <w:iCs/>
          <w:szCs w:val="28"/>
        </w:rPr>
        <w:t xml:space="preserve"> </w:t>
      </w:r>
      <w:r>
        <w:rPr>
          <w:bCs/>
          <w:iCs/>
          <w:szCs w:val="28"/>
        </w:rPr>
        <w:t>указаны параметры работы и результаты вычислений для всех используемых резисторов.</w:t>
      </w:r>
    </w:p>
    <w:p w14:paraId="65D249CB" w14:textId="77777777" w:rsidR="00E87E56" w:rsidRDefault="00E87E56">
      <w:pPr>
        <w:spacing w:line="240" w:lineRule="auto"/>
        <w:jc w:val="left"/>
        <w:rPr>
          <w:bCs/>
          <w:iCs/>
          <w:szCs w:val="28"/>
        </w:rPr>
      </w:pPr>
    </w:p>
    <w:p w14:paraId="2F3A919F" w14:textId="77777777" w:rsidR="00E87E56" w:rsidRDefault="00E87E56">
      <w:pPr>
        <w:spacing w:line="240" w:lineRule="auto"/>
        <w:jc w:val="left"/>
        <w:rPr>
          <w:bCs/>
          <w:iCs/>
          <w:szCs w:val="28"/>
        </w:rPr>
        <w:sectPr w:rsidR="00E87E56" w:rsidSect="00054021">
          <w:footerReference w:type="first" r:id="rId18"/>
          <w:pgSz w:w="11906" w:h="16838"/>
          <w:pgMar w:top="1134" w:right="851" w:bottom="1134" w:left="1701" w:header="709" w:footer="709" w:gutter="0"/>
          <w:cols w:space="708"/>
          <w:docGrid w:linePitch="381"/>
        </w:sectPr>
      </w:pPr>
    </w:p>
    <w:p w14:paraId="039B8807" w14:textId="6427AB25" w:rsidR="00C02F3D" w:rsidRDefault="00152996" w:rsidP="00A536C0">
      <w:pPr>
        <w:pStyle w:val="afc"/>
        <w:rPr>
          <w:bCs/>
        </w:rPr>
      </w:pPr>
      <w:bookmarkStart w:id="65" w:name="_Ref232349062"/>
      <w:r>
        <w:lastRenderedPageBreak/>
        <w:t xml:space="preserve">Таблица </w:t>
      </w:r>
      <w:r w:rsidR="00E374E8">
        <w:fldChar w:fldCharType="begin"/>
      </w:r>
      <w:r w:rsidR="00E374E8">
        <w:instrText xml:space="preserve"> STYLEREF 1 \s </w:instrText>
      </w:r>
      <w:r w:rsidR="00E374E8">
        <w:fldChar w:fldCharType="separate"/>
      </w:r>
      <w:r w:rsidR="00E374E8">
        <w:rPr>
          <w:noProof/>
        </w:rPr>
        <w:t>2</w:t>
      </w:r>
      <w:r w:rsidR="00E374E8">
        <w:fldChar w:fldCharType="end"/>
      </w:r>
      <w:r w:rsidR="00E374E8">
        <w:t>.</w:t>
      </w:r>
      <w:r w:rsidR="00E374E8">
        <w:fldChar w:fldCharType="begin"/>
      </w:r>
      <w:r w:rsidR="00E374E8">
        <w:instrText xml:space="preserve"> SEQ Таблица \* ARABIC \s 1 </w:instrText>
      </w:r>
      <w:r w:rsidR="00E374E8">
        <w:fldChar w:fldCharType="separate"/>
      </w:r>
      <w:r w:rsidR="00E374E8">
        <w:rPr>
          <w:noProof/>
        </w:rPr>
        <w:t>3</w:t>
      </w:r>
      <w:r w:rsidR="00E374E8">
        <w:fldChar w:fldCharType="end"/>
      </w:r>
      <w:bookmarkEnd w:id="65"/>
      <w:r>
        <w:t xml:space="preserve"> - </w:t>
      </w:r>
      <w:r>
        <w:t xml:space="preserve">Результаты расчета коэффициента электрической нагрузки для </w:t>
      </w:r>
      <w:r>
        <w:t>резисторов</w:t>
      </w:r>
    </w:p>
    <w:tbl>
      <w:tblPr>
        <w:tblStyle w:val="ad"/>
        <w:tblW w:w="14879" w:type="dxa"/>
        <w:tblLayout w:type="fixed"/>
        <w:tblLook w:val="04A0" w:firstRow="1" w:lastRow="0" w:firstColumn="1" w:lastColumn="0" w:noHBand="0" w:noVBand="1"/>
      </w:tblPr>
      <w:tblGrid>
        <w:gridCol w:w="2125"/>
        <w:gridCol w:w="2126"/>
        <w:gridCol w:w="2125"/>
        <w:gridCol w:w="2126"/>
        <w:gridCol w:w="2125"/>
        <w:gridCol w:w="2126"/>
        <w:gridCol w:w="2126"/>
      </w:tblGrid>
      <w:tr w:rsidR="00E87E56" w:rsidRPr="00A8061D" w14:paraId="06655AFA" w14:textId="77777777" w:rsidTr="00E87E56">
        <w:trPr>
          <w:tblHeader/>
        </w:trPr>
        <w:tc>
          <w:tcPr>
            <w:tcW w:w="2125" w:type="dxa"/>
            <w:vAlign w:val="center"/>
          </w:tcPr>
          <w:p w14:paraId="62AACA88" w14:textId="77777777" w:rsidR="00885E18" w:rsidRPr="00A8061D" w:rsidRDefault="00885E18" w:rsidP="00E87E56">
            <w:pPr>
              <w:jc w:val="center"/>
              <w:rPr>
                <w:b/>
                <w:bCs/>
                <w:sz w:val="24"/>
                <w:szCs w:val="24"/>
              </w:rPr>
            </w:pPr>
            <w:r w:rsidRPr="00A8061D">
              <w:rPr>
                <w:b/>
                <w:bCs/>
                <w:sz w:val="24"/>
                <w:szCs w:val="24"/>
              </w:rPr>
              <w:t>Обозначение</w:t>
            </w:r>
          </w:p>
        </w:tc>
        <w:tc>
          <w:tcPr>
            <w:tcW w:w="2126" w:type="dxa"/>
            <w:vAlign w:val="center"/>
          </w:tcPr>
          <w:p w14:paraId="5B125C24" w14:textId="2417C61A" w:rsidR="00885E18" w:rsidRPr="00785A04" w:rsidRDefault="00885E18" w:rsidP="00E87E56">
            <w:pPr>
              <w:jc w:val="center"/>
              <w:rPr>
                <w:b/>
                <w:bCs/>
                <w:sz w:val="24"/>
                <w:szCs w:val="24"/>
              </w:rPr>
            </w:pPr>
            <w:r>
              <w:rPr>
                <w:b/>
                <w:bCs/>
                <w:sz w:val="24"/>
                <w:szCs w:val="24"/>
              </w:rPr>
              <w:t>Номинальное значение сопротивления</w:t>
            </w:r>
            <w:r w:rsidR="00785A04" w:rsidRPr="00785A04">
              <w:rPr>
                <w:b/>
                <w:bCs/>
                <w:sz w:val="24"/>
                <w:szCs w:val="24"/>
              </w:rPr>
              <w:t xml:space="preserve"> </w:t>
            </w:r>
            <w:r w:rsidR="00785A04">
              <w:rPr>
                <w:b/>
                <w:bCs/>
                <w:sz w:val="24"/>
                <w:szCs w:val="24"/>
                <w:lang w:val="en-US"/>
              </w:rPr>
              <w:t>R</w:t>
            </w:r>
            <w:r w:rsidR="00785A04" w:rsidRPr="00785A04">
              <w:rPr>
                <w:b/>
                <w:bCs/>
                <w:sz w:val="24"/>
                <w:szCs w:val="24"/>
              </w:rPr>
              <w:t xml:space="preserve">, </w:t>
            </w:r>
            <w:r w:rsidR="00785A04">
              <w:rPr>
                <w:b/>
                <w:bCs/>
                <w:sz w:val="24"/>
                <w:szCs w:val="24"/>
              </w:rPr>
              <w:t>кОм</w:t>
            </w:r>
          </w:p>
        </w:tc>
        <w:tc>
          <w:tcPr>
            <w:tcW w:w="2125" w:type="dxa"/>
            <w:vAlign w:val="center"/>
          </w:tcPr>
          <w:p w14:paraId="3346E900" w14:textId="2B712F43" w:rsidR="00885E18" w:rsidRPr="00785A04" w:rsidRDefault="00785A04" w:rsidP="00E87E56">
            <w:pPr>
              <w:jc w:val="center"/>
              <w:rPr>
                <w:b/>
                <w:bCs/>
                <w:sz w:val="24"/>
                <w:szCs w:val="24"/>
              </w:rPr>
            </w:pPr>
            <w:r>
              <w:rPr>
                <w:b/>
                <w:bCs/>
                <w:sz w:val="24"/>
                <w:szCs w:val="24"/>
              </w:rPr>
              <w:t xml:space="preserve">Падение напряжения </w:t>
            </w:r>
            <w:r>
              <w:rPr>
                <w:b/>
                <w:bCs/>
                <w:sz w:val="24"/>
                <w:szCs w:val="24"/>
                <w:lang w:val="en-US"/>
              </w:rPr>
              <w:t xml:space="preserve">U. </w:t>
            </w:r>
            <w:r>
              <w:rPr>
                <w:b/>
                <w:bCs/>
                <w:sz w:val="24"/>
                <w:szCs w:val="24"/>
              </w:rPr>
              <w:t>В</w:t>
            </w:r>
          </w:p>
        </w:tc>
        <w:tc>
          <w:tcPr>
            <w:tcW w:w="2126" w:type="dxa"/>
            <w:vAlign w:val="center"/>
          </w:tcPr>
          <w:p w14:paraId="2F70EA09" w14:textId="0CD17A3D" w:rsidR="00885E18" w:rsidRPr="00785A04" w:rsidRDefault="00785A04" w:rsidP="00E87E56">
            <w:pPr>
              <w:jc w:val="center"/>
              <w:rPr>
                <w:b/>
                <w:bCs/>
                <w:sz w:val="24"/>
                <w:szCs w:val="24"/>
              </w:rPr>
            </w:pPr>
            <w:r>
              <w:rPr>
                <w:b/>
                <w:bCs/>
                <w:sz w:val="24"/>
                <w:szCs w:val="24"/>
              </w:rPr>
              <w:t>Протекающий ток</w:t>
            </w:r>
            <w:r>
              <w:rPr>
                <w:b/>
                <w:bCs/>
                <w:sz w:val="24"/>
                <w:szCs w:val="24"/>
                <w:lang w:val="en-US"/>
              </w:rPr>
              <w:t xml:space="preserve"> I, </w:t>
            </w:r>
            <w:r w:rsidR="003855A8">
              <w:rPr>
                <w:b/>
                <w:bCs/>
                <w:sz w:val="24"/>
                <w:szCs w:val="24"/>
              </w:rPr>
              <w:t>м</w:t>
            </w:r>
            <w:r>
              <w:rPr>
                <w:b/>
                <w:bCs/>
                <w:sz w:val="24"/>
                <w:szCs w:val="24"/>
              </w:rPr>
              <w:t>А</w:t>
            </w:r>
          </w:p>
        </w:tc>
        <w:tc>
          <w:tcPr>
            <w:tcW w:w="2125" w:type="dxa"/>
            <w:vAlign w:val="center"/>
          </w:tcPr>
          <w:p w14:paraId="4D28B6CC" w14:textId="60015D9B" w:rsidR="00885E18" w:rsidRPr="00C02F3D" w:rsidRDefault="00885E18" w:rsidP="00E87E56">
            <w:pPr>
              <w:jc w:val="center"/>
              <w:rPr>
                <w:b/>
                <w:bCs/>
                <w:sz w:val="24"/>
                <w:szCs w:val="24"/>
                <w:lang w:val="en-US"/>
              </w:rPr>
            </w:pPr>
            <w:r>
              <w:rPr>
                <w:b/>
                <w:bCs/>
                <w:sz w:val="24"/>
                <w:szCs w:val="24"/>
              </w:rPr>
              <w:t>Рассеиваемая мощность</w:t>
            </w:r>
            <w:r w:rsidRPr="00A8061D">
              <w:rPr>
                <w:b/>
                <w:bCs/>
                <w:sz w:val="24"/>
                <w:szCs w:val="24"/>
              </w:rPr>
              <w:t xml:space="preserve"> </w:t>
            </w:r>
            <w:r>
              <w:rPr>
                <w:b/>
                <w:bCs/>
                <w:sz w:val="24"/>
                <w:szCs w:val="24"/>
                <w:lang w:val="en-US"/>
              </w:rPr>
              <w:t>P</w:t>
            </w:r>
            <w:r w:rsidRPr="00A8061D">
              <w:rPr>
                <w:b/>
                <w:bCs/>
                <w:sz w:val="24"/>
                <w:szCs w:val="24"/>
              </w:rPr>
              <w:t>, В</w:t>
            </w:r>
            <w:r>
              <w:rPr>
                <w:b/>
                <w:bCs/>
                <w:sz w:val="24"/>
                <w:szCs w:val="24"/>
              </w:rPr>
              <w:t>т</w:t>
            </w:r>
          </w:p>
        </w:tc>
        <w:tc>
          <w:tcPr>
            <w:tcW w:w="2126" w:type="dxa"/>
            <w:vAlign w:val="center"/>
          </w:tcPr>
          <w:p w14:paraId="2DF97F76" w14:textId="6E03DD8C" w:rsidR="00885E18" w:rsidRPr="00A8061D" w:rsidRDefault="00885E18" w:rsidP="00E87E56">
            <w:pPr>
              <w:jc w:val="center"/>
              <w:rPr>
                <w:b/>
                <w:bCs/>
                <w:sz w:val="24"/>
                <w:szCs w:val="24"/>
              </w:rPr>
            </w:pPr>
            <w:r w:rsidRPr="00A8061D">
              <w:rPr>
                <w:b/>
                <w:bCs/>
                <w:sz w:val="24"/>
                <w:szCs w:val="24"/>
              </w:rPr>
              <w:t>Максимально допустим</w:t>
            </w:r>
            <w:r>
              <w:rPr>
                <w:b/>
                <w:bCs/>
                <w:sz w:val="24"/>
                <w:szCs w:val="24"/>
              </w:rPr>
              <w:t>ая мощность</w:t>
            </w:r>
            <w:r w:rsidRPr="00A8061D">
              <w:rPr>
                <w:b/>
                <w:bCs/>
                <w:sz w:val="24"/>
                <w:szCs w:val="24"/>
              </w:rPr>
              <w:t xml:space="preserve"> </w:t>
            </w:r>
            <w:r>
              <w:rPr>
                <w:b/>
                <w:bCs/>
                <w:sz w:val="24"/>
                <w:szCs w:val="24"/>
                <w:lang w:val="en-US"/>
              </w:rPr>
              <w:t>P</w:t>
            </w:r>
            <w:proofErr w:type="spellStart"/>
            <w:r w:rsidRPr="00A8061D">
              <w:rPr>
                <w:b/>
                <w:bCs/>
                <w:sz w:val="24"/>
                <w:szCs w:val="24"/>
                <w:vertAlign w:val="subscript"/>
              </w:rPr>
              <w:t>доп</w:t>
            </w:r>
            <w:proofErr w:type="spellEnd"/>
            <w:r w:rsidRPr="00A8061D">
              <w:rPr>
                <w:b/>
                <w:bCs/>
                <w:sz w:val="24"/>
                <w:szCs w:val="24"/>
              </w:rPr>
              <w:t>, В</w:t>
            </w:r>
            <w:r>
              <w:rPr>
                <w:b/>
                <w:bCs/>
                <w:sz w:val="24"/>
                <w:szCs w:val="24"/>
              </w:rPr>
              <w:t>т</w:t>
            </w:r>
          </w:p>
        </w:tc>
        <w:tc>
          <w:tcPr>
            <w:tcW w:w="2126" w:type="dxa"/>
            <w:vAlign w:val="center"/>
          </w:tcPr>
          <w:p w14:paraId="579B930E" w14:textId="5086175A" w:rsidR="00885E18" w:rsidRPr="00A8061D" w:rsidRDefault="00885E18" w:rsidP="00E87E56">
            <w:pPr>
              <w:jc w:val="center"/>
              <w:rPr>
                <w:b/>
                <w:bCs/>
                <w:sz w:val="24"/>
                <w:szCs w:val="24"/>
              </w:rPr>
            </w:pPr>
            <w:r w:rsidRPr="00A8061D">
              <w:rPr>
                <w:b/>
                <w:bCs/>
                <w:sz w:val="24"/>
                <w:szCs w:val="24"/>
              </w:rPr>
              <w:t>Коэффициент электрической нагрузки</w:t>
            </w:r>
            <w:r>
              <w:rPr>
                <w:b/>
                <w:bCs/>
                <w:sz w:val="24"/>
                <w:szCs w:val="24"/>
                <w:lang w:val="en-US"/>
              </w:rPr>
              <w:t xml:space="preserve"> k</w:t>
            </w:r>
            <w:r>
              <w:rPr>
                <w:b/>
                <w:bCs/>
                <w:sz w:val="24"/>
                <w:szCs w:val="24"/>
                <w:vertAlign w:val="subscript"/>
              </w:rPr>
              <w:t>н</w:t>
            </w:r>
          </w:p>
        </w:tc>
      </w:tr>
      <w:tr w:rsidR="00E87E56" w:rsidRPr="00A8061D" w14:paraId="673133DD" w14:textId="77777777" w:rsidTr="00E87E56">
        <w:tc>
          <w:tcPr>
            <w:tcW w:w="2125" w:type="dxa"/>
          </w:tcPr>
          <w:p w14:paraId="795FE8F5" w14:textId="146E9B1B" w:rsidR="00885E18" w:rsidRPr="00785A04" w:rsidRDefault="00785A04" w:rsidP="00E87E56">
            <w:pPr>
              <w:jc w:val="center"/>
              <w:rPr>
                <w:sz w:val="24"/>
                <w:szCs w:val="24"/>
                <w:lang w:val="en-US"/>
              </w:rPr>
            </w:pPr>
            <w:r>
              <w:rPr>
                <w:sz w:val="24"/>
                <w:szCs w:val="24"/>
                <w:lang w:val="en-US"/>
              </w:rPr>
              <w:t>R1-R15</w:t>
            </w:r>
          </w:p>
        </w:tc>
        <w:tc>
          <w:tcPr>
            <w:tcW w:w="2126" w:type="dxa"/>
          </w:tcPr>
          <w:p w14:paraId="5C2F2A74" w14:textId="49B785E8" w:rsidR="00885E18" w:rsidRDefault="00785A04" w:rsidP="00E87E56">
            <w:pPr>
              <w:jc w:val="center"/>
              <w:rPr>
                <w:sz w:val="24"/>
                <w:szCs w:val="24"/>
                <w:lang w:val="en-US"/>
              </w:rPr>
            </w:pPr>
            <w:r>
              <w:rPr>
                <w:sz w:val="24"/>
                <w:szCs w:val="24"/>
              </w:rPr>
              <w:t>0,</w:t>
            </w:r>
            <w:r>
              <w:rPr>
                <w:sz w:val="24"/>
                <w:szCs w:val="24"/>
                <w:lang w:val="en-US"/>
              </w:rPr>
              <w:t>316</w:t>
            </w:r>
          </w:p>
        </w:tc>
        <w:tc>
          <w:tcPr>
            <w:tcW w:w="2125" w:type="dxa"/>
          </w:tcPr>
          <w:p w14:paraId="492A8203" w14:textId="5BA96696" w:rsidR="00885E18" w:rsidRPr="003855A8" w:rsidRDefault="003855A8" w:rsidP="00E87E56">
            <w:pPr>
              <w:jc w:val="center"/>
              <w:rPr>
                <w:sz w:val="24"/>
                <w:szCs w:val="24"/>
              </w:rPr>
            </w:pPr>
            <w:r>
              <w:rPr>
                <w:sz w:val="24"/>
                <w:szCs w:val="24"/>
              </w:rPr>
              <w:t>-</w:t>
            </w:r>
          </w:p>
        </w:tc>
        <w:tc>
          <w:tcPr>
            <w:tcW w:w="2126" w:type="dxa"/>
          </w:tcPr>
          <w:p w14:paraId="3D6062E8" w14:textId="5B4B1F4B" w:rsidR="00885E18" w:rsidRPr="003855A8" w:rsidRDefault="003855A8" w:rsidP="00E87E56">
            <w:pPr>
              <w:jc w:val="center"/>
              <w:rPr>
                <w:sz w:val="24"/>
                <w:szCs w:val="24"/>
              </w:rPr>
            </w:pPr>
            <w:r>
              <w:rPr>
                <w:sz w:val="24"/>
                <w:szCs w:val="24"/>
              </w:rPr>
              <w:t>1</w:t>
            </w:r>
          </w:p>
        </w:tc>
        <w:tc>
          <w:tcPr>
            <w:tcW w:w="2125" w:type="dxa"/>
          </w:tcPr>
          <w:p w14:paraId="6F78EB6C" w14:textId="6CA73AA4" w:rsidR="00885E18" w:rsidRPr="00A8061D" w:rsidRDefault="003855A8" w:rsidP="00E87E56">
            <w:pPr>
              <w:jc w:val="center"/>
              <w:rPr>
                <w:sz w:val="24"/>
                <w:szCs w:val="24"/>
                <w:lang w:val="en-US"/>
              </w:rPr>
            </w:pPr>
            <w:r>
              <w:rPr>
                <w:sz w:val="24"/>
                <w:szCs w:val="24"/>
                <w:lang w:val="en-US"/>
              </w:rPr>
              <w:t>0,000316</w:t>
            </w:r>
          </w:p>
        </w:tc>
        <w:tc>
          <w:tcPr>
            <w:tcW w:w="2126" w:type="dxa"/>
          </w:tcPr>
          <w:p w14:paraId="0CEC8825" w14:textId="11004B09" w:rsidR="00885E18" w:rsidRPr="00A8061D" w:rsidRDefault="00785A04" w:rsidP="00E87E56">
            <w:pPr>
              <w:jc w:val="center"/>
              <w:rPr>
                <w:sz w:val="24"/>
                <w:szCs w:val="24"/>
                <w:lang w:val="en-US"/>
              </w:rPr>
            </w:pPr>
            <w:r>
              <w:rPr>
                <w:sz w:val="24"/>
                <w:szCs w:val="24"/>
                <w:lang w:val="en-US"/>
              </w:rPr>
              <w:t>0,125</w:t>
            </w:r>
          </w:p>
        </w:tc>
        <w:tc>
          <w:tcPr>
            <w:tcW w:w="2126" w:type="dxa"/>
          </w:tcPr>
          <w:p w14:paraId="692FBB4C" w14:textId="1BA17F0E" w:rsidR="00885E18" w:rsidRPr="00A8061D" w:rsidRDefault="00885E18" w:rsidP="00E87E56">
            <w:pPr>
              <w:jc w:val="center"/>
              <w:rPr>
                <w:sz w:val="24"/>
                <w:szCs w:val="24"/>
                <w:lang w:val="en-US"/>
              </w:rPr>
            </w:pPr>
            <w:r>
              <w:rPr>
                <w:sz w:val="24"/>
                <w:szCs w:val="24"/>
                <w:lang w:val="en-US"/>
              </w:rPr>
              <w:t>0,</w:t>
            </w:r>
            <w:r w:rsidR="003855A8">
              <w:rPr>
                <w:sz w:val="24"/>
                <w:szCs w:val="24"/>
                <w:lang w:val="en-US"/>
              </w:rPr>
              <w:t>0025</w:t>
            </w:r>
          </w:p>
        </w:tc>
      </w:tr>
      <w:tr w:rsidR="00E87E56" w:rsidRPr="00A8061D" w14:paraId="6B3C6F34" w14:textId="77777777" w:rsidTr="00E87E56">
        <w:tc>
          <w:tcPr>
            <w:tcW w:w="2125" w:type="dxa"/>
          </w:tcPr>
          <w:p w14:paraId="659F9CA5" w14:textId="3E155C5C" w:rsidR="00885E18" w:rsidRPr="00A8061D" w:rsidRDefault="00785A04" w:rsidP="00E87E56">
            <w:pPr>
              <w:jc w:val="center"/>
              <w:rPr>
                <w:sz w:val="24"/>
                <w:szCs w:val="24"/>
                <w:lang w:val="en-US"/>
              </w:rPr>
            </w:pPr>
            <w:r>
              <w:rPr>
                <w:sz w:val="24"/>
                <w:szCs w:val="24"/>
                <w:lang w:val="en-US"/>
              </w:rPr>
              <w:t>R16-R31</w:t>
            </w:r>
          </w:p>
        </w:tc>
        <w:tc>
          <w:tcPr>
            <w:tcW w:w="2126" w:type="dxa"/>
          </w:tcPr>
          <w:p w14:paraId="7A811D49" w14:textId="1E4DE6AA" w:rsidR="00885E18" w:rsidRDefault="00785A04" w:rsidP="00E87E56">
            <w:pPr>
              <w:jc w:val="center"/>
              <w:rPr>
                <w:sz w:val="24"/>
                <w:szCs w:val="24"/>
                <w:lang w:val="en-US"/>
              </w:rPr>
            </w:pPr>
            <w:r>
              <w:rPr>
                <w:sz w:val="24"/>
                <w:szCs w:val="24"/>
                <w:lang w:val="en-US"/>
              </w:rPr>
              <w:t>5,1</w:t>
            </w:r>
          </w:p>
        </w:tc>
        <w:tc>
          <w:tcPr>
            <w:tcW w:w="2125" w:type="dxa"/>
          </w:tcPr>
          <w:p w14:paraId="3B6D8136" w14:textId="6BFC75BB" w:rsidR="00885E18" w:rsidRDefault="003855A8" w:rsidP="00E87E56">
            <w:pPr>
              <w:jc w:val="center"/>
              <w:rPr>
                <w:sz w:val="24"/>
                <w:szCs w:val="24"/>
                <w:lang w:val="en-US"/>
              </w:rPr>
            </w:pPr>
            <w:r>
              <w:rPr>
                <w:sz w:val="24"/>
                <w:szCs w:val="24"/>
                <w:lang w:val="en-US"/>
              </w:rPr>
              <w:t>5</w:t>
            </w:r>
          </w:p>
        </w:tc>
        <w:tc>
          <w:tcPr>
            <w:tcW w:w="2126" w:type="dxa"/>
          </w:tcPr>
          <w:p w14:paraId="0043D831" w14:textId="4F3D7FF1" w:rsidR="00885E18" w:rsidRDefault="003855A8" w:rsidP="00E87E56">
            <w:pPr>
              <w:jc w:val="center"/>
              <w:rPr>
                <w:sz w:val="24"/>
                <w:szCs w:val="24"/>
                <w:lang w:val="en-US"/>
              </w:rPr>
            </w:pPr>
            <w:r>
              <w:rPr>
                <w:sz w:val="24"/>
                <w:szCs w:val="24"/>
                <w:lang w:val="en-US"/>
              </w:rPr>
              <w:t>-</w:t>
            </w:r>
          </w:p>
        </w:tc>
        <w:tc>
          <w:tcPr>
            <w:tcW w:w="2125" w:type="dxa"/>
          </w:tcPr>
          <w:p w14:paraId="37494D58" w14:textId="1D1FAC48" w:rsidR="00885E18" w:rsidRPr="00A8061D" w:rsidRDefault="007502AB" w:rsidP="00E87E56">
            <w:pPr>
              <w:jc w:val="center"/>
              <w:rPr>
                <w:sz w:val="24"/>
                <w:szCs w:val="24"/>
                <w:lang w:val="en-US"/>
              </w:rPr>
            </w:pPr>
            <w:r>
              <w:rPr>
                <w:sz w:val="24"/>
                <w:szCs w:val="24"/>
                <w:lang w:val="en-US"/>
              </w:rPr>
              <w:t>0,0049</w:t>
            </w:r>
          </w:p>
        </w:tc>
        <w:tc>
          <w:tcPr>
            <w:tcW w:w="2126" w:type="dxa"/>
          </w:tcPr>
          <w:p w14:paraId="1228F5EC" w14:textId="332D384D" w:rsidR="00885E18" w:rsidRPr="00A8061D" w:rsidRDefault="00785A04" w:rsidP="00E87E56">
            <w:pPr>
              <w:jc w:val="center"/>
              <w:rPr>
                <w:sz w:val="24"/>
                <w:szCs w:val="24"/>
                <w:lang w:val="en-US"/>
              </w:rPr>
            </w:pPr>
            <w:r>
              <w:rPr>
                <w:sz w:val="24"/>
                <w:szCs w:val="24"/>
                <w:lang w:val="en-US"/>
              </w:rPr>
              <w:t>0,125</w:t>
            </w:r>
          </w:p>
        </w:tc>
        <w:tc>
          <w:tcPr>
            <w:tcW w:w="2126" w:type="dxa"/>
          </w:tcPr>
          <w:p w14:paraId="486F271D" w14:textId="3F565E5C" w:rsidR="00885E18" w:rsidRPr="00A8061D" w:rsidRDefault="007502AB" w:rsidP="00E87E56">
            <w:pPr>
              <w:jc w:val="center"/>
              <w:rPr>
                <w:sz w:val="24"/>
                <w:szCs w:val="24"/>
                <w:lang w:val="en-US"/>
              </w:rPr>
            </w:pPr>
            <w:r>
              <w:rPr>
                <w:sz w:val="24"/>
                <w:szCs w:val="24"/>
                <w:lang w:val="en-US"/>
              </w:rPr>
              <w:t>0,0392</w:t>
            </w:r>
          </w:p>
        </w:tc>
      </w:tr>
      <w:tr w:rsidR="00E87E56" w:rsidRPr="00A8061D" w14:paraId="1F231A9D" w14:textId="77777777" w:rsidTr="00E87E56">
        <w:tc>
          <w:tcPr>
            <w:tcW w:w="2125" w:type="dxa"/>
          </w:tcPr>
          <w:p w14:paraId="08831EC5" w14:textId="213E6937" w:rsidR="00785A04" w:rsidRPr="00A8061D" w:rsidRDefault="00785A04" w:rsidP="00E87E56">
            <w:pPr>
              <w:jc w:val="center"/>
              <w:rPr>
                <w:sz w:val="24"/>
                <w:szCs w:val="24"/>
                <w:lang w:val="en-US"/>
              </w:rPr>
            </w:pPr>
            <w:r>
              <w:rPr>
                <w:sz w:val="24"/>
                <w:szCs w:val="24"/>
                <w:lang w:val="en-US"/>
              </w:rPr>
              <w:t>R32, R36, R49</w:t>
            </w:r>
          </w:p>
        </w:tc>
        <w:tc>
          <w:tcPr>
            <w:tcW w:w="2126" w:type="dxa"/>
          </w:tcPr>
          <w:p w14:paraId="2263A110" w14:textId="5ACDB78F" w:rsidR="00785A04" w:rsidRPr="003855A8" w:rsidRDefault="003855A8" w:rsidP="00E87E56">
            <w:pPr>
              <w:jc w:val="center"/>
              <w:rPr>
                <w:sz w:val="24"/>
                <w:szCs w:val="24"/>
              </w:rPr>
            </w:pPr>
            <w:r>
              <w:rPr>
                <w:sz w:val="24"/>
                <w:szCs w:val="24"/>
              </w:rPr>
              <w:t>1000</w:t>
            </w:r>
          </w:p>
        </w:tc>
        <w:tc>
          <w:tcPr>
            <w:tcW w:w="2125" w:type="dxa"/>
          </w:tcPr>
          <w:p w14:paraId="4B4A4C1C" w14:textId="6F6EBD45" w:rsidR="00785A04" w:rsidRDefault="007502AB" w:rsidP="00E87E56">
            <w:pPr>
              <w:jc w:val="center"/>
              <w:rPr>
                <w:sz w:val="24"/>
                <w:szCs w:val="24"/>
                <w:lang w:val="en-US"/>
              </w:rPr>
            </w:pPr>
            <w:r>
              <w:rPr>
                <w:sz w:val="24"/>
                <w:szCs w:val="24"/>
                <w:lang w:val="en-US"/>
              </w:rPr>
              <w:t>5</w:t>
            </w:r>
          </w:p>
        </w:tc>
        <w:tc>
          <w:tcPr>
            <w:tcW w:w="2126" w:type="dxa"/>
          </w:tcPr>
          <w:p w14:paraId="60369B86" w14:textId="065FF5B5" w:rsidR="00785A04" w:rsidRDefault="007502AB" w:rsidP="00E87E56">
            <w:pPr>
              <w:jc w:val="center"/>
              <w:rPr>
                <w:sz w:val="24"/>
                <w:szCs w:val="24"/>
                <w:lang w:val="en-US"/>
              </w:rPr>
            </w:pPr>
            <w:r>
              <w:rPr>
                <w:sz w:val="24"/>
                <w:szCs w:val="24"/>
                <w:lang w:val="en-US"/>
              </w:rPr>
              <w:t>-</w:t>
            </w:r>
          </w:p>
        </w:tc>
        <w:tc>
          <w:tcPr>
            <w:tcW w:w="2125" w:type="dxa"/>
          </w:tcPr>
          <w:p w14:paraId="29402F3A" w14:textId="7CDD5A0F" w:rsidR="00785A04" w:rsidRPr="00A8061D" w:rsidRDefault="007502AB" w:rsidP="00E87E56">
            <w:pPr>
              <w:jc w:val="center"/>
              <w:rPr>
                <w:sz w:val="24"/>
                <w:szCs w:val="24"/>
                <w:lang w:val="en-US"/>
              </w:rPr>
            </w:pPr>
            <w:r>
              <w:rPr>
                <w:sz w:val="24"/>
                <w:szCs w:val="24"/>
                <w:lang w:val="en-US"/>
              </w:rPr>
              <w:t>0,000025</w:t>
            </w:r>
          </w:p>
        </w:tc>
        <w:tc>
          <w:tcPr>
            <w:tcW w:w="2126" w:type="dxa"/>
          </w:tcPr>
          <w:p w14:paraId="1E609EBC" w14:textId="1B374378" w:rsidR="00785A04" w:rsidRPr="00A8061D" w:rsidRDefault="00785A04" w:rsidP="00E87E56">
            <w:pPr>
              <w:jc w:val="center"/>
              <w:rPr>
                <w:sz w:val="24"/>
                <w:szCs w:val="24"/>
                <w:lang w:val="en-US"/>
              </w:rPr>
            </w:pPr>
            <w:r w:rsidRPr="00E136E7">
              <w:rPr>
                <w:sz w:val="24"/>
                <w:szCs w:val="24"/>
                <w:lang w:val="en-US"/>
              </w:rPr>
              <w:t>0,125</w:t>
            </w:r>
          </w:p>
        </w:tc>
        <w:tc>
          <w:tcPr>
            <w:tcW w:w="2126" w:type="dxa"/>
          </w:tcPr>
          <w:p w14:paraId="7BB663E4" w14:textId="79B793BF" w:rsidR="00785A04" w:rsidRPr="00A8061D" w:rsidRDefault="007502AB" w:rsidP="00E87E56">
            <w:pPr>
              <w:jc w:val="center"/>
              <w:rPr>
                <w:sz w:val="24"/>
                <w:szCs w:val="24"/>
                <w:lang w:val="en-US"/>
              </w:rPr>
            </w:pPr>
            <w:r>
              <w:rPr>
                <w:sz w:val="24"/>
                <w:szCs w:val="24"/>
                <w:lang w:val="en-US"/>
              </w:rPr>
              <w:t>0,0002</w:t>
            </w:r>
          </w:p>
        </w:tc>
      </w:tr>
      <w:tr w:rsidR="00E87E56" w:rsidRPr="00A8061D" w14:paraId="27C476AD" w14:textId="77777777" w:rsidTr="00E87E56">
        <w:tc>
          <w:tcPr>
            <w:tcW w:w="2125" w:type="dxa"/>
          </w:tcPr>
          <w:p w14:paraId="20C0CB62" w14:textId="1CFF0B4C" w:rsidR="00785A04" w:rsidRDefault="00785A04" w:rsidP="00E87E56">
            <w:pPr>
              <w:jc w:val="center"/>
              <w:rPr>
                <w:sz w:val="24"/>
                <w:szCs w:val="24"/>
                <w:lang w:val="en-US"/>
              </w:rPr>
            </w:pPr>
            <w:r>
              <w:rPr>
                <w:sz w:val="24"/>
                <w:szCs w:val="24"/>
                <w:lang w:val="en-US"/>
              </w:rPr>
              <w:t>R33</w:t>
            </w:r>
          </w:p>
        </w:tc>
        <w:tc>
          <w:tcPr>
            <w:tcW w:w="2126" w:type="dxa"/>
          </w:tcPr>
          <w:p w14:paraId="5E3A5A32" w14:textId="2107E110" w:rsidR="00785A04" w:rsidRPr="003855A8" w:rsidRDefault="003855A8" w:rsidP="00E87E56">
            <w:pPr>
              <w:jc w:val="center"/>
              <w:rPr>
                <w:sz w:val="24"/>
                <w:szCs w:val="24"/>
              </w:rPr>
            </w:pPr>
            <w:r>
              <w:rPr>
                <w:sz w:val="24"/>
                <w:szCs w:val="24"/>
              </w:rPr>
              <w:t>1</w:t>
            </w:r>
          </w:p>
        </w:tc>
        <w:tc>
          <w:tcPr>
            <w:tcW w:w="2125" w:type="dxa"/>
          </w:tcPr>
          <w:p w14:paraId="2497BFD5" w14:textId="12AC041F" w:rsidR="00785A04" w:rsidRDefault="007502AB" w:rsidP="00E87E56">
            <w:pPr>
              <w:jc w:val="center"/>
              <w:rPr>
                <w:sz w:val="24"/>
                <w:szCs w:val="24"/>
                <w:lang w:val="en-US"/>
              </w:rPr>
            </w:pPr>
            <w:r>
              <w:rPr>
                <w:sz w:val="24"/>
                <w:szCs w:val="24"/>
                <w:lang w:val="en-US"/>
              </w:rPr>
              <w:t>5</w:t>
            </w:r>
          </w:p>
        </w:tc>
        <w:tc>
          <w:tcPr>
            <w:tcW w:w="2126" w:type="dxa"/>
          </w:tcPr>
          <w:p w14:paraId="5B6635B8" w14:textId="6C26C4F1" w:rsidR="00785A04" w:rsidRDefault="007502AB" w:rsidP="00E87E56">
            <w:pPr>
              <w:jc w:val="center"/>
              <w:rPr>
                <w:sz w:val="24"/>
                <w:szCs w:val="24"/>
                <w:lang w:val="en-US"/>
              </w:rPr>
            </w:pPr>
            <w:r>
              <w:rPr>
                <w:sz w:val="24"/>
                <w:szCs w:val="24"/>
                <w:lang w:val="en-US"/>
              </w:rPr>
              <w:t>-</w:t>
            </w:r>
          </w:p>
        </w:tc>
        <w:tc>
          <w:tcPr>
            <w:tcW w:w="2125" w:type="dxa"/>
          </w:tcPr>
          <w:p w14:paraId="1F4739FB" w14:textId="3E25BE1D" w:rsidR="00785A04" w:rsidRPr="00A8061D" w:rsidRDefault="007502AB" w:rsidP="00E87E56">
            <w:pPr>
              <w:jc w:val="center"/>
              <w:rPr>
                <w:sz w:val="24"/>
                <w:szCs w:val="24"/>
                <w:lang w:val="en-US"/>
              </w:rPr>
            </w:pPr>
            <w:r>
              <w:rPr>
                <w:sz w:val="24"/>
                <w:szCs w:val="24"/>
                <w:lang w:val="en-US"/>
              </w:rPr>
              <w:t>0,025</w:t>
            </w:r>
          </w:p>
        </w:tc>
        <w:tc>
          <w:tcPr>
            <w:tcW w:w="2126" w:type="dxa"/>
          </w:tcPr>
          <w:p w14:paraId="0A8821B0" w14:textId="2BD8A8E7" w:rsidR="00785A04" w:rsidRPr="00A8061D" w:rsidRDefault="00785A04" w:rsidP="00E87E56">
            <w:pPr>
              <w:jc w:val="center"/>
              <w:rPr>
                <w:sz w:val="24"/>
                <w:szCs w:val="24"/>
                <w:lang w:val="en-US"/>
              </w:rPr>
            </w:pPr>
            <w:r w:rsidRPr="00E136E7">
              <w:rPr>
                <w:sz w:val="24"/>
                <w:szCs w:val="24"/>
                <w:lang w:val="en-US"/>
              </w:rPr>
              <w:t>0,125</w:t>
            </w:r>
          </w:p>
        </w:tc>
        <w:tc>
          <w:tcPr>
            <w:tcW w:w="2126" w:type="dxa"/>
          </w:tcPr>
          <w:p w14:paraId="238105B3" w14:textId="5052249F" w:rsidR="00785A04" w:rsidRPr="00A8061D" w:rsidRDefault="007502AB" w:rsidP="00E87E56">
            <w:pPr>
              <w:jc w:val="center"/>
              <w:rPr>
                <w:sz w:val="24"/>
                <w:szCs w:val="24"/>
                <w:lang w:val="en-US"/>
              </w:rPr>
            </w:pPr>
            <w:r>
              <w:rPr>
                <w:sz w:val="24"/>
                <w:szCs w:val="24"/>
                <w:lang w:val="en-US"/>
              </w:rPr>
              <w:t>0,2</w:t>
            </w:r>
          </w:p>
        </w:tc>
      </w:tr>
      <w:tr w:rsidR="00E87E56" w:rsidRPr="00A8061D" w14:paraId="4A7BF170" w14:textId="77777777" w:rsidTr="00E87E56">
        <w:tc>
          <w:tcPr>
            <w:tcW w:w="2125" w:type="dxa"/>
          </w:tcPr>
          <w:p w14:paraId="381C746B" w14:textId="502BE5B5" w:rsidR="00785A04" w:rsidRDefault="00785A04" w:rsidP="00E87E56">
            <w:pPr>
              <w:jc w:val="center"/>
              <w:rPr>
                <w:sz w:val="24"/>
                <w:szCs w:val="24"/>
                <w:lang w:val="en-US"/>
              </w:rPr>
            </w:pPr>
            <w:r>
              <w:rPr>
                <w:sz w:val="24"/>
                <w:szCs w:val="24"/>
                <w:lang w:val="en-US"/>
              </w:rPr>
              <w:t>R34, R35</w:t>
            </w:r>
          </w:p>
        </w:tc>
        <w:tc>
          <w:tcPr>
            <w:tcW w:w="2126" w:type="dxa"/>
          </w:tcPr>
          <w:p w14:paraId="36AAF7E0" w14:textId="4F488784" w:rsidR="00785A04" w:rsidRPr="003855A8" w:rsidRDefault="003855A8" w:rsidP="00E87E56">
            <w:pPr>
              <w:jc w:val="center"/>
              <w:rPr>
                <w:sz w:val="24"/>
                <w:szCs w:val="24"/>
              </w:rPr>
            </w:pPr>
            <w:r>
              <w:rPr>
                <w:sz w:val="24"/>
                <w:szCs w:val="24"/>
              </w:rPr>
              <w:t>10</w:t>
            </w:r>
          </w:p>
        </w:tc>
        <w:tc>
          <w:tcPr>
            <w:tcW w:w="2125" w:type="dxa"/>
          </w:tcPr>
          <w:p w14:paraId="57F41F65" w14:textId="4C9B31B2" w:rsidR="00785A04" w:rsidRDefault="007502AB" w:rsidP="00E87E56">
            <w:pPr>
              <w:jc w:val="center"/>
              <w:rPr>
                <w:sz w:val="24"/>
                <w:szCs w:val="24"/>
                <w:lang w:val="en-US"/>
              </w:rPr>
            </w:pPr>
            <w:r>
              <w:rPr>
                <w:sz w:val="24"/>
                <w:szCs w:val="24"/>
                <w:lang w:val="en-US"/>
              </w:rPr>
              <w:t>2,5</w:t>
            </w:r>
          </w:p>
        </w:tc>
        <w:tc>
          <w:tcPr>
            <w:tcW w:w="2126" w:type="dxa"/>
          </w:tcPr>
          <w:p w14:paraId="4B65496C" w14:textId="78CE6362" w:rsidR="00785A04" w:rsidRDefault="007502AB" w:rsidP="00E87E56">
            <w:pPr>
              <w:jc w:val="center"/>
              <w:rPr>
                <w:sz w:val="24"/>
                <w:szCs w:val="24"/>
                <w:lang w:val="en-US"/>
              </w:rPr>
            </w:pPr>
            <w:r>
              <w:rPr>
                <w:sz w:val="24"/>
                <w:szCs w:val="24"/>
                <w:lang w:val="en-US"/>
              </w:rPr>
              <w:t>-</w:t>
            </w:r>
          </w:p>
        </w:tc>
        <w:tc>
          <w:tcPr>
            <w:tcW w:w="2125" w:type="dxa"/>
          </w:tcPr>
          <w:p w14:paraId="07BE8503" w14:textId="002FF965" w:rsidR="00785A04" w:rsidRDefault="007502AB" w:rsidP="00E87E56">
            <w:pPr>
              <w:jc w:val="center"/>
              <w:rPr>
                <w:sz w:val="24"/>
                <w:szCs w:val="24"/>
                <w:lang w:val="en-US"/>
              </w:rPr>
            </w:pPr>
            <w:r>
              <w:rPr>
                <w:sz w:val="24"/>
                <w:szCs w:val="24"/>
                <w:lang w:val="en-US"/>
              </w:rPr>
              <w:t>0,00025</w:t>
            </w:r>
          </w:p>
        </w:tc>
        <w:tc>
          <w:tcPr>
            <w:tcW w:w="2126" w:type="dxa"/>
          </w:tcPr>
          <w:p w14:paraId="33017039" w14:textId="31D46323" w:rsidR="00785A04" w:rsidRDefault="00785A04" w:rsidP="00E87E56">
            <w:pPr>
              <w:jc w:val="center"/>
              <w:rPr>
                <w:sz w:val="24"/>
                <w:szCs w:val="24"/>
                <w:lang w:val="en-US"/>
              </w:rPr>
            </w:pPr>
            <w:r w:rsidRPr="00E136E7">
              <w:rPr>
                <w:sz w:val="24"/>
                <w:szCs w:val="24"/>
                <w:lang w:val="en-US"/>
              </w:rPr>
              <w:t>0,125</w:t>
            </w:r>
          </w:p>
        </w:tc>
        <w:tc>
          <w:tcPr>
            <w:tcW w:w="2126" w:type="dxa"/>
          </w:tcPr>
          <w:p w14:paraId="593B1405" w14:textId="377CDA0D" w:rsidR="00785A04" w:rsidRDefault="007502AB" w:rsidP="00E87E56">
            <w:pPr>
              <w:jc w:val="center"/>
              <w:rPr>
                <w:sz w:val="24"/>
                <w:szCs w:val="24"/>
                <w:lang w:val="en-US"/>
              </w:rPr>
            </w:pPr>
            <w:r>
              <w:rPr>
                <w:sz w:val="24"/>
                <w:szCs w:val="24"/>
                <w:lang w:val="en-US"/>
              </w:rPr>
              <w:t>0,002</w:t>
            </w:r>
          </w:p>
        </w:tc>
      </w:tr>
      <w:tr w:rsidR="00E87E56" w:rsidRPr="00A8061D" w14:paraId="62F4BCCD" w14:textId="77777777" w:rsidTr="00E87E56">
        <w:tc>
          <w:tcPr>
            <w:tcW w:w="2125" w:type="dxa"/>
          </w:tcPr>
          <w:p w14:paraId="6335382E" w14:textId="272EF0A5" w:rsidR="00785A04" w:rsidRDefault="00785A04" w:rsidP="00E87E56">
            <w:pPr>
              <w:jc w:val="center"/>
              <w:rPr>
                <w:sz w:val="24"/>
                <w:szCs w:val="24"/>
                <w:lang w:val="en-US"/>
              </w:rPr>
            </w:pPr>
            <w:r>
              <w:rPr>
                <w:sz w:val="24"/>
                <w:szCs w:val="24"/>
                <w:lang w:val="en-US"/>
              </w:rPr>
              <w:t>R37</w:t>
            </w:r>
          </w:p>
        </w:tc>
        <w:tc>
          <w:tcPr>
            <w:tcW w:w="2126" w:type="dxa"/>
          </w:tcPr>
          <w:p w14:paraId="0BB938F2" w14:textId="01226872" w:rsidR="00785A04" w:rsidRPr="003855A8" w:rsidRDefault="003855A8" w:rsidP="00E87E56">
            <w:pPr>
              <w:jc w:val="center"/>
              <w:rPr>
                <w:sz w:val="24"/>
                <w:szCs w:val="24"/>
              </w:rPr>
            </w:pPr>
            <w:r>
              <w:rPr>
                <w:sz w:val="24"/>
                <w:szCs w:val="24"/>
              </w:rPr>
              <w:t>5,1</w:t>
            </w:r>
          </w:p>
        </w:tc>
        <w:tc>
          <w:tcPr>
            <w:tcW w:w="2125" w:type="dxa"/>
          </w:tcPr>
          <w:p w14:paraId="5BCA5588" w14:textId="4BC5EFCE" w:rsidR="00785A04" w:rsidRDefault="007502AB" w:rsidP="00E87E56">
            <w:pPr>
              <w:jc w:val="center"/>
              <w:rPr>
                <w:sz w:val="24"/>
                <w:szCs w:val="24"/>
                <w:lang w:val="en-US"/>
              </w:rPr>
            </w:pPr>
            <w:r>
              <w:rPr>
                <w:sz w:val="24"/>
                <w:szCs w:val="24"/>
                <w:lang w:val="en-US"/>
              </w:rPr>
              <w:t>2</w:t>
            </w:r>
          </w:p>
        </w:tc>
        <w:tc>
          <w:tcPr>
            <w:tcW w:w="2126" w:type="dxa"/>
          </w:tcPr>
          <w:p w14:paraId="7C403664" w14:textId="35781F2A" w:rsidR="00785A04" w:rsidRDefault="007502AB" w:rsidP="00E87E56">
            <w:pPr>
              <w:jc w:val="center"/>
              <w:rPr>
                <w:sz w:val="24"/>
                <w:szCs w:val="24"/>
                <w:lang w:val="en-US"/>
              </w:rPr>
            </w:pPr>
            <w:r>
              <w:rPr>
                <w:sz w:val="24"/>
                <w:szCs w:val="24"/>
                <w:lang w:val="en-US"/>
              </w:rPr>
              <w:t>-</w:t>
            </w:r>
          </w:p>
        </w:tc>
        <w:tc>
          <w:tcPr>
            <w:tcW w:w="2125" w:type="dxa"/>
          </w:tcPr>
          <w:p w14:paraId="4673A16C" w14:textId="067F12F7" w:rsidR="00785A04" w:rsidRDefault="007502AB" w:rsidP="00E87E56">
            <w:pPr>
              <w:jc w:val="center"/>
              <w:rPr>
                <w:sz w:val="24"/>
                <w:szCs w:val="24"/>
                <w:lang w:val="en-US"/>
              </w:rPr>
            </w:pPr>
            <w:r>
              <w:rPr>
                <w:sz w:val="24"/>
                <w:szCs w:val="24"/>
                <w:lang w:val="en-US"/>
              </w:rPr>
              <w:t>0,00078</w:t>
            </w:r>
          </w:p>
        </w:tc>
        <w:tc>
          <w:tcPr>
            <w:tcW w:w="2126" w:type="dxa"/>
          </w:tcPr>
          <w:p w14:paraId="5D049941" w14:textId="3BEBF88D" w:rsidR="00785A04" w:rsidRDefault="00785A04" w:rsidP="00E87E56">
            <w:pPr>
              <w:jc w:val="center"/>
              <w:rPr>
                <w:sz w:val="24"/>
                <w:szCs w:val="24"/>
                <w:lang w:val="en-US"/>
              </w:rPr>
            </w:pPr>
            <w:r w:rsidRPr="00E136E7">
              <w:rPr>
                <w:sz w:val="24"/>
                <w:szCs w:val="24"/>
                <w:lang w:val="en-US"/>
              </w:rPr>
              <w:t>0,125</w:t>
            </w:r>
          </w:p>
        </w:tc>
        <w:tc>
          <w:tcPr>
            <w:tcW w:w="2126" w:type="dxa"/>
          </w:tcPr>
          <w:p w14:paraId="14783778" w14:textId="6D95A482" w:rsidR="00785A04" w:rsidRDefault="007502AB" w:rsidP="00E87E56">
            <w:pPr>
              <w:jc w:val="center"/>
              <w:rPr>
                <w:sz w:val="24"/>
                <w:szCs w:val="24"/>
                <w:lang w:val="en-US"/>
              </w:rPr>
            </w:pPr>
            <w:r>
              <w:rPr>
                <w:sz w:val="24"/>
                <w:szCs w:val="24"/>
                <w:lang w:val="en-US"/>
              </w:rPr>
              <w:t>0,00627</w:t>
            </w:r>
          </w:p>
        </w:tc>
      </w:tr>
      <w:tr w:rsidR="00E87E56" w:rsidRPr="00A8061D" w14:paraId="1420DDE4" w14:textId="77777777" w:rsidTr="00E87E56">
        <w:tc>
          <w:tcPr>
            <w:tcW w:w="2125" w:type="dxa"/>
          </w:tcPr>
          <w:p w14:paraId="47B98745" w14:textId="1F178BE1" w:rsidR="00785A04" w:rsidRDefault="00785A04" w:rsidP="00E87E56">
            <w:pPr>
              <w:jc w:val="center"/>
              <w:rPr>
                <w:sz w:val="24"/>
                <w:szCs w:val="24"/>
                <w:lang w:val="en-US"/>
              </w:rPr>
            </w:pPr>
            <w:r>
              <w:rPr>
                <w:sz w:val="24"/>
                <w:szCs w:val="24"/>
                <w:lang w:val="en-US"/>
              </w:rPr>
              <w:t>R38, R48</w:t>
            </w:r>
          </w:p>
        </w:tc>
        <w:tc>
          <w:tcPr>
            <w:tcW w:w="2126" w:type="dxa"/>
          </w:tcPr>
          <w:p w14:paraId="338739F5" w14:textId="44AFDEAA" w:rsidR="00785A04" w:rsidRPr="003855A8" w:rsidRDefault="003855A8" w:rsidP="00E87E56">
            <w:pPr>
              <w:jc w:val="center"/>
              <w:rPr>
                <w:sz w:val="24"/>
                <w:szCs w:val="24"/>
              </w:rPr>
            </w:pPr>
            <w:r>
              <w:rPr>
                <w:sz w:val="24"/>
                <w:szCs w:val="24"/>
              </w:rPr>
              <w:t>10</w:t>
            </w:r>
          </w:p>
        </w:tc>
        <w:tc>
          <w:tcPr>
            <w:tcW w:w="2125" w:type="dxa"/>
          </w:tcPr>
          <w:p w14:paraId="65C74850" w14:textId="5C507150" w:rsidR="00785A04" w:rsidRDefault="007502AB" w:rsidP="00E87E56">
            <w:pPr>
              <w:jc w:val="center"/>
              <w:rPr>
                <w:sz w:val="24"/>
                <w:szCs w:val="24"/>
                <w:lang w:val="en-US"/>
              </w:rPr>
            </w:pPr>
            <w:r>
              <w:rPr>
                <w:sz w:val="24"/>
                <w:szCs w:val="24"/>
                <w:lang w:val="en-US"/>
              </w:rPr>
              <w:t>2</w:t>
            </w:r>
          </w:p>
        </w:tc>
        <w:tc>
          <w:tcPr>
            <w:tcW w:w="2126" w:type="dxa"/>
          </w:tcPr>
          <w:p w14:paraId="292E1CE0" w14:textId="1517E8DA" w:rsidR="00785A04" w:rsidRDefault="007502AB" w:rsidP="00E87E56">
            <w:pPr>
              <w:jc w:val="center"/>
              <w:rPr>
                <w:sz w:val="24"/>
                <w:szCs w:val="24"/>
                <w:lang w:val="en-US"/>
              </w:rPr>
            </w:pPr>
            <w:r>
              <w:rPr>
                <w:sz w:val="24"/>
                <w:szCs w:val="24"/>
                <w:lang w:val="en-US"/>
              </w:rPr>
              <w:t>-</w:t>
            </w:r>
          </w:p>
        </w:tc>
        <w:tc>
          <w:tcPr>
            <w:tcW w:w="2125" w:type="dxa"/>
          </w:tcPr>
          <w:p w14:paraId="691681DB" w14:textId="5AB363DE" w:rsidR="00785A04" w:rsidRDefault="007502AB" w:rsidP="00E87E56">
            <w:pPr>
              <w:jc w:val="center"/>
              <w:rPr>
                <w:sz w:val="24"/>
                <w:szCs w:val="24"/>
                <w:lang w:val="en-US"/>
              </w:rPr>
            </w:pPr>
            <w:r>
              <w:rPr>
                <w:sz w:val="24"/>
                <w:szCs w:val="24"/>
                <w:lang w:val="en-US"/>
              </w:rPr>
              <w:t>0,0004</w:t>
            </w:r>
          </w:p>
        </w:tc>
        <w:tc>
          <w:tcPr>
            <w:tcW w:w="2126" w:type="dxa"/>
          </w:tcPr>
          <w:p w14:paraId="1F80AF83" w14:textId="66AB13F5" w:rsidR="00785A04" w:rsidRDefault="00785A04" w:rsidP="00E87E56">
            <w:pPr>
              <w:jc w:val="center"/>
              <w:rPr>
                <w:sz w:val="24"/>
                <w:szCs w:val="24"/>
                <w:lang w:val="en-US"/>
              </w:rPr>
            </w:pPr>
            <w:r w:rsidRPr="00E136E7">
              <w:rPr>
                <w:sz w:val="24"/>
                <w:szCs w:val="24"/>
                <w:lang w:val="en-US"/>
              </w:rPr>
              <w:t>0,125</w:t>
            </w:r>
          </w:p>
        </w:tc>
        <w:tc>
          <w:tcPr>
            <w:tcW w:w="2126" w:type="dxa"/>
          </w:tcPr>
          <w:p w14:paraId="26D9FF38" w14:textId="24A253A6" w:rsidR="00785A04" w:rsidRDefault="007502AB" w:rsidP="00E87E56">
            <w:pPr>
              <w:jc w:val="center"/>
              <w:rPr>
                <w:sz w:val="24"/>
                <w:szCs w:val="24"/>
                <w:lang w:val="en-US"/>
              </w:rPr>
            </w:pPr>
            <w:r>
              <w:rPr>
                <w:sz w:val="24"/>
                <w:szCs w:val="24"/>
                <w:lang w:val="en-US"/>
              </w:rPr>
              <w:t>0,0032</w:t>
            </w:r>
          </w:p>
        </w:tc>
      </w:tr>
      <w:tr w:rsidR="00E87E56" w:rsidRPr="00A8061D" w14:paraId="7885A352" w14:textId="77777777" w:rsidTr="00E87E56">
        <w:tc>
          <w:tcPr>
            <w:tcW w:w="2125" w:type="dxa"/>
          </w:tcPr>
          <w:p w14:paraId="20CA4D8C" w14:textId="3C3A36FC" w:rsidR="00785A04" w:rsidRDefault="00785A04" w:rsidP="00E87E56">
            <w:pPr>
              <w:jc w:val="center"/>
              <w:rPr>
                <w:sz w:val="24"/>
                <w:szCs w:val="24"/>
                <w:lang w:val="en-US"/>
              </w:rPr>
            </w:pPr>
            <w:r>
              <w:rPr>
                <w:sz w:val="24"/>
                <w:szCs w:val="24"/>
                <w:lang w:val="en-US"/>
              </w:rPr>
              <w:t>R39-R42</w:t>
            </w:r>
          </w:p>
        </w:tc>
        <w:tc>
          <w:tcPr>
            <w:tcW w:w="2126" w:type="dxa"/>
          </w:tcPr>
          <w:p w14:paraId="0C0DB8A6" w14:textId="0E2DF1DD" w:rsidR="00785A04" w:rsidRPr="003855A8" w:rsidRDefault="003855A8" w:rsidP="00E87E56">
            <w:pPr>
              <w:jc w:val="center"/>
              <w:rPr>
                <w:sz w:val="24"/>
                <w:szCs w:val="24"/>
              </w:rPr>
            </w:pPr>
            <w:r>
              <w:rPr>
                <w:sz w:val="24"/>
                <w:szCs w:val="24"/>
              </w:rPr>
              <w:t>20</w:t>
            </w:r>
          </w:p>
        </w:tc>
        <w:tc>
          <w:tcPr>
            <w:tcW w:w="2125" w:type="dxa"/>
          </w:tcPr>
          <w:p w14:paraId="0571620B" w14:textId="719547ED" w:rsidR="00785A04" w:rsidRDefault="007502AB" w:rsidP="00E87E56">
            <w:pPr>
              <w:jc w:val="center"/>
              <w:rPr>
                <w:sz w:val="24"/>
                <w:szCs w:val="24"/>
                <w:lang w:val="en-US"/>
              </w:rPr>
            </w:pPr>
            <w:r>
              <w:rPr>
                <w:sz w:val="24"/>
                <w:szCs w:val="24"/>
                <w:lang w:val="en-US"/>
              </w:rPr>
              <w:t>-</w:t>
            </w:r>
          </w:p>
        </w:tc>
        <w:tc>
          <w:tcPr>
            <w:tcW w:w="2126" w:type="dxa"/>
          </w:tcPr>
          <w:p w14:paraId="69CAFA23" w14:textId="2909A1EA" w:rsidR="00785A04" w:rsidRDefault="007502AB" w:rsidP="00E87E56">
            <w:pPr>
              <w:jc w:val="center"/>
              <w:rPr>
                <w:sz w:val="24"/>
                <w:szCs w:val="24"/>
                <w:lang w:val="en-US"/>
              </w:rPr>
            </w:pPr>
            <w:r>
              <w:rPr>
                <w:sz w:val="24"/>
                <w:szCs w:val="24"/>
                <w:lang w:val="en-US"/>
              </w:rPr>
              <w:t>0,02</w:t>
            </w:r>
          </w:p>
        </w:tc>
        <w:tc>
          <w:tcPr>
            <w:tcW w:w="2125" w:type="dxa"/>
          </w:tcPr>
          <w:p w14:paraId="2AEB0F1F" w14:textId="437DA5E5" w:rsidR="00785A04" w:rsidRDefault="007502AB" w:rsidP="00E87E56">
            <w:pPr>
              <w:jc w:val="center"/>
              <w:rPr>
                <w:sz w:val="24"/>
                <w:szCs w:val="24"/>
                <w:lang w:val="en-US"/>
              </w:rPr>
            </w:pPr>
            <w:r>
              <w:rPr>
                <w:sz w:val="24"/>
                <w:szCs w:val="24"/>
                <w:lang w:val="en-US"/>
              </w:rPr>
              <w:t>0,000008</w:t>
            </w:r>
          </w:p>
        </w:tc>
        <w:tc>
          <w:tcPr>
            <w:tcW w:w="2126" w:type="dxa"/>
          </w:tcPr>
          <w:p w14:paraId="16AFDC26" w14:textId="4C299CEF" w:rsidR="00785A04" w:rsidRDefault="00785A04" w:rsidP="00E87E56">
            <w:pPr>
              <w:jc w:val="center"/>
              <w:rPr>
                <w:sz w:val="24"/>
                <w:szCs w:val="24"/>
                <w:lang w:val="en-US"/>
              </w:rPr>
            </w:pPr>
            <w:r w:rsidRPr="00E136E7">
              <w:rPr>
                <w:sz w:val="24"/>
                <w:szCs w:val="24"/>
                <w:lang w:val="en-US"/>
              </w:rPr>
              <w:t>0,125</w:t>
            </w:r>
          </w:p>
        </w:tc>
        <w:tc>
          <w:tcPr>
            <w:tcW w:w="2126" w:type="dxa"/>
          </w:tcPr>
          <w:p w14:paraId="739D6702" w14:textId="47C55F98" w:rsidR="00785A04" w:rsidRDefault="007502AB" w:rsidP="00E87E56">
            <w:pPr>
              <w:jc w:val="center"/>
              <w:rPr>
                <w:sz w:val="24"/>
                <w:szCs w:val="24"/>
                <w:lang w:val="en-US"/>
              </w:rPr>
            </w:pPr>
            <w:r>
              <w:rPr>
                <w:sz w:val="24"/>
                <w:szCs w:val="24"/>
                <w:lang w:val="en-US"/>
              </w:rPr>
              <w:t>0,000064</w:t>
            </w:r>
          </w:p>
        </w:tc>
      </w:tr>
      <w:tr w:rsidR="00E87E56" w:rsidRPr="00A8061D" w14:paraId="21E9D0AF" w14:textId="77777777" w:rsidTr="00E87E56">
        <w:tc>
          <w:tcPr>
            <w:tcW w:w="2125" w:type="dxa"/>
          </w:tcPr>
          <w:p w14:paraId="2D8D8499" w14:textId="52E3D72A" w:rsidR="00785A04" w:rsidRDefault="00785A04" w:rsidP="00E87E56">
            <w:pPr>
              <w:jc w:val="center"/>
              <w:rPr>
                <w:sz w:val="24"/>
                <w:szCs w:val="24"/>
                <w:lang w:val="en-US"/>
              </w:rPr>
            </w:pPr>
            <w:r>
              <w:rPr>
                <w:sz w:val="24"/>
                <w:szCs w:val="24"/>
                <w:lang w:val="en-US"/>
              </w:rPr>
              <w:t>R43-R46</w:t>
            </w:r>
          </w:p>
        </w:tc>
        <w:tc>
          <w:tcPr>
            <w:tcW w:w="2126" w:type="dxa"/>
          </w:tcPr>
          <w:p w14:paraId="2924B115" w14:textId="25276141" w:rsidR="00785A04" w:rsidRPr="003855A8" w:rsidRDefault="003855A8" w:rsidP="00E87E56">
            <w:pPr>
              <w:jc w:val="center"/>
              <w:rPr>
                <w:sz w:val="24"/>
                <w:szCs w:val="24"/>
              </w:rPr>
            </w:pPr>
            <w:r>
              <w:rPr>
                <w:sz w:val="24"/>
                <w:szCs w:val="24"/>
              </w:rPr>
              <w:t>10</w:t>
            </w:r>
          </w:p>
        </w:tc>
        <w:tc>
          <w:tcPr>
            <w:tcW w:w="2125" w:type="dxa"/>
          </w:tcPr>
          <w:p w14:paraId="7FAA41C0" w14:textId="79F124CE" w:rsidR="00785A04" w:rsidRDefault="007502AB" w:rsidP="00E87E56">
            <w:pPr>
              <w:jc w:val="center"/>
              <w:rPr>
                <w:sz w:val="24"/>
                <w:szCs w:val="24"/>
                <w:lang w:val="en-US"/>
              </w:rPr>
            </w:pPr>
            <w:r>
              <w:rPr>
                <w:sz w:val="24"/>
                <w:szCs w:val="24"/>
                <w:lang w:val="en-US"/>
              </w:rPr>
              <w:t>-</w:t>
            </w:r>
          </w:p>
        </w:tc>
        <w:tc>
          <w:tcPr>
            <w:tcW w:w="2126" w:type="dxa"/>
          </w:tcPr>
          <w:p w14:paraId="41A95BC2" w14:textId="675D31A2" w:rsidR="00785A04" w:rsidRDefault="007502AB" w:rsidP="00E87E56">
            <w:pPr>
              <w:jc w:val="center"/>
              <w:rPr>
                <w:sz w:val="24"/>
                <w:szCs w:val="24"/>
                <w:lang w:val="en-US"/>
              </w:rPr>
            </w:pPr>
            <w:r>
              <w:rPr>
                <w:sz w:val="24"/>
                <w:szCs w:val="24"/>
                <w:lang w:val="en-US"/>
              </w:rPr>
              <w:t>0,02</w:t>
            </w:r>
          </w:p>
        </w:tc>
        <w:tc>
          <w:tcPr>
            <w:tcW w:w="2125" w:type="dxa"/>
          </w:tcPr>
          <w:p w14:paraId="193208CE" w14:textId="538C404D" w:rsidR="00785A04" w:rsidRDefault="007502AB" w:rsidP="00E87E56">
            <w:pPr>
              <w:jc w:val="center"/>
              <w:rPr>
                <w:sz w:val="24"/>
                <w:szCs w:val="24"/>
                <w:lang w:val="en-US"/>
              </w:rPr>
            </w:pPr>
            <w:r>
              <w:rPr>
                <w:sz w:val="24"/>
                <w:szCs w:val="24"/>
                <w:lang w:val="en-US"/>
              </w:rPr>
              <w:t>0,000004</w:t>
            </w:r>
          </w:p>
        </w:tc>
        <w:tc>
          <w:tcPr>
            <w:tcW w:w="2126" w:type="dxa"/>
          </w:tcPr>
          <w:p w14:paraId="2F888CD2" w14:textId="73764B1F" w:rsidR="00785A04" w:rsidRDefault="00785A04" w:rsidP="00E87E56">
            <w:pPr>
              <w:jc w:val="center"/>
              <w:rPr>
                <w:sz w:val="24"/>
                <w:szCs w:val="24"/>
                <w:lang w:val="en-US"/>
              </w:rPr>
            </w:pPr>
            <w:r w:rsidRPr="00E136E7">
              <w:rPr>
                <w:sz w:val="24"/>
                <w:szCs w:val="24"/>
                <w:lang w:val="en-US"/>
              </w:rPr>
              <w:t>0,125</w:t>
            </w:r>
          </w:p>
        </w:tc>
        <w:tc>
          <w:tcPr>
            <w:tcW w:w="2126" w:type="dxa"/>
          </w:tcPr>
          <w:p w14:paraId="248F20CB" w14:textId="7204F1A7" w:rsidR="00785A04" w:rsidRDefault="007502AB" w:rsidP="00E87E56">
            <w:pPr>
              <w:jc w:val="center"/>
              <w:rPr>
                <w:sz w:val="24"/>
                <w:szCs w:val="24"/>
                <w:lang w:val="en-US"/>
              </w:rPr>
            </w:pPr>
            <w:r>
              <w:rPr>
                <w:sz w:val="24"/>
                <w:szCs w:val="24"/>
                <w:lang w:val="en-US"/>
              </w:rPr>
              <w:t>0,000032</w:t>
            </w:r>
          </w:p>
        </w:tc>
      </w:tr>
      <w:tr w:rsidR="00E87E56" w:rsidRPr="00A8061D" w14:paraId="34882F6E" w14:textId="77777777" w:rsidTr="00E87E56">
        <w:tc>
          <w:tcPr>
            <w:tcW w:w="2125" w:type="dxa"/>
          </w:tcPr>
          <w:p w14:paraId="735E8BF7" w14:textId="1B9DEDC2" w:rsidR="00785A04" w:rsidRDefault="00785A04" w:rsidP="00E87E56">
            <w:pPr>
              <w:jc w:val="center"/>
              <w:rPr>
                <w:sz w:val="24"/>
                <w:szCs w:val="24"/>
                <w:lang w:val="en-US"/>
              </w:rPr>
            </w:pPr>
            <w:r>
              <w:rPr>
                <w:sz w:val="24"/>
                <w:szCs w:val="24"/>
                <w:lang w:val="en-US"/>
              </w:rPr>
              <w:t>R47</w:t>
            </w:r>
          </w:p>
        </w:tc>
        <w:tc>
          <w:tcPr>
            <w:tcW w:w="2126" w:type="dxa"/>
          </w:tcPr>
          <w:p w14:paraId="0D2C6796" w14:textId="66516555" w:rsidR="00785A04" w:rsidRPr="003855A8" w:rsidRDefault="003855A8" w:rsidP="00E87E56">
            <w:pPr>
              <w:jc w:val="center"/>
              <w:rPr>
                <w:sz w:val="24"/>
                <w:szCs w:val="24"/>
              </w:rPr>
            </w:pPr>
            <w:r>
              <w:rPr>
                <w:sz w:val="24"/>
                <w:szCs w:val="24"/>
              </w:rPr>
              <w:t>20</w:t>
            </w:r>
          </w:p>
        </w:tc>
        <w:tc>
          <w:tcPr>
            <w:tcW w:w="2125" w:type="dxa"/>
          </w:tcPr>
          <w:p w14:paraId="7B8EABD9" w14:textId="42B7827D" w:rsidR="00785A04" w:rsidRDefault="007502AB" w:rsidP="00E87E56">
            <w:pPr>
              <w:jc w:val="center"/>
              <w:rPr>
                <w:sz w:val="24"/>
                <w:szCs w:val="24"/>
                <w:lang w:val="en-US"/>
              </w:rPr>
            </w:pPr>
            <w:r>
              <w:rPr>
                <w:sz w:val="24"/>
                <w:szCs w:val="24"/>
                <w:lang w:val="en-US"/>
              </w:rPr>
              <w:t>-</w:t>
            </w:r>
          </w:p>
        </w:tc>
        <w:tc>
          <w:tcPr>
            <w:tcW w:w="2126" w:type="dxa"/>
          </w:tcPr>
          <w:p w14:paraId="2B63932D" w14:textId="0A9F31FD" w:rsidR="00785A04" w:rsidRDefault="007502AB" w:rsidP="00E87E56">
            <w:pPr>
              <w:jc w:val="center"/>
              <w:rPr>
                <w:sz w:val="24"/>
                <w:szCs w:val="24"/>
                <w:lang w:val="en-US"/>
              </w:rPr>
            </w:pPr>
            <w:r>
              <w:rPr>
                <w:sz w:val="24"/>
                <w:szCs w:val="24"/>
                <w:lang w:val="en-US"/>
              </w:rPr>
              <w:t>0,08</w:t>
            </w:r>
          </w:p>
        </w:tc>
        <w:tc>
          <w:tcPr>
            <w:tcW w:w="2125" w:type="dxa"/>
          </w:tcPr>
          <w:p w14:paraId="2611FC31" w14:textId="4F481C2E" w:rsidR="00785A04" w:rsidRDefault="007502AB" w:rsidP="00E87E56">
            <w:pPr>
              <w:jc w:val="center"/>
              <w:rPr>
                <w:sz w:val="24"/>
                <w:szCs w:val="24"/>
                <w:lang w:val="en-US"/>
              </w:rPr>
            </w:pPr>
            <w:r>
              <w:rPr>
                <w:sz w:val="24"/>
                <w:szCs w:val="24"/>
                <w:lang w:val="en-US"/>
              </w:rPr>
              <w:t>0,000128</w:t>
            </w:r>
          </w:p>
        </w:tc>
        <w:tc>
          <w:tcPr>
            <w:tcW w:w="2126" w:type="dxa"/>
          </w:tcPr>
          <w:p w14:paraId="1B04AB49" w14:textId="1C2CDD59" w:rsidR="00785A04" w:rsidRDefault="00785A04" w:rsidP="00E87E56">
            <w:pPr>
              <w:jc w:val="center"/>
              <w:rPr>
                <w:sz w:val="24"/>
                <w:szCs w:val="24"/>
                <w:lang w:val="en-US"/>
              </w:rPr>
            </w:pPr>
            <w:r w:rsidRPr="00E136E7">
              <w:rPr>
                <w:sz w:val="24"/>
                <w:szCs w:val="24"/>
                <w:lang w:val="en-US"/>
              </w:rPr>
              <w:t>0,125</w:t>
            </w:r>
          </w:p>
        </w:tc>
        <w:tc>
          <w:tcPr>
            <w:tcW w:w="2126" w:type="dxa"/>
          </w:tcPr>
          <w:p w14:paraId="1D2BCDF0" w14:textId="621EEAE4" w:rsidR="00785A04" w:rsidRDefault="007502AB" w:rsidP="00E87E56">
            <w:pPr>
              <w:jc w:val="center"/>
              <w:rPr>
                <w:sz w:val="24"/>
                <w:szCs w:val="24"/>
                <w:lang w:val="en-US"/>
              </w:rPr>
            </w:pPr>
            <w:r>
              <w:rPr>
                <w:sz w:val="24"/>
                <w:szCs w:val="24"/>
                <w:lang w:val="en-US"/>
              </w:rPr>
              <w:t>0,001024</w:t>
            </w:r>
          </w:p>
        </w:tc>
      </w:tr>
    </w:tbl>
    <w:p w14:paraId="5A7514B3" w14:textId="77777777" w:rsidR="00E87E56" w:rsidRDefault="00E87E56" w:rsidP="00B36104">
      <w:pPr>
        <w:spacing w:after="0"/>
        <w:ind w:firstLine="709"/>
        <w:rPr>
          <w:bCs/>
          <w:iCs/>
          <w:szCs w:val="28"/>
          <w:lang w:val="en-US"/>
        </w:rPr>
        <w:sectPr w:rsidR="00E87E56" w:rsidSect="00054021">
          <w:footerReference w:type="first" r:id="rId19"/>
          <w:pgSz w:w="16838" w:h="11906" w:orient="landscape"/>
          <w:pgMar w:top="1701" w:right="1134" w:bottom="851" w:left="1134" w:header="709" w:footer="709" w:gutter="0"/>
          <w:cols w:space="708"/>
          <w:docGrid w:linePitch="381"/>
        </w:sectPr>
      </w:pPr>
    </w:p>
    <w:p w14:paraId="37EB9466" w14:textId="18F04FE4" w:rsidR="003C3F8F" w:rsidRDefault="003C3F8F" w:rsidP="003C3F8F">
      <w:pPr>
        <w:spacing w:after="0"/>
        <w:ind w:firstLine="709"/>
        <w:rPr>
          <w:bCs/>
          <w:iCs/>
          <w:szCs w:val="28"/>
        </w:rPr>
      </w:pPr>
      <w:r w:rsidRPr="003C3F8F">
        <w:rPr>
          <w:bCs/>
          <w:iCs/>
          <w:szCs w:val="28"/>
        </w:rPr>
        <w:lastRenderedPageBreak/>
        <w:t>Проведённые расчёты показали, что для всех выбранных конденсаторов значение коэффициента электрической нагрузки по напряжению находится ниже уровня 0,</w:t>
      </w:r>
      <w:r>
        <w:rPr>
          <w:bCs/>
          <w:iCs/>
          <w:szCs w:val="28"/>
        </w:rPr>
        <w:t>2</w:t>
      </w:r>
      <w:r w:rsidRPr="003C3F8F">
        <w:rPr>
          <w:bCs/>
          <w:iCs/>
          <w:szCs w:val="28"/>
        </w:rPr>
        <w:t>. Это свидетельствует о наличии необходимого запаса по рабоче</w:t>
      </w:r>
      <w:r>
        <w:rPr>
          <w:bCs/>
          <w:iCs/>
          <w:szCs w:val="28"/>
        </w:rPr>
        <w:t>й мощности</w:t>
      </w:r>
      <w:r w:rsidRPr="003C3F8F">
        <w:rPr>
          <w:bCs/>
          <w:iCs/>
          <w:szCs w:val="28"/>
        </w:rPr>
        <w:t xml:space="preserve"> и подтверждает обоснованность применения данных компонентов в разраб</w:t>
      </w:r>
      <w:r w:rsidR="00795C95">
        <w:rPr>
          <w:bCs/>
          <w:iCs/>
          <w:szCs w:val="28"/>
        </w:rPr>
        <w:t>отанном</w:t>
      </w:r>
      <w:r w:rsidRPr="003C3F8F">
        <w:rPr>
          <w:bCs/>
          <w:iCs/>
          <w:szCs w:val="28"/>
        </w:rPr>
        <w:t xml:space="preserve"> </w:t>
      </w:r>
      <w:r w:rsidR="00E92C19">
        <w:rPr>
          <w:bCs/>
          <w:iCs/>
          <w:szCs w:val="28"/>
        </w:rPr>
        <w:t>изделии</w:t>
      </w:r>
      <w:r w:rsidRPr="003C3F8F">
        <w:rPr>
          <w:bCs/>
          <w:iCs/>
          <w:szCs w:val="28"/>
        </w:rPr>
        <w:t>.</w:t>
      </w:r>
    </w:p>
    <w:p w14:paraId="556C766F" w14:textId="77777777" w:rsidR="00E87E56" w:rsidRDefault="00E87E56" w:rsidP="003C3F8F">
      <w:pPr>
        <w:spacing w:after="0"/>
        <w:ind w:firstLine="709"/>
        <w:rPr>
          <w:bCs/>
          <w:iCs/>
          <w:szCs w:val="28"/>
        </w:rPr>
      </w:pPr>
    </w:p>
    <w:p w14:paraId="088B3FFD" w14:textId="41DA6BFA" w:rsidR="00E87E56" w:rsidRDefault="00B114AF" w:rsidP="003C3F8F">
      <w:pPr>
        <w:spacing w:after="0"/>
        <w:ind w:firstLine="709"/>
        <w:rPr>
          <w:bCs/>
          <w:iCs/>
          <w:szCs w:val="28"/>
        </w:rPr>
      </w:pPr>
      <w:r>
        <w:rPr>
          <w:bCs/>
          <w:iCs/>
          <w:szCs w:val="28"/>
        </w:rPr>
        <w:t>Далее проведены расчеты мощностей, рассеиваемых на ИМС. Для вычислений был</w:t>
      </w:r>
      <w:r w:rsidR="007C6BFA">
        <w:rPr>
          <w:bCs/>
          <w:iCs/>
          <w:szCs w:val="28"/>
        </w:rPr>
        <w:t>а</w:t>
      </w:r>
      <w:r>
        <w:rPr>
          <w:bCs/>
          <w:iCs/>
          <w:szCs w:val="28"/>
        </w:rPr>
        <w:t xml:space="preserve"> использован</w:t>
      </w:r>
      <w:r w:rsidR="007C6BFA">
        <w:rPr>
          <w:bCs/>
          <w:iCs/>
          <w:szCs w:val="28"/>
        </w:rPr>
        <w:t>а</w:t>
      </w:r>
      <w:r>
        <w:rPr>
          <w:bCs/>
          <w:iCs/>
          <w:szCs w:val="28"/>
        </w:rPr>
        <w:t xml:space="preserve"> формул</w:t>
      </w:r>
      <w:r w:rsidR="007C6BFA">
        <w:rPr>
          <w:bCs/>
          <w:iCs/>
          <w:szCs w:val="28"/>
        </w:rPr>
        <w:t>а</w:t>
      </w:r>
      <w:r>
        <w:rPr>
          <w:bCs/>
          <w:iCs/>
          <w:szCs w:val="28"/>
        </w:rPr>
        <w:t xml:space="preserve"> </w:t>
      </w:r>
      <w:r w:rsidR="007C6BFA">
        <w:rPr>
          <w:bCs/>
          <w:iCs/>
          <w:szCs w:val="28"/>
        </w:rPr>
        <w:fldChar w:fldCharType="begin"/>
      </w:r>
      <w:r w:rsidR="007C6BFA">
        <w:rPr>
          <w:bCs/>
          <w:iCs/>
          <w:szCs w:val="28"/>
        </w:rPr>
        <w:instrText xml:space="preserve"> REF _Ref232349106 \h </w:instrText>
      </w:r>
      <w:r w:rsidR="007C6BFA">
        <w:rPr>
          <w:bCs/>
          <w:iCs/>
          <w:szCs w:val="28"/>
        </w:rPr>
      </w:r>
      <w:r w:rsidR="007C6BFA">
        <w:rPr>
          <w:bCs/>
          <w:iCs/>
          <w:szCs w:val="28"/>
        </w:rPr>
        <w:fldChar w:fldCharType="separate"/>
      </w:r>
      <w:r w:rsidR="007C6BFA">
        <w:rPr>
          <w:noProof/>
        </w:rPr>
        <w:t>2</w:t>
      </w:r>
      <w:r w:rsidR="007C6BFA">
        <w:t>.</w:t>
      </w:r>
      <w:r w:rsidR="007C6BFA">
        <w:rPr>
          <w:noProof/>
        </w:rPr>
        <w:t>4</w:t>
      </w:r>
      <w:r w:rsidR="007C6BFA">
        <w:rPr>
          <w:bCs/>
          <w:iCs/>
          <w:szCs w:val="28"/>
        </w:rPr>
        <w:fldChar w:fldCharType="end"/>
      </w:r>
      <w:r>
        <w:rPr>
          <w:bCs/>
          <w:iCs/>
          <w:szCs w:val="28"/>
        </w:rPr>
        <w:t>, а также формула:</w:t>
      </w:r>
    </w:p>
    <w:p w14:paraId="6AB70DF2" w14:textId="77777777" w:rsidR="00B114AF" w:rsidRDefault="00B114AF" w:rsidP="003C3F8F">
      <w:pPr>
        <w:spacing w:after="0"/>
        <w:ind w:firstLine="709"/>
        <w:rPr>
          <w:bCs/>
          <w:iCs/>
          <w:szCs w:val="28"/>
        </w:rPr>
      </w:pPr>
    </w:p>
    <w:p w14:paraId="4E0D8893" w14:textId="02AE5175" w:rsidR="00B114AF" w:rsidRPr="007C6BFA" w:rsidRDefault="00B114AF" w:rsidP="00A536C0">
      <w:pPr>
        <w:pStyle w:val="aff"/>
        <w:rPr>
          <w:i/>
        </w:rPr>
      </w:pPr>
      <m:oMath>
        <m:r>
          <w:rPr>
            <w:rFonts w:ascii="Cambria Math" w:hAnsi="Cambria Math"/>
          </w:rPr>
          <m:t>P=IU</m:t>
        </m:r>
      </m:oMath>
      <w:r w:rsidR="007C6BFA">
        <w:tab/>
      </w:r>
      <w:r w:rsidR="007C6BFA" w:rsidRPr="007C6BFA">
        <w:rPr>
          <w:rStyle w:val="aff0"/>
        </w:rPr>
        <w:t>(</w:t>
      </w:r>
      <w:r w:rsidR="007C6BFA" w:rsidRPr="007C6BFA">
        <w:rPr>
          <w:rStyle w:val="aff0"/>
        </w:rPr>
        <w:fldChar w:fldCharType="begin"/>
      </w:r>
      <w:r w:rsidR="007C6BFA" w:rsidRPr="007C6BFA">
        <w:rPr>
          <w:rStyle w:val="aff0"/>
        </w:rPr>
        <w:instrText xml:space="preserve"> STYLEREF 1 \s </w:instrText>
      </w:r>
      <w:r w:rsidR="007C6BFA" w:rsidRPr="007C6BFA">
        <w:rPr>
          <w:rStyle w:val="aff0"/>
        </w:rPr>
        <w:fldChar w:fldCharType="separate"/>
      </w:r>
      <w:r w:rsidR="007C6BFA" w:rsidRPr="007C6BFA">
        <w:rPr>
          <w:rStyle w:val="aff0"/>
        </w:rPr>
        <w:t>2</w:t>
      </w:r>
      <w:r w:rsidR="007C6BFA" w:rsidRPr="007C6BFA">
        <w:rPr>
          <w:rStyle w:val="aff0"/>
        </w:rPr>
        <w:fldChar w:fldCharType="end"/>
      </w:r>
      <w:r w:rsidR="007C6BFA" w:rsidRPr="007C6BFA">
        <w:rPr>
          <w:rStyle w:val="aff0"/>
        </w:rPr>
        <w:t>.</w:t>
      </w:r>
      <w:r w:rsidR="007C6BFA" w:rsidRPr="007C6BFA">
        <w:rPr>
          <w:rStyle w:val="aff0"/>
        </w:rPr>
        <w:fldChar w:fldCharType="begin"/>
      </w:r>
      <w:r w:rsidR="007C6BFA" w:rsidRPr="007C6BFA">
        <w:rPr>
          <w:rStyle w:val="aff0"/>
        </w:rPr>
        <w:instrText xml:space="preserve"> SEQ Формула \* ARABIC \s 1 </w:instrText>
      </w:r>
      <w:r w:rsidR="007C6BFA" w:rsidRPr="007C6BFA">
        <w:rPr>
          <w:rStyle w:val="aff0"/>
        </w:rPr>
        <w:fldChar w:fldCharType="separate"/>
      </w:r>
      <w:r w:rsidR="007C6BFA" w:rsidRPr="007C6BFA">
        <w:rPr>
          <w:rStyle w:val="aff0"/>
        </w:rPr>
        <w:t>5</w:t>
      </w:r>
      <w:r w:rsidR="007C6BFA" w:rsidRPr="007C6BFA">
        <w:rPr>
          <w:rStyle w:val="aff0"/>
        </w:rPr>
        <w:fldChar w:fldCharType="end"/>
      </w:r>
      <w:r w:rsidR="007C6BFA" w:rsidRPr="007C6BFA">
        <w:rPr>
          <w:rStyle w:val="aff0"/>
        </w:rPr>
        <w:t>)</w:t>
      </w:r>
    </w:p>
    <w:p w14:paraId="2AD85B47" w14:textId="77777777" w:rsidR="00B114AF" w:rsidRDefault="00B114AF" w:rsidP="003C3F8F">
      <w:pPr>
        <w:spacing w:after="0"/>
        <w:ind w:firstLine="709"/>
        <w:rPr>
          <w:bCs/>
          <w:iCs/>
          <w:szCs w:val="28"/>
        </w:rPr>
      </w:pPr>
    </w:p>
    <w:p w14:paraId="72E67367" w14:textId="0DE61A13" w:rsidR="00B81C51" w:rsidRDefault="00B114AF" w:rsidP="00FF0089">
      <w:pPr>
        <w:spacing w:after="0"/>
        <w:ind w:firstLine="709"/>
        <w:rPr>
          <w:rFonts w:eastAsiaTheme="minorEastAsia"/>
        </w:rPr>
      </w:pPr>
      <w:r>
        <w:rPr>
          <w:bCs/>
          <w:iCs/>
          <w:szCs w:val="28"/>
        </w:rPr>
        <w:t xml:space="preserve">Показан пример вычисления мощности для </w:t>
      </w:r>
      <w:r w:rsidRPr="00FF0089">
        <w:rPr>
          <w:rFonts w:eastAsiaTheme="minorEastAsia"/>
        </w:rPr>
        <w:t>стабилизатора напряжения DA1</w:t>
      </w:r>
      <w:r>
        <w:rPr>
          <w:rFonts w:eastAsiaTheme="minorEastAsia"/>
        </w:rPr>
        <w:t>.</w:t>
      </w:r>
    </w:p>
    <w:p w14:paraId="133FE23B" w14:textId="0BB326DC" w:rsidR="00074D87" w:rsidRPr="00FF0089" w:rsidRDefault="00B114AF" w:rsidP="00FF0089">
      <w:pPr>
        <w:spacing w:after="0"/>
        <w:ind w:firstLine="709"/>
        <w:rPr>
          <w:rFonts w:eastAsiaTheme="minorEastAsia"/>
        </w:rPr>
      </w:pPr>
      <w:r>
        <w:rPr>
          <w:rFonts w:eastAsiaTheme="minorEastAsia"/>
        </w:rPr>
        <w:t>Р</w:t>
      </w:r>
      <w:r w:rsidR="00FF0089" w:rsidRPr="00FF0089">
        <w:rPr>
          <w:rFonts w:eastAsiaTheme="minorEastAsia"/>
        </w:rPr>
        <w:t>азность входного и выходного напряжений</w:t>
      </w:r>
      <w:r>
        <w:rPr>
          <w:rFonts w:eastAsiaTheme="minorEastAsia"/>
        </w:rPr>
        <w:t xml:space="preserve"> </w:t>
      </w:r>
      <w:r>
        <w:rPr>
          <w:rFonts w:eastAsiaTheme="minorEastAsia"/>
          <w:lang w:val="en-US"/>
        </w:rPr>
        <w:t>DA</w:t>
      </w:r>
      <w:r w:rsidRPr="00B114AF">
        <w:rPr>
          <w:rFonts w:eastAsiaTheme="minorEastAsia"/>
        </w:rPr>
        <w:t>1</w:t>
      </w:r>
      <w:r w:rsidR="00FF0089" w:rsidRPr="00FF0089">
        <w:rPr>
          <w:rFonts w:eastAsiaTheme="minorEastAsia"/>
        </w:rPr>
        <w:t xml:space="preserve"> составляет 9 − 5 = 4 В, соответственно при протекающем токе 45 мкА мощность, рассеиваемая на стабилизаторе, равна:</w:t>
      </w:r>
    </w:p>
    <w:p w14:paraId="0D27864A" w14:textId="77777777" w:rsidR="00074D87" w:rsidRPr="00074D87" w:rsidRDefault="00074D87" w:rsidP="00B36104">
      <w:pPr>
        <w:spacing w:after="0"/>
        <w:ind w:firstLine="709"/>
        <w:rPr>
          <w:szCs w:val="28"/>
        </w:rPr>
      </w:pPr>
    </w:p>
    <w:p w14:paraId="45CCC35F" w14:textId="78306660" w:rsidR="00404F47" w:rsidRDefault="00404F47" w:rsidP="00074D87">
      <w:pPr>
        <w:spacing w:after="0"/>
        <w:ind w:firstLine="709"/>
        <w:jc w:val="center"/>
        <w:rPr>
          <w:bCs/>
          <w:szCs w:val="28"/>
        </w:rPr>
      </w:pPr>
      <m:oMath>
        <m:r>
          <w:rPr>
            <w:rFonts w:ascii="Cambria Math" w:hAnsi="Cambria Math"/>
            <w:szCs w:val="28"/>
          </w:rPr>
          <m:t>P=</m:t>
        </m:r>
        <m:r>
          <w:rPr>
            <w:rFonts w:ascii="Cambria Math" w:hAnsi="Cambria Math"/>
            <w:szCs w:val="28"/>
          </w:rPr>
          <m:t>0,000045·4</m:t>
        </m:r>
        <m:r>
          <w:rPr>
            <w:rFonts w:ascii="Cambria Math" w:hAnsi="Cambria Math"/>
            <w:szCs w:val="28"/>
          </w:rPr>
          <m:t>=0,00018 Вт</m:t>
        </m:r>
      </m:oMath>
      <w:r w:rsidRPr="0021430B">
        <w:rPr>
          <w:bCs/>
          <w:szCs w:val="28"/>
        </w:rPr>
        <w:t>.</w:t>
      </w:r>
    </w:p>
    <w:p w14:paraId="2B96E99C" w14:textId="77777777" w:rsidR="001931B9" w:rsidRDefault="001931B9" w:rsidP="00B36104">
      <w:pPr>
        <w:spacing w:after="0"/>
        <w:ind w:firstLine="709"/>
        <w:rPr>
          <w:bCs/>
          <w:szCs w:val="28"/>
        </w:rPr>
      </w:pPr>
    </w:p>
    <w:p w14:paraId="57E873E6" w14:textId="773444B4" w:rsidR="00B81C51" w:rsidRDefault="00B81C51" w:rsidP="00B36104">
      <w:pPr>
        <w:spacing w:after="0"/>
        <w:ind w:firstLine="709"/>
        <w:rPr>
          <w:bCs/>
          <w:szCs w:val="28"/>
        </w:rPr>
      </w:pPr>
      <w:r>
        <w:rPr>
          <w:bCs/>
          <w:szCs w:val="28"/>
        </w:rPr>
        <w:t xml:space="preserve">Характеристики и результаты вычислений для всех ИМС отображены в таблице </w:t>
      </w:r>
      <w:r w:rsidR="00FA68BA">
        <w:rPr>
          <w:bCs/>
          <w:szCs w:val="28"/>
        </w:rPr>
        <w:fldChar w:fldCharType="begin"/>
      </w:r>
      <w:r w:rsidR="00FA68BA">
        <w:rPr>
          <w:bCs/>
          <w:szCs w:val="28"/>
        </w:rPr>
        <w:instrText xml:space="preserve"> REF _Ref232349145 \h </w:instrText>
      </w:r>
      <w:r w:rsidR="00FA68BA">
        <w:rPr>
          <w:bCs/>
          <w:szCs w:val="28"/>
        </w:rPr>
      </w:r>
      <w:r w:rsidR="00FA68BA">
        <w:rPr>
          <w:bCs/>
          <w:szCs w:val="28"/>
        </w:rPr>
        <w:fldChar w:fldCharType="separate"/>
      </w:r>
      <w:r w:rsidR="00FA68BA">
        <w:rPr>
          <w:noProof/>
        </w:rPr>
        <w:t>2</w:t>
      </w:r>
      <w:r w:rsidR="00FA68BA">
        <w:t>.</w:t>
      </w:r>
      <w:r w:rsidR="00FA68BA">
        <w:rPr>
          <w:noProof/>
        </w:rPr>
        <w:t>4</w:t>
      </w:r>
      <w:r w:rsidR="00FA68BA">
        <w:rPr>
          <w:bCs/>
          <w:szCs w:val="28"/>
        </w:rPr>
        <w:fldChar w:fldCharType="end"/>
      </w:r>
      <w:r>
        <w:rPr>
          <w:bCs/>
          <w:szCs w:val="28"/>
        </w:rPr>
        <w:t>.</w:t>
      </w:r>
    </w:p>
    <w:p w14:paraId="65846A34" w14:textId="77777777" w:rsidR="00B81C51" w:rsidRDefault="00B81C51" w:rsidP="00B36104">
      <w:pPr>
        <w:spacing w:after="0"/>
        <w:ind w:firstLine="709"/>
        <w:rPr>
          <w:bCs/>
          <w:szCs w:val="28"/>
        </w:rPr>
      </w:pPr>
    </w:p>
    <w:p w14:paraId="33941825" w14:textId="77777777" w:rsidR="00B81C51" w:rsidRDefault="00B81C51" w:rsidP="00B36104">
      <w:pPr>
        <w:spacing w:after="0"/>
        <w:ind w:firstLine="709"/>
        <w:rPr>
          <w:bCs/>
          <w:szCs w:val="28"/>
        </w:rPr>
        <w:sectPr w:rsidR="00B81C51" w:rsidSect="00054021">
          <w:footerReference w:type="default" r:id="rId20"/>
          <w:pgSz w:w="11906" w:h="16838"/>
          <w:pgMar w:top="1134" w:right="851" w:bottom="1134" w:left="1701" w:header="709" w:footer="709" w:gutter="0"/>
          <w:cols w:space="708"/>
          <w:docGrid w:linePitch="381"/>
        </w:sectPr>
      </w:pPr>
    </w:p>
    <w:p w14:paraId="6B649588" w14:textId="5FCD3239" w:rsidR="00B81C51" w:rsidRDefault="00E374E8" w:rsidP="00A536C0">
      <w:pPr>
        <w:pStyle w:val="afc"/>
        <w:rPr>
          <w:bCs/>
        </w:rPr>
      </w:pPr>
      <w:bookmarkStart w:id="66" w:name="_Ref232349145"/>
      <w:r>
        <w:lastRenderedPageBreak/>
        <w:t xml:space="preserve">Таблица </w:t>
      </w:r>
      <w:r>
        <w:fldChar w:fldCharType="begin"/>
      </w:r>
      <w:r>
        <w:instrText xml:space="preserve"> STYLEREF 1 \s </w:instrText>
      </w:r>
      <w:r>
        <w:fldChar w:fldCharType="separate"/>
      </w:r>
      <w:r>
        <w:rPr>
          <w:noProof/>
        </w:rPr>
        <w:t>2</w:t>
      </w:r>
      <w:r>
        <w:fldChar w:fldCharType="end"/>
      </w:r>
      <w:r>
        <w:t>.</w:t>
      </w:r>
      <w:r>
        <w:fldChar w:fldCharType="begin"/>
      </w:r>
      <w:r>
        <w:instrText xml:space="preserve"> SEQ Таблица \* ARABIC \s 1 </w:instrText>
      </w:r>
      <w:r>
        <w:fldChar w:fldCharType="separate"/>
      </w:r>
      <w:r>
        <w:rPr>
          <w:noProof/>
        </w:rPr>
        <w:t>4</w:t>
      </w:r>
      <w:r>
        <w:fldChar w:fldCharType="end"/>
      </w:r>
      <w:bookmarkEnd w:id="66"/>
      <w:r>
        <w:t xml:space="preserve"> - </w:t>
      </w:r>
      <w:r>
        <w:t xml:space="preserve">Результаты расчета коэффициента электрической нагрузки для </w:t>
      </w:r>
      <w:r>
        <w:t>ИМС</w:t>
      </w:r>
    </w:p>
    <w:tbl>
      <w:tblPr>
        <w:tblStyle w:val="ad"/>
        <w:tblW w:w="14879" w:type="dxa"/>
        <w:tblLayout w:type="fixed"/>
        <w:tblLook w:val="04A0" w:firstRow="1" w:lastRow="0" w:firstColumn="1" w:lastColumn="0" w:noHBand="0" w:noVBand="1"/>
      </w:tblPr>
      <w:tblGrid>
        <w:gridCol w:w="2975"/>
        <w:gridCol w:w="2976"/>
        <w:gridCol w:w="2976"/>
        <w:gridCol w:w="2976"/>
        <w:gridCol w:w="2976"/>
      </w:tblGrid>
      <w:tr w:rsidR="00B81C51" w:rsidRPr="00A8061D" w14:paraId="23E45370" w14:textId="77777777" w:rsidTr="00B81C51">
        <w:trPr>
          <w:tblHeader/>
        </w:trPr>
        <w:tc>
          <w:tcPr>
            <w:tcW w:w="2975" w:type="dxa"/>
            <w:vAlign w:val="center"/>
          </w:tcPr>
          <w:p w14:paraId="4CE7F2E7" w14:textId="77777777" w:rsidR="00B81C51" w:rsidRPr="00A8061D" w:rsidRDefault="00B81C51" w:rsidP="00F60FF8">
            <w:pPr>
              <w:jc w:val="center"/>
              <w:rPr>
                <w:b/>
                <w:bCs/>
                <w:sz w:val="24"/>
                <w:szCs w:val="24"/>
              </w:rPr>
            </w:pPr>
            <w:r w:rsidRPr="00A8061D">
              <w:rPr>
                <w:b/>
                <w:bCs/>
                <w:sz w:val="24"/>
                <w:szCs w:val="24"/>
              </w:rPr>
              <w:t>Обозначение</w:t>
            </w:r>
          </w:p>
        </w:tc>
        <w:tc>
          <w:tcPr>
            <w:tcW w:w="2976" w:type="dxa"/>
            <w:vAlign w:val="center"/>
          </w:tcPr>
          <w:p w14:paraId="795E7529" w14:textId="77777777" w:rsidR="00B81C51" w:rsidRPr="00785A04" w:rsidRDefault="00B81C51" w:rsidP="00F60FF8">
            <w:pPr>
              <w:jc w:val="center"/>
              <w:rPr>
                <w:b/>
                <w:bCs/>
                <w:sz w:val="24"/>
                <w:szCs w:val="24"/>
              </w:rPr>
            </w:pPr>
            <w:r>
              <w:rPr>
                <w:b/>
                <w:bCs/>
                <w:sz w:val="24"/>
                <w:szCs w:val="24"/>
              </w:rPr>
              <w:t>Номинальное значение сопротивления</w:t>
            </w:r>
            <w:r w:rsidRPr="00785A04">
              <w:rPr>
                <w:b/>
                <w:bCs/>
                <w:sz w:val="24"/>
                <w:szCs w:val="24"/>
              </w:rPr>
              <w:t xml:space="preserve"> </w:t>
            </w:r>
            <w:r>
              <w:rPr>
                <w:b/>
                <w:bCs/>
                <w:sz w:val="24"/>
                <w:szCs w:val="24"/>
                <w:lang w:val="en-US"/>
              </w:rPr>
              <w:t>R</w:t>
            </w:r>
            <w:r w:rsidRPr="00785A04">
              <w:rPr>
                <w:b/>
                <w:bCs/>
                <w:sz w:val="24"/>
                <w:szCs w:val="24"/>
              </w:rPr>
              <w:t xml:space="preserve">, </w:t>
            </w:r>
            <w:r>
              <w:rPr>
                <w:b/>
                <w:bCs/>
                <w:sz w:val="24"/>
                <w:szCs w:val="24"/>
              </w:rPr>
              <w:t>кОм</w:t>
            </w:r>
          </w:p>
        </w:tc>
        <w:tc>
          <w:tcPr>
            <w:tcW w:w="2976" w:type="dxa"/>
            <w:vAlign w:val="center"/>
          </w:tcPr>
          <w:p w14:paraId="37C19FA7" w14:textId="77777777" w:rsidR="00B81C51" w:rsidRPr="00785A04" w:rsidRDefault="00B81C51" w:rsidP="00F60FF8">
            <w:pPr>
              <w:jc w:val="center"/>
              <w:rPr>
                <w:b/>
                <w:bCs/>
                <w:sz w:val="24"/>
                <w:szCs w:val="24"/>
              </w:rPr>
            </w:pPr>
            <w:r>
              <w:rPr>
                <w:b/>
                <w:bCs/>
                <w:sz w:val="24"/>
                <w:szCs w:val="24"/>
              </w:rPr>
              <w:t xml:space="preserve">Падение напряжения </w:t>
            </w:r>
            <w:r>
              <w:rPr>
                <w:b/>
                <w:bCs/>
                <w:sz w:val="24"/>
                <w:szCs w:val="24"/>
                <w:lang w:val="en-US"/>
              </w:rPr>
              <w:t xml:space="preserve">U. </w:t>
            </w:r>
            <w:r>
              <w:rPr>
                <w:b/>
                <w:bCs/>
                <w:sz w:val="24"/>
                <w:szCs w:val="24"/>
              </w:rPr>
              <w:t>В</w:t>
            </w:r>
          </w:p>
        </w:tc>
        <w:tc>
          <w:tcPr>
            <w:tcW w:w="2976" w:type="dxa"/>
            <w:vAlign w:val="center"/>
          </w:tcPr>
          <w:p w14:paraId="1A16A9F4" w14:textId="77777777" w:rsidR="00B81C51" w:rsidRPr="00785A04" w:rsidRDefault="00B81C51" w:rsidP="00F60FF8">
            <w:pPr>
              <w:jc w:val="center"/>
              <w:rPr>
                <w:b/>
                <w:bCs/>
                <w:sz w:val="24"/>
                <w:szCs w:val="24"/>
              </w:rPr>
            </w:pPr>
            <w:r>
              <w:rPr>
                <w:b/>
                <w:bCs/>
                <w:sz w:val="24"/>
                <w:szCs w:val="24"/>
              </w:rPr>
              <w:t>Протекающий ток</w:t>
            </w:r>
            <w:r>
              <w:rPr>
                <w:b/>
                <w:bCs/>
                <w:sz w:val="24"/>
                <w:szCs w:val="24"/>
                <w:lang w:val="en-US"/>
              </w:rPr>
              <w:t xml:space="preserve"> I, </w:t>
            </w:r>
            <w:r>
              <w:rPr>
                <w:b/>
                <w:bCs/>
                <w:sz w:val="24"/>
                <w:szCs w:val="24"/>
              </w:rPr>
              <w:t>мА</w:t>
            </w:r>
          </w:p>
        </w:tc>
        <w:tc>
          <w:tcPr>
            <w:tcW w:w="2976" w:type="dxa"/>
            <w:vAlign w:val="center"/>
          </w:tcPr>
          <w:p w14:paraId="7282B8C6" w14:textId="77777777" w:rsidR="00B81C51" w:rsidRPr="00C02F3D" w:rsidRDefault="00B81C51" w:rsidP="00B81C51">
            <w:pPr>
              <w:ind w:right="-101"/>
              <w:jc w:val="center"/>
              <w:rPr>
                <w:b/>
                <w:bCs/>
                <w:sz w:val="24"/>
                <w:szCs w:val="24"/>
                <w:lang w:val="en-US"/>
              </w:rPr>
            </w:pPr>
            <w:r>
              <w:rPr>
                <w:b/>
                <w:bCs/>
                <w:sz w:val="24"/>
                <w:szCs w:val="24"/>
              </w:rPr>
              <w:t>Рассеиваемая мощность</w:t>
            </w:r>
            <w:r w:rsidRPr="00A8061D">
              <w:rPr>
                <w:b/>
                <w:bCs/>
                <w:sz w:val="24"/>
                <w:szCs w:val="24"/>
              </w:rPr>
              <w:t xml:space="preserve"> </w:t>
            </w:r>
            <w:r>
              <w:rPr>
                <w:b/>
                <w:bCs/>
                <w:sz w:val="24"/>
                <w:szCs w:val="24"/>
                <w:lang w:val="en-US"/>
              </w:rPr>
              <w:t>P</w:t>
            </w:r>
            <w:r w:rsidRPr="00A8061D">
              <w:rPr>
                <w:b/>
                <w:bCs/>
                <w:sz w:val="24"/>
                <w:szCs w:val="24"/>
              </w:rPr>
              <w:t>, В</w:t>
            </w:r>
            <w:r>
              <w:rPr>
                <w:b/>
                <w:bCs/>
                <w:sz w:val="24"/>
                <w:szCs w:val="24"/>
              </w:rPr>
              <w:t>т</w:t>
            </w:r>
          </w:p>
        </w:tc>
      </w:tr>
      <w:tr w:rsidR="00B81C51" w:rsidRPr="00A8061D" w14:paraId="63842C33" w14:textId="77777777" w:rsidTr="00B81C51">
        <w:tc>
          <w:tcPr>
            <w:tcW w:w="2975" w:type="dxa"/>
          </w:tcPr>
          <w:p w14:paraId="0961B035" w14:textId="3492D4C3" w:rsidR="00B81C51" w:rsidRPr="00B81C51" w:rsidRDefault="00B81C51" w:rsidP="00F60FF8">
            <w:pPr>
              <w:jc w:val="center"/>
              <w:rPr>
                <w:sz w:val="24"/>
                <w:szCs w:val="24"/>
                <w:lang w:val="en-US"/>
              </w:rPr>
            </w:pPr>
            <w:r>
              <w:rPr>
                <w:sz w:val="24"/>
                <w:szCs w:val="24"/>
                <w:lang w:val="en-US"/>
              </w:rPr>
              <w:t>DA1</w:t>
            </w:r>
          </w:p>
        </w:tc>
        <w:tc>
          <w:tcPr>
            <w:tcW w:w="2976" w:type="dxa"/>
          </w:tcPr>
          <w:p w14:paraId="03B18BD1" w14:textId="636D78B8" w:rsidR="00B81C51" w:rsidRPr="003D2674" w:rsidRDefault="003D2674" w:rsidP="00F60FF8">
            <w:pPr>
              <w:jc w:val="center"/>
              <w:rPr>
                <w:sz w:val="24"/>
                <w:szCs w:val="24"/>
              </w:rPr>
            </w:pPr>
            <w:r>
              <w:rPr>
                <w:sz w:val="24"/>
                <w:szCs w:val="24"/>
              </w:rPr>
              <w:t>-</w:t>
            </w:r>
          </w:p>
        </w:tc>
        <w:tc>
          <w:tcPr>
            <w:tcW w:w="2976" w:type="dxa"/>
          </w:tcPr>
          <w:p w14:paraId="4D4D8AFF" w14:textId="79BD195C" w:rsidR="00B81C51" w:rsidRPr="003855A8" w:rsidRDefault="003D2674" w:rsidP="00F60FF8">
            <w:pPr>
              <w:jc w:val="center"/>
              <w:rPr>
                <w:sz w:val="24"/>
                <w:szCs w:val="24"/>
              </w:rPr>
            </w:pPr>
            <w:r>
              <w:rPr>
                <w:sz w:val="24"/>
                <w:szCs w:val="24"/>
              </w:rPr>
              <w:t>4</w:t>
            </w:r>
          </w:p>
        </w:tc>
        <w:tc>
          <w:tcPr>
            <w:tcW w:w="2976" w:type="dxa"/>
          </w:tcPr>
          <w:p w14:paraId="32DA29B6" w14:textId="7641AEB7" w:rsidR="00B81C51" w:rsidRPr="003855A8" w:rsidRDefault="003D2674" w:rsidP="00F60FF8">
            <w:pPr>
              <w:jc w:val="center"/>
              <w:rPr>
                <w:sz w:val="24"/>
                <w:szCs w:val="24"/>
              </w:rPr>
            </w:pPr>
            <w:r>
              <w:rPr>
                <w:sz w:val="24"/>
                <w:szCs w:val="24"/>
              </w:rPr>
              <w:t>0,045</w:t>
            </w:r>
          </w:p>
        </w:tc>
        <w:tc>
          <w:tcPr>
            <w:tcW w:w="2976" w:type="dxa"/>
          </w:tcPr>
          <w:p w14:paraId="767EF31F" w14:textId="5F6EF1B9" w:rsidR="00B81C51" w:rsidRPr="003D2674" w:rsidRDefault="003D2674" w:rsidP="00F60FF8">
            <w:pPr>
              <w:jc w:val="center"/>
              <w:rPr>
                <w:sz w:val="24"/>
                <w:szCs w:val="24"/>
                <w:lang w:val="en-US"/>
              </w:rPr>
            </w:pPr>
            <w:r>
              <w:rPr>
                <w:sz w:val="24"/>
                <w:szCs w:val="24"/>
              </w:rPr>
              <w:t>0</w:t>
            </w:r>
            <w:r>
              <w:rPr>
                <w:sz w:val="24"/>
                <w:szCs w:val="24"/>
                <w:lang w:val="en-US"/>
              </w:rPr>
              <w:t>,00018</w:t>
            </w:r>
          </w:p>
        </w:tc>
      </w:tr>
      <w:tr w:rsidR="00B81C51" w:rsidRPr="00A8061D" w14:paraId="6F9F360C" w14:textId="77777777" w:rsidTr="00B81C51">
        <w:tc>
          <w:tcPr>
            <w:tcW w:w="2975" w:type="dxa"/>
          </w:tcPr>
          <w:p w14:paraId="60A093C4" w14:textId="680209A8" w:rsidR="00B81C51" w:rsidRPr="00A8061D" w:rsidRDefault="00B81C51" w:rsidP="00F60FF8">
            <w:pPr>
              <w:jc w:val="center"/>
              <w:rPr>
                <w:sz w:val="24"/>
                <w:szCs w:val="24"/>
                <w:lang w:val="en-US"/>
              </w:rPr>
            </w:pPr>
            <w:r>
              <w:rPr>
                <w:sz w:val="24"/>
                <w:szCs w:val="24"/>
                <w:lang w:val="en-US"/>
              </w:rPr>
              <w:t>DA2-DA5</w:t>
            </w:r>
          </w:p>
        </w:tc>
        <w:tc>
          <w:tcPr>
            <w:tcW w:w="2976" w:type="dxa"/>
          </w:tcPr>
          <w:p w14:paraId="0B51ADFB" w14:textId="3E3C2824" w:rsidR="00B81C51" w:rsidRDefault="003D2674" w:rsidP="00F60FF8">
            <w:pPr>
              <w:jc w:val="center"/>
              <w:rPr>
                <w:sz w:val="24"/>
                <w:szCs w:val="24"/>
                <w:lang w:val="en-US"/>
              </w:rPr>
            </w:pPr>
            <w:r>
              <w:rPr>
                <w:sz w:val="24"/>
                <w:szCs w:val="24"/>
                <w:lang w:val="en-US"/>
              </w:rPr>
              <w:t>-</w:t>
            </w:r>
          </w:p>
        </w:tc>
        <w:tc>
          <w:tcPr>
            <w:tcW w:w="2976" w:type="dxa"/>
          </w:tcPr>
          <w:p w14:paraId="578C3F9D" w14:textId="2A0678D5" w:rsidR="00B81C51" w:rsidRDefault="003D2674" w:rsidP="00F60FF8">
            <w:pPr>
              <w:jc w:val="center"/>
              <w:rPr>
                <w:sz w:val="24"/>
                <w:szCs w:val="24"/>
                <w:lang w:val="en-US"/>
              </w:rPr>
            </w:pPr>
            <w:r>
              <w:rPr>
                <w:sz w:val="24"/>
                <w:szCs w:val="24"/>
                <w:lang w:val="en-US"/>
              </w:rPr>
              <w:t>5</w:t>
            </w:r>
          </w:p>
        </w:tc>
        <w:tc>
          <w:tcPr>
            <w:tcW w:w="2976" w:type="dxa"/>
          </w:tcPr>
          <w:p w14:paraId="3A71442D" w14:textId="1D2E421E" w:rsidR="00B81C51" w:rsidRDefault="003D2674" w:rsidP="00F60FF8">
            <w:pPr>
              <w:jc w:val="center"/>
              <w:rPr>
                <w:sz w:val="24"/>
                <w:szCs w:val="24"/>
                <w:lang w:val="en-US"/>
              </w:rPr>
            </w:pPr>
            <w:r>
              <w:rPr>
                <w:sz w:val="24"/>
                <w:szCs w:val="24"/>
                <w:lang w:val="en-US"/>
              </w:rPr>
              <w:t>0,8</w:t>
            </w:r>
          </w:p>
        </w:tc>
        <w:tc>
          <w:tcPr>
            <w:tcW w:w="2976" w:type="dxa"/>
          </w:tcPr>
          <w:p w14:paraId="26513988" w14:textId="457BDD24" w:rsidR="00B81C51" w:rsidRPr="00A8061D" w:rsidRDefault="003D2674" w:rsidP="00F60FF8">
            <w:pPr>
              <w:jc w:val="center"/>
              <w:rPr>
                <w:sz w:val="24"/>
                <w:szCs w:val="24"/>
                <w:lang w:val="en-US"/>
              </w:rPr>
            </w:pPr>
            <w:r>
              <w:rPr>
                <w:sz w:val="24"/>
                <w:szCs w:val="24"/>
                <w:lang w:val="en-US"/>
              </w:rPr>
              <w:t>0,004</w:t>
            </w:r>
          </w:p>
        </w:tc>
      </w:tr>
      <w:tr w:rsidR="00B81C51" w:rsidRPr="00A8061D" w14:paraId="09217B5F" w14:textId="77777777" w:rsidTr="00B81C51">
        <w:tc>
          <w:tcPr>
            <w:tcW w:w="2975" w:type="dxa"/>
          </w:tcPr>
          <w:p w14:paraId="49E95714" w14:textId="70349821" w:rsidR="00B81C51" w:rsidRPr="00A8061D" w:rsidRDefault="00B81C51" w:rsidP="00B81C51">
            <w:pPr>
              <w:jc w:val="center"/>
              <w:rPr>
                <w:sz w:val="24"/>
                <w:szCs w:val="24"/>
                <w:lang w:val="en-US"/>
              </w:rPr>
            </w:pPr>
            <w:r>
              <w:rPr>
                <w:sz w:val="24"/>
                <w:szCs w:val="24"/>
                <w:lang w:val="en-US"/>
              </w:rPr>
              <w:t>DA6</w:t>
            </w:r>
          </w:p>
        </w:tc>
        <w:tc>
          <w:tcPr>
            <w:tcW w:w="2976" w:type="dxa"/>
          </w:tcPr>
          <w:p w14:paraId="17BE89B0" w14:textId="24DCB011" w:rsidR="00B81C51" w:rsidRPr="003D2674" w:rsidRDefault="003D2674" w:rsidP="00F60FF8">
            <w:pPr>
              <w:jc w:val="center"/>
              <w:rPr>
                <w:sz w:val="24"/>
                <w:szCs w:val="24"/>
                <w:lang w:val="en-US"/>
              </w:rPr>
            </w:pPr>
            <w:r>
              <w:rPr>
                <w:sz w:val="24"/>
                <w:szCs w:val="24"/>
                <w:lang w:val="en-US"/>
              </w:rPr>
              <w:t>-</w:t>
            </w:r>
          </w:p>
        </w:tc>
        <w:tc>
          <w:tcPr>
            <w:tcW w:w="2976" w:type="dxa"/>
          </w:tcPr>
          <w:p w14:paraId="03B4DC3D" w14:textId="12AB40C2" w:rsidR="00B81C51" w:rsidRDefault="003D2674" w:rsidP="00F60FF8">
            <w:pPr>
              <w:jc w:val="center"/>
              <w:rPr>
                <w:sz w:val="24"/>
                <w:szCs w:val="24"/>
                <w:lang w:val="en-US"/>
              </w:rPr>
            </w:pPr>
            <w:r>
              <w:rPr>
                <w:sz w:val="24"/>
                <w:szCs w:val="24"/>
                <w:lang w:val="en-US"/>
              </w:rPr>
              <w:t>5</w:t>
            </w:r>
          </w:p>
        </w:tc>
        <w:tc>
          <w:tcPr>
            <w:tcW w:w="2976" w:type="dxa"/>
          </w:tcPr>
          <w:p w14:paraId="4C71C595" w14:textId="026550A2" w:rsidR="00B81C51" w:rsidRDefault="003D2674" w:rsidP="00F60FF8">
            <w:pPr>
              <w:jc w:val="center"/>
              <w:rPr>
                <w:sz w:val="24"/>
                <w:szCs w:val="24"/>
                <w:lang w:val="en-US"/>
              </w:rPr>
            </w:pPr>
            <w:r>
              <w:rPr>
                <w:sz w:val="24"/>
                <w:szCs w:val="24"/>
                <w:lang w:val="en-US"/>
              </w:rPr>
              <w:t>0,1</w:t>
            </w:r>
          </w:p>
        </w:tc>
        <w:tc>
          <w:tcPr>
            <w:tcW w:w="2976" w:type="dxa"/>
          </w:tcPr>
          <w:p w14:paraId="43B5D286" w14:textId="46C5DB4C" w:rsidR="00B81C51" w:rsidRPr="00A8061D" w:rsidRDefault="003D2674" w:rsidP="00F60FF8">
            <w:pPr>
              <w:jc w:val="center"/>
              <w:rPr>
                <w:sz w:val="24"/>
                <w:szCs w:val="24"/>
                <w:lang w:val="en-US"/>
              </w:rPr>
            </w:pPr>
            <w:r>
              <w:rPr>
                <w:sz w:val="24"/>
                <w:szCs w:val="24"/>
                <w:lang w:val="en-US"/>
              </w:rPr>
              <w:t>0,0005</w:t>
            </w:r>
          </w:p>
        </w:tc>
      </w:tr>
      <w:tr w:rsidR="00B81C51" w:rsidRPr="00A8061D" w14:paraId="7B6129EC" w14:textId="77777777" w:rsidTr="00B81C51">
        <w:tc>
          <w:tcPr>
            <w:tcW w:w="2975" w:type="dxa"/>
          </w:tcPr>
          <w:p w14:paraId="6486928C" w14:textId="4DB7F9D9" w:rsidR="00B81C51" w:rsidRDefault="00B81C51" w:rsidP="00F60FF8">
            <w:pPr>
              <w:jc w:val="center"/>
              <w:rPr>
                <w:sz w:val="24"/>
                <w:szCs w:val="24"/>
                <w:lang w:val="en-US"/>
              </w:rPr>
            </w:pPr>
            <w:r>
              <w:rPr>
                <w:sz w:val="24"/>
                <w:szCs w:val="24"/>
                <w:lang w:val="en-US"/>
              </w:rPr>
              <w:t>DA7</w:t>
            </w:r>
          </w:p>
        </w:tc>
        <w:tc>
          <w:tcPr>
            <w:tcW w:w="2976" w:type="dxa"/>
          </w:tcPr>
          <w:p w14:paraId="19B0F70E" w14:textId="1F5F7617" w:rsidR="00B81C51" w:rsidRPr="003D2674" w:rsidRDefault="003D2674" w:rsidP="00F60FF8">
            <w:pPr>
              <w:jc w:val="center"/>
              <w:rPr>
                <w:sz w:val="24"/>
                <w:szCs w:val="24"/>
                <w:lang w:val="en-US"/>
              </w:rPr>
            </w:pPr>
            <w:r>
              <w:rPr>
                <w:sz w:val="24"/>
                <w:szCs w:val="24"/>
                <w:lang w:val="en-US"/>
              </w:rPr>
              <w:t>0,05</w:t>
            </w:r>
          </w:p>
        </w:tc>
        <w:tc>
          <w:tcPr>
            <w:tcW w:w="2976" w:type="dxa"/>
          </w:tcPr>
          <w:p w14:paraId="350280AB" w14:textId="03D2FD72" w:rsidR="00B81C51" w:rsidRDefault="003D2674" w:rsidP="00F60FF8">
            <w:pPr>
              <w:jc w:val="center"/>
              <w:rPr>
                <w:sz w:val="24"/>
                <w:szCs w:val="24"/>
                <w:lang w:val="en-US"/>
              </w:rPr>
            </w:pPr>
            <w:r>
              <w:rPr>
                <w:sz w:val="24"/>
                <w:szCs w:val="24"/>
                <w:lang w:val="en-US"/>
              </w:rPr>
              <w:t>-</w:t>
            </w:r>
          </w:p>
        </w:tc>
        <w:tc>
          <w:tcPr>
            <w:tcW w:w="2976" w:type="dxa"/>
          </w:tcPr>
          <w:p w14:paraId="3C0EFCE2" w14:textId="5051A06F" w:rsidR="00B81C51" w:rsidRDefault="003D2674" w:rsidP="00F60FF8">
            <w:pPr>
              <w:jc w:val="center"/>
              <w:rPr>
                <w:sz w:val="24"/>
                <w:szCs w:val="24"/>
                <w:lang w:val="en-US"/>
              </w:rPr>
            </w:pPr>
            <w:r>
              <w:rPr>
                <w:sz w:val="24"/>
                <w:szCs w:val="24"/>
                <w:lang w:val="en-US"/>
              </w:rPr>
              <w:t>1</w:t>
            </w:r>
          </w:p>
        </w:tc>
        <w:tc>
          <w:tcPr>
            <w:tcW w:w="2976" w:type="dxa"/>
          </w:tcPr>
          <w:p w14:paraId="26083EFF" w14:textId="4EE3C8A7" w:rsidR="00B81C51" w:rsidRPr="00A8061D" w:rsidRDefault="003D2674" w:rsidP="00F60FF8">
            <w:pPr>
              <w:jc w:val="center"/>
              <w:rPr>
                <w:sz w:val="24"/>
                <w:szCs w:val="24"/>
                <w:lang w:val="en-US"/>
              </w:rPr>
            </w:pPr>
            <w:r>
              <w:rPr>
                <w:sz w:val="24"/>
                <w:szCs w:val="24"/>
                <w:lang w:val="en-US"/>
              </w:rPr>
              <w:t>0,00005</w:t>
            </w:r>
          </w:p>
        </w:tc>
      </w:tr>
      <w:tr w:rsidR="00B81C51" w:rsidRPr="00A8061D" w14:paraId="64FFC165" w14:textId="77777777" w:rsidTr="00B81C51">
        <w:tc>
          <w:tcPr>
            <w:tcW w:w="2975" w:type="dxa"/>
          </w:tcPr>
          <w:p w14:paraId="59923719" w14:textId="2D4F2F3E" w:rsidR="00B81C51" w:rsidRDefault="00B81C51" w:rsidP="00F60FF8">
            <w:pPr>
              <w:jc w:val="center"/>
              <w:rPr>
                <w:sz w:val="24"/>
                <w:szCs w:val="24"/>
                <w:lang w:val="en-US"/>
              </w:rPr>
            </w:pPr>
            <w:r>
              <w:rPr>
                <w:sz w:val="24"/>
                <w:szCs w:val="24"/>
                <w:lang w:val="en-US"/>
              </w:rPr>
              <w:t>DD1</w:t>
            </w:r>
          </w:p>
        </w:tc>
        <w:tc>
          <w:tcPr>
            <w:tcW w:w="2976" w:type="dxa"/>
          </w:tcPr>
          <w:p w14:paraId="5958975E" w14:textId="2C421524" w:rsidR="00B81C51" w:rsidRPr="003D2674" w:rsidRDefault="003D2674" w:rsidP="00F60FF8">
            <w:pPr>
              <w:jc w:val="center"/>
              <w:rPr>
                <w:sz w:val="24"/>
                <w:szCs w:val="24"/>
                <w:lang w:val="en-US"/>
              </w:rPr>
            </w:pPr>
            <w:r>
              <w:rPr>
                <w:sz w:val="24"/>
                <w:szCs w:val="24"/>
                <w:lang w:val="en-US"/>
              </w:rPr>
              <w:t>-</w:t>
            </w:r>
          </w:p>
        </w:tc>
        <w:tc>
          <w:tcPr>
            <w:tcW w:w="2976" w:type="dxa"/>
          </w:tcPr>
          <w:p w14:paraId="36B3D075" w14:textId="66849EA0" w:rsidR="00B81C51" w:rsidRDefault="003D2674" w:rsidP="00F60FF8">
            <w:pPr>
              <w:jc w:val="center"/>
              <w:rPr>
                <w:sz w:val="24"/>
                <w:szCs w:val="24"/>
                <w:lang w:val="en-US"/>
              </w:rPr>
            </w:pPr>
            <w:r>
              <w:rPr>
                <w:sz w:val="24"/>
                <w:szCs w:val="24"/>
                <w:lang w:val="en-US"/>
              </w:rPr>
              <w:t>5</w:t>
            </w:r>
          </w:p>
        </w:tc>
        <w:tc>
          <w:tcPr>
            <w:tcW w:w="2976" w:type="dxa"/>
          </w:tcPr>
          <w:p w14:paraId="2B50F425" w14:textId="32AFE5BF" w:rsidR="00B81C51" w:rsidRDefault="003D2674" w:rsidP="00F60FF8">
            <w:pPr>
              <w:jc w:val="center"/>
              <w:rPr>
                <w:sz w:val="24"/>
                <w:szCs w:val="24"/>
                <w:lang w:val="en-US"/>
              </w:rPr>
            </w:pPr>
            <w:r>
              <w:rPr>
                <w:sz w:val="24"/>
                <w:szCs w:val="24"/>
                <w:lang w:val="en-US"/>
              </w:rPr>
              <w:t>0,01</w:t>
            </w:r>
          </w:p>
        </w:tc>
        <w:tc>
          <w:tcPr>
            <w:tcW w:w="2976" w:type="dxa"/>
          </w:tcPr>
          <w:p w14:paraId="5BB2E889" w14:textId="489BB33A" w:rsidR="00B81C51" w:rsidRDefault="003D2674" w:rsidP="00F60FF8">
            <w:pPr>
              <w:jc w:val="center"/>
              <w:rPr>
                <w:sz w:val="24"/>
                <w:szCs w:val="24"/>
                <w:lang w:val="en-US"/>
              </w:rPr>
            </w:pPr>
            <w:r>
              <w:rPr>
                <w:sz w:val="24"/>
                <w:szCs w:val="24"/>
                <w:lang w:val="en-US"/>
              </w:rPr>
              <w:t>0,00005</w:t>
            </w:r>
          </w:p>
        </w:tc>
      </w:tr>
      <w:tr w:rsidR="00B81C51" w:rsidRPr="00A8061D" w14:paraId="774DF31C" w14:textId="77777777" w:rsidTr="00B81C51">
        <w:tc>
          <w:tcPr>
            <w:tcW w:w="2975" w:type="dxa"/>
          </w:tcPr>
          <w:p w14:paraId="42AB363A" w14:textId="523B953C" w:rsidR="00B81C51" w:rsidRDefault="00B81C51" w:rsidP="00F60FF8">
            <w:pPr>
              <w:jc w:val="center"/>
              <w:rPr>
                <w:sz w:val="24"/>
                <w:szCs w:val="24"/>
                <w:lang w:val="en-US"/>
              </w:rPr>
            </w:pPr>
            <w:r>
              <w:rPr>
                <w:sz w:val="24"/>
                <w:szCs w:val="24"/>
                <w:lang w:val="en-US"/>
              </w:rPr>
              <w:t>DD2-DD3</w:t>
            </w:r>
          </w:p>
        </w:tc>
        <w:tc>
          <w:tcPr>
            <w:tcW w:w="2976" w:type="dxa"/>
          </w:tcPr>
          <w:p w14:paraId="3D4C368C" w14:textId="7E31D62C" w:rsidR="00B81C51" w:rsidRPr="003D2674" w:rsidRDefault="003D2674" w:rsidP="00F60FF8">
            <w:pPr>
              <w:jc w:val="center"/>
              <w:rPr>
                <w:sz w:val="24"/>
                <w:szCs w:val="24"/>
                <w:lang w:val="en-US"/>
              </w:rPr>
            </w:pPr>
            <w:r>
              <w:rPr>
                <w:sz w:val="24"/>
                <w:szCs w:val="24"/>
                <w:lang w:val="en-US"/>
              </w:rPr>
              <w:t>-</w:t>
            </w:r>
          </w:p>
        </w:tc>
        <w:tc>
          <w:tcPr>
            <w:tcW w:w="2976" w:type="dxa"/>
          </w:tcPr>
          <w:p w14:paraId="2FD56CC8" w14:textId="210D8D9B" w:rsidR="00B81C51" w:rsidRDefault="003D2674" w:rsidP="00F60FF8">
            <w:pPr>
              <w:jc w:val="center"/>
              <w:rPr>
                <w:sz w:val="24"/>
                <w:szCs w:val="24"/>
                <w:lang w:val="en-US"/>
              </w:rPr>
            </w:pPr>
            <w:r>
              <w:rPr>
                <w:sz w:val="24"/>
                <w:szCs w:val="24"/>
                <w:lang w:val="en-US"/>
              </w:rPr>
              <w:t>5</w:t>
            </w:r>
          </w:p>
        </w:tc>
        <w:tc>
          <w:tcPr>
            <w:tcW w:w="2976" w:type="dxa"/>
          </w:tcPr>
          <w:p w14:paraId="29BAF8EB" w14:textId="0C383F3F" w:rsidR="00B81C51" w:rsidRDefault="003D2674" w:rsidP="00F60FF8">
            <w:pPr>
              <w:jc w:val="center"/>
              <w:rPr>
                <w:sz w:val="24"/>
                <w:szCs w:val="24"/>
                <w:lang w:val="en-US"/>
              </w:rPr>
            </w:pPr>
            <w:r>
              <w:rPr>
                <w:sz w:val="24"/>
                <w:szCs w:val="24"/>
                <w:lang w:val="en-US"/>
              </w:rPr>
              <w:t>0,09</w:t>
            </w:r>
          </w:p>
        </w:tc>
        <w:tc>
          <w:tcPr>
            <w:tcW w:w="2976" w:type="dxa"/>
          </w:tcPr>
          <w:p w14:paraId="04EC150F" w14:textId="341F27C1" w:rsidR="00B81C51" w:rsidRDefault="003D2674" w:rsidP="00F60FF8">
            <w:pPr>
              <w:jc w:val="center"/>
              <w:rPr>
                <w:sz w:val="24"/>
                <w:szCs w:val="24"/>
                <w:lang w:val="en-US"/>
              </w:rPr>
            </w:pPr>
            <w:r>
              <w:rPr>
                <w:sz w:val="24"/>
                <w:szCs w:val="24"/>
                <w:lang w:val="en-US"/>
              </w:rPr>
              <w:t>0,00045</w:t>
            </w:r>
          </w:p>
        </w:tc>
      </w:tr>
      <w:tr w:rsidR="00B81C51" w:rsidRPr="00A8061D" w14:paraId="40C5A78F" w14:textId="77777777" w:rsidTr="00B81C51">
        <w:tc>
          <w:tcPr>
            <w:tcW w:w="2975" w:type="dxa"/>
          </w:tcPr>
          <w:p w14:paraId="04745F9A" w14:textId="2ACFBC73" w:rsidR="00B81C51" w:rsidRDefault="00B81C51" w:rsidP="00F60FF8">
            <w:pPr>
              <w:jc w:val="center"/>
              <w:rPr>
                <w:sz w:val="24"/>
                <w:szCs w:val="24"/>
                <w:lang w:val="en-US"/>
              </w:rPr>
            </w:pPr>
            <w:r>
              <w:rPr>
                <w:sz w:val="24"/>
                <w:szCs w:val="24"/>
                <w:lang w:val="en-US"/>
              </w:rPr>
              <w:t>DD4</w:t>
            </w:r>
          </w:p>
        </w:tc>
        <w:tc>
          <w:tcPr>
            <w:tcW w:w="2976" w:type="dxa"/>
          </w:tcPr>
          <w:p w14:paraId="7F84561B" w14:textId="58F25CDB" w:rsidR="00B81C51" w:rsidRPr="003D2674" w:rsidRDefault="003D2674" w:rsidP="00F60FF8">
            <w:pPr>
              <w:jc w:val="center"/>
              <w:rPr>
                <w:sz w:val="24"/>
                <w:szCs w:val="24"/>
                <w:lang w:val="en-US"/>
              </w:rPr>
            </w:pPr>
            <w:r>
              <w:rPr>
                <w:sz w:val="24"/>
                <w:szCs w:val="24"/>
                <w:lang w:val="en-US"/>
              </w:rPr>
              <w:t>-</w:t>
            </w:r>
          </w:p>
        </w:tc>
        <w:tc>
          <w:tcPr>
            <w:tcW w:w="2976" w:type="dxa"/>
          </w:tcPr>
          <w:p w14:paraId="12E84EBC" w14:textId="64DF0E2E" w:rsidR="00B81C51" w:rsidRDefault="003D2674" w:rsidP="00F60FF8">
            <w:pPr>
              <w:jc w:val="center"/>
              <w:rPr>
                <w:sz w:val="24"/>
                <w:szCs w:val="24"/>
                <w:lang w:val="en-US"/>
              </w:rPr>
            </w:pPr>
            <w:r>
              <w:rPr>
                <w:sz w:val="24"/>
                <w:szCs w:val="24"/>
                <w:lang w:val="en-US"/>
              </w:rPr>
              <w:t>5</w:t>
            </w:r>
          </w:p>
        </w:tc>
        <w:tc>
          <w:tcPr>
            <w:tcW w:w="2976" w:type="dxa"/>
          </w:tcPr>
          <w:p w14:paraId="75213EC3" w14:textId="63AC4B33" w:rsidR="00B81C51" w:rsidRDefault="003D2674" w:rsidP="00F60FF8">
            <w:pPr>
              <w:jc w:val="center"/>
              <w:rPr>
                <w:sz w:val="24"/>
                <w:szCs w:val="24"/>
                <w:lang w:val="en-US"/>
              </w:rPr>
            </w:pPr>
            <w:r>
              <w:rPr>
                <w:sz w:val="24"/>
                <w:szCs w:val="24"/>
                <w:lang w:val="en-US"/>
              </w:rPr>
              <w:t>0,02</w:t>
            </w:r>
          </w:p>
        </w:tc>
        <w:tc>
          <w:tcPr>
            <w:tcW w:w="2976" w:type="dxa"/>
          </w:tcPr>
          <w:p w14:paraId="1771AF16" w14:textId="5B2A39BE" w:rsidR="00B81C51" w:rsidRDefault="003D2674" w:rsidP="00F60FF8">
            <w:pPr>
              <w:jc w:val="center"/>
              <w:rPr>
                <w:sz w:val="24"/>
                <w:szCs w:val="24"/>
                <w:lang w:val="en-US"/>
              </w:rPr>
            </w:pPr>
            <w:r>
              <w:rPr>
                <w:sz w:val="24"/>
                <w:szCs w:val="24"/>
                <w:lang w:val="en-US"/>
              </w:rPr>
              <w:t>0,0001</w:t>
            </w:r>
          </w:p>
        </w:tc>
      </w:tr>
      <w:tr w:rsidR="00B81C51" w:rsidRPr="00A8061D" w14:paraId="799C403E" w14:textId="77777777" w:rsidTr="00B81C51">
        <w:tc>
          <w:tcPr>
            <w:tcW w:w="2975" w:type="dxa"/>
          </w:tcPr>
          <w:p w14:paraId="79B9E23A" w14:textId="0E85AF8B" w:rsidR="00B81C51" w:rsidRDefault="00B81C51" w:rsidP="00F60FF8">
            <w:pPr>
              <w:jc w:val="center"/>
              <w:rPr>
                <w:sz w:val="24"/>
                <w:szCs w:val="24"/>
                <w:lang w:val="en-US"/>
              </w:rPr>
            </w:pPr>
            <w:r>
              <w:rPr>
                <w:sz w:val="24"/>
                <w:szCs w:val="24"/>
                <w:lang w:val="en-US"/>
              </w:rPr>
              <w:t>DD5</w:t>
            </w:r>
          </w:p>
        </w:tc>
        <w:tc>
          <w:tcPr>
            <w:tcW w:w="2976" w:type="dxa"/>
          </w:tcPr>
          <w:p w14:paraId="6B28BDA2" w14:textId="64E11599" w:rsidR="00B81C51" w:rsidRPr="003D2674" w:rsidRDefault="003D2674" w:rsidP="00F60FF8">
            <w:pPr>
              <w:jc w:val="center"/>
              <w:rPr>
                <w:sz w:val="24"/>
                <w:szCs w:val="24"/>
                <w:lang w:val="en-US"/>
              </w:rPr>
            </w:pPr>
            <w:r>
              <w:rPr>
                <w:sz w:val="24"/>
                <w:szCs w:val="24"/>
                <w:lang w:val="en-US"/>
              </w:rPr>
              <w:t>-</w:t>
            </w:r>
          </w:p>
        </w:tc>
        <w:tc>
          <w:tcPr>
            <w:tcW w:w="2976" w:type="dxa"/>
          </w:tcPr>
          <w:p w14:paraId="14FFE5B7" w14:textId="63CDDA96" w:rsidR="00B81C51" w:rsidRDefault="003D2674" w:rsidP="00F60FF8">
            <w:pPr>
              <w:jc w:val="center"/>
              <w:rPr>
                <w:sz w:val="24"/>
                <w:szCs w:val="24"/>
                <w:lang w:val="en-US"/>
              </w:rPr>
            </w:pPr>
            <w:r>
              <w:rPr>
                <w:sz w:val="24"/>
                <w:szCs w:val="24"/>
                <w:lang w:val="en-US"/>
              </w:rPr>
              <w:t>5</w:t>
            </w:r>
          </w:p>
        </w:tc>
        <w:tc>
          <w:tcPr>
            <w:tcW w:w="2976" w:type="dxa"/>
          </w:tcPr>
          <w:p w14:paraId="381C6CAE" w14:textId="2647B439" w:rsidR="00B81C51" w:rsidRDefault="003D2674" w:rsidP="00F60FF8">
            <w:pPr>
              <w:jc w:val="center"/>
              <w:rPr>
                <w:sz w:val="24"/>
                <w:szCs w:val="24"/>
                <w:lang w:val="en-US"/>
              </w:rPr>
            </w:pPr>
            <w:r>
              <w:rPr>
                <w:sz w:val="24"/>
                <w:szCs w:val="24"/>
                <w:lang w:val="en-US"/>
              </w:rPr>
              <w:t>0,01</w:t>
            </w:r>
          </w:p>
        </w:tc>
        <w:tc>
          <w:tcPr>
            <w:tcW w:w="2976" w:type="dxa"/>
          </w:tcPr>
          <w:p w14:paraId="358228D3" w14:textId="07DCF53C" w:rsidR="00B81C51" w:rsidRDefault="003D2674" w:rsidP="00F60FF8">
            <w:pPr>
              <w:jc w:val="center"/>
              <w:rPr>
                <w:sz w:val="24"/>
                <w:szCs w:val="24"/>
                <w:lang w:val="en-US"/>
              </w:rPr>
            </w:pPr>
            <w:r>
              <w:rPr>
                <w:sz w:val="24"/>
                <w:szCs w:val="24"/>
                <w:lang w:val="en-US"/>
              </w:rPr>
              <w:t>0,00005</w:t>
            </w:r>
          </w:p>
        </w:tc>
      </w:tr>
    </w:tbl>
    <w:p w14:paraId="29B88B97" w14:textId="77777777" w:rsidR="00B81C51" w:rsidRDefault="00B81C51" w:rsidP="00B36104">
      <w:pPr>
        <w:spacing w:after="0"/>
        <w:ind w:firstLine="709"/>
        <w:rPr>
          <w:bCs/>
          <w:szCs w:val="28"/>
        </w:rPr>
      </w:pPr>
    </w:p>
    <w:p w14:paraId="6E5DADD8" w14:textId="77777777" w:rsidR="00B81C51" w:rsidRDefault="00B81C51" w:rsidP="00B36104">
      <w:pPr>
        <w:spacing w:after="0"/>
        <w:ind w:firstLine="709"/>
        <w:rPr>
          <w:bCs/>
          <w:szCs w:val="28"/>
        </w:rPr>
      </w:pPr>
    </w:p>
    <w:p w14:paraId="283968B4" w14:textId="77777777" w:rsidR="00B81C51" w:rsidRDefault="00B81C51" w:rsidP="00B36104">
      <w:pPr>
        <w:spacing w:after="0"/>
        <w:ind w:firstLine="709"/>
        <w:rPr>
          <w:bCs/>
          <w:szCs w:val="28"/>
        </w:rPr>
        <w:sectPr w:rsidR="00B81C51" w:rsidSect="00054021">
          <w:footerReference w:type="first" r:id="rId21"/>
          <w:pgSz w:w="16838" w:h="11906" w:orient="landscape"/>
          <w:pgMar w:top="1701" w:right="1134" w:bottom="851" w:left="1134" w:header="709" w:footer="709" w:gutter="0"/>
          <w:cols w:space="708"/>
          <w:docGrid w:linePitch="381"/>
        </w:sectPr>
      </w:pPr>
    </w:p>
    <w:p w14:paraId="735F418A" w14:textId="63760332" w:rsidR="003955ED" w:rsidRPr="00152996" w:rsidRDefault="003D2674" w:rsidP="003955ED">
      <w:pPr>
        <w:spacing w:after="0"/>
        <w:ind w:firstLine="709"/>
        <w:rPr>
          <w:bCs/>
          <w:szCs w:val="28"/>
        </w:rPr>
      </w:pPr>
      <w:r>
        <w:rPr>
          <w:bCs/>
          <w:szCs w:val="28"/>
        </w:rPr>
        <w:lastRenderedPageBreak/>
        <w:t>Значения рассеиваемой мощности невелики. Такая оценка потребления мощности интегральными микросхемами сохраняет малые требования к источнику питания изделия.</w:t>
      </w:r>
    </w:p>
    <w:p w14:paraId="25E1C207" w14:textId="5123945A" w:rsidR="00404F47" w:rsidRDefault="00217BC7" w:rsidP="003955ED">
      <w:pPr>
        <w:spacing w:after="0"/>
        <w:ind w:firstLine="709"/>
        <w:rPr>
          <w:bCs/>
          <w:szCs w:val="28"/>
        </w:rPr>
      </w:pPr>
      <w:r>
        <w:rPr>
          <w:bCs/>
          <w:szCs w:val="28"/>
        </w:rPr>
        <w:t>Далее в таблице</w:t>
      </w:r>
      <w:r w:rsidR="001D1713">
        <w:rPr>
          <w:bCs/>
          <w:szCs w:val="28"/>
        </w:rPr>
        <w:t xml:space="preserve"> </w:t>
      </w:r>
      <w:r w:rsidR="001D1713">
        <w:rPr>
          <w:bCs/>
          <w:szCs w:val="28"/>
        </w:rPr>
        <w:fldChar w:fldCharType="begin"/>
      </w:r>
      <w:r w:rsidR="001D1713">
        <w:rPr>
          <w:bCs/>
          <w:szCs w:val="28"/>
        </w:rPr>
        <w:instrText xml:space="preserve"> REF _Ref232349168 \h </w:instrText>
      </w:r>
      <w:r w:rsidR="001D1713">
        <w:rPr>
          <w:bCs/>
          <w:szCs w:val="28"/>
        </w:rPr>
      </w:r>
      <w:r w:rsidR="001D1713">
        <w:rPr>
          <w:bCs/>
          <w:szCs w:val="28"/>
        </w:rPr>
        <w:fldChar w:fldCharType="separate"/>
      </w:r>
      <w:r w:rsidR="001D1713">
        <w:rPr>
          <w:noProof/>
        </w:rPr>
        <w:t>2</w:t>
      </w:r>
      <w:r w:rsidR="001D1713">
        <w:t>.</w:t>
      </w:r>
      <w:r w:rsidR="001D1713">
        <w:rPr>
          <w:noProof/>
        </w:rPr>
        <w:t>5</w:t>
      </w:r>
      <w:r w:rsidR="001D1713">
        <w:rPr>
          <w:bCs/>
          <w:szCs w:val="28"/>
        </w:rPr>
        <w:fldChar w:fldCharType="end"/>
      </w:r>
      <w:r>
        <w:rPr>
          <w:bCs/>
          <w:szCs w:val="28"/>
        </w:rPr>
        <w:t xml:space="preserve"> приведен</w:t>
      </w:r>
      <w:r w:rsidR="003955ED">
        <w:rPr>
          <w:bCs/>
          <w:szCs w:val="28"/>
        </w:rPr>
        <w:t>ы сводные данные</w:t>
      </w:r>
      <w:r>
        <w:rPr>
          <w:bCs/>
          <w:szCs w:val="28"/>
        </w:rPr>
        <w:t xml:space="preserve"> </w:t>
      </w:r>
      <w:r w:rsidR="003955ED">
        <w:rPr>
          <w:bCs/>
          <w:szCs w:val="28"/>
        </w:rPr>
        <w:t xml:space="preserve">по </w:t>
      </w:r>
      <w:r>
        <w:rPr>
          <w:bCs/>
          <w:szCs w:val="28"/>
        </w:rPr>
        <w:t>суммарны</w:t>
      </w:r>
      <w:r w:rsidR="003955ED">
        <w:rPr>
          <w:bCs/>
          <w:szCs w:val="28"/>
        </w:rPr>
        <w:t>м</w:t>
      </w:r>
      <w:r>
        <w:rPr>
          <w:bCs/>
          <w:szCs w:val="28"/>
        </w:rPr>
        <w:t xml:space="preserve"> </w:t>
      </w:r>
      <w:r w:rsidR="003955ED">
        <w:rPr>
          <w:bCs/>
          <w:szCs w:val="28"/>
        </w:rPr>
        <w:t xml:space="preserve">рассеиваемым </w:t>
      </w:r>
      <w:r>
        <w:rPr>
          <w:bCs/>
          <w:szCs w:val="28"/>
        </w:rPr>
        <w:t>мощност</w:t>
      </w:r>
      <w:r w:rsidR="003955ED">
        <w:rPr>
          <w:bCs/>
          <w:szCs w:val="28"/>
        </w:rPr>
        <w:t>ям</w:t>
      </w:r>
      <w:r>
        <w:rPr>
          <w:bCs/>
          <w:szCs w:val="28"/>
        </w:rPr>
        <w:t xml:space="preserve"> для каждой группы элементов, необходимые для вычисления суммарной потребляемой мощности изделием.</w:t>
      </w:r>
    </w:p>
    <w:p w14:paraId="3FE9CB02" w14:textId="77777777" w:rsidR="007B6CE1" w:rsidRPr="00152996" w:rsidRDefault="007B6CE1" w:rsidP="00B36104">
      <w:pPr>
        <w:spacing w:after="0"/>
        <w:ind w:firstLine="720"/>
        <w:rPr>
          <w:bCs/>
          <w:szCs w:val="28"/>
        </w:rPr>
      </w:pPr>
    </w:p>
    <w:p w14:paraId="65A78F6E" w14:textId="365473B3" w:rsidR="003955ED" w:rsidRPr="00152996" w:rsidRDefault="00E374E8" w:rsidP="00A536C0">
      <w:pPr>
        <w:pStyle w:val="afc"/>
        <w:rPr>
          <w:bCs/>
        </w:rPr>
      </w:pPr>
      <w:bookmarkStart w:id="67" w:name="_Ref232349168"/>
      <w:r>
        <w:t xml:space="preserve">Таблица </w:t>
      </w:r>
      <w:r>
        <w:fldChar w:fldCharType="begin"/>
      </w:r>
      <w:r>
        <w:instrText xml:space="preserve"> STYLEREF 1 \s </w:instrText>
      </w:r>
      <w:r>
        <w:fldChar w:fldCharType="separate"/>
      </w:r>
      <w:r>
        <w:rPr>
          <w:noProof/>
        </w:rPr>
        <w:t>2</w:t>
      </w:r>
      <w:r>
        <w:fldChar w:fldCharType="end"/>
      </w:r>
      <w:r>
        <w:t>.</w:t>
      </w:r>
      <w:r>
        <w:fldChar w:fldCharType="begin"/>
      </w:r>
      <w:r>
        <w:instrText xml:space="preserve"> SEQ Таблица \* ARABIC \s 1 </w:instrText>
      </w:r>
      <w:r>
        <w:fldChar w:fldCharType="separate"/>
      </w:r>
      <w:r>
        <w:rPr>
          <w:noProof/>
        </w:rPr>
        <w:t>5</w:t>
      </w:r>
      <w:r>
        <w:fldChar w:fldCharType="end"/>
      </w:r>
      <w:bookmarkEnd w:id="67"/>
      <w:r>
        <w:t xml:space="preserve"> – Суммарные рассеиваемые мощности</w:t>
      </w:r>
    </w:p>
    <w:tbl>
      <w:tblPr>
        <w:tblStyle w:val="ad"/>
        <w:tblW w:w="0" w:type="auto"/>
        <w:tblLook w:val="04A0" w:firstRow="1" w:lastRow="0" w:firstColumn="1" w:lastColumn="0" w:noHBand="0" w:noVBand="1"/>
      </w:tblPr>
      <w:tblGrid>
        <w:gridCol w:w="1696"/>
        <w:gridCol w:w="2268"/>
        <w:gridCol w:w="2552"/>
        <w:gridCol w:w="2828"/>
      </w:tblGrid>
      <w:tr w:rsidR="003955ED" w:rsidRPr="003955ED" w14:paraId="002E0CC1" w14:textId="77777777" w:rsidTr="00FF0822">
        <w:tc>
          <w:tcPr>
            <w:tcW w:w="1696" w:type="dxa"/>
            <w:vAlign w:val="center"/>
          </w:tcPr>
          <w:p w14:paraId="61334484" w14:textId="0E568430" w:rsidR="003955ED" w:rsidRPr="003955ED" w:rsidRDefault="003955ED" w:rsidP="003955ED">
            <w:pPr>
              <w:jc w:val="center"/>
              <w:rPr>
                <w:rFonts w:asciiTheme="minorHAnsi" w:hAnsiTheme="minorHAnsi" w:cstheme="minorHAnsi"/>
                <w:b/>
                <w:sz w:val="24"/>
                <w:szCs w:val="24"/>
              </w:rPr>
            </w:pPr>
            <w:r w:rsidRPr="003955ED">
              <w:rPr>
                <w:rFonts w:asciiTheme="minorHAnsi" w:hAnsiTheme="minorHAnsi" w:cstheme="minorHAnsi"/>
                <w:b/>
                <w:sz w:val="24"/>
                <w:szCs w:val="24"/>
              </w:rPr>
              <w:t>Обозначение</w:t>
            </w:r>
          </w:p>
        </w:tc>
        <w:tc>
          <w:tcPr>
            <w:tcW w:w="2268" w:type="dxa"/>
            <w:vAlign w:val="center"/>
          </w:tcPr>
          <w:p w14:paraId="06D86036" w14:textId="0D546F9E" w:rsidR="003955ED" w:rsidRPr="003955ED" w:rsidRDefault="003955ED" w:rsidP="003955ED">
            <w:pPr>
              <w:jc w:val="center"/>
              <w:rPr>
                <w:rFonts w:asciiTheme="minorHAnsi" w:hAnsiTheme="minorHAnsi" w:cstheme="minorHAnsi"/>
                <w:b/>
                <w:sz w:val="24"/>
                <w:szCs w:val="24"/>
              </w:rPr>
            </w:pPr>
            <w:r w:rsidRPr="003955ED">
              <w:rPr>
                <w:rFonts w:asciiTheme="minorHAnsi" w:hAnsiTheme="minorHAnsi" w:cstheme="minorHAnsi"/>
                <w:b/>
                <w:sz w:val="24"/>
                <w:szCs w:val="24"/>
              </w:rPr>
              <w:t>Рассеиваемая мощность одним элементом</w:t>
            </w:r>
            <w:r>
              <w:rPr>
                <w:rFonts w:asciiTheme="minorHAnsi" w:hAnsiTheme="minorHAnsi" w:cstheme="minorHAnsi"/>
                <w:b/>
                <w:sz w:val="24"/>
                <w:szCs w:val="24"/>
              </w:rPr>
              <w:t xml:space="preserve"> </w:t>
            </w:r>
            <w:r>
              <w:rPr>
                <w:rFonts w:asciiTheme="minorHAnsi" w:hAnsiTheme="minorHAnsi" w:cstheme="minorHAnsi"/>
                <w:b/>
                <w:sz w:val="24"/>
                <w:szCs w:val="24"/>
                <w:lang w:val="en-US"/>
              </w:rPr>
              <w:t>P</w:t>
            </w:r>
            <w:r w:rsidRPr="003955ED">
              <w:rPr>
                <w:rFonts w:asciiTheme="minorHAnsi" w:hAnsiTheme="minorHAnsi" w:cstheme="minorHAnsi"/>
                <w:b/>
                <w:sz w:val="24"/>
                <w:szCs w:val="24"/>
              </w:rPr>
              <w:t xml:space="preserve">, </w:t>
            </w:r>
            <w:r>
              <w:rPr>
                <w:rFonts w:asciiTheme="minorHAnsi" w:hAnsiTheme="minorHAnsi" w:cstheme="minorHAnsi"/>
                <w:b/>
                <w:sz w:val="24"/>
                <w:szCs w:val="24"/>
              </w:rPr>
              <w:t>Вт</w:t>
            </w:r>
          </w:p>
        </w:tc>
        <w:tc>
          <w:tcPr>
            <w:tcW w:w="2552" w:type="dxa"/>
            <w:vAlign w:val="center"/>
          </w:tcPr>
          <w:p w14:paraId="35EFAC71" w14:textId="4DE88B66" w:rsidR="003955ED" w:rsidRPr="003955ED" w:rsidRDefault="003955ED" w:rsidP="003955ED">
            <w:pPr>
              <w:jc w:val="center"/>
              <w:rPr>
                <w:rFonts w:asciiTheme="minorHAnsi" w:hAnsiTheme="minorHAnsi" w:cstheme="minorHAnsi"/>
                <w:b/>
                <w:sz w:val="24"/>
                <w:szCs w:val="24"/>
              </w:rPr>
            </w:pPr>
            <w:r w:rsidRPr="003955ED">
              <w:rPr>
                <w:rFonts w:asciiTheme="minorHAnsi" w:hAnsiTheme="minorHAnsi" w:cstheme="minorHAnsi"/>
                <w:b/>
                <w:sz w:val="24"/>
                <w:szCs w:val="24"/>
              </w:rPr>
              <w:t>Количество элементов</w:t>
            </w:r>
          </w:p>
        </w:tc>
        <w:tc>
          <w:tcPr>
            <w:tcW w:w="2828" w:type="dxa"/>
            <w:vAlign w:val="center"/>
          </w:tcPr>
          <w:p w14:paraId="46B74710" w14:textId="49D65E2C" w:rsidR="003955ED" w:rsidRPr="003955ED" w:rsidRDefault="003955ED" w:rsidP="003955ED">
            <w:pPr>
              <w:jc w:val="center"/>
              <w:rPr>
                <w:rFonts w:asciiTheme="minorHAnsi" w:hAnsiTheme="minorHAnsi" w:cstheme="minorHAnsi"/>
                <w:b/>
                <w:sz w:val="24"/>
                <w:szCs w:val="24"/>
              </w:rPr>
            </w:pPr>
            <w:r w:rsidRPr="003955ED">
              <w:rPr>
                <w:rFonts w:asciiTheme="minorHAnsi" w:hAnsiTheme="minorHAnsi" w:cstheme="minorHAnsi"/>
                <w:b/>
                <w:sz w:val="24"/>
                <w:szCs w:val="24"/>
              </w:rPr>
              <w:t>Суммарная мощность по группе элементов</w:t>
            </w:r>
            <w:r>
              <w:rPr>
                <w:rFonts w:asciiTheme="minorHAnsi" w:hAnsiTheme="minorHAnsi" w:cstheme="minorHAnsi"/>
                <w:b/>
                <w:sz w:val="24"/>
                <w:szCs w:val="24"/>
              </w:rPr>
              <w:t xml:space="preserve"> </w:t>
            </w:r>
            <w:r>
              <w:rPr>
                <w:rFonts w:asciiTheme="minorHAnsi" w:hAnsiTheme="minorHAnsi" w:cstheme="minorHAnsi"/>
                <w:b/>
                <w:sz w:val="24"/>
                <w:szCs w:val="24"/>
                <w:lang w:val="en-US"/>
              </w:rPr>
              <w:t>P</w:t>
            </w:r>
            <w:r w:rsidRPr="003955ED">
              <w:rPr>
                <w:rFonts w:asciiTheme="minorHAnsi" w:hAnsiTheme="minorHAnsi" w:cstheme="minorHAnsi"/>
                <w:b/>
                <w:sz w:val="24"/>
                <w:szCs w:val="24"/>
                <w:vertAlign w:val="subscript"/>
              </w:rPr>
              <w:t>сумм</w:t>
            </w:r>
            <w:r>
              <w:rPr>
                <w:rFonts w:asciiTheme="minorHAnsi" w:hAnsiTheme="minorHAnsi" w:cstheme="minorHAnsi"/>
                <w:b/>
                <w:sz w:val="24"/>
                <w:szCs w:val="24"/>
              </w:rPr>
              <w:t xml:space="preserve">, </w:t>
            </w:r>
            <w:r w:rsidR="00FF0822">
              <w:rPr>
                <w:rFonts w:asciiTheme="minorHAnsi" w:hAnsiTheme="minorHAnsi" w:cstheme="minorHAnsi"/>
                <w:b/>
                <w:sz w:val="24"/>
                <w:szCs w:val="24"/>
              </w:rPr>
              <w:t>Вт</w:t>
            </w:r>
          </w:p>
        </w:tc>
      </w:tr>
      <w:tr w:rsidR="003955ED" w:rsidRPr="003955ED" w14:paraId="6EA5846A" w14:textId="77777777" w:rsidTr="00E374E8">
        <w:tc>
          <w:tcPr>
            <w:tcW w:w="1696" w:type="dxa"/>
          </w:tcPr>
          <w:p w14:paraId="45B790CE" w14:textId="31A92F08" w:rsidR="003955ED" w:rsidRPr="003955ED" w:rsidRDefault="003955ED" w:rsidP="00E374E8">
            <w:pPr>
              <w:jc w:val="center"/>
              <w:rPr>
                <w:rFonts w:asciiTheme="minorHAnsi" w:hAnsiTheme="minorHAnsi" w:cstheme="minorHAnsi"/>
                <w:bCs/>
                <w:sz w:val="24"/>
                <w:szCs w:val="24"/>
                <w:lang w:val="en-US"/>
              </w:rPr>
            </w:pPr>
            <w:r w:rsidRPr="003955ED">
              <w:rPr>
                <w:rFonts w:asciiTheme="minorHAnsi" w:hAnsiTheme="minorHAnsi" w:cstheme="minorHAnsi"/>
                <w:bCs/>
                <w:sz w:val="24"/>
                <w:szCs w:val="24"/>
                <w:lang w:val="en-US"/>
              </w:rPr>
              <w:t>C1-C24</w:t>
            </w:r>
          </w:p>
        </w:tc>
        <w:tc>
          <w:tcPr>
            <w:tcW w:w="2268" w:type="dxa"/>
          </w:tcPr>
          <w:p w14:paraId="2E3AFEDC" w14:textId="68365AC8" w:rsidR="003955ED" w:rsidRPr="003955ED" w:rsidRDefault="003955ED" w:rsidP="00E374E8">
            <w:pPr>
              <w:jc w:val="center"/>
              <w:rPr>
                <w:rFonts w:asciiTheme="minorHAnsi" w:hAnsiTheme="minorHAnsi" w:cstheme="minorHAnsi"/>
                <w:bCs/>
                <w:sz w:val="24"/>
                <w:szCs w:val="24"/>
                <w:lang w:val="en-US"/>
              </w:rPr>
            </w:pPr>
            <w:r>
              <w:rPr>
                <w:rFonts w:asciiTheme="minorHAnsi" w:hAnsiTheme="minorHAnsi" w:cstheme="minorHAnsi"/>
                <w:bCs/>
                <w:sz w:val="24"/>
                <w:szCs w:val="24"/>
                <w:lang w:val="en-US"/>
              </w:rPr>
              <w:t>0</w:t>
            </w:r>
          </w:p>
        </w:tc>
        <w:tc>
          <w:tcPr>
            <w:tcW w:w="2552" w:type="dxa"/>
          </w:tcPr>
          <w:p w14:paraId="28501777" w14:textId="70295496" w:rsidR="003955ED" w:rsidRPr="003955ED" w:rsidRDefault="003955ED" w:rsidP="00E374E8">
            <w:pPr>
              <w:jc w:val="center"/>
              <w:rPr>
                <w:rFonts w:asciiTheme="minorHAnsi" w:hAnsiTheme="minorHAnsi" w:cstheme="minorHAnsi"/>
                <w:bCs/>
                <w:sz w:val="24"/>
                <w:szCs w:val="24"/>
                <w:lang w:val="en-US"/>
              </w:rPr>
            </w:pPr>
            <w:r>
              <w:rPr>
                <w:rFonts w:asciiTheme="minorHAnsi" w:hAnsiTheme="minorHAnsi" w:cstheme="minorHAnsi"/>
                <w:bCs/>
                <w:sz w:val="24"/>
                <w:szCs w:val="24"/>
                <w:lang w:val="en-US"/>
              </w:rPr>
              <w:t>24</w:t>
            </w:r>
          </w:p>
        </w:tc>
        <w:tc>
          <w:tcPr>
            <w:tcW w:w="2828" w:type="dxa"/>
          </w:tcPr>
          <w:p w14:paraId="23A0E608" w14:textId="7C9F0044" w:rsidR="003955ED" w:rsidRPr="003955ED" w:rsidRDefault="003955ED" w:rsidP="00E374E8">
            <w:pPr>
              <w:jc w:val="center"/>
              <w:rPr>
                <w:rFonts w:asciiTheme="minorHAnsi" w:hAnsiTheme="minorHAnsi" w:cstheme="minorHAnsi"/>
                <w:bCs/>
                <w:sz w:val="24"/>
                <w:szCs w:val="24"/>
                <w:lang w:val="en-US"/>
              </w:rPr>
            </w:pPr>
            <w:r>
              <w:rPr>
                <w:rFonts w:asciiTheme="minorHAnsi" w:hAnsiTheme="minorHAnsi" w:cstheme="minorHAnsi"/>
                <w:bCs/>
                <w:sz w:val="24"/>
                <w:szCs w:val="24"/>
                <w:lang w:val="en-US"/>
              </w:rPr>
              <w:t>0</w:t>
            </w:r>
          </w:p>
        </w:tc>
      </w:tr>
      <w:tr w:rsidR="00FF0822" w:rsidRPr="003955ED" w14:paraId="3BC3966D" w14:textId="77777777" w:rsidTr="00E374E8">
        <w:tc>
          <w:tcPr>
            <w:tcW w:w="1696" w:type="dxa"/>
          </w:tcPr>
          <w:p w14:paraId="2FC97324" w14:textId="43CC3705" w:rsidR="00FF0822" w:rsidRPr="003955ED" w:rsidRDefault="00FF0822" w:rsidP="00E374E8">
            <w:pPr>
              <w:jc w:val="center"/>
              <w:rPr>
                <w:rFonts w:asciiTheme="minorHAnsi" w:hAnsiTheme="minorHAnsi" w:cstheme="minorHAnsi"/>
                <w:bCs/>
                <w:sz w:val="24"/>
                <w:szCs w:val="24"/>
                <w:lang w:val="en-US"/>
              </w:rPr>
            </w:pPr>
            <w:r w:rsidRPr="003955ED">
              <w:rPr>
                <w:rFonts w:asciiTheme="minorHAnsi" w:hAnsiTheme="minorHAnsi" w:cstheme="minorHAnsi"/>
                <w:bCs/>
                <w:sz w:val="24"/>
                <w:szCs w:val="24"/>
                <w:lang w:val="en-US"/>
              </w:rPr>
              <w:t>DA1</w:t>
            </w:r>
          </w:p>
        </w:tc>
        <w:tc>
          <w:tcPr>
            <w:tcW w:w="2268" w:type="dxa"/>
          </w:tcPr>
          <w:p w14:paraId="5E52FC06" w14:textId="09F61556" w:rsidR="00FF0822" w:rsidRPr="003955ED" w:rsidRDefault="00FF0822" w:rsidP="00E374E8">
            <w:pPr>
              <w:jc w:val="center"/>
              <w:rPr>
                <w:rFonts w:asciiTheme="minorHAnsi" w:hAnsiTheme="minorHAnsi" w:cstheme="minorHAnsi"/>
                <w:bCs/>
                <w:sz w:val="24"/>
                <w:szCs w:val="24"/>
              </w:rPr>
            </w:pPr>
            <w:r>
              <w:rPr>
                <w:sz w:val="24"/>
                <w:szCs w:val="24"/>
              </w:rPr>
              <w:t>0</w:t>
            </w:r>
            <w:r>
              <w:rPr>
                <w:sz w:val="24"/>
                <w:szCs w:val="24"/>
                <w:lang w:val="en-US"/>
              </w:rPr>
              <w:t>,00018</w:t>
            </w:r>
          </w:p>
        </w:tc>
        <w:tc>
          <w:tcPr>
            <w:tcW w:w="2552" w:type="dxa"/>
          </w:tcPr>
          <w:p w14:paraId="309B6B1D" w14:textId="55BA0308" w:rsidR="00FF0822" w:rsidRPr="003955ED" w:rsidRDefault="00FF0822" w:rsidP="00E374E8">
            <w:pPr>
              <w:jc w:val="center"/>
              <w:rPr>
                <w:rFonts w:asciiTheme="minorHAnsi" w:hAnsiTheme="minorHAnsi" w:cstheme="minorHAnsi"/>
                <w:bCs/>
                <w:sz w:val="24"/>
                <w:szCs w:val="24"/>
              </w:rPr>
            </w:pPr>
            <w:r>
              <w:rPr>
                <w:rFonts w:asciiTheme="minorHAnsi" w:hAnsiTheme="minorHAnsi" w:cstheme="minorHAnsi"/>
                <w:bCs/>
                <w:sz w:val="24"/>
                <w:szCs w:val="24"/>
              </w:rPr>
              <w:t>1</w:t>
            </w:r>
          </w:p>
        </w:tc>
        <w:tc>
          <w:tcPr>
            <w:tcW w:w="2828" w:type="dxa"/>
          </w:tcPr>
          <w:p w14:paraId="556917D1" w14:textId="1FFE4834" w:rsidR="00FF0822" w:rsidRPr="003955ED" w:rsidRDefault="00FF0822" w:rsidP="00E374E8">
            <w:pPr>
              <w:jc w:val="center"/>
              <w:rPr>
                <w:rFonts w:asciiTheme="minorHAnsi" w:hAnsiTheme="minorHAnsi" w:cstheme="minorHAnsi"/>
                <w:bCs/>
                <w:sz w:val="24"/>
                <w:szCs w:val="24"/>
              </w:rPr>
            </w:pPr>
            <w:r>
              <w:rPr>
                <w:sz w:val="24"/>
                <w:szCs w:val="24"/>
              </w:rPr>
              <w:t>0</w:t>
            </w:r>
            <w:r>
              <w:rPr>
                <w:sz w:val="24"/>
                <w:szCs w:val="24"/>
                <w:lang w:val="en-US"/>
              </w:rPr>
              <w:t>,00018</w:t>
            </w:r>
          </w:p>
        </w:tc>
      </w:tr>
      <w:tr w:rsidR="00FF0822" w:rsidRPr="003955ED" w14:paraId="6168CDC9" w14:textId="77777777" w:rsidTr="00E374E8">
        <w:tc>
          <w:tcPr>
            <w:tcW w:w="1696" w:type="dxa"/>
          </w:tcPr>
          <w:p w14:paraId="5A77ABDB" w14:textId="47E6377E" w:rsidR="00FF0822" w:rsidRPr="003955ED" w:rsidRDefault="00FF0822" w:rsidP="00E374E8">
            <w:pPr>
              <w:jc w:val="center"/>
              <w:rPr>
                <w:rFonts w:asciiTheme="minorHAnsi" w:hAnsiTheme="minorHAnsi" w:cstheme="minorHAnsi"/>
                <w:bCs/>
                <w:sz w:val="24"/>
                <w:szCs w:val="24"/>
                <w:lang w:val="en-US"/>
              </w:rPr>
            </w:pPr>
            <w:r w:rsidRPr="003955ED">
              <w:rPr>
                <w:rFonts w:asciiTheme="minorHAnsi" w:hAnsiTheme="minorHAnsi" w:cstheme="minorHAnsi"/>
                <w:bCs/>
                <w:sz w:val="24"/>
                <w:szCs w:val="24"/>
                <w:lang w:val="en-US"/>
              </w:rPr>
              <w:t>DA2-DA5</w:t>
            </w:r>
          </w:p>
        </w:tc>
        <w:tc>
          <w:tcPr>
            <w:tcW w:w="2268" w:type="dxa"/>
          </w:tcPr>
          <w:p w14:paraId="3C08CFA5" w14:textId="409D3F96" w:rsidR="00FF0822" w:rsidRPr="003955ED" w:rsidRDefault="00FF0822" w:rsidP="00E374E8">
            <w:pPr>
              <w:jc w:val="center"/>
              <w:rPr>
                <w:rFonts w:asciiTheme="minorHAnsi" w:hAnsiTheme="minorHAnsi" w:cstheme="minorHAnsi"/>
                <w:bCs/>
                <w:sz w:val="24"/>
                <w:szCs w:val="24"/>
              </w:rPr>
            </w:pPr>
            <w:r>
              <w:rPr>
                <w:sz w:val="24"/>
                <w:szCs w:val="24"/>
                <w:lang w:val="en-US"/>
              </w:rPr>
              <w:t>0,004</w:t>
            </w:r>
          </w:p>
        </w:tc>
        <w:tc>
          <w:tcPr>
            <w:tcW w:w="2552" w:type="dxa"/>
          </w:tcPr>
          <w:p w14:paraId="3912B3AD" w14:textId="5C133F9E" w:rsidR="00FF0822" w:rsidRPr="003955ED" w:rsidRDefault="00FF0822" w:rsidP="00E374E8">
            <w:pPr>
              <w:jc w:val="center"/>
              <w:rPr>
                <w:rFonts w:asciiTheme="minorHAnsi" w:hAnsiTheme="minorHAnsi" w:cstheme="minorHAnsi"/>
                <w:bCs/>
                <w:sz w:val="24"/>
                <w:szCs w:val="24"/>
              </w:rPr>
            </w:pPr>
            <w:r>
              <w:rPr>
                <w:rFonts w:asciiTheme="minorHAnsi" w:hAnsiTheme="minorHAnsi" w:cstheme="minorHAnsi"/>
                <w:bCs/>
                <w:sz w:val="24"/>
                <w:szCs w:val="24"/>
              </w:rPr>
              <w:t>4</w:t>
            </w:r>
          </w:p>
        </w:tc>
        <w:tc>
          <w:tcPr>
            <w:tcW w:w="2828" w:type="dxa"/>
          </w:tcPr>
          <w:p w14:paraId="1D83B94F" w14:textId="61D7294C" w:rsidR="00FF0822" w:rsidRPr="00FF0822" w:rsidRDefault="00FF0822" w:rsidP="00E374E8">
            <w:pPr>
              <w:jc w:val="center"/>
              <w:rPr>
                <w:rFonts w:asciiTheme="minorHAnsi" w:hAnsiTheme="minorHAnsi" w:cstheme="minorHAnsi"/>
                <w:bCs/>
                <w:sz w:val="24"/>
                <w:szCs w:val="24"/>
              </w:rPr>
            </w:pPr>
            <w:r>
              <w:rPr>
                <w:sz w:val="24"/>
                <w:szCs w:val="24"/>
                <w:lang w:val="en-US"/>
              </w:rPr>
              <w:t>0,0</w:t>
            </w:r>
            <w:r>
              <w:rPr>
                <w:sz w:val="24"/>
                <w:szCs w:val="24"/>
              </w:rPr>
              <w:t>16</w:t>
            </w:r>
          </w:p>
        </w:tc>
      </w:tr>
      <w:tr w:rsidR="00FF0822" w:rsidRPr="003955ED" w14:paraId="0121A1A3" w14:textId="77777777" w:rsidTr="00E374E8">
        <w:tc>
          <w:tcPr>
            <w:tcW w:w="1696" w:type="dxa"/>
          </w:tcPr>
          <w:p w14:paraId="09320404" w14:textId="558D3D93" w:rsidR="00FF0822" w:rsidRPr="003955ED" w:rsidRDefault="00FF0822" w:rsidP="00E374E8">
            <w:pPr>
              <w:jc w:val="center"/>
              <w:rPr>
                <w:rFonts w:asciiTheme="minorHAnsi" w:hAnsiTheme="minorHAnsi" w:cstheme="minorHAnsi"/>
                <w:bCs/>
                <w:sz w:val="24"/>
                <w:szCs w:val="24"/>
                <w:lang w:val="en-US"/>
              </w:rPr>
            </w:pPr>
            <w:r w:rsidRPr="003955ED">
              <w:rPr>
                <w:rFonts w:asciiTheme="minorHAnsi" w:hAnsiTheme="minorHAnsi" w:cstheme="minorHAnsi"/>
                <w:bCs/>
                <w:sz w:val="24"/>
                <w:szCs w:val="24"/>
                <w:lang w:val="en-US"/>
              </w:rPr>
              <w:t>DA6</w:t>
            </w:r>
          </w:p>
        </w:tc>
        <w:tc>
          <w:tcPr>
            <w:tcW w:w="2268" w:type="dxa"/>
          </w:tcPr>
          <w:p w14:paraId="5ED0B59D" w14:textId="6B9D31EF" w:rsidR="00FF0822" w:rsidRPr="003955ED" w:rsidRDefault="00FF0822" w:rsidP="00E374E8">
            <w:pPr>
              <w:jc w:val="center"/>
              <w:rPr>
                <w:rFonts w:asciiTheme="minorHAnsi" w:hAnsiTheme="minorHAnsi" w:cstheme="minorHAnsi"/>
                <w:bCs/>
                <w:sz w:val="24"/>
                <w:szCs w:val="24"/>
              </w:rPr>
            </w:pPr>
            <w:r>
              <w:rPr>
                <w:sz w:val="24"/>
                <w:szCs w:val="24"/>
                <w:lang w:val="en-US"/>
              </w:rPr>
              <w:t>0,0005</w:t>
            </w:r>
          </w:p>
        </w:tc>
        <w:tc>
          <w:tcPr>
            <w:tcW w:w="2552" w:type="dxa"/>
          </w:tcPr>
          <w:p w14:paraId="07D42FAA" w14:textId="697C77F2" w:rsidR="00FF0822" w:rsidRPr="003955ED" w:rsidRDefault="00FF0822" w:rsidP="00E374E8">
            <w:pPr>
              <w:jc w:val="center"/>
              <w:rPr>
                <w:rFonts w:asciiTheme="minorHAnsi" w:hAnsiTheme="minorHAnsi" w:cstheme="minorHAnsi"/>
                <w:bCs/>
                <w:sz w:val="24"/>
                <w:szCs w:val="24"/>
              </w:rPr>
            </w:pPr>
            <w:r>
              <w:rPr>
                <w:rFonts w:asciiTheme="minorHAnsi" w:hAnsiTheme="minorHAnsi" w:cstheme="minorHAnsi"/>
                <w:bCs/>
                <w:sz w:val="24"/>
                <w:szCs w:val="24"/>
              </w:rPr>
              <w:t>1</w:t>
            </w:r>
          </w:p>
        </w:tc>
        <w:tc>
          <w:tcPr>
            <w:tcW w:w="2828" w:type="dxa"/>
          </w:tcPr>
          <w:p w14:paraId="72354840" w14:textId="0E377403" w:rsidR="00FF0822" w:rsidRPr="003955ED" w:rsidRDefault="00FF0822" w:rsidP="00E374E8">
            <w:pPr>
              <w:jc w:val="center"/>
              <w:rPr>
                <w:rFonts w:asciiTheme="minorHAnsi" w:hAnsiTheme="minorHAnsi" w:cstheme="minorHAnsi"/>
                <w:bCs/>
                <w:sz w:val="24"/>
                <w:szCs w:val="24"/>
              </w:rPr>
            </w:pPr>
            <w:r>
              <w:rPr>
                <w:sz w:val="24"/>
                <w:szCs w:val="24"/>
                <w:lang w:val="en-US"/>
              </w:rPr>
              <w:t>0,0005</w:t>
            </w:r>
          </w:p>
        </w:tc>
      </w:tr>
      <w:tr w:rsidR="00FF0822" w:rsidRPr="003955ED" w14:paraId="5DEABFDC" w14:textId="77777777" w:rsidTr="00E374E8">
        <w:tc>
          <w:tcPr>
            <w:tcW w:w="1696" w:type="dxa"/>
          </w:tcPr>
          <w:p w14:paraId="0560E993" w14:textId="79AAD0B3" w:rsidR="00FF0822" w:rsidRPr="003955ED" w:rsidRDefault="00FF0822" w:rsidP="00E374E8">
            <w:pPr>
              <w:jc w:val="center"/>
              <w:rPr>
                <w:rFonts w:asciiTheme="minorHAnsi" w:hAnsiTheme="minorHAnsi" w:cstheme="minorHAnsi"/>
                <w:bCs/>
                <w:sz w:val="24"/>
                <w:szCs w:val="24"/>
                <w:lang w:val="en-US"/>
              </w:rPr>
            </w:pPr>
            <w:r w:rsidRPr="003955ED">
              <w:rPr>
                <w:rFonts w:asciiTheme="minorHAnsi" w:hAnsiTheme="minorHAnsi" w:cstheme="minorHAnsi"/>
                <w:bCs/>
                <w:sz w:val="24"/>
                <w:szCs w:val="24"/>
                <w:lang w:val="en-US"/>
              </w:rPr>
              <w:t>DA7</w:t>
            </w:r>
          </w:p>
        </w:tc>
        <w:tc>
          <w:tcPr>
            <w:tcW w:w="2268" w:type="dxa"/>
          </w:tcPr>
          <w:p w14:paraId="71ED52FD" w14:textId="089192DE" w:rsidR="00FF0822" w:rsidRPr="003955ED" w:rsidRDefault="00FF0822" w:rsidP="00E374E8">
            <w:pPr>
              <w:jc w:val="center"/>
              <w:rPr>
                <w:rFonts w:asciiTheme="minorHAnsi" w:hAnsiTheme="minorHAnsi" w:cstheme="minorHAnsi"/>
                <w:bCs/>
                <w:sz w:val="24"/>
                <w:szCs w:val="24"/>
              </w:rPr>
            </w:pPr>
            <w:r>
              <w:rPr>
                <w:sz w:val="24"/>
                <w:szCs w:val="24"/>
                <w:lang w:val="en-US"/>
              </w:rPr>
              <w:t>0,00005</w:t>
            </w:r>
          </w:p>
        </w:tc>
        <w:tc>
          <w:tcPr>
            <w:tcW w:w="2552" w:type="dxa"/>
          </w:tcPr>
          <w:p w14:paraId="3895A2A8" w14:textId="6712802A" w:rsidR="00FF0822" w:rsidRPr="003955ED" w:rsidRDefault="00FF0822" w:rsidP="00E374E8">
            <w:pPr>
              <w:jc w:val="center"/>
              <w:rPr>
                <w:rFonts w:asciiTheme="minorHAnsi" w:hAnsiTheme="minorHAnsi" w:cstheme="minorHAnsi"/>
                <w:bCs/>
                <w:sz w:val="24"/>
                <w:szCs w:val="24"/>
              </w:rPr>
            </w:pPr>
            <w:r>
              <w:rPr>
                <w:rFonts w:asciiTheme="minorHAnsi" w:hAnsiTheme="minorHAnsi" w:cstheme="minorHAnsi"/>
                <w:bCs/>
                <w:sz w:val="24"/>
                <w:szCs w:val="24"/>
              </w:rPr>
              <w:t>1</w:t>
            </w:r>
          </w:p>
        </w:tc>
        <w:tc>
          <w:tcPr>
            <w:tcW w:w="2828" w:type="dxa"/>
          </w:tcPr>
          <w:p w14:paraId="5F8DCC7D" w14:textId="006A5D27" w:rsidR="00FF0822" w:rsidRPr="003955ED" w:rsidRDefault="00FF0822" w:rsidP="00E374E8">
            <w:pPr>
              <w:jc w:val="center"/>
              <w:rPr>
                <w:rFonts w:asciiTheme="minorHAnsi" w:hAnsiTheme="minorHAnsi" w:cstheme="minorHAnsi"/>
                <w:bCs/>
                <w:sz w:val="24"/>
                <w:szCs w:val="24"/>
              </w:rPr>
            </w:pPr>
            <w:r>
              <w:rPr>
                <w:sz w:val="24"/>
                <w:szCs w:val="24"/>
                <w:lang w:val="en-US"/>
              </w:rPr>
              <w:t>0,00005</w:t>
            </w:r>
          </w:p>
        </w:tc>
      </w:tr>
      <w:tr w:rsidR="00FF0822" w:rsidRPr="003955ED" w14:paraId="3C7971BE" w14:textId="77777777" w:rsidTr="00E374E8">
        <w:tc>
          <w:tcPr>
            <w:tcW w:w="1696" w:type="dxa"/>
          </w:tcPr>
          <w:p w14:paraId="410C47E7" w14:textId="590E77B8" w:rsidR="00FF0822" w:rsidRPr="003955ED" w:rsidRDefault="00FF0822" w:rsidP="00E374E8">
            <w:pPr>
              <w:jc w:val="center"/>
              <w:rPr>
                <w:rFonts w:asciiTheme="minorHAnsi" w:hAnsiTheme="minorHAnsi" w:cstheme="minorHAnsi"/>
                <w:bCs/>
                <w:sz w:val="24"/>
                <w:szCs w:val="24"/>
                <w:lang w:val="en-US"/>
              </w:rPr>
            </w:pPr>
            <w:r w:rsidRPr="003955ED">
              <w:rPr>
                <w:rFonts w:asciiTheme="minorHAnsi" w:hAnsiTheme="minorHAnsi" w:cstheme="minorHAnsi"/>
                <w:bCs/>
                <w:sz w:val="24"/>
                <w:szCs w:val="24"/>
                <w:lang w:val="en-US"/>
              </w:rPr>
              <w:t>DD1</w:t>
            </w:r>
          </w:p>
        </w:tc>
        <w:tc>
          <w:tcPr>
            <w:tcW w:w="2268" w:type="dxa"/>
          </w:tcPr>
          <w:p w14:paraId="0F2F51AC" w14:textId="53BBF7A2" w:rsidR="00FF0822" w:rsidRPr="003955ED" w:rsidRDefault="00FF0822" w:rsidP="00E374E8">
            <w:pPr>
              <w:jc w:val="center"/>
              <w:rPr>
                <w:rFonts w:asciiTheme="minorHAnsi" w:hAnsiTheme="minorHAnsi" w:cstheme="minorHAnsi"/>
                <w:bCs/>
                <w:sz w:val="24"/>
                <w:szCs w:val="24"/>
              </w:rPr>
            </w:pPr>
            <w:r>
              <w:rPr>
                <w:sz w:val="24"/>
                <w:szCs w:val="24"/>
                <w:lang w:val="en-US"/>
              </w:rPr>
              <w:t>0,00005</w:t>
            </w:r>
          </w:p>
        </w:tc>
        <w:tc>
          <w:tcPr>
            <w:tcW w:w="2552" w:type="dxa"/>
          </w:tcPr>
          <w:p w14:paraId="255CE46A" w14:textId="4BCBB1C2" w:rsidR="00FF0822" w:rsidRPr="003955ED" w:rsidRDefault="00FF0822" w:rsidP="00E374E8">
            <w:pPr>
              <w:jc w:val="center"/>
              <w:rPr>
                <w:rFonts w:asciiTheme="minorHAnsi" w:hAnsiTheme="minorHAnsi" w:cstheme="minorHAnsi"/>
                <w:bCs/>
                <w:sz w:val="24"/>
                <w:szCs w:val="24"/>
              </w:rPr>
            </w:pPr>
            <w:r>
              <w:rPr>
                <w:rFonts w:asciiTheme="minorHAnsi" w:hAnsiTheme="minorHAnsi" w:cstheme="minorHAnsi"/>
                <w:bCs/>
                <w:sz w:val="24"/>
                <w:szCs w:val="24"/>
              </w:rPr>
              <w:t>1</w:t>
            </w:r>
          </w:p>
        </w:tc>
        <w:tc>
          <w:tcPr>
            <w:tcW w:w="2828" w:type="dxa"/>
          </w:tcPr>
          <w:p w14:paraId="77B3816F" w14:textId="0B844E47" w:rsidR="00FF0822" w:rsidRPr="003955ED" w:rsidRDefault="00FF0822" w:rsidP="00E374E8">
            <w:pPr>
              <w:jc w:val="center"/>
              <w:rPr>
                <w:rFonts w:asciiTheme="minorHAnsi" w:hAnsiTheme="minorHAnsi" w:cstheme="minorHAnsi"/>
                <w:bCs/>
                <w:sz w:val="24"/>
                <w:szCs w:val="24"/>
              </w:rPr>
            </w:pPr>
            <w:r>
              <w:rPr>
                <w:sz w:val="24"/>
                <w:szCs w:val="24"/>
                <w:lang w:val="en-US"/>
              </w:rPr>
              <w:t>0,00005</w:t>
            </w:r>
          </w:p>
        </w:tc>
      </w:tr>
      <w:tr w:rsidR="00FF0822" w:rsidRPr="003955ED" w14:paraId="27FA6ACF" w14:textId="77777777" w:rsidTr="00E374E8">
        <w:tc>
          <w:tcPr>
            <w:tcW w:w="1696" w:type="dxa"/>
          </w:tcPr>
          <w:p w14:paraId="5F7C80DC" w14:textId="130E9C42" w:rsidR="00FF0822" w:rsidRPr="003955ED" w:rsidRDefault="00FF0822" w:rsidP="00E374E8">
            <w:pPr>
              <w:jc w:val="center"/>
              <w:rPr>
                <w:rFonts w:asciiTheme="minorHAnsi" w:hAnsiTheme="minorHAnsi" w:cstheme="minorHAnsi"/>
                <w:bCs/>
                <w:sz w:val="24"/>
                <w:szCs w:val="24"/>
                <w:lang w:val="en-US"/>
              </w:rPr>
            </w:pPr>
            <w:r w:rsidRPr="003955ED">
              <w:rPr>
                <w:rFonts w:asciiTheme="minorHAnsi" w:hAnsiTheme="minorHAnsi" w:cstheme="minorHAnsi"/>
                <w:bCs/>
                <w:sz w:val="24"/>
                <w:szCs w:val="24"/>
                <w:lang w:val="en-US"/>
              </w:rPr>
              <w:t>DD2-DD3</w:t>
            </w:r>
          </w:p>
        </w:tc>
        <w:tc>
          <w:tcPr>
            <w:tcW w:w="2268" w:type="dxa"/>
          </w:tcPr>
          <w:p w14:paraId="46685715" w14:textId="6D17E966" w:rsidR="00FF0822" w:rsidRPr="003955ED" w:rsidRDefault="00FF0822" w:rsidP="00E374E8">
            <w:pPr>
              <w:jc w:val="center"/>
              <w:rPr>
                <w:rFonts w:asciiTheme="minorHAnsi" w:hAnsiTheme="minorHAnsi" w:cstheme="minorHAnsi"/>
                <w:bCs/>
                <w:sz w:val="24"/>
                <w:szCs w:val="24"/>
              </w:rPr>
            </w:pPr>
            <w:r>
              <w:rPr>
                <w:sz w:val="24"/>
                <w:szCs w:val="24"/>
                <w:lang w:val="en-US"/>
              </w:rPr>
              <w:t>0,00045</w:t>
            </w:r>
          </w:p>
        </w:tc>
        <w:tc>
          <w:tcPr>
            <w:tcW w:w="2552" w:type="dxa"/>
          </w:tcPr>
          <w:p w14:paraId="2BE18E55" w14:textId="571EEF5B" w:rsidR="00FF0822" w:rsidRPr="003955ED" w:rsidRDefault="00FF0822" w:rsidP="00E374E8">
            <w:pPr>
              <w:jc w:val="center"/>
              <w:rPr>
                <w:rFonts w:asciiTheme="minorHAnsi" w:hAnsiTheme="minorHAnsi" w:cstheme="minorHAnsi"/>
                <w:bCs/>
                <w:sz w:val="24"/>
                <w:szCs w:val="24"/>
              </w:rPr>
            </w:pPr>
            <w:r>
              <w:rPr>
                <w:rFonts w:asciiTheme="minorHAnsi" w:hAnsiTheme="minorHAnsi" w:cstheme="minorHAnsi"/>
                <w:bCs/>
                <w:sz w:val="24"/>
                <w:szCs w:val="24"/>
              </w:rPr>
              <w:t>2</w:t>
            </w:r>
          </w:p>
        </w:tc>
        <w:tc>
          <w:tcPr>
            <w:tcW w:w="2828" w:type="dxa"/>
          </w:tcPr>
          <w:p w14:paraId="071E1438" w14:textId="6469B46B" w:rsidR="00FF0822" w:rsidRPr="00FF0822" w:rsidRDefault="00FF0822" w:rsidP="00E374E8">
            <w:pPr>
              <w:jc w:val="center"/>
              <w:rPr>
                <w:rFonts w:asciiTheme="minorHAnsi" w:hAnsiTheme="minorHAnsi" w:cstheme="minorHAnsi"/>
                <w:bCs/>
                <w:sz w:val="24"/>
                <w:szCs w:val="24"/>
              </w:rPr>
            </w:pPr>
            <w:r>
              <w:rPr>
                <w:sz w:val="24"/>
                <w:szCs w:val="24"/>
                <w:lang w:val="en-US"/>
              </w:rPr>
              <w:t>0,000</w:t>
            </w:r>
            <w:r>
              <w:rPr>
                <w:sz w:val="24"/>
                <w:szCs w:val="24"/>
              </w:rPr>
              <w:t>9</w:t>
            </w:r>
          </w:p>
        </w:tc>
      </w:tr>
      <w:tr w:rsidR="00FF0822" w:rsidRPr="003955ED" w14:paraId="03EC7D6D" w14:textId="77777777" w:rsidTr="00E374E8">
        <w:tc>
          <w:tcPr>
            <w:tcW w:w="1696" w:type="dxa"/>
          </w:tcPr>
          <w:p w14:paraId="6D1F35F7" w14:textId="2A48D333" w:rsidR="00FF0822" w:rsidRPr="003955ED" w:rsidRDefault="00FF0822" w:rsidP="00E374E8">
            <w:pPr>
              <w:jc w:val="center"/>
              <w:rPr>
                <w:rFonts w:asciiTheme="minorHAnsi" w:hAnsiTheme="minorHAnsi" w:cstheme="minorHAnsi"/>
                <w:bCs/>
                <w:sz w:val="24"/>
                <w:szCs w:val="24"/>
                <w:lang w:val="en-US"/>
              </w:rPr>
            </w:pPr>
            <w:r w:rsidRPr="003955ED">
              <w:rPr>
                <w:rFonts w:asciiTheme="minorHAnsi" w:hAnsiTheme="minorHAnsi" w:cstheme="minorHAnsi"/>
                <w:bCs/>
                <w:sz w:val="24"/>
                <w:szCs w:val="24"/>
                <w:lang w:val="en-US"/>
              </w:rPr>
              <w:t>DD4</w:t>
            </w:r>
          </w:p>
        </w:tc>
        <w:tc>
          <w:tcPr>
            <w:tcW w:w="2268" w:type="dxa"/>
          </w:tcPr>
          <w:p w14:paraId="61663BCA" w14:textId="4961EF4E" w:rsidR="00FF0822" w:rsidRPr="003955ED" w:rsidRDefault="00FF0822" w:rsidP="00E374E8">
            <w:pPr>
              <w:jc w:val="center"/>
              <w:rPr>
                <w:rFonts w:asciiTheme="minorHAnsi" w:hAnsiTheme="minorHAnsi" w:cstheme="minorHAnsi"/>
                <w:bCs/>
                <w:sz w:val="24"/>
                <w:szCs w:val="24"/>
              </w:rPr>
            </w:pPr>
            <w:r>
              <w:rPr>
                <w:sz w:val="24"/>
                <w:szCs w:val="24"/>
                <w:lang w:val="en-US"/>
              </w:rPr>
              <w:t>0,0001</w:t>
            </w:r>
          </w:p>
        </w:tc>
        <w:tc>
          <w:tcPr>
            <w:tcW w:w="2552" w:type="dxa"/>
          </w:tcPr>
          <w:p w14:paraId="2A10A65A" w14:textId="58D15478" w:rsidR="00FF0822" w:rsidRPr="003955ED" w:rsidRDefault="00FF0822" w:rsidP="00E374E8">
            <w:pPr>
              <w:jc w:val="center"/>
              <w:rPr>
                <w:rFonts w:asciiTheme="minorHAnsi" w:hAnsiTheme="minorHAnsi" w:cstheme="minorHAnsi"/>
                <w:bCs/>
                <w:sz w:val="24"/>
                <w:szCs w:val="24"/>
              </w:rPr>
            </w:pPr>
            <w:r>
              <w:rPr>
                <w:rFonts w:asciiTheme="minorHAnsi" w:hAnsiTheme="minorHAnsi" w:cstheme="minorHAnsi"/>
                <w:bCs/>
                <w:sz w:val="24"/>
                <w:szCs w:val="24"/>
              </w:rPr>
              <w:t>1</w:t>
            </w:r>
          </w:p>
        </w:tc>
        <w:tc>
          <w:tcPr>
            <w:tcW w:w="2828" w:type="dxa"/>
          </w:tcPr>
          <w:p w14:paraId="5BCA88BC" w14:textId="55F2B638" w:rsidR="00FF0822" w:rsidRPr="003955ED" w:rsidRDefault="00FF0822" w:rsidP="00E374E8">
            <w:pPr>
              <w:jc w:val="center"/>
              <w:rPr>
                <w:rFonts w:asciiTheme="minorHAnsi" w:hAnsiTheme="minorHAnsi" w:cstheme="minorHAnsi"/>
                <w:bCs/>
                <w:sz w:val="24"/>
                <w:szCs w:val="24"/>
              </w:rPr>
            </w:pPr>
            <w:r>
              <w:rPr>
                <w:sz w:val="24"/>
                <w:szCs w:val="24"/>
                <w:lang w:val="en-US"/>
              </w:rPr>
              <w:t>0,0001</w:t>
            </w:r>
          </w:p>
        </w:tc>
      </w:tr>
      <w:tr w:rsidR="00FF0822" w:rsidRPr="003955ED" w14:paraId="43184092" w14:textId="77777777" w:rsidTr="00E374E8">
        <w:tc>
          <w:tcPr>
            <w:tcW w:w="1696" w:type="dxa"/>
          </w:tcPr>
          <w:p w14:paraId="58438391" w14:textId="760DBBC3" w:rsidR="00FF0822" w:rsidRPr="003955ED" w:rsidRDefault="00FF0822" w:rsidP="00E374E8">
            <w:pPr>
              <w:jc w:val="center"/>
              <w:rPr>
                <w:rFonts w:asciiTheme="minorHAnsi" w:hAnsiTheme="minorHAnsi" w:cstheme="minorHAnsi"/>
                <w:bCs/>
                <w:sz w:val="24"/>
                <w:szCs w:val="24"/>
                <w:lang w:val="en-US"/>
              </w:rPr>
            </w:pPr>
            <w:r w:rsidRPr="003955ED">
              <w:rPr>
                <w:rFonts w:asciiTheme="minorHAnsi" w:hAnsiTheme="minorHAnsi" w:cstheme="minorHAnsi"/>
                <w:bCs/>
                <w:sz w:val="24"/>
                <w:szCs w:val="24"/>
                <w:lang w:val="en-US"/>
              </w:rPr>
              <w:t>DD5</w:t>
            </w:r>
          </w:p>
        </w:tc>
        <w:tc>
          <w:tcPr>
            <w:tcW w:w="2268" w:type="dxa"/>
          </w:tcPr>
          <w:p w14:paraId="311B23E0" w14:textId="4D2669EA" w:rsidR="00FF0822" w:rsidRPr="003955ED" w:rsidRDefault="00FF0822" w:rsidP="00E374E8">
            <w:pPr>
              <w:jc w:val="center"/>
              <w:rPr>
                <w:rFonts w:asciiTheme="minorHAnsi" w:hAnsiTheme="minorHAnsi" w:cstheme="minorHAnsi"/>
                <w:bCs/>
                <w:sz w:val="24"/>
                <w:szCs w:val="24"/>
              </w:rPr>
            </w:pPr>
            <w:r>
              <w:rPr>
                <w:sz w:val="24"/>
                <w:szCs w:val="24"/>
                <w:lang w:val="en-US"/>
              </w:rPr>
              <w:t>0,00005</w:t>
            </w:r>
          </w:p>
        </w:tc>
        <w:tc>
          <w:tcPr>
            <w:tcW w:w="2552" w:type="dxa"/>
          </w:tcPr>
          <w:p w14:paraId="793C05D0" w14:textId="71A25456" w:rsidR="00FF0822" w:rsidRPr="003955ED" w:rsidRDefault="00FF0822" w:rsidP="00E374E8">
            <w:pPr>
              <w:jc w:val="center"/>
              <w:rPr>
                <w:rFonts w:asciiTheme="minorHAnsi" w:hAnsiTheme="minorHAnsi" w:cstheme="minorHAnsi"/>
                <w:bCs/>
                <w:sz w:val="24"/>
                <w:szCs w:val="24"/>
              </w:rPr>
            </w:pPr>
            <w:r>
              <w:rPr>
                <w:rFonts w:asciiTheme="minorHAnsi" w:hAnsiTheme="minorHAnsi" w:cstheme="minorHAnsi"/>
                <w:bCs/>
                <w:sz w:val="24"/>
                <w:szCs w:val="24"/>
              </w:rPr>
              <w:t>1</w:t>
            </w:r>
          </w:p>
        </w:tc>
        <w:tc>
          <w:tcPr>
            <w:tcW w:w="2828" w:type="dxa"/>
          </w:tcPr>
          <w:p w14:paraId="0EB7FAAC" w14:textId="5B4565C6" w:rsidR="00FF0822" w:rsidRPr="003955ED" w:rsidRDefault="00FF0822" w:rsidP="00E374E8">
            <w:pPr>
              <w:jc w:val="center"/>
              <w:rPr>
                <w:rFonts w:asciiTheme="minorHAnsi" w:hAnsiTheme="minorHAnsi" w:cstheme="minorHAnsi"/>
                <w:bCs/>
                <w:sz w:val="24"/>
                <w:szCs w:val="24"/>
              </w:rPr>
            </w:pPr>
            <w:r>
              <w:rPr>
                <w:sz w:val="24"/>
                <w:szCs w:val="24"/>
                <w:lang w:val="en-US"/>
              </w:rPr>
              <w:t>0,00005</w:t>
            </w:r>
          </w:p>
        </w:tc>
      </w:tr>
      <w:tr w:rsidR="00FF0822" w:rsidRPr="003955ED" w14:paraId="3F3BDB96" w14:textId="77777777" w:rsidTr="00E374E8">
        <w:tc>
          <w:tcPr>
            <w:tcW w:w="1696" w:type="dxa"/>
          </w:tcPr>
          <w:p w14:paraId="04A4101D" w14:textId="1906F01F" w:rsidR="00FF0822" w:rsidRPr="003955ED" w:rsidRDefault="00FF0822" w:rsidP="00E374E8">
            <w:pPr>
              <w:jc w:val="center"/>
              <w:rPr>
                <w:rFonts w:asciiTheme="minorHAnsi" w:hAnsiTheme="minorHAnsi" w:cstheme="minorHAnsi"/>
                <w:bCs/>
                <w:sz w:val="24"/>
                <w:szCs w:val="24"/>
                <w:lang w:val="en-US"/>
              </w:rPr>
            </w:pPr>
            <w:r w:rsidRPr="003955ED">
              <w:rPr>
                <w:rFonts w:asciiTheme="minorHAnsi" w:hAnsiTheme="minorHAnsi" w:cstheme="minorHAnsi"/>
                <w:bCs/>
                <w:sz w:val="24"/>
                <w:szCs w:val="24"/>
                <w:lang w:val="en-US"/>
              </w:rPr>
              <w:t>R1-R15</w:t>
            </w:r>
          </w:p>
        </w:tc>
        <w:tc>
          <w:tcPr>
            <w:tcW w:w="2268" w:type="dxa"/>
          </w:tcPr>
          <w:p w14:paraId="250AD498" w14:textId="17C86260" w:rsidR="00FF0822" w:rsidRPr="003955ED" w:rsidRDefault="00FF0822" w:rsidP="00E374E8">
            <w:pPr>
              <w:jc w:val="center"/>
              <w:rPr>
                <w:rFonts w:asciiTheme="minorHAnsi" w:hAnsiTheme="minorHAnsi" w:cstheme="minorHAnsi"/>
                <w:bCs/>
                <w:sz w:val="24"/>
                <w:szCs w:val="24"/>
              </w:rPr>
            </w:pPr>
            <w:r>
              <w:rPr>
                <w:sz w:val="24"/>
                <w:szCs w:val="24"/>
                <w:lang w:val="en-US"/>
              </w:rPr>
              <w:t>0,000316</w:t>
            </w:r>
          </w:p>
        </w:tc>
        <w:tc>
          <w:tcPr>
            <w:tcW w:w="2552" w:type="dxa"/>
          </w:tcPr>
          <w:p w14:paraId="2B8A9D91" w14:textId="6BE37C7A" w:rsidR="00FF0822" w:rsidRPr="003955ED" w:rsidRDefault="00FF0822" w:rsidP="00E374E8">
            <w:pPr>
              <w:jc w:val="center"/>
              <w:rPr>
                <w:rFonts w:asciiTheme="minorHAnsi" w:hAnsiTheme="minorHAnsi" w:cstheme="minorHAnsi"/>
                <w:bCs/>
                <w:sz w:val="24"/>
                <w:szCs w:val="24"/>
              </w:rPr>
            </w:pPr>
            <w:r>
              <w:rPr>
                <w:rFonts w:asciiTheme="minorHAnsi" w:hAnsiTheme="minorHAnsi" w:cstheme="minorHAnsi"/>
                <w:bCs/>
                <w:sz w:val="24"/>
                <w:szCs w:val="24"/>
              </w:rPr>
              <w:t>15</w:t>
            </w:r>
          </w:p>
        </w:tc>
        <w:tc>
          <w:tcPr>
            <w:tcW w:w="2828" w:type="dxa"/>
          </w:tcPr>
          <w:p w14:paraId="7FCB8F0D" w14:textId="59699982" w:rsidR="00FF0822" w:rsidRPr="00FF0822" w:rsidRDefault="00FF0822" w:rsidP="00E374E8">
            <w:pPr>
              <w:jc w:val="center"/>
              <w:rPr>
                <w:rFonts w:asciiTheme="minorHAnsi" w:hAnsiTheme="minorHAnsi" w:cstheme="minorHAnsi"/>
                <w:bCs/>
                <w:sz w:val="24"/>
                <w:szCs w:val="24"/>
                <w:lang w:val="en-US"/>
              </w:rPr>
            </w:pPr>
            <w:r>
              <w:rPr>
                <w:rFonts w:asciiTheme="minorHAnsi" w:hAnsiTheme="minorHAnsi" w:cstheme="minorHAnsi"/>
                <w:bCs/>
                <w:sz w:val="24"/>
                <w:szCs w:val="24"/>
              </w:rPr>
              <w:t>0</w:t>
            </w:r>
            <w:r>
              <w:rPr>
                <w:rFonts w:asciiTheme="minorHAnsi" w:hAnsiTheme="minorHAnsi" w:cstheme="minorHAnsi"/>
                <w:bCs/>
                <w:sz w:val="24"/>
                <w:szCs w:val="24"/>
                <w:lang w:val="en-US"/>
              </w:rPr>
              <w:t>,00474</w:t>
            </w:r>
          </w:p>
        </w:tc>
      </w:tr>
      <w:tr w:rsidR="00FF0822" w:rsidRPr="003955ED" w14:paraId="3F4D3451" w14:textId="77777777" w:rsidTr="00E374E8">
        <w:tc>
          <w:tcPr>
            <w:tcW w:w="1696" w:type="dxa"/>
          </w:tcPr>
          <w:p w14:paraId="13B0C2B5" w14:textId="1AC34478" w:rsidR="00FF0822" w:rsidRPr="003955ED" w:rsidRDefault="00FF0822" w:rsidP="00E374E8">
            <w:pPr>
              <w:jc w:val="center"/>
              <w:rPr>
                <w:rFonts w:asciiTheme="minorHAnsi" w:hAnsiTheme="minorHAnsi" w:cstheme="minorHAnsi"/>
                <w:bCs/>
                <w:sz w:val="24"/>
                <w:szCs w:val="24"/>
                <w:lang w:val="en-US"/>
              </w:rPr>
            </w:pPr>
            <w:r w:rsidRPr="003955ED">
              <w:rPr>
                <w:rFonts w:asciiTheme="minorHAnsi" w:hAnsiTheme="minorHAnsi" w:cstheme="minorHAnsi"/>
                <w:bCs/>
                <w:sz w:val="24"/>
                <w:szCs w:val="24"/>
                <w:lang w:val="en-US"/>
              </w:rPr>
              <w:t>R16-R31</w:t>
            </w:r>
          </w:p>
        </w:tc>
        <w:tc>
          <w:tcPr>
            <w:tcW w:w="2268" w:type="dxa"/>
          </w:tcPr>
          <w:p w14:paraId="7F2A589D" w14:textId="7D72BECF" w:rsidR="00FF0822" w:rsidRPr="003955ED" w:rsidRDefault="00FF0822" w:rsidP="00E374E8">
            <w:pPr>
              <w:jc w:val="center"/>
              <w:rPr>
                <w:rFonts w:asciiTheme="minorHAnsi" w:hAnsiTheme="minorHAnsi" w:cstheme="minorHAnsi"/>
                <w:bCs/>
                <w:sz w:val="24"/>
                <w:szCs w:val="24"/>
              </w:rPr>
            </w:pPr>
            <w:r>
              <w:rPr>
                <w:sz w:val="24"/>
                <w:szCs w:val="24"/>
                <w:lang w:val="en-US"/>
              </w:rPr>
              <w:t>0,0049</w:t>
            </w:r>
          </w:p>
        </w:tc>
        <w:tc>
          <w:tcPr>
            <w:tcW w:w="2552" w:type="dxa"/>
          </w:tcPr>
          <w:p w14:paraId="16968E73" w14:textId="7AE74EA6" w:rsidR="00FF0822" w:rsidRPr="003955ED" w:rsidRDefault="00FF0822" w:rsidP="00E374E8">
            <w:pPr>
              <w:jc w:val="center"/>
              <w:rPr>
                <w:rFonts w:asciiTheme="minorHAnsi" w:hAnsiTheme="minorHAnsi" w:cstheme="minorHAnsi"/>
                <w:bCs/>
                <w:sz w:val="24"/>
                <w:szCs w:val="24"/>
              </w:rPr>
            </w:pPr>
            <w:r>
              <w:rPr>
                <w:rFonts w:asciiTheme="minorHAnsi" w:hAnsiTheme="minorHAnsi" w:cstheme="minorHAnsi"/>
                <w:bCs/>
                <w:sz w:val="24"/>
                <w:szCs w:val="24"/>
              </w:rPr>
              <w:t>16</w:t>
            </w:r>
          </w:p>
        </w:tc>
        <w:tc>
          <w:tcPr>
            <w:tcW w:w="2828" w:type="dxa"/>
          </w:tcPr>
          <w:p w14:paraId="28E39EBB" w14:textId="51951FCE" w:rsidR="00FF0822" w:rsidRPr="00FF0822" w:rsidRDefault="00FF0822" w:rsidP="00E374E8">
            <w:pPr>
              <w:jc w:val="center"/>
              <w:rPr>
                <w:rFonts w:asciiTheme="minorHAnsi" w:hAnsiTheme="minorHAnsi" w:cstheme="minorHAnsi"/>
                <w:bCs/>
                <w:sz w:val="24"/>
                <w:szCs w:val="24"/>
                <w:lang w:val="en-US"/>
              </w:rPr>
            </w:pPr>
            <w:r>
              <w:rPr>
                <w:rFonts w:asciiTheme="minorHAnsi" w:hAnsiTheme="minorHAnsi" w:cstheme="minorHAnsi"/>
                <w:bCs/>
                <w:sz w:val="24"/>
                <w:szCs w:val="24"/>
                <w:lang w:val="en-US"/>
              </w:rPr>
              <w:t>0,0784</w:t>
            </w:r>
          </w:p>
        </w:tc>
      </w:tr>
      <w:tr w:rsidR="00FF0822" w:rsidRPr="003955ED" w14:paraId="0A1D0AF5" w14:textId="77777777" w:rsidTr="00E374E8">
        <w:tc>
          <w:tcPr>
            <w:tcW w:w="1696" w:type="dxa"/>
          </w:tcPr>
          <w:p w14:paraId="30F85334" w14:textId="19F03658" w:rsidR="00FF0822" w:rsidRPr="003955ED" w:rsidRDefault="00FF0822" w:rsidP="00E374E8">
            <w:pPr>
              <w:jc w:val="center"/>
              <w:rPr>
                <w:rFonts w:asciiTheme="minorHAnsi" w:hAnsiTheme="minorHAnsi" w:cstheme="minorHAnsi"/>
                <w:bCs/>
                <w:sz w:val="24"/>
                <w:szCs w:val="24"/>
                <w:lang w:val="en-US"/>
              </w:rPr>
            </w:pPr>
            <w:r w:rsidRPr="003955ED">
              <w:rPr>
                <w:rFonts w:asciiTheme="minorHAnsi" w:hAnsiTheme="minorHAnsi" w:cstheme="minorHAnsi"/>
                <w:bCs/>
                <w:sz w:val="24"/>
                <w:szCs w:val="24"/>
                <w:lang w:val="en-US"/>
              </w:rPr>
              <w:t>R32, R36, R49</w:t>
            </w:r>
          </w:p>
        </w:tc>
        <w:tc>
          <w:tcPr>
            <w:tcW w:w="2268" w:type="dxa"/>
          </w:tcPr>
          <w:p w14:paraId="419CB8C6" w14:textId="360F0568" w:rsidR="00FF0822" w:rsidRPr="003955ED" w:rsidRDefault="00FF0822" w:rsidP="00E374E8">
            <w:pPr>
              <w:jc w:val="center"/>
              <w:rPr>
                <w:rFonts w:asciiTheme="minorHAnsi" w:hAnsiTheme="minorHAnsi" w:cstheme="minorHAnsi"/>
                <w:bCs/>
                <w:sz w:val="24"/>
                <w:szCs w:val="24"/>
              </w:rPr>
            </w:pPr>
            <w:r>
              <w:rPr>
                <w:sz w:val="24"/>
                <w:szCs w:val="24"/>
                <w:lang w:val="en-US"/>
              </w:rPr>
              <w:t>0,000025</w:t>
            </w:r>
          </w:p>
        </w:tc>
        <w:tc>
          <w:tcPr>
            <w:tcW w:w="2552" w:type="dxa"/>
          </w:tcPr>
          <w:p w14:paraId="34695753" w14:textId="16C12B6C" w:rsidR="00FF0822" w:rsidRPr="003955ED" w:rsidRDefault="00FF0822" w:rsidP="00E374E8">
            <w:pPr>
              <w:jc w:val="center"/>
              <w:rPr>
                <w:rFonts w:asciiTheme="minorHAnsi" w:hAnsiTheme="minorHAnsi" w:cstheme="minorHAnsi"/>
                <w:bCs/>
                <w:sz w:val="24"/>
                <w:szCs w:val="24"/>
              </w:rPr>
            </w:pPr>
            <w:r>
              <w:rPr>
                <w:rFonts w:asciiTheme="minorHAnsi" w:hAnsiTheme="minorHAnsi" w:cstheme="minorHAnsi"/>
                <w:bCs/>
                <w:sz w:val="24"/>
                <w:szCs w:val="24"/>
              </w:rPr>
              <w:t>3</w:t>
            </w:r>
          </w:p>
        </w:tc>
        <w:tc>
          <w:tcPr>
            <w:tcW w:w="2828" w:type="dxa"/>
          </w:tcPr>
          <w:p w14:paraId="4847EB5C" w14:textId="1742E1E9" w:rsidR="00FF0822" w:rsidRPr="00FF0822" w:rsidRDefault="00FF0822" w:rsidP="00E374E8">
            <w:pPr>
              <w:jc w:val="center"/>
              <w:rPr>
                <w:rFonts w:asciiTheme="minorHAnsi" w:hAnsiTheme="minorHAnsi" w:cstheme="minorHAnsi"/>
                <w:bCs/>
                <w:sz w:val="24"/>
                <w:szCs w:val="24"/>
                <w:lang w:val="en-US"/>
              </w:rPr>
            </w:pPr>
            <w:r>
              <w:rPr>
                <w:rFonts w:asciiTheme="minorHAnsi" w:hAnsiTheme="minorHAnsi" w:cstheme="minorHAnsi"/>
                <w:bCs/>
                <w:sz w:val="24"/>
                <w:szCs w:val="24"/>
                <w:lang w:val="en-US"/>
              </w:rPr>
              <w:t>0,000075</w:t>
            </w:r>
          </w:p>
        </w:tc>
      </w:tr>
      <w:tr w:rsidR="00FF0822" w:rsidRPr="003955ED" w14:paraId="4A87A784" w14:textId="77777777" w:rsidTr="00E374E8">
        <w:tc>
          <w:tcPr>
            <w:tcW w:w="1696" w:type="dxa"/>
          </w:tcPr>
          <w:p w14:paraId="246FE6C3" w14:textId="4E2E9015" w:rsidR="00FF0822" w:rsidRPr="003955ED" w:rsidRDefault="00FF0822" w:rsidP="00E374E8">
            <w:pPr>
              <w:jc w:val="center"/>
              <w:rPr>
                <w:rFonts w:asciiTheme="minorHAnsi" w:hAnsiTheme="minorHAnsi" w:cstheme="minorHAnsi"/>
                <w:bCs/>
                <w:sz w:val="24"/>
                <w:szCs w:val="24"/>
                <w:lang w:val="en-US"/>
              </w:rPr>
            </w:pPr>
            <w:r w:rsidRPr="003955ED">
              <w:rPr>
                <w:rFonts w:asciiTheme="minorHAnsi" w:hAnsiTheme="minorHAnsi" w:cstheme="minorHAnsi"/>
                <w:bCs/>
                <w:sz w:val="24"/>
                <w:szCs w:val="24"/>
                <w:lang w:val="en-US"/>
              </w:rPr>
              <w:t>R33</w:t>
            </w:r>
          </w:p>
        </w:tc>
        <w:tc>
          <w:tcPr>
            <w:tcW w:w="2268" w:type="dxa"/>
          </w:tcPr>
          <w:p w14:paraId="73F48C38" w14:textId="794F4A82" w:rsidR="00FF0822" w:rsidRPr="003955ED" w:rsidRDefault="00FF0822" w:rsidP="00E374E8">
            <w:pPr>
              <w:jc w:val="center"/>
              <w:rPr>
                <w:rFonts w:asciiTheme="minorHAnsi" w:hAnsiTheme="minorHAnsi" w:cstheme="minorHAnsi"/>
                <w:bCs/>
                <w:sz w:val="24"/>
                <w:szCs w:val="24"/>
              </w:rPr>
            </w:pPr>
            <w:r>
              <w:rPr>
                <w:sz w:val="24"/>
                <w:szCs w:val="24"/>
                <w:lang w:val="en-US"/>
              </w:rPr>
              <w:t>0,025</w:t>
            </w:r>
          </w:p>
        </w:tc>
        <w:tc>
          <w:tcPr>
            <w:tcW w:w="2552" w:type="dxa"/>
          </w:tcPr>
          <w:p w14:paraId="07B44831" w14:textId="0BAB7E1E" w:rsidR="00FF0822" w:rsidRPr="003955ED" w:rsidRDefault="00FF0822" w:rsidP="00E374E8">
            <w:pPr>
              <w:jc w:val="center"/>
              <w:rPr>
                <w:rFonts w:asciiTheme="minorHAnsi" w:hAnsiTheme="minorHAnsi" w:cstheme="minorHAnsi"/>
                <w:bCs/>
                <w:sz w:val="24"/>
                <w:szCs w:val="24"/>
              </w:rPr>
            </w:pPr>
            <w:r>
              <w:rPr>
                <w:rFonts w:asciiTheme="minorHAnsi" w:hAnsiTheme="minorHAnsi" w:cstheme="minorHAnsi"/>
                <w:bCs/>
                <w:sz w:val="24"/>
                <w:szCs w:val="24"/>
              </w:rPr>
              <w:t>1</w:t>
            </w:r>
          </w:p>
        </w:tc>
        <w:tc>
          <w:tcPr>
            <w:tcW w:w="2828" w:type="dxa"/>
          </w:tcPr>
          <w:p w14:paraId="2A423F6B" w14:textId="440E21AD" w:rsidR="00FF0822" w:rsidRPr="00FF0822" w:rsidRDefault="00FF0822" w:rsidP="00E374E8">
            <w:pPr>
              <w:jc w:val="center"/>
              <w:rPr>
                <w:rFonts w:asciiTheme="minorHAnsi" w:hAnsiTheme="minorHAnsi" w:cstheme="minorHAnsi"/>
                <w:bCs/>
                <w:sz w:val="24"/>
                <w:szCs w:val="24"/>
                <w:lang w:val="en-US"/>
              </w:rPr>
            </w:pPr>
            <w:r>
              <w:rPr>
                <w:rFonts w:asciiTheme="minorHAnsi" w:hAnsiTheme="minorHAnsi" w:cstheme="minorHAnsi"/>
                <w:bCs/>
                <w:sz w:val="24"/>
                <w:szCs w:val="24"/>
                <w:lang w:val="en-US"/>
              </w:rPr>
              <w:t>0,025</w:t>
            </w:r>
          </w:p>
        </w:tc>
      </w:tr>
      <w:tr w:rsidR="00FF0822" w:rsidRPr="003955ED" w14:paraId="542E5465" w14:textId="77777777" w:rsidTr="00E374E8">
        <w:tc>
          <w:tcPr>
            <w:tcW w:w="1696" w:type="dxa"/>
          </w:tcPr>
          <w:p w14:paraId="19223BEC" w14:textId="0BD70F39" w:rsidR="00FF0822" w:rsidRPr="003955ED" w:rsidRDefault="00FF0822" w:rsidP="00E374E8">
            <w:pPr>
              <w:jc w:val="center"/>
              <w:rPr>
                <w:rFonts w:asciiTheme="minorHAnsi" w:hAnsiTheme="minorHAnsi" w:cstheme="minorHAnsi"/>
                <w:bCs/>
                <w:sz w:val="24"/>
                <w:szCs w:val="24"/>
                <w:lang w:val="en-US"/>
              </w:rPr>
            </w:pPr>
            <w:r w:rsidRPr="003955ED">
              <w:rPr>
                <w:rFonts w:asciiTheme="minorHAnsi" w:hAnsiTheme="minorHAnsi" w:cstheme="minorHAnsi"/>
                <w:bCs/>
                <w:sz w:val="24"/>
                <w:szCs w:val="24"/>
                <w:lang w:val="en-US"/>
              </w:rPr>
              <w:t>R34, R35</w:t>
            </w:r>
          </w:p>
        </w:tc>
        <w:tc>
          <w:tcPr>
            <w:tcW w:w="2268" w:type="dxa"/>
          </w:tcPr>
          <w:p w14:paraId="51618EE5" w14:textId="71EA545C" w:rsidR="00FF0822" w:rsidRPr="003955ED" w:rsidRDefault="00FF0822" w:rsidP="00E374E8">
            <w:pPr>
              <w:jc w:val="center"/>
              <w:rPr>
                <w:rFonts w:asciiTheme="minorHAnsi" w:hAnsiTheme="minorHAnsi" w:cstheme="minorHAnsi"/>
                <w:bCs/>
                <w:sz w:val="24"/>
                <w:szCs w:val="24"/>
              </w:rPr>
            </w:pPr>
            <w:r>
              <w:rPr>
                <w:sz w:val="24"/>
                <w:szCs w:val="24"/>
                <w:lang w:val="en-US"/>
              </w:rPr>
              <w:t>0,00025</w:t>
            </w:r>
          </w:p>
        </w:tc>
        <w:tc>
          <w:tcPr>
            <w:tcW w:w="2552" w:type="dxa"/>
          </w:tcPr>
          <w:p w14:paraId="26B3CFF1" w14:textId="4D11FAFF" w:rsidR="00FF0822" w:rsidRPr="003955ED" w:rsidRDefault="00FF0822" w:rsidP="00E374E8">
            <w:pPr>
              <w:jc w:val="center"/>
              <w:rPr>
                <w:rFonts w:asciiTheme="minorHAnsi" w:hAnsiTheme="minorHAnsi" w:cstheme="minorHAnsi"/>
                <w:bCs/>
                <w:sz w:val="24"/>
                <w:szCs w:val="24"/>
              </w:rPr>
            </w:pPr>
            <w:r>
              <w:rPr>
                <w:rFonts w:asciiTheme="minorHAnsi" w:hAnsiTheme="minorHAnsi" w:cstheme="minorHAnsi"/>
                <w:bCs/>
                <w:sz w:val="24"/>
                <w:szCs w:val="24"/>
              </w:rPr>
              <w:t>2</w:t>
            </w:r>
          </w:p>
        </w:tc>
        <w:tc>
          <w:tcPr>
            <w:tcW w:w="2828" w:type="dxa"/>
          </w:tcPr>
          <w:p w14:paraId="5B3D27D7" w14:textId="2DBA25FD" w:rsidR="00FF0822" w:rsidRPr="00FF0822" w:rsidRDefault="00FF0822" w:rsidP="00E374E8">
            <w:pPr>
              <w:jc w:val="center"/>
              <w:rPr>
                <w:rFonts w:asciiTheme="minorHAnsi" w:hAnsiTheme="minorHAnsi" w:cstheme="minorHAnsi"/>
                <w:bCs/>
                <w:sz w:val="24"/>
                <w:szCs w:val="24"/>
                <w:lang w:val="en-US"/>
              </w:rPr>
            </w:pPr>
            <w:r>
              <w:rPr>
                <w:rFonts w:asciiTheme="minorHAnsi" w:hAnsiTheme="minorHAnsi" w:cstheme="minorHAnsi"/>
                <w:bCs/>
                <w:sz w:val="24"/>
                <w:szCs w:val="24"/>
                <w:lang w:val="en-US"/>
              </w:rPr>
              <w:t>0,00125</w:t>
            </w:r>
          </w:p>
        </w:tc>
      </w:tr>
      <w:tr w:rsidR="00FF0822" w:rsidRPr="003955ED" w14:paraId="6FF26D90" w14:textId="77777777" w:rsidTr="00E374E8">
        <w:tc>
          <w:tcPr>
            <w:tcW w:w="1696" w:type="dxa"/>
          </w:tcPr>
          <w:p w14:paraId="25EBF507" w14:textId="1C3E6CD6" w:rsidR="00FF0822" w:rsidRPr="003955ED" w:rsidRDefault="00FF0822" w:rsidP="00E374E8">
            <w:pPr>
              <w:jc w:val="center"/>
              <w:rPr>
                <w:rFonts w:asciiTheme="minorHAnsi" w:hAnsiTheme="minorHAnsi" w:cstheme="minorHAnsi"/>
                <w:bCs/>
                <w:sz w:val="24"/>
                <w:szCs w:val="24"/>
                <w:lang w:val="en-US"/>
              </w:rPr>
            </w:pPr>
            <w:r w:rsidRPr="003955ED">
              <w:rPr>
                <w:rFonts w:asciiTheme="minorHAnsi" w:hAnsiTheme="minorHAnsi" w:cstheme="minorHAnsi"/>
                <w:bCs/>
                <w:sz w:val="24"/>
                <w:szCs w:val="24"/>
                <w:lang w:val="en-US"/>
              </w:rPr>
              <w:t>R37</w:t>
            </w:r>
          </w:p>
        </w:tc>
        <w:tc>
          <w:tcPr>
            <w:tcW w:w="2268" w:type="dxa"/>
          </w:tcPr>
          <w:p w14:paraId="6823C2D1" w14:textId="45B3466E" w:rsidR="00FF0822" w:rsidRPr="003955ED" w:rsidRDefault="00FF0822" w:rsidP="00E374E8">
            <w:pPr>
              <w:jc w:val="center"/>
              <w:rPr>
                <w:rFonts w:asciiTheme="minorHAnsi" w:hAnsiTheme="minorHAnsi" w:cstheme="minorHAnsi"/>
                <w:bCs/>
                <w:sz w:val="24"/>
                <w:szCs w:val="24"/>
              </w:rPr>
            </w:pPr>
            <w:r>
              <w:rPr>
                <w:sz w:val="24"/>
                <w:szCs w:val="24"/>
                <w:lang w:val="en-US"/>
              </w:rPr>
              <w:t>0,00078</w:t>
            </w:r>
          </w:p>
        </w:tc>
        <w:tc>
          <w:tcPr>
            <w:tcW w:w="2552" w:type="dxa"/>
          </w:tcPr>
          <w:p w14:paraId="3EF5AB63" w14:textId="45D6E805" w:rsidR="00FF0822" w:rsidRPr="003955ED" w:rsidRDefault="00FF0822" w:rsidP="00E374E8">
            <w:pPr>
              <w:jc w:val="center"/>
              <w:rPr>
                <w:rFonts w:asciiTheme="minorHAnsi" w:hAnsiTheme="minorHAnsi" w:cstheme="minorHAnsi"/>
                <w:bCs/>
                <w:sz w:val="24"/>
                <w:szCs w:val="24"/>
              </w:rPr>
            </w:pPr>
            <w:r>
              <w:rPr>
                <w:rFonts w:asciiTheme="minorHAnsi" w:hAnsiTheme="minorHAnsi" w:cstheme="minorHAnsi"/>
                <w:bCs/>
                <w:sz w:val="24"/>
                <w:szCs w:val="24"/>
              </w:rPr>
              <w:t>1</w:t>
            </w:r>
          </w:p>
        </w:tc>
        <w:tc>
          <w:tcPr>
            <w:tcW w:w="2828" w:type="dxa"/>
          </w:tcPr>
          <w:p w14:paraId="71BCB82C" w14:textId="48529853" w:rsidR="00FF0822" w:rsidRPr="00FF0822" w:rsidRDefault="00FF0822" w:rsidP="00E374E8">
            <w:pPr>
              <w:jc w:val="center"/>
              <w:rPr>
                <w:rFonts w:asciiTheme="minorHAnsi" w:hAnsiTheme="minorHAnsi" w:cstheme="minorHAnsi"/>
                <w:bCs/>
                <w:sz w:val="24"/>
                <w:szCs w:val="24"/>
                <w:lang w:val="en-US"/>
              </w:rPr>
            </w:pPr>
            <w:r>
              <w:rPr>
                <w:rFonts w:asciiTheme="minorHAnsi" w:hAnsiTheme="minorHAnsi" w:cstheme="minorHAnsi"/>
                <w:bCs/>
                <w:sz w:val="24"/>
                <w:szCs w:val="24"/>
                <w:lang w:val="en-US"/>
              </w:rPr>
              <w:t>0,00078</w:t>
            </w:r>
          </w:p>
        </w:tc>
      </w:tr>
      <w:tr w:rsidR="00FF0822" w:rsidRPr="003955ED" w14:paraId="53941C4C" w14:textId="77777777" w:rsidTr="00E374E8">
        <w:tc>
          <w:tcPr>
            <w:tcW w:w="1696" w:type="dxa"/>
          </w:tcPr>
          <w:p w14:paraId="0A7673FB" w14:textId="4586C112" w:rsidR="00FF0822" w:rsidRPr="003955ED" w:rsidRDefault="00FF0822" w:rsidP="00E374E8">
            <w:pPr>
              <w:jc w:val="center"/>
              <w:rPr>
                <w:rFonts w:asciiTheme="minorHAnsi" w:hAnsiTheme="minorHAnsi" w:cstheme="minorHAnsi"/>
                <w:bCs/>
                <w:sz w:val="24"/>
                <w:szCs w:val="24"/>
                <w:lang w:val="en-US"/>
              </w:rPr>
            </w:pPr>
            <w:r w:rsidRPr="003955ED">
              <w:rPr>
                <w:rFonts w:asciiTheme="minorHAnsi" w:hAnsiTheme="minorHAnsi" w:cstheme="minorHAnsi"/>
                <w:bCs/>
                <w:sz w:val="24"/>
                <w:szCs w:val="24"/>
                <w:lang w:val="en-US"/>
              </w:rPr>
              <w:t>R38, R48</w:t>
            </w:r>
          </w:p>
        </w:tc>
        <w:tc>
          <w:tcPr>
            <w:tcW w:w="2268" w:type="dxa"/>
          </w:tcPr>
          <w:p w14:paraId="7D4C1E79" w14:textId="09A1D14A" w:rsidR="00FF0822" w:rsidRPr="003955ED" w:rsidRDefault="00FF0822" w:rsidP="00E374E8">
            <w:pPr>
              <w:jc w:val="center"/>
              <w:rPr>
                <w:rFonts w:asciiTheme="minorHAnsi" w:hAnsiTheme="minorHAnsi" w:cstheme="minorHAnsi"/>
                <w:bCs/>
                <w:sz w:val="24"/>
                <w:szCs w:val="24"/>
              </w:rPr>
            </w:pPr>
            <w:r>
              <w:rPr>
                <w:sz w:val="24"/>
                <w:szCs w:val="24"/>
                <w:lang w:val="en-US"/>
              </w:rPr>
              <w:t>0,0004</w:t>
            </w:r>
          </w:p>
        </w:tc>
        <w:tc>
          <w:tcPr>
            <w:tcW w:w="2552" w:type="dxa"/>
          </w:tcPr>
          <w:p w14:paraId="6C3A144C" w14:textId="608FEA6C" w:rsidR="00FF0822" w:rsidRPr="003955ED" w:rsidRDefault="00FF0822" w:rsidP="00E374E8">
            <w:pPr>
              <w:jc w:val="center"/>
              <w:rPr>
                <w:rFonts w:asciiTheme="minorHAnsi" w:hAnsiTheme="minorHAnsi" w:cstheme="minorHAnsi"/>
                <w:bCs/>
                <w:sz w:val="24"/>
                <w:szCs w:val="24"/>
              </w:rPr>
            </w:pPr>
            <w:r>
              <w:rPr>
                <w:rFonts w:asciiTheme="minorHAnsi" w:hAnsiTheme="minorHAnsi" w:cstheme="minorHAnsi"/>
                <w:bCs/>
                <w:sz w:val="24"/>
                <w:szCs w:val="24"/>
              </w:rPr>
              <w:t>2</w:t>
            </w:r>
          </w:p>
        </w:tc>
        <w:tc>
          <w:tcPr>
            <w:tcW w:w="2828" w:type="dxa"/>
          </w:tcPr>
          <w:p w14:paraId="0B2989B2" w14:textId="7FD52035" w:rsidR="00FF0822" w:rsidRPr="00FF0822" w:rsidRDefault="00FF0822" w:rsidP="00E374E8">
            <w:pPr>
              <w:jc w:val="center"/>
              <w:rPr>
                <w:rFonts w:asciiTheme="minorHAnsi" w:hAnsiTheme="minorHAnsi" w:cstheme="minorHAnsi"/>
                <w:bCs/>
                <w:sz w:val="24"/>
                <w:szCs w:val="24"/>
                <w:lang w:val="en-US"/>
              </w:rPr>
            </w:pPr>
            <w:r>
              <w:rPr>
                <w:rFonts w:asciiTheme="minorHAnsi" w:hAnsiTheme="minorHAnsi" w:cstheme="minorHAnsi"/>
                <w:bCs/>
                <w:sz w:val="24"/>
                <w:szCs w:val="24"/>
                <w:lang w:val="en-US"/>
              </w:rPr>
              <w:t>0,0008</w:t>
            </w:r>
          </w:p>
        </w:tc>
      </w:tr>
      <w:tr w:rsidR="00FF0822" w:rsidRPr="003955ED" w14:paraId="52C111EA" w14:textId="77777777" w:rsidTr="00E374E8">
        <w:tc>
          <w:tcPr>
            <w:tcW w:w="1696" w:type="dxa"/>
          </w:tcPr>
          <w:p w14:paraId="135A4EFB" w14:textId="734CEA20" w:rsidR="00FF0822" w:rsidRPr="003955ED" w:rsidRDefault="00FF0822" w:rsidP="00E374E8">
            <w:pPr>
              <w:jc w:val="center"/>
              <w:rPr>
                <w:rFonts w:asciiTheme="minorHAnsi" w:hAnsiTheme="minorHAnsi" w:cstheme="minorHAnsi"/>
                <w:bCs/>
                <w:sz w:val="24"/>
                <w:szCs w:val="24"/>
                <w:lang w:val="en-US"/>
              </w:rPr>
            </w:pPr>
            <w:r w:rsidRPr="003955ED">
              <w:rPr>
                <w:rFonts w:asciiTheme="minorHAnsi" w:hAnsiTheme="minorHAnsi" w:cstheme="minorHAnsi"/>
                <w:bCs/>
                <w:sz w:val="24"/>
                <w:szCs w:val="24"/>
                <w:lang w:val="en-US"/>
              </w:rPr>
              <w:t>R39-R42</w:t>
            </w:r>
          </w:p>
        </w:tc>
        <w:tc>
          <w:tcPr>
            <w:tcW w:w="2268" w:type="dxa"/>
          </w:tcPr>
          <w:p w14:paraId="0A94B74C" w14:textId="1FE6C9DE" w:rsidR="00FF0822" w:rsidRPr="003955ED" w:rsidRDefault="00FF0822" w:rsidP="00E374E8">
            <w:pPr>
              <w:jc w:val="center"/>
              <w:rPr>
                <w:rFonts w:asciiTheme="minorHAnsi" w:hAnsiTheme="minorHAnsi" w:cstheme="minorHAnsi"/>
                <w:bCs/>
                <w:sz w:val="24"/>
                <w:szCs w:val="24"/>
              </w:rPr>
            </w:pPr>
            <w:r>
              <w:rPr>
                <w:sz w:val="24"/>
                <w:szCs w:val="24"/>
                <w:lang w:val="en-US"/>
              </w:rPr>
              <w:t>0,000008</w:t>
            </w:r>
          </w:p>
        </w:tc>
        <w:tc>
          <w:tcPr>
            <w:tcW w:w="2552" w:type="dxa"/>
          </w:tcPr>
          <w:p w14:paraId="0648965C" w14:textId="0C210C93" w:rsidR="00FF0822" w:rsidRPr="003955ED" w:rsidRDefault="00FF0822" w:rsidP="00E374E8">
            <w:pPr>
              <w:jc w:val="center"/>
              <w:rPr>
                <w:rFonts w:asciiTheme="minorHAnsi" w:hAnsiTheme="minorHAnsi" w:cstheme="minorHAnsi"/>
                <w:bCs/>
                <w:sz w:val="24"/>
                <w:szCs w:val="24"/>
              </w:rPr>
            </w:pPr>
            <w:r>
              <w:rPr>
                <w:rFonts w:asciiTheme="minorHAnsi" w:hAnsiTheme="minorHAnsi" w:cstheme="minorHAnsi"/>
                <w:bCs/>
                <w:sz w:val="24"/>
                <w:szCs w:val="24"/>
              </w:rPr>
              <w:t>4</w:t>
            </w:r>
          </w:p>
        </w:tc>
        <w:tc>
          <w:tcPr>
            <w:tcW w:w="2828" w:type="dxa"/>
          </w:tcPr>
          <w:p w14:paraId="29BD004B" w14:textId="6A030AF5" w:rsidR="00FF0822" w:rsidRPr="00FF0822" w:rsidRDefault="00FF0822" w:rsidP="00E374E8">
            <w:pPr>
              <w:jc w:val="center"/>
              <w:rPr>
                <w:rFonts w:asciiTheme="minorHAnsi" w:hAnsiTheme="minorHAnsi" w:cstheme="minorHAnsi"/>
                <w:bCs/>
                <w:sz w:val="24"/>
                <w:szCs w:val="24"/>
                <w:lang w:val="en-US"/>
              </w:rPr>
            </w:pPr>
            <w:r>
              <w:rPr>
                <w:rFonts w:asciiTheme="minorHAnsi" w:hAnsiTheme="minorHAnsi" w:cstheme="minorHAnsi"/>
                <w:bCs/>
                <w:sz w:val="24"/>
                <w:szCs w:val="24"/>
                <w:lang w:val="en-US"/>
              </w:rPr>
              <w:t>0,000032</w:t>
            </w:r>
          </w:p>
        </w:tc>
      </w:tr>
      <w:tr w:rsidR="00FF0822" w:rsidRPr="003955ED" w14:paraId="675A9B13" w14:textId="77777777" w:rsidTr="00E374E8">
        <w:tc>
          <w:tcPr>
            <w:tcW w:w="1696" w:type="dxa"/>
          </w:tcPr>
          <w:p w14:paraId="579E4072" w14:textId="758CA3AC" w:rsidR="00FF0822" w:rsidRPr="003955ED" w:rsidRDefault="00FF0822" w:rsidP="00E374E8">
            <w:pPr>
              <w:jc w:val="center"/>
              <w:rPr>
                <w:rFonts w:asciiTheme="minorHAnsi" w:hAnsiTheme="minorHAnsi" w:cstheme="minorHAnsi"/>
                <w:bCs/>
                <w:sz w:val="24"/>
                <w:szCs w:val="24"/>
                <w:lang w:val="en-US"/>
              </w:rPr>
            </w:pPr>
            <w:r w:rsidRPr="003955ED">
              <w:rPr>
                <w:rFonts w:asciiTheme="minorHAnsi" w:hAnsiTheme="minorHAnsi" w:cstheme="minorHAnsi"/>
                <w:bCs/>
                <w:sz w:val="24"/>
                <w:szCs w:val="24"/>
                <w:lang w:val="en-US"/>
              </w:rPr>
              <w:t>R43-R46</w:t>
            </w:r>
          </w:p>
        </w:tc>
        <w:tc>
          <w:tcPr>
            <w:tcW w:w="2268" w:type="dxa"/>
          </w:tcPr>
          <w:p w14:paraId="6D1B2D87" w14:textId="73DB1626" w:rsidR="00FF0822" w:rsidRPr="003955ED" w:rsidRDefault="00FF0822" w:rsidP="00E374E8">
            <w:pPr>
              <w:jc w:val="center"/>
              <w:rPr>
                <w:rFonts w:asciiTheme="minorHAnsi" w:hAnsiTheme="minorHAnsi" w:cstheme="minorHAnsi"/>
                <w:bCs/>
                <w:sz w:val="24"/>
                <w:szCs w:val="24"/>
              </w:rPr>
            </w:pPr>
            <w:r>
              <w:rPr>
                <w:sz w:val="24"/>
                <w:szCs w:val="24"/>
                <w:lang w:val="en-US"/>
              </w:rPr>
              <w:t>0,000004</w:t>
            </w:r>
          </w:p>
        </w:tc>
        <w:tc>
          <w:tcPr>
            <w:tcW w:w="2552" w:type="dxa"/>
          </w:tcPr>
          <w:p w14:paraId="46AE8542" w14:textId="6AEC26FC" w:rsidR="00FF0822" w:rsidRPr="003955ED" w:rsidRDefault="00FF0822" w:rsidP="00E374E8">
            <w:pPr>
              <w:jc w:val="center"/>
              <w:rPr>
                <w:rFonts w:asciiTheme="minorHAnsi" w:hAnsiTheme="minorHAnsi" w:cstheme="minorHAnsi"/>
                <w:bCs/>
                <w:sz w:val="24"/>
                <w:szCs w:val="24"/>
              </w:rPr>
            </w:pPr>
            <w:r>
              <w:rPr>
                <w:rFonts w:asciiTheme="minorHAnsi" w:hAnsiTheme="minorHAnsi" w:cstheme="minorHAnsi"/>
                <w:bCs/>
                <w:sz w:val="24"/>
                <w:szCs w:val="24"/>
              </w:rPr>
              <w:t>4</w:t>
            </w:r>
          </w:p>
        </w:tc>
        <w:tc>
          <w:tcPr>
            <w:tcW w:w="2828" w:type="dxa"/>
          </w:tcPr>
          <w:p w14:paraId="303B2080" w14:textId="6B763AFA" w:rsidR="00FF0822" w:rsidRPr="00FF0822" w:rsidRDefault="00FF0822" w:rsidP="00E374E8">
            <w:pPr>
              <w:jc w:val="center"/>
              <w:rPr>
                <w:rFonts w:asciiTheme="minorHAnsi" w:hAnsiTheme="minorHAnsi" w:cstheme="minorHAnsi"/>
                <w:bCs/>
                <w:sz w:val="24"/>
                <w:szCs w:val="24"/>
                <w:lang w:val="en-US"/>
              </w:rPr>
            </w:pPr>
            <w:r>
              <w:rPr>
                <w:rFonts w:asciiTheme="minorHAnsi" w:hAnsiTheme="minorHAnsi" w:cstheme="minorHAnsi"/>
                <w:bCs/>
                <w:sz w:val="24"/>
                <w:szCs w:val="24"/>
                <w:lang w:val="en-US"/>
              </w:rPr>
              <w:t>0,000016</w:t>
            </w:r>
          </w:p>
        </w:tc>
      </w:tr>
      <w:tr w:rsidR="00FF0822" w:rsidRPr="003955ED" w14:paraId="6BCD19A8" w14:textId="77777777" w:rsidTr="00E374E8">
        <w:tc>
          <w:tcPr>
            <w:tcW w:w="1696" w:type="dxa"/>
          </w:tcPr>
          <w:p w14:paraId="09337AE2" w14:textId="384A6AD6" w:rsidR="00FF0822" w:rsidRPr="003955ED" w:rsidRDefault="00FF0822" w:rsidP="00E374E8">
            <w:pPr>
              <w:jc w:val="center"/>
              <w:rPr>
                <w:rFonts w:asciiTheme="minorHAnsi" w:hAnsiTheme="minorHAnsi" w:cstheme="minorHAnsi"/>
                <w:bCs/>
                <w:sz w:val="24"/>
                <w:szCs w:val="24"/>
                <w:lang w:val="en-US"/>
              </w:rPr>
            </w:pPr>
            <w:r w:rsidRPr="003955ED">
              <w:rPr>
                <w:rFonts w:asciiTheme="minorHAnsi" w:hAnsiTheme="minorHAnsi" w:cstheme="minorHAnsi"/>
                <w:bCs/>
                <w:sz w:val="24"/>
                <w:szCs w:val="24"/>
                <w:lang w:val="en-US"/>
              </w:rPr>
              <w:t>R47</w:t>
            </w:r>
          </w:p>
        </w:tc>
        <w:tc>
          <w:tcPr>
            <w:tcW w:w="2268" w:type="dxa"/>
          </w:tcPr>
          <w:p w14:paraId="16FDE813" w14:textId="36ED9B1A" w:rsidR="00FF0822" w:rsidRPr="003955ED" w:rsidRDefault="00FF0822" w:rsidP="00E374E8">
            <w:pPr>
              <w:jc w:val="center"/>
              <w:rPr>
                <w:rFonts w:asciiTheme="minorHAnsi" w:hAnsiTheme="minorHAnsi" w:cstheme="minorHAnsi"/>
                <w:bCs/>
                <w:sz w:val="24"/>
                <w:szCs w:val="24"/>
              </w:rPr>
            </w:pPr>
            <w:r>
              <w:rPr>
                <w:sz w:val="24"/>
                <w:szCs w:val="24"/>
                <w:lang w:val="en-US"/>
              </w:rPr>
              <w:t>0,000128</w:t>
            </w:r>
          </w:p>
        </w:tc>
        <w:tc>
          <w:tcPr>
            <w:tcW w:w="2552" w:type="dxa"/>
          </w:tcPr>
          <w:p w14:paraId="25BCEEAE" w14:textId="00A08B9C" w:rsidR="00FF0822" w:rsidRPr="003955ED" w:rsidRDefault="00FF0822" w:rsidP="00E374E8">
            <w:pPr>
              <w:jc w:val="center"/>
              <w:rPr>
                <w:rFonts w:asciiTheme="minorHAnsi" w:hAnsiTheme="minorHAnsi" w:cstheme="minorHAnsi"/>
                <w:bCs/>
                <w:sz w:val="24"/>
                <w:szCs w:val="24"/>
              </w:rPr>
            </w:pPr>
            <w:r>
              <w:rPr>
                <w:rFonts w:asciiTheme="minorHAnsi" w:hAnsiTheme="minorHAnsi" w:cstheme="minorHAnsi"/>
                <w:bCs/>
                <w:sz w:val="24"/>
                <w:szCs w:val="24"/>
              </w:rPr>
              <w:t>1</w:t>
            </w:r>
          </w:p>
        </w:tc>
        <w:tc>
          <w:tcPr>
            <w:tcW w:w="2828" w:type="dxa"/>
          </w:tcPr>
          <w:p w14:paraId="5C1D5184" w14:textId="2D9143D3" w:rsidR="00FF0822" w:rsidRPr="00FF0822" w:rsidRDefault="00FF0822" w:rsidP="00E374E8">
            <w:pPr>
              <w:jc w:val="center"/>
              <w:rPr>
                <w:rFonts w:asciiTheme="minorHAnsi" w:hAnsiTheme="minorHAnsi" w:cstheme="minorHAnsi"/>
                <w:bCs/>
                <w:sz w:val="24"/>
                <w:szCs w:val="24"/>
                <w:lang w:val="en-US"/>
              </w:rPr>
            </w:pPr>
            <w:r>
              <w:rPr>
                <w:rFonts w:asciiTheme="minorHAnsi" w:hAnsiTheme="minorHAnsi" w:cstheme="minorHAnsi"/>
                <w:bCs/>
                <w:sz w:val="24"/>
                <w:szCs w:val="24"/>
                <w:lang w:val="en-US"/>
              </w:rPr>
              <w:t>0,000128</w:t>
            </w:r>
          </w:p>
        </w:tc>
      </w:tr>
      <w:tr w:rsidR="00FF0822" w:rsidRPr="003955ED" w14:paraId="40B753B8" w14:textId="77777777" w:rsidTr="00E374E8">
        <w:tc>
          <w:tcPr>
            <w:tcW w:w="1696" w:type="dxa"/>
          </w:tcPr>
          <w:p w14:paraId="44B81217" w14:textId="6464851C" w:rsidR="00FF0822" w:rsidRPr="00E374E8" w:rsidRDefault="00FF0822" w:rsidP="00E374E8">
            <w:pPr>
              <w:jc w:val="center"/>
              <w:rPr>
                <w:rFonts w:asciiTheme="minorHAnsi" w:hAnsiTheme="minorHAnsi" w:cstheme="minorHAnsi"/>
                <w:bCs/>
                <w:sz w:val="24"/>
                <w:szCs w:val="24"/>
              </w:rPr>
            </w:pPr>
            <w:r w:rsidRPr="003955ED">
              <w:rPr>
                <w:rFonts w:asciiTheme="minorHAnsi" w:hAnsiTheme="minorHAnsi" w:cstheme="minorHAnsi"/>
                <w:bCs/>
                <w:sz w:val="24"/>
                <w:szCs w:val="24"/>
                <w:lang w:val="en-US"/>
              </w:rPr>
              <w:t>XS1-XS</w:t>
            </w:r>
            <w:r w:rsidR="00E374E8">
              <w:rPr>
                <w:rFonts w:asciiTheme="minorHAnsi" w:hAnsiTheme="minorHAnsi" w:cstheme="minorHAnsi"/>
                <w:bCs/>
                <w:sz w:val="24"/>
                <w:szCs w:val="24"/>
              </w:rPr>
              <w:t>3</w:t>
            </w:r>
          </w:p>
        </w:tc>
        <w:tc>
          <w:tcPr>
            <w:tcW w:w="2268" w:type="dxa"/>
          </w:tcPr>
          <w:p w14:paraId="649ADF7C" w14:textId="0B36B177" w:rsidR="00FF0822" w:rsidRPr="003955ED" w:rsidRDefault="00FF0822" w:rsidP="00E374E8">
            <w:pPr>
              <w:jc w:val="center"/>
              <w:rPr>
                <w:rFonts w:asciiTheme="minorHAnsi" w:hAnsiTheme="minorHAnsi" w:cstheme="minorHAnsi"/>
                <w:bCs/>
                <w:sz w:val="24"/>
                <w:szCs w:val="24"/>
              </w:rPr>
            </w:pPr>
            <w:r>
              <w:rPr>
                <w:rFonts w:asciiTheme="minorHAnsi" w:hAnsiTheme="minorHAnsi" w:cstheme="minorHAnsi"/>
                <w:bCs/>
                <w:sz w:val="24"/>
                <w:szCs w:val="24"/>
              </w:rPr>
              <w:t>0</w:t>
            </w:r>
          </w:p>
        </w:tc>
        <w:tc>
          <w:tcPr>
            <w:tcW w:w="2552" w:type="dxa"/>
          </w:tcPr>
          <w:p w14:paraId="247C7DCD" w14:textId="3D9C9CD2" w:rsidR="00FF0822" w:rsidRPr="003955ED" w:rsidRDefault="00E374E8" w:rsidP="00E374E8">
            <w:pPr>
              <w:jc w:val="center"/>
              <w:rPr>
                <w:rFonts w:asciiTheme="minorHAnsi" w:hAnsiTheme="minorHAnsi" w:cstheme="minorHAnsi"/>
                <w:bCs/>
                <w:sz w:val="24"/>
                <w:szCs w:val="24"/>
              </w:rPr>
            </w:pPr>
            <w:r>
              <w:rPr>
                <w:rFonts w:asciiTheme="minorHAnsi" w:hAnsiTheme="minorHAnsi" w:cstheme="minorHAnsi"/>
                <w:bCs/>
                <w:sz w:val="24"/>
                <w:szCs w:val="24"/>
              </w:rPr>
              <w:t>3</w:t>
            </w:r>
          </w:p>
        </w:tc>
        <w:tc>
          <w:tcPr>
            <w:tcW w:w="2828" w:type="dxa"/>
          </w:tcPr>
          <w:p w14:paraId="56F2EE93" w14:textId="4C42D91D" w:rsidR="00FF0822" w:rsidRPr="003955ED" w:rsidRDefault="00FF0822" w:rsidP="00E374E8">
            <w:pPr>
              <w:jc w:val="center"/>
              <w:rPr>
                <w:rFonts w:asciiTheme="minorHAnsi" w:hAnsiTheme="minorHAnsi" w:cstheme="minorHAnsi"/>
                <w:bCs/>
                <w:sz w:val="24"/>
                <w:szCs w:val="24"/>
              </w:rPr>
            </w:pPr>
            <w:r>
              <w:rPr>
                <w:rFonts w:asciiTheme="minorHAnsi" w:hAnsiTheme="minorHAnsi" w:cstheme="minorHAnsi"/>
                <w:bCs/>
                <w:sz w:val="24"/>
                <w:szCs w:val="24"/>
              </w:rPr>
              <w:t>0</w:t>
            </w:r>
          </w:p>
        </w:tc>
      </w:tr>
    </w:tbl>
    <w:p w14:paraId="35F1A679" w14:textId="77777777" w:rsidR="007B6CE1" w:rsidRPr="007B6CE1" w:rsidRDefault="007B6CE1" w:rsidP="00B36104">
      <w:pPr>
        <w:spacing w:after="0"/>
        <w:rPr>
          <w:szCs w:val="28"/>
        </w:rPr>
      </w:pPr>
    </w:p>
    <w:p w14:paraId="5579B3E9" w14:textId="7327830D" w:rsidR="009A377B" w:rsidRPr="009A377B" w:rsidRDefault="009A377B" w:rsidP="009A377B">
      <w:pPr>
        <w:spacing w:after="0"/>
        <w:ind w:firstLine="720"/>
        <w:rPr>
          <w:bCs/>
          <w:szCs w:val="28"/>
        </w:rPr>
      </w:pPr>
      <w:r w:rsidRPr="009A377B">
        <w:rPr>
          <w:bCs/>
          <w:szCs w:val="28"/>
        </w:rPr>
        <w:lastRenderedPageBreak/>
        <w:t xml:space="preserve">Для конденсаторов C1–C24 и разъёмов XS1–XS3 значение потребляемой мощности принято равным нулю, поскольку данные элементы не являются потребителями электрического тока и не вносят вклада в суммарное энергопотребление </w:t>
      </w:r>
      <w:r w:rsidR="00E92C19">
        <w:rPr>
          <w:bCs/>
          <w:szCs w:val="28"/>
        </w:rPr>
        <w:t>изделия</w:t>
      </w:r>
      <w:r w:rsidRPr="009A377B">
        <w:rPr>
          <w:bCs/>
          <w:szCs w:val="28"/>
        </w:rPr>
        <w:t>.</w:t>
      </w:r>
    </w:p>
    <w:p w14:paraId="5616051F" w14:textId="60E7724B" w:rsidR="00404F47" w:rsidRDefault="00635CAD" w:rsidP="00B36104">
      <w:pPr>
        <w:spacing w:after="0"/>
        <w:ind w:firstLine="720"/>
        <w:rPr>
          <w:bCs/>
          <w:szCs w:val="28"/>
        </w:rPr>
      </w:pPr>
      <w:r>
        <w:rPr>
          <w:bCs/>
          <w:szCs w:val="28"/>
        </w:rPr>
        <w:t>Итоговая с</w:t>
      </w:r>
      <w:r w:rsidR="00404F47" w:rsidRPr="005E2294">
        <w:rPr>
          <w:bCs/>
          <w:szCs w:val="28"/>
        </w:rPr>
        <w:t>уммарная мощность</w:t>
      </w:r>
      <w:r>
        <w:rPr>
          <w:bCs/>
          <w:szCs w:val="28"/>
        </w:rPr>
        <w:t xml:space="preserve"> изделия</w:t>
      </w:r>
      <w:r w:rsidR="00404F47" w:rsidRPr="005E2294">
        <w:rPr>
          <w:bCs/>
          <w:szCs w:val="28"/>
        </w:rPr>
        <w:t xml:space="preserve"> </w:t>
      </w:r>
      <m:oMath>
        <m:r>
          <w:rPr>
            <w:rFonts w:ascii="Cambria Math" w:hAnsi="Cambria Math"/>
            <w:szCs w:val="28"/>
            <w:lang w:val="en-US"/>
          </w:rPr>
          <m:t>P</m:t>
        </m:r>
        <m:r>
          <w:rPr>
            <w:rFonts w:ascii="Cambria Math" w:hAnsi="Cambria Math"/>
            <w:szCs w:val="28"/>
          </w:rPr>
          <m:t>=0,129 Вт</m:t>
        </m:r>
      </m:oMath>
      <w:r w:rsidR="00404F47" w:rsidRPr="005E2294">
        <w:rPr>
          <w:bCs/>
          <w:szCs w:val="28"/>
        </w:rPr>
        <w:t xml:space="preserve">. </w:t>
      </w:r>
      <w:r>
        <w:rPr>
          <w:bCs/>
          <w:szCs w:val="28"/>
        </w:rPr>
        <w:t xml:space="preserve">При условии, что напряжение питания равно </w:t>
      </w:r>
      <w:r w:rsidRPr="00F94171">
        <w:t>9 В±10 %</w:t>
      </w:r>
      <w:r>
        <w:t>,</w:t>
      </w:r>
      <w:r>
        <w:rPr>
          <w:bCs/>
          <w:szCs w:val="28"/>
        </w:rPr>
        <w:t xml:space="preserve"> </w:t>
      </w:r>
      <w:r w:rsidR="00404F47" w:rsidRPr="005E2294">
        <w:rPr>
          <w:bCs/>
          <w:szCs w:val="28"/>
        </w:rPr>
        <w:t>ток источника питания должен быть равен</w:t>
      </w:r>
      <w:r w:rsidR="00404F47">
        <w:rPr>
          <w:bCs/>
          <w:szCs w:val="28"/>
        </w:rPr>
        <w:t>:</w:t>
      </w:r>
    </w:p>
    <w:p w14:paraId="4B49C9D8" w14:textId="77777777" w:rsidR="007B6CE1" w:rsidRPr="005E2294" w:rsidRDefault="007B6CE1" w:rsidP="00B36104">
      <w:pPr>
        <w:spacing w:after="0"/>
        <w:ind w:firstLine="720"/>
        <w:rPr>
          <w:bCs/>
          <w:szCs w:val="28"/>
        </w:rPr>
      </w:pPr>
    </w:p>
    <w:p w14:paraId="25CF4936" w14:textId="2E88A65B" w:rsidR="00404F47" w:rsidRPr="007B6CE1" w:rsidRDefault="00404F47" w:rsidP="00B36104">
      <w:pPr>
        <w:spacing w:after="0"/>
        <w:rPr>
          <w:iCs/>
          <w:szCs w:val="28"/>
        </w:rPr>
      </w:pPr>
      <m:oMathPara>
        <m:oMath>
          <m:r>
            <w:rPr>
              <w:rFonts w:ascii="Cambria Math" w:hAnsi="Cambria Math"/>
              <w:szCs w:val="28"/>
              <w:lang w:val="en-US"/>
            </w:rPr>
            <m:t>I</m:t>
          </m:r>
          <m:r>
            <w:rPr>
              <w:rFonts w:ascii="Cambria Math" w:hAnsi="Cambria Math"/>
              <w:szCs w:val="28"/>
            </w:rPr>
            <m:t xml:space="preserve"> =</m:t>
          </m:r>
          <m:r>
            <w:rPr>
              <w:rFonts w:ascii="Cambria Math" w:hAnsi="Cambria Math"/>
              <w:szCs w:val="28"/>
              <w:lang w:val="en-US"/>
            </w:rPr>
            <m:t xml:space="preserve"> </m:t>
          </m:r>
          <m:f>
            <m:fPr>
              <m:ctrlPr>
                <w:rPr>
                  <w:rFonts w:ascii="Cambria Math" w:hAnsi="Cambria Math"/>
                  <w:bCs/>
                  <w:i/>
                  <w:szCs w:val="28"/>
                  <w:lang w:val="en-US"/>
                </w:rPr>
              </m:ctrlPr>
            </m:fPr>
            <m:num>
              <m:r>
                <w:rPr>
                  <w:rFonts w:ascii="Cambria Math" w:hAnsi="Cambria Math"/>
                  <w:szCs w:val="28"/>
                  <w:lang w:val="en-US"/>
                </w:rPr>
                <m:t>P</m:t>
              </m:r>
            </m:num>
            <m:den>
              <m:r>
                <w:rPr>
                  <w:rFonts w:ascii="Cambria Math" w:hAnsi="Cambria Math"/>
                  <w:szCs w:val="28"/>
                  <w:lang w:val="en-US"/>
                </w:rPr>
                <m:t>U</m:t>
              </m:r>
            </m:den>
          </m:f>
          <m:r>
            <w:rPr>
              <w:rFonts w:ascii="Cambria Math" w:hAnsi="Cambria Math"/>
              <w:szCs w:val="28"/>
            </w:rPr>
            <m:t xml:space="preserve"> </m:t>
          </m:r>
          <m:r>
            <w:rPr>
              <w:rFonts w:ascii="Cambria Math" w:hAnsi="Cambria Math"/>
              <w:szCs w:val="28"/>
              <w:lang w:val="en-US"/>
            </w:rPr>
            <m:t>=</m:t>
          </m:r>
          <m:r>
            <w:rPr>
              <w:rFonts w:ascii="Cambria Math" w:hAnsi="Cambria Math"/>
              <w:szCs w:val="28"/>
            </w:rPr>
            <m:t xml:space="preserve"> </m:t>
          </m:r>
          <m:f>
            <m:fPr>
              <m:ctrlPr>
                <w:rPr>
                  <w:rFonts w:ascii="Cambria Math" w:hAnsi="Cambria Math"/>
                  <w:bCs/>
                  <w:i/>
                  <w:szCs w:val="28"/>
                  <w:lang w:val="en-US"/>
                </w:rPr>
              </m:ctrlPr>
            </m:fPr>
            <m:num>
              <m:r>
                <w:rPr>
                  <w:rFonts w:ascii="Cambria Math" w:hAnsi="Cambria Math"/>
                  <w:szCs w:val="28"/>
                  <w:lang w:val="en-US"/>
                </w:rPr>
                <m:t>0</m:t>
              </m:r>
              <m:r>
                <w:rPr>
                  <w:rFonts w:ascii="Cambria Math" w:hAnsi="Cambria Math"/>
                  <w:szCs w:val="28"/>
                </w:rPr>
                <m:t>,1</m:t>
              </m:r>
              <m:r>
                <w:rPr>
                  <w:rFonts w:ascii="Cambria Math" w:hAnsi="Cambria Math"/>
                  <w:szCs w:val="28"/>
                  <w:lang w:val="en-US"/>
                </w:rPr>
                <m:t>29</m:t>
              </m:r>
            </m:num>
            <m:den>
              <m:r>
                <w:rPr>
                  <w:rFonts w:ascii="Cambria Math" w:hAnsi="Cambria Math"/>
                  <w:szCs w:val="28"/>
                  <w:lang w:val="en-US"/>
                </w:rPr>
                <m:t>9</m:t>
              </m:r>
            </m:den>
          </m:f>
          <m:r>
            <w:rPr>
              <w:rFonts w:ascii="Cambria Math" w:hAnsi="Cambria Math"/>
              <w:szCs w:val="28"/>
              <w:lang w:val="en-US"/>
            </w:rPr>
            <m:t>≈14,3</m:t>
          </m:r>
          <m:r>
            <w:rPr>
              <w:rFonts w:ascii="Cambria Math" w:hAnsi="Cambria Math"/>
              <w:szCs w:val="28"/>
            </w:rPr>
            <m:t xml:space="preserve"> мА.</m:t>
          </m:r>
        </m:oMath>
      </m:oMathPara>
    </w:p>
    <w:p w14:paraId="4A1FD2AF" w14:textId="77777777" w:rsidR="007B6CE1" w:rsidRPr="007B6CE1" w:rsidRDefault="007B6CE1" w:rsidP="00B36104">
      <w:pPr>
        <w:spacing w:after="0"/>
        <w:rPr>
          <w:iCs/>
          <w:szCs w:val="28"/>
        </w:rPr>
      </w:pPr>
    </w:p>
    <w:p w14:paraId="25D165A0" w14:textId="6C48F91E" w:rsidR="00E401F8" w:rsidRPr="00E401F8" w:rsidRDefault="00E401F8" w:rsidP="00E401F8">
      <w:pPr>
        <w:spacing w:after="0"/>
        <w:ind w:firstLine="708"/>
        <w:rPr>
          <w:bCs/>
          <w:szCs w:val="28"/>
        </w:rPr>
      </w:pPr>
      <w:r w:rsidRPr="00E401F8">
        <w:rPr>
          <w:bCs/>
          <w:szCs w:val="28"/>
        </w:rPr>
        <w:t xml:space="preserve">Предельно допустимую рассеиваемую мощность принимают равной 20% от полной мощности, что составляет порядка 0,0258 Вт. При этом тепловой режим </w:t>
      </w:r>
      <w:r w:rsidR="00E92C19">
        <w:rPr>
          <w:bCs/>
          <w:szCs w:val="28"/>
        </w:rPr>
        <w:t>изделия</w:t>
      </w:r>
      <w:r w:rsidRPr="00E401F8">
        <w:rPr>
          <w:bCs/>
          <w:szCs w:val="28"/>
        </w:rPr>
        <w:t xml:space="preserve"> должен быть организован таким образом, чтобы обеспечивалось эффективное рассеивание выделяемого тепла и предотвращалось превышение установленного температурного диапазона. В ходе разработки необходимо учитывать ограничения по мощности и закладывать конструктивные меры, способствующие улучшенной вентиляции и свободному теплообмену.</w:t>
      </w:r>
    </w:p>
    <w:p w14:paraId="40909CE3" w14:textId="77777777" w:rsidR="007B6CE1" w:rsidRDefault="007B6CE1" w:rsidP="00B36104">
      <w:pPr>
        <w:spacing w:after="0"/>
        <w:ind w:firstLine="708"/>
      </w:pPr>
    </w:p>
    <w:p w14:paraId="37D59559" w14:textId="77777777" w:rsidR="00404F47" w:rsidRPr="00EE414A" w:rsidRDefault="00404F47" w:rsidP="00B36104">
      <w:pPr>
        <w:pStyle w:val="2"/>
        <w:numPr>
          <w:ilvl w:val="1"/>
          <w:numId w:val="2"/>
        </w:numPr>
        <w:spacing w:before="0" w:after="0"/>
        <w:ind w:left="0" w:firstLine="709"/>
        <w:rPr>
          <w:szCs w:val="28"/>
        </w:rPr>
      </w:pPr>
      <w:bookmarkStart w:id="68" w:name="_Toc231660663"/>
      <w:bookmarkStart w:id="69" w:name="_Toc231833105"/>
      <w:bookmarkStart w:id="70" w:name="_Toc231833492"/>
      <w:bookmarkStart w:id="71" w:name="_Toc232272121"/>
      <w:r>
        <w:rPr>
          <w:szCs w:val="28"/>
        </w:rPr>
        <w:t>Расчет параметров печатного монтажа</w:t>
      </w:r>
      <w:r w:rsidRPr="007C0F81">
        <w:rPr>
          <w:szCs w:val="28"/>
        </w:rPr>
        <w:t xml:space="preserve"> изделия</w:t>
      </w:r>
      <w:bookmarkEnd w:id="68"/>
      <w:bookmarkEnd w:id="69"/>
      <w:bookmarkEnd w:id="70"/>
      <w:bookmarkEnd w:id="71"/>
    </w:p>
    <w:p w14:paraId="69C31224" w14:textId="77777777" w:rsidR="00A85F5C" w:rsidRPr="00EE414A" w:rsidRDefault="00A85F5C" w:rsidP="00B36104">
      <w:pPr>
        <w:spacing w:after="0"/>
      </w:pPr>
    </w:p>
    <w:p w14:paraId="1C02CC09" w14:textId="77777777" w:rsidR="00EE414A" w:rsidRPr="00EE414A" w:rsidRDefault="00EE414A" w:rsidP="00EE414A">
      <w:pPr>
        <w:spacing w:after="0"/>
        <w:ind w:firstLine="708"/>
        <w:rPr>
          <w:szCs w:val="28"/>
        </w:rPr>
      </w:pPr>
      <w:r w:rsidRPr="00EE414A">
        <w:rPr>
          <w:szCs w:val="28"/>
        </w:rPr>
        <w:t>Печатная плата выполняется с применением комбинированной позитивной технологии. В качестве базового материала используется фольгированный стеклотекстолит марки СФ-2-18Г. Диэлектрический слой имеет толщину 1,5 мм, а толщина медной фольги составляет 18 мкм. Изделие относится к 3-му классу точности и выполнено в двухслойном исполнении.</w:t>
      </w:r>
    </w:p>
    <w:p w14:paraId="325A44EB" w14:textId="77777777" w:rsidR="00EE414A" w:rsidRPr="00EE414A" w:rsidRDefault="00EE414A" w:rsidP="00EE414A">
      <w:pPr>
        <w:spacing w:after="0"/>
        <w:ind w:firstLine="708"/>
        <w:rPr>
          <w:szCs w:val="28"/>
        </w:rPr>
      </w:pPr>
      <w:r w:rsidRPr="00EE414A">
        <w:rPr>
          <w:szCs w:val="28"/>
        </w:rPr>
        <w:t xml:space="preserve">Выбор параметров основания обусловлен габаритами радиоэлементов и величинами токов, протекающих по проводящим дорожкам. Нормативные значения минимальной ширины проводников, зазоров между ними и </w:t>
      </w:r>
      <w:r w:rsidRPr="00EE414A">
        <w:rPr>
          <w:szCs w:val="28"/>
        </w:rPr>
        <w:lastRenderedPageBreak/>
        <w:t>гарантийных поясков регламентируются ГОСТ Р 53429-2009 для данного класса точности.</w:t>
      </w:r>
    </w:p>
    <w:p w14:paraId="4C12C86E" w14:textId="77777777" w:rsidR="00EE414A" w:rsidRPr="00EE414A" w:rsidRDefault="00EE414A" w:rsidP="00EE414A">
      <w:pPr>
        <w:spacing w:after="0"/>
        <w:ind w:firstLine="708"/>
        <w:rPr>
          <w:szCs w:val="28"/>
        </w:rPr>
      </w:pPr>
      <w:r w:rsidRPr="00EE414A">
        <w:rPr>
          <w:szCs w:val="28"/>
        </w:rPr>
        <w:t>При конструктивно-технологическом расчёте печатных плат учитываются возможные отклонения, возникающие на этапах формирования рисунка проводящего слоя, изготовления фотошаблонов, позиционирования заготовок и выполнения операций сверления.</w:t>
      </w:r>
    </w:p>
    <w:p w14:paraId="111D811F" w14:textId="77777777" w:rsidR="006320C6" w:rsidRPr="001874A6" w:rsidRDefault="006320C6" w:rsidP="00B36104">
      <w:pPr>
        <w:spacing w:after="0"/>
        <w:ind w:firstLine="708"/>
        <w:rPr>
          <w:szCs w:val="28"/>
        </w:rPr>
      </w:pPr>
    </w:p>
    <w:p w14:paraId="240829AF" w14:textId="30E181A1" w:rsidR="00404F47" w:rsidRDefault="00404F47" w:rsidP="00B36104">
      <w:pPr>
        <w:pStyle w:val="30"/>
      </w:pPr>
      <w:bookmarkStart w:id="72" w:name="_Toc232272122"/>
      <w:r w:rsidRPr="006320C6">
        <w:t>Минимальная ширина проводников</w:t>
      </w:r>
      <w:bookmarkEnd w:id="72"/>
    </w:p>
    <w:p w14:paraId="7C7A137B" w14:textId="77777777" w:rsidR="006320C6" w:rsidRPr="006320C6" w:rsidRDefault="006320C6" w:rsidP="00B36104">
      <w:pPr>
        <w:pStyle w:val="3"/>
        <w:numPr>
          <w:ilvl w:val="0"/>
          <w:numId w:val="0"/>
        </w:numPr>
        <w:ind w:left="720" w:hanging="720"/>
      </w:pPr>
    </w:p>
    <w:p w14:paraId="6833EC93" w14:textId="1BEA03ED" w:rsidR="00404F47" w:rsidRDefault="00404F47" w:rsidP="00B36104">
      <w:pPr>
        <w:spacing w:after="0"/>
        <w:ind w:firstLine="708"/>
        <w:rPr>
          <w:szCs w:val="28"/>
        </w:rPr>
      </w:pPr>
      <w:r w:rsidRPr="001874A6">
        <w:rPr>
          <w:szCs w:val="28"/>
        </w:rPr>
        <w:t>Минимальная ширина печатных проводников для ПП, изготовленных комбинированным методом вычисляется по формуле:</w:t>
      </w:r>
    </w:p>
    <w:p w14:paraId="429F8602" w14:textId="77777777" w:rsidR="006A40F4" w:rsidRPr="001874A6" w:rsidRDefault="006A40F4" w:rsidP="00B36104">
      <w:pPr>
        <w:spacing w:after="0"/>
        <w:ind w:firstLine="708"/>
        <w:rPr>
          <w:szCs w:val="28"/>
        </w:rPr>
      </w:pPr>
    </w:p>
    <w:p w14:paraId="2B07A09D" w14:textId="3595A734" w:rsidR="00404F47" w:rsidRDefault="00404F47" w:rsidP="00A536C0">
      <w:pPr>
        <w:pStyle w:val="aff"/>
      </w:pPr>
      <m:oMath>
        <m:r>
          <w:rPr>
            <w:rFonts w:ascii="Cambria Math" w:hAnsi="Cambria Math"/>
            <w:lang w:val="en-US"/>
          </w:rPr>
          <m:t>t</m:t>
        </m:r>
        <m:r>
          <w:rPr>
            <w:rFonts w:ascii="Cambria Math" w:hAnsi="Cambria Math"/>
          </w:rPr>
          <m:t>=</m:t>
        </m:r>
        <m:sSub>
          <m:sSubPr>
            <m:ctrlPr>
              <w:rPr>
                <w:rFonts w:ascii="Cambria Math" w:hAnsi="Cambria Math"/>
                <w:i/>
                <w:lang w:val="en-US"/>
              </w:rPr>
            </m:ctrlPr>
          </m:sSubPr>
          <m:e>
            <m:r>
              <w:rPr>
                <w:rFonts w:ascii="Cambria Math" w:hAnsi="Cambria Math"/>
                <w:lang w:val="en-US"/>
              </w:rPr>
              <m:t>t</m:t>
            </m:r>
          </m:e>
          <m:sub>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min</m:t>
                </m:r>
              </m:sub>
            </m:sSub>
          </m:sub>
        </m:sSub>
        <m:r>
          <w:rPr>
            <w:rFonts w:ascii="Cambria Math" w:hAnsi="Cambria Math"/>
          </w:rPr>
          <m:t>+|</m:t>
        </m:r>
        <m:r>
          <m:rPr>
            <m:sty m:val="p"/>
          </m:rPr>
          <w:rPr>
            <w:rFonts w:ascii="Cambria Math" w:hAnsi="Cambria Math"/>
            <w:lang w:val="en-US"/>
          </w:rPr>
          <m:t>Δ</m:t>
        </m:r>
        <m:sSub>
          <m:sSubPr>
            <m:ctrlPr>
              <w:rPr>
                <w:rFonts w:ascii="Cambria Math" w:hAnsi="Cambria Math"/>
                <w:i/>
                <w:lang w:val="en-US"/>
              </w:rPr>
            </m:ctrlPr>
          </m:sSubPr>
          <m:e>
            <m:r>
              <w:rPr>
                <w:rFonts w:ascii="Cambria Math" w:hAnsi="Cambria Math"/>
                <w:lang w:val="en-US"/>
              </w:rPr>
              <m:t>t</m:t>
            </m:r>
          </m:e>
          <m:sub>
            <m:r>
              <w:rPr>
                <w:rFonts w:ascii="Cambria Math" w:hAnsi="Cambria Math"/>
              </w:rPr>
              <m:t>н.о.</m:t>
            </m:r>
          </m:sub>
        </m:sSub>
        <m:r>
          <w:rPr>
            <w:rFonts w:ascii="Cambria Math" w:hAnsi="Cambria Math"/>
          </w:rPr>
          <m:t>|</m:t>
        </m:r>
      </m:oMath>
      <w:r w:rsidRPr="001874A6">
        <w:t>,</w:t>
      </w:r>
      <w:r w:rsidR="000C36A8">
        <w:tab/>
        <w:t>(</w:t>
      </w:r>
      <w:r w:rsidR="007C6BFA">
        <w:fldChar w:fldCharType="begin"/>
      </w:r>
      <w:r w:rsidR="007C6BFA">
        <w:instrText xml:space="preserve"> STYLEREF 1 \s </w:instrText>
      </w:r>
      <w:r w:rsidR="007C6BFA">
        <w:fldChar w:fldCharType="separate"/>
      </w:r>
      <w:r w:rsidR="007C6BFA">
        <w:rPr>
          <w:noProof/>
        </w:rPr>
        <w:t>2</w:t>
      </w:r>
      <w:r w:rsidR="007C6BFA">
        <w:fldChar w:fldCharType="end"/>
      </w:r>
      <w:r w:rsidR="007C6BFA">
        <w:t>.</w:t>
      </w:r>
      <w:r w:rsidR="007C6BFA">
        <w:fldChar w:fldCharType="begin"/>
      </w:r>
      <w:r w:rsidR="007C6BFA">
        <w:instrText xml:space="preserve"> SEQ Формула \* ARABIC \s 1 </w:instrText>
      </w:r>
      <w:r w:rsidR="007C6BFA">
        <w:fldChar w:fldCharType="separate"/>
      </w:r>
      <w:r w:rsidR="007C6BFA">
        <w:rPr>
          <w:noProof/>
        </w:rPr>
        <w:t>6</w:t>
      </w:r>
      <w:r w:rsidR="007C6BFA">
        <w:fldChar w:fldCharType="end"/>
      </w:r>
      <w:r w:rsidR="000C36A8">
        <w:t>)</w:t>
      </w:r>
    </w:p>
    <w:p w14:paraId="5C8CF566" w14:textId="77777777" w:rsidR="006A40F4" w:rsidRPr="006A40F4" w:rsidRDefault="006A40F4" w:rsidP="00B36104">
      <w:pPr>
        <w:spacing w:after="0"/>
      </w:pPr>
    </w:p>
    <w:p w14:paraId="5EA97F60" w14:textId="77777777" w:rsidR="00404F47" w:rsidRPr="001874A6" w:rsidRDefault="00404F47" w:rsidP="00B36104">
      <w:pPr>
        <w:tabs>
          <w:tab w:val="center" w:pos="4820"/>
          <w:tab w:val="right" w:pos="9639"/>
        </w:tabs>
        <w:spacing w:after="0"/>
        <w:ind w:firstLine="709"/>
        <w:rPr>
          <w:szCs w:val="28"/>
        </w:rPr>
      </w:pPr>
      <w:r>
        <w:rPr>
          <w:szCs w:val="28"/>
        </w:rPr>
        <w:tab/>
      </w:r>
      <w:r w:rsidRPr="001874A6">
        <w:rPr>
          <w:szCs w:val="28"/>
        </w:rPr>
        <w:t>где</w:t>
      </w:r>
      <w:r>
        <w:rPr>
          <w:szCs w:val="28"/>
        </w:rPr>
        <w:t xml:space="preserve"> </w:t>
      </w:r>
      <m:oMath>
        <m:sSub>
          <m:sSubPr>
            <m:ctrlPr>
              <w:rPr>
                <w:rFonts w:ascii="Cambria Math" w:hAnsi="Cambria Math"/>
                <w:i/>
                <w:szCs w:val="28"/>
                <w:lang w:val="en-US"/>
              </w:rPr>
            </m:ctrlPr>
          </m:sSubPr>
          <m:e>
            <m:r>
              <w:rPr>
                <w:rFonts w:ascii="Cambria Math" w:hAnsi="Cambria Math"/>
                <w:szCs w:val="28"/>
                <w:lang w:val="en-US"/>
              </w:rPr>
              <m:t>t</m:t>
            </m:r>
          </m:e>
          <m:sub>
            <m:sSub>
              <m:sSubPr>
                <m:ctrlPr>
                  <w:rPr>
                    <w:rFonts w:ascii="Cambria Math" w:hAnsi="Cambria Math"/>
                    <w:i/>
                    <w:szCs w:val="28"/>
                    <w:lang w:val="en-US"/>
                  </w:rPr>
                </m:ctrlPr>
              </m:sSubPr>
              <m:e>
                <m:r>
                  <w:rPr>
                    <w:rFonts w:ascii="Cambria Math" w:hAnsi="Cambria Math"/>
                    <w:szCs w:val="28"/>
                    <w:lang w:val="en-US"/>
                  </w:rPr>
                  <m:t>D</m:t>
                </m:r>
              </m:e>
              <m:sub>
                <m:r>
                  <w:rPr>
                    <w:rFonts w:ascii="Cambria Math" w:hAnsi="Cambria Math"/>
                    <w:szCs w:val="28"/>
                    <w:lang w:val="en-US"/>
                  </w:rPr>
                  <m:t>min</m:t>
                </m:r>
              </m:sub>
            </m:sSub>
          </m:sub>
        </m:sSub>
      </m:oMath>
      <w:r w:rsidRPr="001874A6">
        <w:rPr>
          <w:szCs w:val="28"/>
        </w:rPr>
        <w:t xml:space="preserve"> – минимально допустимая ширина проводника, рассчитываемая в зависимости от допустимой токовой нагрузки,</w:t>
      </w:r>
    </w:p>
    <w:p w14:paraId="278865A3" w14:textId="77777777" w:rsidR="00404F47" w:rsidRPr="001874A6" w:rsidRDefault="00404F47" w:rsidP="00B36104">
      <w:pPr>
        <w:tabs>
          <w:tab w:val="left" w:pos="1134"/>
          <w:tab w:val="center" w:pos="4820"/>
          <w:tab w:val="right" w:pos="9639"/>
        </w:tabs>
        <w:spacing w:after="0"/>
        <w:ind w:firstLine="1134"/>
        <w:rPr>
          <w:szCs w:val="28"/>
        </w:rPr>
      </w:pPr>
      <m:oMath>
        <m:r>
          <m:rPr>
            <m:sty m:val="p"/>
          </m:rPr>
          <w:rPr>
            <w:rFonts w:ascii="Cambria Math" w:hAnsi="Cambria Math"/>
            <w:szCs w:val="28"/>
            <w:lang w:val="en-US"/>
          </w:rPr>
          <m:t>Δ</m:t>
        </m:r>
        <m:sSub>
          <m:sSubPr>
            <m:ctrlPr>
              <w:rPr>
                <w:rFonts w:ascii="Cambria Math" w:hAnsi="Cambria Math"/>
                <w:i/>
                <w:szCs w:val="28"/>
                <w:lang w:val="en-US"/>
              </w:rPr>
            </m:ctrlPr>
          </m:sSubPr>
          <m:e>
            <m:r>
              <w:rPr>
                <w:rFonts w:ascii="Cambria Math" w:hAnsi="Cambria Math"/>
                <w:szCs w:val="28"/>
                <w:lang w:val="en-US"/>
              </w:rPr>
              <m:t>t</m:t>
            </m:r>
          </m:e>
          <m:sub>
            <m:r>
              <w:rPr>
                <w:rFonts w:ascii="Cambria Math" w:hAnsi="Cambria Math"/>
                <w:szCs w:val="28"/>
              </w:rPr>
              <m:t>н.о.</m:t>
            </m:r>
          </m:sub>
        </m:sSub>
      </m:oMath>
      <w:r w:rsidRPr="001874A6">
        <w:rPr>
          <w:szCs w:val="28"/>
        </w:rPr>
        <w:t xml:space="preserve"> – нижнее предельное отклонение размеров ширины печатного проводника.</w:t>
      </w:r>
    </w:p>
    <w:p w14:paraId="36AFD6F0" w14:textId="77777777" w:rsidR="00404F47" w:rsidRDefault="00404F47" w:rsidP="00B36104">
      <w:pPr>
        <w:tabs>
          <w:tab w:val="left" w:pos="1134"/>
          <w:tab w:val="center" w:pos="4820"/>
          <w:tab w:val="right" w:pos="9639"/>
        </w:tabs>
        <w:spacing w:after="0"/>
        <w:ind w:firstLine="709"/>
        <w:rPr>
          <w:szCs w:val="28"/>
        </w:rPr>
      </w:pPr>
      <w:r w:rsidRPr="001874A6">
        <w:rPr>
          <w:szCs w:val="28"/>
        </w:rPr>
        <w:t>Минимальная допустимая ширина проводника по постоянному току рассчитывается по формуле</w:t>
      </w:r>
      <w:r>
        <w:rPr>
          <w:szCs w:val="28"/>
        </w:rPr>
        <w:t>:</w:t>
      </w:r>
    </w:p>
    <w:p w14:paraId="041751CD" w14:textId="77777777" w:rsidR="005D2917" w:rsidRPr="001874A6" w:rsidRDefault="005D2917" w:rsidP="00B36104">
      <w:pPr>
        <w:tabs>
          <w:tab w:val="left" w:pos="1134"/>
          <w:tab w:val="center" w:pos="4820"/>
          <w:tab w:val="right" w:pos="9639"/>
        </w:tabs>
        <w:spacing w:after="0"/>
        <w:ind w:firstLine="709"/>
        <w:rPr>
          <w:szCs w:val="28"/>
        </w:rPr>
      </w:pPr>
    </w:p>
    <w:p w14:paraId="12D57BEC" w14:textId="46C86A78" w:rsidR="00404F47" w:rsidRDefault="00000000" w:rsidP="00A536C0">
      <w:pPr>
        <w:pStyle w:val="aff"/>
      </w:pPr>
      <m:oMath>
        <m:sSub>
          <m:sSubPr>
            <m:ctrlPr>
              <w:rPr>
                <w:rFonts w:ascii="Cambria Math" w:hAnsi="Cambria Math"/>
                <w:i/>
                <w:lang w:val="en-US"/>
              </w:rPr>
            </m:ctrlPr>
          </m:sSubPr>
          <m:e>
            <m:r>
              <w:rPr>
                <w:rFonts w:ascii="Cambria Math" w:hAnsi="Cambria Math"/>
                <w:lang w:val="en-US"/>
              </w:rPr>
              <m:t>t</m:t>
            </m:r>
          </m:e>
          <m:sub>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min</m:t>
                </m:r>
              </m:sub>
            </m:sSub>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lang w:val="en-US"/>
                  </w:rPr>
                  <m:t>I</m:t>
                </m:r>
              </m:e>
              <m:sub>
                <m:r>
                  <w:rPr>
                    <w:rFonts w:ascii="Cambria Math" w:hAnsi="Cambria Math"/>
                  </w:rPr>
                  <m:t>m</m:t>
                </m:r>
                <m:r>
                  <w:rPr>
                    <w:rFonts w:ascii="Cambria Math" w:hAnsi="Cambria Math"/>
                    <w:lang w:val="en-US"/>
                  </w:rPr>
                  <m:t>ax</m:t>
                </m:r>
              </m:sub>
            </m:sSub>
          </m:num>
          <m:den>
            <m:sSub>
              <m:sSubPr>
                <m:ctrlPr>
                  <w:rPr>
                    <w:rFonts w:ascii="Cambria Math" w:hAnsi="Cambria Math"/>
                    <w:i/>
                  </w:rPr>
                </m:ctrlPr>
              </m:sSubPr>
              <m:e>
                <m:r>
                  <w:rPr>
                    <w:rFonts w:ascii="Cambria Math" w:hAnsi="Cambria Math"/>
                  </w:rPr>
                  <m:t>j</m:t>
                </m:r>
              </m:e>
              <m:sub>
                <m:r>
                  <w:rPr>
                    <w:rFonts w:ascii="Cambria Math" w:hAnsi="Cambria Math"/>
                  </w:rPr>
                  <m:t>доп</m:t>
                </m:r>
              </m:sub>
            </m:sSub>
            <m:r>
              <w:rPr>
                <w:rFonts w:ascii="Cambria Math" w:hAnsi="Cambria Math"/>
              </w:rPr>
              <m:t>∙h</m:t>
            </m:r>
          </m:den>
        </m:f>
      </m:oMath>
      <w:r w:rsidR="00404F47" w:rsidRPr="001874A6">
        <w:t>,</w:t>
      </w:r>
      <w:r w:rsidR="005D2917">
        <w:tab/>
        <w:t>(</w:t>
      </w:r>
      <w:r w:rsidR="007C6BFA">
        <w:fldChar w:fldCharType="begin"/>
      </w:r>
      <w:r w:rsidR="007C6BFA">
        <w:instrText xml:space="preserve"> STYLEREF 1 \s </w:instrText>
      </w:r>
      <w:r w:rsidR="007C6BFA">
        <w:fldChar w:fldCharType="separate"/>
      </w:r>
      <w:r w:rsidR="007C6BFA">
        <w:rPr>
          <w:noProof/>
        </w:rPr>
        <w:t>2</w:t>
      </w:r>
      <w:r w:rsidR="007C6BFA">
        <w:fldChar w:fldCharType="end"/>
      </w:r>
      <w:r w:rsidR="007C6BFA">
        <w:t>.</w:t>
      </w:r>
      <w:r w:rsidR="007C6BFA">
        <w:fldChar w:fldCharType="begin"/>
      </w:r>
      <w:r w:rsidR="007C6BFA">
        <w:instrText xml:space="preserve"> SEQ Формула \* ARABIC \s 1 </w:instrText>
      </w:r>
      <w:r w:rsidR="007C6BFA">
        <w:fldChar w:fldCharType="separate"/>
      </w:r>
      <w:r w:rsidR="007C6BFA">
        <w:rPr>
          <w:noProof/>
        </w:rPr>
        <w:t>7</w:t>
      </w:r>
      <w:r w:rsidR="007C6BFA">
        <w:fldChar w:fldCharType="end"/>
      </w:r>
      <w:r w:rsidR="005D2917">
        <w:t>)</w:t>
      </w:r>
    </w:p>
    <w:p w14:paraId="58A7391C" w14:textId="77777777" w:rsidR="00997364" w:rsidRPr="00997364" w:rsidRDefault="00997364" w:rsidP="00B36104">
      <w:pPr>
        <w:spacing w:after="0"/>
      </w:pPr>
    </w:p>
    <w:p w14:paraId="22FFD232" w14:textId="445E61DD" w:rsidR="00404F47" w:rsidRPr="001874A6" w:rsidRDefault="00404F47" w:rsidP="00B36104">
      <w:pPr>
        <w:tabs>
          <w:tab w:val="left" w:pos="709"/>
          <w:tab w:val="center" w:pos="4820"/>
          <w:tab w:val="right" w:pos="9639"/>
        </w:tabs>
        <w:spacing w:after="0"/>
        <w:ind w:firstLine="709"/>
        <w:rPr>
          <w:szCs w:val="28"/>
        </w:rPr>
      </w:pPr>
      <w:r w:rsidRPr="001874A6">
        <w:rPr>
          <w:szCs w:val="28"/>
        </w:rPr>
        <w:t xml:space="preserve">где </w:t>
      </w:r>
      <m:oMath>
        <m:sSub>
          <m:sSubPr>
            <m:ctrlPr>
              <w:rPr>
                <w:rFonts w:ascii="Cambria Math" w:hAnsi="Cambria Math"/>
                <w:i/>
                <w:szCs w:val="28"/>
              </w:rPr>
            </m:ctrlPr>
          </m:sSubPr>
          <m:e>
            <m:r>
              <w:rPr>
                <w:rFonts w:ascii="Cambria Math" w:hAnsi="Cambria Math"/>
                <w:szCs w:val="28"/>
                <w:lang w:val="en-US"/>
              </w:rPr>
              <m:t>I</m:t>
            </m:r>
          </m:e>
          <m:sub>
            <m:r>
              <w:rPr>
                <w:rFonts w:ascii="Cambria Math" w:hAnsi="Cambria Math"/>
                <w:szCs w:val="28"/>
              </w:rPr>
              <m:t>m</m:t>
            </m:r>
            <m:r>
              <w:rPr>
                <w:rFonts w:ascii="Cambria Math" w:hAnsi="Cambria Math"/>
                <w:szCs w:val="28"/>
                <w:lang w:val="en-US"/>
              </w:rPr>
              <m:t>ax</m:t>
            </m:r>
          </m:sub>
        </m:sSub>
      </m:oMath>
      <w:r w:rsidRPr="001874A6">
        <w:rPr>
          <w:szCs w:val="28"/>
        </w:rPr>
        <w:t xml:space="preserve"> – максимальный постоянный ток,</w:t>
      </w:r>
    </w:p>
    <w:p w14:paraId="4B2F8A40" w14:textId="46A66588" w:rsidR="00404F47" w:rsidRPr="001874A6" w:rsidRDefault="00000000" w:rsidP="00B36104">
      <w:pPr>
        <w:tabs>
          <w:tab w:val="left" w:pos="1134"/>
          <w:tab w:val="center" w:pos="4820"/>
          <w:tab w:val="right" w:pos="9639"/>
        </w:tabs>
        <w:spacing w:after="0"/>
        <w:ind w:firstLine="1134"/>
        <w:rPr>
          <w:szCs w:val="28"/>
        </w:rPr>
      </w:pPr>
      <m:oMath>
        <m:sSub>
          <m:sSubPr>
            <m:ctrlPr>
              <w:rPr>
                <w:rFonts w:ascii="Cambria Math" w:hAnsi="Cambria Math"/>
                <w:i/>
                <w:szCs w:val="28"/>
              </w:rPr>
            </m:ctrlPr>
          </m:sSubPr>
          <m:e>
            <m:r>
              <w:rPr>
                <w:rFonts w:ascii="Cambria Math" w:hAnsi="Cambria Math"/>
                <w:szCs w:val="28"/>
              </w:rPr>
              <m:t>j</m:t>
            </m:r>
          </m:e>
          <m:sub>
            <m:r>
              <w:rPr>
                <w:rFonts w:ascii="Cambria Math" w:hAnsi="Cambria Math"/>
                <w:szCs w:val="28"/>
              </w:rPr>
              <m:t>доп</m:t>
            </m:r>
          </m:sub>
        </m:sSub>
      </m:oMath>
      <w:r w:rsidR="00404F47" w:rsidRPr="001874A6">
        <w:rPr>
          <w:szCs w:val="28"/>
        </w:rPr>
        <w:t xml:space="preserve"> – допустимая плотность тока,</w:t>
      </w:r>
    </w:p>
    <w:p w14:paraId="79D79B07" w14:textId="2B071282" w:rsidR="00404F47" w:rsidRPr="001874A6" w:rsidRDefault="00404F47" w:rsidP="00B36104">
      <w:pPr>
        <w:tabs>
          <w:tab w:val="left" w:pos="1134"/>
          <w:tab w:val="center" w:pos="4820"/>
          <w:tab w:val="right" w:pos="9639"/>
        </w:tabs>
        <w:spacing w:after="0"/>
        <w:ind w:firstLine="1134"/>
        <w:rPr>
          <w:szCs w:val="28"/>
        </w:rPr>
      </w:pPr>
      <m:oMath>
        <m:r>
          <w:rPr>
            <w:rFonts w:ascii="Cambria Math" w:hAnsi="Cambria Math"/>
            <w:szCs w:val="28"/>
          </w:rPr>
          <m:t>h</m:t>
        </m:r>
      </m:oMath>
      <w:r w:rsidRPr="001874A6">
        <w:rPr>
          <w:szCs w:val="28"/>
        </w:rPr>
        <w:t xml:space="preserve"> - толщина печатного проводника.</w:t>
      </w:r>
    </w:p>
    <w:p w14:paraId="469A2B97" w14:textId="77777777" w:rsidR="000741E8" w:rsidRPr="000741E8" w:rsidRDefault="000741E8" w:rsidP="000741E8">
      <w:pPr>
        <w:spacing w:after="0"/>
        <w:ind w:firstLine="709"/>
        <w:rPr>
          <w:szCs w:val="28"/>
        </w:rPr>
      </w:pPr>
      <w:r w:rsidRPr="000741E8">
        <w:rPr>
          <w:szCs w:val="28"/>
        </w:rPr>
        <w:t>При изготовлении печатных плат комбинированным позитивным методом допускаемая плотность тока находится в диапазоне 100–250 А/мм². Для расчётов принято значение 100 А/мм².</w:t>
      </w:r>
    </w:p>
    <w:p w14:paraId="238728A5" w14:textId="77777777" w:rsidR="000741E8" w:rsidRPr="000741E8" w:rsidRDefault="000741E8" w:rsidP="000741E8">
      <w:pPr>
        <w:spacing w:after="0"/>
        <w:ind w:firstLine="709"/>
        <w:rPr>
          <w:szCs w:val="28"/>
        </w:rPr>
      </w:pPr>
      <w:r w:rsidRPr="000741E8">
        <w:rPr>
          <w:szCs w:val="28"/>
        </w:rPr>
        <w:lastRenderedPageBreak/>
        <w:t>Исходя из ранее определённой потребляемой мощности, максимальный ток в проводящих дорожках составляет 14,3 мА.</w:t>
      </w:r>
    </w:p>
    <w:p w14:paraId="132F0993" w14:textId="77777777" w:rsidR="000741E8" w:rsidRPr="000741E8" w:rsidRDefault="000741E8" w:rsidP="000741E8">
      <w:pPr>
        <w:spacing w:after="0"/>
        <w:ind w:firstLine="709"/>
        <w:rPr>
          <w:szCs w:val="28"/>
        </w:rPr>
      </w:pPr>
      <w:r w:rsidRPr="000741E8">
        <w:rPr>
          <w:szCs w:val="28"/>
        </w:rPr>
        <w:t>Тогда минимально допустимая ширина печатного проводника при толщине медного слоя 18 мкм определяется следующим образом:</w:t>
      </w:r>
    </w:p>
    <w:p w14:paraId="6754F087" w14:textId="77777777" w:rsidR="002601D7" w:rsidRPr="001874A6" w:rsidRDefault="002601D7" w:rsidP="00B36104">
      <w:pPr>
        <w:spacing w:after="0"/>
        <w:ind w:firstLine="709"/>
        <w:rPr>
          <w:szCs w:val="28"/>
        </w:rPr>
      </w:pPr>
    </w:p>
    <w:p w14:paraId="2A7AD298" w14:textId="3EB9990C" w:rsidR="00404F47" w:rsidRPr="002601D7" w:rsidRDefault="00000000" w:rsidP="00B36104">
      <w:pPr>
        <w:spacing w:after="0"/>
        <w:rPr>
          <w:szCs w:val="28"/>
        </w:rPr>
      </w:pPr>
      <m:oMathPara>
        <m:oMath>
          <m:sSub>
            <m:sSubPr>
              <m:ctrlPr>
                <w:rPr>
                  <w:rFonts w:ascii="Cambria Math" w:hAnsi="Cambria Math"/>
                  <w:i/>
                  <w:szCs w:val="28"/>
                  <w:lang w:val="en-US"/>
                </w:rPr>
              </m:ctrlPr>
            </m:sSubPr>
            <m:e>
              <m:r>
                <w:rPr>
                  <w:rFonts w:ascii="Cambria Math" w:hAnsi="Cambria Math"/>
                  <w:szCs w:val="28"/>
                  <w:lang w:val="en-US"/>
                </w:rPr>
                <m:t>t</m:t>
              </m:r>
            </m:e>
            <m:sub>
              <m:sSub>
                <m:sSubPr>
                  <m:ctrlPr>
                    <w:rPr>
                      <w:rFonts w:ascii="Cambria Math" w:hAnsi="Cambria Math"/>
                      <w:i/>
                      <w:szCs w:val="28"/>
                      <w:lang w:val="en-US"/>
                    </w:rPr>
                  </m:ctrlPr>
                </m:sSubPr>
                <m:e>
                  <m:r>
                    <w:rPr>
                      <w:rFonts w:ascii="Cambria Math" w:hAnsi="Cambria Math"/>
                      <w:szCs w:val="28"/>
                      <w:lang w:val="en-US"/>
                    </w:rPr>
                    <m:t>D</m:t>
                  </m:r>
                </m:e>
                <m:sub>
                  <m:r>
                    <w:rPr>
                      <w:rFonts w:ascii="Cambria Math" w:hAnsi="Cambria Math"/>
                      <w:szCs w:val="28"/>
                      <w:lang w:val="en-US"/>
                    </w:rPr>
                    <m:t>min</m:t>
                  </m:r>
                </m:sub>
              </m:sSub>
            </m:sub>
          </m:sSub>
          <m:r>
            <w:rPr>
              <w:rFonts w:ascii="Cambria Math" w:hAnsi="Cambria Math"/>
              <w:szCs w:val="28"/>
            </w:rPr>
            <m:t>=</m:t>
          </m:r>
          <m:f>
            <m:fPr>
              <m:ctrlPr>
                <w:rPr>
                  <w:rFonts w:ascii="Cambria Math" w:hAnsi="Cambria Math"/>
                  <w:i/>
                  <w:szCs w:val="28"/>
                </w:rPr>
              </m:ctrlPr>
            </m:fPr>
            <m:num>
              <m:r>
                <w:rPr>
                  <w:rFonts w:ascii="Cambria Math" w:hAnsi="Cambria Math"/>
                  <w:szCs w:val="28"/>
                </w:rPr>
                <m:t>1</m:t>
              </m:r>
              <m:r>
                <w:rPr>
                  <w:rFonts w:ascii="Cambria Math" w:hAnsi="Cambria Math"/>
                  <w:szCs w:val="28"/>
                  <w:lang w:val="en-US"/>
                </w:rPr>
                <m:t>4,3</m:t>
              </m:r>
              <m:r>
                <w:rPr>
                  <w:rFonts w:ascii="Cambria Math" w:hAnsi="Cambria Math"/>
                  <w:szCs w:val="28"/>
                </w:rPr>
                <m:t>∙</m:t>
              </m:r>
              <m:sSup>
                <m:sSupPr>
                  <m:ctrlPr>
                    <w:rPr>
                      <w:rFonts w:ascii="Cambria Math" w:hAnsi="Cambria Math"/>
                      <w:i/>
                      <w:szCs w:val="28"/>
                    </w:rPr>
                  </m:ctrlPr>
                </m:sSupPr>
                <m:e>
                  <m:r>
                    <w:rPr>
                      <w:rFonts w:ascii="Cambria Math" w:hAnsi="Cambria Math"/>
                      <w:szCs w:val="28"/>
                    </w:rPr>
                    <m:t>10</m:t>
                  </m:r>
                </m:e>
                <m:sup>
                  <m:r>
                    <w:rPr>
                      <w:rFonts w:ascii="Cambria Math" w:hAnsi="Cambria Math"/>
                      <w:szCs w:val="28"/>
                      <w:lang w:val="en-US"/>
                    </w:rPr>
                    <m:t>-3</m:t>
                  </m:r>
                </m:sup>
              </m:sSup>
            </m:num>
            <m:den>
              <m:r>
                <w:rPr>
                  <w:rFonts w:ascii="Cambria Math" w:hAnsi="Cambria Math"/>
                  <w:szCs w:val="28"/>
                </w:rPr>
                <m:t>100∙0,01</m:t>
              </m:r>
              <m:r>
                <w:rPr>
                  <w:rFonts w:ascii="Cambria Math" w:hAnsi="Cambria Math"/>
                  <w:szCs w:val="28"/>
                  <w:lang w:val="en-US"/>
                </w:rPr>
                <m:t>8</m:t>
              </m:r>
            </m:den>
          </m:f>
          <m:r>
            <w:rPr>
              <w:rFonts w:ascii="Cambria Math" w:hAnsi="Cambria Math"/>
              <w:szCs w:val="28"/>
            </w:rPr>
            <m:t>=0,0</m:t>
          </m:r>
          <m:r>
            <w:rPr>
              <w:rFonts w:ascii="Cambria Math" w:hAnsi="Cambria Math"/>
              <w:szCs w:val="28"/>
              <w:lang w:val="en-US"/>
            </w:rPr>
            <m:t>85</m:t>
          </m:r>
          <m:r>
            <w:rPr>
              <w:rFonts w:ascii="Cambria Math" w:hAnsi="Cambria Math"/>
              <w:szCs w:val="28"/>
            </w:rPr>
            <m:t xml:space="preserve"> мм</m:t>
          </m:r>
        </m:oMath>
      </m:oMathPara>
    </w:p>
    <w:p w14:paraId="5CFFFFE3" w14:textId="77777777" w:rsidR="002601D7" w:rsidRPr="001874A6" w:rsidRDefault="002601D7" w:rsidP="00B36104">
      <w:pPr>
        <w:spacing w:after="0"/>
        <w:rPr>
          <w:szCs w:val="28"/>
        </w:rPr>
      </w:pPr>
    </w:p>
    <w:p w14:paraId="44EDD062" w14:textId="12C3AC2E" w:rsidR="00404F47" w:rsidRDefault="00404F47" w:rsidP="00B36104">
      <w:pPr>
        <w:spacing w:after="0"/>
        <w:ind w:firstLine="709"/>
        <w:rPr>
          <w:szCs w:val="28"/>
        </w:rPr>
      </w:pPr>
      <w:r w:rsidRPr="001874A6">
        <w:rPr>
          <w:szCs w:val="28"/>
        </w:rPr>
        <w:t>Также необходимо рассчитать максимальную длину проводника с учётом допустимого падения напряжения для обеих групп:</w:t>
      </w:r>
    </w:p>
    <w:p w14:paraId="06C53A4A" w14:textId="77777777" w:rsidR="002601D7" w:rsidRPr="001874A6" w:rsidRDefault="002601D7" w:rsidP="00B36104">
      <w:pPr>
        <w:spacing w:after="0"/>
        <w:ind w:firstLine="709"/>
        <w:rPr>
          <w:szCs w:val="28"/>
        </w:rPr>
      </w:pPr>
    </w:p>
    <w:p w14:paraId="72601E29" w14:textId="7AC39551" w:rsidR="00404F47" w:rsidRDefault="00000000" w:rsidP="00A536C0">
      <w:pPr>
        <w:pStyle w:val="aff"/>
      </w:pPr>
      <m:oMath>
        <m:sSub>
          <m:sSubPr>
            <m:ctrlPr>
              <w:rPr>
                <w:rFonts w:ascii="Cambria Math" w:hAnsi="Cambria Math"/>
                <w:i/>
                <w:lang w:val="en-US"/>
              </w:rPr>
            </m:ctrlPr>
          </m:sSubPr>
          <m:e>
            <m:r>
              <w:rPr>
                <w:rFonts w:ascii="Cambria Math" w:hAnsi="Cambria Math"/>
                <w:lang w:val="en-US"/>
              </w:rPr>
              <m:t>t</m:t>
            </m:r>
          </m:e>
          <m:sub>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min</m:t>
                </m:r>
              </m:sub>
            </m:sSub>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lang w:val="en-US"/>
                  </w:rPr>
                  <m:t>ρ</m:t>
                </m:r>
                <m:r>
                  <w:rPr>
                    <w:rFonts w:ascii="Cambria Math" w:hAnsi="Cambria Math"/>
                  </w:rPr>
                  <m:t>∙</m:t>
                </m:r>
                <m:r>
                  <w:rPr>
                    <w:rFonts w:ascii="Cambria Math" w:hAnsi="Cambria Math"/>
                    <w:lang w:val="en-US"/>
                  </w:rPr>
                  <m:t>I</m:t>
                </m:r>
              </m:e>
              <m:sub>
                <m:r>
                  <w:rPr>
                    <w:rFonts w:ascii="Cambria Math" w:hAnsi="Cambria Math"/>
                  </w:rPr>
                  <m:t>m</m:t>
                </m:r>
                <m:r>
                  <w:rPr>
                    <w:rFonts w:ascii="Cambria Math" w:hAnsi="Cambria Math"/>
                    <w:lang w:val="en-US"/>
                  </w:rPr>
                  <m:t>ax</m:t>
                </m:r>
              </m:sub>
            </m:sSub>
            <m:r>
              <w:rPr>
                <w:rFonts w:ascii="Cambria Math" w:hAnsi="Cambria Math"/>
              </w:rPr>
              <m:t>∙</m:t>
            </m:r>
            <m:r>
              <w:rPr>
                <w:rFonts w:ascii="Cambria Math" w:hAnsi="Cambria Math"/>
                <w:lang w:val="en-US"/>
              </w:rPr>
              <m:t>l</m:t>
            </m:r>
          </m:num>
          <m:den>
            <m:sSub>
              <m:sSubPr>
                <m:ctrlPr>
                  <w:rPr>
                    <w:rFonts w:ascii="Cambria Math" w:hAnsi="Cambria Math"/>
                    <w:i/>
                  </w:rPr>
                </m:ctrlPr>
              </m:sSubPr>
              <m:e>
                <m:r>
                  <w:rPr>
                    <w:rFonts w:ascii="Cambria Math" w:hAnsi="Cambria Math"/>
                  </w:rPr>
                  <m:t>U</m:t>
                </m:r>
              </m:e>
              <m:sub>
                <m:r>
                  <w:rPr>
                    <w:rFonts w:ascii="Cambria Math" w:hAnsi="Cambria Math"/>
                  </w:rPr>
                  <m:t>доп</m:t>
                </m:r>
              </m:sub>
            </m:sSub>
            <m:r>
              <w:rPr>
                <w:rFonts w:ascii="Cambria Math" w:hAnsi="Cambria Math"/>
              </w:rPr>
              <m:t>∙h</m:t>
            </m:r>
          </m:den>
        </m:f>
      </m:oMath>
      <w:r w:rsidR="00404F47" w:rsidRPr="001874A6">
        <w:t>,</w:t>
      </w:r>
      <w:r w:rsidR="002601D7">
        <w:tab/>
        <w:t>(</w:t>
      </w:r>
      <w:r w:rsidR="007C6BFA">
        <w:fldChar w:fldCharType="begin"/>
      </w:r>
      <w:r w:rsidR="007C6BFA">
        <w:instrText xml:space="preserve"> STYLEREF 1 \s </w:instrText>
      </w:r>
      <w:r w:rsidR="007C6BFA">
        <w:fldChar w:fldCharType="separate"/>
      </w:r>
      <w:r w:rsidR="007C6BFA">
        <w:rPr>
          <w:noProof/>
        </w:rPr>
        <w:t>2</w:t>
      </w:r>
      <w:r w:rsidR="007C6BFA">
        <w:fldChar w:fldCharType="end"/>
      </w:r>
      <w:r w:rsidR="007C6BFA">
        <w:t>.</w:t>
      </w:r>
      <w:r w:rsidR="007C6BFA">
        <w:fldChar w:fldCharType="begin"/>
      </w:r>
      <w:r w:rsidR="007C6BFA">
        <w:instrText xml:space="preserve"> SEQ Формула \* ARABIC \s 1 </w:instrText>
      </w:r>
      <w:r w:rsidR="007C6BFA">
        <w:fldChar w:fldCharType="separate"/>
      </w:r>
      <w:r w:rsidR="007C6BFA">
        <w:rPr>
          <w:noProof/>
        </w:rPr>
        <w:t>8</w:t>
      </w:r>
      <w:r w:rsidR="007C6BFA">
        <w:fldChar w:fldCharType="end"/>
      </w:r>
      <w:r w:rsidR="002601D7">
        <w:t>)</w:t>
      </w:r>
    </w:p>
    <w:p w14:paraId="0D25C2E8" w14:textId="77777777" w:rsidR="00D659C4" w:rsidRPr="00D659C4" w:rsidRDefault="00D659C4" w:rsidP="00B36104">
      <w:pPr>
        <w:spacing w:after="0"/>
      </w:pPr>
    </w:p>
    <w:p w14:paraId="6C71ED93" w14:textId="77777777" w:rsidR="00404F47" w:rsidRPr="001874A6" w:rsidRDefault="00404F47" w:rsidP="00B36104">
      <w:pPr>
        <w:spacing w:after="0"/>
        <w:ind w:firstLine="709"/>
        <w:rPr>
          <w:szCs w:val="28"/>
        </w:rPr>
      </w:pPr>
      <w:r w:rsidRPr="001874A6">
        <w:rPr>
          <w:szCs w:val="28"/>
        </w:rPr>
        <w:t>где</w:t>
      </w:r>
      <w:r w:rsidRPr="001874A6">
        <w:rPr>
          <w:szCs w:val="28"/>
        </w:rPr>
        <w:tab/>
      </w:r>
      <m:oMath>
        <m:r>
          <w:rPr>
            <w:rFonts w:ascii="Cambria Math" w:hAnsi="Cambria Math"/>
            <w:szCs w:val="28"/>
            <w:lang w:val="en-US"/>
          </w:rPr>
          <m:t>ρ</m:t>
        </m:r>
      </m:oMath>
      <w:r w:rsidRPr="001874A6">
        <w:rPr>
          <w:szCs w:val="28"/>
        </w:rPr>
        <w:t xml:space="preserve"> – удельное сопротивление слоя меди,</w:t>
      </w:r>
    </w:p>
    <w:p w14:paraId="69B402C8" w14:textId="77777777" w:rsidR="00404F47" w:rsidRPr="001874A6" w:rsidRDefault="00404F47" w:rsidP="00B36104">
      <w:pPr>
        <w:spacing w:after="0"/>
        <w:ind w:left="709" w:firstLine="709"/>
        <w:rPr>
          <w:szCs w:val="28"/>
        </w:rPr>
      </w:pPr>
      <m:oMath>
        <m:r>
          <w:rPr>
            <w:rFonts w:ascii="Cambria Math" w:hAnsi="Cambria Math"/>
            <w:szCs w:val="28"/>
            <w:lang w:val="en-US"/>
          </w:rPr>
          <m:t>l</m:t>
        </m:r>
      </m:oMath>
      <w:r w:rsidRPr="001874A6">
        <w:rPr>
          <w:szCs w:val="28"/>
        </w:rPr>
        <w:t xml:space="preserve"> – максимальная длина проводника,</w:t>
      </w:r>
    </w:p>
    <w:p w14:paraId="39DB9F87" w14:textId="31EF9B77" w:rsidR="00404F47" w:rsidRPr="001874A6" w:rsidRDefault="00000000" w:rsidP="00E53E5B">
      <w:pPr>
        <w:spacing w:after="0"/>
        <w:ind w:firstLine="1418"/>
        <w:rPr>
          <w:szCs w:val="28"/>
        </w:rPr>
      </w:pPr>
      <m:oMath>
        <m:sSub>
          <m:sSubPr>
            <m:ctrlPr>
              <w:rPr>
                <w:rFonts w:ascii="Cambria Math" w:hAnsi="Cambria Math"/>
                <w:i/>
                <w:szCs w:val="28"/>
              </w:rPr>
            </m:ctrlPr>
          </m:sSubPr>
          <m:e>
            <m:r>
              <w:rPr>
                <w:rFonts w:ascii="Cambria Math" w:hAnsi="Cambria Math"/>
                <w:szCs w:val="28"/>
              </w:rPr>
              <m:t>U</m:t>
            </m:r>
          </m:e>
          <m:sub>
            <m:r>
              <w:rPr>
                <w:rFonts w:ascii="Cambria Math" w:hAnsi="Cambria Math"/>
                <w:szCs w:val="28"/>
              </w:rPr>
              <m:t>доп</m:t>
            </m:r>
          </m:sub>
        </m:sSub>
      </m:oMath>
      <w:r w:rsidR="00404F47" w:rsidRPr="001874A6">
        <w:rPr>
          <w:szCs w:val="28"/>
        </w:rPr>
        <w:t xml:space="preserve"> – допустимое падение напряжение (принимается как 5</w:t>
      </w:r>
      <w:r w:rsidR="00E53E5B">
        <w:rPr>
          <w:szCs w:val="28"/>
        </w:rPr>
        <w:t xml:space="preserve"> </w:t>
      </w:r>
      <w:r w:rsidR="00404F47" w:rsidRPr="001874A6">
        <w:rPr>
          <w:szCs w:val="28"/>
        </w:rPr>
        <w:t>% от напряжения питания).</w:t>
      </w:r>
    </w:p>
    <w:p w14:paraId="3983D4F6" w14:textId="77777777" w:rsidR="00404F47" w:rsidRDefault="00404F47" w:rsidP="00B36104">
      <w:pPr>
        <w:spacing w:after="0"/>
        <w:ind w:firstLine="709"/>
        <w:rPr>
          <w:szCs w:val="28"/>
        </w:rPr>
      </w:pPr>
      <w:r w:rsidRPr="001874A6">
        <w:rPr>
          <w:szCs w:val="28"/>
        </w:rPr>
        <w:t>Максимальная длина проводника – 50</w:t>
      </w:r>
      <w:r w:rsidRPr="001874A6">
        <w:rPr>
          <w:szCs w:val="28"/>
          <w:lang w:val="en-US"/>
        </w:rPr>
        <w:t xml:space="preserve"> </w:t>
      </w:r>
      <w:r w:rsidRPr="001874A6">
        <w:rPr>
          <w:szCs w:val="28"/>
        </w:rPr>
        <w:t>мм:</w:t>
      </w:r>
    </w:p>
    <w:p w14:paraId="489BA8A9" w14:textId="77777777" w:rsidR="00D659C4" w:rsidRPr="001874A6" w:rsidRDefault="00D659C4" w:rsidP="00B36104">
      <w:pPr>
        <w:spacing w:after="0"/>
        <w:ind w:firstLine="709"/>
        <w:rPr>
          <w:szCs w:val="28"/>
        </w:rPr>
      </w:pPr>
    </w:p>
    <w:p w14:paraId="118DAFD2" w14:textId="57F6F2B5" w:rsidR="00404F47" w:rsidRPr="00D659C4" w:rsidRDefault="00000000" w:rsidP="00B36104">
      <w:pPr>
        <w:spacing w:after="0"/>
        <w:rPr>
          <w:szCs w:val="28"/>
        </w:rPr>
      </w:pPr>
      <m:oMathPara>
        <m:oMath>
          <m:sSubSup>
            <m:sSubSupPr>
              <m:ctrlPr>
                <w:rPr>
                  <w:rFonts w:ascii="Cambria Math" w:hAnsi="Cambria Math"/>
                  <w:i/>
                  <w:szCs w:val="28"/>
                  <w:lang w:val="en-US"/>
                </w:rPr>
              </m:ctrlPr>
            </m:sSubSupPr>
            <m:e>
              <m:r>
                <w:rPr>
                  <w:rFonts w:ascii="Cambria Math" w:hAnsi="Cambria Math"/>
                  <w:szCs w:val="28"/>
                  <w:lang w:val="en-US"/>
                </w:rPr>
                <m:t>t</m:t>
              </m:r>
            </m:e>
            <m:sub>
              <m:sSub>
                <m:sSubPr>
                  <m:ctrlPr>
                    <w:rPr>
                      <w:rFonts w:ascii="Cambria Math" w:hAnsi="Cambria Math"/>
                      <w:i/>
                      <w:szCs w:val="28"/>
                      <w:lang w:val="en-US"/>
                    </w:rPr>
                  </m:ctrlPr>
                </m:sSubPr>
                <m:e>
                  <m:r>
                    <w:rPr>
                      <w:rFonts w:ascii="Cambria Math" w:hAnsi="Cambria Math"/>
                      <w:szCs w:val="28"/>
                      <w:lang w:val="en-US"/>
                    </w:rPr>
                    <m:t>D</m:t>
                  </m:r>
                </m:e>
                <m:sub>
                  <m:r>
                    <w:rPr>
                      <w:rFonts w:ascii="Cambria Math" w:hAnsi="Cambria Math"/>
                      <w:szCs w:val="28"/>
                      <w:lang w:val="en-US"/>
                    </w:rPr>
                    <m:t>min</m:t>
                  </m:r>
                </m:sub>
              </m:sSub>
            </m:sub>
            <m:sup>
              <m:r>
                <w:rPr>
                  <w:rFonts w:ascii="Cambria Math" w:hAnsi="Cambria Math"/>
                  <w:szCs w:val="28"/>
                  <w:lang w:val="en-US"/>
                </w:rPr>
                <m:t>'</m:t>
              </m:r>
            </m:sup>
          </m:sSubSup>
          <m:r>
            <w:rPr>
              <w:rFonts w:ascii="Cambria Math" w:hAnsi="Cambria Math"/>
              <w:szCs w:val="28"/>
            </w:rPr>
            <m:t>=</m:t>
          </m:r>
          <m:f>
            <m:fPr>
              <m:ctrlPr>
                <w:rPr>
                  <w:rFonts w:ascii="Cambria Math" w:hAnsi="Cambria Math"/>
                  <w:i/>
                  <w:szCs w:val="28"/>
                </w:rPr>
              </m:ctrlPr>
            </m:fPr>
            <m:num>
              <m:r>
                <w:rPr>
                  <w:rFonts w:ascii="Cambria Math" w:hAnsi="Cambria Math"/>
                  <w:szCs w:val="28"/>
                </w:rPr>
                <m:t>0,0175∙14</m:t>
              </m:r>
              <m:r>
                <w:rPr>
                  <w:rFonts w:ascii="Cambria Math" w:hAnsi="Cambria Math"/>
                  <w:szCs w:val="28"/>
                  <w:lang w:val="en-US"/>
                </w:rPr>
                <m:t>,3</m:t>
              </m:r>
              <m:r>
                <w:rPr>
                  <w:rFonts w:ascii="Cambria Math" w:hAnsi="Cambria Math"/>
                  <w:szCs w:val="28"/>
                </w:rPr>
                <m:t>∙</m:t>
              </m:r>
              <m:sSup>
                <m:sSupPr>
                  <m:ctrlPr>
                    <w:rPr>
                      <w:rFonts w:ascii="Cambria Math" w:hAnsi="Cambria Math"/>
                      <w:i/>
                      <w:szCs w:val="28"/>
                    </w:rPr>
                  </m:ctrlPr>
                </m:sSupPr>
                <m:e>
                  <m:r>
                    <w:rPr>
                      <w:rFonts w:ascii="Cambria Math" w:hAnsi="Cambria Math"/>
                      <w:szCs w:val="28"/>
                    </w:rPr>
                    <m:t>10</m:t>
                  </m:r>
                </m:e>
                <m:sup>
                  <m:r>
                    <w:rPr>
                      <w:rFonts w:ascii="Cambria Math" w:hAnsi="Cambria Math"/>
                      <w:szCs w:val="28"/>
                      <w:lang w:val="en-US"/>
                    </w:rPr>
                    <m:t>-3</m:t>
                  </m:r>
                </m:sup>
              </m:sSup>
              <m:r>
                <w:rPr>
                  <w:rFonts w:ascii="Cambria Math" w:hAnsi="Cambria Math"/>
                  <w:szCs w:val="28"/>
                </w:rPr>
                <m:t>∙</m:t>
              </m:r>
              <m:r>
                <w:rPr>
                  <w:rFonts w:ascii="Cambria Math" w:hAnsi="Cambria Math"/>
                  <w:szCs w:val="28"/>
                  <w:lang w:val="en-US"/>
                </w:rPr>
                <m:t>0,0</m:t>
              </m:r>
              <m:r>
                <w:rPr>
                  <w:rFonts w:ascii="Cambria Math" w:hAnsi="Cambria Math"/>
                  <w:szCs w:val="28"/>
                </w:rPr>
                <m:t>50</m:t>
              </m:r>
            </m:num>
            <m:den>
              <m:r>
                <w:rPr>
                  <w:rFonts w:ascii="Cambria Math" w:hAnsi="Cambria Math"/>
                  <w:szCs w:val="28"/>
                </w:rPr>
                <m:t>12∙0,05∙0,01</m:t>
              </m:r>
              <m:r>
                <w:rPr>
                  <w:rFonts w:ascii="Cambria Math" w:hAnsi="Cambria Math"/>
                  <w:szCs w:val="28"/>
                  <w:lang w:val="en-US"/>
                </w:rPr>
                <m:t>8</m:t>
              </m:r>
            </m:den>
          </m:f>
          <m:r>
            <w:rPr>
              <w:rFonts w:ascii="Cambria Math" w:hAnsi="Cambria Math"/>
              <w:szCs w:val="28"/>
            </w:rPr>
            <m:t>≈0,1</m:t>
          </m:r>
          <m:r>
            <w:rPr>
              <w:rFonts w:ascii="Cambria Math" w:hAnsi="Cambria Math"/>
              <w:szCs w:val="28"/>
              <w:lang w:val="en-US"/>
            </w:rPr>
            <m:t>25</m:t>
          </m:r>
          <m:r>
            <w:rPr>
              <w:rFonts w:ascii="Cambria Math" w:hAnsi="Cambria Math"/>
              <w:szCs w:val="28"/>
            </w:rPr>
            <m:t xml:space="preserve"> мм.</m:t>
          </m:r>
        </m:oMath>
      </m:oMathPara>
    </w:p>
    <w:p w14:paraId="759BBAD7" w14:textId="77777777" w:rsidR="00D659C4" w:rsidRPr="001874A6" w:rsidRDefault="00D659C4" w:rsidP="00B36104">
      <w:pPr>
        <w:spacing w:after="0"/>
        <w:rPr>
          <w:szCs w:val="28"/>
        </w:rPr>
      </w:pPr>
    </w:p>
    <w:p w14:paraId="039EC596" w14:textId="77777777" w:rsidR="00404F47" w:rsidRDefault="00404F47" w:rsidP="00B36104">
      <w:pPr>
        <w:spacing w:after="0"/>
        <w:ind w:firstLine="709"/>
        <w:rPr>
          <w:szCs w:val="28"/>
        </w:rPr>
      </w:pPr>
      <w:r w:rsidRPr="001874A6">
        <w:rPr>
          <w:szCs w:val="28"/>
        </w:rPr>
        <w:t>Рассчитываем минимальные ширины печатных проводников по формуле:</w:t>
      </w:r>
    </w:p>
    <w:p w14:paraId="2C539BA9" w14:textId="77777777" w:rsidR="00D659C4" w:rsidRPr="001874A6" w:rsidRDefault="00D659C4" w:rsidP="00B36104">
      <w:pPr>
        <w:spacing w:after="0"/>
        <w:ind w:firstLine="709"/>
        <w:rPr>
          <w:szCs w:val="28"/>
        </w:rPr>
      </w:pPr>
    </w:p>
    <w:p w14:paraId="7D0ECB1A" w14:textId="5A324D1A" w:rsidR="00404F47" w:rsidRPr="00E53E5B" w:rsidRDefault="00000000" w:rsidP="00B36104">
      <w:pPr>
        <w:spacing w:after="0"/>
        <w:rPr>
          <w:szCs w:val="28"/>
        </w:rPr>
      </w:pPr>
      <m:oMathPara>
        <m:oMath>
          <m:sSub>
            <m:sSubPr>
              <m:ctrlPr>
                <w:rPr>
                  <w:rFonts w:ascii="Cambria Math" w:hAnsi="Cambria Math"/>
                  <w:i/>
                  <w:szCs w:val="28"/>
                  <w:lang w:val="en-US"/>
                </w:rPr>
              </m:ctrlPr>
            </m:sSubPr>
            <m:e>
              <m:r>
                <w:rPr>
                  <w:rFonts w:ascii="Cambria Math" w:hAnsi="Cambria Math"/>
                  <w:szCs w:val="28"/>
                  <w:lang w:val="en-US"/>
                </w:rPr>
                <m:t>t</m:t>
              </m:r>
            </m:e>
            <m:sub>
              <m:r>
                <w:rPr>
                  <w:rFonts w:ascii="Cambria Math" w:hAnsi="Cambria Math"/>
                  <w:szCs w:val="28"/>
                  <w:lang w:val="en-US"/>
                </w:rPr>
                <m:t>1</m:t>
              </m:r>
            </m:sub>
          </m:sSub>
          <m:r>
            <w:rPr>
              <w:rFonts w:ascii="Cambria Math" w:hAnsi="Cambria Math"/>
              <w:szCs w:val="28"/>
            </w:rPr>
            <m:t>=</m:t>
          </m:r>
          <m:sSub>
            <m:sSubPr>
              <m:ctrlPr>
                <w:rPr>
                  <w:rFonts w:ascii="Cambria Math" w:hAnsi="Cambria Math"/>
                  <w:i/>
                  <w:szCs w:val="28"/>
                  <w:lang w:val="en-US"/>
                </w:rPr>
              </m:ctrlPr>
            </m:sSubPr>
            <m:e>
              <m:r>
                <w:rPr>
                  <w:rFonts w:ascii="Cambria Math" w:hAnsi="Cambria Math"/>
                  <w:szCs w:val="28"/>
                  <w:lang w:val="en-US"/>
                </w:rPr>
                <m:t>t</m:t>
              </m:r>
            </m:e>
            <m:sub>
              <m:sSub>
                <m:sSubPr>
                  <m:ctrlPr>
                    <w:rPr>
                      <w:rFonts w:ascii="Cambria Math" w:hAnsi="Cambria Math"/>
                      <w:i/>
                      <w:szCs w:val="28"/>
                      <w:lang w:val="en-US"/>
                    </w:rPr>
                  </m:ctrlPr>
                </m:sSubPr>
                <m:e>
                  <m:r>
                    <w:rPr>
                      <w:rFonts w:ascii="Cambria Math" w:hAnsi="Cambria Math"/>
                      <w:szCs w:val="28"/>
                      <w:lang w:val="en-US"/>
                    </w:rPr>
                    <m:t>D</m:t>
                  </m:r>
                </m:e>
                <m:sub>
                  <m:r>
                    <w:rPr>
                      <w:rFonts w:ascii="Cambria Math" w:hAnsi="Cambria Math"/>
                      <w:szCs w:val="28"/>
                      <w:lang w:val="en-US"/>
                    </w:rPr>
                    <m:t>min</m:t>
                  </m:r>
                </m:sub>
              </m:sSub>
            </m:sub>
          </m:sSub>
          <m:r>
            <w:rPr>
              <w:rFonts w:ascii="Cambria Math" w:hAnsi="Cambria Math"/>
              <w:szCs w:val="28"/>
            </w:rPr>
            <m:t>+</m:t>
          </m:r>
          <m:d>
            <m:dPr>
              <m:begChr m:val="|"/>
              <m:endChr m:val="|"/>
              <m:ctrlPr>
                <w:rPr>
                  <w:rFonts w:ascii="Cambria Math" w:hAnsi="Cambria Math"/>
                  <w:i/>
                  <w:szCs w:val="28"/>
                </w:rPr>
              </m:ctrlPr>
            </m:dPr>
            <m:e>
              <m:r>
                <m:rPr>
                  <m:sty m:val="p"/>
                </m:rPr>
                <w:rPr>
                  <w:rFonts w:ascii="Cambria Math" w:hAnsi="Cambria Math"/>
                  <w:szCs w:val="28"/>
                  <w:lang w:val="en-US"/>
                </w:rPr>
                <m:t>Δ</m:t>
              </m:r>
              <m:sSub>
                <m:sSubPr>
                  <m:ctrlPr>
                    <w:rPr>
                      <w:rFonts w:ascii="Cambria Math" w:hAnsi="Cambria Math"/>
                      <w:i/>
                      <w:szCs w:val="28"/>
                      <w:lang w:val="en-US"/>
                    </w:rPr>
                  </m:ctrlPr>
                </m:sSubPr>
                <m:e>
                  <m:r>
                    <w:rPr>
                      <w:rFonts w:ascii="Cambria Math" w:hAnsi="Cambria Math"/>
                      <w:szCs w:val="28"/>
                      <w:lang w:val="en-US"/>
                    </w:rPr>
                    <m:t>t</m:t>
                  </m:r>
                </m:e>
                <m:sub>
                  <m:r>
                    <w:rPr>
                      <w:rFonts w:ascii="Cambria Math" w:hAnsi="Cambria Math"/>
                      <w:szCs w:val="28"/>
                    </w:rPr>
                    <m:t>н.о.</m:t>
                  </m:r>
                </m:sub>
              </m:sSub>
            </m:e>
          </m:d>
          <m:r>
            <w:rPr>
              <w:rFonts w:ascii="Cambria Math" w:hAnsi="Cambria Math"/>
              <w:szCs w:val="28"/>
            </w:rPr>
            <m:t>=0,085+0,1=0,185,</m:t>
          </m:r>
        </m:oMath>
      </m:oMathPara>
    </w:p>
    <w:p w14:paraId="2AB62480" w14:textId="77777777" w:rsidR="00E53E5B" w:rsidRPr="00E53E5B" w:rsidRDefault="00E53E5B" w:rsidP="00B36104">
      <w:pPr>
        <w:spacing w:after="0"/>
        <w:rPr>
          <w:szCs w:val="28"/>
        </w:rPr>
      </w:pPr>
    </w:p>
    <w:p w14:paraId="3B92ACD1" w14:textId="127D91F0" w:rsidR="00404F47" w:rsidRPr="00E53E5B" w:rsidRDefault="00000000" w:rsidP="00B36104">
      <w:pPr>
        <w:spacing w:after="0"/>
        <w:rPr>
          <w:szCs w:val="28"/>
        </w:rPr>
      </w:pPr>
      <m:oMathPara>
        <m:oMath>
          <m:sSub>
            <m:sSubPr>
              <m:ctrlPr>
                <w:rPr>
                  <w:rFonts w:ascii="Cambria Math" w:hAnsi="Cambria Math"/>
                  <w:i/>
                  <w:szCs w:val="28"/>
                  <w:lang w:val="en-US"/>
                </w:rPr>
              </m:ctrlPr>
            </m:sSubPr>
            <m:e>
              <m:r>
                <w:rPr>
                  <w:rFonts w:ascii="Cambria Math" w:hAnsi="Cambria Math"/>
                  <w:szCs w:val="28"/>
                  <w:lang w:val="en-US"/>
                </w:rPr>
                <m:t>t</m:t>
              </m:r>
            </m:e>
            <m:sub>
              <m:r>
                <w:rPr>
                  <w:rFonts w:ascii="Cambria Math" w:hAnsi="Cambria Math"/>
                  <w:szCs w:val="28"/>
                  <w:lang w:val="en-US"/>
                </w:rPr>
                <m:t>2</m:t>
              </m:r>
            </m:sub>
          </m:sSub>
          <m:r>
            <w:rPr>
              <w:rFonts w:ascii="Cambria Math" w:hAnsi="Cambria Math"/>
              <w:szCs w:val="28"/>
            </w:rPr>
            <m:t>=</m:t>
          </m:r>
          <m:sSubSup>
            <m:sSubSupPr>
              <m:ctrlPr>
                <w:rPr>
                  <w:rFonts w:ascii="Cambria Math" w:hAnsi="Cambria Math"/>
                  <w:i/>
                  <w:szCs w:val="28"/>
                  <w:lang w:val="en-US"/>
                </w:rPr>
              </m:ctrlPr>
            </m:sSubSupPr>
            <m:e>
              <m:r>
                <w:rPr>
                  <w:rFonts w:ascii="Cambria Math" w:hAnsi="Cambria Math"/>
                  <w:szCs w:val="28"/>
                  <w:lang w:val="en-US"/>
                </w:rPr>
                <m:t>t</m:t>
              </m:r>
            </m:e>
            <m:sub>
              <m:sSub>
                <m:sSubPr>
                  <m:ctrlPr>
                    <w:rPr>
                      <w:rFonts w:ascii="Cambria Math" w:hAnsi="Cambria Math"/>
                      <w:i/>
                      <w:szCs w:val="28"/>
                      <w:lang w:val="en-US"/>
                    </w:rPr>
                  </m:ctrlPr>
                </m:sSubPr>
                <m:e>
                  <m:r>
                    <w:rPr>
                      <w:rFonts w:ascii="Cambria Math" w:hAnsi="Cambria Math"/>
                      <w:szCs w:val="28"/>
                      <w:lang w:val="en-US"/>
                    </w:rPr>
                    <m:t>D</m:t>
                  </m:r>
                </m:e>
                <m:sub>
                  <m:r>
                    <w:rPr>
                      <w:rFonts w:ascii="Cambria Math" w:hAnsi="Cambria Math"/>
                      <w:szCs w:val="28"/>
                      <w:lang w:val="en-US"/>
                    </w:rPr>
                    <m:t>min</m:t>
                  </m:r>
                </m:sub>
              </m:sSub>
            </m:sub>
            <m:sup>
              <m:r>
                <w:rPr>
                  <w:rFonts w:ascii="Cambria Math" w:hAnsi="Cambria Math"/>
                  <w:szCs w:val="28"/>
                  <w:lang w:val="en-US"/>
                </w:rPr>
                <m:t>'</m:t>
              </m:r>
            </m:sup>
          </m:sSubSup>
          <m:r>
            <w:rPr>
              <w:rFonts w:ascii="Cambria Math" w:hAnsi="Cambria Math"/>
              <w:szCs w:val="28"/>
            </w:rPr>
            <m:t>+</m:t>
          </m:r>
          <m:d>
            <m:dPr>
              <m:begChr m:val="|"/>
              <m:endChr m:val="|"/>
              <m:ctrlPr>
                <w:rPr>
                  <w:rFonts w:ascii="Cambria Math" w:hAnsi="Cambria Math"/>
                  <w:i/>
                  <w:szCs w:val="28"/>
                </w:rPr>
              </m:ctrlPr>
            </m:dPr>
            <m:e>
              <m:r>
                <m:rPr>
                  <m:sty m:val="p"/>
                </m:rPr>
                <w:rPr>
                  <w:rFonts w:ascii="Cambria Math" w:hAnsi="Cambria Math"/>
                  <w:szCs w:val="28"/>
                  <w:lang w:val="en-US"/>
                </w:rPr>
                <m:t>Δ</m:t>
              </m:r>
              <m:sSub>
                <m:sSubPr>
                  <m:ctrlPr>
                    <w:rPr>
                      <w:rFonts w:ascii="Cambria Math" w:hAnsi="Cambria Math"/>
                      <w:i/>
                      <w:szCs w:val="28"/>
                      <w:lang w:val="en-US"/>
                    </w:rPr>
                  </m:ctrlPr>
                </m:sSubPr>
                <m:e>
                  <m:r>
                    <w:rPr>
                      <w:rFonts w:ascii="Cambria Math" w:hAnsi="Cambria Math"/>
                      <w:szCs w:val="28"/>
                      <w:lang w:val="en-US"/>
                    </w:rPr>
                    <m:t>t</m:t>
                  </m:r>
                </m:e>
                <m:sub>
                  <m:r>
                    <w:rPr>
                      <w:rFonts w:ascii="Cambria Math" w:hAnsi="Cambria Math"/>
                      <w:szCs w:val="28"/>
                    </w:rPr>
                    <m:t>н.о.</m:t>
                  </m:r>
                </m:sub>
              </m:sSub>
            </m:e>
          </m:d>
          <m:r>
            <w:rPr>
              <w:rFonts w:ascii="Cambria Math" w:hAnsi="Cambria Math"/>
              <w:szCs w:val="28"/>
            </w:rPr>
            <m:t>=0,125+0,1=0,2</m:t>
          </m:r>
          <m:r>
            <w:rPr>
              <w:rFonts w:ascii="Cambria Math" w:hAnsi="Cambria Math"/>
              <w:szCs w:val="28"/>
              <w:lang w:val="en-US"/>
            </w:rPr>
            <m:t>25.</m:t>
          </m:r>
        </m:oMath>
      </m:oMathPara>
    </w:p>
    <w:p w14:paraId="6BD5BF58" w14:textId="77777777" w:rsidR="00E53E5B" w:rsidRPr="00E53E5B" w:rsidRDefault="00E53E5B" w:rsidP="00B36104">
      <w:pPr>
        <w:spacing w:after="0"/>
        <w:rPr>
          <w:szCs w:val="28"/>
        </w:rPr>
      </w:pPr>
    </w:p>
    <w:p w14:paraId="04FC97E2" w14:textId="021A95A6" w:rsidR="00404F47" w:rsidRDefault="00404F47" w:rsidP="00B36104">
      <w:pPr>
        <w:spacing w:after="0"/>
        <w:ind w:firstLine="709"/>
        <w:rPr>
          <w:szCs w:val="28"/>
        </w:rPr>
      </w:pPr>
      <w:r w:rsidRPr="001874A6">
        <w:rPr>
          <w:szCs w:val="28"/>
        </w:rPr>
        <w:lastRenderedPageBreak/>
        <w:t xml:space="preserve">Примем значения толщин групп печатных проводников равными </w:t>
      </w:r>
      <w:r w:rsidR="00E53E5B">
        <w:rPr>
          <w:szCs w:val="28"/>
        </w:rPr>
        <w:br/>
      </w:r>
      <m:oMath>
        <m:sSub>
          <m:sSubPr>
            <m:ctrlPr>
              <w:rPr>
                <w:rFonts w:ascii="Cambria Math" w:hAnsi="Cambria Math"/>
                <w:i/>
                <w:szCs w:val="28"/>
                <w:lang w:val="en-US"/>
              </w:rPr>
            </m:ctrlPr>
          </m:sSubPr>
          <m:e>
            <m:r>
              <w:rPr>
                <w:rFonts w:ascii="Cambria Math" w:hAnsi="Cambria Math"/>
                <w:szCs w:val="28"/>
                <w:lang w:val="en-US"/>
              </w:rPr>
              <m:t>t</m:t>
            </m:r>
          </m:e>
          <m:sub>
            <m:r>
              <w:rPr>
                <w:rFonts w:ascii="Cambria Math" w:hAnsi="Cambria Math"/>
                <w:szCs w:val="28"/>
              </w:rPr>
              <m:t>1</m:t>
            </m:r>
          </m:sub>
        </m:sSub>
        <m:r>
          <w:rPr>
            <w:rFonts w:ascii="Cambria Math" w:hAnsi="Cambria Math"/>
            <w:szCs w:val="28"/>
          </w:rPr>
          <m:t>=0,25 мм</m:t>
        </m:r>
      </m:oMath>
      <w:r w:rsidRPr="001874A6">
        <w:rPr>
          <w:szCs w:val="28"/>
        </w:rPr>
        <w:t xml:space="preserve">, а </w:t>
      </w:r>
      <m:oMath>
        <m:sSub>
          <m:sSubPr>
            <m:ctrlPr>
              <w:rPr>
                <w:rFonts w:ascii="Cambria Math" w:hAnsi="Cambria Math"/>
                <w:i/>
                <w:szCs w:val="28"/>
                <w:lang w:val="en-US"/>
              </w:rPr>
            </m:ctrlPr>
          </m:sSubPr>
          <m:e>
            <m:r>
              <w:rPr>
                <w:rFonts w:ascii="Cambria Math" w:hAnsi="Cambria Math"/>
                <w:szCs w:val="28"/>
                <w:lang w:val="en-US"/>
              </w:rPr>
              <m:t>t</m:t>
            </m:r>
          </m:e>
          <m:sub>
            <m:r>
              <w:rPr>
                <w:rFonts w:ascii="Cambria Math" w:hAnsi="Cambria Math"/>
                <w:szCs w:val="28"/>
              </w:rPr>
              <m:t>2</m:t>
            </m:r>
          </m:sub>
        </m:sSub>
        <m:r>
          <w:rPr>
            <w:rFonts w:ascii="Cambria Math" w:hAnsi="Cambria Math"/>
            <w:szCs w:val="28"/>
          </w:rPr>
          <m:t>=0,25 мм</m:t>
        </m:r>
      </m:oMath>
      <w:r w:rsidRPr="001874A6">
        <w:rPr>
          <w:szCs w:val="28"/>
        </w:rPr>
        <w:t xml:space="preserve"> (минимальные для класса точности 3).</w:t>
      </w:r>
    </w:p>
    <w:p w14:paraId="4C3C6128" w14:textId="77777777" w:rsidR="00D659C4" w:rsidRPr="001874A6" w:rsidRDefault="00D659C4" w:rsidP="00B36104">
      <w:pPr>
        <w:spacing w:after="0"/>
        <w:ind w:firstLine="709"/>
        <w:rPr>
          <w:szCs w:val="28"/>
        </w:rPr>
      </w:pPr>
    </w:p>
    <w:p w14:paraId="695B774A" w14:textId="5DB5C3AC" w:rsidR="00404F47" w:rsidRDefault="00404F47" w:rsidP="00B36104">
      <w:pPr>
        <w:pStyle w:val="30"/>
      </w:pPr>
      <w:bookmarkStart w:id="73" w:name="_Toc232272123"/>
      <w:r w:rsidRPr="00D659C4">
        <w:t>Минимальное значение диаметров монтажных отверстий</w:t>
      </w:r>
      <w:bookmarkEnd w:id="73"/>
    </w:p>
    <w:p w14:paraId="0AFD2FB4" w14:textId="77777777" w:rsidR="00D659C4" w:rsidRDefault="00D659C4" w:rsidP="00B36104">
      <w:pPr>
        <w:pStyle w:val="3"/>
        <w:numPr>
          <w:ilvl w:val="0"/>
          <w:numId w:val="0"/>
        </w:numPr>
        <w:ind w:left="720" w:hanging="720"/>
      </w:pPr>
    </w:p>
    <w:p w14:paraId="7C039DA4" w14:textId="2A57E537" w:rsidR="00D659C4" w:rsidRDefault="00D659C4" w:rsidP="00B36104">
      <w:pPr>
        <w:pStyle w:val="3"/>
        <w:numPr>
          <w:ilvl w:val="0"/>
          <w:numId w:val="0"/>
        </w:numPr>
        <w:ind w:left="720" w:hanging="11"/>
      </w:pPr>
      <w:r>
        <w:t>З</w:t>
      </w:r>
      <w:r w:rsidRPr="00D659C4">
        <w:t>начение диаметров монтажных отверстий</w:t>
      </w:r>
      <w:r>
        <w:t xml:space="preserve"> вычисляются по формуле:</w:t>
      </w:r>
    </w:p>
    <w:p w14:paraId="0D963D08" w14:textId="77777777" w:rsidR="00D659C4" w:rsidRPr="00D659C4" w:rsidRDefault="00D659C4" w:rsidP="00B36104">
      <w:pPr>
        <w:pStyle w:val="3"/>
        <w:numPr>
          <w:ilvl w:val="0"/>
          <w:numId w:val="0"/>
        </w:numPr>
        <w:ind w:left="720" w:hanging="11"/>
      </w:pPr>
    </w:p>
    <w:p w14:paraId="74FC48F1" w14:textId="713486F4" w:rsidR="00404F47" w:rsidRDefault="00404F47" w:rsidP="00A536C0">
      <w:pPr>
        <w:pStyle w:val="aff"/>
      </w:pPr>
      <m:oMath>
        <m:r>
          <w:rPr>
            <w:rFonts w:ascii="Cambria Math" w:hAnsi="Cambria Math"/>
            <w:lang w:val="en-US"/>
          </w:rPr>
          <m:t>d</m:t>
        </m:r>
        <m:r>
          <m:rPr>
            <m:sty m:val="p"/>
          </m:rPr>
          <w:rPr>
            <w:rFonts w:ascii="Cambria Math" w:hAnsi="Cambria Math"/>
          </w:rPr>
          <m:t>=</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э</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|Δd</m:t>
            </m:r>
          </m:e>
          <m:sub>
            <m:r>
              <m:rPr>
                <m:sty m:val="p"/>
              </m:rPr>
              <w:rPr>
                <w:rFonts w:ascii="Cambria Math" w:hAnsi="Cambria Math"/>
              </w:rPr>
              <m:t>н.о.</m:t>
            </m:r>
          </m:sub>
        </m:sSub>
        <m:r>
          <m:rPr>
            <m:sty m:val="p"/>
          </m:rPr>
          <w:rPr>
            <w:rFonts w:ascii="Cambria Math" w:hAnsi="Cambria Math"/>
          </w:rPr>
          <m:t>|+r</m:t>
        </m:r>
      </m:oMath>
      <w:r w:rsidRPr="001874A6">
        <w:t>,</w:t>
      </w:r>
      <w:r w:rsidR="00D659C4">
        <w:tab/>
        <w:t>(</w:t>
      </w:r>
      <w:r w:rsidR="007C6BFA">
        <w:fldChar w:fldCharType="begin"/>
      </w:r>
      <w:r w:rsidR="007C6BFA">
        <w:instrText xml:space="preserve"> STYLEREF 1 \s </w:instrText>
      </w:r>
      <w:r w:rsidR="007C6BFA">
        <w:fldChar w:fldCharType="separate"/>
      </w:r>
      <w:r w:rsidR="007C6BFA">
        <w:rPr>
          <w:noProof/>
        </w:rPr>
        <w:t>2</w:t>
      </w:r>
      <w:r w:rsidR="007C6BFA">
        <w:fldChar w:fldCharType="end"/>
      </w:r>
      <w:r w:rsidR="007C6BFA">
        <w:t>.</w:t>
      </w:r>
      <w:r w:rsidR="007C6BFA">
        <w:fldChar w:fldCharType="begin"/>
      </w:r>
      <w:r w:rsidR="007C6BFA">
        <w:instrText xml:space="preserve"> SEQ Формула \* ARABIC \s 1 </w:instrText>
      </w:r>
      <w:r w:rsidR="007C6BFA">
        <w:fldChar w:fldCharType="separate"/>
      </w:r>
      <w:r w:rsidR="007C6BFA">
        <w:rPr>
          <w:noProof/>
        </w:rPr>
        <w:t>9</w:t>
      </w:r>
      <w:r w:rsidR="007C6BFA">
        <w:fldChar w:fldCharType="end"/>
      </w:r>
      <w:r w:rsidR="00D659C4">
        <w:t>)</w:t>
      </w:r>
    </w:p>
    <w:p w14:paraId="73699542" w14:textId="77777777" w:rsidR="00D659C4" w:rsidRPr="00D659C4" w:rsidRDefault="00D659C4" w:rsidP="00B36104">
      <w:pPr>
        <w:spacing w:after="0"/>
      </w:pPr>
    </w:p>
    <w:p w14:paraId="0D873772" w14:textId="77777777" w:rsidR="00404F47" w:rsidRPr="001874A6" w:rsidRDefault="00404F47" w:rsidP="00B36104">
      <w:pPr>
        <w:spacing w:after="0"/>
        <w:ind w:firstLine="709"/>
        <w:rPr>
          <w:iCs/>
          <w:szCs w:val="28"/>
        </w:rPr>
      </w:pPr>
      <w:r w:rsidRPr="001874A6">
        <w:rPr>
          <w:iCs/>
          <w:szCs w:val="28"/>
        </w:rPr>
        <w:t>где</w:t>
      </w:r>
      <w:r w:rsidRPr="001874A6">
        <w:rPr>
          <w:iCs/>
          <w:szCs w:val="28"/>
        </w:rPr>
        <w:tab/>
      </w:r>
      <m:oMath>
        <m:sSub>
          <m:sSubPr>
            <m:ctrlPr>
              <w:rPr>
                <w:rFonts w:ascii="Cambria Math" w:hAnsi="Cambria Math"/>
                <w:szCs w:val="28"/>
              </w:rPr>
            </m:ctrlPr>
          </m:sSubPr>
          <m:e>
            <m:r>
              <m:rPr>
                <m:sty m:val="p"/>
              </m:rPr>
              <w:rPr>
                <w:rFonts w:ascii="Cambria Math" w:hAnsi="Cambria Math"/>
                <w:szCs w:val="28"/>
              </w:rPr>
              <m:t>d</m:t>
            </m:r>
          </m:e>
          <m:sub>
            <m:r>
              <m:rPr>
                <m:sty m:val="p"/>
              </m:rPr>
              <w:rPr>
                <w:rFonts w:ascii="Cambria Math" w:hAnsi="Cambria Math"/>
                <w:szCs w:val="28"/>
              </w:rPr>
              <m:t>э</m:t>
            </m:r>
          </m:sub>
        </m:sSub>
      </m:oMath>
      <w:r w:rsidRPr="001874A6">
        <w:rPr>
          <w:iCs/>
          <w:szCs w:val="28"/>
        </w:rPr>
        <w:t>– максимальный размер вывода устанавливаемого ЭРЭ,</w:t>
      </w:r>
    </w:p>
    <w:p w14:paraId="1766C77D" w14:textId="77777777" w:rsidR="00404F47" w:rsidRPr="001874A6" w:rsidRDefault="00000000" w:rsidP="0038547C">
      <w:pPr>
        <w:spacing w:after="0"/>
        <w:ind w:firstLine="1418"/>
        <w:rPr>
          <w:iCs/>
          <w:szCs w:val="28"/>
        </w:rPr>
      </w:pPr>
      <m:oMath>
        <m:sSub>
          <m:sSubPr>
            <m:ctrlPr>
              <w:rPr>
                <w:rFonts w:ascii="Cambria Math" w:hAnsi="Cambria Math"/>
                <w:szCs w:val="28"/>
              </w:rPr>
            </m:ctrlPr>
          </m:sSubPr>
          <m:e>
            <m:r>
              <m:rPr>
                <m:sty m:val="p"/>
              </m:rPr>
              <w:rPr>
                <w:rFonts w:ascii="Cambria Math" w:hAnsi="Cambria Math"/>
                <w:szCs w:val="28"/>
              </w:rPr>
              <m:t>Δd</m:t>
            </m:r>
          </m:e>
          <m:sub>
            <m:r>
              <m:rPr>
                <m:sty m:val="p"/>
              </m:rPr>
              <w:rPr>
                <w:rFonts w:ascii="Cambria Math" w:hAnsi="Cambria Math"/>
                <w:szCs w:val="28"/>
              </w:rPr>
              <m:t>н.о.</m:t>
            </m:r>
          </m:sub>
        </m:sSub>
      </m:oMath>
      <w:r w:rsidR="00404F47" w:rsidRPr="001874A6">
        <w:rPr>
          <w:iCs/>
          <w:szCs w:val="28"/>
        </w:rPr>
        <w:t xml:space="preserve"> – нижнее предельное отклонение от номинального диаметра монтажного отверстия,</w:t>
      </w:r>
    </w:p>
    <w:p w14:paraId="5CFFCD4A" w14:textId="77777777" w:rsidR="00404F47" w:rsidRPr="001874A6" w:rsidRDefault="00404F47" w:rsidP="0038547C">
      <w:pPr>
        <w:spacing w:after="0"/>
        <w:ind w:firstLine="1418"/>
        <w:rPr>
          <w:iCs/>
          <w:szCs w:val="28"/>
        </w:rPr>
      </w:pPr>
      <m:oMath>
        <m:r>
          <m:rPr>
            <m:sty m:val="p"/>
          </m:rPr>
          <w:rPr>
            <w:rFonts w:ascii="Cambria Math" w:hAnsi="Cambria Math"/>
            <w:szCs w:val="28"/>
          </w:rPr>
          <m:t>r</m:t>
        </m:r>
      </m:oMath>
      <w:r w:rsidRPr="001874A6">
        <w:rPr>
          <w:iCs/>
          <w:szCs w:val="28"/>
        </w:rPr>
        <w:t xml:space="preserve"> – разница между минимальным диаметром отверстия и максимальным диаметром вывода ЭРЭ.</w:t>
      </w:r>
    </w:p>
    <w:p w14:paraId="1E0A60CA" w14:textId="77777777" w:rsidR="00641ECA" w:rsidRPr="00641ECA" w:rsidRDefault="00641ECA" w:rsidP="00641ECA">
      <w:pPr>
        <w:spacing w:after="0"/>
        <w:ind w:firstLine="709"/>
        <w:rPr>
          <w:iCs/>
          <w:szCs w:val="28"/>
        </w:rPr>
      </w:pPr>
      <w:r w:rsidRPr="00641ECA">
        <w:rPr>
          <w:iCs/>
          <w:szCs w:val="28"/>
        </w:rPr>
        <w:t>Максимальный диаметр выводов устанавливаемых электронных компонентов составляет 1,3 мм. В соответствии с расчётной формулой определяется минимально допустимый диаметр монтажных отверстий:</w:t>
      </w:r>
    </w:p>
    <w:p w14:paraId="302493BD" w14:textId="77777777" w:rsidR="00D659C4" w:rsidRPr="001874A6" w:rsidRDefault="00D659C4" w:rsidP="00B36104">
      <w:pPr>
        <w:spacing w:after="0"/>
        <w:ind w:firstLine="709"/>
        <w:rPr>
          <w:iCs/>
          <w:szCs w:val="28"/>
        </w:rPr>
      </w:pPr>
    </w:p>
    <w:p w14:paraId="577438C9" w14:textId="5D233436" w:rsidR="00404F47" w:rsidRPr="00D659C4" w:rsidRDefault="00404F47" w:rsidP="00B36104">
      <w:pPr>
        <w:spacing w:after="0"/>
        <w:rPr>
          <w:szCs w:val="28"/>
        </w:rPr>
      </w:pPr>
      <m:oMathPara>
        <m:oMath>
          <m:r>
            <w:rPr>
              <w:rFonts w:ascii="Cambria Math" w:hAnsi="Cambria Math"/>
              <w:szCs w:val="28"/>
              <w:lang w:val="en-US"/>
            </w:rPr>
            <m:t>d</m:t>
          </m:r>
          <m:r>
            <m:rPr>
              <m:sty m:val="p"/>
            </m:rPr>
            <w:rPr>
              <w:rFonts w:ascii="Cambria Math" w:hAnsi="Cambria Math"/>
              <w:szCs w:val="28"/>
            </w:rPr>
            <m:t>=</m:t>
          </m:r>
          <m:r>
            <w:rPr>
              <w:rFonts w:ascii="Cambria Math" w:hAnsi="Cambria Math"/>
              <w:szCs w:val="28"/>
            </w:rPr>
            <m:t>1,3</m:t>
          </m:r>
          <m:r>
            <m:rPr>
              <m:sty m:val="p"/>
            </m:rPr>
            <w:rPr>
              <w:rFonts w:ascii="Cambria Math" w:hAnsi="Cambria Math"/>
              <w:szCs w:val="28"/>
            </w:rPr>
            <m:t>+</m:t>
          </m:r>
          <m:r>
            <w:rPr>
              <w:rFonts w:ascii="Cambria Math" w:hAnsi="Cambria Math"/>
              <w:szCs w:val="28"/>
            </w:rPr>
            <m:t>0,1</m:t>
          </m:r>
          <m:r>
            <m:rPr>
              <m:sty m:val="p"/>
            </m:rPr>
            <w:rPr>
              <w:rFonts w:ascii="Cambria Math" w:hAnsi="Cambria Math"/>
              <w:szCs w:val="28"/>
            </w:rPr>
            <m:t>+0,1=1,5</m:t>
          </m:r>
          <m:r>
            <w:rPr>
              <w:rFonts w:ascii="Cambria Math" w:hAnsi="Cambria Math"/>
              <w:szCs w:val="28"/>
            </w:rPr>
            <m:t xml:space="preserve"> мм.</m:t>
          </m:r>
        </m:oMath>
      </m:oMathPara>
    </w:p>
    <w:p w14:paraId="2D24F0EF" w14:textId="77777777" w:rsidR="00D659C4" w:rsidRPr="001874A6" w:rsidRDefault="00D659C4" w:rsidP="00B36104">
      <w:pPr>
        <w:spacing w:after="0"/>
        <w:rPr>
          <w:szCs w:val="28"/>
        </w:rPr>
      </w:pPr>
    </w:p>
    <w:p w14:paraId="20B3598D" w14:textId="77777777" w:rsidR="00404F47" w:rsidRDefault="00404F47" w:rsidP="00B36104">
      <w:pPr>
        <w:spacing w:after="0"/>
        <w:ind w:firstLine="709"/>
        <w:rPr>
          <w:szCs w:val="28"/>
        </w:rPr>
      </w:pPr>
      <w:r w:rsidRPr="001874A6">
        <w:rPr>
          <w:szCs w:val="28"/>
        </w:rPr>
        <w:t>Примем значение диаметра монтажного отверстия равным 1,5 мм.</w:t>
      </w:r>
    </w:p>
    <w:p w14:paraId="06DC435D" w14:textId="77777777" w:rsidR="00D659C4" w:rsidRPr="001874A6" w:rsidRDefault="00D659C4" w:rsidP="00B36104">
      <w:pPr>
        <w:spacing w:after="0"/>
        <w:ind w:firstLine="709"/>
        <w:rPr>
          <w:szCs w:val="28"/>
        </w:rPr>
      </w:pPr>
    </w:p>
    <w:p w14:paraId="1B7F4A98" w14:textId="5FF23F4B" w:rsidR="00404F47" w:rsidRDefault="00404F47" w:rsidP="00B36104">
      <w:pPr>
        <w:pStyle w:val="30"/>
      </w:pPr>
      <w:bookmarkStart w:id="74" w:name="_Toc232272124"/>
      <w:r w:rsidRPr="00D659C4">
        <w:t>Минимальный диаметр контактных площадок</w:t>
      </w:r>
      <w:bookmarkEnd w:id="74"/>
    </w:p>
    <w:p w14:paraId="34EE0FCB" w14:textId="77777777" w:rsidR="00D659C4" w:rsidRPr="00D659C4" w:rsidRDefault="00D659C4" w:rsidP="00B36104">
      <w:pPr>
        <w:pStyle w:val="3"/>
        <w:numPr>
          <w:ilvl w:val="0"/>
          <w:numId w:val="0"/>
        </w:numPr>
        <w:ind w:left="720" w:hanging="720"/>
      </w:pPr>
    </w:p>
    <w:p w14:paraId="7D5D70EC" w14:textId="27ED271C" w:rsidR="00404F47" w:rsidRDefault="00404F47" w:rsidP="00A536C0">
      <w:pPr>
        <w:pStyle w:val="aff"/>
      </w:pPr>
      <m:oMath>
        <m:r>
          <m:rPr>
            <m:sty m:val="p"/>
          </m:rPr>
          <w:rPr>
            <w:rFonts w:ascii="Cambria Math" w:hAnsi="Cambria Math"/>
          </w:rPr>
          <m:t>D=</m:t>
        </m:r>
        <m:r>
          <m:rPr>
            <m:sty m:val="p"/>
          </m:rPr>
          <w:rPr>
            <w:rFonts w:ascii="Cambria Math" w:hAnsi="Cambria Math"/>
            <w:lang w:val="en-US"/>
          </w:rPr>
          <m:t>d</m:t>
        </m:r>
        <m:r>
          <m:rPr>
            <m:sty m:val="p"/>
          </m:rPr>
          <w:rPr>
            <w:rFonts w:ascii="Cambria Math" w:hAnsi="Cambria Math"/>
          </w:rPr>
          <m:t>+</m:t>
        </m:r>
        <m:sSub>
          <m:sSubPr>
            <m:ctrlPr>
              <w:rPr>
                <w:rFonts w:ascii="Cambria Math" w:hAnsi="Cambria Math"/>
                <w:lang w:val="en-US"/>
              </w:rPr>
            </m:ctrlPr>
          </m:sSubPr>
          <m:e>
            <m:r>
              <m:rPr>
                <m:sty m:val="p"/>
              </m:rPr>
              <w:rPr>
                <w:rFonts w:ascii="Cambria Math" w:hAnsi="Cambria Math"/>
                <w:lang w:val="en-US"/>
              </w:rPr>
              <m:t>Δd</m:t>
            </m:r>
          </m:e>
          <m:sub>
            <m:r>
              <m:rPr>
                <m:sty m:val="p"/>
              </m:rPr>
              <w:rPr>
                <w:rFonts w:ascii="Cambria Math" w:hAnsi="Cambria Math"/>
              </w:rPr>
              <m:t>в.о.</m:t>
            </m:r>
          </m:sub>
        </m:sSub>
        <m:r>
          <m:rPr>
            <m:sty m:val="p"/>
          </m:rPr>
          <w:rPr>
            <w:rFonts w:ascii="Cambria Math" w:hAnsi="Cambria Math"/>
          </w:rPr>
          <m:t>+2</m:t>
        </m:r>
        <m:r>
          <m:rPr>
            <m:sty m:val="p"/>
          </m:rPr>
          <w:rPr>
            <w:rFonts w:ascii="Cambria Math" w:hAnsi="Cambria Math"/>
            <w:lang w:val="en-US"/>
          </w:rPr>
          <m:t>b</m:t>
        </m:r>
        <m:r>
          <m:rPr>
            <m:sty m:val="p"/>
          </m:rPr>
          <w:rPr>
            <w:rFonts w:ascii="Cambria Math" w:hAnsi="Cambria Math"/>
          </w:rPr>
          <m:t>+</m:t>
        </m:r>
        <m:sSub>
          <m:sSubPr>
            <m:ctrlPr>
              <w:rPr>
                <w:rFonts w:ascii="Cambria Math" w:hAnsi="Cambria Math"/>
                <w:lang w:val="en-US"/>
              </w:rPr>
            </m:ctrlPr>
          </m:sSubPr>
          <m:e>
            <m:r>
              <m:rPr>
                <m:sty m:val="p"/>
              </m:rPr>
              <w:rPr>
                <w:rFonts w:ascii="Cambria Math" w:hAnsi="Cambria Math"/>
                <w:lang w:val="en-US"/>
              </w:rPr>
              <m:t>Δt</m:t>
            </m:r>
          </m:e>
          <m:sub>
            <m:r>
              <m:rPr>
                <m:sty m:val="p"/>
              </m:rPr>
              <w:rPr>
                <w:rFonts w:ascii="Cambria Math" w:hAnsi="Cambria Math"/>
              </w:rPr>
              <m:t>в.о.</m:t>
            </m:r>
          </m:sub>
        </m:sSub>
        <m:r>
          <m:rPr>
            <m:sty m:val="p"/>
          </m:rPr>
          <w:rPr>
            <w:rFonts w:ascii="Cambria Math" w:hAnsi="Cambria Math"/>
          </w:rPr>
          <m:t>+2</m:t>
        </m:r>
        <w:bookmarkStart w:id="75" w:name="_Hlk182411955"/>
        <m:sSub>
          <m:sSubPr>
            <m:ctrlPr>
              <w:rPr>
                <w:rFonts w:ascii="Cambria Math" w:hAnsi="Cambria Math"/>
                <w:lang w:val="en-US"/>
              </w:rPr>
            </m:ctrlPr>
          </m:sSubPr>
          <m:e>
            <m:r>
              <m:rPr>
                <m:sty m:val="p"/>
              </m:rPr>
              <w:rPr>
                <w:rFonts w:ascii="Cambria Math" w:hAnsi="Cambria Math"/>
                <w:lang w:val="en-US"/>
              </w:rPr>
              <m:t>Δd</m:t>
            </m:r>
          </m:e>
          <m:sub>
            <m:r>
              <m:rPr>
                <m:sty m:val="p"/>
              </m:rPr>
              <w:rPr>
                <w:rFonts w:ascii="Cambria Math" w:hAnsi="Cambria Math"/>
              </w:rPr>
              <m:t>тр</m:t>
            </m:r>
          </m:sub>
        </m:sSub>
        <w:bookmarkEnd w:id="75"/>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m:rPr>
                    <m:sty m:val="p"/>
                  </m:rPr>
                  <w:rPr>
                    <w:rFonts w:ascii="Cambria Math" w:hAnsi="Cambria Math"/>
                    <w:lang w:val="en-US"/>
                  </w:rPr>
                  <m:t>T</m:t>
                </m:r>
              </m:e>
              <m:sub>
                <m:r>
                  <m:rPr>
                    <m:sty m:val="p"/>
                  </m:rPr>
                  <w:rPr>
                    <w:rFonts w:ascii="Cambria Math" w:hAnsi="Cambria Math"/>
                  </w:rPr>
                  <m:t>d</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lang w:val="en-US"/>
                  </w:rPr>
                  <m:t>T</m:t>
                </m:r>
              </m:e>
              <m:sub>
                <m:r>
                  <m:rPr>
                    <m:sty m:val="p"/>
                  </m:rPr>
                  <w:rPr>
                    <w:rFonts w:ascii="Cambria Math" w:hAnsi="Cambria Math"/>
                  </w:rPr>
                  <m:t>D</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lang w:val="en-US"/>
                  </w:rPr>
                  <m:t>Δt</m:t>
                </m:r>
              </m:e>
              <m:sub>
                <m:r>
                  <m:rPr>
                    <m:sty m:val="p"/>
                  </m:rPr>
                  <w:rPr>
                    <w:rFonts w:ascii="Cambria Math" w:hAnsi="Cambria Math"/>
                  </w:rPr>
                  <m:t>н.о.</m:t>
                </m:r>
              </m:sub>
              <m:sup>
                <m:r>
                  <m:rPr>
                    <m:sty m:val="p"/>
                  </m:rPr>
                  <w:rPr>
                    <w:rFonts w:ascii="Cambria Math" w:hAnsi="Cambria Math"/>
                  </w:rPr>
                  <m:t>2</m:t>
                </m:r>
              </m:sup>
            </m:sSubSup>
          </m:e>
        </m:rad>
      </m:oMath>
      <w:r w:rsidR="00D659C4">
        <w:t>,</w:t>
      </w:r>
      <w:r w:rsidR="00D659C4">
        <w:tab/>
        <w:t>(</w:t>
      </w:r>
      <w:r w:rsidR="007C6BFA">
        <w:fldChar w:fldCharType="begin"/>
      </w:r>
      <w:r w:rsidR="007C6BFA">
        <w:instrText xml:space="preserve"> STYLEREF 1 \s </w:instrText>
      </w:r>
      <w:r w:rsidR="007C6BFA">
        <w:fldChar w:fldCharType="separate"/>
      </w:r>
      <w:r w:rsidR="007C6BFA">
        <w:rPr>
          <w:noProof/>
        </w:rPr>
        <w:t>2</w:t>
      </w:r>
      <w:r w:rsidR="007C6BFA">
        <w:fldChar w:fldCharType="end"/>
      </w:r>
      <w:r w:rsidR="007C6BFA">
        <w:t>.</w:t>
      </w:r>
      <w:r w:rsidR="007C6BFA">
        <w:fldChar w:fldCharType="begin"/>
      </w:r>
      <w:r w:rsidR="007C6BFA">
        <w:instrText xml:space="preserve"> SEQ Формула \* ARABIC \s 1 </w:instrText>
      </w:r>
      <w:r w:rsidR="007C6BFA">
        <w:fldChar w:fldCharType="separate"/>
      </w:r>
      <w:r w:rsidR="007C6BFA">
        <w:rPr>
          <w:noProof/>
        </w:rPr>
        <w:t>10</w:t>
      </w:r>
      <w:r w:rsidR="007C6BFA">
        <w:fldChar w:fldCharType="end"/>
      </w:r>
      <w:r w:rsidR="00D659C4">
        <w:t>)</w:t>
      </w:r>
    </w:p>
    <w:p w14:paraId="619DA1F7" w14:textId="77777777" w:rsidR="00D659C4" w:rsidRPr="00D659C4" w:rsidRDefault="00D659C4" w:rsidP="00B36104">
      <w:pPr>
        <w:spacing w:after="0"/>
      </w:pPr>
    </w:p>
    <w:p w14:paraId="04C2076C" w14:textId="77777777" w:rsidR="00404F47" w:rsidRPr="001874A6" w:rsidRDefault="00404F47" w:rsidP="00B36104">
      <w:pPr>
        <w:spacing w:after="0"/>
        <w:ind w:firstLine="709"/>
        <w:rPr>
          <w:szCs w:val="28"/>
        </w:rPr>
      </w:pPr>
      <w:r w:rsidRPr="001874A6">
        <w:rPr>
          <w:szCs w:val="28"/>
        </w:rPr>
        <w:t xml:space="preserve">где </w:t>
      </w:r>
      <w:r w:rsidRPr="001874A6">
        <w:rPr>
          <w:szCs w:val="28"/>
        </w:rPr>
        <w:tab/>
      </w:r>
      <m:oMath>
        <m:sSub>
          <m:sSubPr>
            <m:ctrlPr>
              <w:rPr>
                <w:rFonts w:ascii="Cambria Math" w:hAnsi="Cambria Math"/>
                <w:szCs w:val="28"/>
                <w:lang w:val="en-US"/>
              </w:rPr>
            </m:ctrlPr>
          </m:sSubPr>
          <m:e>
            <m:r>
              <m:rPr>
                <m:sty m:val="p"/>
              </m:rPr>
              <w:rPr>
                <w:rFonts w:ascii="Cambria Math" w:hAnsi="Cambria Math"/>
                <w:szCs w:val="28"/>
                <w:lang w:val="en-US"/>
              </w:rPr>
              <m:t>Δd</m:t>
            </m:r>
          </m:e>
          <m:sub>
            <m:r>
              <m:rPr>
                <m:sty m:val="p"/>
              </m:rPr>
              <w:rPr>
                <w:rFonts w:ascii="Cambria Math" w:hAnsi="Cambria Math"/>
                <w:szCs w:val="28"/>
              </w:rPr>
              <m:t>в.о.</m:t>
            </m:r>
          </m:sub>
        </m:sSub>
      </m:oMath>
      <w:r w:rsidRPr="001874A6">
        <w:rPr>
          <w:szCs w:val="28"/>
        </w:rPr>
        <w:t xml:space="preserve"> – верхнее предельное отклонение диаметра отверстия,</w:t>
      </w:r>
    </w:p>
    <w:p w14:paraId="22A36D1D" w14:textId="77777777" w:rsidR="00404F47" w:rsidRPr="001874A6" w:rsidRDefault="00404F47" w:rsidP="00B36104">
      <w:pPr>
        <w:spacing w:after="0"/>
        <w:ind w:left="709" w:firstLine="709"/>
        <w:rPr>
          <w:szCs w:val="28"/>
        </w:rPr>
      </w:pPr>
      <m:oMath>
        <m:r>
          <m:rPr>
            <m:sty m:val="p"/>
          </m:rPr>
          <w:rPr>
            <w:rFonts w:ascii="Cambria Math" w:hAnsi="Cambria Math"/>
            <w:szCs w:val="28"/>
            <w:lang w:val="en-US"/>
          </w:rPr>
          <m:t>b</m:t>
        </m:r>
      </m:oMath>
      <w:r w:rsidRPr="001874A6">
        <w:rPr>
          <w:szCs w:val="28"/>
        </w:rPr>
        <w:t xml:space="preserve"> – гарантийный поясок,</w:t>
      </w:r>
    </w:p>
    <w:p w14:paraId="729DB1D2" w14:textId="77777777" w:rsidR="00404F47" w:rsidRPr="001874A6" w:rsidRDefault="00000000" w:rsidP="0038547C">
      <w:pPr>
        <w:spacing w:after="0"/>
        <w:ind w:firstLine="1418"/>
        <w:rPr>
          <w:szCs w:val="28"/>
        </w:rPr>
      </w:pPr>
      <m:oMath>
        <m:sSub>
          <m:sSubPr>
            <m:ctrlPr>
              <w:rPr>
                <w:rFonts w:ascii="Cambria Math" w:hAnsi="Cambria Math"/>
                <w:szCs w:val="28"/>
                <w:lang w:val="en-US"/>
              </w:rPr>
            </m:ctrlPr>
          </m:sSubPr>
          <m:e>
            <m:r>
              <m:rPr>
                <m:sty m:val="p"/>
              </m:rPr>
              <w:rPr>
                <w:rFonts w:ascii="Cambria Math" w:hAnsi="Cambria Math"/>
                <w:szCs w:val="28"/>
                <w:lang w:val="en-US"/>
              </w:rPr>
              <m:t>Δd</m:t>
            </m:r>
          </m:e>
          <m:sub>
            <m:r>
              <m:rPr>
                <m:sty m:val="p"/>
              </m:rPr>
              <w:rPr>
                <w:rFonts w:ascii="Cambria Math" w:hAnsi="Cambria Math"/>
                <w:szCs w:val="28"/>
              </w:rPr>
              <m:t>тр</m:t>
            </m:r>
          </m:sub>
        </m:sSub>
      </m:oMath>
      <w:r w:rsidR="00404F47" w:rsidRPr="001874A6">
        <w:rPr>
          <w:szCs w:val="28"/>
        </w:rPr>
        <w:t xml:space="preserve"> – величина подтравливания диэлектрика в отверстии (0 – для ДПП),</w:t>
      </w:r>
    </w:p>
    <w:p w14:paraId="26BBBFA6" w14:textId="77777777" w:rsidR="00404F47" w:rsidRPr="001874A6" w:rsidRDefault="00000000" w:rsidP="0038547C">
      <w:pPr>
        <w:spacing w:after="0"/>
        <w:ind w:firstLine="1418"/>
        <w:rPr>
          <w:szCs w:val="28"/>
        </w:rPr>
      </w:pPr>
      <m:oMath>
        <m:sSub>
          <m:sSubPr>
            <m:ctrlPr>
              <w:rPr>
                <w:rFonts w:ascii="Cambria Math" w:hAnsi="Cambria Math"/>
                <w:i/>
                <w:szCs w:val="28"/>
              </w:rPr>
            </m:ctrlPr>
          </m:sSubPr>
          <m:e>
            <m:r>
              <w:rPr>
                <w:rFonts w:ascii="Cambria Math" w:hAnsi="Cambria Math"/>
                <w:szCs w:val="28"/>
                <w:lang w:val="en-US"/>
              </w:rPr>
              <m:t>T</m:t>
            </m:r>
          </m:e>
          <m:sub>
            <m:r>
              <w:rPr>
                <w:rFonts w:ascii="Cambria Math" w:hAnsi="Cambria Math"/>
                <w:szCs w:val="28"/>
              </w:rPr>
              <m:t>d</m:t>
            </m:r>
          </m:sub>
        </m:sSub>
      </m:oMath>
      <w:r w:rsidR="00404F47" w:rsidRPr="001874A6">
        <w:rPr>
          <w:szCs w:val="28"/>
        </w:rPr>
        <w:t xml:space="preserve"> – позиционный допуск расположения отверстия,</w:t>
      </w:r>
    </w:p>
    <w:p w14:paraId="0BB40E9C" w14:textId="77777777" w:rsidR="00404F47" w:rsidRPr="001874A6" w:rsidRDefault="00000000" w:rsidP="0038547C">
      <w:pPr>
        <w:spacing w:after="0"/>
        <w:ind w:firstLine="1418"/>
        <w:rPr>
          <w:szCs w:val="28"/>
        </w:rPr>
      </w:pPr>
      <m:oMath>
        <m:sSub>
          <m:sSubPr>
            <m:ctrlPr>
              <w:rPr>
                <w:rFonts w:ascii="Cambria Math" w:hAnsi="Cambria Math"/>
                <w:i/>
                <w:szCs w:val="28"/>
              </w:rPr>
            </m:ctrlPr>
          </m:sSubPr>
          <m:e>
            <m:r>
              <w:rPr>
                <w:rFonts w:ascii="Cambria Math" w:hAnsi="Cambria Math"/>
                <w:szCs w:val="28"/>
                <w:lang w:val="en-US"/>
              </w:rPr>
              <m:t>T</m:t>
            </m:r>
          </m:e>
          <m:sub>
            <m:r>
              <w:rPr>
                <w:rFonts w:ascii="Cambria Math" w:hAnsi="Cambria Math"/>
                <w:szCs w:val="28"/>
                <w:lang w:val="en-US"/>
              </w:rPr>
              <m:t>D</m:t>
            </m:r>
          </m:sub>
        </m:sSub>
      </m:oMath>
      <w:r w:rsidR="00404F47" w:rsidRPr="001874A6">
        <w:rPr>
          <w:szCs w:val="28"/>
        </w:rPr>
        <w:t xml:space="preserve"> – позиционный допуск расположения контактной площадки,</w:t>
      </w:r>
    </w:p>
    <w:p w14:paraId="15A13F35" w14:textId="77777777" w:rsidR="00404F47" w:rsidRPr="001874A6" w:rsidRDefault="00000000" w:rsidP="0038547C">
      <w:pPr>
        <w:spacing w:after="0"/>
        <w:ind w:firstLine="1418"/>
        <w:rPr>
          <w:szCs w:val="28"/>
        </w:rPr>
      </w:pPr>
      <m:oMath>
        <m:sSub>
          <m:sSubPr>
            <m:ctrlPr>
              <w:rPr>
                <w:rFonts w:ascii="Cambria Math" w:hAnsi="Cambria Math"/>
                <w:szCs w:val="28"/>
                <w:lang w:val="en-US"/>
              </w:rPr>
            </m:ctrlPr>
          </m:sSubPr>
          <m:e>
            <m:r>
              <m:rPr>
                <m:sty m:val="p"/>
              </m:rPr>
              <w:rPr>
                <w:rFonts w:ascii="Cambria Math" w:hAnsi="Cambria Math"/>
                <w:szCs w:val="28"/>
                <w:lang w:val="en-US"/>
              </w:rPr>
              <m:t>Δ</m:t>
            </m:r>
            <m:r>
              <w:rPr>
                <w:rFonts w:ascii="Cambria Math" w:hAnsi="Cambria Math"/>
                <w:szCs w:val="28"/>
                <w:lang w:val="en-US"/>
              </w:rPr>
              <m:t>t</m:t>
            </m:r>
          </m:e>
          <m:sub>
            <m:r>
              <m:rPr>
                <m:sty m:val="p"/>
              </m:rPr>
              <w:rPr>
                <w:rFonts w:ascii="Cambria Math" w:hAnsi="Cambria Math"/>
                <w:szCs w:val="28"/>
              </w:rPr>
              <m:t>в.о.</m:t>
            </m:r>
          </m:sub>
        </m:sSub>
      </m:oMath>
      <w:r w:rsidR="00404F47" w:rsidRPr="001874A6">
        <w:rPr>
          <w:szCs w:val="28"/>
        </w:rPr>
        <w:t xml:space="preserve"> – верхнее предельное отклонение ширины печатного проводника,</w:t>
      </w:r>
    </w:p>
    <w:p w14:paraId="66028122" w14:textId="77777777" w:rsidR="00404F47" w:rsidRPr="001874A6" w:rsidRDefault="00000000" w:rsidP="0038547C">
      <w:pPr>
        <w:spacing w:after="0"/>
        <w:ind w:firstLine="1418"/>
        <w:rPr>
          <w:szCs w:val="28"/>
        </w:rPr>
      </w:pPr>
      <m:oMath>
        <m:sSub>
          <m:sSubPr>
            <m:ctrlPr>
              <w:rPr>
                <w:rFonts w:ascii="Cambria Math" w:hAnsi="Cambria Math"/>
                <w:szCs w:val="28"/>
                <w:lang w:val="en-US"/>
              </w:rPr>
            </m:ctrlPr>
          </m:sSubPr>
          <m:e>
            <m:r>
              <m:rPr>
                <m:sty m:val="p"/>
              </m:rPr>
              <w:rPr>
                <w:rFonts w:ascii="Cambria Math" w:hAnsi="Cambria Math"/>
                <w:szCs w:val="28"/>
                <w:lang w:val="en-US"/>
              </w:rPr>
              <m:t>Δ</m:t>
            </m:r>
            <m:r>
              <w:rPr>
                <w:rFonts w:ascii="Cambria Math" w:hAnsi="Cambria Math"/>
                <w:szCs w:val="28"/>
                <w:lang w:val="en-US"/>
              </w:rPr>
              <m:t>t</m:t>
            </m:r>
          </m:e>
          <m:sub>
            <m:r>
              <m:rPr>
                <m:sty m:val="p"/>
              </m:rPr>
              <w:rPr>
                <w:rFonts w:ascii="Cambria Math" w:hAnsi="Cambria Math"/>
                <w:szCs w:val="28"/>
              </w:rPr>
              <m:t>н.о.</m:t>
            </m:r>
          </m:sub>
        </m:sSub>
      </m:oMath>
      <w:r w:rsidR="00404F47" w:rsidRPr="001874A6">
        <w:rPr>
          <w:szCs w:val="28"/>
        </w:rPr>
        <w:t xml:space="preserve"> – нижнее предельное отклонение ширины печатного проводника.</w:t>
      </w:r>
    </w:p>
    <w:p w14:paraId="0920EDFD" w14:textId="77777777" w:rsidR="00404F47" w:rsidRDefault="00404F47" w:rsidP="00B36104">
      <w:pPr>
        <w:spacing w:after="0"/>
        <w:ind w:firstLine="709"/>
        <w:rPr>
          <w:szCs w:val="28"/>
        </w:rPr>
      </w:pPr>
      <w:r w:rsidRPr="001874A6">
        <w:rPr>
          <w:szCs w:val="28"/>
        </w:rPr>
        <w:t>Тогда минимальный диаметр контактных площадок:</w:t>
      </w:r>
    </w:p>
    <w:p w14:paraId="2C15609B" w14:textId="77777777" w:rsidR="00D659C4" w:rsidRPr="001874A6" w:rsidRDefault="00D659C4" w:rsidP="00B36104">
      <w:pPr>
        <w:spacing w:after="0"/>
        <w:ind w:firstLine="709"/>
        <w:rPr>
          <w:szCs w:val="28"/>
        </w:rPr>
      </w:pPr>
    </w:p>
    <w:p w14:paraId="4F56C752" w14:textId="1C2F5AB1" w:rsidR="00404F47" w:rsidRPr="00D659C4" w:rsidRDefault="00404F47" w:rsidP="00B36104">
      <w:pPr>
        <w:spacing w:after="0"/>
        <w:rPr>
          <w:szCs w:val="28"/>
        </w:rPr>
      </w:pPr>
      <m:oMathPara>
        <m:oMathParaPr>
          <m:jc m:val="center"/>
        </m:oMathParaPr>
        <m:oMath>
          <m:r>
            <m:rPr>
              <m:sty m:val="p"/>
            </m:rPr>
            <w:rPr>
              <w:rFonts w:ascii="Cambria Math" w:hAnsi="Cambria Math"/>
              <w:szCs w:val="28"/>
            </w:rPr>
            <m:t>D=1,5+</m:t>
          </m:r>
          <m:r>
            <m:rPr>
              <m:sty m:val="p"/>
            </m:rPr>
            <w:rPr>
              <w:rFonts w:ascii="Cambria Math" w:hAnsi="Cambria Math"/>
              <w:szCs w:val="28"/>
              <w:lang w:val="en-US"/>
            </w:rPr>
            <m:t>0</m:t>
          </m:r>
          <m:r>
            <m:rPr>
              <m:sty m:val="p"/>
            </m:rPr>
            <w:rPr>
              <w:rFonts w:ascii="Cambria Math" w:hAnsi="Cambria Math"/>
              <w:szCs w:val="28"/>
            </w:rPr>
            <m:t>+2</m:t>
          </m:r>
          <m:r>
            <m:rPr>
              <m:sty m:val="p"/>
            </m:rPr>
            <w:rPr>
              <w:rFonts w:ascii="Cambria Math" w:hAnsi="Cambria Math"/>
              <w:szCs w:val="28"/>
              <w:lang w:val="en-US"/>
            </w:rPr>
            <m:t>∙</m:t>
          </m:r>
          <m:r>
            <w:rPr>
              <w:rFonts w:ascii="Cambria Math" w:hAnsi="Cambria Math"/>
              <w:szCs w:val="28"/>
            </w:rPr>
            <m:t>0,04</m:t>
          </m:r>
          <m:r>
            <m:rPr>
              <m:sty m:val="p"/>
            </m:rPr>
            <w:rPr>
              <w:rFonts w:ascii="Cambria Math" w:hAnsi="Cambria Math"/>
              <w:szCs w:val="28"/>
            </w:rPr>
            <m:t>+</m:t>
          </m:r>
          <m:r>
            <m:rPr>
              <m:sty m:val="p"/>
            </m:rPr>
            <w:rPr>
              <w:rFonts w:ascii="Cambria Math" w:hAnsi="Cambria Math"/>
              <w:szCs w:val="28"/>
              <w:lang w:val="en-US"/>
            </w:rPr>
            <m:t>0</m:t>
          </m:r>
          <m:r>
            <w:rPr>
              <w:rFonts w:ascii="Cambria Math" w:hAnsi="Cambria Math"/>
              <w:szCs w:val="28"/>
            </w:rPr>
            <m:t>,05</m:t>
          </m:r>
          <m:r>
            <m:rPr>
              <m:sty m:val="p"/>
            </m:rPr>
            <w:rPr>
              <w:rFonts w:ascii="Cambria Math" w:hAnsi="Cambria Math"/>
              <w:szCs w:val="28"/>
            </w:rPr>
            <m:t>+0+</m:t>
          </m:r>
          <m:rad>
            <m:radPr>
              <m:degHide m:val="1"/>
              <m:ctrlPr>
                <w:rPr>
                  <w:rFonts w:ascii="Cambria Math" w:hAnsi="Cambria Math"/>
                  <w:szCs w:val="28"/>
                </w:rPr>
              </m:ctrlPr>
            </m:radPr>
            <m:deg/>
            <m:e>
              <m:r>
                <m:rPr>
                  <m:sty m:val="p"/>
                </m:rPr>
                <w:rPr>
                  <w:rFonts w:ascii="Cambria Math" w:hAnsi="Cambria Math"/>
                  <w:szCs w:val="28"/>
                </w:rPr>
                <m:t>0,000064+0,000225+0,0001</m:t>
              </m:r>
            </m:e>
          </m:rad>
          <m:r>
            <w:rPr>
              <w:rFonts w:ascii="Cambria Math" w:hAnsi="Cambria Math"/>
              <w:szCs w:val="28"/>
            </w:rPr>
            <m:t>≈1,59.</m:t>
          </m:r>
        </m:oMath>
      </m:oMathPara>
    </w:p>
    <w:p w14:paraId="528CB87D" w14:textId="77777777" w:rsidR="00D659C4" w:rsidRPr="00074DCC" w:rsidRDefault="00D659C4" w:rsidP="00B36104">
      <w:pPr>
        <w:spacing w:after="0"/>
        <w:rPr>
          <w:szCs w:val="28"/>
        </w:rPr>
      </w:pPr>
    </w:p>
    <w:p w14:paraId="4F296869" w14:textId="77777777" w:rsidR="00404F47" w:rsidRDefault="00404F47" w:rsidP="00B36104">
      <w:pPr>
        <w:spacing w:after="0"/>
        <w:ind w:firstLine="709"/>
        <w:rPr>
          <w:szCs w:val="28"/>
        </w:rPr>
      </w:pPr>
      <w:r w:rsidRPr="001874A6">
        <w:rPr>
          <w:szCs w:val="28"/>
        </w:rPr>
        <w:t>Примем размер контактной площадки равной 1,6 мм.</w:t>
      </w:r>
    </w:p>
    <w:p w14:paraId="6B0F5DA3" w14:textId="77777777" w:rsidR="00D659C4" w:rsidRPr="001874A6" w:rsidRDefault="00D659C4" w:rsidP="00B36104">
      <w:pPr>
        <w:spacing w:after="0"/>
        <w:ind w:firstLine="709"/>
        <w:rPr>
          <w:szCs w:val="28"/>
        </w:rPr>
      </w:pPr>
    </w:p>
    <w:p w14:paraId="029752E6" w14:textId="478832F8" w:rsidR="00404F47" w:rsidRPr="00522648" w:rsidRDefault="00404F47" w:rsidP="00B36104">
      <w:pPr>
        <w:pStyle w:val="30"/>
      </w:pPr>
      <w:bookmarkStart w:id="76" w:name="_Toc232272125"/>
      <w:r w:rsidRPr="00522648">
        <w:t>Расчёт минимального расстояния между элементами проводящего рисунка</w:t>
      </w:r>
      <w:bookmarkEnd w:id="76"/>
    </w:p>
    <w:p w14:paraId="1B619A69" w14:textId="77777777" w:rsidR="00D659C4" w:rsidRDefault="00D659C4" w:rsidP="00B36104">
      <w:pPr>
        <w:pStyle w:val="3"/>
        <w:numPr>
          <w:ilvl w:val="0"/>
          <w:numId w:val="0"/>
        </w:numPr>
        <w:ind w:left="720" w:hanging="720"/>
      </w:pPr>
    </w:p>
    <w:p w14:paraId="70251EC8" w14:textId="35C87D01" w:rsidR="00D659C4" w:rsidRDefault="00D659C4" w:rsidP="00B36104">
      <w:pPr>
        <w:spacing w:after="0"/>
        <w:ind w:firstLine="709"/>
      </w:pPr>
      <w:r>
        <w:t>Р</w:t>
      </w:r>
      <w:r w:rsidRPr="00D659C4">
        <w:t>асстояни</w:t>
      </w:r>
      <w:r>
        <w:t>е</w:t>
      </w:r>
      <w:r w:rsidRPr="00D659C4">
        <w:t xml:space="preserve"> между элементами проводящего рисунка</w:t>
      </w:r>
      <w:r>
        <w:t xml:space="preserve"> вычисляется по </w:t>
      </w:r>
      <w:r w:rsidR="00324FA0">
        <w:t xml:space="preserve">следующей </w:t>
      </w:r>
      <w:r>
        <w:t>формуле:</w:t>
      </w:r>
    </w:p>
    <w:p w14:paraId="2CE095EE" w14:textId="77777777" w:rsidR="003261C0" w:rsidRPr="00D659C4" w:rsidRDefault="003261C0" w:rsidP="00B36104">
      <w:pPr>
        <w:spacing w:after="0"/>
        <w:ind w:firstLine="709"/>
      </w:pPr>
    </w:p>
    <w:p w14:paraId="0253F15D" w14:textId="61BBA37D" w:rsidR="00404F47" w:rsidRDefault="00404F47" w:rsidP="00A536C0">
      <w:pPr>
        <w:pStyle w:val="aff"/>
      </w:pPr>
      <m:oMath>
        <m:r>
          <w:rPr>
            <w:rFonts w:ascii="Cambria Math" w:hAnsi="Cambria Math"/>
          </w:rPr>
          <m:t>S=</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minD</m:t>
            </m:r>
          </m:sub>
        </m:sSub>
        <m:r>
          <w:rPr>
            <w:rFonts w:ascii="Cambria Math" w:hAnsi="Cambria Math"/>
          </w:rPr>
          <m:t>+</m:t>
        </m:r>
        <m:sSub>
          <m:sSubPr>
            <m:ctrlPr>
              <w:rPr>
                <w:rFonts w:ascii="Cambria Math" w:hAnsi="Cambria Math"/>
                <w:lang w:val="en-US"/>
              </w:rPr>
            </m:ctrlPr>
          </m:sSubPr>
          <m:e>
            <m:r>
              <m:rPr>
                <m:sty m:val="p"/>
              </m:rPr>
              <w:rPr>
                <w:rFonts w:ascii="Cambria Math" w:hAnsi="Cambria Math"/>
                <w:lang w:val="en-US"/>
              </w:rPr>
              <m:t>Δt</m:t>
            </m:r>
          </m:e>
          <m:sub>
            <m:r>
              <m:rPr>
                <m:sty m:val="p"/>
              </m:rPr>
              <w:rPr>
                <w:rFonts w:ascii="Cambria Math" w:hAnsi="Cambria Math"/>
              </w:rPr>
              <m:t>в.о.</m:t>
            </m:r>
          </m:sub>
        </m:sSub>
        <m:r>
          <w:rPr>
            <w:rFonts w:ascii="Cambria Math" w:hAnsi="Cambria Math"/>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T</m:t>
                </m:r>
              </m:e>
              <m:sub>
                <m:r>
                  <w:rPr>
                    <w:rFonts w:ascii="Cambria Math" w:hAnsi="Cambria Math"/>
                  </w:rPr>
                  <m:t>1</m:t>
                </m:r>
              </m:sub>
            </m:sSub>
          </m:num>
          <m:den>
            <m:r>
              <w:rPr>
                <w:rFonts w:ascii="Cambria Math" w:hAnsi="Cambria Math"/>
              </w:rPr>
              <m:t>2</m:t>
            </m:r>
          </m:den>
        </m:f>
      </m:oMath>
      <w:r w:rsidRPr="001874A6">
        <w:t>,</w:t>
      </w:r>
      <w:r w:rsidR="003261C0">
        <w:tab/>
        <w:t>(</w:t>
      </w:r>
      <w:r w:rsidR="007C6BFA">
        <w:fldChar w:fldCharType="begin"/>
      </w:r>
      <w:r w:rsidR="007C6BFA">
        <w:instrText xml:space="preserve"> STYLEREF 1 \s </w:instrText>
      </w:r>
      <w:r w:rsidR="007C6BFA">
        <w:fldChar w:fldCharType="separate"/>
      </w:r>
      <w:r w:rsidR="007C6BFA">
        <w:rPr>
          <w:noProof/>
        </w:rPr>
        <w:t>2</w:t>
      </w:r>
      <w:r w:rsidR="007C6BFA">
        <w:fldChar w:fldCharType="end"/>
      </w:r>
      <w:r w:rsidR="007C6BFA">
        <w:t>.</w:t>
      </w:r>
      <w:r w:rsidR="007C6BFA">
        <w:fldChar w:fldCharType="begin"/>
      </w:r>
      <w:r w:rsidR="007C6BFA">
        <w:instrText xml:space="preserve"> SEQ Формула \* ARABIC \s 1 </w:instrText>
      </w:r>
      <w:r w:rsidR="007C6BFA">
        <w:fldChar w:fldCharType="separate"/>
      </w:r>
      <w:r w:rsidR="007C6BFA">
        <w:rPr>
          <w:noProof/>
        </w:rPr>
        <w:t>11</w:t>
      </w:r>
      <w:r w:rsidR="007C6BFA">
        <w:fldChar w:fldCharType="end"/>
      </w:r>
      <w:r w:rsidR="003261C0">
        <w:t>)</w:t>
      </w:r>
    </w:p>
    <w:p w14:paraId="63673AFF" w14:textId="77777777" w:rsidR="003261C0" w:rsidRPr="003261C0" w:rsidRDefault="003261C0" w:rsidP="00B36104">
      <w:pPr>
        <w:spacing w:after="0"/>
      </w:pPr>
    </w:p>
    <w:p w14:paraId="695F2BEA" w14:textId="77777777" w:rsidR="00404F47" w:rsidRPr="001874A6" w:rsidRDefault="00404F47" w:rsidP="00B36104">
      <w:pPr>
        <w:spacing w:after="0"/>
        <w:ind w:firstLine="709"/>
        <w:rPr>
          <w:szCs w:val="28"/>
        </w:rPr>
      </w:pPr>
      <w:r w:rsidRPr="001874A6">
        <w:rPr>
          <w:szCs w:val="28"/>
        </w:rPr>
        <w:t xml:space="preserve">где </w:t>
      </w:r>
      <w:r w:rsidRPr="001874A6">
        <w:rPr>
          <w:szCs w:val="28"/>
        </w:rPr>
        <w:tab/>
      </w:r>
      <m:oMath>
        <m:sSub>
          <m:sSubPr>
            <m:ctrlPr>
              <w:rPr>
                <w:rFonts w:ascii="Cambria Math" w:hAnsi="Cambria Math"/>
                <w:i/>
                <w:szCs w:val="28"/>
                <w:lang w:val="en-US"/>
              </w:rPr>
            </m:ctrlPr>
          </m:sSubPr>
          <m:e>
            <m:r>
              <w:rPr>
                <w:rFonts w:ascii="Cambria Math" w:hAnsi="Cambria Math"/>
                <w:szCs w:val="28"/>
                <w:lang w:val="en-US"/>
              </w:rPr>
              <m:t>S</m:t>
            </m:r>
          </m:e>
          <m:sub>
            <m:r>
              <w:rPr>
                <w:rFonts w:ascii="Cambria Math" w:hAnsi="Cambria Math"/>
                <w:szCs w:val="28"/>
                <w:lang w:val="en-US"/>
              </w:rPr>
              <m:t>minD</m:t>
            </m:r>
          </m:sub>
        </m:sSub>
      </m:oMath>
      <w:r w:rsidRPr="001874A6">
        <w:rPr>
          <w:szCs w:val="28"/>
        </w:rPr>
        <w:t xml:space="preserve"> – минимально допустимое расстояние между элементами проводящего рисунка (для фольгированного стеклотекстолита с напряжением менее 25 В принимается равным 0,1 мм),</w:t>
      </w:r>
    </w:p>
    <w:p w14:paraId="0324AA84" w14:textId="77777777" w:rsidR="00404F47" w:rsidRPr="001874A6" w:rsidRDefault="00000000" w:rsidP="00B36104">
      <w:pPr>
        <w:spacing w:after="0"/>
        <w:ind w:left="709" w:firstLine="709"/>
        <w:rPr>
          <w:szCs w:val="28"/>
        </w:rPr>
      </w:pPr>
      <m:oMath>
        <m:sSub>
          <m:sSubPr>
            <m:ctrlPr>
              <w:rPr>
                <w:rFonts w:ascii="Cambria Math" w:hAnsi="Cambria Math"/>
                <w:i/>
                <w:szCs w:val="28"/>
                <w:lang w:val="en-US"/>
              </w:rPr>
            </m:ctrlPr>
          </m:sSubPr>
          <m:e>
            <m:r>
              <w:rPr>
                <w:rFonts w:ascii="Cambria Math" w:hAnsi="Cambria Math"/>
                <w:szCs w:val="28"/>
                <w:lang w:val="en-US"/>
              </w:rPr>
              <m:t>T</m:t>
            </m:r>
          </m:e>
          <m:sub>
            <m:r>
              <w:rPr>
                <w:rFonts w:ascii="Cambria Math" w:hAnsi="Cambria Math"/>
                <w:szCs w:val="28"/>
              </w:rPr>
              <m:t>1</m:t>
            </m:r>
          </m:sub>
        </m:sSub>
      </m:oMath>
      <w:r w:rsidR="00404F47" w:rsidRPr="001874A6">
        <w:rPr>
          <w:szCs w:val="28"/>
        </w:rPr>
        <w:t xml:space="preserve"> – позиционный допуск расположения печатных проводников.</w:t>
      </w:r>
    </w:p>
    <w:p w14:paraId="30AE351D" w14:textId="317450B1" w:rsidR="00404F47" w:rsidRDefault="00404F47" w:rsidP="00B36104">
      <w:pPr>
        <w:spacing w:after="0"/>
        <w:ind w:firstLine="709"/>
        <w:rPr>
          <w:szCs w:val="28"/>
        </w:rPr>
      </w:pPr>
      <w:r w:rsidRPr="001874A6">
        <w:rPr>
          <w:szCs w:val="28"/>
        </w:rPr>
        <w:t>Тогда</w:t>
      </w:r>
      <w:r w:rsidR="00324FA0">
        <w:rPr>
          <w:szCs w:val="28"/>
        </w:rPr>
        <w:t xml:space="preserve"> в соответствии с формулой (2.8) расстояние между элементами проводящего рисунка составит</w:t>
      </w:r>
      <w:r w:rsidRPr="001874A6">
        <w:rPr>
          <w:szCs w:val="28"/>
        </w:rPr>
        <w:t>:</w:t>
      </w:r>
    </w:p>
    <w:p w14:paraId="47D33676" w14:textId="77777777" w:rsidR="003261C0" w:rsidRPr="001874A6" w:rsidRDefault="003261C0" w:rsidP="00B36104">
      <w:pPr>
        <w:spacing w:after="0"/>
        <w:ind w:firstLine="709"/>
        <w:rPr>
          <w:szCs w:val="28"/>
        </w:rPr>
      </w:pPr>
    </w:p>
    <w:p w14:paraId="263864FE" w14:textId="70C9A56B" w:rsidR="00404F47" w:rsidRPr="0038547C" w:rsidRDefault="00404F47" w:rsidP="00B36104">
      <w:pPr>
        <w:spacing w:after="0"/>
        <w:rPr>
          <w:szCs w:val="28"/>
        </w:rPr>
      </w:pPr>
      <m:oMathPara>
        <m:oMathParaPr>
          <m:jc m:val="center"/>
        </m:oMathParaPr>
        <m:oMath>
          <m:r>
            <w:rPr>
              <w:rFonts w:ascii="Cambria Math" w:hAnsi="Cambria Math"/>
              <w:szCs w:val="28"/>
            </w:rPr>
            <w:lastRenderedPageBreak/>
            <m:t>S=</m:t>
          </m:r>
          <m:r>
            <w:rPr>
              <w:rFonts w:ascii="Cambria Math" w:hAnsi="Cambria Math"/>
              <w:szCs w:val="28"/>
              <w:lang w:val="en-US"/>
            </w:rPr>
            <m:t>0</m:t>
          </m:r>
          <m:r>
            <w:rPr>
              <w:rFonts w:ascii="Cambria Math" w:hAnsi="Cambria Math"/>
              <w:szCs w:val="28"/>
            </w:rPr>
            <m:t>,1+</m:t>
          </m:r>
          <m:r>
            <m:rPr>
              <m:sty m:val="p"/>
            </m:rPr>
            <w:rPr>
              <w:rFonts w:ascii="Cambria Math" w:hAnsi="Cambria Math"/>
              <w:szCs w:val="28"/>
              <w:lang w:val="en-US"/>
            </w:rPr>
            <m:t>0</m:t>
          </m:r>
          <m:r>
            <w:rPr>
              <w:rFonts w:ascii="Cambria Math" w:hAnsi="Cambria Math"/>
              <w:szCs w:val="28"/>
            </w:rPr>
            <m:t>,1+</m:t>
          </m:r>
          <m:f>
            <m:fPr>
              <m:ctrlPr>
                <w:rPr>
                  <w:rFonts w:ascii="Cambria Math" w:hAnsi="Cambria Math"/>
                  <w:i/>
                  <w:szCs w:val="28"/>
                  <w:lang w:val="en-US"/>
                </w:rPr>
              </m:ctrlPr>
            </m:fPr>
            <m:num>
              <m:r>
                <w:rPr>
                  <w:rFonts w:ascii="Cambria Math" w:hAnsi="Cambria Math"/>
                  <w:szCs w:val="28"/>
                  <w:lang w:val="en-US"/>
                </w:rPr>
                <m:t>0,</m:t>
              </m:r>
              <m:r>
                <w:rPr>
                  <w:rFonts w:ascii="Cambria Math" w:hAnsi="Cambria Math"/>
                  <w:szCs w:val="28"/>
                </w:rPr>
                <m:t>05</m:t>
              </m:r>
            </m:num>
            <m:den>
              <m:r>
                <w:rPr>
                  <w:rFonts w:ascii="Cambria Math" w:hAnsi="Cambria Math"/>
                  <w:szCs w:val="28"/>
                </w:rPr>
                <m:t>2</m:t>
              </m:r>
            </m:den>
          </m:f>
          <m:r>
            <w:rPr>
              <w:rFonts w:ascii="Cambria Math" w:hAnsi="Cambria Math"/>
              <w:szCs w:val="28"/>
              <w:lang w:val="en-US"/>
            </w:rPr>
            <m:t>=</m:t>
          </m:r>
          <m:r>
            <w:rPr>
              <w:rFonts w:ascii="Cambria Math" w:hAnsi="Cambria Math"/>
              <w:szCs w:val="28"/>
            </w:rPr>
            <m:t>0,225.</m:t>
          </m:r>
        </m:oMath>
      </m:oMathPara>
    </w:p>
    <w:p w14:paraId="677D7668" w14:textId="77777777" w:rsidR="0038547C" w:rsidRPr="0038547C" w:rsidRDefault="0038547C" w:rsidP="00B36104">
      <w:pPr>
        <w:spacing w:after="0"/>
        <w:rPr>
          <w:szCs w:val="28"/>
        </w:rPr>
      </w:pPr>
    </w:p>
    <w:p w14:paraId="5C872B61" w14:textId="11ED7573" w:rsidR="00404F47" w:rsidRDefault="00324FA0" w:rsidP="00B36104">
      <w:pPr>
        <w:spacing w:after="0"/>
        <w:ind w:firstLine="709"/>
        <w:rPr>
          <w:iCs/>
          <w:szCs w:val="28"/>
        </w:rPr>
      </w:pPr>
      <w:r>
        <w:rPr>
          <w:iCs/>
          <w:szCs w:val="28"/>
        </w:rPr>
        <w:t>На основании полученного значения п</w:t>
      </w:r>
      <w:r w:rsidR="00404F47" w:rsidRPr="001874A6">
        <w:rPr>
          <w:iCs/>
          <w:szCs w:val="28"/>
        </w:rPr>
        <w:t xml:space="preserve">римем </w:t>
      </w:r>
      <w:r w:rsidR="00404F47" w:rsidRPr="001874A6">
        <w:rPr>
          <w:iCs/>
          <w:szCs w:val="28"/>
          <w:lang w:val="en-US"/>
        </w:rPr>
        <w:t>S</w:t>
      </w:r>
      <w:r w:rsidR="00404F47" w:rsidRPr="001874A6">
        <w:rPr>
          <w:iCs/>
          <w:szCs w:val="28"/>
        </w:rPr>
        <w:t xml:space="preserve"> </w:t>
      </w:r>
      <w:r>
        <w:rPr>
          <w:iCs/>
          <w:szCs w:val="28"/>
        </w:rPr>
        <w:t>равным</w:t>
      </w:r>
      <w:r w:rsidR="00404F47" w:rsidRPr="001874A6">
        <w:rPr>
          <w:iCs/>
          <w:szCs w:val="28"/>
        </w:rPr>
        <w:t xml:space="preserve"> 0,25 мм.</w:t>
      </w:r>
    </w:p>
    <w:p w14:paraId="41B48E09" w14:textId="77777777" w:rsidR="003261C0" w:rsidRDefault="003261C0" w:rsidP="00B36104">
      <w:pPr>
        <w:spacing w:after="0"/>
        <w:ind w:firstLine="709"/>
        <w:rPr>
          <w:iCs/>
          <w:szCs w:val="28"/>
        </w:rPr>
      </w:pPr>
    </w:p>
    <w:p w14:paraId="4898108A" w14:textId="77777777" w:rsidR="00404F47" w:rsidRDefault="00404F47" w:rsidP="00B36104">
      <w:pPr>
        <w:pStyle w:val="2"/>
        <w:numPr>
          <w:ilvl w:val="1"/>
          <w:numId w:val="2"/>
        </w:numPr>
        <w:spacing w:before="0" w:after="0"/>
        <w:ind w:left="0" w:firstLine="709"/>
      </w:pPr>
      <w:bookmarkStart w:id="77" w:name="_Toc231660664"/>
      <w:bookmarkStart w:id="78" w:name="_Toc231833106"/>
      <w:bookmarkStart w:id="79" w:name="_Toc231833493"/>
      <w:bookmarkStart w:id="80" w:name="_Toc232272126"/>
      <w:r>
        <w:t>Разработка печатной платы изделия</w:t>
      </w:r>
      <w:bookmarkEnd w:id="77"/>
      <w:bookmarkEnd w:id="78"/>
      <w:bookmarkEnd w:id="79"/>
      <w:bookmarkEnd w:id="80"/>
    </w:p>
    <w:p w14:paraId="611D0091" w14:textId="77777777" w:rsidR="003261C0" w:rsidRPr="003261C0" w:rsidRDefault="003261C0" w:rsidP="00B36104">
      <w:pPr>
        <w:spacing w:after="0"/>
      </w:pPr>
    </w:p>
    <w:p w14:paraId="70972535" w14:textId="77777777" w:rsidR="002F39A0" w:rsidRPr="002F39A0" w:rsidRDefault="002F39A0" w:rsidP="002F39A0">
      <w:pPr>
        <w:spacing w:after="0"/>
        <w:ind w:firstLine="709"/>
        <w:rPr>
          <w:iCs/>
          <w:szCs w:val="28"/>
        </w:rPr>
      </w:pPr>
      <w:r w:rsidRPr="002F39A0">
        <w:rPr>
          <w:iCs/>
          <w:szCs w:val="28"/>
        </w:rPr>
        <w:t>На основе рассчитанных параметров печатного монтажа была сформирована топология печатной платы.</w:t>
      </w:r>
    </w:p>
    <w:p w14:paraId="717B4D66" w14:textId="77777777" w:rsidR="002F39A0" w:rsidRPr="002F39A0" w:rsidRDefault="002F39A0" w:rsidP="002F39A0">
      <w:pPr>
        <w:spacing w:after="0"/>
        <w:ind w:firstLine="709"/>
        <w:rPr>
          <w:iCs/>
          <w:szCs w:val="28"/>
        </w:rPr>
      </w:pPr>
      <w:r w:rsidRPr="002F39A0">
        <w:rPr>
          <w:iCs/>
          <w:szCs w:val="28"/>
        </w:rPr>
        <w:t>При её разработке учитывались требования обеспечения корректных функциональных связей между узлами схемы, их устойчивой работы и стабильности, а также механическая прочность и жёсткость конструкции. Дополнительно принимались во внимание требования помехозащищённости, соблюдение теплового режима, технологичность изготовления, эргономические аспекты, удобство эксплуатации и последующего ремонта. Внешний вид электронного модуля приведён на рисунке 2.5.</w:t>
      </w:r>
    </w:p>
    <w:p w14:paraId="0C040F26" w14:textId="77777777" w:rsidR="00AB100D" w:rsidRPr="00AB100D" w:rsidRDefault="00AB100D" w:rsidP="00B36104">
      <w:pPr>
        <w:spacing w:after="0"/>
        <w:ind w:firstLine="709"/>
        <w:rPr>
          <w:iCs/>
          <w:szCs w:val="28"/>
          <w:lang w:val="en-US"/>
        </w:rPr>
      </w:pPr>
    </w:p>
    <w:p w14:paraId="25C95D20" w14:textId="77777777" w:rsidR="00404F47" w:rsidRDefault="00404F47" w:rsidP="00B36104">
      <w:pPr>
        <w:keepNext/>
        <w:spacing w:after="0"/>
        <w:jc w:val="center"/>
      </w:pPr>
      <w:r w:rsidRPr="00A37138">
        <w:rPr>
          <w:iCs/>
          <w:noProof/>
          <w:szCs w:val="28"/>
        </w:rPr>
        <w:drawing>
          <wp:inline distT="0" distB="0" distL="0" distR="0" wp14:anchorId="3887B0B1" wp14:editId="26714168">
            <wp:extent cx="2628621" cy="3528000"/>
            <wp:effectExtent l="0" t="0" r="63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628621" cy="3528000"/>
                    </a:xfrm>
                    <a:prstGeom prst="rect">
                      <a:avLst/>
                    </a:prstGeom>
                  </pic:spPr>
                </pic:pic>
              </a:graphicData>
            </a:graphic>
          </wp:inline>
        </w:drawing>
      </w:r>
    </w:p>
    <w:p w14:paraId="39066B3E" w14:textId="03D3D704" w:rsidR="00404F47" w:rsidRPr="00243D60" w:rsidRDefault="00404F47" w:rsidP="00A536C0">
      <w:pPr>
        <w:pStyle w:val="af2"/>
      </w:pPr>
      <w:bookmarkStart w:id="81" w:name="_Ref228538972"/>
      <w:r w:rsidRPr="00A37138">
        <w:t xml:space="preserve">Рисунок </w:t>
      </w:r>
      <w:r w:rsidR="00000000">
        <w:fldChar w:fldCharType="begin"/>
      </w:r>
      <w:r w:rsidR="00000000">
        <w:instrText xml:space="preserve"> STYLEREF 1 \s </w:instrText>
      </w:r>
      <w:r w:rsidR="00000000">
        <w:fldChar w:fldCharType="separate"/>
      </w:r>
      <w:r w:rsidR="002A0D05">
        <w:rPr>
          <w:noProof/>
        </w:rPr>
        <w:t>2</w:t>
      </w:r>
      <w:r w:rsidR="00000000">
        <w:rPr>
          <w:noProof/>
        </w:rPr>
        <w:fldChar w:fldCharType="end"/>
      </w:r>
      <w:r w:rsidR="002A0D05">
        <w:t>.</w:t>
      </w:r>
      <w:r w:rsidR="00000000">
        <w:fldChar w:fldCharType="begin"/>
      </w:r>
      <w:r w:rsidR="00000000">
        <w:instrText xml:space="preserve"> SEQ Рисунок \* ARABIC \s 1 </w:instrText>
      </w:r>
      <w:r w:rsidR="00000000">
        <w:fldChar w:fldCharType="separate"/>
      </w:r>
      <w:r w:rsidR="002A0D05">
        <w:rPr>
          <w:noProof/>
        </w:rPr>
        <w:t>5</w:t>
      </w:r>
      <w:r w:rsidR="00000000">
        <w:rPr>
          <w:noProof/>
        </w:rPr>
        <w:fldChar w:fldCharType="end"/>
      </w:r>
      <w:bookmarkEnd w:id="81"/>
      <w:r>
        <w:t xml:space="preserve"> – Внешний вид электронного модуля</w:t>
      </w:r>
    </w:p>
    <w:p w14:paraId="49CAE20E" w14:textId="77777777" w:rsidR="00AB100D" w:rsidRPr="00243D60" w:rsidRDefault="00AB100D" w:rsidP="00B36104">
      <w:pPr>
        <w:spacing w:after="0"/>
      </w:pPr>
    </w:p>
    <w:p w14:paraId="464D0277" w14:textId="578976EA" w:rsidR="00404F47" w:rsidRPr="00243D60" w:rsidRDefault="00404F47" w:rsidP="00B36104">
      <w:pPr>
        <w:spacing w:after="0"/>
        <w:ind w:firstLine="709"/>
        <w:rPr>
          <w:iCs/>
          <w:szCs w:val="28"/>
        </w:rPr>
      </w:pPr>
      <w:r w:rsidRPr="00AE6AEF">
        <w:rPr>
          <w:iCs/>
          <w:szCs w:val="28"/>
        </w:rPr>
        <w:lastRenderedPageBreak/>
        <w:t>Топология печатной платы представлена на рисунках</w:t>
      </w:r>
      <w:r>
        <w:rPr>
          <w:iCs/>
          <w:szCs w:val="28"/>
        </w:rPr>
        <w:t xml:space="preserve"> </w:t>
      </w:r>
      <w:r w:rsidRPr="00610A42">
        <w:rPr>
          <w:iCs/>
          <w:szCs w:val="28"/>
        </w:rPr>
        <w:fldChar w:fldCharType="begin"/>
      </w:r>
      <w:r w:rsidRPr="00610A42">
        <w:rPr>
          <w:iCs/>
          <w:szCs w:val="28"/>
        </w:rPr>
        <w:instrText xml:space="preserve"> REF _Ref228539245 \h  \* MERGEFORMAT </w:instrText>
      </w:r>
      <w:r w:rsidRPr="00610A42">
        <w:rPr>
          <w:iCs/>
          <w:szCs w:val="28"/>
        </w:rPr>
      </w:r>
      <w:r w:rsidRPr="00610A42">
        <w:rPr>
          <w:iCs/>
          <w:szCs w:val="28"/>
        </w:rPr>
        <w:fldChar w:fldCharType="separate"/>
      </w:r>
      <w:r w:rsidR="000B0D95" w:rsidRPr="000B0D95">
        <w:rPr>
          <w:iCs/>
          <w:noProof/>
          <w:szCs w:val="28"/>
        </w:rPr>
        <w:t>2</w:t>
      </w:r>
      <w:r w:rsidR="000B0D95" w:rsidRPr="00977009">
        <w:t>.</w:t>
      </w:r>
      <w:r w:rsidR="000B0D95" w:rsidRPr="00977009">
        <w:rPr>
          <w:noProof/>
        </w:rPr>
        <w:t>6</w:t>
      </w:r>
      <w:r w:rsidRPr="00610A42">
        <w:rPr>
          <w:iCs/>
          <w:szCs w:val="28"/>
        </w:rPr>
        <w:fldChar w:fldCharType="end"/>
      </w:r>
      <w:r>
        <w:rPr>
          <w:iCs/>
          <w:szCs w:val="28"/>
        </w:rPr>
        <w:t xml:space="preserve"> и </w:t>
      </w:r>
      <w:r w:rsidRPr="00610A42">
        <w:rPr>
          <w:iCs/>
          <w:szCs w:val="28"/>
        </w:rPr>
        <w:fldChar w:fldCharType="begin"/>
      </w:r>
      <w:r w:rsidRPr="00610A42">
        <w:rPr>
          <w:iCs/>
          <w:szCs w:val="28"/>
        </w:rPr>
        <w:instrText xml:space="preserve"> REF _Ref228539248 \h  \* MERGEFORMAT </w:instrText>
      </w:r>
      <w:r w:rsidRPr="00610A42">
        <w:rPr>
          <w:iCs/>
          <w:szCs w:val="28"/>
        </w:rPr>
      </w:r>
      <w:r w:rsidRPr="00610A42">
        <w:rPr>
          <w:iCs/>
          <w:szCs w:val="28"/>
        </w:rPr>
        <w:fldChar w:fldCharType="separate"/>
      </w:r>
      <w:r w:rsidR="000B0D95" w:rsidRPr="000B0D95">
        <w:rPr>
          <w:iCs/>
          <w:noProof/>
          <w:szCs w:val="28"/>
        </w:rPr>
        <w:t>2</w:t>
      </w:r>
      <w:r w:rsidR="000B0D95" w:rsidRPr="00977009">
        <w:t>.</w:t>
      </w:r>
      <w:r w:rsidR="000B0D95" w:rsidRPr="00977009">
        <w:rPr>
          <w:noProof/>
        </w:rPr>
        <w:t>7</w:t>
      </w:r>
      <w:r w:rsidRPr="00610A42">
        <w:rPr>
          <w:iCs/>
          <w:szCs w:val="28"/>
        </w:rPr>
        <w:fldChar w:fldCharType="end"/>
      </w:r>
      <w:r>
        <w:rPr>
          <w:iCs/>
          <w:szCs w:val="28"/>
        </w:rPr>
        <w:t>.</w:t>
      </w:r>
    </w:p>
    <w:p w14:paraId="36807FDA" w14:textId="77777777" w:rsidR="00AB100D" w:rsidRPr="00243D60" w:rsidRDefault="00AB100D" w:rsidP="00B36104">
      <w:pPr>
        <w:spacing w:after="0"/>
        <w:ind w:firstLine="709"/>
        <w:rPr>
          <w:iCs/>
          <w:szCs w:val="28"/>
        </w:rPr>
      </w:pPr>
    </w:p>
    <w:p w14:paraId="13645A03" w14:textId="77777777" w:rsidR="00404F47" w:rsidRDefault="00404F47" w:rsidP="00B36104">
      <w:pPr>
        <w:keepNext/>
        <w:spacing w:after="0"/>
        <w:jc w:val="center"/>
      </w:pPr>
      <w:r w:rsidRPr="00610A42">
        <w:rPr>
          <w:noProof/>
        </w:rPr>
        <w:drawing>
          <wp:inline distT="0" distB="0" distL="0" distR="0" wp14:anchorId="3038E554" wp14:editId="0DA877A1">
            <wp:extent cx="2152581" cy="3744000"/>
            <wp:effectExtent l="0" t="0" r="63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152581" cy="3744000"/>
                    </a:xfrm>
                    <a:prstGeom prst="rect">
                      <a:avLst/>
                    </a:prstGeom>
                  </pic:spPr>
                </pic:pic>
              </a:graphicData>
            </a:graphic>
          </wp:inline>
        </w:drawing>
      </w:r>
    </w:p>
    <w:p w14:paraId="0BDDE335" w14:textId="071596E7" w:rsidR="00404F47" w:rsidRPr="00243D60" w:rsidRDefault="00404F47" w:rsidP="00A536C0">
      <w:pPr>
        <w:pStyle w:val="af2"/>
      </w:pPr>
      <w:bookmarkStart w:id="82" w:name="_Ref228539245"/>
      <w:r w:rsidRPr="00977009">
        <w:t xml:space="preserve">Рисунок </w:t>
      </w:r>
      <w:r w:rsidR="00000000">
        <w:fldChar w:fldCharType="begin"/>
      </w:r>
      <w:r w:rsidR="00000000">
        <w:instrText xml:space="preserve"> STYLEREF 1 \s </w:instrText>
      </w:r>
      <w:r w:rsidR="00000000">
        <w:fldChar w:fldCharType="separate"/>
      </w:r>
      <w:r w:rsidR="002A0D05">
        <w:rPr>
          <w:noProof/>
        </w:rPr>
        <w:t>2</w:t>
      </w:r>
      <w:r w:rsidR="00000000">
        <w:rPr>
          <w:noProof/>
        </w:rPr>
        <w:fldChar w:fldCharType="end"/>
      </w:r>
      <w:r w:rsidR="002A0D05">
        <w:t>.</w:t>
      </w:r>
      <w:r w:rsidR="00000000">
        <w:fldChar w:fldCharType="begin"/>
      </w:r>
      <w:r w:rsidR="00000000">
        <w:instrText xml:space="preserve"> SEQ Рисунок \* ARABIC \s 1 </w:instrText>
      </w:r>
      <w:r w:rsidR="00000000">
        <w:fldChar w:fldCharType="separate"/>
      </w:r>
      <w:r w:rsidR="002A0D05">
        <w:rPr>
          <w:noProof/>
        </w:rPr>
        <w:t>6</w:t>
      </w:r>
      <w:r w:rsidR="00000000">
        <w:rPr>
          <w:noProof/>
        </w:rPr>
        <w:fldChar w:fldCharType="end"/>
      </w:r>
      <w:bookmarkEnd w:id="82"/>
      <w:r w:rsidRPr="00977009">
        <w:t xml:space="preserve"> - Топо</w:t>
      </w:r>
      <w:r w:rsidRPr="00F47C25">
        <w:t xml:space="preserve">логия </w:t>
      </w:r>
      <w:r w:rsidR="009E3C7D">
        <w:t>верхней стороны</w:t>
      </w:r>
      <w:r w:rsidRPr="00F47C25">
        <w:t xml:space="preserve"> печатной платы</w:t>
      </w:r>
    </w:p>
    <w:p w14:paraId="2507DDF0" w14:textId="77777777" w:rsidR="00AB100D" w:rsidRPr="00243D60" w:rsidRDefault="00AB100D" w:rsidP="00B36104">
      <w:pPr>
        <w:spacing w:after="0"/>
      </w:pPr>
    </w:p>
    <w:p w14:paraId="5A6231FB" w14:textId="77777777" w:rsidR="00404F47" w:rsidRDefault="00404F47" w:rsidP="00B36104">
      <w:pPr>
        <w:keepNext/>
        <w:spacing w:after="0"/>
        <w:jc w:val="center"/>
      </w:pPr>
      <w:r w:rsidRPr="00610A42">
        <w:rPr>
          <w:noProof/>
        </w:rPr>
        <w:drawing>
          <wp:inline distT="0" distB="0" distL="0" distR="0" wp14:anchorId="71985E88" wp14:editId="309977B8">
            <wp:extent cx="2139433" cy="3744000"/>
            <wp:effectExtent l="0" t="0" r="0" b="889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139433" cy="3744000"/>
                    </a:xfrm>
                    <a:prstGeom prst="rect">
                      <a:avLst/>
                    </a:prstGeom>
                  </pic:spPr>
                </pic:pic>
              </a:graphicData>
            </a:graphic>
          </wp:inline>
        </w:drawing>
      </w:r>
    </w:p>
    <w:p w14:paraId="04246033" w14:textId="5A1C00BD" w:rsidR="00404F47" w:rsidRPr="00243D60" w:rsidRDefault="00404F47" w:rsidP="00A536C0">
      <w:pPr>
        <w:pStyle w:val="af2"/>
      </w:pPr>
      <w:bookmarkStart w:id="83" w:name="_Ref228539248"/>
      <w:r w:rsidRPr="00977009">
        <w:t xml:space="preserve">Рисунок </w:t>
      </w:r>
      <w:r w:rsidR="00000000">
        <w:fldChar w:fldCharType="begin"/>
      </w:r>
      <w:r w:rsidR="00000000">
        <w:instrText xml:space="preserve"> STYLEREF 1 \s </w:instrText>
      </w:r>
      <w:r w:rsidR="00000000">
        <w:fldChar w:fldCharType="separate"/>
      </w:r>
      <w:r w:rsidR="002A0D05">
        <w:rPr>
          <w:noProof/>
        </w:rPr>
        <w:t>2</w:t>
      </w:r>
      <w:r w:rsidR="00000000">
        <w:rPr>
          <w:noProof/>
        </w:rPr>
        <w:fldChar w:fldCharType="end"/>
      </w:r>
      <w:r w:rsidR="002A0D05">
        <w:t>.</w:t>
      </w:r>
      <w:r w:rsidR="00000000">
        <w:fldChar w:fldCharType="begin"/>
      </w:r>
      <w:r w:rsidR="00000000">
        <w:instrText xml:space="preserve"> SEQ Рисунок \* ARABIC \s 1 </w:instrText>
      </w:r>
      <w:r w:rsidR="00000000">
        <w:fldChar w:fldCharType="separate"/>
      </w:r>
      <w:r w:rsidR="002A0D05">
        <w:rPr>
          <w:noProof/>
        </w:rPr>
        <w:t>7</w:t>
      </w:r>
      <w:r w:rsidR="00000000">
        <w:rPr>
          <w:noProof/>
        </w:rPr>
        <w:fldChar w:fldCharType="end"/>
      </w:r>
      <w:bookmarkEnd w:id="83"/>
      <w:r w:rsidRPr="00977009">
        <w:t xml:space="preserve"> - Т</w:t>
      </w:r>
      <w:r w:rsidR="009E3C7D">
        <w:t>опология нижней стороны</w:t>
      </w:r>
      <w:r w:rsidRPr="00F47C25">
        <w:t xml:space="preserve"> печатной платы</w:t>
      </w:r>
    </w:p>
    <w:p w14:paraId="1CD9CD2A" w14:textId="77777777" w:rsidR="0038547C" w:rsidRDefault="0038547C" w:rsidP="00B36104">
      <w:pPr>
        <w:spacing w:after="0"/>
        <w:ind w:firstLine="709"/>
        <w:rPr>
          <w:iCs/>
          <w:szCs w:val="28"/>
        </w:rPr>
      </w:pPr>
    </w:p>
    <w:p w14:paraId="028B3B3B" w14:textId="172B05CD" w:rsidR="00404F47" w:rsidRDefault="00404F47" w:rsidP="00B36104">
      <w:pPr>
        <w:spacing w:after="0"/>
        <w:ind w:firstLine="709"/>
        <w:rPr>
          <w:iCs/>
          <w:szCs w:val="28"/>
        </w:rPr>
      </w:pPr>
      <w:r>
        <w:rPr>
          <w:iCs/>
          <w:szCs w:val="28"/>
        </w:rPr>
        <w:t>Ч</w:t>
      </w:r>
      <w:r w:rsidRPr="00AE6AEF">
        <w:rPr>
          <w:iCs/>
          <w:szCs w:val="28"/>
        </w:rPr>
        <w:t>ертеж</w:t>
      </w:r>
      <w:r>
        <w:rPr>
          <w:iCs/>
          <w:szCs w:val="28"/>
        </w:rPr>
        <w:t xml:space="preserve"> печатной платы </w:t>
      </w:r>
      <w:r w:rsidRPr="00AE6AEF">
        <w:rPr>
          <w:iCs/>
          <w:szCs w:val="28"/>
        </w:rPr>
        <w:t>ИУ4.11.03.03.25.07.73.11.002</w:t>
      </w:r>
      <w:r>
        <w:rPr>
          <w:iCs/>
          <w:szCs w:val="28"/>
        </w:rPr>
        <w:t xml:space="preserve"> представлен на рисунке </w:t>
      </w:r>
      <w:r w:rsidRPr="005E2548">
        <w:rPr>
          <w:iCs/>
          <w:szCs w:val="28"/>
        </w:rPr>
        <w:fldChar w:fldCharType="begin"/>
      </w:r>
      <w:r w:rsidRPr="005E2548">
        <w:rPr>
          <w:iCs/>
          <w:szCs w:val="28"/>
        </w:rPr>
        <w:instrText xml:space="preserve"> REF _Ref228539376 \h  \* MERGEFORMAT </w:instrText>
      </w:r>
      <w:r w:rsidRPr="005E2548">
        <w:rPr>
          <w:iCs/>
          <w:szCs w:val="28"/>
        </w:rPr>
      </w:r>
      <w:r w:rsidRPr="005E2548">
        <w:rPr>
          <w:iCs/>
          <w:szCs w:val="28"/>
        </w:rPr>
        <w:fldChar w:fldCharType="separate"/>
      </w:r>
      <w:r w:rsidR="003E594B" w:rsidRPr="003E594B">
        <w:rPr>
          <w:iCs/>
          <w:noProof/>
          <w:szCs w:val="28"/>
        </w:rPr>
        <w:t>2</w:t>
      </w:r>
      <w:r w:rsidR="003E594B" w:rsidRPr="009A3C0C">
        <w:t>.</w:t>
      </w:r>
      <w:r w:rsidR="003E594B" w:rsidRPr="009A3C0C">
        <w:rPr>
          <w:noProof/>
        </w:rPr>
        <w:t>8</w:t>
      </w:r>
      <w:r w:rsidRPr="005E2548">
        <w:rPr>
          <w:iCs/>
          <w:szCs w:val="28"/>
        </w:rPr>
        <w:fldChar w:fldCharType="end"/>
      </w:r>
      <w:r>
        <w:rPr>
          <w:iCs/>
          <w:szCs w:val="28"/>
        </w:rPr>
        <w:t xml:space="preserve"> и в П</w:t>
      </w:r>
      <w:r w:rsidRPr="00AE6AEF">
        <w:rPr>
          <w:iCs/>
          <w:szCs w:val="28"/>
        </w:rPr>
        <w:t>риложени</w:t>
      </w:r>
      <w:r>
        <w:rPr>
          <w:iCs/>
          <w:szCs w:val="28"/>
        </w:rPr>
        <w:t>и</w:t>
      </w:r>
      <w:r w:rsidRPr="00AE6AEF">
        <w:rPr>
          <w:iCs/>
          <w:szCs w:val="28"/>
        </w:rPr>
        <w:t xml:space="preserve"> </w:t>
      </w:r>
      <w:r w:rsidR="00306B25">
        <w:rPr>
          <w:iCs/>
          <w:szCs w:val="28"/>
        </w:rPr>
        <w:t>Д</w:t>
      </w:r>
      <w:r w:rsidRPr="00AE6AEF">
        <w:rPr>
          <w:iCs/>
          <w:szCs w:val="28"/>
        </w:rPr>
        <w:t>.</w:t>
      </w:r>
    </w:p>
    <w:p w14:paraId="0930BCDD" w14:textId="77777777" w:rsidR="003261C0" w:rsidRDefault="003261C0" w:rsidP="00B36104">
      <w:pPr>
        <w:spacing w:after="0"/>
        <w:ind w:firstLine="709"/>
        <w:rPr>
          <w:iCs/>
          <w:szCs w:val="28"/>
        </w:rPr>
      </w:pPr>
    </w:p>
    <w:p w14:paraId="326BEA7A" w14:textId="136886BF" w:rsidR="00404F47" w:rsidRDefault="003261C0" w:rsidP="00B36104">
      <w:pPr>
        <w:keepNext/>
        <w:spacing w:after="0"/>
      </w:pPr>
      <w:r w:rsidRPr="003261C0">
        <w:rPr>
          <w:noProof/>
        </w:rPr>
        <w:drawing>
          <wp:inline distT="0" distB="0" distL="0" distR="0" wp14:anchorId="2C060476" wp14:editId="7BDF2FC7">
            <wp:extent cx="5939790" cy="4012565"/>
            <wp:effectExtent l="0" t="0" r="3810" b="6985"/>
            <wp:docPr id="2142306582" name="Рисунок 2142306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39790" cy="4012565"/>
                    </a:xfrm>
                    <a:prstGeom prst="rect">
                      <a:avLst/>
                    </a:prstGeom>
                  </pic:spPr>
                </pic:pic>
              </a:graphicData>
            </a:graphic>
          </wp:inline>
        </w:drawing>
      </w:r>
    </w:p>
    <w:p w14:paraId="710F0BF5" w14:textId="482F0EBA" w:rsidR="00404F47" w:rsidRPr="00243D60" w:rsidRDefault="00404F47" w:rsidP="00A536C0">
      <w:pPr>
        <w:pStyle w:val="af2"/>
      </w:pPr>
      <w:bookmarkStart w:id="84" w:name="_Ref228539376"/>
      <w:r w:rsidRPr="005E2548">
        <w:t>Рису</w:t>
      </w:r>
      <w:r w:rsidRPr="009A3C0C">
        <w:t xml:space="preserve">нок </w:t>
      </w:r>
      <w:r w:rsidR="00000000">
        <w:fldChar w:fldCharType="begin"/>
      </w:r>
      <w:r w:rsidR="00000000">
        <w:instrText xml:space="preserve"> STYLEREF 1 \s </w:instrText>
      </w:r>
      <w:r w:rsidR="00000000">
        <w:fldChar w:fldCharType="separate"/>
      </w:r>
      <w:r w:rsidR="002A0D05">
        <w:rPr>
          <w:noProof/>
        </w:rPr>
        <w:t>2</w:t>
      </w:r>
      <w:r w:rsidR="00000000">
        <w:rPr>
          <w:noProof/>
        </w:rPr>
        <w:fldChar w:fldCharType="end"/>
      </w:r>
      <w:r w:rsidR="002A0D05">
        <w:t>.</w:t>
      </w:r>
      <w:r w:rsidR="00000000">
        <w:fldChar w:fldCharType="begin"/>
      </w:r>
      <w:r w:rsidR="00000000">
        <w:instrText xml:space="preserve"> SEQ Рисунок \* ARABIC \s 1 </w:instrText>
      </w:r>
      <w:r w:rsidR="00000000">
        <w:fldChar w:fldCharType="separate"/>
      </w:r>
      <w:r w:rsidR="002A0D05">
        <w:rPr>
          <w:noProof/>
        </w:rPr>
        <w:t>8</w:t>
      </w:r>
      <w:r w:rsidR="00000000">
        <w:rPr>
          <w:noProof/>
        </w:rPr>
        <w:fldChar w:fldCharType="end"/>
      </w:r>
      <w:bookmarkEnd w:id="84"/>
      <w:r w:rsidRPr="009A3C0C">
        <w:t xml:space="preserve"> – Чертеж</w:t>
      </w:r>
      <w:r>
        <w:t xml:space="preserve"> печатной платы изделия</w:t>
      </w:r>
    </w:p>
    <w:p w14:paraId="1218E755" w14:textId="77777777" w:rsidR="00451478" w:rsidRPr="00243D60" w:rsidRDefault="00451478" w:rsidP="00B36104">
      <w:pPr>
        <w:spacing w:after="0"/>
      </w:pPr>
    </w:p>
    <w:p w14:paraId="7A52CE35" w14:textId="1D8AC919" w:rsidR="001331E8" w:rsidRPr="001331E8" w:rsidRDefault="001331E8" w:rsidP="001331E8">
      <w:pPr>
        <w:spacing w:after="0"/>
        <w:ind w:firstLine="709"/>
        <w:rPr>
          <w:szCs w:val="28"/>
        </w:rPr>
      </w:pPr>
      <w:r w:rsidRPr="001331E8">
        <w:rPr>
          <w:szCs w:val="28"/>
        </w:rPr>
        <w:t xml:space="preserve">Проектирование разводки печатной платы выполнялось в среде автоматизированного проектирования </w:t>
      </w:r>
      <w:proofErr w:type="spellStart"/>
      <w:r w:rsidRPr="001331E8">
        <w:rPr>
          <w:szCs w:val="28"/>
        </w:rPr>
        <w:t>Altium</w:t>
      </w:r>
      <w:proofErr w:type="spellEnd"/>
      <w:r w:rsidRPr="001331E8">
        <w:rPr>
          <w:szCs w:val="28"/>
        </w:rPr>
        <w:t xml:space="preserve"> </w:t>
      </w:r>
      <w:proofErr w:type="spellStart"/>
      <w:r w:rsidRPr="001331E8">
        <w:rPr>
          <w:szCs w:val="28"/>
        </w:rPr>
        <w:t>Designer</w:t>
      </w:r>
      <w:proofErr w:type="spellEnd"/>
      <w:r w:rsidRPr="001331E8">
        <w:rPr>
          <w:szCs w:val="28"/>
        </w:rPr>
        <w:t xml:space="preserve"> 21. Полученное конструктивное решение удовлетворяет требованиям ГОСТ 53429-2009 [8] и соответствует 3-му классу точности изготовления.</w:t>
      </w:r>
      <w:r>
        <w:rPr>
          <w:szCs w:val="28"/>
        </w:rPr>
        <w:t xml:space="preserve"> </w:t>
      </w:r>
      <w:r w:rsidRPr="001331E8">
        <w:rPr>
          <w:szCs w:val="28"/>
        </w:rPr>
        <w:t>При разработке использовалась координатная сетка с шагом 1,0 мм.</w:t>
      </w:r>
    </w:p>
    <w:p w14:paraId="5A726A5D" w14:textId="77777777" w:rsidR="009E7FEE" w:rsidRDefault="009E7FEE" w:rsidP="00B36104">
      <w:pPr>
        <w:spacing w:after="0"/>
        <w:ind w:firstLine="709"/>
        <w:rPr>
          <w:szCs w:val="28"/>
        </w:rPr>
      </w:pPr>
    </w:p>
    <w:p w14:paraId="709C13D3" w14:textId="77777777" w:rsidR="00404F47" w:rsidRDefault="00404F47" w:rsidP="00B36104">
      <w:pPr>
        <w:pStyle w:val="2"/>
        <w:numPr>
          <w:ilvl w:val="1"/>
          <w:numId w:val="2"/>
        </w:numPr>
        <w:spacing w:before="0" w:after="0"/>
        <w:ind w:left="0" w:firstLine="709"/>
      </w:pPr>
      <w:bookmarkStart w:id="85" w:name="_Toc231660665"/>
      <w:bookmarkStart w:id="86" w:name="_Toc231833107"/>
      <w:bookmarkStart w:id="87" w:name="_Toc231833494"/>
      <w:bookmarkStart w:id="88" w:name="_Toc232272127"/>
      <w:r>
        <w:t>Разработка электронного модуля изделия</w:t>
      </w:r>
      <w:bookmarkEnd w:id="85"/>
      <w:bookmarkEnd w:id="86"/>
      <w:bookmarkEnd w:id="87"/>
      <w:bookmarkEnd w:id="88"/>
    </w:p>
    <w:p w14:paraId="02484E38" w14:textId="77777777" w:rsidR="009E7FEE" w:rsidRPr="009E7FEE" w:rsidRDefault="009E7FEE" w:rsidP="00B36104">
      <w:pPr>
        <w:spacing w:after="0"/>
      </w:pPr>
    </w:p>
    <w:p w14:paraId="5E92E6C3" w14:textId="77777777" w:rsidR="00357972" w:rsidRPr="00357972" w:rsidRDefault="00357972" w:rsidP="00357972">
      <w:pPr>
        <w:spacing w:after="0"/>
        <w:ind w:firstLine="709"/>
        <w:rPr>
          <w:szCs w:val="28"/>
        </w:rPr>
      </w:pPr>
      <w:r w:rsidRPr="00357972">
        <w:rPr>
          <w:szCs w:val="28"/>
        </w:rPr>
        <w:t xml:space="preserve">Сборочный чертёж электронного модуля приведён на рисунке 2.9, а также на чертеже ИУ4.11.03.03.24.07.73.11.001 СБ, который размещён в </w:t>
      </w:r>
      <w:r w:rsidRPr="00357972">
        <w:rPr>
          <w:szCs w:val="28"/>
        </w:rPr>
        <w:lastRenderedPageBreak/>
        <w:t>Приложении Е. Перечень элементов электронного модуля оформлен в виде спецификации и представлен в Приложении Ж.</w:t>
      </w:r>
    </w:p>
    <w:p w14:paraId="4257E4A1" w14:textId="77777777" w:rsidR="00355B85" w:rsidRPr="00243D60" w:rsidRDefault="00355B85" w:rsidP="00B36104">
      <w:pPr>
        <w:spacing w:after="0"/>
        <w:ind w:firstLine="709"/>
        <w:rPr>
          <w:iCs/>
          <w:szCs w:val="28"/>
        </w:rPr>
      </w:pPr>
    </w:p>
    <w:p w14:paraId="6AFE992A" w14:textId="22B35DD1" w:rsidR="00404F47" w:rsidRDefault="009E7FEE" w:rsidP="00B36104">
      <w:pPr>
        <w:keepNext/>
        <w:spacing w:after="0"/>
        <w:jc w:val="center"/>
      </w:pPr>
      <w:r w:rsidRPr="009E7FEE">
        <w:rPr>
          <w:noProof/>
        </w:rPr>
        <w:drawing>
          <wp:inline distT="0" distB="0" distL="0" distR="0" wp14:anchorId="5622CE07" wp14:editId="5D8217A8">
            <wp:extent cx="5919884" cy="4070350"/>
            <wp:effectExtent l="0" t="0" r="5080" b="6350"/>
            <wp:docPr id="2142306588" name="Рисунок 2142306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4597" t="2745" r="3358" b="1647"/>
                    <a:stretch/>
                  </pic:blipFill>
                  <pic:spPr bwMode="auto">
                    <a:xfrm>
                      <a:off x="0" y="0"/>
                      <a:ext cx="5930434" cy="4077604"/>
                    </a:xfrm>
                    <a:prstGeom prst="rect">
                      <a:avLst/>
                    </a:prstGeom>
                    <a:ln>
                      <a:noFill/>
                    </a:ln>
                    <a:extLst>
                      <a:ext uri="{53640926-AAD7-44D8-BBD7-CCE9431645EC}">
                        <a14:shadowObscured xmlns:a14="http://schemas.microsoft.com/office/drawing/2010/main"/>
                      </a:ext>
                    </a:extLst>
                  </pic:spPr>
                </pic:pic>
              </a:graphicData>
            </a:graphic>
          </wp:inline>
        </w:drawing>
      </w:r>
    </w:p>
    <w:p w14:paraId="4446C69C" w14:textId="2371CDE3" w:rsidR="00404F47" w:rsidRPr="009E7FEE" w:rsidRDefault="00404F47" w:rsidP="00A536C0">
      <w:pPr>
        <w:pStyle w:val="af2"/>
      </w:pPr>
      <w:bookmarkStart w:id="89" w:name="_Ref228539869"/>
      <w:r w:rsidRPr="008D3496">
        <w:t xml:space="preserve">Рисунок </w:t>
      </w:r>
      <w:r w:rsidR="00000000">
        <w:fldChar w:fldCharType="begin"/>
      </w:r>
      <w:r w:rsidR="00000000">
        <w:instrText xml:space="preserve"> STYLEREF 1 \s </w:instrText>
      </w:r>
      <w:r w:rsidR="00000000">
        <w:fldChar w:fldCharType="separate"/>
      </w:r>
      <w:r w:rsidR="002A0D05">
        <w:rPr>
          <w:noProof/>
        </w:rPr>
        <w:t>2</w:t>
      </w:r>
      <w:r w:rsidR="00000000">
        <w:rPr>
          <w:noProof/>
        </w:rPr>
        <w:fldChar w:fldCharType="end"/>
      </w:r>
      <w:r w:rsidR="002A0D05">
        <w:t>.</w:t>
      </w:r>
      <w:r w:rsidR="00000000">
        <w:fldChar w:fldCharType="begin"/>
      </w:r>
      <w:r w:rsidR="00000000">
        <w:instrText xml:space="preserve"> SEQ Рисунок \* ARABIC \s 1 </w:instrText>
      </w:r>
      <w:r w:rsidR="00000000">
        <w:fldChar w:fldCharType="separate"/>
      </w:r>
      <w:r w:rsidR="002A0D05">
        <w:rPr>
          <w:noProof/>
        </w:rPr>
        <w:t>9</w:t>
      </w:r>
      <w:r w:rsidR="00000000">
        <w:rPr>
          <w:noProof/>
        </w:rPr>
        <w:fldChar w:fldCharType="end"/>
      </w:r>
      <w:bookmarkEnd w:id="89"/>
      <w:r>
        <w:t xml:space="preserve"> – Сборочный чертеж электронного модуля</w:t>
      </w:r>
    </w:p>
    <w:p w14:paraId="08E3963F" w14:textId="77777777" w:rsidR="00355B85" w:rsidRPr="009E7FEE" w:rsidRDefault="00355B85" w:rsidP="00B36104">
      <w:pPr>
        <w:spacing w:after="0"/>
      </w:pPr>
    </w:p>
    <w:p w14:paraId="712419D0" w14:textId="77777777" w:rsidR="00357972" w:rsidRPr="00357972" w:rsidRDefault="00357972" w:rsidP="00357972">
      <w:pPr>
        <w:spacing w:after="0"/>
        <w:ind w:firstLine="709"/>
        <w:rPr>
          <w:szCs w:val="28"/>
        </w:rPr>
      </w:pPr>
      <w:r w:rsidRPr="00357972">
        <w:rPr>
          <w:szCs w:val="28"/>
        </w:rPr>
        <w:t xml:space="preserve">Для обеспечения </w:t>
      </w:r>
      <w:proofErr w:type="spellStart"/>
      <w:r w:rsidRPr="00357972">
        <w:rPr>
          <w:szCs w:val="28"/>
        </w:rPr>
        <w:t>влагозащиты</w:t>
      </w:r>
      <w:proofErr w:type="spellEnd"/>
      <w:r w:rsidRPr="00357972">
        <w:rPr>
          <w:szCs w:val="28"/>
        </w:rPr>
        <w:t xml:space="preserve"> электронного модуля предусматривается покрытие зон пайки электроизоляционным лаком. В качестве защитного состава выбран акриловый лак PLASTIK-71 (ТУ 2389-001-78983067-05), который отличается простотой нанесения, достаточной надёжностью и сравнительно низкой стоимостью по сравнению с аналогичными материалами.</w:t>
      </w:r>
    </w:p>
    <w:p w14:paraId="2F17CE6C" w14:textId="77777777" w:rsidR="009E7FEE" w:rsidRDefault="009E7FEE" w:rsidP="00B36104">
      <w:pPr>
        <w:spacing w:after="0"/>
        <w:ind w:firstLine="709"/>
        <w:rPr>
          <w:szCs w:val="28"/>
        </w:rPr>
      </w:pPr>
    </w:p>
    <w:p w14:paraId="6E5CF2FB" w14:textId="77777777" w:rsidR="00404F47" w:rsidRDefault="00404F47" w:rsidP="00B36104">
      <w:pPr>
        <w:pStyle w:val="2"/>
        <w:numPr>
          <w:ilvl w:val="1"/>
          <w:numId w:val="2"/>
        </w:numPr>
        <w:spacing w:before="0" w:after="0"/>
        <w:ind w:left="0" w:firstLine="709"/>
      </w:pPr>
      <w:bookmarkStart w:id="90" w:name="_Toc231660666"/>
      <w:bookmarkStart w:id="91" w:name="_Toc231833108"/>
      <w:bookmarkStart w:id="92" w:name="_Toc231833495"/>
      <w:bookmarkStart w:id="93" w:name="_Toc232272128"/>
      <w:r>
        <w:t>Расчет теплового режима</w:t>
      </w:r>
      <w:bookmarkEnd w:id="90"/>
      <w:bookmarkEnd w:id="91"/>
      <w:bookmarkEnd w:id="92"/>
      <w:bookmarkEnd w:id="93"/>
    </w:p>
    <w:p w14:paraId="01349F0A" w14:textId="77777777" w:rsidR="009E7FEE" w:rsidRPr="009E7FEE" w:rsidRDefault="009E7FEE" w:rsidP="00B36104">
      <w:pPr>
        <w:spacing w:after="0"/>
      </w:pPr>
    </w:p>
    <w:p w14:paraId="3C96D12B" w14:textId="330A5D60" w:rsidR="001D041B" w:rsidRPr="001D041B" w:rsidRDefault="001D041B" w:rsidP="001D041B">
      <w:pPr>
        <w:spacing w:after="0"/>
        <w:ind w:firstLine="709"/>
        <w:rPr>
          <w:szCs w:val="28"/>
        </w:rPr>
      </w:pPr>
      <w:r w:rsidRPr="001D041B">
        <w:rPr>
          <w:szCs w:val="28"/>
        </w:rPr>
        <w:t xml:space="preserve">Оценка теплового режима разрабатываемого </w:t>
      </w:r>
      <w:r w:rsidR="00E92C19">
        <w:rPr>
          <w:szCs w:val="28"/>
        </w:rPr>
        <w:t>изделия</w:t>
      </w:r>
      <w:r w:rsidRPr="001D041B">
        <w:rPr>
          <w:szCs w:val="28"/>
        </w:rPr>
        <w:t xml:space="preserve"> выполняется с целью проверки допустимости температурных условий эксплуатации </w:t>
      </w:r>
      <w:r w:rsidRPr="001D041B">
        <w:rPr>
          <w:szCs w:val="28"/>
        </w:rPr>
        <w:lastRenderedPageBreak/>
        <w:t xml:space="preserve">электронных компонентов и подтверждения отсутствия локальных перегревов, способных отрицательно повлиять на работоспособность изделия. Несмотря на сравнительно низкое энергопотребление </w:t>
      </w:r>
      <w:r w:rsidR="00E92C19">
        <w:rPr>
          <w:szCs w:val="28"/>
        </w:rPr>
        <w:t>изделия</w:t>
      </w:r>
      <w:r w:rsidRPr="001D041B">
        <w:rPr>
          <w:szCs w:val="28"/>
        </w:rPr>
        <w:t>, анализ распределения температур позволяет количественно оценить тепловое состояние конструкции и определить наличие необходимого запаса по температурным параметрам.</w:t>
      </w:r>
    </w:p>
    <w:p w14:paraId="00E32BE0" w14:textId="77777777" w:rsidR="001D041B" w:rsidRPr="001D041B" w:rsidRDefault="001D041B" w:rsidP="001D041B">
      <w:pPr>
        <w:spacing w:after="0"/>
        <w:ind w:firstLine="709"/>
        <w:rPr>
          <w:szCs w:val="28"/>
        </w:rPr>
      </w:pPr>
      <w:r w:rsidRPr="001D041B">
        <w:rPr>
          <w:szCs w:val="28"/>
        </w:rPr>
        <w:t xml:space="preserve">Для исследования тепловых процессов использовалось численное моделирование в программном комплексе </w:t>
      </w:r>
      <w:proofErr w:type="spellStart"/>
      <w:r w:rsidRPr="001D041B">
        <w:rPr>
          <w:szCs w:val="28"/>
        </w:rPr>
        <w:t>FloEFD</w:t>
      </w:r>
      <w:proofErr w:type="spellEnd"/>
      <w:r w:rsidRPr="001D041B">
        <w:rPr>
          <w:szCs w:val="28"/>
        </w:rPr>
        <w:t xml:space="preserve">, интегрированном в среду автоматизированного проектирования </w:t>
      </w:r>
      <w:proofErr w:type="spellStart"/>
      <w:r w:rsidRPr="001D041B">
        <w:rPr>
          <w:szCs w:val="28"/>
        </w:rPr>
        <w:t>Solid</w:t>
      </w:r>
      <w:proofErr w:type="spellEnd"/>
      <w:r w:rsidRPr="001D041B">
        <w:rPr>
          <w:szCs w:val="28"/>
        </w:rPr>
        <w:t xml:space="preserve"> Edge 2022. Применение данного инструмента позволяет учитывать особенности конструкции изделия, свойства материалов и условия теплообмена с окружающей средой.</w:t>
      </w:r>
    </w:p>
    <w:p w14:paraId="2616EE45" w14:textId="27C82AB9" w:rsidR="001D041B" w:rsidRPr="001D041B" w:rsidRDefault="001D041B" w:rsidP="001D041B">
      <w:pPr>
        <w:spacing w:after="0"/>
        <w:ind w:firstLine="709"/>
        <w:rPr>
          <w:szCs w:val="28"/>
        </w:rPr>
      </w:pPr>
      <w:r w:rsidRPr="001D041B">
        <w:rPr>
          <w:szCs w:val="28"/>
        </w:rPr>
        <w:t xml:space="preserve">При проведении моделирования были заданы условия, соответствующие предполагаемому режиму эксплуатации </w:t>
      </w:r>
      <w:r w:rsidR="00E92C19">
        <w:rPr>
          <w:szCs w:val="28"/>
        </w:rPr>
        <w:t>изделия</w:t>
      </w:r>
      <w:r w:rsidRPr="001D041B">
        <w:rPr>
          <w:szCs w:val="28"/>
        </w:rPr>
        <w:t>. В качестве окружающей среды принят воздух с температурой 20 °С. Теплофизические свойства материалов определялись на основе характеристик стеклотекстолита FR-4, используемого в качестве материала печатной платы, а также материалов корпусов электронных компонентов.</w:t>
      </w:r>
    </w:p>
    <w:p w14:paraId="58BF81E4" w14:textId="3261781E" w:rsidR="001D041B" w:rsidRPr="001D041B" w:rsidRDefault="001D041B" w:rsidP="00E92C19">
      <w:pPr>
        <w:spacing w:after="0"/>
        <w:ind w:firstLine="709"/>
        <w:rPr>
          <w:szCs w:val="28"/>
        </w:rPr>
      </w:pPr>
      <w:r w:rsidRPr="001D041B">
        <w:rPr>
          <w:szCs w:val="28"/>
        </w:rPr>
        <w:t xml:space="preserve">Поскольку </w:t>
      </w:r>
      <w:r w:rsidR="00E92C19">
        <w:rPr>
          <w:szCs w:val="28"/>
        </w:rPr>
        <w:t>изделие</w:t>
      </w:r>
      <w:r w:rsidRPr="001D041B">
        <w:rPr>
          <w:szCs w:val="28"/>
        </w:rPr>
        <w:t xml:space="preserve"> питается от источника постоянного напряжения 9 В и характеризуется низким уровнем потребляемой мощности, ожидаемое тепловыделение компонентов является незначительным. Предварительные расчёты показали, что мощность, рассеиваемая отдельными элементами схемы, находится на уровне, не способном вызвать существенное повышение температуры внутри конструкции. Тем не менее моделирование было выполнено для подтверждения данного предположения и получения количественных результатов.</w:t>
      </w:r>
    </w:p>
    <w:p w14:paraId="45E6EF57" w14:textId="691E2F84" w:rsidR="001D041B" w:rsidRPr="001D041B" w:rsidRDefault="001D041B" w:rsidP="001D041B">
      <w:pPr>
        <w:spacing w:after="0"/>
        <w:ind w:firstLine="709"/>
        <w:rPr>
          <w:szCs w:val="28"/>
        </w:rPr>
      </w:pPr>
      <w:r w:rsidRPr="001D041B">
        <w:rPr>
          <w:szCs w:val="28"/>
        </w:rPr>
        <w:t xml:space="preserve">Для сокращения времени вычислений использовалась упрощённая геометрическая модель изделия, сохраняющая основные конструктивные особенности электронного модуля. Такой подход позволяет получить достоверную оценку теплового состояния </w:t>
      </w:r>
      <w:r w:rsidR="00E92C19">
        <w:rPr>
          <w:szCs w:val="28"/>
        </w:rPr>
        <w:t>изделия</w:t>
      </w:r>
      <w:r w:rsidRPr="001D041B">
        <w:rPr>
          <w:szCs w:val="28"/>
        </w:rPr>
        <w:t xml:space="preserve"> без существенного снижения точности расчёта.</w:t>
      </w:r>
    </w:p>
    <w:p w14:paraId="6A91C060" w14:textId="77777777" w:rsidR="00F35C52" w:rsidRPr="00F35C52" w:rsidRDefault="00F35C52" w:rsidP="00F35C52">
      <w:pPr>
        <w:spacing w:after="0"/>
        <w:ind w:firstLine="709"/>
        <w:rPr>
          <w:szCs w:val="28"/>
        </w:rPr>
      </w:pPr>
      <w:r w:rsidRPr="00F35C52">
        <w:rPr>
          <w:szCs w:val="28"/>
        </w:rPr>
        <w:lastRenderedPageBreak/>
        <w:t>Результаты теплового анализа приведены на рисунке 2.10.</w:t>
      </w:r>
    </w:p>
    <w:p w14:paraId="5D95628F" w14:textId="77777777" w:rsidR="00C90104" w:rsidRPr="00243D60" w:rsidRDefault="00C90104" w:rsidP="00B36104">
      <w:pPr>
        <w:spacing w:after="0"/>
        <w:ind w:firstLine="709"/>
        <w:rPr>
          <w:szCs w:val="28"/>
        </w:rPr>
      </w:pPr>
    </w:p>
    <w:p w14:paraId="46039993" w14:textId="77777777" w:rsidR="00A96846" w:rsidRDefault="00404F47" w:rsidP="00B36104">
      <w:pPr>
        <w:keepNext/>
        <w:spacing w:after="0"/>
        <w:jc w:val="center"/>
      </w:pPr>
      <w:r>
        <w:rPr>
          <w:noProof/>
        </w:rPr>
        <w:drawing>
          <wp:inline distT="0" distB="0" distL="0" distR="0" wp14:anchorId="5DE07C9D" wp14:editId="67B5FAE3">
            <wp:extent cx="5785871" cy="2869358"/>
            <wp:effectExtent l="0" t="0" r="5715" b="762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3421" t="10370" b="2509"/>
                    <a:stretch/>
                  </pic:blipFill>
                  <pic:spPr bwMode="auto">
                    <a:xfrm>
                      <a:off x="0" y="0"/>
                      <a:ext cx="5814920" cy="2883764"/>
                    </a:xfrm>
                    <a:prstGeom prst="rect">
                      <a:avLst/>
                    </a:prstGeom>
                    <a:ln>
                      <a:noFill/>
                    </a:ln>
                    <a:extLst>
                      <a:ext uri="{53640926-AAD7-44D8-BBD7-CCE9431645EC}">
                        <a14:shadowObscured xmlns:a14="http://schemas.microsoft.com/office/drawing/2010/main"/>
                      </a:ext>
                    </a:extLst>
                  </pic:spPr>
                </pic:pic>
              </a:graphicData>
            </a:graphic>
          </wp:inline>
        </w:drawing>
      </w:r>
    </w:p>
    <w:p w14:paraId="0CD71E64" w14:textId="19E0ADA2" w:rsidR="00404F47" w:rsidRPr="00243D60" w:rsidRDefault="00A96846" w:rsidP="00A536C0">
      <w:pPr>
        <w:pStyle w:val="af2"/>
      </w:pPr>
      <w:bookmarkStart w:id="94" w:name="_Ref230281903"/>
      <w:r>
        <w:t xml:space="preserve">Рисунок </w:t>
      </w:r>
      <w:r w:rsidR="00000000">
        <w:fldChar w:fldCharType="begin"/>
      </w:r>
      <w:r w:rsidR="00000000">
        <w:instrText xml:space="preserve"> STYLEREF 1 \s </w:instrText>
      </w:r>
      <w:r w:rsidR="00000000">
        <w:fldChar w:fldCharType="separate"/>
      </w:r>
      <w:r w:rsidR="002A0D05">
        <w:rPr>
          <w:noProof/>
        </w:rPr>
        <w:t>2</w:t>
      </w:r>
      <w:r w:rsidR="00000000">
        <w:rPr>
          <w:noProof/>
        </w:rPr>
        <w:fldChar w:fldCharType="end"/>
      </w:r>
      <w:r w:rsidR="002A0D05">
        <w:t>.</w:t>
      </w:r>
      <w:r w:rsidR="00000000">
        <w:fldChar w:fldCharType="begin"/>
      </w:r>
      <w:r w:rsidR="00000000">
        <w:instrText xml:space="preserve"> SEQ Рисунок \* ARABIC \s 1 </w:instrText>
      </w:r>
      <w:r w:rsidR="00000000">
        <w:fldChar w:fldCharType="separate"/>
      </w:r>
      <w:r w:rsidR="002A0D05">
        <w:rPr>
          <w:noProof/>
        </w:rPr>
        <w:t>10</w:t>
      </w:r>
      <w:r w:rsidR="00000000">
        <w:rPr>
          <w:noProof/>
        </w:rPr>
        <w:fldChar w:fldCharType="end"/>
      </w:r>
      <w:bookmarkEnd w:id="94"/>
      <w:r w:rsidRPr="00A96846">
        <w:t xml:space="preserve"> - </w:t>
      </w:r>
      <w:r>
        <w:t>Результаты теплового анализа</w:t>
      </w:r>
      <w:r w:rsidRPr="00A96846">
        <w:t xml:space="preserve"> </w:t>
      </w:r>
      <w:r>
        <w:t>изделия</w:t>
      </w:r>
    </w:p>
    <w:p w14:paraId="014E26F3" w14:textId="77777777" w:rsidR="00C90104" w:rsidRPr="00243D60" w:rsidRDefault="00C90104" w:rsidP="00B36104">
      <w:pPr>
        <w:spacing w:after="0"/>
      </w:pPr>
    </w:p>
    <w:p w14:paraId="131E9635" w14:textId="4AABFDE5" w:rsidR="00F35C52" w:rsidRPr="00F35C52" w:rsidRDefault="00F35C52" w:rsidP="00F35C52">
      <w:pPr>
        <w:spacing w:after="0"/>
        <w:ind w:firstLine="709"/>
        <w:rPr>
          <w:szCs w:val="28"/>
        </w:rPr>
      </w:pPr>
      <w:r w:rsidRPr="00F35C52">
        <w:rPr>
          <w:szCs w:val="28"/>
        </w:rPr>
        <w:t xml:space="preserve">Ключевыми по чувствительности к верхнему температурному пределу являются элементы DA1 (стабилизатор напряжения) и DA6 (операционный усилитель), причём для DA6 предельно допустимая рабочая температура ограничена значением +85 ℃. Сопоставление температур наиболее нагревающихся компонентов с их допустимыми температурными режимами приведено в таблице </w:t>
      </w:r>
      <w:r w:rsidR="00FE213D">
        <w:rPr>
          <w:szCs w:val="28"/>
        </w:rPr>
        <w:fldChar w:fldCharType="begin"/>
      </w:r>
      <w:r w:rsidR="00FE213D">
        <w:rPr>
          <w:szCs w:val="28"/>
        </w:rPr>
        <w:instrText xml:space="preserve"> REF _Ref230283609 \h </w:instrText>
      </w:r>
      <w:r w:rsidR="00FE213D">
        <w:rPr>
          <w:szCs w:val="28"/>
        </w:rPr>
      </w:r>
      <w:r w:rsidR="00FE213D">
        <w:rPr>
          <w:szCs w:val="28"/>
        </w:rPr>
        <w:fldChar w:fldCharType="separate"/>
      </w:r>
      <w:r w:rsidR="00FE213D">
        <w:rPr>
          <w:noProof/>
        </w:rPr>
        <w:t>2</w:t>
      </w:r>
      <w:r w:rsidR="00FE213D">
        <w:t>.</w:t>
      </w:r>
      <w:r w:rsidR="00FE213D">
        <w:rPr>
          <w:noProof/>
        </w:rPr>
        <w:t>6</w:t>
      </w:r>
      <w:r w:rsidR="00FE213D">
        <w:rPr>
          <w:szCs w:val="28"/>
        </w:rPr>
        <w:fldChar w:fldCharType="end"/>
      </w:r>
      <w:r w:rsidRPr="00F35C52">
        <w:rPr>
          <w:szCs w:val="28"/>
        </w:rPr>
        <w:t>.</w:t>
      </w:r>
    </w:p>
    <w:p w14:paraId="2F8CC189" w14:textId="77777777" w:rsidR="00856563" w:rsidRPr="00243D60" w:rsidRDefault="00856563" w:rsidP="00B36104">
      <w:pPr>
        <w:spacing w:after="0"/>
        <w:ind w:firstLine="709"/>
        <w:rPr>
          <w:szCs w:val="28"/>
        </w:rPr>
      </w:pPr>
    </w:p>
    <w:p w14:paraId="562D096F" w14:textId="64224A4B" w:rsidR="00404F47" w:rsidRPr="007F4AD1" w:rsidRDefault="00563B1E" w:rsidP="00A536C0">
      <w:pPr>
        <w:pStyle w:val="afc"/>
        <w:rPr>
          <w:i/>
        </w:rPr>
      </w:pPr>
      <w:bookmarkStart w:id="95" w:name="_Ref230283609"/>
      <w:r>
        <w:t xml:space="preserve">Таблица </w:t>
      </w:r>
      <w:r w:rsidR="00E374E8">
        <w:fldChar w:fldCharType="begin"/>
      </w:r>
      <w:r w:rsidR="00E374E8">
        <w:instrText xml:space="preserve"> STYLEREF 1 \s </w:instrText>
      </w:r>
      <w:r w:rsidR="00E374E8">
        <w:fldChar w:fldCharType="separate"/>
      </w:r>
      <w:r w:rsidR="00E374E8">
        <w:rPr>
          <w:noProof/>
        </w:rPr>
        <w:t>2</w:t>
      </w:r>
      <w:r w:rsidR="00E374E8">
        <w:fldChar w:fldCharType="end"/>
      </w:r>
      <w:r w:rsidR="00E374E8">
        <w:t>.</w:t>
      </w:r>
      <w:r w:rsidR="00E374E8">
        <w:fldChar w:fldCharType="begin"/>
      </w:r>
      <w:r w:rsidR="00E374E8">
        <w:instrText xml:space="preserve"> SEQ Таблица \* ARABIC \s 1 </w:instrText>
      </w:r>
      <w:r w:rsidR="00E374E8">
        <w:fldChar w:fldCharType="separate"/>
      </w:r>
      <w:r w:rsidR="00E374E8">
        <w:rPr>
          <w:noProof/>
        </w:rPr>
        <w:t>6</w:t>
      </w:r>
      <w:r w:rsidR="00E374E8">
        <w:fldChar w:fldCharType="end"/>
      </w:r>
      <w:bookmarkEnd w:id="95"/>
      <w:r>
        <w:t xml:space="preserve"> - Сравнение температур нагревающихся компонентов с их максимально возможными допустимыми температурами</w:t>
      </w:r>
    </w:p>
    <w:tbl>
      <w:tblPr>
        <w:tblStyle w:val="ad"/>
        <w:tblW w:w="0" w:type="auto"/>
        <w:tblLook w:val="04A0" w:firstRow="1" w:lastRow="0" w:firstColumn="1" w:lastColumn="0" w:noHBand="0" w:noVBand="1"/>
      </w:tblPr>
      <w:tblGrid>
        <w:gridCol w:w="1675"/>
        <w:gridCol w:w="3704"/>
        <w:gridCol w:w="3965"/>
      </w:tblGrid>
      <w:tr w:rsidR="00404F47" w:rsidRPr="007F4AD1" w14:paraId="6498932C" w14:textId="77777777" w:rsidTr="005F11ED">
        <w:tc>
          <w:tcPr>
            <w:tcW w:w="1675" w:type="dxa"/>
          </w:tcPr>
          <w:p w14:paraId="18CFBBD9" w14:textId="77777777" w:rsidR="00404F47" w:rsidRPr="007F4AD1" w:rsidRDefault="00404F47" w:rsidP="009E7FEE">
            <w:pPr>
              <w:jc w:val="center"/>
              <w:rPr>
                <w:b/>
                <w:bCs/>
                <w:sz w:val="24"/>
                <w:szCs w:val="24"/>
              </w:rPr>
            </w:pPr>
            <w:r w:rsidRPr="007F4AD1">
              <w:rPr>
                <w:b/>
                <w:bCs/>
                <w:sz w:val="24"/>
                <w:szCs w:val="24"/>
              </w:rPr>
              <w:t>Компонент</w:t>
            </w:r>
          </w:p>
        </w:tc>
        <w:tc>
          <w:tcPr>
            <w:tcW w:w="3704" w:type="dxa"/>
          </w:tcPr>
          <w:p w14:paraId="7466231C" w14:textId="77777777" w:rsidR="00404F47" w:rsidRPr="007F4AD1" w:rsidRDefault="00404F47" w:rsidP="009E7FEE">
            <w:pPr>
              <w:jc w:val="center"/>
              <w:rPr>
                <w:b/>
                <w:bCs/>
                <w:sz w:val="24"/>
                <w:szCs w:val="24"/>
              </w:rPr>
            </w:pPr>
            <w:r w:rsidRPr="007F4AD1">
              <w:rPr>
                <w:b/>
                <w:bCs/>
                <w:sz w:val="24"/>
                <w:szCs w:val="24"/>
              </w:rPr>
              <w:t>Предельная температура, ℃</w:t>
            </w:r>
          </w:p>
        </w:tc>
        <w:tc>
          <w:tcPr>
            <w:tcW w:w="3966" w:type="dxa"/>
          </w:tcPr>
          <w:p w14:paraId="0D5DDA9E" w14:textId="77777777" w:rsidR="00404F47" w:rsidRPr="007F4AD1" w:rsidRDefault="00404F47" w:rsidP="009E7FEE">
            <w:pPr>
              <w:jc w:val="center"/>
              <w:rPr>
                <w:b/>
                <w:bCs/>
                <w:sz w:val="24"/>
                <w:szCs w:val="24"/>
              </w:rPr>
            </w:pPr>
            <w:r w:rsidRPr="007F4AD1">
              <w:rPr>
                <w:b/>
                <w:bCs/>
                <w:sz w:val="24"/>
                <w:szCs w:val="24"/>
              </w:rPr>
              <w:t>Расчётная температура, ℃</w:t>
            </w:r>
          </w:p>
        </w:tc>
      </w:tr>
      <w:tr w:rsidR="00404F47" w:rsidRPr="007F4AD1" w14:paraId="0A7FB50D" w14:textId="77777777" w:rsidTr="005F11ED">
        <w:tc>
          <w:tcPr>
            <w:tcW w:w="1675" w:type="dxa"/>
          </w:tcPr>
          <w:p w14:paraId="4C52EC87" w14:textId="77777777" w:rsidR="00404F47" w:rsidRPr="007F4AD1" w:rsidRDefault="00404F47" w:rsidP="009E7FEE">
            <w:pPr>
              <w:jc w:val="center"/>
              <w:rPr>
                <w:sz w:val="24"/>
                <w:szCs w:val="24"/>
                <w:lang w:val="en-US"/>
              </w:rPr>
            </w:pPr>
            <w:r w:rsidRPr="007F4AD1">
              <w:rPr>
                <w:sz w:val="24"/>
                <w:szCs w:val="24"/>
                <w:lang w:val="en-US"/>
              </w:rPr>
              <w:t>DA1</w:t>
            </w:r>
          </w:p>
        </w:tc>
        <w:tc>
          <w:tcPr>
            <w:tcW w:w="3704" w:type="dxa"/>
          </w:tcPr>
          <w:p w14:paraId="2448E650" w14:textId="77777777" w:rsidR="00404F47" w:rsidRPr="007F4AD1" w:rsidRDefault="00404F47" w:rsidP="009E7FEE">
            <w:pPr>
              <w:jc w:val="center"/>
              <w:rPr>
                <w:sz w:val="24"/>
                <w:szCs w:val="24"/>
                <w:lang w:val="en-US"/>
              </w:rPr>
            </w:pPr>
            <w:r w:rsidRPr="007F4AD1">
              <w:rPr>
                <w:sz w:val="24"/>
                <w:szCs w:val="24"/>
                <w:lang w:val="en-US"/>
              </w:rPr>
              <w:t>+85</w:t>
            </w:r>
          </w:p>
        </w:tc>
        <w:tc>
          <w:tcPr>
            <w:tcW w:w="3966" w:type="dxa"/>
          </w:tcPr>
          <w:p w14:paraId="1BB85ACA" w14:textId="77777777" w:rsidR="00404F47" w:rsidRPr="007F4AD1" w:rsidRDefault="00404F47" w:rsidP="009E7FEE">
            <w:pPr>
              <w:jc w:val="center"/>
              <w:rPr>
                <w:sz w:val="24"/>
                <w:szCs w:val="24"/>
              </w:rPr>
            </w:pPr>
            <w:r w:rsidRPr="007F4AD1">
              <w:rPr>
                <w:sz w:val="24"/>
                <w:szCs w:val="24"/>
                <w:lang w:val="en-US"/>
              </w:rPr>
              <w:t>+3</w:t>
            </w:r>
            <w:r w:rsidRPr="007F4AD1">
              <w:rPr>
                <w:sz w:val="24"/>
                <w:szCs w:val="24"/>
              </w:rPr>
              <w:t>3</w:t>
            </w:r>
          </w:p>
        </w:tc>
      </w:tr>
      <w:tr w:rsidR="00404F47" w:rsidRPr="007F4AD1" w14:paraId="7F3FBA7D" w14:textId="77777777" w:rsidTr="005F11ED">
        <w:tc>
          <w:tcPr>
            <w:tcW w:w="1675" w:type="dxa"/>
          </w:tcPr>
          <w:p w14:paraId="60517A01" w14:textId="77777777" w:rsidR="00404F47" w:rsidRPr="007F4AD1" w:rsidRDefault="00404F47" w:rsidP="009E7FEE">
            <w:pPr>
              <w:jc w:val="center"/>
              <w:rPr>
                <w:sz w:val="24"/>
                <w:szCs w:val="24"/>
              </w:rPr>
            </w:pPr>
            <w:r w:rsidRPr="007F4AD1">
              <w:rPr>
                <w:sz w:val="24"/>
                <w:szCs w:val="24"/>
                <w:lang w:val="en-US"/>
              </w:rPr>
              <w:t>DA6</w:t>
            </w:r>
          </w:p>
        </w:tc>
        <w:tc>
          <w:tcPr>
            <w:tcW w:w="3704" w:type="dxa"/>
          </w:tcPr>
          <w:p w14:paraId="30C260BD" w14:textId="77777777" w:rsidR="00404F47" w:rsidRPr="007F4AD1" w:rsidRDefault="00404F47" w:rsidP="009E7FEE">
            <w:pPr>
              <w:jc w:val="center"/>
              <w:rPr>
                <w:sz w:val="24"/>
                <w:szCs w:val="24"/>
                <w:lang w:val="en-US"/>
              </w:rPr>
            </w:pPr>
            <w:r w:rsidRPr="007F4AD1">
              <w:rPr>
                <w:sz w:val="24"/>
                <w:szCs w:val="24"/>
                <w:lang w:val="en-US"/>
              </w:rPr>
              <w:t>+85</w:t>
            </w:r>
          </w:p>
        </w:tc>
        <w:tc>
          <w:tcPr>
            <w:tcW w:w="3966" w:type="dxa"/>
          </w:tcPr>
          <w:p w14:paraId="2C060D7A" w14:textId="77777777" w:rsidR="00404F47" w:rsidRPr="007F4AD1" w:rsidRDefault="00404F47" w:rsidP="009E7FEE">
            <w:pPr>
              <w:jc w:val="center"/>
              <w:rPr>
                <w:sz w:val="24"/>
                <w:szCs w:val="24"/>
              </w:rPr>
            </w:pPr>
            <w:r w:rsidRPr="007F4AD1">
              <w:rPr>
                <w:sz w:val="24"/>
                <w:szCs w:val="24"/>
                <w:lang w:val="en-US"/>
              </w:rPr>
              <w:t>+3</w:t>
            </w:r>
            <w:r w:rsidRPr="007F4AD1">
              <w:rPr>
                <w:sz w:val="24"/>
                <w:szCs w:val="24"/>
              </w:rPr>
              <w:t>2</w:t>
            </w:r>
          </w:p>
        </w:tc>
      </w:tr>
    </w:tbl>
    <w:p w14:paraId="44A202A0" w14:textId="77777777" w:rsidR="00856563" w:rsidRDefault="00856563" w:rsidP="00D87904">
      <w:pPr>
        <w:spacing w:after="0"/>
        <w:ind w:firstLine="709"/>
        <w:rPr>
          <w:szCs w:val="28"/>
          <w:lang w:val="en-US"/>
        </w:rPr>
      </w:pPr>
    </w:p>
    <w:p w14:paraId="3D20678F" w14:textId="68C4035F" w:rsidR="00681CF5" w:rsidRPr="00681CF5" w:rsidRDefault="00681CF5" w:rsidP="00681CF5">
      <w:pPr>
        <w:spacing w:after="0"/>
        <w:ind w:firstLine="709"/>
        <w:rPr>
          <w:szCs w:val="28"/>
        </w:rPr>
      </w:pPr>
      <w:r w:rsidRPr="00681CF5">
        <w:rPr>
          <w:szCs w:val="28"/>
        </w:rPr>
        <w:t xml:space="preserve">По результатам моделирования получено распределение температур внутри конструкции изделия, представленное на рисунке 2.10. Анализ результатов показал отсутствие областей с критическим нагревом. Максимальные температуры наблюдаются в районе стабилизатора </w:t>
      </w:r>
      <w:r w:rsidRPr="00681CF5">
        <w:rPr>
          <w:szCs w:val="28"/>
        </w:rPr>
        <w:lastRenderedPageBreak/>
        <w:t xml:space="preserve">напряжения DA1 и операционного усилителя DA6, что обусловлено их непрерывной работой и потреблением мощности в процессе функционирования </w:t>
      </w:r>
      <w:r w:rsidR="00E92C19">
        <w:rPr>
          <w:szCs w:val="28"/>
        </w:rPr>
        <w:t>изделия</w:t>
      </w:r>
      <w:r w:rsidRPr="00681CF5">
        <w:rPr>
          <w:szCs w:val="28"/>
        </w:rPr>
        <w:t>.</w:t>
      </w:r>
    </w:p>
    <w:p w14:paraId="1F31B138" w14:textId="77777777" w:rsidR="00681CF5" w:rsidRPr="00681CF5" w:rsidRDefault="00681CF5" w:rsidP="00681CF5">
      <w:pPr>
        <w:spacing w:after="0"/>
        <w:ind w:firstLine="709"/>
        <w:rPr>
          <w:szCs w:val="28"/>
        </w:rPr>
      </w:pPr>
      <w:r w:rsidRPr="00681CF5">
        <w:rPr>
          <w:szCs w:val="28"/>
        </w:rPr>
        <w:t>Сравнение расчётных температур с предельно допустимыми значениями, установленными технической документацией на применяемые компоненты, показывает наличие значительного температурного запаса. Для наиболее нагруженных элементов расчётная температура не превышает 33 °С, тогда как допустимая температура эксплуатации составляет 85 °С.</w:t>
      </w:r>
    </w:p>
    <w:p w14:paraId="506863C5" w14:textId="7AABC5EA" w:rsidR="00681CF5" w:rsidRPr="00681CF5" w:rsidRDefault="00681CF5" w:rsidP="00681CF5">
      <w:pPr>
        <w:spacing w:after="0"/>
        <w:ind w:firstLine="709"/>
        <w:rPr>
          <w:szCs w:val="28"/>
        </w:rPr>
      </w:pPr>
      <w:r w:rsidRPr="00681CF5">
        <w:rPr>
          <w:szCs w:val="28"/>
        </w:rPr>
        <w:t xml:space="preserve">Таким образом, тепловой режим разработанного </w:t>
      </w:r>
      <w:r w:rsidR="00E92C19">
        <w:rPr>
          <w:szCs w:val="28"/>
        </w:rPr>
        <w:t>изделия</w:t>
      </w:r>
      <w:r w:rsidRPr="00681CF5">
        <w:rPr>
          <w:szCs w:val="28"/>
        </w:rPr>
        <w:t xml:space="preserve"> следует признать благоприятным. Полученные результаты подтверждают, что при заданных условиях эксплуатации перегрев электронных компонентов отсутствует, а температурные параметры изделия находятся в безопасных пределах. Следовательно, дополнительное применение специальных средств охлаждения не требуется.</w:t>
      </w:r>
    </w:p>
    <w:p w14:paraId="7D233E89" w14:textId="77777777" w:rsidR="009E7FEE" w:rsidRPr="00A90977" w:rsidRDefault="009E7FEE" w:rsidP="00D87904">
      <w:pPr>
        <w:spacing w:after="0"/>
        <w:ind w:firstLine="709"/>
        <w:rPr>
          <w:szCs w:val="28"/>
        </w:rPr>
      </w:pPr>
    </w:p>
    <w:p w14:paraId="18E1C113" w14:textId="77777777" w:rsidR="00404F47" w:rsidRDefault="00404F47" w:rsidP="00D87904">
      <w:pPr>
        <w:pStyle w:val="2"/>
        <w:numPr>
          <w:ilvl w:val="1"/>
          <w:numId w:val="2"/>
        </w:numPr>
        <w:spacing w:before="0" w:after="0"/>
        <w:ind w:left="0" w:firstLine="709"/>
      </w:pPr>
      <w:bookmarkStart w:id="96" w:name="_Toc231660667"/>
      <w:bookmarkStart w:id="97" w:name="_Toc231833109"/>
      <w:bookmarkStart w:id="98" w:name="_Toc231833496"/>
      <w:bookmarkStart w:id="99" w:name="_Toc232272129"/>
      <w:r>
        <w:t>Расчет на механические воздействия</w:t>
      </w:r>
      <w:bookmarkEnd w:id="96"/>
      <w:bookmarkEnd w:id="97"/>
      <w:bookmarkEnd w:id="98"/>
      <w:bookmarkEnd w:id="99"/>
    </w:p>
    <w:p w14:paraId="77BF1C7E" w14:textId="77777777" w:rsidR="009E7FEE" w:rsidRPr="009E7FEE" w:rsidRDefault="009E7FEE" w:rsidP="00D87904">
      <w:pPr>
        <w:spacing w:after="0"/>
      </w:pPr>
    </w:p>
    <w:p w14:paraId="06DCA85A" w14:textId="09CD9738" w:rsidR="002A1F36" w:rsidRPr="002A1F36" w:rsidRDefault="002A1F36" w:rsidP="002A1F36">
      <w:pPr>
        <w:spacing w:after="0"/>
        <w:ind w:firstLine="709"/>
        <w:rPr>
          <w:szCs w:val="28"/>
        </w:rPr>
      </w:pPr>
      <w:r w:rsidRPr="002A1F36">
        <w:rPr>
          <w:szCs w:val="28"/>
        </w:rPr>
        <w:t xml:space="preserve">В процессе эксплуатации и транспортировки электронное </w:t>
      </w:r>
      <w:r w:rsidR="00E92C19">
        <w:rPr>
          <w:szCs w:val="28"/>
        </w:rPr>
        <w:t>изделие</w:t>
      </w:r>
      <w:r w:rsidRPr="002A1F36">
        <w:rPr>
          <w:szCs w:val="28"/>
        </w:rPr>
        <w:t xml:space="preserve"> может подвергаться воздействию вибрационных и ударных нагрузок различной интенсивности. Подобные воздействия способны вызывать механические напряжения в печатной плате, элементах крепления и паяных соединениях, что в отдельных случаях приводит к ухудшению надёжности конструкции. В связи с этим на этапе проектирования необходимо выполнить оценку механической прочности изделия и убедиться в сохранении его работоспособности при воздействии внешних механических факторов.</w:t>
      </w:r>
    </w:p>
    <w:p w14:paraId="5A333A31" w14:textId="77C107C1" w:rsidR="002A1F36" w:rsidRPr="002A1F36" w:rsidRDefault="002A1F36" w:rsidP="002A1F36">
      <w:pPr>
        <w:spacing w:after="0"/>
        <w:ind w:firstLine="709"/>
        <w:rPr>
          <w:szCs w:val="28"/>
        </w:rPr>
      </w:pPr>
      <w:r w:rsidRPr="002A1F36">
        <w:rPr>
          <w:szCs w:val="28"/>
        </w:rPr>
        <w:t>Согласно требованиям</w:t>
      </w:r>
      <w:r w:rsidRPr="00A25A46">
        <w:rPr>
          <w:szCs w:val="28"/>
        </w:rPr>
        <w:t xml:space="preserve"> ГОСТ 16019-2001 [10]</w:t>
      </w:r>
      <w:r w:rsidRPr="002A1F36">
        <w:rPr>
          <w:szCs w:val="28"/>
        </w:rPr>
        <w:t xml:space="preserve"> разраб</w:t>
      </w:r>
      <w:r w:rsidR="00E92C19">
        <w:rPr>
          <w:szCs w:val="28"/>
        </w:rPr>
        <w:t>отанн</w:t>
      </w:r>
      <w:r w:rsidRPr="002A1F36">
        <w:rPr>
          <w:szCs w:val="28"/>
        </w:rPr>
        <w:t xml:space="preserve">ое </w:t>
      </w:r>
      <w:r w:rsidR="00E92C19">
        <w:rPr>
          <w:szCs w:val="28"/>
        </w:rPr>
        <w:t>изделие</w:t>
      </w:r>
      <w:r w:rsidRPr="002A1F36">
        <w:rPr>
          <w:szCs w:val="28"/>
        </w:rPr>
        <w:t xml:space="preserve"> должно обеспечивать устойчивую работу при воздействии вибрационных нагрузок в диапазоне частот от 10 до 150 Гц, а также выдерживать механические удары, возникающие при транспортировании и эксплуатации. </w:t>
      </w:r>
      <w:r w:rsidRPr="002A1F36">
        <w:rPr>
          <w:szCs w:val="28"/>
        </w:rPr>
        <w:lastRenderedPageBreak/>
        <w:t>Указанные условия были приняты в качестве исходных данных для дальнейшего анализа.</w:t>
      </w:r>
    </w:p>
    <w:p w14:paraId="7A4C5E29" w14:textId="77777777" w:rsidR="002A1F36" w:rsidRPr="002A1F36" w:rsidRDefault="002A1F36" w:rsidP="002A1F36">
      <w:pPr>
        <w:spacing w:after="0"/>
        <w:ind w:firstLine="709"/>
        <w:rPr>
          <w:szCs w:val="28"/>
        </w:rPr>
      </w:pPr>
      <w:r w:rsidRPr="002A1F36">
        <w:rPr>
          <w:szCs w:val="28"/>
        </w:rPr>
        <w:t xml:space="preserve">Конструкция изделия предусматривает крепление печатной платы посредством четырёх монтажных отверстий, расположенных по углам платы. Такая схема крепления обеспечивает равномерное распределение нагрузок и способствует повышению механической жёсткости конструкции. Однако для количественной оценки её эффективности было выполнено моделирование с использованием средств инженерного анализа, встроенных в программный комплекс </w:t>
      </w:r>
      <w:proofErr w:type="spellStart"/>
      <w:r w:rsidRPr="002A1F36">
        <w:rPr>
          <w:szCs w:val="28"/>
        </w:rPr>
        <w:t>Solid</w:t>
      </w:r>
      <w:proofErr w:type="spellEnd"/>
      <w:r w:rsidRPr="002A1F36">
        <w:rPr>
          <w:szCs w:val="28"/>
        </w:rPr>
        <w:t xml:space="preserve"> Edge 2022.</w:t>
      </w:r>
    </w:p>
    <w:p w14:paraId="5EC54E78" w14:textId="77777777" w:rsidR="002A1F36" w:rsidRPr="002A1F36" w:rsidRDefault="002A1F36" w:rsidP="002A1F36">
      <w:pPr>
        <w:spacing w:after="0"/>
        <w:ind w:firstLine="709"/>
        <w:rPr>
          <w:szCs w:val="28"/>
        </w:rPr>
      </w:pPr>
      <w:r w:rsidRPr="002A1F36">
        <w:rPr>
          <w:szCs w:val="28"/>
        </w:rPr>
        <w:t>На первом этапе был проведён модальный анализ конструкции. Целью данного исследования является определение собственных частот колебаний изделия и выявление возможности возникновения резонансных явлений при воздействии внешней вибрации. Наличие резонанса способно привести к значительному увеличению амплитуды колебаний и возникновению недопустимых механических напряжений.</w:t>
      </w:r>
    </w:p>
    <w:p w14:paraId="501BE9D2" w14:textId="10575C27" w:rsidR="00404F47" w:rsidRPr="00243D60" w:rsidRDefault="00404F47" w:rsidP="00D87904">
      <w:pPr>
        <w:spacing w:after="0"/>
        <w:ind w:firstLine="709"/>
        <w:rPr>
          <w:szCs w:val="28"/>
        </w:rPr>
      </w:pPr>
      <w:r w:rsidRPr="0034497C">
        <w:rPr>
          <w:szCs w:val="28"/>
        </w:rPr>
        <w:t>Результат моделирования продемонстрирован на рисунк</w:t>
      </w:r>
      <w:r>
        <w:rPr>
          <w:szCs w:val="28"/>
        </w:rPr>
        <w:t>ах</w:t>
      </w:r>
      <w:r w:rsidR="00CB0EA1">
        <w:rPr>
          <w:szCs w:val="28"/>
        </w:rPr>
        <w:t xml:space="preserve"> </w:t>
      </w:r>
      <w:r w:rsidR="00CB0EA1">
        <w:rPr>
          <w:szCs w:val="28"/>
        </w:rPr>
        <w:fldChar w:fldCharType="begin"/>
      </w:r>
      <w:r w:rsidR="00CB0EA1">
        <w:rPr>
          <w:szCs w:val="28"/>
        </w:rPr>
        <w:instrText xml:space="preserve"> REF _Ref230282400 \h </w:instrText>
      </w:r>
      <w:r w:rsidR="00CB0EA1">
        <w:rPr>
          <w:szCs w:val="28"/>
        </w:rPr>
      </w:r>
      <w:r w:rsidR="00CB0EA1">
        <w:rPr>
          <w:szCs w:val="28"/>
        </w:rPr>
        <w:fldChar w:fldCharType="separate"/>
      </w:r>
      <w:r w:rsidR="00CB0EA1">
        <w:rPr>
          <w:noProof/>
        </w:rPr>
        <w:t>2</w:t>
      </w:r>
      <w:r w:rsidR="00CB0EA1">
        <w:t>.</w:t>
      </w:r>
      <w:r w:rsidR="00CB0EA1">
        <w:rPr>
          <w:noProof/>
        </w:rPr>
        <w:t>11</w:t>
      </w:r>
      <w:r w:rsidR="00CB0EA1">
        <w:rPr>
          <w:szCs w:val="28"/>
        </w:rPr>
        <w:fldChar w:fldCharType="end"/>
      </w:r>
      <w:r w:rsidR="00CB0EA1">
        <w:rPr>
          <w:szCs w:val="28"/>
        </w:rPr>
        <w:t xml:space="preserve">, </w:t>
      </w:r>
      <w:r w:rsidR="00CB0EA1">
        <w:rPr>
          <w:szCs w:val="28"/>
        </w:rPr>
        <w:fldChar w:fldCharType="begin"/>
      </w:r>
      <w:r w:rsidR="00CB0EA1">
        <w:rPr>
          <w:szCs w:val="28"/>
        </w:rPr>
        <w:instrText xml:space="preserve"> REF _Ref230282401 \h </w:instrText>
      </w:r>
      <w:r w:rsidR="00CB0EA1">
        <w:rPr>
          <w:szCs w:val="28"/>
        </w:rPr>
      </w:r>
      <w:r w:rsidR="00CB0EA1">
        <w:rPr>
          <w:szCs w:val="28"/>
        </w:rPr>
        <w:fldChar w:fldCharType="separate"/>
      </w:r>
      <w:r w:rsidR="00CB0EA1">
        <w:rPr>
          <w:noProof/>
        </w:rPr>
        <w:t>2</w:t>
      </w:r>
      <w:r w:rsidR="00CB0EA1">
        <w:t>.</w:t>
      </w:r>
      <w:r w:rsidR="00CB0EA1">
        <w:rPr>
          <w:noProof/>
        </w:rPr>
        <w:t>12</w:t>
      </w:r>
      <w:r w:rsidR="00CB0EA1">
        <w:rPr>
          <w:szCs w:val="28"/>
        </w:rPr>
        <w:fldChar w:fldCharType="end"/>
      </w:r>
      <w:r w:rsidR="00CB0EA1">
        <w:rPr>
          <w:szCs w:val="28"/>
        </w:rPr>
        <w:t xml:space="preserve">, </w:t>
      </w:r>
      <w:r w:rsidR="00CB0EA1">
        <w:rPr>
          <w:szCs w:val="28"/>
        </w:rPr>
        <w:fldChar w:fldCharType="begin"/>
      </w:r>
      <w:r w:rsidR="00CB0EA1">
        <w:rPr>
          <w:szCs w:val="28"/>
        </w:rPr>
        <w:instrText xml:space="preserve"> REF _Ref230282403 \h </w:instrText>
      </w:r>
      <w:r w:rsidR="00CB0EA1">
        <w:rPr>
          <w:szCs w:val="28"/>
        </w:rPr>
      </w:r>
      <w:r w:rsidR="00CB0EA1">
        <w:rPr>
          <w:szCs w:val="28"/>
        </w:rPr>
        <w:fldChar w:fldCharType="separate"/>
      </w:r>
      <w:r w:rsidR="00CB0EA1">
        <w:rPr>
          <w:noProof/>
        </w:rPr>
        <w:t>2</w:t>
      </w:r>
      <w:r w:rsidR="00CB0EA1">
        <w:t>.</w:t>
      </w:r>
      <w:r w:rsidR="00CB0EA1">
        <w:rPr>
          <w:noProof/>
        </w:rPr>
        <w:t>13</w:t>
      </w:r>
      <w:r w:rsidR="00CB0EA1">
        <w:rPr>
          <w:szCs w:val="28"/>
        </w:rPr>
        <w:fldChar w:fldCharType="end"/>
      </w:r>
      <w:r w:rsidR="00CB0EA1">
        <w:rPr>
          <w:szCs w:val="28"/>
        </w:rPr>
        <w:t xml:space="preserve">, </w:t>
      </w:r>
      <w:r w:rsidR="00CB0EA1">
        <w:rPr>
          <w:szCs w:val="28"/>
        </w:rPr>
        <w:fldChar w:fldCharType="begin"/>
      </w:r>
      <w:r w:rsidR="00CB0EA1">
        <w:rPr>
          <w:szCs w:val="28"/>
        </w:rPr>
        <w:instrText xml:space="preserve"> REF _Ref230282404 \h </w:instrText>
      </w:r>
      <w:r w:rsidR="00CB0EA1">
        <w:rPr>
          <w:szCs w:val="28"/>
        </w:rPr>
      </w:r>
      <w:r w:rsidR="00CB0EA1">
        <w:rPr>
          <w:szCs w:val="28"/>
        </w:rPr>
        <w:fldChar w:fldCharType="separate"/>
      </w:r>
      <w:r w:rsidR="00CB0EA1">
        <w:rPr>
          <w:noProof/>
        </w:rPr>
        <w:t>2</w:t>
      </w:r>
      <w:r w:rsidR="00CB0EA1">
        <w:t>.</w:t>
      </w:r>
      <w:r w:rsidR="00CB0EA1">
        <w:rPr>
          <w:noProof/>
        </w:rPr>
        <w:t>14</w:t>
      </w:r>
      <w:r w:rsidR="00CB0EA1">
        <w:rPr>
          <w:szCs w:val="28"/>
        </w:rPr>
        <w:fldChar w:fldCharType="end"/>
      </w:r>
      <w:r w:rsidR="00CB0EA1">
        <w:rPr>
          <w:szCs w:val="28"/>
        </w:rPr>
        <w:t xml:space="preserve">, </w:t>
      </w:r>
      <w:r w:rsidR="00CB0EA1">
        <w:rPr>
          <w:szCs w:val="28"/>
        </w:rPr>
        <w:fldChar w:fldCharType="begin"/>
      </w:r>
      <w:r w:rsidR="00CB0EA1">
        <w:rPr>
          <w:szCs w:val="28"/>
        </w:rPr>
        <w:instrText xml:space="preserve"> REF _Ref230282406 \h </w:instrText>
      </w:r>
      <w:r w:rsidR="00CB0EA1">
        <w:rPr>
          <w:szCs w:val="28"/>
        </w:rPr>
      </w:r>
      <w:r w:rsidR="00CB0EA1">
        <w:rPr>
          <w:szCs w:val="28"/>
        </w:rPr>
        <w:fldChar w:fldCharType="separate"/>
      </w:r>
      <w:r w:rsidR="00CB0EA1">
        <w:rPr>
          <w:noProof/>
        </w:rPr>
        <w:t>2</w:t>
      </w:r>
      <w:r w:rsidR="00CB0EA1">
        <w:t>.</w:t>
      </w:r>
      <w:r w:rsidR="00CB0EA1">
        <w:rPr>
          <w:noProof/>
        </w:rPr>
        <w:t>15</w:t>
      </w:r>
      <w:r w:rsidR="00CB0EA1">
        <w:rPr>
          <w:szCs w:val="28"/>
        </w:rPr>
        <w:fldChar w:fldCharType="end"/>
      </w:r>
      <w:r>
        <w:rPr>
          <w:szCs w:val="28"/>
        </w:rPr>
        <w:t>.</w:t>
      </w:r>
    </w:p>
    <w:p w14:paraId="21B67E66" w14:textId="77777777" w:rsidR="0002240E" w:rsidRPr="00243D60" w:rsidRDefault="0002240E" w:rsidP="00D87904">
      <w:pPr>
        <w:spacing w:after="0"/>
        <w:ind w:firstLine="709"/>
        <w:rPr>
          <w:szCs w:val="28"/>
        </w:rPr>
      </w:pPr>
    </w:p>
    <w:p w14:paraId="099742AB" w14:textId="77777777" w:rsidR="00781289" w:rsidRDefault="00404F47" w:rsidP="00D87904">
      <w:pPr>
        <w:keepNext/>
        <w:spacing w:after="0"/>
        <w:ind w:firstLine="709"/>
        <w:jc w:val="center"/>
      </w:pPr>
      <w:r>
        <w:rPr>
          <w:noProof/>
        </w:rPr>
        <w:drawing>
          <wp:inline distT="0" distB="0" distL="0" distR="0" wp14:anchorId="52996D56" wp14:editId="4E666FF4">
            <wp:extent cx="3908392" cy="1980000"/>
            <wp:effectExtent l="0" t="0" r="0" b="127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7797" t="17791" r="15045" b="29137"/>
                    <a:stretch/>
                  </pic:blipFill>
                  <pic:spPr bwMode="auto">
                    <a:xfrm>
                      <a:off x="0" y="0"/>
                      <a:ext cx="3908392" cy="1980000"/>
                    </a:xfrm>
                    <a:prstGeom prst="rect">
                      <a:avLst/>
                    </a:prstGeom>
                    <a:ln>
                      <a:noFill/>
                    </a:ln>
                    <a:extLst>
                      <a:ext uri="{53640926-AAD7-44D8-BBD7-CCE9431645EC}">
                        <a14:shadowObscured xmlns:a14="http://schemas.microsoft.com/office/drawing/2010/main"/>
                      </a:ext>
                    </a:extLst>
                  </pic:spPr>
                </pic:pic>
              </a:graphicData>
            </a:graphic>
          </wp:inline>
        </w:drawing>
      </w:r>
    </w:p>
    <w:p w14:paraId="59E5FF5E" w14:textId="2D1AB5D5" w:rsidR="00404F47" w:rsidRPr="00243D60" w:rsidRDefault="00781289" w:rsidP="00A536C0">
      <w:pPr>
        <w:pStyle w:val="af2"/>
      </w:pPr>
      <w:bookmarkStart w:id="100" w:name="_Ref230282400"/>
      <w:r>
        <w:t xml:space="preserve">Рисунок </w:t>
      </w:r>
      <w:r w:rsidR="00000000">
        <w:fldChar w:fldCharType="begin"/>
      </w:r>
      <w:r w:rsidR="00000000">
        <w:instrText xml:space="preserve"> STYLEREF 1 \s </w:instrText>
      </w:r>
      <w:r w:rsidR="00000000">
        <w:fldChar w:fldCharType="separate"/>
      </w:r>
      <w:r w:rsidR="002A0D05">
        <w:rPr>
          <w:noProof/>
        </w:rPr>
        <w:t>2</w:t>
      </w:r>
      <w:r w:rsidR="00000000">
        <w:rPr>
          <w:noProof/>
        </w:rPr>
        <w:fldChar w:fldCharType="end"/>
      </w:r>
      <w:r w:rsidR="002A0D05">
        <w:t>.</w:t>
      </w:r>
      <w:r w:rsidR="00000000">
        <w:fldChar w:fldCharType="begin"/>
      </w:r>
      <w:r w:rsidR="00000000">
        <w:instrText xml:space="preserve"> SEQ Рисунок \* ARABIC \s 1 </w:instrText>
      </w:r>
      <w:r w:rsidR="00000000">
        <w:fldChar w:fldCharType="separate"/>
      </w:r>
      <w:r w:rsidR="002A0D05">
        <w:rPr>
          <w:noProof/>
        </w:rPr>
        <w:t>11</w:t>
      </w:r>
      <w:r w:rsidR="00000000">
        <w:rPr>
          <w:noProof/>
        </w:rPr>
        <w:fldChar w:fldCharType="end"/>
      </w:r>
      <w:bookmarkEnd w:id="100"/>
      <w:r w:rsidRPr="00781289">
        <w:t xml:space="preserve"> - </w:t>
      </w:r>
      <w:r w:rsidRPr="0034497C">
        <w:t>Деформация электронно</w:t>
      </w:r>
      <w:r>
        <w:t xml:space="preserve">го модуля </w:t>
      </w:r>
      <w:r w:rsidRPr="0034497C">
        <w:t>при воздействии частоты</w:t>
      </w:r>
      <w:r>
        <w:t xml:space="preserve"> первой</w:t>
      </w:r>
      <w:r w:rsidRPr="0034497C">
        <w:t xml:space="preserve"> моды</w:t>
      </w:r>
    </w:p>
    <w:p w14:paraId="1EF2A568" w14:textId="77777777" w:rsidR="0002240E" w:rsidRPr="00243D60" w:rsidRDefault="0002240E" w:rsidP="00D87904">
      <w:pPr>
        <w:spacing w:after="0"/>
      </w:pPr>
    </w:p>
    <w:p w14:paraId="09EBB235" w14:textId="77777777" w:rsidR="007B1DFF" w:rsidRDefault="00404F47" w:rsidP="00D87904">
      <w:pPr>
        <w:keepNext/>
        <w:spacing w:after="0"/>
        <w:ind w:firstLine="709"/>
        <w:jc w:val="center"/>
      </w:pPr>
      <w:r>
        <w:rPr>
          <w:noProof/>
        </w:rPr>
        <w:lastRenderedPageBreak/>
        <w:drawing>
          <wp:inline distT="0" distB="0" distL="0" distR="0" wp14:anchorId="3C04CBA9" wp14:editId="32C0DB8B">
            <wp:extent cx="4137165" cy="2124000"/>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5905" t="13943" r="13808" b="27242"/>
                    <a:stretch/>
                  </pic:blipFill>
                  <pic:spPr bwMode="auto">
                    <a:xfrm>
                      <a:off x="0" y="0"/>
                      <a:ext cx="4137165" cy="2124000"/>
                    </a:xfrm>
                    <a:prstGeom prst="rect">
                      <a:avLst/>
                    </a:prstGeom>
                    <a:ln>
                      <a:noFill/>
                    </a:ln>
                    <a:extLst>
                      <a:ext uri="{53640926-AAD7-44D8-BBD7-CCE9431645EC}">
                        <a14:shadowObscured xmlns:a14="http://schemas.microsoft.com/office/drawing/2010/main"/>
                      </a:ext>
                    </a:extLst>
                  </pic:spPr>
                </pic:pic>
              </a:graphicData>
            </a:graphic>
          </wp:inline>
        </w:drawing>
      </w:r>
    </w:p>
    <w:p w14:paraId="6782B06F" w14:textId="211452FD" w:rsidR="00404F47" w:rsidRDefault="007B1DFF" w:rsidP="00A536C0">
      <w:pPr>
        <w:pStyle w:val="af2"/>
      </w:pPr>
      <w:bookmarkStart w:id="101" w:name="_Ref230282401"/>
      <w:r>
        <w:t xml:space="preserve">Рисунок </w:t>
      </w:r>
      <w:r w:rsidR="00000000">
        <w:fldChar w:fldCharType="begin"/>
      </w:r>
      <w:r w:rsidR="00000000">
        <w:instrText xml:space="preserve"> STYLEREF 1 \s </w:instrText>
      </w:r>
      <w:r w:rsidR="00000000">
        <w:fldChar w:fldCharType="separate"/>
      </w:r>
      <w:r w:rsidR="002A0D05">
        <w:rPr>
          <w:noProof/>
        </w:rPr>
        <w:t>2</w:t>
      </w:r>
      <w:r w:rsidR="00000000">
        <w:rPr>
          <w:noProof/>
        </w:rPr>
        <w:fldChar w:fldCharType="end"/>
      </w:r>
      <w:r w:rsidR="002A0D05">
        <w:t>.</w:t>
      </w:r>
      <w:r w:rsidR="00000000">
        <w:fldChar w:fldCharType="begin"/>
      </w:r>
      <w:r w:rsidR="00000000">
        <w:instrText xml:space="preserve"> SEQ Рисунок \* ARABIC \s 1 </w:instrText>
      </w:r>
      <w:r w:rsidR="00000000">
        <w:fldChar w:fldCharType="separate"/>
      </w:r>
      <w:r w:rsidR="002A0D05">
        <w:rPr>
          <w:noProof/>
        </w:rPr>
        <w:t>12</w:t>
      </w:r>
      <w:r w:rsidR="00000000">
        <w:rPr>
          <w:noProof/>
        </w:rPr>
        <w:fldChar w:fldCharType="end"/>
      </w:r>
      <w:bookmarkEnd w:id="101"/>
      <w:r>
        <w:t xml:space="preserve"> - </w:t>
      </w:r>
      <w:r w:rsidRPr="0034497C">
        <w:t>Деформация электронно</w:t>
      </w:r>
      <w:r>
        <w:t xml:space="preserve">го модуля </w:t>
      </w:r>
      <w:r w:rsidRPr="0034497C">
        <w:t xml:space="preserve">при воздействии частоты </w:t>
      </w:r>
      <w:r>
        <w:t>второй</w:t>
      </w:r>
      <w:r w:rsidRPr="0034497C">
        <w:t xml:space="preserve"> моды</w:t>
      </w:r>
    </w:p>
    <w:p w14:paraId="24BE0EAB" w14:textId="77777777" w:rsidR="00D87904" w:rsidRPr="00D87904" w:rsidRDefault="00D87904" w:rsidP="00D87904"/>
    <w:p w14:paraId="1BB772C2" w14:textId="77777777" w:rsidR="00404F47" w:rsidRDefault="00404F47" w:rsidP="00D87904">
      <w:pPr>
        <w:spacing w:after="0"/>
        <w:jc w:val="center"/>
      </w:pPr>
      <w:r>
        <w:rPr>
          <w:noProof/>
        </w:rPr>
        <w:drawing>
          <wp:inline distT="0" distB="0" distL="0" distR="0" wp14:anchorId="3DCF334D" wp14:editId="15F01188">
            <wp:extent cx="3726180" cy="2857806"/>
            <wp:effectExtent l="0" t="0" r="762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11043" t="12783" r="13108" b="17004"/>
                    <a:stretch/>
                  </pic:blipFill>
                  <pic:spPr bwMode="auto">
                    <a:xfrm>
                      <a:off x="0" y="0"/>
                      <a:ext cx="3733893" cy="2863722"/>
                    </a:xfrm>
                    <a:prstGeom prst="rect">
                      <a:avLst/>
                    </a:prstGeom>
                    <a:ln>
                      <a:noFill/>
                    </a:ln>
                    <a:extLst>
                      <a:ext uri="{53640926-AAD7-44D8-BBD7-CCE9431645EC}">
                        <a14:shadowObscured xmlns:a14="http://schemas.microsoft.com/office/drawing/2010/main"/>
                      </a:ext>
                    </a:extLst>
                  </pic:spPr>
                </pic:pic>
              </a:graphicData>
            </a:graphic>
          </wp:inline>
        </w:drawing>
      </w:r>
    </w:p>
    <w:p w14:paraId="097DE80E" w14:textId="21FBC4FD" w:rsidR="007B1DFF" w:rsidRPr="00243D60" w:rsidRDefault="007B1DFF" w:rsidP="00A536C0">
      <w:pPr>
        <w:pStyle w:val="af2"/>
      </w:pPr>
      <w:bookmarkStart w:id="102" w:name="_Ref230282403"/>
      <w:r>
        <w:t xml:space="preserve">Рисунок </w:t>
      </w:r>
      <w:r w:rsidR="00000000">
        <w:fldChar w:fldCharType="begin"/>
      </w:r>
      <w:r w:rsidR="00000000">
        <w:instrText xml:space="preserve"> STYLEREF 1 \s </w:instrText>
      </w:r>
      <w:r w:rsidR="00000000">
        <w:fldChar w:fldCharType="separate"/>
      </w:r>
      <w:r w:rsidR="002A0D05">
        <w:rPr>
          <w:noProof/>
        </w:rPr>
        <w:t>2</w:t>
      </w:r>
      <w:r w:rsidR="00000000">
        <w:rPr>
          <w:noProof/>
        </w:rPr>
        <w:fldChar w:fldCharType="end"/>
      </w:r>
      <w:r w:rsidR="002A0D05">
        <w:t>.</w:t>
      </w:r>
      <w:r w:rsidR="00000000">
        <w:fldChar w:fldCharType="begin"/>
      </w:r>
      <w:r w:rsidR="00000000">
        <w:instrText xml:space="preserve"> SEQ Рисунок \* ARABIC \s 1 </w:instrText>
      </w:r>
      <w:r w:rsidR="00000000">
        <w:fldChar w:fldCharType="separate"/>
      </w:r>
      <w:r w:rsidR="002A0D05">
        <w:rPr>
          <w:noProof/>
        </w:rPr>
        <w:t>13</w:t>
      </w:r>
      <w:r w:rsidR="00000000">
        <w:rPr>
          <w:noProof/>
        </w:rPr>
        <w:fldChar w:fldCharType="end"/>
      </w:r>
      <w:bookmarkEnd w:id="102"/>
      <w:r>
        <w:t xml:space="preserve"> - </w:t>
      </w:r>
      <w:r w:rsidRPr="0034497C">
        <w:t>Деформация электронно</w:t>
      </w:r>
      <w:r>
        <w:t xml:space="preserve">го модуля </w:t>
      </w:r>
      <w:r w:rsidRPr="0034497C">
        <w:t xml:space="preserve">при воздействии частоты </w:t>
      </w:r>
      <w:r>
        <w:t>третьей</w:t>
      </w:r>
      <w:r w:rsidRPr="0034497C">
        <w:t xml:space="preserve"> моды</w:t>
      </w:r>
    </w:p>
    <w:p w14:paraId="283149A8" w14:textId="77777777" w:rsidR="0002240E" w:rsidRPr="00243D60" w:rsidRDefault="0002240E" w:rsidP="00D87904">
      <w:pPr>
        <w:spacing w:after="0"/>
      </w:pPr>
    </w:p>
    <w:p w14:paraId="67BA4D8C" w14:textId="77777777" w:rsidR="00404F47" w:rsidRDefault="00404F47" w:rsidP="00D87904">
      <w:pPr>
        <w:spacing w:after="0"/>
        <w:jc w:val="center"/>
      </w:pPr>
      <w:r>
        <w:rPr>
          <w:noProof/>
        </w:rPr>
        <w:lastRenderedPageBreak/>
        <w:drawing>
          <wp:inline distT="0" distB="0" distL="0" distR="0" wp14:anchorId="1F7D3A53" wp14:editId="41CD110A">
            <wp:extent cx="4297445" cy="3421380"/>
            <wp:effectExtent l="0" t="0" r="8255" b="762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10422" t="5671" r="14730" b="14725"/>
                    <a:stretch/>
                  </pic:blipFill>
                  <pic:spPr bwMode="auto">
                    <a:xfrm>
                      <a:off x="0" y="0"/>
                      <a:ext cx="4300786" cy="3424040"/>
                    </a:xfrm>
                    <a:prstGeom prst="rect">
                      <a:avLst/>
                    </a:prstGeom>
                    <a:ln>
                      <a:noFill/>
                    </a:ln>
                    <a:extLst>
                      <a:ext uri="{53640926-AAD7-44D8-BBD7-CCE9431645EC}">
                        <a14:shadowObscured xmlns:a14="http://schemas.microsoft.com/office/drawing/2010/main"/>
                      </a:ext>
                    </a:extLst>
                  </pic:spPr>
                </pic:pic>
              </a:graphicData>
            </a:graphic>
          </wp:inline>
        </w:drawing>
      </w:r>
    </w:p>
    <w:p w14:paraId="5BA18E19" w14:textId="38BAF8BA" w:rsidR="009B77B4" w:rsidRPr="00243D60" w:rsidRDefault="009B77B4" w:rsidP="00A536C0">
      <w:pPr>
        <w:pStyle w:val="af2"/>
      </w:pPr>
      <w:bookmarkStart w:id="103" w:name="_Ref230282404"/>
      <w:r>
        <w:t xml:space="preserve">Рисунок </w:t>
      </w:r>
      <w:r w:rsidR="00000000">
        <w:fldChar w:fldCharType="begin"/>
      </w:r>
      <w:r w:rsidR="00000000">
        <w:instrText xml:space="preserve"> STYLEREF 1 \s </w:instrText>
      </w:r>
      <w:r w:rsidR="00000000">
        <w:fldChar w:fldCharType="separate"/>
      </w:r>
      <w:r w:rsidR="002A0D05">
        <w:rPr>
          <w:noProof/>
        </w:rPr>
        <w:t>2</w:t>
      </w:r>
      <w:r w:rsidR="00000000">
        <w:rPr>
          <w:noProof/>
        </w:rPr>
        <w:fldChar w:fldCharType="end"/>
      </w:r>
      <w:r w:rsidR="002A0D05">
        <w:t>.</w:t>
      </w:r>
      <w:r w:rsidR="00000000">
        <w:fldChar w:fldCharType="begin"/>
      </w:r>
      <w:r w:rsidR="00000000">
        <w:instrText xml:space="preserve"> SEQ Рисунок \* ARABIC \s 1 </w:instrText>
      </w:r>
      <w:r w:rsidR="00000000">
        <w:fldChar w:fldCharType="separate"/>
      </w:r>
      <w:r w:rsidR="002A0D05">
        <w:rPr>
          <w:noProof/>
        </w:rPr>
        <w:t>14</w:t>
      </w:r>
      <w:r w:rsidR="00000000">
        <w:rPr>
          <w:noProof/>
        </w:rPr>
        <w:fldChar w:fldCharType="end"/>
      </w:r>
      <w:bookmarkEnd w:id="103"/>
      <w:r>
        <w:t xml:space="preserve"> - </w:t>
      </w:r>
      <w:r w:rsidRPr="0034497C">
        <w:t>Деформация электронно</w:t>
      </w:r>
      <w:r>
        <w:t xml:space="preserve">го модуля </w:t>
      </w:r>
      <w:r w:rsidRPr="0034497C">
        <w:t xml:space="preserve">при воздействии </w:t>
      </w:r>
      <w:r w:rsidR="00B563E9">
        <w:t>вибраций с частотой</w:t>
      </w:r>
      <w:r w:rsidRPr="0034497C">
        <w:t xml:space="preserve"> </w:t>
      </w:r>
      <w:r>
        <w:t>четвертой</w:t>
      </w:r>
      <w:r w:rsidRPr="0034497C">
        <w:t xml:space="preserve"> моды</w:t>
      </w:r>
    </w:p>
    <w:p w14:paraId="02B0DBC3" w14:textId="77777777" w:rsidR="0002240E" w:rsidRPr="00243D60" w:rsidRDefault="0002240E" w:rsidP="00D87904">
      <w:pPr>
        <w:spacing w:after="0"/>
      </w:pPr>
    </w:p>
    <w:p w14:paraId="713DE23A" w14:textId="77777777" w:rsidR="00404F47" w:rsidRDefault="00404F47" w:rsidP="00D87904">
      <w:pPr>
        <w:spacing w:after="0"/>
        <w:jc w:val="center"/>
      </w:pPr>
      <w:r>
        <w:rPr>
          <w:noProof/>
        </w:rPr>
        <w:drawing>
          <wp:inline distT="0" distB="0" distL="0" distR="0" wp14:anchorId="2113395F" wp14:editId="6D4631AB">
            <wp:extent cx="3593669" cy="2827020"/>
            <wp:effectExtent l="0" t="0" r="6985"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9764" t="4937" r="26065" b="27258"/>
                    <a:stretch/>
                  </pic:blipFill>
                  <pic:spPr bwMode="auto">
                    <a:xfrm>
                      <a:off x="0" y="0"/>
                      <a:ext cx="3597660" cy="2830160"/>
                    </a:xfrm>
                    <a:prstGeom prst="rect">
                      <a:avLst/>
                    </a:prstGeom>
                    <a:ln>
                      <a:noFill/>
                    </a:ln>
                    <a:extLst>
                      <a:ext uri="{53640926-AAD7-44D8-BBD7-CCE9431645EC}">
                        <a14:shadowObscured xmlns:a14="http://schemas.microsoft.com/office/drawing/2010/main"/>
                      </a:ext>
                    </a:extLst>
                  </pic:spPr>
                </pic:pic>
              </a:graphicData>
            </a:graphic>
          </wp:inline>
        </w:drawing>
      </w:r>
    </w:p>
    <w:p w14:paraId="7E3648D8" w14:textId="4508943B" w:rsidR="000B14A8" w:rsidRPr="00243D60" w:rsidRDefault="000B14A8" w:rsidP="00A536C0">
      <w:pPr>
        <w:pStyle w:val="af2"/>
      </w:pPr>
      <w:bookmarkStart w:id="104" w:name="_Ref230282406"/>
      <w:r>
        <w:t xml:space="preserve">Рисунок </w:t>
      </w:r>
      <w:r w:rsidR="00000000">
        <w:fldChar w:fldCharType="begin"/>
      </w:r>
      <w:r w:rsidR="00000000">
        <w:instrText xml:space="preserve"> STYLEREF 1 \s </w:instrText>
      </w:r>
      <w:r w:rsidR="00000000">
        <w:fldChar w:fldCharType="separate"/>
      </w:r>
      <w:r w:rsidR="002A0D05">
        <w:rPr>
          <w:noProof/>
        </w:rPr>
        <w:t>2</w:t>
      </w:r>
      <w:r w:rsidR="00000000">
        <w:rPr>
          <w:noProof/>
        </w:rPr>
        <w:fldChar w:fldCharType="end"/>
      </w:r>
      <w:r w:rsidR="002A0D05">
        <w:t>.</w:t>
      </w:r>
      <w:r w:rsidR="00000000">
        <w:fldChar w:fldCharType="begin"/>
      </w:r>
      <w:r w:rsidR="00000000">
        <w:instrText xml:space="preserve"> SEQ Рисунок \* ARABIC \s 1 </w:instrText>
      </w:r>
      <w:r w:rsidR="00000000">
        <w:fldChar w:fldCharType="separate"/>
      </w:r>
      <w:r w:rsidR="002A0D05">
        <w:rPr>
          <w:noProof/>
        </w:rPr>
        <w:t>15</w:t>
      </w:r>
      <w:r w:rsidR="00000000">
        <w:rPr>
          <w:noProof/>
        </w:rPr>
        <w:fldChar w:fldCharType="end"/>
      </w:r>
      <w:bookmarkEnd w:id="104"/>
      <w:r>
        <w:t xml:space="preserve"> - </w:t>
      </w:r>
      <w:r w:rsidRPr="0034497C">
        <w:t>Деформация электронно</w:t>
      </w:r>
      <w:r>
        <w:t xml:space="preserve">го модуля </w:t>
      </w:r>
      <w:r w:rsidRPr="0034497C">
        <w:t xml:space="preserve">при воздействии </w:t>
      </w:r>
      <w:r w:rsidR="00852EAF">
        <w:t>вибраций с частотой</w:t>
      </w:r>
      <w:r w:rsidRPr="0034497C">
        <w:t xml:space="preserve"> </w:t>
      </w:r>
      <w:r>
        <w:t>пятой</w:t>
      </w:r>
      <w:r w:rsidRPr="0034497C">
        <w:t xml:space="preserve"> моды</w:t>
      </w:r>
    </w:p>
    <w:p w14:paraId="43C47CAC" w14:textId="77777777" w:rsidR="0002240E" w:rsidRPr="00243D60" w:rsidRDefault="0002240E" w:rsidP="00D87904">
      <w:pPr>
        <w:spacing w:after="0"/>
      </w:pPr>
    </w:p>
    <w:p w14:paraId="68D41940" w14:textId="3AEB2619" w:rsidR="00235929" w:rsidRPr="00235929" w:rsidRDefault="009F192A" w:rsidP="00235929">
      <w:pPr>
        <w:spacing w:after="0"/>
        <w:ind w:firstLine="709"/>
        <w:rPr>
          <w:szCs w:val="28"/>
        </w:rPr>
      </w:pPr>
      <w:r w:rsidRPr="009F192A">
        <w:rPr>
          <w:szCs w:val="28"/>
        </w:rPr>
        <w:t xml:space="preserve">Полученные результаты показали, что собственные частоты конструкции не совпадают с наиболее вероятными частотами эксплуатационных воздействий. Это свидетельствует об отсутствии </w:t>
      </w:r>
      <w:r w:rsidRPr="009F192A">
        <w:rPr>
          <w:szCs w:val="28"/>
        </w:rPr>
        <w:lastRenderedPageBreak/>
        <w:t>предпосылок для развития опасных резонансных режимов в рассматриваемом диапазоне частот</w:t>
      </w:r>
      <w:r>
        <w:rPr>
          <w:szCs w:val="28"/>
        </w:rPr>
        <w:t xml:space="preserve">. Они </w:t>
      </w:r>
      <w:r w:rsidR="00235929" w:rsidRPr="00235929">
        <w:rPr>
          <w:szCs w:val="28"/>
        </w:rPr>
        <w:t xml:space="preserve">приведены в таблице </w:t>
      </w:r>
      <w:r w:rsidR="00B4782B">
        <w:rPr>
          <w:szCs w:val="28"/>
        </w:rPr>
        <w:fldChar w:fldCharType="begin"/>
      </w:r>
      <w:r w:rsidR="00B4782B">
        <w:rPr>
          <w:szCs w:val="28"/>
        </w:rPr>
        <w:instrText xml:space="preserve"> REF _Ref228629222 \h </w:instrText>
      </w:r>
      <w:r w:rsidR="00B4782B">
        <w:rPr>
          <w:szCs w:val="28"/>
        </w:rPr>
      </w:r>
      <w:r w:rsidR="00B4782B">
        <w:rPr>
          <w:szCs w:val="28"/>
        </w:rPr>
        <w:fldChar w:fldCharType="separate"/>
      </w:r>
      <w:r w:rsidR="00B4782B">
        <w:rPr>
          <w:noProof/>
        </w:rPr>
        <w:t>2</w:t>
      </w:r>
      <w:r w:rsidR="00B4782B">
        <w:t>.</w:t>
      </w:r>
      <w:r w:rsidR="00B4782B">
        <w:rPr>
          <w:noProof/>
        </w:rPr>
        <w:t>7</w:t>
      </w:r>
      <w:r w:rsidR="00B4782B">
        <w:rPr>
          <w:szCs w:val="28"/>
        </w:rPr>
        <w:fldChar w:fldCharType="end"/>
      </w:r>
      <w:r w:rsidR="00235929" w:rsidRPr="00235929">
        <w:rPr>
          <w:szCs w:val="28"/>
        </w:rPr>
        <w:t>.</w:t>
      </w:r>
    </w:p>
    <w:p w14:paraId="77672CA7" w14:textId="77777777" w:rsidR="0002240E" w:rsidRPr="00243D60" w:rsidRDefault="0002240E" w:rsidP="00D87904">
      <w:pPr>
        <w:spacing w:after="0"/>
        <w:ind w:firstLine="709"/>
        <w:rPr>
          <w:szCs w:val="28"/>
        </w:rPr>
      </w:pPr>
    </w:p>
    <w:p w14:paraId="5F228B75" w14:textId="27CDA0FA" w:rsidR="00404F47" w:rsidRPr="008722A0" w:rsidRDefault="00404F47" w:rsidP="00A536C0">
      <w:pPr>
        <w:pStyle w:val="afc"/>
        <w:rPr>
          <w:i/>
        </w:rPr>
      </w:pPr>
      <w:bookmarkStart w:id="105" w:name="_Ref228629222"/>
      <w:r w:rsidRPr="008722A0">
        <w:t xml:space="preserve">Таблица </w:t>
      </w:r>
      <w:r w:rsidR="00E374E8">
        <w:fldChar w:fldCharType="begin"/>
      </w:r>
      <w:r w:rsidR="00E374E8">
        <w:instrText xml:space="preserve"> STYLEREF 1 \s </w:instrText>
      </w:r>
      <w:r w:rsidR="00E374E8">
        <w:fldChar w:fldCharType="separate"/>
      </w:r>
      <w:r w:rsidR="00E374E8">
        <w:rPr>
          <w:noProof/>
        </w:rPr>
        <w:t>2</w:t>
      </w:r>
      <w:r w:rsidR="00E374E8">
        <w:fldChar w:fldCharType="end"/>
      </w:r>
      <w:r w:rsidR="00E374E8">
        <w:t>.</w:t>
      </w:r>
      <w:r w:rsidR="00E374E8">
        <w:fldChar w:fldCharType="begin"/>
      </w:r>
      <w:r w:rsidR="00E374E8">
        <w:instrText xml:space="preserve"> SEQ Таблица \* ARABIC \s 1 </w:instrText>
      </w:r>
      <w:r w:rsidR="00E374E8">
        <w:fldChar w:fldCharType="separate"/>
      </w:r>
      <w:r w:rsidR="00E374E8">
        <w:rPr>
          <w:noProof/>
        </w:rPr>
        <w:t>7</w:t>
      </w:r>
      <w:r w:rsidR="00E374E8">
        <w:fldChar w:fldCharType="end"/>
      </w:r>
      <w:bookmarkEnd w:id="105"/>
      <w:r>
        <w:t xml:space="preserve"> – Собственные частоты электронного модуля</w:t>
      </w:r>
    </w:p>
    <w:tbl>
      <w:tblPr>
        <w:tblStyle w:val="ad"/>
        <w:tblW w:w="0" w:type="auto"/>
        <w:jc w:val="center"/>
        <w:tblLook w:val="04A0" w:firstRow="1" w:lastRow="0" w:firstColumn="1" w:lastColumn="0" w:noHBand="0" w:noVBand="1"/>
      </w:tblPr>
      <w:tblGrid>
        <w:gridCol w:w="5845"/>
        <w:gridCol w:w="3499"/>
      </w:tblGrid>
      <w:tr w:rsidR="00404F47" w:rsidRPr="008722A0" w14:paraId="4506DDFA" w14:textId="77777777" w:rsidTr="00D87904">
        <w:trPr>
          <w:jc w:val="center"/>
        </w:trPr>
        <w:tc>
          <w:tcPr>
            <w:tcW w:w="5964" w:type="dxa"/>
          </w:tcPr>
          <w:p w14:paraId="4B4CEFBB" w14:textId="77777777" w:rsidR="00404F47" w:rsidRPr="008722A0" w:rsidRDefault="00404F47" w:rsidP="009E7FEE">
            <w:pPr>
              <w:jc w:val="center"/>
              <w:rPr>
                <w:b/>
                <w:bCs/>
                <w:sz w:val="24"/>
                <w:szCs w:val="24"/>
              </w:rPr>
            </w:pPr>
            <w:r w:rsidRPr="008722A0">
              <w:rPr>
                <w:b/>
                <w:bCs/>
                <w:sz w:val="24"/>
                <w:szCs w:val="24"/>
              </w:rPr>
              <w:t>Номер моды</w:t>
            </w:r>
          </w:p>
        </w:tc>
        <w:tc>
          <w:tcPr>
            <w:tcW w:w="3544" w:type="dxa"/>
          </w:tcPr>
          <w:p w14:paraId="6195A5CF" w14:textId="77777777" w:rsidR="00404F47" w:rsidRPr="008722A0" w:rsidRDefault="00404F47" w:rsidP="009E7FEE">
            <w:pPr>
              <w:jc w:val="center"/>
              <w:rPr>
                <w:b/>
                <w:bCs/>
                <w:sz w:val="24"/>
                <w:szCs w:val="24"/>
              </w:rPr>
            </w:pPr>
            <w:r w:rsidRPr="008722A0">
              <w:rPr>
                <w:b/>
                <w:bCs/>
                <w:sz w:val="24"/>
                <w:szCs w:val="24"/>
              </w:rPr>
              <w:t>Собственная частота, Гц</w:t>
            </w:r>
          </w:p>
        </w:tc>
      </w:tr>
      <w:tr w:rsidR="00404F47" w:rsidRPr="008722A0" w14:paraId="57876182" w14:textId="77777777" w:rsidTr="00D87904">
        <w:trPr>
          <w:jc w:val="center"/>
        </w:trPr>
        <w:tc>
          <w:tcPr>
            <w:tcW w:w="5964" w:type="dxa"/>
          </w:tcPr>
          <w:p w14:paraId="337E8940" w14:textId="77777777" w:rsidR="00404F47" w:rsidRPr="008722A0" w:rsidRDefault="00404F47" w:rsidP="009E7FEE">
            <w:pPr>
              <w:jc w:val="center"/>
              <w:rPr>
                <w:sz w:val="24"/>
                <w:szCs w:val="24"/>
              </w:rPr>
            </w:pPr>
            <w:r w:rsidRPr="008722A0">
              <w:rPr>
                <w:sz w:val="24"/>
                <w:szCs w:val="24"/>
              </w:rPr>
              <w:t>1</w:t>
            </w:r>
          </w:p>
        </w:tc>
        <w:tc>
          <w:tcPr>
            <w:tcW w:w="3544" w:type="dxa"/>
          </w:tcPr>
          <w:p w14:paraId="18643664" w14:textId="77777777" w:rsidR="00404F47" w:rsidRPr="008722A0" w:rsidRDefault="00404F47" w:rsidP="009E7FEE">
            <w:pPr>
              <w:jc w:val="center"/>
              <w:rPr>
                <w:sz w:val="24"/>
                <w:szCs w:val="24"/>
              </w:rPr>
            </w:pPr>
            <w:r w:rsidRPr="008722A0">
              <w:rPr>
                <w:sz w:val="24"/>
                <w:szCs w:val="24"/>
              </w:rPr>
              <w:t>770</w:t>
            </w:r>
          </w:p>
        </w:tc>
      </w:tr>
      <w:tr w:rsidR="00404F47" w:rsidRPr="008722A0" w14:paraId="6CCB15F3" w14:textId="77777777" w:rsidTr="00D87904">
        <w:trPr>
          <w:jc w:val="center"/>
        </w:trPr>
        <w:tc>
          <w:tcPr>
            <w:tcW w:w="5964" w:type="dxa"/>
          </w:tcPr>
          <w:p w14:paraId="7FB4A77E" w14:textId="77777777" w:rsidR="00404F47" w:rsidRPr="008722A0" w:rsidRDefault="00404F47" w:rsidP="009E7FEE">
            <w:pPr>
              <w:jc w:val="center"/>
              <w:rPr>
                <w:sz w:val="24"/>
                <w:szCs w:val="24"/>
              </w:rPr>
            </w:pPr>
            <w:r w:rsidRPr="008722A0">
              <w:rPr>
                <w:sz w:val="24"/>
                <w:szCs w:val="24"/>
              </w:rPr>
              <w:t>2</w:t>
            </w:r>
          </w:p>
        </w:tc>
        <w:tc>
          <w:tcPr>
            <w:tcW w:w="3544" w:type="dxa"/>
          </w:tcPr>
          <w:p w14:paraId="508A82DC" w14:textId="77777777" w:rsidR="00404F47" w:rsidRPr="008722A0" w:rsidRDefault="00404F47" w:rsidP="009E7FEE">
            <w:pPr>
              <w:jc w:val="center"/>
              <w:rPr>
                <w:sz w:val="24"/>
                <w:szCs w:val="24"/>
              </w:rPr>
            </w:pPr>
            <w:r w:rsidRPr="008722A0">
              <w:rPr>
                <w:sz w:val="24"/>
                <w:szCs w:val="24"/>
              </w:rPr>
              <w:t>1528</w:t>
            </w:r>
          </w:p>
        </w:tc>
      </w:tr>
      <w:tr w:rsidR="00404F47" w:rsidRPr="008722A0" w14:paraId="2D9E29BA" w14:textId="77777777" w:rsidTr="00D87904">
        <w:trPr>
          <w:jc w:val="center"/>
        </w:trPr>
        <w:tc>
          <w:tcPr>
            <w:tcW w:w="5964" w:type="dxa"/>
          </w:tcPr>
          <w:p w14:paraId="4615F7EC" w14:textId="77777777" w:rsidR="00404F47" w:rsidRPr="008722A0" w:rsidRDefault="00404F47" w:rsidP="009E7FEE">
            <w:pPr>
              <w:jc w:val="center"/>
              <w:rPr>
                <w:sz w:val="24"/>
                <w:szCs w:val="24"/>
              </w:rPr>
            </w:pPr>
            <w:r w:rsidRPr="008722A0">
              <w:rPr>
                <w:sz w:val="24"/>
                <w:szCs w:val="24"/>
              </w:rPr>
              <w:t>3</w:t>
            </w:r>
          </w:p>
        </w:tc>
        <w:tc>
          <w:tcPr>
            <w:tcW w:w="3544" w:type="dxa"/>
          </w:tcPr>
          <w:p w14:paraId="53D50142" w14:textId="77777777" w:rsidR="00404F47" w:rsidRPr="008722A0" w:rsidRDefault="00404F47" w:rsidP="009E7FEE">
            <w:pPr>
              <w:jc w:val="center"/>
              <w:rPr>
                <w:sz w:val="24"/>
                <w:szCs w:val="24"/>
              </w:rPr>
            </w:pPr>
            <w:r w:rsidRPr="008722A0">
              <w:rPr>
                <w:sz w:val="24"/>
                <w:szCs w:val="24"/>
              </w:rPr>
              <w:t>2593</w:t>
            </w:r>
          </w:p>
        </w:tc>
      </w:tr>
      <w:tr w:rsidR="00404F47" w:rsidRPr="008722A0" w14:paraId="35CC6209" w14:textId="77777777" w:rsidTr="00D87904">
        <w:trPr>
          <w:jc w:val="center"/>
        </w:trPr>
        <w:tc>
          <w:tcPr>
            <w:tcW w:w="5964" w:type="dxa"/>
          </w:tcPr>
          <w:p w14:paraId="27B39BDD" w14:textId="77777777" w:rsidR="00404F47" w:rsidRPr="008722A0" w:rsidRDefault="00404F47" w:rsidP="009E7FEE">
            <w:pPr>
              <w:jc w:val="center"/>
              <w:rPr>
                <w:sz w:val="24"/>
                <w:szCs w:val="24"/>
              </w:rPr>
            </w:pPr>
            <w:r w:rsidRPr="008722A0">
              <w:rPr>
                <w:sz w:val="24"/>
                <w:szCs w:val="24"/>
              </w:rPr>
              <w:t>4</w:t>
            </w:r>
          </w:p>
        </w:tc>
        <w:tc>
          <w:tcPr>
            <w:tcW w:w="3544" w:type="dxa"/>
          </w:tcPr>
          <w:p w14:paraId="306F3837" w14:textId="77777777" w:rsidR="00404F47" w:rsidRPr="008722A0" w:rsidRDefault="00404F47" w:rsidP="009E7FEE">
            <w:pPr>
              <w:jc w:val="center"/>
              <w:rPr>
                <w:sz w:val="24"/>
                <w:szCs w:val="24"/>
              </w:rPr>
            </w:pPr>
            <w:r w:rsidRPr="008722A0">
              <w:rPr>
                <w:sz w:val="24"/>
                <w:szCs w:val="24"/>
              </w:rPr>
              <w:t>3152</w:t>
            </w:r>
          </w:p>
        </w:tc>
      </w:tr>
      <w:tr w:rsidR="00404F47" w:rsidRPr="008722A0" w14:paraId="3DC3D578" w14:textId="77777777" w:rsidTr="00D87904">
        <w:trPr>
          <w:jc w:val="center"/>
        </w:trPr>
        <w:tc>
          <w:tcPr>
            <w:tcW w:w="5964" w:type="dxa"/>
          </w:tcPr>
          <w:p w14:paraId="7CD9B4C1" w14:textId="77777777" w:rsidR="00404F47" w:rsidRPr="008722A0" w:rsidRDefault="00404F47" w:rsidP="009E7FEE">
            <w:pPr>
              <w:jc w:val="center"/>
              <w:rPr>
                <w:sz w:val="24"/>
                <w:szCs w:val="24"/>
              </w:rPr>
            </w:pPr>
            <w:r w:rsidRPr="008722A0">
              <w:rPr>
                <w:sz w:val="24"/>
                <w:szCs w:val="24"/>
              </w:rPr>
              <w:t>5</w:t>
            </w:r>
          </w:p>
        </w:tc>
        <w:tc>
          <w:tcPr>
            <w:tcW w:w="3544" w:type="dxa"/>
          </w:tcPr>
          <w:p w14:paraId="46F846E0" w14:textId="77777777" w:rsidR="00404F47" w:rsidRPr="008722A0" w:rsidRDefault="00404F47" w:rsidP="009E7FEE">
            <w:pPr>
              <w:jc w:val="center"/>
              <w:rPr>
                <w:sz w:val="24"/>
                <w:szCs w:val="24"/>
              </w:rPr>
            </w:pPr>
            <w:r w:rsidRPr="008722A0">
              <w:rPr>
                <w:sz w:val="24"/>
                <w:szCs w:val="24"/>
              </w:rPr>
              <w:t>4099</w:t>
            </w:r>
          </w:p>
        </w:tc>
      </w:tr>
    </w:tbl>
    <w:p w14:paraId="4F9CF515" w14:textId="77777777" w:rsidR="0002240E" w:rsidRDefault="0002240E" w:rsidP="009E7FEE">
      <w:pPr>
        <w:spacing w:after="0"/>
        <w:ind w:firstLine="709"/>
        <w:rPr>
          <w:szCs w:val="28"/>
          <w:lang w:val="en-US"/>
        </w:rPr>
      </w:pPr>
    </w:p>
    <w:p w14:paraId="69FA7673" w14:textId="69CE52C6" w:rsidR="009E7FEE" w:rsidRDefault="009F192A" w:rsidP="009E7FEE">
      <w:pPr>
        <w:spacing w:after="0"/>
        <w:ind w:firstLine="709"/>
        <w:rPr>
          <w:szCs w:val="28"/>
        </w:rPr>
      </w:pPr>
      <w:r w:rsidRPr="009F192A">
        <w:rPr>
          <w:szCs w:val="28"/>
        </w:rPr>
        <w:t>Результаты моделирования подтверждают достаточную механическую прочность разработанной конструкции. При воздействии вибрационных и ударных нагрузок, предусмотренных условиями эксплуатации, изделие сохраняет работоспособность, а возникающие механические напряжения остаются в безопасных пределах. Следовательно, дополнительного усиления конструкции или применения специальных демпфирующих элементов не требуется.</w:t>
      </w:r>
    </w:p>
    <w:p w14:paraId="70E5F92E" w14:textId="77777777" w:rsidR="009F192A" w:rsidRPr="00A90977" w:rsidRDefault="009F192A" w:rsidP="009E7FEE">
      <w:pPr>
        <w:spacing w:after="0"/>
        <w:ind w:firstLine="709"/>
        <w:rPr>
          <w:szCs w:val="28"/>
        </w:rPr>
      </w:pPr>
    </w:p>
    <w:p w14:paraId="05400587" w14:textId="77777777" w:rsidR="00404F47" w:rsidRDefault="00404F47" w:rsidP="009E7FEE">
      <w:pPr>
        <w:pStyle w:val="2"/>
        <w:numPr>
          <w:ilvl w:val="1"/>
          <w:numId w:val="2"/>
        </w:numPr>
        <w:spacing w:before="0" w:after="0"/>
        <w:ind w:left="0" w:firstLine="709"/>
      </w:pPr>
      <w:bookmarkStart w:id="106" w:name="_Toc231660668"/>
      <w:bookmarkStart w:id="107" w:name="_Toc231833110"/>
      <w:bookmarkStart w:id="108" w:name="_Toc231833497"/>
      <w:bookmarkStart w:id="109" w:name="_Toc232272130"/>
      <w:r>
        <w:t>Расчет интенсивности отказов</w:t>
      </w:r>
      <w:bookmarkEnd w:id="106"/>
      <w:bookmarkEnd w:id="107"/>
      <w:bookmarkEnd w:id="108"/>
      <w:bookmarkEnd w:id="109"/>
    </w:p>
    <w:p w14:paraId="2498BA1D" w14:textId="77777777" w:rsidR="009E7FEE" w:rsidRPr="009E7FEE" w:rsidRDefault="009E7FEE" w:rsidP="009E7FEE">
      <w:pPr>
        <w:spacing w:after="0"/>
      </w:pPr>
    </w:p>
    <w:p w14:paraId="0147A132" w14:textId="77777777" w:rsidR="008415AB" w:rsidRPr="008415AB" w:rsidRDefault="008415AB" w:rsidP="008415AB">
      <w:pPr>
        <w:pStyle w:val="af7"/>
      </w:pPr>
      <w:r w:rsidRPr="008415AB">
        <w:t>Расчёт интенсивности отказов выполняется с целью определения показателей надёжности изделия на основе известных характеристик надёжности входящих компонентов и заданных условий эксплуатации.</w:t>
      </w:r>
    </w:p>
    <w:p w14:paraId="33FFBCBA" w14:textId="77777777" w:rsidR="008415AB" w:rsidRPr="008415AB" w:rsidRDefault="008415AB" w:rsidP="008415AB">
      <w:pPr>
        <w:pStyle w:val="af7"/>
      </w:pPr>
      <w:r w:rsidRPr="008415AB">
        <w:t>В данной работе используется методика π-факторов, предназначенная для оценки интенсивности отказов изделий, построенных на импортной элементной базе.</w:t>
      </w:r>
    </w:p>
    <w:p w14:paraId="74F802EF" w14:textId="77777777" w:rsidR="008415AB" w:rsidRPr="008415AB" w:rsidRDefault="008415AB" w:rsidP="008415AB">
      <w:pPr>
        <w:pStyle w:val="af7"/>
      </w:pPr>
      <w:r w:rsidRPr="008415AB">
        <w:t>В качестве исходных условий приняты: нормальная окружающая среда, коммерческий уровень качества применяемых компонентов, а также отсутствие перегрузок — электрические режимы работы элементов не превышают их номинальных значений.</w:t>
      </w:r>
    </w:p>
    <w:p w14:paraId="69958E95" w14:textId="77777777" w:rsidR="008415AB" w:rsidRPr="008415AB" w:rsidRDefault="008415AB" w:rsidP="008415AB">
      <w:pPr>
        <w:pStyle w:val="af7"/>
      </w:pPr>
      <w:r w:rsidRPr="008415AB">
        <w:lastRenderedPageBreak/>
        <w:t>С учётом перечисленных факторов интенсивность отказов элементов изделия определяется с использованием соответствующего расчётного выражения:</w:t>
      </w:r>
    </w:p>
    <w:p w14:paraId="46041688" w14:textId="77777777" w:rsidR="008013C3" w:rsidRPr="00F25A2F" w:rsidRDefault="008013C3" w:rsidP="0053703D">
      <w:pPr>
        <w:pStyle w:val="af7"/>
      </w:pPr>
    </w:p>
    <w:p w14:paraId="1C7931C4" w14:textId="01464101" w:rsidR="00404F47" w:rsidRDefault="00000000" w:rsidP="00A536C0">
      <w:pPr>
        <w:pStyle w:val="aff"/>
      </w:pPr>
      <m:oMath>
        <m:sSub>
          <m:sSubPr>
            <m:ctrlPr>
              <w:rPr>
                <w:rFonts w:ascii="Cambria Math" w:hAnsi="Cambria Math"/>
                <w:i/>
                <w:lang w:val="en-US"/>
              </w:rPr>
            </m:ctrlPr>
          </m:sSubPr>
          <m:e>
            <m:r>
              <w:rPr>
                <w:rFonts w:ascii="Cambria Math" w:hAnsi="Cambria Math"/>
              </w:rPr>
              <m:t>λ</m:t>
            </m:r>
            <m:ctrlPr>
              <w:rPr>
                <w:rFonts w:ascii="Cambria Math" w:hAnsi="Cambria Math"/>
                <w:i/>
              </w:rPr>
            </m:ctrlPr>
          </m:e>
          <m:sub>
            <m:r>
              <w:rPr>
                <w:rFonts w:ascii="Cambria Math" w:hAnsi="Cambria Math"/>
                <w:lang w:val="en-US"/>
              </w:rPr>
              <m:t>i</m:t>
            </m:r>
          </m:sub>
        </m:sSub>
        <m:r>
          <w:rPr>
            <w:rFonts w:ascii="Cambria Math" w:hAnsi="Cambria Math"/>
          </w:rPr>
          <m:t xml:space="preserve">= </m:t>
        </m:r>
        <m:sSub>
          <m:sSubPr>
            <m:ctrlPr>
              <w:rPr>
                <w:rFonts w:ascii="Cambria Math" w:hAnsi="Cambria Math"/>
                <w:i/>
                <w:lang w:val="en-US"/>
              </w:rPr>
            </m:ctrlPr>
          </m:sSubPr>
          <m:e>
            <m:r>
              <w:rPr>
                <w:rFonts w:ascii="Cambria Math" w:hAnsi="Cambria Math"/>
              </w:rPr>
              <m:t>λ</m:t>
            </m:r>
          </m:e>
          <m:sub>
            <m:r>
              <w:rPr>
                <w:rFonts w:ascii="Cambria Math" w:hAnsi="Cambria Math"/>
                <w:lang w:val="en-US"/>
              </w:rPr>
              <m:t>b</m:t>
            </m:r>
          </m:sub>
        </m:sSub>
        <m:r>
          <w:rPr>
            <w:rFonts w:ascii="Cambria Math" w:hAnsi="Cambria Math"/>
          </w:rPr>
          <m:t xml:space="preserve"> </m:t>
        </m:r>
        <m:sSub>
          <m:sSubPr>
            <m:ctrlPr>
              <w:rPr>
                <w:rFonts w:ascii="Cambria Math" w:hAnsi="Cambria Math"/>
                <w:i/>
                <w:lang w:val="en-US"/>
              </w:rPr>
            </m:ctrlPr>
          </m:sSubPr>
          <m:e>
            <m:r>
              <w:rPr>
                <w:rFonts w:ascii="Cambria Math" w:hAnsi="Cambria Math"/>
              </w:rPr>
              <m:t>π</m:t>
            </m:r>
          </m:e>
          <m:sub>
            <m:r>
              <w:rPr>
                <w:rFonts w:ascii="Cambria Math" w:hAnsi="Cambria Math"/>
                <w:lang w:val="en-US"/>
              </w:rPr>
              <m:t>T</m:t>
            </m:r>
          </m:sub>
        </m:sSub>
        <m:r>
          <w:rPr>
            <w:rFonts w:ascii="Cambria Math" w:hAnsi="Cambria Math"/>
          </w:rPr>
          <m:t xml:space="preserve"> </m:t>
        </m:r>
        <m:sSub>
          <m:sSubPr>
            <m:ctrlPr>
              <w:rPr>
                <w:rFonts w:ascii="Cambria Math" w:hAnsi="Cambria Math"/>
                <w:i/>
                <w:lang w:val="en-US"/>
              </w:rPr>
            </m:ctrlPr>
          </m:sSubPr>
          <m:e>
            <m:r>
              <w:rPr>
                <w:rFonts w:ascii="Cambria Math" w:hAnsi="Cambria Math"/>
              </w:rPr>
              <m:t>π</m:t>
            </m:r>
          </m:e>
          <m:sub>
            <m:r>
              <w:rPr>
                <w:rFonts w:ascii="Cambria Math" w:hAnsi="Cambria Math"/>
                <w:lang w:val="en-US"/>
              </w:rPr>
              <m:t>E</m:t>
            </m:r>
          </m:sub>
        </m:sSub>
        <m:r>
          <w:rPr>
            <w:rFonts w:ascii="Cambria Math" w:hAnsi="Cambria Math"/>
          </w:rPr>
          <m:t xml:space="preserve"> </m:t>
        </m:r>
        <m:sSub>
          <m:sSubPr>
            <m:ctrlPr>
              <w:rPr>
                <w:rFonts w:ascii="Cambria Math" w:hAnsi="Cambria Math"/>
                <w:i/>
                <w:lang w:val="en-US"/>
              </w:rPr>
            </m:ctrlPr>
          </m:sSubPr>
          <m:e>
            <m:r>
              <w:rPr>
                <w:rFonts w:ascii="Cambria Math" w:hAnsi="Cambria Math"/>
              </w:rPr>
              <m:t>π</m:t>
            </m:r>
          </m:e>
          <m:sub>
            <m:r>
              <w:rPr>
                <w:rFonts w:ascii="Cambria Math" w:hAnsi="Cambria Math"/>
                <w:lang w:val="en-US"/>
              </w:rPr>
              <m:t>Q</m:t>
            </m:r>
          </m:sub>
        </m:sSub>
        <m:r>
          <w:rPr>
            <w:rFonts w:ascii="Cambria Math" w:hAnsi="Cambria Math"/>
          </w:rPr>
          <m:t xml:space="preserve"> </m:t>
        </m:r>
        <m:sSub>
          <m:sSubPr>
            <m:ctrlPr>
              <w:rPr>
                <w:rFonts w:ascii="Cambria Math" w:hAnsi="Cambria Math"/>
                <w:i/>
                <w:lang w:val="en-US"/>
              </w:rPr>
            </m:ctrlPr>
          </m:sSubPr>
          <m:e>
            <m:r>
              <w:rPr>
                <w:rFonts w:ascii="Cambria Math" w:hAnsi="Cambria Math"/>
              </w:rPr>
              <m:t>π</m:t>
            </m:r>
          </m:e>
          <m:sub>
            <m:r>
              <w:rPr>
                <w:rFonts w:ascii="Cambria Math" w:hAnsi="Cambria Math"/>
                <w:lang w:val="en-US"/>
              </w:rPr>
              <m:t>S</m:t>
            </m:r>
          </m:sub>
        </m:sSub>
        <m:r>
          <w:rPr>
            <w:rFonts w:ascii="Cambria Math" w:hAnsi="Cambria Math"/>
          </w:rPr>
          <m:t>,</m:t>
        </m:r>
      </m:oMath>
      <w:r w:rsidR="009E7FEE">
        <w:tab/>
        <w:t>(</w:t>
      </w:r>
      <w:r w:rsidR="007C6BFA">
        <w:fldChar w:fldCharType="begin"/>
      </w:r>
      <w:r w:rsidR="007C6BFA">
        <w:instrText xml:space="preserve"> STYLEREF 1 \s </w:instrText>
      </w:r>
      <w:r w:rsidR="007C6BFA">
        <w:fldChar w:fldCharType="separate"/>
      </w:r>
      <w:r w:rsidR="007C6BFA">
        <w:rPr>
          <w:noProof/>
        </w:rPr>
        <w:t>2</w:t>
      </w:r>
      <w:r w:rsidR="007C6BFA">
        <w:fldChar w:fldCharType="end"/>
      </w:r>
      <w:r w:rsidR="007C6BFA">
        <w:t>.</w:t>
      </w:r>
      <w:r w:rsidR="007C6BFA">
        <w:fldChar w:fldCharType="begin"/>
      </w:r>
      <w:r w:rsidR="007C6BFA">
        <w:instrText xml:space="preserve"> SEQ Формула \* ARABIC \s 1 </w:instrText>
      </w:r>
      <w:r w:rsidR="007C6BFA">
        <w:fldChar w:fldCharType="separate"/>
      </w:r>
      <w:r w:rsidR="007C6BFA">
        <w:rPr>
          <w:noProof/>
        </w:rPr>
        <w:t>12</w:t>
      </w:r>
      <w:r w:rsidR="007C6BFA">
        <w:fldChar w:fldCharType="end"/>
      </w:r>
      <w:r w:rsidR="009E7FEE">
        <w:t>)</w:t>
      </w:r>
    </w:p>
    <w:p w14:paraId="4E88BE99" w14:textId="77777777" w:rsidR="008013C3" w:rsidRPr="008013C3" w:rsidRDefault="008013C3" w:rsidP="008013C3">
      <w:pPr>
        <w:spacing w:after="0"/>
      </w:pPr>
    </w:p>
    <w:p w14:paraId="7076E645" w14:textId="5063E54F" w:rsidR="00404F47" w:rsidRDefault="00404F47" w:rsidP="0053703D">
      <w:pPr>
        <w:pStyle w:val="af7"/>
      </w:pPr>
      <w:r w:rsidRPr="00B63350">
        <w:t>где</w:t>
      </w:r>
      <w:r>
        <w:tab/>
      </w:r>
      <m:oMath>
        <m:sSub>
          <m:sSubPr>
            <m:ctrlPr>
              <w:rPr>
                <w:rFonts w:ascii="Cambria Math" w:hAnsi="Cambria Math"/>
                <w:i/>
              </w:rPr>
            </m:ctrlPr>
          </m:sSubPr>
          <m:e>
            <m:r>
              <w:rPr>
                <w:rFonts w:ascii="Cambria Math" w:hAnsi="Cambria Math"/>
                <w:lang w:val="en-US"/>
              </w:rPr>
              <m:t>λ</m:t>
            </m:r>
            <m:ctrlPr>
              <w:rPr>
                <w:rFonts w:ascii="Cambria Math" w:hAnsi="Cambria Math"/>
                <w:i/>
                <w:lang w:val="en-US"/>
              </w:rPr>
            </m:ctrlPr>
          </m:e>
          <m:sub>
            <m:r>
              <w:rPr>
                <w:rFonts w:ascii="Cambria Math" w:hAnsi="Cambria Math"/>
                <w:lang w:val="en-US"/>
              </w:rPr>
              <m:t>b</m:t>
            </m:r>
          </m:sub>
        </m:sSub>
      </m:oMath>
      <w:r w:rsidRPr="00B63350">
        <w:t xml:space="preserve"> – базовая интенсивность отказов элемента (</w:t>
      </w:r>
      <w:r w:rsidRPr="00B63350">
        <w:rPr>
          <w:lang w:val="en-US"/>
        </w:rPr>
        <w:t>FIT</w:t>
      </w:r>
      <w:r w:rsidRPr="00B63350">
        <w:t>/шт</w:t>
      </w:r>
      <w:r w:rsidR="000F35AA">
        <w:t>.</w:t>
      </w:r>
      <w:r w:rsidRPr="00B63350">
        <w:t>)</w:t>
      </w:r>
      <w:r w:rsidR="008013C3">
        <w:t>,</w:t>
      </w:r>
    </w:p>
    <w:p w14:paraId="1C6CDC81" w14:textId="1A20CFAE" w:rsidR="00404F47" w:rsidRDefault="00000000" w:rsidP="009E7FEE">
      <w:pPr>
        <w:pStyle w:val="af7"/>
        <w:ind w:left="709"/>
      </w:pPr>
      <m:oMath>
        <m:sSub>
          <m:sSubPr>
            <m:ctrlPr>
              <w:rPr>
                <w:rFonts w:ascii="Cambria Math" w:hAnsi="Cambria Math"/>
                <w:i/>
              </w:rPr>
            </m:ctrlPr>
          </m:sSubPr>
          <m:e>
            <m:r>
              <w:rPr>
                <w:rFonts w:ascii="Cambria Math" w:hAnsi="Cambria Math"/>
                <w:lang w:val="en-US"/>
              </w:rPr>
              <m:t>π</m:t>
            </m:r>
            <m:ctrlPr>
              <w:rPr>
                <w:rFonts w:ascii="Cambria Math" w:hAnsi="Cambria Math"/>
                <w:i/>
                <w:lang w:val="en-US"/>
              </w:rPr>
            </m:ctrlPr>
          </m:e>
          <m:sub>
            <m:r>
              <w:rPr>
                <w:rFonts w:ascii="Cambria Math" w:hAnsi="Cambria Math"/>
                <w:lang w:val="en-US"/>
              </w:rPr>
              <m:t>T</m:t>
            </m:r>
          </m:sub>
        </m:sSub>
      </m:oMath>
      <w:r w:rsidR="00404F47" w:rsidRPr="00B63350">
        <w:t xml:space="preserve"> – температурный коэффициент</w:t>
      </w:r>
      <w:r w:rsidR="008013C3">
        <w:t>,</w:t>
      </w:r>
    </w:p>
    <w:p w14:paraId="17540906" w14:textId="678CE2BA" w:rsidR="00404F47" w:rsidRDefault="00000000" w:rsidP="009E7FEE">
      <w:pPr>
        <w:pStyle w:val="af7"/>
        <w:ind w:left="709"/>
      </w:pPr>
      <m:oMath>
        <m:sSub>
          <m:sSubPr>
            <m:ctrlPr>
              <w:rPr>
                <w:rFonts w:ascii="Cambria Math" w:hAnsi="Cambria Math"/>
                <w:i/>
              </w:rPr>
            </m:ctrlPr>
          </m:sSubPr>
          <m:e>
            <m:r>
              <w:rPr>
                <w:rFonts w:ascii="Cambria Math" w:hAnsi="Cambria Math"/>
                <w:lang w:val="en-US"/>
              </w:rPr>
              <m:t>π</m:t>
            </m:r>
            <m:ctrlPr>
              <w:rPr>
                <w:rFonts w:ascii="Cambria Math" w:hAnsi="Cambria Math"/>
                <w:i/>
                <w:lang w:val="en-US"/>
              </w:rPr>
            </m:ctrlPr>
          </m:e>
          <m:sub>
            <m:r>
              <w:rPr>
                <w:rFonts w:ascii="Cambria Math" w:hAnsi="Cambria Math"/>
                <w:lang w:val="en-US"/>
              </w:rPr>
              <m:t>E</m:t>
            </m:r>
          </m:sub>
        </m:sSub>
      </m:oMath>
      <w:r w:rsidR="00404F47" w:rsidRPr="00B63350">
        <w:t xml:space="preserve"> – коэффициент, учитывающий условия эксплуатации</w:t>
      </w:r>
      <w:r w:rsidR="008013C3">
        <w:t>,</w:t>
      </w:r>
    </w:p>
    <w:p w14:paraId="0DEADB96" w14:textId="773C021E" w:rsidR="00404F47" w:rsidRDefault="00000000" w:rsidP="009E7FEE">
      <w:pPr>
        <w:pStyle w:val="af7"/>
        <w:ind w:left="709"/>
      </w:pPr>
      <m:oMath>
        <m:sSub>
          <m:sSubPr>
            <m:ctrlPr>
              <w:rPr>
                <w:rFonts w:ascii="Cambria Math" w:hAnsi="Cambria Math"/>
                <w:i/>
              </w:rPr>
            </m:ctrlPr>
          </m:sSubPr>
          <m:e>
            <m:r>
              <w:rPr>
                <w:rFonts w:ascii="Cambria Math" w:hAnsi="Cambria Math"/>
                <w:lang w:val="en-US"/>
              </w:rPr>
              <m:t>π</m:t>
            </m:r>
            <m:ctrlPr>
              <w:rPr>
                <w:rFonts w:ascii="Cambria Math" w:hAnsi="Cambria Math"/>
                <w:i/>
                <w:lang w:val="en-US"/>
              </w:rPr>
            </m:ctrlPr>
          </m:e>
          <m:sub>
            <m:r>
              <w:rPr>
                <w:rFonts w:ascii="Cambria Math" w:hAnsi="Cambria Math"/>
                <w:lang w:val="en-US"/>
              </w:rPr>
              <m:t>Q</m:t>
            </m:r>
          </m:sub>
        </m:sSub>
      </m:oMath>
      <w:r w:rsidR="00404F47" w:rsidRPr="00B63350">
        <w:t xml:space="preserve"> – коэффициент качества</w:t>
      </w:r>
      <w:r w:rsidR="008013C3">
        <w:t>,</w:t>
      </w:r>
    </w:p>
    <w:p w14:paraId="05F6CA02" w14:textId="77777777" w:rsidR="00404F47" w:rsidRDefault="00000000" w:rsidP="009E7FEE">
      <w:pPr>
        <w:pStyle w:val="af7"/>
        <w:ind w:left="709"/>
      </w:pPr>
      <m:oMath>
        <m:sSub>
          <m:sSubPr>
            <m:ctrlPr>
              <w:rPr>
                <w:rFonts w:ascii="Cambria Math" w:hAnsi="Cambria Math"/>
                <w:i/>
              </w:rPr>
            </m:ctrlPr>
          </m:sSubPr>
          <m:e>
            <m:r>
              <w:rPr>
                <w:rFonts w:ascii="Cambria Math" w:hAnsi="Cambria Math"/>
                <w:lang w:val="en-US"/>
              </w:rPr>
              <m:t>π</m:t>
            </m:r>
            <m:ctrlPr>
              <w:rPr>
                <w:rFonts w:ascii="Cambria Math" w:hAnsi="Cambria Math"/>
                <w:i/>
                <w:lang w:val="en-US"/>
              </w:rPr>
            </m:ctrlPr>
          </m:e>
          <m:sub>
            <m:r>
              <w:rPr>
                <w:rFonts w:ascii="Cambria Math" w:hAnsi="Cambria Math"/>
                <w:lang w:val="en-US"/>
              </w:rPr>
              <m:t>S</m:t>
            </m:r>
          </m:sub>
        </m:sSub>
      </m:oMath>
      <w:r w:rsidR="00404F47" w:rsidRPr="00B63350">
        <w:t xml:space="preserve"> – коэффициент электрической нагрузки.</w:t>
      </w:r>
    </w:p>
    <w:p w14:paraId="67B07143" w14:textId="7DED839D" w:rsidR="00404F47" w:rsidRPr="007F367B" w:rsidRDefault="00404F47" w:rsidP="0053703D">
      <w:pPr>
        <w:pStyle w:val="af7"/>
      </w:pPr>
      <w:r>
        <w:t xml:space="preserve">Результаты вычислений представлены в таблице </w:t>
      </w:r>
      <w:r w:rsidRPr="000B6B45">
        <w:fldChar w:fldCharType="begin"/>
      </w:r>
      <w:r w:rsidRPr="000B6B45">
        <w:instrText xml:space="preserve"> REF _Ref228628209 \h  \* MERGEFORMAT </w:instrText>
      </w:r>
      <w:r w:rsidR="006317D2">
        <w:fldChar w:fldCharType="separate"/>
      </w:r>
      <w:r w:rsidR="006317D2">
        <w:rPr>
          <w:noProof/>
        </w:rPr>
        <w:t>2</w:t>
      </w:r>
      <w:r w:rsidR="006317D2">
        <w:t>.</w:t>
      </w:r>
      <w:r w:rsidR="006317D2">
        <w:rPr>
          <w:noProof/>
        </w:rPr>
        <w:t>8</w:t>
      </w:r>
      <w:r w:rsidRPr="000B6B45">
        <w:fldChar w:fldCharType="end"/>
      </w:r>
      <w:r w:rsidR="007F367B">
        <w:t>.</w:t>
      </w:r>
    </w:p>
    <w:p w14:paraId="789963B0" w14:textId="77777777" w:rsidR="00981CA0" w:rsidRPr="007F367B" w:rsidRDefault="00981CA0" w:rsidP="0053703D">
      <w:pPr>
        <w:pStyle w:val="af7"/>
      </w:pPr>
    </w:p>
    <w:p w14:paraId="76F5FC91" w14:textId="35D2FFDC" w:rsidR="00404F47" w:rsidRPr="000B6B45" w:rsidRDefault="00404F47" w:rsidP="00A536C0">
      <w:pPr>
        <w:pStyle w:val="afc"/>
        <w:rPr>
          <w:i/>
        </w:rPr>
      </w:pPr>
      <w:bookmarkStart w:id="110" w:name="_Ref228628212"/>
      <w:bookmarkStart w:id="111" w:name="_Ref228628209"/>
      <w:r w:rsidRPr="000B6B45">
        <w:t xml:space="preserve">Таблица </w:t>
      </w:r>
      <w:r w:rsidR="00E374E8">
        <w:fldChar w:fldCharType="begin"/>
      </w:r>
      <w:r w:rsidR="00E374E8">
        <w:instrText xml:space="preserve"> STYLEREF 1 \s </w:instrText>
      </w:r>
      <w:r w:rsidR="00E374E8">
        <w:fldChar w:fldCharType="separate"/>
      </w:r>
      <w:r w:rsidR="00E374E8">
        <w:rPr>
          <w:noProof/>
        </w:rPr>
        <w:t>2</w:t>
      </w:r>
      <w:r w:rsidR="00E374E8">
        <w:fldChar w:fldCharType="end"/>
      </w:r>
      <w:r w:rsidR="00E374E8">
        <w:t>.</w:t>
      </w:r>
      <w:r w:rsidR="00E374E8">
        <w:fldChar w:fldCharType="begin"/>
      </w:r>
      <w:r w:rsidR="00E374E8">
        <w:instrText xml:space="preserve"> SEQ Таблица \* ARABIC \s 1 </w:instrText>
      </w:r>
      <w:r w:rsidR="00E374E8">
        <w:fldChar w:fldCharType="separate"/>
      </w:r>
      <w:r w:rsidR="00E374E8">
        <w:rPr>
          <w:noProof/>
        </w:rPr>
        <w:t>8</w:t>
      </w:r>
      <w:r w:rsidR="00E374E8">
        <w:fldChar w:fldCharType="end"/>
      </w:r>
      <w:bookmarkEnd w:id="110"/>
      <w:r>
        <w:t xml:space="preserve"> – Интенсивность отказов компонентов</w:t>
      </w:r>
      <w:bookmarkEnd w:id="111"/>
    </w:p>
    <w:tbl>
      <w:tblPr>
        <w:tblStyle w:val="ad"/>
        <w:tblW w:w="9416" w:type="dxa"/>
        <w:tblLayout w:type="fixed"/>
        <w:tblLook w:val="04A0" w:firstRow="1" w:lastRow="0" w:firstColumn="1" w:lastColumn="0" w:noHBand="0" w:noVBand="1"/>
      </w:tblPr>
      <w:tblGrid>
        <w:gridCol w:w="2122"/>
        <w:gridCol w:w="679"/>
        <w:gridCol w:w="1163"/>
        <w:gridCol w:w="993"/>
        <w:gridCol w:w="641"/>
        <w:gridCol w:w="590"/>
        <w:gridCol w:w="621"/>
        <w:gridCol w:w="592"/>
        <w:gridCol w:w="1099"/>
        <w:gridCol w:w="916"/>
      </w:tblGrid>
      <w:tr w:rsidR="00D87904" w:rsidRPr="00D87904" w14:paraId="4524FFD9" w14:textId="77777777" w:rsidTr="00D87904">
        <w:trPr>
          <w:tblHeader/>
        </w:trPr>
        <w:tc>
          <w:tcPr>
            <w:tcW w:w="2122" w:type="dxa"/>
            <w:hideMark/>
          </w:tcPr>
          <w:p w14:paraId="211EBF86" w14:textId="77777777" w:rsidR="00D87904" w:rsidRPr="00D87904" w:rsidRDefault="00D87904" w:rsidP="00D87904">
            <w:pPr>
              <w:spacing w:line="240" w:lineRule="auto"/>
              <w:jc w:val="center"/>
              <w:rPr>
                <w:b/>
                <w:bCs/>
                <w:sz w:val="22"/>
              </w:rPr>
            </w:pPr>
            <w:r w:rsidRPr="00D87904">
              <w:rPr>
                <w:b/>
                <w:bCs/>
                <w:sz w:val="22"/>
              </w:rPr>
              <w:t>Группа элементов</w:t>
            </w:r>
          </w:p>
        </w:tc>
        <w:tc>
          <w:tcPr>
            <w:tcW w:w="679" w:type="dxa"/>
            <w:hideMark/>
          </w:tcPr>
          <w:p w14:paraId="33A64010" w14:textId="77777777" w:rsidR="00D87904" w:rsidRPr="00D87904" w:rsidRDefault="00D87904" w:rsidP="00D87904">
            <w:pPr>
              <w:spacing w:line="240" w:lineRule="auto"/>
              <w:jc w:val="center"/>
              <w:rPr>
                <w:b/>
                <w:bCs/>
                <w:sz w:val="22"/>
              </w:rPr>
            </w:pPr>
            <w:r w:rsidRPr="00D87904">
              <w:rPr>
                <w:b/>
                <w:bCs/>
                <w:sz w:val="22"/>
              </w:rPr>
              <w:t>Кол-во</w:t>
            </w:r>
          </w:p>
        </w:tc>
        <w:tc>
          <w:tcPr>
            <w:tcW w:w="1163" w:type="dxa"/>
            <w:hideMark/>
          </w:tcPr>
          <w:p w14:paraId="0BF46B20" w14:textId="77777777" w:rsidR="00D87904" w:rsidRPr="00D87904" w:rsidRDefault="00D87904" w:rsidP="00D87904">
            <w:pPr>
              <w:spacing w:line="240" w:lineRule="auto"/>
              <w:jc w:val="center"/>
              <w:rPr>
                <w:b/>
                <w:bCs/>
                <w:sz w:val="22"/>
              </w:rPr>
            </w:pPr>
            <w:r w:rsidRPr="00D87904">
              <w:rPr>
                <w:b/>
                <w:bCs/>
                <w:sz w:val="22"/>
              </w:rPr>
              <w:t>Выводы</w:t>
            </w:r>
          </w:p>
        </w:tc>
        <w:tc>
          <w:tcPr>
            <w:tcW w:w="993" w:type="dxa"/>
            <w:hideMark/>
          </w:tcPr>
          <w:p w14:paraId="3ABE5EC7" w14:textId="132F9635" w:rsidR="00D87904" w:rsidRPr="00D87904" w:rsidRDefault="00D87904" w:rsidP="00D87904">
            <w:pPr>
              <w:spacing w:line="240" w:lineRule="auto"/>
              <w:jc w:val="center"/>
              <w:rPr>
                <w:b/>
                <w:bCs/>
                <w:sz w:val="22"/>
              </w:rPr>
            </w:pPr>
            <w:proofErr w:type="spellStart"/>
            <w:r w:rsidRPr="00D87904">
              <w:rPr>
                <w:b/>
                <w:bCs/>
                <w:sz w:val="22"/>
              </w:rPr>
              <w:t>λ_b</w:t>
            </w:r>
            <w:proofErr w:type="spellEnd"/>
            <w:r w:rsidRPr="00D87904">
              <w:rPr>
                <w:b/>
                <w:bCs/>
                <w:sz w:val="22"/>
              </w:rPr>
              <w:t>, FIT/шт.</w:t>
            </w:r>
          </w:p>
        </w:tc>
        <w:tc>
          <w:tcPr>
            <w:tcW w:w="641" w:type="dxa"/>
            <w:hideMark/>
          </w:tcPr>
          <w:p w14:paraId="3446BBF4" w14:textId="77777777" w:rsidR="00D87904" w:rsidRPr="00D87904" w:rsidRDefault="00D87904" w:rsidP="00D87904">
            <w:pPr>
              <w:spacing w:line="240" w:lineRule="auto"/>
              <w:jc w:val="center"/>
              <w:rPr>
                <w:b/>
                <w:bCs/>
                <w:sz w:val="20"/>
                <w:szCs w:val="20"/>
              </w:rPr>
            </w:pPr>
            <w:r w:rsidRPr="00D87904">
              <w:rPr>
                <w:b/>
                <w:bCs/>
                <w:sz w:val="20"/>
                <w:szCs w:val="20"/>
              </w:rPr>
              <w:t>K_T</w:t>
            </w:r>
          </w:p>
        </w:tc>
        <w:tc>
          <w:tcPr>
            <w:tcW w:w="590" w:type="dxa"/>
            <w:hideMark/>
          </w:tcPr>
          <w:p w14:paraId="18A55A4E" w14:textId="77777777" w:rsidR="00D87904" w:rsidRPr="00D87904" w:rsidRDefault="00D87904" w:rsidP="00D87904">
            <w:pPr>
              <w:spacing w:line="240" w:lineRule="auto"/>
              <w:jc w:val="center"/>
              <w:rPr>
                <w:b/>
                <w:bCs/>
                <w:sz w:val="20"/>
                <w:szCs w:val="20"/>
              </w:rPr>
            </w:pPr>
            <w:proofErr w:type="spellStart"/>
            <w:r w:rsidRPr="00D87904">
              <w:rPr>
                <w:b/>
                <w:bCs/>
                <w:sz w:val="20"/>
                <w:szCs w:val="20"/>
              </w:rPr>
              <w:t>K_э</w:t>
            </w:r>
            <w:proofErr w:type="spellEnd"/>
          </w:p>
        </w:tc>
        <w:tc>
          <w:tcPr>
            <w:tcW w:w="621" w:type="dxa"/>
            <w:hideMark/>
          </w:tcPr>
          <w:p w14:paraId="1A8633EF" w14:textId="77777777" w:rsidR="00D87904" w:rsidRPr="00D87904" w:rsidRDefault="00D87904" w:rsidP="00D87904">
            <w:pPr>
              <w:spacing w:line="240" w:lineRule="auto"/>
              <w:jc w:val="center"/>
              <w:rPr>
                <w:b/>
                <w:bCs/>
                <w:sz w:val="20"/>
                <w:szCs w:val="20"/>
              </w:rPr>
            </w:pPr>
            <w:proofErr w:type="spellStart"/>
            <w:r w:rsidRPr="00D87904">
              <w:rPr>
                <w:b/>
                <w:bCs/>
                <w:sz w:val="20"/>
                <w:szCs w:val="20"/>
              </w:rPr>
              <w:t>K_к</w:t>
            </w:r>
            <w:proofErr w:type="spellEnd"/>
          </w:p>
        </w:tc>
        <w:tc>
          <w:tcPr>
            <w:tcW w:w="592" w:type="dxa"/>
            <w:hideMark/>
          </w:tcPr>
          <w:p w14:paraId="29832A3F" w14:textId="77777777" w:rsidR="00D87904" w:rsidRPr="00D87904" w:rsidRDefault="00D87904" w:rsidP="00D87904">
            <w:pPr>
              <w:spacing w:line="240" w:lineRule="auto"/>
              <w:jc w:val="center"/>
              <w:rPr>
                <w:b/>
                <w:bCs/>
                <w:sz w:val="20"/>
                <w:szCs w:val="20"/>
              </w:rPr>
            </w:pPr>
            <w:proofErr w:type="spellStart"/>
            <w:r w:rsidRPr="00D87904">
              <w:rPr>
                <w:b/>
                <w:bCs/>
                <w:sz w:val="20"/>
                <w:szCs w:val="20"/>
              </w:rPr>
              <w:t>K_c</w:t>
            </w:r>
            <w:proofErr w:type="spellEnd"/>
          </w:p>
        </w:tc>
        <w:tc>
          <w:tcPr>
            <w:tcW w:w="1099" w:type="dxa"/>
            <w:hideMark/>
          </w:tcPr>
          <w:p w14:paraId="27F8853C" w14:textId="2269038C" w:rsidR="00D87904" w:rsidRPr="00D87904" w:rsidRDefault="00D87904" w:rsidP="00D87904">
            <w:pPr>
              <w:spacing w:line="240" w:lineRule="auto"/>
              <w:jc w:val="center"/>
              <w:rPr>
                <w:b/>
                <w:bCs/>
                <w:sz w:val="22"/>
              </w:rPr>
            </w:pPr>
            <w:r w:rsidRPr="00D87904">
              <w:rPr>
                <w:b/>
                <w:bCs/>
                <w:sz w:val="22"/>
              </w:rPr>
              <w:t>λᵢ, FIT/шт.</w:t>
            </w:r>
          </w:p>
        </w:tc>
        <w:tc>
          <w:tcPr>
            <w:tcW w:w="916" w:type="dxa"/>
            <w:hideMark/>
          </w:tcPr>
          <w:p w14:paraId="041C1A2E" w14:textId="77777777" w:rsidR="00D87904" w:rsidRPr="00D87904" w:rsidRDefault="00D87904" w:rsidP="00D87904">
            <w:pPr>
              <w:spacing w:line="240" w:lineRule="auto"/>
              <w:jc w:val="center"/>
              <w:rPr>
                <w:b/>
                <w:bCs/>
                <w:sz w:val="22"/>
              </w:rPr>
            </w:pPr>
            <w:r w:rsidRPr="00D87904">
              <w:rPr>
                <w:b/>
                <w:bCs/>
                <w:sz w:val="22"/>
              </w:rPr>
              <w:t>Σ(</w:t>
            </w:r>
            <w:proofErr w:type="spellStart"/>
            <w:r w:rsidRPr="00D87904">
              <w:rPr>
                <w:b/>
                <w:bCs/>
                <w:sz w:val="22"/>
              </w:rPr>
              <w:t>nᵢλ</w:t>
            </w:r>
            <w:proofErr w:type="spellEnd"/>
            <w:r w:rsidRPr="00D87904">
              <w:rPr>
                <w:b/>
                <w:bCs/>
                <w:sz w:val="22"/>
              </w:rPr>
              <w:t>ᵢ), FIT</w:t>
            </w:r>
          </w:p>
        </w:tc>
      </w:tr>
      <w:tr w:rsidR="00D87904" w:rsidRPr="00D87904" w14:paraId="08BB95C4" w14:textId="77777777" w:rsidTr="00D87904">
        <w:tc>
          <w:tcPr>
            <w:tcW w:w="2122" w:type="dxa"/>
            <w:hideMark/>
          </w:tcPr>
          <w:p w14:paraId="1049E7A7" w14:textId="77777777" w:rsidR="00D87904" w:rsidRPr="00D87904" w:rsidRDefault="00D87904" w:rsidP="00D87904">
            <w:pPr>
              <w:spacing w:line="240" w:lineRule="auto"/>
              <w:rPr>
                <w:sz w:val="22"/>
              </w:rPr>
            </w:pPr>
            <w:r w:rsidRPr="00D87904">
              <w:rPr>
                <w:sz w:val="22"/>
              </w:rPr>
              <w:t>Конденсатор электролитический</w:t>
            </w:r>
          </w:p>
        </w:tc>
        <w:tc>
          <w:tcPr>
            <w:tcW w:w="679" w:type="dxa"/>
            <w:hideMark/>
          </w:tcPr>
          <w:p w14:paraId="7E48B28D" w14:textId="77777777" w:rsidR="00D87904" w:rsidRPr="00D87904" w:rsidRDefault="00D87904" w:rsidP="00D87904">
            <w:pPr>
              <w:spacing w:line="240" w:lineRule="auto"/>
              <w:jc w:val="center"/>
              <w:rPr>
                <w:sz w:val="22"/>
              </w:rPr>
            </w:pPr>
            <w:r w:rsidRPr="00D87904">
              <w:rPr>
                <w:sz w:val="22"/>
              </w:rPr>
              <w:t>1</w:t>
            </w:r>
          </w:p>
        </w:tc>
        <w:tc>
          <w:tcPr>
            <w:tcW w:w="1163" w:type="dxa"/>
            <w:hideMark/>
          </w:tcPr>
          <w:p w14:paraId="45F6D6F7" w14:textId="77777777" w:rsidR="00D87904" w:rsidRPr="00D87904" w:rsidRDefault="00D87904" w:rsidP="00D87904">
            <w:pPr>
              <w:spacing w:line="240" w:lineRule="auto"/>
              <w:jc w:val="center"/>
              <w:rPr>
                <w:sz w:val="22"/>
              </w:rPr>
            </w:pPr>
            <w:r w:rsidRPr="00D87904">
              <w:rPr>
                <w:sz w:val="22"/>
              </w:rPr>
              <w:t>2</w:t>
            </w:r>
          </w:p>
        </w:tc>
        <w:tc>
          <w:tcPr>
            <w:tcW w:w="993" w:type="dxa"/>
            <w:hideMark/>
          </w:tcPr>
          <w:p w14:paraId="29A1926E" w14:textId="77777777" w:rsidR="00D87904" w:rsidRPr="00D87904" w:rsidRDefault="00D87904" w:rsidP="00D87904">
            <w:pPr>
              <w:spacing w:line="240" w:lineRule="auto"/>
              <w:jc w:val="center"/>
              <w:rPr>
                <w:sz w:val="22"/>
              </w:rPr>
            </w:pPr>
            <w:r w:rsidRPr="00D87904">
              <w:rPr>
                <w:sz w:val="22"/>
              </w:rPr>
              <w:t>200</w:t>
            </w:r>
          </w:p>
        </w:tc>
        <w:tc>
          <w:tcPr>
            <w:tcW w:w="641" w:type="dxa"/>
            <w:hideMark/>
          </w:tcPr>
          <w:p w14:paraId="367B517D" w14:textId="4C2C2512" w:rsidR="00D87904" w:rsidRPr="00D87904" w:rsidRDefault="00D87904" w:rsidP="00D87904">
            <w:pPr>
              <w:spacing w:line="240" w:lineRule="auto"/>
              <w:jc w:val="center"/>
              <w:rPr>
                <w:sz w:val="22"/>
              </w:rPr>
            </w:pPr>
            <w:r w:rsidRPr="00D87904">
              <w:rPr>
                <w:sz w:val="22"/>
              </w:rPr>
              <w:t>1</w:t>
            </w:r>
            <w:r>
              <w:rPr>
                <w:sz w:val="22"/>
              </w:rPr>
              <w:t>,</w:t>
            </w:r>
            <w:r w:rsidRPr="00D87904">
              <w:rPr>
                <w:sz w:val="22"/>
              </w:rPr>
              <w:t>8</w:t>
            </w:r>
          </w:p>
        </w:tc>
        <w:tc>
          <w:tcPr>
            <w:tcW w:w="590" w:type="dxa"/>
            <w:hideMark/>
          </w:tcPr>
          <w:p w14:paraId="33F205D9" w14:textId="38F0E904" w:rsidR="00D87904" w:rsidRPr="00D87904" w:rsidRDefault="00D87904" w:rsidP="00D87904">
            <w:pPr>
              <w:spacing w:line="240" w:lineRule="auto"/>
              <w:jc w:val="center"/>
              <w:rPr>
                <w:sz w:val="22"/>
              </w:rPr>
            </w:pPr>
            <w:r w:rsidRPr="00D87904">
              <w:rPr>
                <w:sz w:val="22"/>
              </w:rPr>
              <w:t>1</w:t>
            </w:r>
            <w:r>
              <w:rPr>
                <w:sz w:val="22"/>
              </w:rPr>
              <w:t>,</w:t>
            </w:r>
            <w:r w:rsidRPr="00D87904">
              <w:rPr>
                <w:sz w:val="22"/>
              </w:rPr>
              <w:t>0</w:t>
            </w:r>
          </w:p>
        </w:tc>
        <w:tc>
          <w:tcPr>
            <w:tcW w:w="621" w:type="dxa"/>
            <w:hideMark/>
          </w:tcPr>
          <w:p w14:paraId="66D71CB6" w14:textId="7B12DC5A" w:rsidR="00D87904" w:rsidRPr="00D87904" w:rsidRDefault="00D87904" w:rsidP="00D87904">
            <w:pPr>
              <w:spacing w:line="240" w:lineRule="auto"/>
              <w:jc w:val="center"/>
              <w:rPr>
                <w:sz w:val="22"/>
              </w:rPr>
            </w:pPr>
            <w:r w:rsidRPr="00D87904">
              <w:rPr>
                <w:sz w:val="22"/>
              </w:rPr>
              <w:t>1</w:t>
            </w:r>
            <w:r>
              <w:rPr>
                <w:sz w:val="22"/>
              </w:rPr>
              <w:t>,</w:t>
            </w:r>
            <w:r w:rsidRPr="00D87904">
              <w:rPr>
                <w:sz w:val="22"/>
              </w:rPr>
              <w:t>0</w:t>
            </w:r>
          </w:p>
        </w:tc>
        <w:tc>
          <w:tcPr>
            <w:tcW w:w="592" w:type="dxa"/>
            <w:hideMark/>
          </w:tcPr>
          <w:p w14:paraId="65756BE0" w14:textId="0B8B28B5" w:rsidR="00D87904" w:rsidRPr="00D87904" w:rsidRDefault="00D87904" w:rsidP="00D87904">
            <w:pPr>
              <w:spacing w:line="240" w:lineRule="auto"/>
              <w:jc w:val="center"/>
              <w:rPr>
                <w:sz w:val="22"/>
              </w:rPr>
            </w:pPr>
            <w:r w:rsidRPr="00742E75">
              <w:rPr>
                <w:sz w:val="22"/>
              </w:rPr>
              <w:t>1,0</w:t>
            </w:r>
          </w:p>
        </w:tc>
        <w:tc>
          <w:tcPr>
            <w:tcW w:w="1099" w:type="dxa"/>
            <w:hideMark/>
          </w:tcPr>
          <w:p w14:paraId="64B85095" w14:textId="77777777" w:rsidR="00D87904" w:rsidRPr="00D87904" w:rsidRDefault="00D87904" w:rsidP="00D87904">
            <w:pPr>
              <w:spacing w:line="240" w:lineRule="auto"/>
              <w:jc w:val="center"/>
              <w:rPr>
                <w:sz w:val="22"/>
              </w:rPr>
            </w:pPr>
            <w:r w:rsidRPr="00D87904">
              <w:rPr>
                <w:sz w:val="22"/>
              </w:rPr>
              <w:t>360</w:t>
            </w:r>
          </w:p>
        </w:tc>
        <w:tc>
          <w:tcPr>
            <w:tcW w:w="916" w:type="dxa"/>
            <w:hideMark/>
          </w:tcPr>
          <w:p w14:paraId="0DF846AA" w14:textId="77777777" w:rsidR="00D87904" w:rsidRPr="00D87904" w:rsidRDefault="00D87904" w:rsidP="00D87904">
            <w:pPr>
              <w:spacing w:line="240" w:lineRule="auto"/>
              <w:jc w:val="center"/>
              <w:rPr>
                <w:sz w:val="22"/>
              </w:rPr>
            </w:pPr>
            <w:r w:rsidRPr="00D87904">
              <w:rPr>
                <w:sz w:val="22"/>
              </w:rPr>
              <w:t>360</w:t>
            </w:r>
          </w:p>
        </w:tc>
      </w:tr>
      <w:tr w:rsidR="00D87904" w:rsidRPr="00D87904" w14:paraId="5E2B2D3F" w14:textId="77777777" w:rsidTr="00D87904">
        <w:tc>
          <w:tcPr>
            <w:tcW w:w="2122" w:type="dxa"/>
            <w:hideMark/>
          </w:tcPr>
          <w:p w14:paraId="3E6C88F7" w14:textId="77777777" w:rsidR="00D87904" w:rsidRPr="00D87904" w:rsidRDefault="00D87904" w:rsidP="00D87904">
            <w:pPr>
              <w:spacing w:line="240" w:lineRule="auto"/>
              <w:rPr>
                <w:sz w:val="22"/>
                <w:lang w:val="en-US"/>
              </w:rPr>
            </w:pPr>
            <w:r w:rsidRPr="00D87904">
              <w:rPr>
                <w:sz w:val="22"/>
              </w:rPr>
              <w:t>Конденсатор керамический</w:t>
            </w:r>
          </w:p>
        </w:tc>
        <w:tc>
          <w:tcPr>
            <w:tcW w:w="679" w:type="dxa"/>
            <w:hideMark/>
          </w:tcPr>
          <w:p w14:paraId="64CF44F8" w14:textId="77777777" w:rsidR="00D87904" w:rsidRPr="00D87904" w:rsidRDefault="00D87904" w:rsidP="00D87904">
            <w:pPr>
              <w:spacing w:line="240" w:lineRule="auto"/>
              <w:jc w:val="center"/>
              <w:rPr>
                <w:sz w:val="22"/>
              </w:rPr>
            </w:pPr>
            <w:r w:rsidRPr="00D87904">
              <w:rPr>
                <w:sz w:val="22"/>
              </w:rPr>
              <w:t>14</w:t>
            </w:r>
          </w:p>
        </w:tc>
        <w:tc>
          <w:tcPr>
            <w:tcW w:w="1163" w:type="dxa"/>
            <w:hideMark/>
          </w:tcPr>
          <w:p w14:paraId="7E95C4BE" w14:textId="77777777" w:rsidR="00D87904" w:rsidRPr="00D87904" w:rsidRDefault="00D87904" w:rsidP="00D87904">
            <w:pPr>
              <w:spacing w:line="240" w:lineRule="auto"/>
              <w:jc w:val="center"/>
              <w:rPr>
                <w:sz w:val="22"/>
              </w:rPr>
            </w:pPr>
            <w:r w:rsidRPr="00D87904">
              <w:rPr>
                <w:sz w:val="22"/>
              </w:rPr>
              <w:t>2</w:t>
            </w:r>
          </w:p>
        </w:tc>
        <w:tc>
          <w:tcPr>
            <w:tcW w:w="993" w:type="dxa"/>
            <w:hideMark/>
          </w:tcPr>
          <w:p w14:paraId="52A9A761" w14:textId="77777777" w:rsidR="00D87904" w:rsidRPr="00D87904" w:rsidRDefault="00D87904" w:rsidP="00D87904">
            <w:pPr>
              <w:spacing w:line="240" w:lineRule="auto"/>
              <w:jc w:val="center"/>
              <w:rPr>
                <w:sz w:val="22"/>
              </w:rPr>
            </w:pPr>
            <w:r w:rsidRPr="00D87904">
              <w:rPr>
                <w:sz w:val="22"/>
              </w:rPr>
              <w:t>10</w:t>
            </w:r>
          </w:p>
        </w:tc>
        <w:tc>
          <w:tcPr>
            <w:tcW w:w="641" w:type="dxa"/>
            <w:hideMark/>
          </w:tcPr>
          <w:p w14:paraId="518725E7" w14:textId="3DF3B5E3" w:rsidR="00D87904" w:rsidRPr="00D87904" w:rsidRDefault="00D87904" w:rsidP="00D87904">
            <w:pPr>
              <w:spacing w:line="240" w:lineRule="auto"/>
              <w:jc w:val="center"/>
              <w:rPr>
                <w:sz w:val="22"/>
              </w:rPr>
            </w:pPr>
            <w:r w:rsidRPr="00D87904">
              <w:rPr>
                <w:sz w:val="22"/>
              </w:rPr>
              <w:t>1</w:t>
            </w:r>
            <w:r>
              <w:rPr>
                <w:sz w:val="22"/>
              </w:rPr>
              <w:t>,</w:t>
            </w:r>
            <w:r w:rsidRPr="00D87904">
              <w:rPr>
                <w:sz w:val="22"/>
              </w:rPr>
              <w:t>3</w:t>
            </w:r>
          </w:p>
        </w:tc>
        <w:tc>
          <w:tcPr>
            <w:tcW w:w="590" w:type="dxa"/>
            <w:hideMark/>
          </w:tcPr>
          <w:p w14:paraId="48C5FDD0" w14:textId="53F14CA2" w:rsidR="00D87904" w:rsidRPr="00D87904" w:rsidRDefault="00D87904" w:rsidP="00D87904">
            <w:pPr>
              <w:spacing w:line="240" w:lineRule="auto"/>
              <w:jc w:val="center"/>
              <w:rPr>
                <w:sz w:val="22"/>
              </w:rPr>
            </w:pPr>
            <w:r w:rsidRPr="00D87904">
              <w:rPr>
                <w:sz w:val="22"/>
              </w:rPr>
              <w:t>1</w:t>
            </w:r>
            <w:r>
              <w:rPr>
                <w:sz w:val="22"/>
              </w:rPr>
              <w:t>,</w:t>
            </w:r>
            <w:r w:rsidRPr="00D87904">
              <w:rPr>
                <w:sz w:val="22"/>
              </w:rPr>
              <w:t>0</w:t>
            </w:r>
          </w:p>
        </w:tc>
        <w:tc>
          <w:tcPr>
            <w:tcW w:w="621" w:type="dxa"/>
            <w:hideMark/>
          </w:tcPr>
          <w:p w14:paraId="6EA6E7CE" w14:textId="10021119" w:rsidR="00D87904" w:rsidRPr="00D87904" w:rsidRDefault="00D87904" w:rsidP="00D87904">
            <w:pPr>
              <w:spacing w:line="240" w:lineRule="auto"/>
              <w:jc w:val="center"/>
              <w:rPr>
                <w:sz w:val="22"/>
              </w:rPr>
            </w:pPr>
            <w:r w:rsidRPr="000055EA">
              <w:rPr>
                <w:sz w:val="22"/>
              </w:rPr>
              <w:t>1,0</w:t>
            </w:r>
          </w:p>
        </w:tc>
        <w:tc>
          <w:tcPr>
            <w:tcW w:w="592" w:type="dxa"/>
            <w:hideMark/>
          </w:tcPr>
          <w:p w14:paraId="1417C279" w14:textId="08DD1EC3" w:rsidR="00D87904" w:rsidRPr="00D87904" w:rsidRDefault="00D87904" w:rsidP="00D87904">
            <w:pPr>
              <w:spacing w:line="240" w:lineRule="auto"/>
              <w:jc w:val="center"/>
              <w:rPr>
                <w:sz w:val="22"/>
              </w:rPr>
            </w:pPr>
            <w:r w:rsidRPr="00742E75">
              <w:rPr>
                <w:sz w:val="22"/>
              </w:rPr>
              <w:t>1,0</w:t>
            </w:r>
          </w:p>
        </w:tc>
        <w:tc>
          <w:tcPr>
            <w:tcW w:w="1099" w:type="dxa"/>
            <w:hideMark/>
          </w:tcPr>
          <w:p w14:paraId="6E8C6084" w14:textId="77777777" w:rsidR="00D87904" w:rsidRPr="00D87904" w:rsidRDefault="00D87904" w:rsidP="00D87904">
            <w:pPr>
              <w:spacing w:line="240" w:lineRule="auto"/>
              <w:jc w:val="center"/>
              <w:rPr>
                <w:sz w:val="22"/>
              </w:rPr>
            </w:pPr>
            <w:r w:rsidRPr="00D87904">
              <w:rPr>
                <w:sz w:val="22"/>
              </w:rPr>
              <w:t>13</w:t>
            </w:r>
          </w:p>
        </w:tc>
        <w:tc>
          <w:tcPr>
            <w:tcW w:w="916" w:type="dxa"/>
            <w:hideMark/>
          </w:tcPr>
          <w:p w14:paraId="1A5F8983" w14:textId="77777777" w:rsidR="00D87904" w:rsidRPr="00D87904" w:rsidRDefault="00D87904" w:rsidP="00D87904">
            <w:pPr>
              <w:spacing w:line="240" w:lineRule="auto"/>
              <w:jc w:val="center"/>
              <w:rPr>
                <w:sz w:val="22"/>
              </w:rPr>
            </w:pPr>
            <w:r w:rsidRPr="00D87904">
              <w:rPr>
                <w:sz w:val="22"/>
              </w:rPr>
              <w:t>182</w:t>
            </w:r>
          </w:p>
        </w:tc>
      </w:tr>
      <w:tr w:rsidR="00D87904" w:rsidRPr="00D87904" w14:paraId="39BAC9CC" w14:textId="77777777" w:rsidTr="00D87904">
        <w:tc>
          <w:tcPr>
            <w:tcW w:w="2122" w:type="dxa"/>
            <w:hideMark/>
          </w:tcPr>
          <w:p w14:paraId="2603753C" w14:textId="77777777" w:rsidR="00D87904" w:rsidRPr="00D87904" w:rsidRDefault="00D87904" w:rsidP="00D87904">
            <w:pPr>
              <w:spacing w:line="240" w:lineRule="auto"/>
              <w:rPr>
                <w:sz w:val="22"/>
                <w:lang w:val="en-US"/>
              </w:rPr>
            </w:pPr>
            <w:r w:rsidRPr="00D87904">
              <w:rPr>
                <w:sz w:val="22"/>
              </w:rPr>
              <w:t>Резистор</w:t>
            </w:r>
          </w:p>
        </w:tc>
        <w:tc>
          <w:tcPr>
            <w:tcW w:w="679" w:type="dxa"/>
            <w:hideMark/>
          </w:tcPr>
          <w:p w14:paraId="6DB539D7" w14:textId="77777777" w:rsidR="00D87904" w:rsidRPr="00D87904" w:rsidRDefault="00D87904" w:rsidP="00D87904">
            <w:pPr>
              <w:spacing w:line="240" w:lineRule="auto"/>
              <w:jc w:val="center"/>
              <w:rPr>
                <w:sz w:val="22"/>
              </w:rPr>
            </w:pPr>
            <w:r w:rsidRPr="00D87904">
              <w:rPr>
                <w:sz w:val="22"/>
              </w:rPr>
              <w:t>48</w:t>
            </w:r>
          </w:p>
        </w:tc>
        <w:tc>
          <w:tcPr>
            <w:tcW w:w="1163" w:type="dxa"/>
            <w:hideMark/>
          </w:tcPr>
          <w:p w14:paraId="5C78CC0A" w14:textId="77777777" w:rsidR="00D87904" w:rsidRPr="00D87904" w:rsidRDefault="00D87904" w:rsidP="00D87904">
            <w:pPr>
              <w:spacing w:line="240" w:lineRule="auto"/>
              <w:jc w:val="center"/>
              <w:rPr>
                <w:sz w:val="22"/>
              </w:rPr>
            </w:pPr>
            <w:r w:rsidRPr="00D87904">
              <w:rPr>
                <w:sz w:val="22"/>
              </w:rPr>
              <w:t>2</w:t>
            </w:r>
          </w:p>
        </w:tc>
        <w:tc>
          <w:tcPr>
            <w:tcW w:w="993" w:type="dxa"/>
            <w:hideMark/>
          </w:tcPr>
          <w:p w14:paraId="21387ADE" w14:textId="77777777" w:rsidR="00D87904" w:rsidRPr="00D87904" w:rsidRDefault="00D87904" w:rsidP="00D87904">
            <w:pPr>
              <w:spacing w:line="240" w:lineRule="auto"/>
              <w:jc w:val="center"/>
              <w:rPr>
                <w:sz w:val="22"/>
              </w:rPr>
            </w:pPr>
            <w:r w:rsidRPr="00D87904">
              <w:rPr>
                <w:sz w:val="22"/>
              </w:rPr>
              <w:t>5</w:t>
            </w:r>
          </w:p>
        </w:tc>
        <w:tc>
          <w:tcPr>
            <w:tcW w:w="641" w:type="dxa"/>
            <w:hideMark/>
          </w:tcPr>
          <w:p w14:paraId="0ECE6B52" w14:textId="0B976A50" w:rsidR="00D87904" w:rsidRPr="00D87904" w:rsidRDefault="00D87904" w:rsidP="00D87904">
            <w:pPr>
              <w:spacing w:line="240" w:lineRule="auto"/>
              <w:jc w:val="center"/>
              <w:rPr>
                <w:sz w:val="22"/>
              </w:rPr>
            </w:pPr>
            <w:r w:rsidRPr="00D87904">
              <w:rPr>
                <w:sz w:val="22"/>
              </w:rPr>
              <w:t>1</w:t>
            </w:r>
            <w:r>
              <w:rPr>
                <w:sz w:val="22"/>
              </w:rPr>
              <w:t>,</w:t>
            </w:r>
            <w:r w:rsidRPr="00D87904">
              <w:rPr>
                <w:sz w:val="22"/>
              </w:rPr>
              <w:t>2</w:t>
            </w:r>
          </w:p>
        </w:tc>
        <w:tc>
          <w:tcPr>
            <w:tcW w:w="590" w:type="dxa"/>
            <w:hideMark/>
          </w:tcPr>
          <w:p w14:paraId="1FF7E602" w14:textId="3F52FD2D" w:rsidR="00D87904" w:rsidRPr="00D87904" w:rsidRDefault="00D87904" w:rsidP="00D87904">
            <w:pPr>
              <w:spacing w:line="240" w:lineRule="auto"/>
              <w:jc w:val="center"/>
              <w:rPr>
                <w:sz w:val="22"/>
              </w:rPr>
            </w:pPr>
            <w:r w:rsidRPr="00D87904">
              <w:rPr>
                <w:sz w:val="22"/>
              </w:rPr>
              <w:t>1</w:t>
            </w:r>
            <w:r>
              <w:rPr>
                <w:sz w:val="22"/>
              </w:rPr>
              <w:t>,</w:t>
            </w:r>
            <w:r w:rsidRPr="00D87904">
              <w:rPr>
                <w:sz w:val="22"/>
              </w:rPr>
              <w:t>0</w:t>
            </w:r>
          </w:p>
        </w:tc>
        <w:tc>
          <w:tcPr>
            <w:tcW w:w="621" w:type="dxa"/>
            <w:hideMark/>
          </w:tcPr>
          <w:p w14:paraId="043F9D91" w14:textId="27AFC892" w:rsidR="00D87904" w:rsidRPr="00D87904" w:rsidRDefault="00D87904" w:rsidP="00D87904">
            <w:pPr>
              <w:spacing w:line="240" w:lineRule="auto"/>
              <w:jc w:val="center"/>
              <w:rPr>
                <w:sz w:val="22"/>
              </w:rPr>
            </w:pPr>
            <w:r w:rsidRPr="000055EA">
              <w:rPr>
                <w:sz w:val="22"/>
              </w:rPr>
              <w:t>1,0</w:t>
            </w:r>
          </w:p>
        </w:tc>
        <w:tc>
          <w:tcPr>
            <w:tcW w:w="592" w:type="dxa"/>
            <w:hideMark/>
          </w:tcPr>
          <w:p w14:paraId="178C780E" w14:textId="48C2433C" w:rsidR="00D87904" w:rsidRPr="00D87904" w:rsidRDefault="00D87904" w:rsidP="00D87904">
            <w:pPr>
              <w:spacing w:line="240" w:lineRule="auto"/>
              <w:jc w:val="center"/>
              <w:rPr>
                <w:sz w:val="22"/>
              </w:rPr>
            </w:pPr>
            <w:r w:rsidRPr="00742E75">
              <w:rPr>
                <w:sz w:val="22"/>
              </w:rPr>
              <w:t>1,0</w:t>
            </w:r>
          </w:p>
        </w:tc>
        <w:tc>
          <w:tcPr>
            <w:tcW w:w="1099" w:type="dxa"/>
            <w:hideMark/>
          </w:tcPr>
          <w:p w14:paraId="02E6634B" w14:textId="77777777" w:rsidR="00D87904" w:rsidRPr="00D87904" w:rsidRDefault="00D87904" w:rsidP="00D87904">
            <w:pPr>
              <w:spacing w:line="240" w:lineRule="auto"/>
              <w:jc w:val="center"/>
              <w:rPr>
                <w:sz w:val="22"/>
              </w:rPr>
            </w:pPr>
            <w:r w:rsidRPr="00D87904">
              <w:rPr>
                <w:sz w:val="22"/>
              </w:rPr>
              <w:t>6</w:t>
            </w:r>
          </w:p>
        </w:tc>
        <w:tc>
          <w:tcPr>
            <w:tcW w:w="916" w:type="dxa"/>
            <w:hideMark/>
          </w:tcPr>
          <w:p w14:paraId="5B7BDC2E" w14:textId="77777777" w:rsidR="00D87904" w:rsidRPr="00D87904" w:rsidRDefault="00D87904" w:rsidP="00D87904">
            <w:pPr>
              <w:spacing w:line="240" w:lineRule="auto"/>
              <w:jc w:val="center"/>
              <w:rPr>
                <w:sz w:val="22"/>
              </w:rPr>
            </w:pPr>
            <w:r w:rsidRPr="00D87904">
              <w:rPr>
                <w:sz w:val="22"/>
              </w:rPr>
              <w:t>288</w:t>
            </w:r>
          </w:p>
        </w:tc>
      </w:tr>
      <w:tr w:rsidR="00D87904" w:rsidRPr="00D87904" w14:paraId="43CB2B17" w14:textId="77777777" w:rsidTr="00D87904">
        <w:tc>
          <w:tcPr>
            <w:tcW w:w="2122" w:type="dxa"/>
            <w:hideMark/>
          </w:tcPr>
          <w:p w14:paraId="1DA68349" w14:textId="77777777" w:rsidR="00D87904" w:rsidRPr="00D87904" w:rsidRDefault="00D87904" w:rsidP="00D87904">
            <w:pPr>
              <w:spacing w:line="240" w:lineRule="auto"/>
              <w:rPr>
                <w:sz w:val="22"/>
              </w:rPr>
            </w:pPr>
            <w:r w:rsidRPr="00D87904">
              <w:rPr>
                <w:sz w:val="22"/>
              </w:rPr>
              <w:t>ИМС аналоговая SOIC-8</w:t>
            </w:r>
          </w:p>
        </w:tc>
        <w:tc>
          <w:tcPr>
            <w:tcW w:w="679" w:type="dxa"/>
            <w:hideMark/>
          </w:tcPr>
          <w:p w14:paraId="18075958" w14:textId="77777777" w:rsidR="00D87904" w:rsidRPr="00D87904" w:rsidRDefault="00D87904" w:rsidP="00D87904">
            <w:pPr>
              <w:spacing w:line="240" w:lineRule="auto"/>
              <w:jc w:val="center"/>
              <w:rPr>
                <w:sz w:val="22"/>
              </w:rPr>
            </w:pPr>
            <w:r w:rsidRPr="00D87904">
              <w:rPr>
                <w:sz w:val="22"/>
              </w:rPr>
              <w:t>1</w:t>
            </w:r>
          </w:p>
        </w:tc>
        <w:tc>
          <w:tcPr>
            <w:tcW w:w="1163" w:type="dxa"/>
            <w:hideMark/>
          </w:tcPr>
          <w:p w14:paraId="6CFB45EE" w14:textId="77777777" w:rsidR="00D87904" w:rsidRPr="00D87904" w:rsidRDefault="00D87904" w:rsidP="00D87904">
            <w:pPr>
              <w:spacing w:line="240" w:lineRule="auto"/>
              <w:jc w:val="center"/>
              <w:rPr>
                <w:sz w:val="22"/>
              </w:rPr>
            </w:pPr>
            <w:r w:rsidRPr="00D87904">
              <w:rPr>
                <w:sz w:val="22"/>
              </w:rPr>
              <w:t>8</w:t>
            </w:r>
          </w:p>
        </w:tc>
        <w:tc>
          <w:tcPr>
            <w:tcW w:w="993" w:type="dxa"/>
            <w:hideMark/>
          </w:tcPr>
          <w:p w14:paraId="7EB6A7CE" w14:textId="77777777" w:rsidR="00D87904" w:rsidRPr="00D87904" w:rsidRDefault="00D87904" w:rsidP="00D87904">
            <w:pPr>
              <w:spacing w:line="240" w:lineRule="auto"/>
              <w:jc w:val="center"/>
              <w:rPr>
                <w:sz w:val="22"/>
              </w:rPr>
            </w:pPr>
            <w:r w:rsidRPr="00D87904">
              <w:rPr>
                <w:sz w:val="22"/>
              </w:rPr>
              <w:t>120</w:t>
            </w:r>
          </w:p>
        </w:tc>
        <w:tc>
          <w:tcPr>
            <w:tcW w:w="641" w:type="dxa"/>
            <w:hideMark/>
          </w:tcPr>
          <w:p w14:paraId="40507CDA" w14:textId="189F6FD0" w:rsidR="00D87904" w:rsidRPr="00D87904" w:rsidRDefault="00D87904" w:rsidP="00D87904">
            <w:pPr>
              <w:spacing w:line="240" w:lineRule="auto"/>
              <w:jc w:val="center"/>
              <w:rPr>
                <w:sz w:val="22"/>
              </w:rPr>
            </w:pPr>
            <w:r w:rsidRPr="00D87904">
              <w:rPr>
                <w:sz w:val="22"/>
              </w:rPr>
              <w:t>1</w:t>
            </w:r>
            <w:r>
              <w:rPr>
                <w:sz w:val="22"/>
              </w:rPr>
              <w:t>,</w:t>
            </w:r>
            <w:r w:rsidRPr="00D87904">
              <w:rPr>
                <w:sz w:val="22"/>
              </w:rPr>
              <w:t>5</w:t>
            </w:r>
          </w:p>
        </w:tc>
        <w:tc>
          <w:tcPr>
            <w:tcW w:w="590" w:type="dxa"/>
            <w:hideMark/>
          </w:tcPr>
          <w:p w14:paraId="6AD28A23" w14:textId="185AEFA2" w:rsidR="00D87904" w:rsidRPr="00D87904" w:rsidRDefault="00D87904" w:rsidP="00D87904">
            <w:pPr>
              <w:spacing w:line="240" w:lineRule="auto"/>
              <w:jc w:val="center"/>
              <w:rPr>
                <w:sz w:val="22"/>
              </w:rPr>
            </w:pPr>
            <w:r w:rsidRPr="00D87904">
              <w:rPr>
                <w:sz w:val="22"/>
              </w:rPr>
              <w:t>1</w:t>
            </w:r>
            <w:r>
              <w:rPr>
                <w:sz w:val="22"/>
              </w:rPr>
              <w:t>,</w:t>
            </w:r>
            <w:r w:rsidRPr="00D87904">
              <w:rPr>
                <w:sz w:val="22"/>
              </w:rPr>
              <w:t>0</w:t>
            </w:r>
          </w:p>
        </w:tc>
        <w:tc>
          <w:tcPr>
            <w:tcW w:w="621" w:type="dxa"/>
            <w:hideMark/>
          </w:tcPr>
          <w:p w14:paraId="2A0A63D7" w14:textId="45ACA811" w:rsidR="00D87904" w:rsidRPr="00D87904" w:rsidRDefault="00D87904" w:rsidP="00D87904">
            <w:pPr>
              <w:spacing w:line="240" w:lineRule="auto"/>
              <w:jc w:val="center"/>
              <w:rPr>
                <w:sz w:val="22"/>
              </w:rPr>
            </w:pPr>
            <w:r w:rsidRPr="000055EA">
              <w:rPr>
                <w:sz w:val="22"/>
              </w:rPr>
              <w:t>1,0</w:t>
            </w:r>
          </w:p>
        </w:tc>
        <w:tc>
          <w:tcPr>
            <w:tcW w:w="592" w:type="dxa"/>
            <w:hideMark/>
          </w:tcPr>
          <w:p w14:paraId="6BA50426" w14:textId="3B6E98B2" w:rsidR="00D87904" w:rsidRPr="00D87904" w:rsidRDefault="00D87904" w:rsidP="00D87904">
            <w:pPr>
              <w:spacing w:line="240" w:lineRule="auto"/>
              <w:jc w:val="center"/>
              <w:rPr>
                <w:sz w:val="22"/>
              </w:rPr>
            </w:pPr>
            <w:r w:rsidRPr="00D87904">
              <w:rPr>
                <w:sz w:val="22"/>
              </w:rPr>
              <w:t>1</w:t>
            </w:r>
            <w:r>
              <w:rPr>
                <w:sz w:val="22"/>
              </w:rPr>
              <w:t>,</w:t>
            </w:r>
            <w:r w:rsidRPr="00D87904">
              <w:rPr>
                <w:sz w:val="22"/>
              </w:rPr>
              <w:t>1</w:t>
            </w:r>
          </w:p>
        </w:tc>
        <w:tc>
          <w:tcPr>
            <w:tcW w:w="1099" w:type="dxa"/>
            <w:hideMark/>
          </w:tcPr>
          <w:p w14:paraId="349D05DD" w14:textId="77777777" w:rsidR="00D87904" w:rsidRPr="00D87904" w:rsidRDefault="00D87904" w:rsidP="00D87904">
            <w:pPr>
              <w:spacing w:line="240" w:lineRule="auto"/>
              <w:jc w:val="center"/>
              <w:rPr>
                <w:sz w:val="22"/>
              </w:rPr>
            </w:pPr>
            <w:r w:rsidRPr="00D87904">
              <w:rPr>
                <w:sz w:val="22"/>
              </w:rPr>
              <w:t>198</w:t>
            </w:r>
          </w:p>
        </w:tc>
        <w:tc>
          <w:tcPr>
            <w:tcW w:w="916" w:type="dxa"/>
            <w:hideMark/>
          </w:tcPr>
          <w:p w14:paraId="06F6C408" w14:textId="77777777" w:rsidR="00D87904" w:rsidRPr="00D87904" w:rsidRDefault="00D87904" w:rsidP="00D87904">
            <w:pPr>
              <w:spacing w:line="240" w:lineRule="auto"/>
              <w:jc w:val="center"/>
              <w:rPr>
                <w:sz w:val="22"/>
              </w:rPr>
            </w:pPr>
            <w:r w:rsidRPr="00D87904">
              <w:rPr>
                <w:sz w:val="22"/>
              </w:rPr>
              <w:t>198</w:t>
            </w:r>
          </w:p>
        </w:tc>
      </w:tr>
      <w:tr w:rsidR="00D87904" w:rsidRPr="00D87904" w14:paraId="1E358D2B" w14:textId="77777777" w:rsidTr="00D87904">
        <w:tc>
          <w:tcPr>
            <w:tcW w:w="2122" w:type="dxa"/>
            <w:hideMark/>
          </w:tcPr>
          <w:p w14:paraId="2B3ADB70" w14:textId="77777777" w:rsidR="00D87904" w:rsidRPr="00D87904" w:rsidRDefault="00D87904" w:rsidP="00D87904">
            <w:pPr>
              <w:spacing w:line="240" w:lineRule="auto"/>
              <w:rPr>
                <w:sz w:val="22"/>
              </w:rPr>
            </w:pPr>
            <w:r w:rsidRPr="00D87904">
              <w:rPr>
                <w:sz w:val="22"/>
              </w:rPr>
              <w:t>ИМС аналоговая SOIC-14</w:t>
            </w:r>
          </w:p>
        </w:tc>
        <w:tc>
          <w:tcPr>
            <w:tcW w:w="679" w:type="dxa"/>
            <w:hideMark/>
          </w:tcPr>
          <w:p w14:paraId="0C012CBC" w14:textId="77777777" w:rsidR="00D87904" w:rsidRPr="00D87904" w:rsidRDefault="00D87904" w:rsidP="00D87904">
            <w:pPr>
              <w:spacing w:line="240" w:lineRule="auto"/>
              <w:jc w:val="center"/>
              <w:rPr>
                <w:sz w:val="22"/>
              </w:rPr>
            </w:pPr>
            <w:r w:rsidRPr="00D87904">
              <w:rPr>
                <w:sz w:val="22"/>
              </w:rPr>
              <w:t>6</w:t>
            </w:r>
          </w:p>
        </w:tc>
        <w:tc>
          <w:tcPr>
            <w:tcW w:w="1163" w:type="dxa"/>
            <w:hideMark/>
          </w:tcPr>
          <w:p w14:paraId="241DE1FE" w14:textId="77777777" w:rsidR="00D87904" w:rsidRPr="00D87904" w:rsidRDefault="00D87904" w:rsidP="00D87904">
            <w:pPr>
              <w:spacing w:line="240" w:lineRule="auto"/>
              <w:jc w:val="center"/>
              <w:rPr>
                <w:sz w:val="22"/>
              </w:rPr>
            </w:pPr>
            <w:r w:rsidRPr="00D87904">
              <w:rPr>
                <w:sz w:val="22"/>
              </w:rPr>
              <w:t>14</w:t>
            </w:r>
          </w:p>
        </w:tc>
        <w:tc>
          <w:tcPr>
            <w:tcW w:w="993" w:type="dxa"/>
            <w:hideMark/>
          </w:tcPr>
          <w:p w14:paraId="2973A1DF" w14:textId="77777777" w:rsidR="00D87904" w:rsidRPr="00D87904" w:rsidRDefault="00D87904" w:rsidP="00D87904">
            <w:pPr>
              <w:spacing w:line="240" w:lineRule="auto"/>
              <w:jc w:val="center"/>
              <w:rPr>
                <w:sz w:val="22"/>
              </w:rPr>
            </w:pPr>
            <w:r w:rsidRPr="00D87904">
              <w:rPr>
                <w:sz w:val="22"/>
              </w:rPr>
              <w:t>120</w:t>
            </w:r>
          </w:p>
        </w:tc>
        <w:tc>
          <w:tcPr>
            <w:tcW w:w="641" w:type="dxa"/>
            <w:hideMark/>
          </w:tcPr>
          <w:p w14:paraId="54159E42" w14:textId="5A81010D" w:rsidR="00D87904" w:rsidRPr="00D87904" w:rsidRDefault="00D87904" w:rsidP="00D87904">
            <w:pPr>
              <w:spacing w:line="240" w:lineRule="auto"/>
              <w:jc w:val="center"/>
              <w:rPr>
                <w:sz w:val="22"/>
              </w:rPr>
            </w:pPr>
            <w:r w:rsidRPr="00D87904">
              <w:rPr>
                <w:sz w:val="22"/>
              </w:rPr>
              <w:t>1</w:t>
            </w:r>
            <w:r>
              <w:rPr>
                <w:sz w:val="22"/>
              </w:rPr>
              <w:t>,</w:t>
            </w:r>
            <w:r w:rsidRPr="00D87904">
              <w:rPr>
                <w:sz w:val="22"/>
              </w:rPr>
              <w:t>5</w:t>
            </w:r>
          </w:p>
        </w:tc>
        <w:tc>
          <w:tcPr>
            <w:tcW w:w="590" w:type="dxa"/>
            <w:hideMark/>
          </w:tcPr>
          <w:p w14:paraId="5C65374C" w14:textId="06D068F3" w:rsidR="00D87904" w:rsidRPr="00D87904" w:rsidRDefault="00D87904" w:rsidP="00D87904">
            <w:pPr>
              <w:spacing w:line="240" w:lineRule="auto"/>
              <w:jc w:val="center"/>
              <w:rPr>
                <w:sz w:val="22"/>
              </w:rPr>
            </w:pPr>
            <w:r w:rsidRPr="00D87904">
              <w:rPr>
                <w:sz w:val="22"/>
              </w:rPr>
              <w:t>1</w:t>
            </w:r>
            <w:r>
              <w:rPr>
                <w:sz w:val="22"/>
              </w:rPr>
              <w:t>,</w:t>
            </w:r>
            <w:r w:rsidRPr="00D87904">
              <w:rPr>
                <w:sz w:val="22"/>
              </w:rPr>
              <w:t>0</w:t>
            </w:r>
          </w:p>
        </w:tc>
        <w:tc>
          <w:tcPr>
            <w:tcW w:w="621" w:type="dxa"/>
            <w:hideMark/>
          </w:tcPr>
          <w:p w14:paraId="320738F9" w14:textId="3C8CAAB2" w:rsidR="00D87904" w:rsidRPr="00D87904" w:rsidRDefault="00D87904" w:rsidP="00D87904">
            <w:pPr>
              <w:spacing w:line="240" w:lineRule="auto"/>
              <w:jc w:val="center"/>
              <w:rPr>
                <w:sz w:val="22"/>
              </w:rPr>
            </w:pPr>
            <w:r w:rsidRPr="000055EA">
              <w:rPr>
                <w:sz w:val="22"/>
              </w:rPr>
              <w:t>1,0</w:t>
            </w:r>
          </w:p>
        </w:tc>
        <w:tc>
          <w:tcPr>
            <w:tcW w:w="592" w:type="dxa"/>
            <w:hideMark/>
          </w:tcPr>
          <w:p w14:paraId="5A21848B" w14:textId="0BF4C8FE" w:rsidR="00D87904" w:rsidRPr="00D87904" w:rsidRDefault="00D87904" w:rsidP="00D87904">
            <w:pPr>
              <w:spacing w:line="240" w:lineRule="auto"/>
              <w:jc w:val="center"/>
              <w:rPr>
                <w:sz w:val="22"/>
              </w:rPr>
            </w:pPr>
            <w:r w:rsidRPr="00D87904">
              <w:rPr>
                <w:sz w:val="22"/>
              </w:rPr>
              <w:t>1</w:t>
            </w:r>
            <w:r>
              <w:rPr>
                <w:sz w:val="22"/>
              </w:rPr>
              <w:t>,</w:t>
            </w:r>
            <w:r w:rsidRPr="00D87904">
              <w:rPr>
                <w:sz w:val="22"/>
              </w:rPr>
              <w:t>2</w:t>
            </w:r>
          </w:p>
        </w:tc>
        <w:tc>
          <w:tcPr>
            <w:tcW w:w="1099" w:type="dxa"/>
            <w:hideMark/>
          </w:tcPr>
          <w:p w14:paraId="52E6AB67" w14:textId="77777777" w:rsidR="00D87904" w:rsidRPr="00D87904" w:rsidRDefault="00D87904" w:rsidP="00D87904">
            <w:pPr>
              <w:spacing w:line="240" w:lineRule="auto"/>
              <w:jc w:val="center"/>
              <w:rPr>
                <w:sz w:val="22"/>
              </w:rPr>
            </w:pPr>
            <w:r w:rsidRPr="00D87904">
              <w:rPr>
                <w:sz w:val="22"/>
              </w:rPr>
              <w:t>216</w:t>
            </w:r>
          </w:p>
        </w:tc>
        <w:tc>
          <w:tcPr>
            <w:tcW w:w="916" w:type="dxa"/>
            <w:hideMark/>
          </w:tcPr>
          <w:p w14:paraId="764A5F43" w14:textId="77777777" w:rsidR="00D87904" w:rsidRPr="00D87904" w:rsidRDefault="00D87904" w:rsidP="00D87904">
            <w:pPr>
              <w:spacing w:line="240" w:lineRule="auto"/>
              <w:jc w:val="center"/>
              <w:rPr>
                <w:sz w:val="22"/>
              </w:rPr>
            </w:pPr>
            <w:r w:rsidRPr="00D87904">
              <w:rPr>
                <w:sz w:val="22"/>
              </w:rPr>
              <w:t>1296</w:t>
            </w:r>
          </w:p>
        </w:tc>
      </w:tr>
      <w:tr w:rsidR="00D87904" w:rsidRPr="00D87904" w14:paraId="4E224B5F" w14:textId="77777777" w:rsidTr="00D87904">
        <w:tc>
          <w:tcPr>
            <w:tcW w:w="2122" w:type="dxa"/>
            <w:hideMark/>
          </w:tcPr>
          <w:p w14:paraId="41BAFC4C" w14:textId="77777777" w:rsidR="00D87904" w:rsidRPr="00D87904" w:rsidRDefault="00D87904" w:rsidP="00D87904">
            <w:pPr>
              <w:spacing w:line="240" w:lineRule="auto"/>
              <w:rPr>
                <w:sz w:val="22"/>
              </w:rPr>
            </w:pPr>
            <w:r w:rsidRPr="00D87904">
              <w:rPr>
                <w:sz w:val="22"/>
              </w:rPr>
              <w:t>ИМС цифровая SOIC-14</w:t>
            </w:r>
          </w:p>
        </w:tc>
        <w:tc>
          <w:tcPr>
            <w:tcW w:w="679" w:type="dxa"/>
            <w:hideMark/>
          </w:tcPr>
          <w:p w14:paraId="3D6DDA15" w14:textId="77777777" w:rsidR="00D87904" w:rsidRPr="00D87904" w:rsidRDefault="00D87904" w:rsidP="00D87904">
            <w:pPr>
              <w:spacing w:line="240" w:lineRule="auto"/>
              <w:jc w:val="center"/>
              <w:rPr>
                <w:sz w:val="22"/>
              </w:rPr>
            </w:pPr>
            <w:r w:rsidRPr="00D87904">
              <w:rPr>
                <w:sz w:val="22"/>
              </w:rPr>
              <w:t>2</w:t>
            </w:r>
          </w:p>
        </w:tc>
        <w:tc>
          <w:tcPr>
            <w:tcW w:w="1163" w:type="dxa"/>
            <w:hideMark/>
          </w:tcPr>
          <w:p w14:paraId="3A5435BD" w14:textId="77777777" w:rsidR="00D87904" w:rsidRPr="00D87904" w:rsidRDefault="00D87904" w:rsidP="00D87904">
            <w:pPr>
              <w:spacing w:line="240" w:lineRule="auto"/>
              <w:jc w:val="center"/>
              <w:rPr>
                <w:sz w:val="22"/>
              </w:rPr>
            </w:pPr>
            <w:r w:rsidRPr="00D87904">
              <w:rPr>
                <w:sz w:val="22"/>
              </w:rPr>
              <w:t>14</w:t>
            </w:r>
          </w:p>
        </w:tc>
        <w:tc>
          <w:tcPr>
            <w:tcW w:w="993" w:type="dxa"/>
            <w:hideMark/>
          </w:tcPr>
          <w:p w14:paraId="4B9E72E5" w14:textId="77777777" w:rsidR="00D87904" w:rsidRPr="00D87904" w:rsidRDefault="00D87904" w:rsidP="00D87904">
            <w:pPr>
              <w:spacing w:line="240" w:lineRule="auto"/>
              <w:jc w:val="center"/>
              <w:rPr>
                <w:sz w:val="22"/>
              </w:rPr>
            </w:pPr>
            <w:r w:rsidRPr="00D87904">
              <w:rPr>
                <w:sz w:val="22"/>
              </w:rPr>
              <w:t>100</w:t>
            </w:r>
          </w:p>
        </w:tc>
        <w:tc>
          <w:tcPr>
            <w:tcW w:w="641" w:type="dxa"/>
            <w:hideMark/>
          </w:tcPr>
          <w:p w14:paraId="18AA8FDD" w14:textId="2EDC9EF5" w:rsidR="00D87904" w:rsidRPr="00D87904" w:rsidRDefault="00D87904" w:rsidP="00D87904">
            <w:pPr>
              <w:spacing w:line="240" w:lineRule="auto"/>
              <w:jc w:val="center"/>
              <w:rPr>
                <w:sz w:val="22"/>
              </w:rPr>
            </w:pPr>
            <w:r w:rsidRPr="00D87904">
              <w:rPr>
                <w:sz w:val="22"/>
              </w:rPr>
              <w:t>1</w:t>
            </w:r>
            <w:r>
              <w:rPr>
                <w:sz w:val="22"/>
              </w:rPr>
              <w:t>,</w:t>
            </w:r>
            <w:r w:rsidRPr="00D87904">
              <w:rPr>
                <w:sz w:val="22"/>
              </w:rPr>
              <w:t>5</w:t>
            </w:r>
          </w:p>
        </w:tc>
        <w:tc>
          <w:tcPr>
            <w:tcW w:w="590" w:type="dxa"/>
            <w:hideMark/>
          </w:tcPr>
          <w:p w14:paraId="625DCE80" w14:textId="173CD1D2" w:rsidR="00D87904" w:rsidRPr="00D87904" w:rsidRDefault="00D87904" w:rsidP="00D87904">
            <w:pPr>
              <w:spacing w:line="240" w:lineRule="auto"/>
              <w:jc w:val="center"/>
              <w:rPr>
                <w:sz w:val="22"/>
              </w:rPr>
            </w:pPr>
            <w:r w:rsidRPr="00D87904">
              <w:rPr>
                <w:sz w:val="22"/>
              </w:rPr>
              <w:t>1</w:t>
            </w:r>
            <w:r>
              <w:rPr>
                <w:sz w:val="22"/>
              </w:rPr>
              <w:t>,</w:t>
            </w:r>
            <w:r w:rsidRPr="00D87904">
              <w:rPr>
                <w:sz w:val="22"/>
              </w:rPr>
              <w:t>0</w:t>
            </w:r>
          </w:p>
        </w:tc>
        <w:tc>
          <w:tcPr>
            <w:tcW w:w="621" w:type="dxa"/>
            <w:hideMark/>
          </w:tcPr>
          <w:p w14:paraId="43C7EDB3" w14:textId="59E2911A" w:rsidR="00D87904" w:rsidRPr="00D87904" w:rsidRDefault="00D87904" w:rsidP="00D87904">
            <w:pPr>
              <w:spacing w:line="240" w:lineRule="auto"/>
              <w:jc w:val="center"/>
              <w:rPr>
                <w:sz w:val="22"/>
              </w:rPr>
            </w:pPr>
            <w:r w:rsidRPr="00672F47">
              <w:rPr>
                <w:sz w:val="22"/>
              </w:rPr>
              <w:t>1,0</w:t>
            </w:r>
          </w:p>
        </w:tc>
        <w:tc>
          <w:tcPr>
            <w:tcW w:w="592" w:type="dxa"/>
            <w:hideMark/>
          </w:tcPr>
          <w:p w14:paraId="67F6C6C3" w14:textId="5637CF83" w:rsidR="00D87904" w:rsidRPr="00D87904" w:rsidRDefault="00D87904" w:rsidP="00D87904">
            <w:pPr>
              <w:spacing w:line="240" w:lineRule="auto"/>
              <w:jc w:val="center"/>
              <w:rPr>
                <w:sz w:val="22"/>
              </w:rPr>
            </w:pPr>
            <w:r w:rsidRPr="00D87904">
              <w:rPr>
                <w:sz w:val="22"/>
              </w:rPr>
              <w:t>1</w:t>
            </w:r>
            <w:r>
              <w:rPr>
                <w:sz w:val="22"/>
              </w:rPr>
              <w:t>,</w:t>
            </w:r>
            <w:r w:rsidRPr="00D87904">
              <w:rPr>
                <w:sz w:val="22"/>
              </w:rPr>
              <w:t>2</w:t>
            </w:r>
          </w:p>
        </w:tc>
        <w:tc>
          <w:tcPr>
            <w:tcW w:w="1099" w:type="dxa"/>
            <w:hideMark/>
          </w:tcPr>
          <w:p w14:paraId="013425C6" w14:textId="77777777" w:rsidR="00D87904" w:rsidRPr="00D87904" w:rsidRDefault="00D87904" w:rsidP="00D87904">
            <w:pPr>
              <w:spacing w:line="240" w:lineRule="auto"/>
              <w:jc w:val="center"/>
              <w:rPr>
                <w:sz w:val="22"/>
              </w:rPr>
            </w:pPr>
            <w:r w:rsidRPr="00D87904">
              <w:rPr>
                <w:sz w:val="22"/>
              </w:rPr>
              <w:t>180</w:t>
            </w:r>
          </w:p>
        </w:tc>
        <w:tc>
          <w:tcPr>
            <w:tcW w:w="916" w:type="dxa"/>
            <w:hideMark/>
          </w:tcPr>
          <w:p w14:paraId="4899C4DE" w14:textId="77777777" w:rsidR="00D87904" w:rsidRPr="00D87904" w:rsidRDefault="00D87904" w:rsidP="00D87904">
            <w:pPr>
              <w:spacing w:line="240" w:lineRule="auto"/>
              <w:jc w:val="center"/>
              <w:rPr>
                <w:sz w:val="22"/>
              </w:rPr>
            </w:pPr>
            <w:r w:rsidRPr="00D87904">
              <w:rPr>
                <w:sz w:val="22"/>
              </w:rPr>
              <w:t>360</w:t>
            </w:r>
          </w:p>
        </w:tc>
      </w:tr>
      <w:tr w:rsidR="00D87904" w:rsidRPr="00D87904" w14:paraId="0C30D0C7" w14:textId="77777777" w:rsidTr="00D87904">
        <w:tc>
          <w:tcPr>
            <w:tcW w:w="2122" w:type="dxa"/>
            <w:hideMark/>
          </w:tcPr>
          <w:p w14:paraId="17871A9F" w14:textId="77777777" w:rsidR="00D87904" w:rsidRPr="00D87904" w:rsidRDefault="00D87904" w:rsidP="00D87904">
            <w:pPr>
              <w:spacing w:line="240" w:lineRule="auto"/>
              <w:rPr>
                <w:sz w:val="22"/>
              </w:rPr>
            </w:pPr>
            <w:r w:rsidRPr="00D87904">
              <w:rPr>
                <w:sz w:val="22"/>
              </w:rPr>
              <w:t>ИМС цифровая SOIC-16</w:t>
            </w:r>
          </w:p>
        </w:tc>
        <w:tc>
          <w:tcPr>
            <w:tcW w:w="679" w:type="dxa"/>
            <w:hideMark/>
          </w:tcPr>
          <w:p w14:paraId="3515060D" w14:textId="77777777" w:rsidR="00D87904" w:rsidRPr="00D87904" w:rsidRDefault="00D87904" w:rsidP="00D87904">
            <w:pPr>
              <w:spacing w:line="240" w:lineRule="auto"/>
              <w:jc w:val="center"/>
              <w:rPr>
                <w:sz w:val="22"/>
              </w:rPr>
            </w:pPr>
            <w:r w:rsidRPr="00D87904">
              <w:rPr>
                <w:sz w:val="22"/>
              </w:rPr>
              <w:t>3</w:t>
            </w:r>
          </w:p>
        </w:tc>
        <w:tc>
          <w:tcPr>
            <w:tcW w:w="1163" w:type="dxa"/>
            <w:hideMark/>
          </w:tcPr>
          <w:p w14:paraId="0295F4B9" w14:textId="77777777" w:rsidR="00D87904" w:rsidRPr="00D87904" w:rsidRDefault="00D87904" w:rsidP="00D87904">
            <w:pPr>
              <w:spacing w:line="240" w:lineRule="auto"/>
              <w:jc w:val="center"/>
              <w:rPr>
                <w:sz w:val="22"/>
              </w:rPr>
            </w:pPr>
            <w:r w:rsidRPr="00D87904">
              <w:rPr>
                <w:sz w:val="22"/>
              </w:rPr>
              <w:t>16</w:t>
            </w:r>
          </w:p>
        </w:tc>
        <w:tc>
          <w:tcPr>
            <w:tcW w:w="993" w:type="dxa"/>
            <w:hideMark/>
          </w:tcPr>
          <w:p w14:paraId="4DDA0212" w14:textId="77777777" w:rsidR="00D87904" w:rsidRPr="00D87904" w:rsidRDefault="00D87904" w:rsidP="00D87904">
            <w:pPr>
              <w:spacing w:line="240" w:lineRule="auto"/>
              <w:jc w:val="center"/>
              <w:rPr>
                <w:sz w:val="22"/>
              </w:rPr>
            </w:pPr>
            <w:r w:rsidRPr="00D87904">
              <w:rPr>
                <w:sz w:val="22"/>
              </w:rPr>
              <w:t>100</w:t>
            </w:r>
          </w:p>
        </w:tc>
        <w:tc>
          <w:tcPr>
            <w:tcW w:w="641" w:type="dxa"/>
            <w:hideMark/>
          </w:tcPr>
          <w:p w14:paraId="3F8E5478" w14:textId="6569AE45" w:rsidR="00D87904" w:rsidRPr="00D87904" w:rsidRDefault="00D87904" w:rsidP="00D87904">
            <w:pPr>
              <w:spacing w:line="240" w:lineRule="auto"/>
              <w:jc w:val="center"/>
              <w:rPr>
                <w:sz w:val="22"/>
              </w:rPr>
            </w:pPr>
            <w:r w:rsidRPr="00D87904">
              <w:rPr>
                <w:sz w:val="22"/>
              </w:rPr>
              <w:t>1</w:t>
            </w:r>
            <w:r>
              <w:rPr>
                <w:sz w:val="22"/>
              </w:rPr>
              <w:t>,</w:t>
            </w:r>
            <w:r w:rsidRPr="00D87904">
              <w:rPr>
                <w:sz w:val="22"/>
              </w:rPr>
              <w:t>5</w:t>
            </w:r>
          </w:p>
        </w:tc>
        <w:tc>
          <w:tcPr>
            <w:tcW w:w="590" w:type="dxa"/>
            <w:hideMark/>
          </w:tcPr>
          <w:p w14:paraId="524B4799" w14:textId="1C37ADCB" w:rsidR="00D87904" w:rsidRPr="00D87904" w:rsidRDefault="00D87904" w:rsidP="00D87904">
            <w:pPr>
              <w:spacing w:line="240" w:lineRule="auto"/>
              <w:jc w:val="center"/>
              <w:rPr>
                <w:sz w:val="22"/>
              </w:rPr>
            </w:pPr>
            <w:r w:rsidRPr="00D87904">
              <w:rPr>
                <w:sz w:val="22"/>
              </w:rPr>
              <w:t>1</w:t>
            </w:r>
            <w:r>
              <w:rPr>
                <w:sz w:val="22"/>
              </w:rPr>
              <w:t>,</w:t>
            </w:r>
            <w:r w:rsidRPr="00D87904">
              <w:rPr>
                <w:sz w:val="22"/>
              </w:rPr>
              <w:t>0</w:t>
            </w:r>
          </w:p>
        </w:tc>
        <w:tc>
          <w:tcPr>
            <w:tcW w:w="621" w:type="dxa"/>
            <w:hideMark/>
          </w:tcPr>
          <w:p w14:paraId="2D06A7C7" w14:textId="771E3428" w:rsidR="00D87904" w:rsidRPr="00D87904" w:rsidRDefault="00D87904" w:rsidP="00D87904">
            <w:pPr>
              <w:spacing w:line="240" w:lineRule="auto"/>
              <w:jc w:val="center"/>
              <w:rPr>
                <w:sz w:val="22"/>
              </w:rPr>
            </w:pPr>
            <w:r w:rsidRPr="00672F47">
              <w:rPr>
                <w:sz w:val="22"/>
              </w:rPr>
              <w:t>1,0</w:t>
            </w:r>
          </w:p>
        </w:tc>
        <w:tc>
          <w:tcPr>
            <w:tcW w:w="592" w:type="dxa"/>
            <w:hideMark/>
          </w:tcPr>
          <w:p w14:paraId="735F460C" w14:textId="1DD38F04" w:rsidR="00D87904" w:rsidRPr="00D87904" w:rsidRDefault="00D87904" w:rsidP="00D87904">
            <w:pPr>
              <w:spacing w:line="240" w:lineRule="auto"/>
              <w:jc w:val="center"/>
              <w:rPr>
                <w:sz w:val="22"/>
              </w:rPr>
            </w:pPr>
            <w:r w:rsidRPr="00D87904">
              <w:rPr>
                <w:sz w:val="22"/>
              </w:rPr>
              <w:t>1</w:t>
            </w:r>
            <w:r>
              <w:rPr>
                <w:sz w:val="22"/>
              </w:rPr>
              <w:t>,</w:t>
            </w:r>
            <w:r w:rsidRPr="00D87904">
              <w:rPr>
                <w:sz w:val="22"/>
              </w:rPr>
              <w:t>3</w:t>
            </w:r>
          </w:p>
        </w:tc>
        <w:tc>
          <w:tcPr>
            <w:tcW w:w="1099" w:type="dxa"/>
            <w:hideMark/>
          </w:tcPr>
          <w:p w14:paraId="290F2283" w14:textId="77777777" w:rsidR="00D87904" w:rsidRPr="00D87904" w:rsidRDefault="00D87904" w:rsidP="00D87904">
            <w:pPr>
              <w:spacing w:line="240" w:lineRule="auto"/>
              <w:jc w:val="center"/>
              <w:rPr>
                <w:sz w:val="22"/>
              </w:rPr>
            </w:pPr>
            <w:r w:rsidRPr="00D87904">
              <w:rPr>
                <w:sz w:val="22"/>
              </w:rPr>
              <w:t>195</w:t>
            </w:r>
          </w:p>
        </w:tc>
        <w:tc>
          <w:tcPr>
            <w:tcW w:w="916" w:type="dxa"/>
            <w:hideMark/>
          </w:tcPr>
          <w:p w14:paraId="44ABC1A6" w14:textId="77777777" w:rsidR="00D87904" w:rsidRPr="00D87904" w:rsidRDefault="00D87904" w:rsidP="00D87904">
            <w:pPr>
              <w:spacing w:line="240" w:lineRule="auto"/>
              <w:jc w:val="center"/>
              <w:rPr>
                <w:sz w:val="22"/>
              </w:rPr>
            </w:pPr>
            <w:r w:rsidRPr="00D87904">
              <w:rPr>
                <w:sz w:val="22"/>
              </w:rPr>
              <w:t>585</w:t>
            </w:r>
          </w:p>
        </w:tc>
      </w:tr>
      <w:tr w:rsidR="00D87904" w:rsidRPr="00D87904" w14:paraId="510DCCB2" w14:textId="77777777" w:rsidTr="00D87904">
        <w:tc>
          <w:tcPr>
            <w:tcW w:w="2122" w:type="dxa"/>
          </w:tcPr>
          <w:p w14:paraId="173DA139" w14:textId="77777777" w:rsidR="00D87904" w:rsidRPr="00D87904" w:rsidRDefault="00D87904" w:rsidP="006F69AF">
            <w:pPr>
              <w:spacing w:line="240" w:lineRule="auto"/>
              <w:rPr>
                <w:sz w:val="22"/>
              </w:rPr>
            </w:pPr>
            <w:r w:rsidRPr="00D87904">
              <w:rPr>
                <w:sz w:val="22"/>
              </w:rPr>
              <w:t>Кварцевый резонатор</w:t>
            </w:r>
          </w:p>
        </w:tc>
        <w:tc>
          <w:tcPr>
            <w:tcW w:w="679" w:type="dxa"/>
          </w:tcPr>
          <w:p w14:paraId="325EB617" w14:textId="4FB7E5AC" w:rsidR="00D87904" w:rsidRPr="00D87904" w:rsidRDefault="00D87904" w:rsidP="00D87904">
            <w:pPr>
              <w:spacing w:line="240" w:lineRule="auto"/>
              <w:jc w:val="center"/>
              <w:rPr>
                <w:sz w:val="22"/>
              </w:rPr>
            </w:pPr>
            <w:r>
              <w:rPr>
                <w:sz w:val="22"/>
              </w:rPr>
              <w:t>-</w:t>
            </w:r>
          </w:p>
        </w:tc>
        <w:tc>
          <w:tcPr>
            <w:tcW w:w="1163" w:type="dxa"/>
          </w:tcPr>
          <w:p w14:paraId="767C548A" w14:textId="77777777" w:rsidR="00D87904" w:rsidRPr="00D87904" w:rsidRDefault="00D87904" w:rsidP="00D87904">
            <w:pPr>
              <w:spacing w:line="240" w:lineRule="auto"/>
              <w:jc w:val="center"/>
              <w:rPr>
                <w:sz w:val="22"/>
              </w:rPr>
            </w:pPr>
            <w:r w:rsidRPr="00D87904">
              <w:rPr>
                <w:sz w:val="22"/>
              </w:rPr>
              <w:t>4</w:t>
            </w:r>
          </w:p>
        </w:tc>
        <w:tc>
          <w:tcPr>
            <w:tcW w:w="993" w:type="dxa"/>
          </w:tcPr>
          <w:p w14:paraId="1AC41737" w14:textId="5CF2D811" w:rsidR="00D87904" w:rsidRPr="00D87904" w:rsidRDefault="00D87904" w:rsidP="00D87904">
            <w:pPr>
              <w:spacing w:line="240" w:lineRule="auto"/>
              <w:jc w:val="center"/>
              <w:rPr>
                <w:sz w:val="22"/>
              </w:rPr>
            </w:pPr>
            <w:r>
              <w:rPr>
                <w:sz w:val="22"/>
              </w:rPr>
              <w:t>-</w:t>
            </w:r>
          </w:p>
        </w:tc>
        <w:tc>
          <w:tcPr>
            <w:tcW w:w="641" w:type="dxa"/>
          </w:tcPr>
          <w:p w14:paraId="6FBB4DCD" w14:textId="6B57E32F" w:rsidR="00D87904" w:rsidRPr="00D87904" w:rsidRDefault="00D87904" w:rsidP="00D87904">
            <w:pPr>
              <w:spacing w:line="240" w:lineRule="auto"/>
              <w:jc w:val="center"/>
              <w:rPr>
                <w:sz w:val="22"/>
              </w:rPr>
            </w:pPr>
            <w:r>
              <w:rPr>
                <w:sz w:val="22"/>
              </w:rPr>
              <w:t>-</w:t>
            </w:r>
          </w:p>
        </w:tc>
        <w:tc>
          <w:tcPr>
            <w:tcW w:w="590" w:type="dxa"/>
          </w:tcPr>
          <w:p w14:paraId="7FA4B3D8" w14:textId="25B36834" w:rsidR="00D87904" w:rsidRPr="00D87904" w:rsidRDefault="00D87904" w:rsidP="00D87904">
            <w:pPr>
              <w:spacing w:line="240" w:lineRule="auto"/>
              <w:jc w:val="center"/>
              <w:rPr>
                <w:sz w:val="22"/>
              </w:rPr>
            </w:pPr>
            <w:r>
              <w:rPr>
                <w:sz w:val="22"/>
              </w:rPr>
              <w:t>-</w:t>
            </w:r>
          </w:p>
        </w:tc>
        <w:tc>
          <w:tcPr>
            <w:tcW w:w="621" w:type="dxa"/>
          </w:tcPr>
          <w:p w14:paraId="6C9467C4" w14:textId="6EB15C8B" w:rsidR="00D87904" w:rsidRPr="00D87904" w:rsidRDefault="00D87904" w:rsidP="00D87904">
            <w:pPr>
              <w:spacing w:line="240" w:lineRule="auto"/>
              <w:jc w:val="center"/>
              <w:rPr>
                <w:sz w:val="22"/>
              </w:rPr>
            </w:pPr>
            <w:r>
              <w:rPr>
                <w:sz w:val="22"/>
              </w:rPr>
              <w:t>-</w:t>
            </w:r>
          </w:p>
        </w:tc>
        <w:tc>
          <w:tcPr>
            <w:tcW w:w="592" w:type="dxa"/>
          </w:tcPr>
          <w:p w14:paraId="145DC59D" w14:textId="25382F8B" w:rsidR="00D87904" w:rsidRPr="00D87904" w:rsidRDefault="00D87904" w:rsidP="00D87904">
            <w:pPr>
              <w:spacing w:line="240" w:lineRule="auto"/>
              <w:jc w:val="center"/>
              <w:rPr>
                <w:sz w:val="22"/>
              </w:rPr>
            </w:pPr>
            <w:r>
              <w:rPr>
                <w:sz w:val="22"/>
              </w:rPr>
              <w:t>-</w:t>
            </w:r>
          </w:p>
        </w:tc>
        <w:tc>
          <w:tcPr>
            <w:tcW w:w="1099" w:type="dxa"/>
          </w:tcPr>
          <w:p w14:paraId="6C72D1CD" w14:textId="7784A276" w:rsidR="00D87904" w:rsidRPr="00D87904" w:rsidRDefault="00D87904" w:rsidP="00D87904">
            <w:pPr>
              <w:spacing w:line="240" w:lineRule="auto"/>
              <w:jc w:val="center"/>
              <w:rPr>
                <w:sz w:val="22"/>
              </w:rPr>
            </w:pPr>
            <w:r>
              <w:rPr>
                <w:sz w:val="22"/>
              </w:rPr>
              <w:t>-</w:t>
            </w:r>
          </w:p>
        </w:tc>
        <w:tc>
          <w:tcPr>
            <w:tcW w:w="916" w:type="dxa"/>
          </w:tcPr>
          <w:p w14:paraId="0BE7A767" w14:textId="36598732" w:rsidR="00D87904" w:rsidRPr="00D87904" w:rsidRDefault="00D87904" w:rsidP="00D87904">
            <w:pPr>
              <w:spacing w:line="240" w:lineRule="auto"/>
              <w:jc w:val="center"/>
              <w:rPr>
                <w:sz w:val="22"/>
              </w:rPr>
            </w:pPr>
            <w:r>
              <w:rPr>
                <w:sz w:val="22"/>
              </w:rPr>
              <w:t>-</w:t>
            </w:r>
          </w:p>
        </w:tc>
      </w:tr>
      <w:tr w:rsidR="00D87904" w:rsidRPr="00D87904" w14:paraId="12EF9F62" w14:textId="77777777" w:rsidTr="00D87904">
        <w:tc>
          <w:tcPr>
            <w:tcW w:w="2122" w:type="dxa"/>
            <w:hideMark/>
          </w:tcPr>
          <w:p w14:paraId="5D21A86C" w14:textId="77777777" w:rsidR="00D87904" w:rsidRPr="00D87904" w:rsidRDefault="00D87904" w:rsidP="00D87904">
            <w:pPr>
              <w:spacing w:line="240" w:lineRule="auto"/>
              <w:rPr>
                <w:sz w:val="22"/>
              </w:rPr>
            </w:pPr>
            <w:r w:rsidRPr="00D87904">
              <w:rPr>
                <w:sz w:val="22"/>
              </w:rPr>
              <w:t>Разъём клеммный WR-TBL</w:t>
            </w:r>
          </w:p>
        </w:tc>
        <w:tc>
          <w:tcPr>
            <w:tcW w:w="679" w:type="dxa"/>
            <w:hideMark/>
          </w:tcPr>
          <w:p w14:paraId="6F4725D3" w14:textId="77777777" w:rsidR="00D87904" w:rsidRPr="00D87904" w:rsidRDefault="00D87904" w:rsidP="00D87904">
            <w:pPr>
              <w:spacing w:line="240" w:lineRule="auto"/>
              <w:jc w:val="center"/>
              <w:rPr>
                <w:sz w:val="22"/>
              </w:rPr>
            </w:pPr>
            <w:r w:rsidRPr="00D87904">
              <w:rPr>
                <w:sz w:val="22"/>
              </w:rPr>
              <w:t>2</w:t>
            </w:r>
          </w:p>
        </w:tc>
        <w:tc>
          <w:tcPr>
            <w:tcW w:w="1163" w:type="dxa"/>
            <w:hideMark/>
          </w:tcPr>
          <w:p w14:paraId="178313C1" w14:textId="77777777" w:rsidR="00D87904" w:rsidRPr="00D87904" w:rsidRDefault="00D87904" w:rsidP="00D87904">
            <w:pPr>
              <w:spacing w:line="240" w:lineRule="auto"/>
              <w:jc w:val="center"/>
              <w:rPr>
                <w:sz w:val="22"/>
                <w:lang w:val="en-US"/>
              </w:rPr>
            </w:pPr>
            <w:r w:rsidRPr="00D87904">
              <w:rPr>
                <w:sz w:val="22"/>
                <w:lang w:val="en-US"/>
              </w:rPr>
              <w:t>2</w:t>
            </w:r>
          </w:p>
        </w:tc>
        <w:tc>
          <w:tcPr>
            <w:tcW w:w="993" w:type="dxa"/>
            <w:hideMark/>
          </w:tcPr>
          <w:p w14:paraId="1A998F95" w14:textId="77777777" w:rsidR="00D87904" w:rsidRPr="00D87904" w:rsidRDefault="00D87904" w:rsidP="00D87904">
            <w:pPr>
              <w:spacing w:line="240" w:lineRule="auto"/>
              <w:jc w:val="center"/>
              <w:rPr>
                <w:sz w:val="22"/>
              </w:rPr>
            </w:pPr>
            <w:r w:rsidRPr="00D87904">
              <w:rPr>
                <w:sz w:val="22"/>
              </w:rPr>
              <w:t>300</w:t>
            </w:r>
          </w:p>
        </w:tc>
        <w:tc>
          <w:tcPr>
            <w:tcW w:w="641" w:type="dxa"/>
            <w:hideMark/>
          </w:tcPr>
          <w:p w14:paraId="10261103" w14:textId="5BB87D9D" w:rsidR="00D87904" w:rsidRPr="00D87904" w:rsidRDefault="00D87904" w:rsidP="00D87904">
            <w:pPr>
              <w:spacing w:line="240" w:lineRule="auto"/>
              <w:jc w:val="center"/>
              <w:rPr>
                <w:sz w:val="22"/>
              </w:rPr>
            </w:pPr>
            <w:r w:rsidRPr="00D87904">
              <w:rPr>
                <w:sz w:val="22"/>
              </w:rPr>
              <w:t>1</w:t>
            </w:r>
            <w:r>
              <w:rPr>
                <w:sz w:val="22"/>
              </w:rPr>
              <w:t>,</w:t>
            </w:r>
            <w:r w:rsidRPr="00D87904">
              <w:rPr>
                <w:sz w:val="22"/>
              </w:rPr>
              <w:t>1</w:t>
            </w:r>
          </w:p>
        </w:tc>
        <w:tc>
          <w:tcPr>
            <w:tcW w:w="590" w:type="dxa"/>
            <w:hideMark/>
          </w:tcPr>
          <w:p w14:paraId="1F675750" w14:textId="3630EFB9" w:rsidR="00D87904" w:rsidRPr="00D87904" w:rsidRDefault="00D87904" w:rsidP="00D87904">
            <w:pPr>
              <w:spacing w:line="240" w:lineRule="auto"/>
              <w:jc w:val="center"/>
              <w:rPr>
                <w:sz w:val="22"/>
              </w:rPr>
            </w:pPr>
            <w:r w:rsidRPr="00D87904">
              <w:rPr>
                <w:sz w:val="22"/>
              </w:rPr>
              <w:t>1</w:t>
            </w:r>
            <w:r>
              <w:rPr>
                <w:sz w:val="22"/>
              </w:rPr>
              <w:t>,</w:t>
            </w:r>
            <w:r w:rsidRPr="00D87904">
              <w:rPr>
                <w:sz w:val="22"/>
              </w:rPr>
              <w:t>0</w:t>
            </w:r>
          </w:p>
        </w:tc>
        <w:tc>
          <w:tcPr>
            <w:tcW w:w="621" w:type="dxa"/>
            <w:hideMark/>
          </w:tcPr>
          <w:p w14:paraId="5A8D6CE1" w14:textId="31608C93" w:rsidR="00D87904" w:rsidRPr="00D87904" w:rsidRDefault="00D87904" w:rsidP="00D87904">
            <w:pPr>
              <w:spacing w:line="240" w:lineRule="auto"/>
              <w:jc w:val="center"/>
              <w:rPr>
                <w:sz w:val="22"/>
              </w:rPr>
            </w:pPr>
            <w:r w:rsidRPr="00CD5F13">
              <w:rPr>
                <w:sz w:val="22"/>
              </w:rPr>
              <w:t>1,0</w:t>
            </w:r>
          </w:p>
        </w:tc>
        <w:tc>
          <w:tcPr>
            <w:tcW w:w="592" w:type="dxa"/>
            <w:hideMark/>
          </w:tcPr>
          <w:p w14:paraId="7E96E540" w14:textId="378501E8" w:rsidR="00D87904" w:rsidRPr="00D87904" w:rsidRDefault="00D87904" w:rsidP="00D87904">
            <w:pPr>
              <w:spacing w:line="240" w:lineRule="auto"/>
              <w:jc w:val="center"/>
              <w:rPr>
                <w:sz w:val="22"/>
              </w:rPr>
            </w:pPr>
            <w:r w:rsidRPr="00D87904">
              <w:rPr>
                <w:sz w:val="22"/>
              </w:rPr>
              <w:t>1</w:t>
            </w:r>
            <w:r>
              <w:rPr>
                <w:sz w:val="22"/>
              </w:rPr>
              <w:t>,</w:t>
            </w:r>
            <w:r w:rsidRPr="00D87904">
              <w:rPr>
                <w:sz w:val="22"/>
              </w:rPr>
              <w:t>0</w:t>
            </w:r>
          </w:p>
        </w:tc>
        <w:tc>
          <w:tcPr>
            <w:tcW w:w="1099" w:type="dxa"/>
            <w:hideMark/>
          </w:tcPr>
          <w:p w14:paraId="7DE5CF91" w14:textId="77777777" w:rsidR="00D87904" w:rsidRPr="00D87904" w:rsidRDefault="00D87904" w:rsidP="00D87904">
            <w:pPr>
              <w:spacing w:line="240" w:lineRule="auto"/>
              <w:jc w:val="center"/>
              <w:rPr>
                <w:sz w:val="22"/>
              </w:rPr>
            </w:pPr>
            <w:r w:rsidRPr="00D87904">
              <w:rPr>
                <w:sz w:val="22"/>
              </w:rPr>
              <w:t>330</w:t>
            </w:r>
          </w:p>
        </w:tc>
        <w:tc>
          <w:tcPr>
            <w:tcW w:w="916" w:type="dxa"/>
            <w:hideMark/>
          </w:tcPr>
          <w:p w14:paraId="7458EFAC" w14:textId="77777777" w:rsidR="00D87904" w:rsidRPr="00D87904" w:rsidRDefault="00D87904" w:rsidP="00D87904">
            <w:pPr>
              <w:spacing w:line="240" w:lineRule="auto"/>
              <w:jc w:val="center"/>
              <w:rPr>
                <w:sz w:val="22"/>
              </w:rPr>
            </w:pPr>
            <w:r w:rsidRPr="00D87904">
              <w:rPr>
                <w:sz w:val="22"/>
              </w:rPr>
              <w:t>660</w:t>
            </w:r>
          </w:p>
        </w:tc>
      </w:tr>
      <w:tr w:rsidR="00D87904" w:rsidRPr="00D87904" w14:paraId="145E067E" w14:textId="77777777" w:rsidTr="00D87904">
        <w:tc>
          <w:tcPr>
            <w:tcW w:w="2122" w:type="dxa"/>
            <w:hideMark/>
          </w:tcPr>
          <w:p w14:paraId="6FA5779F" w14:textId="77777777" w:rsidR="00D87904" w:rsidRPr="00D87904" w:rsidRDefault="00D87904" w:rsidP="00D87904">
            <w:pPr>
              <w:spacing w:line="240" w:lineRule="auto"/>
              <w:rPr>
                <w:sz w:val="22"/>
              </w:rPr>
            </w:pPr>
            <w:r w:rsidRPr="00D87904">
              <w:rPr>
                <w:sz w:val="22"/>
              </w:rPr>
              <w:t>Разъём Jack 6.35 мм</w:t>
            </w:r>
          </w:p>
        </w:tc>
        <w:tc>
          <w:tcPr>
            <w:tcW w:w="679" w:type="dxa"/>
            <w:hideMark/>
          </w:tcPr>
          <w:p w14:paraId="39EAF557" w14:textId="77777777" w:rsidR="00D87904" w:rsidRPr="00D87904" w:rsidRDefault="00D87904" w:rsidP="00D87904">
            <w:pPr>
              <w:spacing w:line="240" w:lineRule="auto"/>
              <w:jc w:val="center"/>
              <w:rPr>
                <w:sz w:val="22"/>
              </w:rPr>
            </w:pPr>
            <w:r w:rsidRPr="00D87904">
              <w:rPr>
                <w:sz w:val="22"/>
              </w:rPr>
              <w:t>2</w:t>
            </w:r>
          </w:p>
        </w:tc>
        <w:tc>
          <w:tcPr>
            <w:tcW w:w="1163" w:type="dxa"/>
            <w:hideMark/>
          </w:tcPr>
          <w:p w14:paraId="05D2D7B6" w14:textId="77777777" w:rsidR="00D87904" w:rsidRPr="00D87904" w:rsidRDefault="00D87904" w:rsidP="00D87904">
            <w:pPr>
              <w:spacing w:line="240" w:lineRule="auto"/>
              <w:jc w:val="center"/>
              <w:rPr>
                <w:sz w:val="22"/>
                <w:lang w:val="en-US"/>
              </w:rPr>
            </w:pPr>
            <w:r w:rsidRPr="00D87904">
              <w:rPr>
                <w:sz w:val="22"/>
                <w:lang w:val="en-US"/>
              </w:rPr>
              <w:t>4</w:t>
            </w:r>
          </w:p>
        </w:tc>
        <w:tc>
          <w:tcPr>
            <w:tcW w:w="993" w:type="dxa"/>
            <w:hideMark/>
          </w:tcPr>
          <w:p w14:paraId="04AA1113" w14:textId="77777777" w:rsidR="00D87904" w:rsidRPr="00D87904" w:rsidRDefault="00D87904" w:rsidP="00D87904">
            <w:pPr>
              <w:spacing w:line="240" w:lineRule="auto"/>
              <w:jc w:val="center"/>
              <w:rPr>
                <w:sz w:val="22"/>
              </w:rPr>
            </w:pPr>
            <w:r w:rsidRPr="00D87904">
              <w:rPr>
                <w:sz w:val="22"/>
              </w:rPr>
              <w:t>350</w:t>
            </w:r>
          </w:p>
        </w:tc>
        <w:tc>
          <w:tcPr>
            <w:tcW w:w="641" w:type="dxa"/>
            <w:hideMark/>
          </w:tcPr>
          <w:p w14:paraId="0B5DC2F9" w14:textId="41B70CA6" w:rsidR="00D87904" w:rsidRPr="00D87904" w:rsidRDefault="00D87904" w:rsidP="00D87904">
            <w:pPr>
              <w:spacing w:line="240" w:lineRule="auto"/>
              <w:jc w:val="center"/>
              <w:rPr>
                <w:sz w:val="22"/>
              </w:rPr>
            </w:pPr>
            <w:r w:rsidRPr="00D87904">
              <w:rPr>
                <w:sz w:val="22"/>
              </w:rPr>
              <w:t>1</w:t>
            </w:r>
            <w:r>
              <w:rPr>
                <w:sz w:val="22"/>
              </w:rPr>
              <w:t>,</w:t>
            </w:r>
            <w:r w:rsidRPr="00D87904">
              <w:rPr>
                <w:sz w:val="22"/>
              </w:rPr>
              <w:t>1</w:t>
            </w:r>
          </w:p>
        </w:tc>
        <w:tc>
          <w:tcPr>
            <w:tcW w:w="590" w:type="dxa"/>
            <w:hideMark/>
          </w:tcPr>
          <w:p w14:paraId="270D7F5C" w14:textId="7D2EE402" w:rsidR="00D87904" w:rsidRPr="00D87904" w:rsidRDefault="00D87904" w:rsidP="00D87904">
            <w:pPr>
              <w:spacing w:line="240" w:lineRule="auto"/>
              <w:jc w:val="center"/>
              <w:rPr>
                <w:sz w:val="22"/>
              </w:rPr>
            </w:pPr>
            <w:r w:rsidRPr="00D87904">
              <w:rPr>
                <w:sz w:val="22"/>
              </w:rPr>
              <w:t>1</w:t>
            </w:r>
            <w:r>
              <w:rPr>
                <w:sz w:val="22"/>
              </w:rPr>
              <w:t>,</w:t>
            </w:r>
            <w:r w:rsidRPr="00D87904">
              <w:rPr>
                <w:sz w:val="22"/>
              </w:rPr>
              <w:t>0</w:t>
            </w:r>
          </w:p>
        </w:tc>
        <w:tc>
          <w:tcPr>
            <w:tcW w:w="621" w:type="dxa"/>
            <w:hideMark/>
          </w:tcPr>
          <w:p w14:paraId="4BDBA90A" w14:textId="251AFC25" w:rsidR="00D87904" w:rsidRPr="00D87904" w:rsidRDefault="00D87904" w:rsidP="00D87904">
            <w:pPr>
              <w:spacing w:line="240" w:lineRule="auto"/>
              <w:jc w:val="center"/>
              <w:rPr>
                <w:sz w:val="22"/>
              </w:rPr>
            </w:pPr>
            <w:r w:rsidRPr="00CD5F13">
              <w:rPr>
                <w:sz w:val="22"/>
              </w:rPr>
              <w:t>1,0</w:t>
            </w:r>
          </w:p>
        </w:tc>
        <w:tc>
          <w:tcPr>
            <w:tcW w:w="592" w:type="dxa"/>
            <w:hideMark/>
          </w:tcPr>
          <w:p w14:paraId="44F0BC73" w14:textId="13533914" w:rsidR="00D87904" w:rsidRPr="00D87904" w:rsidRDefault="00D87904" w:rsidP="00D87904">
            <w:pPr>
              <w:spacing w:line="240" w:lineRule="auto"/>
              <w:jc w:val="center"/>
              <w:rPr>
                <w:sz w:val="22"/>
              </w:rPr>
            </w:pPr>
            <w:r w:rsidRPr="00D87904">
              <w:rPr>
                <w:sz w:val="22"/>
              </w:rPr>
              <w:t>1</w:t>
            </w:r>
            <w:r>
              <w:rPr>
                <w:sz w:val="22"/>
              </w:rPr>
              <w:t>,</w:t>
            </w:r>
            <w:r w:rsidRPr="00D87904">
              <w:rPr>
                <w:sz w:val="22"/>
              </w:rPr>
              <w:t>0</w:t>
            </w:r>
          </w:p>
        </w:tc>
        <w:tc>
          <w:tcPr>
            <w:tcW w:w="1099" w:type="dxa"/>
            <w:hideMark/>
          </w:tcPr>
          <w:p w14:paraId="627A5D1E" w14:textId="77777777" w:rsidR="00D87904" w:rsidRPr="00D87904" w:rsidRDefault="00D87904" w:rsidP="00D87904">
            <w:pPr>
              <w:spacing w:line="240" w:lineRule="auto"/>
              <w:jc w:val="center"/>
              <w:rPr>
                <w:sz w:val="22"/>
              </w:rPr>
            </w:pPr>
            <w:r w:rsidRPr="00D87904">
              <w:rPr>
                <w:sz w:val="22"/>
              </w:rPr>
              <w:t>385</w:t>
            </w:r>
          </w:p>
        </w:tc>
        <w:tc>
          <w:tcPr>
            <w:tcW w:w="916" w:type="dxa"/>
            <w:hideMark/>
          </w:tcPr>
          <w:p w14:paraId="0B5343D5" w14:textId="77777777" w:rsidR="00D87904" w:rsidRPr="00D87904" w:rsidRDefault="00D87904" w:rsidP="00D87904">
            <w:pPr>
              <w:spacing w:line="240" w:lineRule="auto"/>
              <w:jc w:val="center"/>
              <w:rPr>
                <w:sz w:val="22"/>
              </w:rPr>
            </w:pPr>
            <w:r w:rsidRPr="00D87904">
              <w:rPr>
                <w:sz w:val="22"/>
              </w:rPr>
              <w:t>770</w:t>
            </w:r>
          </w:p>
        </w:tc>
      </w:tr>
      <w:tr w:rsidR="00D87904" w:rsidRPr="00D87904" w14:paraId="25DDB351" w14:textId="77777777" w:rsidTr="00D87904">
        <w:tc>
          <w:tcPr>
            <w:tcW w:w="2122" w:type="dxa"/>
            <w:hideMark/>
          </w:tcPr>
          <w:p w14:paraId="0892188E" w14:textId="2806371C" w:rsidR="00D87904" w:rsidRPr="00D87904" w:rsidRDefault="00D87904" w:rsidP="00D87904">
            <w:pPr>
              <w:spacing w:line="240" w:lineRule="auto"/>
              <w:rPr>
                <w:sz w:val="22"/>
              </w:rPr>
            </w:pPr>
            <w:r w:rsidRPr="00D87904">
              <w:rPr>
                <w:sz w:val="22"/>
              </w:rPr>
              <w:t>Печатная плата СФ-2-18Г, двусторонняя</w:t>
            </w:r>
          </w:p>
        </w:tc>
        <w:tc>
          <w:tcPr>
            <w:tcW w:w="679" w:type="dxa"/>
            <w:hideMark/>
          </w:tcPr>
          <w:p w14:paraId="67C4ADF7" w14:textId="77777777" w:rsidR="00D87904" w:rsidRPr="00D87904" w:rsidRDefault="00D87904" w:rsidP="00D87904">
            <w:pPr>
              <w:spacing w:line="240" w:lineRule="auto"/>
              <w:jc w:val="center"/>
              <w:rPr>
                <w:sz w:val="22"/>
              </w:rPr>
            </w:pPr>
            <w:r w:rsidRPr="00D87904">
              <w:rPr>
                <w:sz w:val="22"/>
              </w:rPr>
              <w:t>1</w:t>
            </w:r>
          </w:p>
        </w:tc>
        <w:tc>
          <w:tcPr>
            <w:tcW w:w="1163" w:type="dxa"/>
            <w:hideMark/>
          </w:tcPr>
          <w:p w14:paraId="7F52C746" w14:textId="75E6DE7A" w:rsidR="00D87904" w:rsidRPr="00D87904" w:rsidRDefault="00D87904" w:rsidP="00D87904">
            <w:pPr>
              <w:spacing w:line="240" w:lineRule="auto"/>
              <w:jc w:val="center"/>
              <w:rPr>
                <w:sz w:val="22"/>
              </w:rPr>
            </w:pPr>
            <w:r>
              <w:rPr>
                <w:sz w:val="22"/>
              </w:rPr>
              <w:t>-</w:t>
            </w:r>
          </w:p>
        </w:tc>
        <w:tc>
          <w:tcPr>
            <w:tcW w:w="993" w:type="dxa"/>
            <w:hideMark/>
          </w:tcPr>
          <w:p w14:paraId="25B3D3E0" w14:textId="77777777" w:rsidR="00D87904" w:rsidRPr="00D87904" w:rsidRDefault="00D87904" w:rsidP="00D87904">
            <w:pPr>
              <w:spacing w:line="240" w:lineRule="auto"/>
              <w:jc w:val="center"/>
              <w:rPr>
                <w:sz w:val="22"/>
              </w:rPr>
            </w:pPr>
            <w:r w:rsidRPr="00D87904">
              <w:rPr>
                <w:sz w:val="22"/>
              </w:rPr>
              <w:t>50</w:t>
            </w:r>
          </w:p>
        </w:tc>
        <w:tc>
          <w:tcPr>
            <w:tcW w:w="641" w:type="dxa"/>
            <w:hideMark/>
          </w:tcPr>
          <w:p w14:paraId="7ED3ED32" w14:textId="425636D8" w:rsidR="00D87904" w:rsidRPr="00D87904" w:rsidRDefault="00D87904" w:rsidP="00D87904">
            <w:pPr>
              <w:spacing w:line="240" w:lineRule="auto"/>
              <w:jc w:val="center"/>
              <w:rPr>
                <w:sz w:val="22"/>
              </w:rPr>
            </w:pPr>
            <w:r w:rsidRPr="00D87904">
              <w:rPr>
                <w:sz w:val="22"/>
              </w:rPr>
              <w:t>1</w:t>
            </w:r>
            <w:r>
              <w:rPr>
                <w:sz w:val="22"/>
              </w:rPr>
              <w:t>,</w:t>
            </w:r>
            <w:r w:rsidRPr="00D87904">
              <w:rPr>
                <w:sz w:val="22"/>
              </w:rPr>
              <w:t>1</w:t>
            </w:r>
          </w:p>
        </w:tc>
        <w:tc>
          <w:tcPr>
            <w:tcW w:w="590" w:type="dxa"/>
            <w:hideMark/>
          </w:tcPr>
          <w:p w14:paraId="233F998B" w14:textId="6E55067A" w:rsidR="00D87904" w:rsidRPr="00D87904" w:rsidRDefault="00D87904" w:rsidP="00D87904">
            <w:pPr>
              <w:spacing w:line="240" w:lineRule="auto"/>
              <w:jc w:val="center"/>
              <w:rPr>
                <w:sz w:val="22"/>
              </w:rPr>
            </w:pPr>
            <w:r w:rsidRPr="00D87904">
              <w:rPr>
                <w:sz w:val="22"/>
              </w:rPr>
              <w:t>1</w:t>
            </w:r>
            <w:r>
              <w:rPr>
                <w:sz w:val="22"/>
              </w:rPr>
              <w:t>,</w:t>
            </w:r>
            <w:r w:rsidRPr="00D87904">
              <w:rPr>
                <w:sz w:val="22"/>
              </w:rPr>
              <w:t>0</w:t>
            </w:r>
          </w:p>
        </w:tc>
        <w:tc>
          <w:tcPr>
            <w:tcW w:w="621" w:type="dxa"/>
            <w:hideMark/>
          </w:tcPr>
          <w:p w14:paraId="59F21F12" w14:textId="3AF24C01" w:rsidR="00D87904" w:rsidRPr="00D87904" w:rsidRDefault="00D87904" w:rsidP="00D87904">
            <w:pPr>
              <w:spacing w:line="240" w:lineRule="auto"/>
              <w:jc w:val="center"/>
              <w:rPr>
                <w:sz w:val="22"/>
              </w:rPr>
            </w:pPr>
            <w:r w:rsidRPr="00CD5F13">
              <w:rPr>
                <w:sz w:val="22"/>
              </w:rPr>
              <w:t>1,0</w:t>
            </w:r>
          </w:p>
        </w:tc>
        <w:tc>
          <w:tcPr>
            <w:tcW w:w="592" w:type="dxa"/>
            <w:hideMark/>
          </w:tcPr>
          <w:p w14:paraId="389ECA82" w14:textId="680EFD32" w:rsidR="00D87904" w:rsidRPr="00D87904" w:rsidRDefault="00D87904" w:rsidP="00D87904">
            <w:pPr>
              <w:spacing w:line="240" w:lineRule="auto"/>
              <w:jc w:val="center"/>
              <w:rPr>
                <w:sz w:val="22"/>
              </w:rPr>
            </w:pPr>
            <w:r w:rsidRPr="00D87904">
              <w:rPr>
                <w:sz w:val="22"/>
              </w:rPr>
              <w:t>1</w:t>
            </w:r>
            <w:r>
              <w:rPr>
                <w:sz w:val="22"/>
              </w:rPr>
              <w:t>,</w:t>
            </w:r>
            <w:r w:rsidRPr="00D87904">
              <w:rPr>
                <w:sz w:val="22"/>
              </w:rPr>
              <w:t>0</w:t>
            </w:r>
          </w:p>
        </w:tc>
        <w:tc>
          <w:tcPr>
            <w:tcW w:w="1099" w:type="dxa"/>
            <w:hideMark/>
          </w:tcPr>
          <w:p w14:paraId="3ECBB651" w14:textId="77777777" w:rsidR="00D87904" w:rsidRPr="00D87904" w:rsidRDefault="00D87904" w:rsidP="00D87904">
            <w:pPr>
              <w:spacing w:line="240" w:lineRule="auto"/>
              <w:jc w:val="center"/>
              <w:rPr>
                <w:sz w:val="22"/>
              </w:rPr>
            </w:pPr>
            <w:r w:rsidRPr="00D87904">
              <w:rPr>
                <w:sz w:val="22"/>
              </w:rPr>
              <w:t>55</w:t>
            </w:r>
          </w:p>
        </w:tc>
        <w:tc>
          <w:tcPr>
            <w:tcW w:w="916" w:type="dxa"/>
            <w:hideMark/>
          </w:tcPr>
          <w:p w14:paraId="281E1A25" w14:textId="77777777" w:rsidR="00D87904" w:rsidRPr="00D87904" w:rsidRDefault="00D87904" w:rsidP="00D87904">
            <w:pPr>
              <w:spacing w:line="240" w:lineRule="auto"/>
              <w:jc w:val="center"/>
              <w:rPr>
                <w:sz w:val="22"/>
              </w:rPr>
            </w:pPr>
            <w:r w:rsidRPr="00D87904">
              <w:rPr>
                <w:sz w:val="22"/>
              </w:rPr>
              <w:t>55</w:t>
            </w:r>
          </w:p>
        </w:tc>
      </w:tr>
    </w:tbl>
    <w:p w14:paraId="1CB2AB6A" w14:textId="77777777" w:rsidR="00981CA0" w:rsidRDefault="00981CA0" w:rsidP="000F35AA">
      <w:pPr>
        <w:pStyle w:val="af7"/>
        <w:rPr>
          <w:lang w:val="en-US"/>
        </w:rPr>
      </w:pPr>
    </w:p>
    <w:p w14:paraId="4534F4E8" w14:textId="2F925AD0" w:rsidR="00404F47" w:rsidRDefault="00404F47" w:rsidP="000F35AA">
      <w:pPr>
        <w:pStyle w:val="af7"/>
      </w:pPr>
      <w:r>
        <w:t>С</w:t>
      </w:r>
      <w:r w:rsidRPr="00F25A2F">
        <w:t>уммарная интенсивность отказов</w:t>
      </w:r>
      <w:r>
        <w:t>:</w:t>
      </w:r>
    </w:p>
    <w:p w14:paraId="24E459C7" w14:textId="77777777" w:rsidR="007A5881" w:rsidRPr="00F25A2F" w:rsidRDefault="007A5881" w:rsidP="000F35AA">
      <w:pPr>
        <w:pStyle w:val="af7"/>
      </w:pPr>
    </w:p>
    <w:p w14:paraId="1BA430E4" w14:textId="7EF51E1E" w:rsidR="00404F47" w:rsidRPr="007A5881" w:rsidRDefault="00000000" w:rsidP="000F35AA">
      <w:pPr>
        <w:pStyle w:val="af7"/>
      </w:pPr>
      <m:oMathPara>
        <m:oMath>
          <m:sSub>
            <m:sSubPr>
              <m:ctrlPr>
                <w:rPr>
                  <w:rFonts w:ascii="Cambria Math" w:hAnsi="Cambria Math"/>
                </w:rPr>
              </m:ctrlPr>
            </m:sSubPr>
            <m:e>
              <m:r>
                <w:rPr>
                  <w:rFonts w:ascii="Cambria Math" w:hAnsi="Cambria Math"/>
                </w:rPr>
                <m:t>λ</m:t>
              </m:r>
            </m:e>
            <m:sub>
              <m:r>
                <m:rPr>
                  <m:sty m:val="p"/>
                </m:rPr>
                <w:rPr>
                  <w:rFonts w:ascii="Cambria Math" w:hAnsi="Cambria Math"/>
                </w:rPr>
                <m:t>сист</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lang w:val="en-US"/>
                </w:rPr>
                <m:t>i</m:t>
              </m:r>
              <m:r>
                <m:rPr>
                  <m:sty m:val="p"/>
                </m:rPr>
                <w:rPr>
                  <w:rFonts w:ascii="Cambria Math" w:hAnsi="Cambria Math"/>
                  <w:lang w:val="en-US"/>
                </w:rPr>
                <m:t>=1</m:t>
              </m:r>
            </m:sub>
            <m:sup>
              <m:r>
                <w:rPr>
                  <w:rFonts w:ascii="Cambria Math" w:hAnsi="Cambria Math"/>
                </w:rPr>
                <m:t>n</m:t>
              </m:r>
            </m:sup>
            <m:e>
              <m:sSub>
                <m:sSubPr>
                  <m:ctrlPr>
                    <w:rPr>
                      <w:rFonts w:ascii="Cambria Math" w:hAnsi="Cambria Math"/>
                    </w:rPr>
                  </m:ctrlPr>
                </m:sSubPr>
                <m:e>
                  <m:sSub>
                    <m:sSubPr>
                      <m:ctrlPr>
                        <w:rPr>
                          <w:rFonts w:ascii="Cambria Math" w:hAnsi="Cambria Math"/>
                          <w:lang w:val="en-US"/>
                        </w:rPr>
                      </m:ctrlPr>
                    </m:sSubPr>
                    <m:e>
                      <m:r>
                        <w:rPr>
                          <w:rFonts w:ascii="Cambria Math" w:hAnsi="Cambria Math"/>
                        </w:rPr>
                        <m:t>n</m:t>
                      </m:r>
                      <m:ctrlPr>
                        <w:rPr>
                          <w:rFonts w:ascii="Cambria Math" w:hAnsi="Cambria Math"/>
                        </w:rPr>
                      </m:ctrlPr>
                    </m:e>
                    <m:sub>
                      <m:r>
                        <w:rPr>
                          <w:rFonts w:ascii="Cambria Math" w:hAnsi="Cambria Math"/>
                          <w:lang w:val="en-US"/>
                        </w:rPr>
                        <m:t>i</m:t>
                      </m:r>
                    </m:sub>
                  </m:sSub>
                  <m:r>
                    <w:rPr>
                      <w:rFonts w:ascii="Cambria Math" w:hAnsi="Cambria Math"/>
                    </w:rPr>
                    <m:t>λ</m:t>
                  </m:r>
                </m:e>
                <m:sub>
                  <m:r>
                    <m:rPr>
                      <m:sty m:val="p"/>
                    </m:rPr>
                    <w:rPr>
                      <w:rFonts w:ascii="Cambria Math" w:hAnsi="Cambria Math"/>
                    </w:rPr>
                    <m:t xml:space="preserve"> </m:t>
                  </m:r>
                  <m:r>
                    <w:rPr>
                      <w:rFonts w:ascii="Cambria Math" w:hAnsi="Cambria Math"/>
                      <w:lang w:val="en-US"/>
                    </w:rPr>
                    <m:t>i</m:t>
                  </m:r>
                </m:sub>
              </m:sSub>
              <m:r>
                <m:rPr>
                  <m:sty m:val="p"/>
                </m:rPr>
                <w:rPr>
                  <w:rFonts w:ascii="Cambria Math" w:hAnsi="Cambria Math"/>
                </w:rPr>
                <m:t>= 4</m:t>
              </m:r>
              <m:r>
                <m:rPr>
                  <m:sty m:val="p"/>
                </m:rPr>
                <w:rPr>
                  <w:rFonts w:ascii="Cambria Math" w:hAnsi="Cambria Math"/>
                  <w:lang w:val="en-US"/>
                </w:rPr>
                <m:t>774</m:t>
              </m:r>
              <m:r>
                <m:rPr>
                  <m:sty m:val="p"/>
                </m:rPr>
                <w:rPr>
                  <w:rFonts w:ascii="Cambria Math" w:hAnsi="Cambria Math"/>
                </w:rPr>
                <m:t xml:space="preserve"> FIT</m:t>
              </m:r>
            </m:e>
          </m:nary>
          <m:r>
            <m:rPr>
              <m:sty m:val="p"/>
            </m:rPr>
            <w:rPr>
              <w:rFonts w:ascii="Cambria Math" w:hAnsi="Cambria Math"/>
            </w:rPr>
            <m:t xml:space="preserve">. </m:t>
          </m:r>
        </m:oMath>
      </m:oMathPara>
    </w:p>
    <w:p w14:paraId="417599E8" w14:textId="77777777" w:rsidR="007A5881" w:rsidRPr="00F25A2F" w:rsidRDefault="007A5881" w:rsidP="000F35AA">
      <w:pPr>
        <w:pStyle w:val="af7"/>
      </w:pPr>
    </w:p>
    <w:p w14:paraId="04F44EAF" w14:textId="77777777" w:rsidR="00404F47" w:rsidRDefault="00404F47" w:rsidP="000F35AA">
      <w:pPr>
        <w:pStyle w:val="af7"/>
      </w:pPr>
      <w:r>
        <w:t>Среднее время наработки на отказ</w:t>
      </w:r>
      <w:r w:rsidRPr="00F25A2F">
        <w:t>:</w:t>
      </w:r>
    </w:p>
    <w:p w14:paraId="693913A8" w14:textId="77777777" w:rsidR="007A5881" w:rsidRPr="00F25A2F" w:rsidRDefault="007A5881" w:rsidP="000F35AA">
      <w:pPr>
        <w:pStyle w:val="af7"/>
      </w:pPr>
    </w:p>
    <w:p w14:paraId="2B7B375D" w14:textId="0DEA0C00" w:rsidR="00404F47" w:rsidRPr="007A5881" w:rsidRDefault="00000000" w:rsidP="000F35AA">
      <w:pPr>
        <w:pStyle w:val="af7"/>
      </w:pPr>
      <m:oMathPara>
        <m:oMath>
          <m:sSub>
            <m:sSubPr>
              <m:ctrlPr>
                <w:rPr>
                  <w:rFonts w:ascii="Cambria Math" w:hAnsi="Cambria Math"/>
                </w:rPr>
              </m:ctrlPr>
            </m:sSubPr>
            <m:e>
              <m:r>
                <w:rPr>
                  <w:rFonts w:ascii="Cambria Math" w:hAnsi="Cambria Math"/>
                </w:rPr>
                <m:t>T</m:t>
              </m:r>
            </m:e>
            <m:sub>
              <m:r>
                <m:rPr>
                  <m:sty m:val="p"/>
                </m:rPr>
                <w:rPr>
                  <w:rFonts w:ascii="Cambria Math" w:hAnsi="Cambria Math"/>
                </w:rPr>
                <m:t>ср</m:t>
              </m:r>
            </m:sub>
          </m:sSub>
          <m:r>
            <m:rPr>
              <m:sty m:val="p"/>
            </m:rPr>
            <w:rPr>
              <w:rFonts w:ascii="Cambria Math" w:hAnsi="Cambria Math"/>
            </w:rPr>
            <m:t xml:space="preserve">= </m:t>
          </m:r>
          <m:f>
            <m:fPr>
              <m:ctrlPr>
                <w:rPr>
                  <w:rFonts w:ascii="Cambria Math" w:hAnsi="Cambria Math"/>
                </w:rPr>
              </m:ctrlPr>
            </m:fPr>
            <m:num>
              <m:r>
                <w:rPr>
                  <w:rFonts w:ascii="Cambria Math" w:hAnsi="Cambria Math"/>
                </w:rPr>
                <m:t>1∙</m:t>
              </m:r>
              <m:sSup>
                <m:sSupPr>
                  <m:ctrlPr>
                    <w:rPr>
                      <w:rFonts w:ascii="Cambria Math" w:hAnsi="Cambria Math"/>
                      <w:lang w:val="en-US"/>
                    </w:rPr>
                  </m:ctrlPr>
                </m:sSupPr>
                <m:e>
                  <m:r>
                    <m:rPr>
                      <m:sty m:val="p"/>
                    </m:rPr>
                    <w:rPr>
                      <w:rFonts w:ascii="Cambria Math" w:hAnsi="Cambria Math"/>
                    </w:rPr>
                    <m:t>1</m:t>
                  </m:r>
                  <m:r>
                    <m:rPr>
                      <m:sty m:val="p"/>
                    </m:rPr>
                    <w:rPr>
                      <w:rFonts w:ascii="Cambria Math" w:hAnsi="Cambria Math"/>
                      <w:lang w:val="en-US"/>
                    </w:rPr>
                    <m:t>0</m:t>
                  </m:r>
                </m:e>
                <m:sup>
                  <m:r>
                    <m:rPr>
                      <m:sty m:val="p"/>
                    </m:rPr>
                    <w:rPr>
                      <w:rFonts w:ascii="Cambria Math" w:hAnsi="Cambria Math"/>
                      <w:lang w:val="en-US"/>
                    </w:rPr>
                    <m:t>9</m:t>
                  </m:r>
                </m:sup>
              </m:sSup>
            </m:num>
            <m:den>
              <m:sSub>
                <m:sSubPr>
                  <m:ctrlPr>
                    <w:rPr>
                      <w:rFonts w:ascii="Cambria Math" w:hAnsi="Cambria Math"/>
                    </w:rPr>
                  </m:ctrlPr>
                </m:sSubPr>
                <m:e>
                  <m:r>
                    <w:rPr>
                      <w:rFonts w:ascii="Cambria Math" w:hAnsi="Cambria Math"/>
                    </w:rPr>
                    <m:t>λ</m:t>
                  </m:r>
                </m:e>
                <m:sub>
                  <m:r>
                    <m:rPr>
                      <m:sty m:val="p"/>
                    </m:rPr>
                    <w:rPr>
                      <w:rFonts w:ascii="Cambria Math" w:hAnsi="Cambria Math"/>
                    </w:rPr>
                    <m:t>сист</m:t>
                  </m:r>
                </m:sub>
              </m:sSub>
            </m:den>
          </m:f>
          <m:r>
            <m:rPr>
              <m:sty m:val="p"/>
            </m:rPr>
            <w:rPr>
              <w:rFonts w:ascii="Cambria Math" w:hAnsi="Cambria Math"/>
            </w:rPr>
            <m:t>≈ 2</m:t>
          </m:r>
          <m:r>
            <m:rPr>
              <m:sty m:val="p"/>
            </m:rPr>
            <w:rPr>
              <w:rFonts w:ascii="Cambria Math" w:hAnsi="Cambria Math"/>
              <w:lang w:val="en-US"/>
            </w:rPr>
            <m:t>09000</m:t>
          </m:r>
          <m:r>
            <m:rPr>
              <m:sty m:val="p"/>
            </m:rPr>
            <w:rPr>
              <w:rFonts w:ascii="Cambria Math" w:hAnsi="Cambria Math"/>
            </w:rPr>
            <m:t xml:space="preserve"> ч ≈ 2</m:t>
          </m:r>
          <m:r>
            <m:rPr>
              <m:sty m:val="p"/>
            </m:rPr>
            <w:rPr>
              <w:rFonts w:ascii="Cambria Math" w:hAnsi="Cambria Math"/>
              <w:lang w:val="en-US"/>
            </w:rPr>
            <m:t>4</m:t>
          </m:r>
          <m:r>
            <m:rPr>
              <m:sty m:val="p"/>
            </m:rPr>
            <w:rPr>
              <w:rFonts w:ascii="Cambria Math" w:hAnsi="Cambria Math"/>
            </w:rPr>
            <m:t xml:space="preserve"> года.</m:t>
          </m:r>
        </m:oMath>
      </m:oMathPara>
    </w:p>
    <w:p w14:paraId="10ACD125" w14:textId="77777777" w:rsidR="007A5881" w:rsidRDefault="007A5881" w:rsidP="000F35AA">
      <w:pPr>
        <w:pStyle w:val="af7"/>
      </w:pPr>
    </w:p>
    <w:p w14:paraId="5A46ED72" w14:textId="049923B3" w:rsidR="00AA4713" w:rsidRPr="00AA4713" w:rsidRDefault="00AA4713" w:rsidP="00AA4713">
      <w:pPr>
        <w:spacing w:after="0"/>
        <w:ind w:firstLine="709"/>
      </w:pPr>
      <w:r w:rsidRPr="00AA4713">
        <w:t>С учётом нагрева компонентов в процессе эксплуатации (до 61 °C) расчётное среднее время наработки на отказ составляет менее 24 лет, что существенно превышает минимально установленное требование технического задания (10000 ч).</w:t>
      </w:r>
      <w:r>
        <w:t xml:space="preserve"> </w:t>
      </w:r>
      <w:r w:rsidRPr="00AA4713">
        <w:t>Полученный результат свидетельствует о наличии значительного запаса надёжности по показателю интенсивности отказов и подтверждает корректность выбора элементной базы изделия.</w:t>
      </w:r>
    </w:p>
    <w:p w14:paraId="7DED617B" w14:textId="77777777" w:rsidR="000F35AA" w:rsidRDefault="000F35AA" w:rsidP="000F35AA">
      <w:pPr>
        <w:spacing w:after="0"/>
        <w:ind w:firstLine="709"/>
      </w:pPr>
    </w:p>
    <w:p w14:paraId="0EE74424" w14:textId="1B536105" w:rsidR="00404F47" w:rsidRDefault="00404F47" w:rsidP="000F35AA">
      <w:pPr>
        <w:pStyle w:val="2"/>
        <w:numPr>
          <w:ilvl w:val="1"/>
          <w:numId w:val="2"/>
        </w:numPr>
        <w:spacing w:before="0" w:after="0"/>
        <w:ind w:left="0" w:firstLine="709"/>
      </w:pPr>
      <w:bookmarkStart w:id="112" w:name="_Toc231660669"/>
      <w:bookmarkStart w:id="113" w:name="_Toc231833111"/>
      <w:bookmarkStart w:id="114" w:name="_Toc231833498"/>
      <w:bookmarkStart w:id="115" w:name="_Toc232272131"/>
      <w:r w:rsidRPr="0090102D">
        <w:t xml:space="preserve">Проектирование корпуса </w:t>
      </w:r>
      <w:r w:rsidR="00225A65">
        <w:t>изделия</w:t>
      </w:r>
      <w:bookmarkEnd w:id="112"/>
      <w:bookmarkEnd w:id="113"/>
      <w:bookmarkEnd w:id="114"/>
      <w:bookmarkEnd w:id="115"/>
    </w:p>
    <w:p w14:paraId="7BE91B77" w14:textId="77777777" w:rsidR="004827B9" w:rsidRPr="004827B9" w:rsidRDefault="004827B9" w:rsidP="000F35AA">
      <w:pPr>
        <w:spacing w:after="0"/>
      </w:pPr>
    </w:p>
    <w:p w14:paraId="4F1A7A6C" w14:textId="77777777" w:rsidR="00182929" w:rsidRPr="00182929" w:rsidRDefault="00182929" w:rsidP="00182929">
      <w:pPr>
        <w:spacing w:after="0"/>
        <w:ind w:firstLine="709"/>
        <w:rPr>
          <w:szCs w:val="28"/>
        </w:rPr>
      </w:pPr>
      <w:r w:rsidRPr="00182929">
        <w:rPr>
          <w:szCs w:val="28"/>
        </w:rPr>
        <w:t>Согласно требованиям технического задания, эксплуатация изделия предусмотрена в диапазоне температур окружающей среды от 0 до +40 °С. Условия по влажности установлены в пределах 0…95 % при температуре +25 °С, при этом атмосферное давление должно находиться в диапазоне (8,3…10,</w:t>
      </w:r>
      <w:proofErr w:type="gramStart"/>
      <w:r w:rsidRPr="00182929">
        <w:rPr>
          <w:szCs w:val="28"/>
        </w:rPr>
        <w:t>6)·</w:t>
      </w:r>
      <w:proofErr w:type="gramEnd"/>
      <w:r w:rsidRPr="00182929">
        <w:rPr>
          <w:szCs w:val="28"/>
        </w:rPr>
        <w:t>10⁴ Па.</w:t>
      </w:r>
    </w:p>
    <w:p w14:paraId="45D76BC8" w14:textId="77777777" w:rsidR="00182929" w:rsidRPr="00182929" w:rsidRDefault="00182929" w:rsidP="00182929">
      <w:pPr>
        <w:spacing w:after="0"/>
        <w:ind w:firstLine="709"/>
        <w:rPr>
          <w:szCs w:val="28"/>
        </w:rPr>
      </w:pPr>
      <w:r w:rsidRPr="00182929">
        <w:rPr>
          <w:szCs w:val="28"/>
        </w:rPr>
        <w:t>Воздействие механических факторов ограничивается транспортировочным режимом и включает вибрации с частотой от 10 до 150 Гц при ускорении до 1,5 g, а также ударные нагрузки с пиковым ускорением до 5 g и длительностью импульса до 10 мс.</w:t>
      </w:r>
    </w:p>
    <w:p w14:paraId="7940987F" w14:textId="6DDF4F9F" w:rsidR="00757C16" w:rsidRPr="00757C16" w:rsidRDefault="00182929" w:rsidP="00182929">
      <w:pPr>
        <w:spacing w:after="0"/>
        <w:ind w:firstLine="709"/>
        <w:rPr>
          <w:szCs w:val="28"/>
        </w:rPr>
      </w:pPr>
      <w:r w:rsidRPr="00182929">
        <w:rPr>
          <w:szCs w:val="28"/>
        </w:rPr>
        <w:t>Корпус разраб</w:t>
      </w:r>
      <w:r w:rsidR="00E92C19">
        <w:rPr>
          <w:szCs w:val="28"/>
        </w:rPr>
        <w:t>отанного</w:t>
      </w:r>
      <w:r w:rsidRPr="00182929">
        <w:rPr>
          <w:szCs w:val="28"/>
        </w:rPr>
        <w:t xml:space="preserve"> </w:t>
      </w:r>
      <w:r w:rsidR="00E92C19">
        <w:rPr>
          <w:szCs w:val="28"/>
        </w:rPr>
        <w:t>изделия</w:t>
      </w:r>
      <w:r w:rsidRPr="00182929">
        <w:rPr>
          <w:szCs w:val="28"/>
        </w:rPr>
        <w:t xml:space="preserve"> выполняет несколько важных задач, напрямую влияющих на его надёжность и защитные свойства:</w:t>
      </w:r>
    </w:p>
    <w:p w14:paraId="3E274369" w14:textId="1996BD45" w:rsidR="00757C16" w:rsidRPr="00757C16" w:rsidRDefault="00757C16" w:rsidP="000F35AA">
      <w:pPr>
        <w:pStyle w:val="a7"/>
        <w:numPr>
          <w:ilvl w:val="0"/>
          <w:numId w:val="28"/>
        </w:numPr>
        <w:tabs>
          <w:tab w:val="left" w:pos="1134"/>
        </w:tabs>
        <w:spacing w:after="0"/>
        <w:ind w:left="0" w:firstLine="709"/>
        <w:rPr>
          <w:szCs w:val="28"/>
        </w:rPr>
      </w:pPr>
      <w:r>
        <w:rPr>
          <w:szCs w:val="28"/>
        </w:rPr>
        <w:lastRenderedPageBreak/>
        <w:t>к</w:t>
      </w:r>
      <w:r w:rsidRPr="00757C16">
        <w:rPr>
          <w:szCs w:val="28"/>
        </w:rPr>
        <w:t>репление печатной платы</w:t>
      </w:r>
      <w:r>
        <w:rPr>
          <w:szCs w:val="28"/>
        </w:rPr>
        <w:t>;</w:t>
      </w:r>
      <w:r w:rsidRPr="00757C16">
        <w:rPr>
          <w:szCs w:val="28"/>
        </w:rPr>
        <w:t xml:space="preserve"> </w:t>
      </w:r>
      <w:r>
        <w:rPr>
          <w:szCs w:val="28"/>
        </w:rPr>
        <w:t>к</w:t>
      </w:r>
      <w:r w:rsidRPr="00757C16">
        <w:rPr>
          <w:szCs w:val="28"/>
        </w:rPr>
        <w:t xml:space="preserve">орпус должен надёжно фиксировать плату внутри </w:t>
      </w:r>
      <w:r w:rsidR="00BC4825">
        <w:rPr>
          <w:szCs w:val="28"/>
        </w:rPr>
        <w:t>изделия</w:t>
      </w:r>
      <w:r w:rsidRPr="00757C16">
        <w:rPr>
          <w:szCs w:val="28"/>
        </w:rPr>
        <w:t>, предотвращая её смещение и деформацию, что исключает повреждение компонентов и нарушение электрических контактов</w:t>
      </w:r>
      <w:r w:rsidR="000F35AA">
        <w:rPr>
          <w:szCs w:val="28"/>
        </w:rPr>
        <w:t>,</w:t>
      </w:r>
    </w:p>
    <w:p w14:paraId="5A234D9D" w14:textId="45F5FE18" w:rsidR="00757C16" w:rsidRPr="00757C16" w:rsidRDefault="00757C16" w:rsidP="000F35AA">
      <w:pPr>
        <w:pStyle w:val="a7"/>
        <w:numPr>
          <w:ilvl w:val="0"/>
          <w:numId w:val="28"/>
        </w:numPr>
        <w:tabs>
          <w:tab w:val="left" w:pos="1134"/>
        </w:tabs>
        <w:spacing w:after="0"/>
        <w:ind w:left="0" w:firstLine="709"/>
        <w:rPr>
          <w:szCs w:val="28"/>
        </w:rPr>
      </w:pPr>
      <w:r>
        <w:rPr>
          <w:szCs w:val="28"/>
        </w:rPr>
        <w:t>з</w:t>
      </w:r>
      <w:r w:rsidRPr="00757C16">
        <w:rPr>
          <w:szCs w:val="28"/>
        </w:rPr>
        <w:t>ащита от механических воздействий; конструкция должна выдерживать удары, вибрации и падения, обладая достаточной прочностью и амортизирующими свойствами для поглощения энергии удара и демпфирования вибраций</w:t>
      </w:r>
      <w:r w:rsidR="000F35AA">
        <w:rPr>
          <w:szCs w:val="28"/>
        </w:rPr>
        <w:t>,</w:t>
      </w:r>
    </w:p>
    <w:p w14:paraId="28E79903" w14:textId="6D0B5F1F" w:rsidR="00757C16" w:rsidRPr="00757C16" w:rsidRDefault="00757C16" w:rsidP="000F35AA">
      <w:pPr>
        <w:pStyle w:val="a7"/>
        <w:numPr>
          <w:ilvl w:val="0"/>
          <w:numId w:val="28"/>
        </w:numPr>
        <w:tabs>
          <w:tab w:val="left" w:pos="1134"/>
        </w:tabs>
        <w:spacing w:after="0"/>
        <w:ind w:left="0" w:firstLine="709"/>
        <w:rPr>
          <w:szCs w:val="28"/>
        </w:rPr>
      </w:pPr>
      <w:r>
        <w:rPr>
          <w:szCs w:val="28"/>
        </w:rPr>
        <w:t>о</w:t>
      </w:r>
      <w:r w:rsidRPr="00757C16">
        <w:rPr>
          <w:szCs w:val="28"/>
        </w:rPr>
        <w:t>птимальное соотношение массы и прочности</w:t>
      </w:r>
      <w:r>
        <w:rPr>
          <w:szCs w:val="28"/>
        </w:rPr>
        <w:t>;</w:t>
      </w:r>
      <w:r w:rsidRPr="00757C16">
        <w:rPr>
          <w:szCs w:val="28"/>
        </w:rPr>
        <w:t xml:space="preserve"> </w:t>
      </w:r>
      <w:r>
        <w:rPr>
          <w:szCs w:val="28"/>
        </w:rPr>
        <w:t>м</w:t>
      </w:r>
      <w:r w:rsidRPr="00757C16">
        <w:rPr>
          <w:szCs w:val="28"/>
        </w:rPr>
        <w:t xml:space="preserve">атериалы корпуса должны сочетать лёгкость и жёсткость, что снижает массу </w:t>
      </w:r>
      <w:r w:rsidR="000072D8">
        <w:rPr>
          <w:szCs w:val="28"/>
        </w:rPr>
        <w:t>изделия</w:t>
      </w:r>
      <w:r w:rsidRPr="00757C16">
        <w:rPr>
          <w:szCs w:val="28"/>
        </w:rPr>
        <w:t xml:space="preserve"> и обеспечивает сопротивляемость вибрационным нагрузкам, предотвращая искажения и повреждение элементов</w:t>
      </w:r>
      <w:r w:rsidR="000F35AA">
        <w:rPr>
          <w:szCs w:val="28"/>
        </w:rPr>
        <w:t>,</w:t>
      </w:r>
    </w:p>
    <w:p w14:paraId="248A2DA4" w14:textId="6E9862B4" w:rsidR="00757C16" w:rsidRPr="00757C16" w:rsidRDefault="00757C16" w:rsidP="000F35AA">
      <w:pPr>
        <w:pStyle w:val="a7"/>
        <w:numPr>
          <w:ilvl w:val="0"/>
          <w:numId w:val="28"/>
        </w:numPr>
        <w:tabs>
          <w:tab w:val="left" w:pos="1134"/>
        </w:tabs>
        <w:spacing w:after="0"/>
        <w:ind w:left="0" w:firstLine="709"/>
        <w:rPr>
          <w:szCs w:val="28"/>
        </w:rPr>
      </w:pPr>
      <w:r w:rsidRPr="00757C16">
        <w:rPr>
          <w:szCs w:val="28"/>
        </w:rPr>
        <w:t>экономическая эффективность; конструкция должна быть адаптирована под серийное производство с применением стандартных компонентов и материалов, а также упрощёнными процессами сборки и монтажа, что снижает себестоимость изделия</w:t>
      </w:r>
      <w:r w:rsidR="000F35AA">
        <w:rPr>
          <w:szCs w:val="28"/>
        </w:rPr>
        <w:t>,</w:t>
      </w:r>
    </w:p>
    <w:p w14:paraId="4A4F62ED" w14:textId="5C6A16DB" w:rsidR="00757C16" w:rsidRPr="000267C4" w:rsidRDefault="00757C16" w:rsidP="000F35AA">
      <w:pPr>
        <w:pStyle w:val="a7"/>
        <w:numPr>
          <w:ilvl w:val="0"/>
          <w:numId w:val="28"/>
        </w:numPr>
        <w:tabs>
          <w:tab w:val="left" w:pos="1134"/>
        </w:tabs>
        <w:spacing w:after="0"/>
        <w:ind w:left="0" w:firstLine="709"/>
        <w:rPr>
          <w:szCs w:val="28"/>
        </w:rPr>
      </w:pPr>
      <w:r>
        <w:rPr>
          <w:szCs w:val="28"/>
        </w:rPr>
        <w:t>р</w:t>
      </w:r>
      <w:r w:rsidRPr="00757C16">
        <w:rPr>
          <w:szCs w:val="28"/>
        </w:rPr>
        <w:t>емонтопригодность</w:t>
      </w:r>
      <w:r>
        <w:rPr>
          <w:szCs w:val="28"/>
        </w:rPr>
        <w:t>; к</w:t>
      </w:r>
      <w:r w:rsidRPr="00757C16">
        <w:rPr>
          <w:szCs w:val="28"/>
        </w:rPr>
        <w:t>орпус должен обеспечивать удобный доступ к внутренним узлам для технического обслуживания и ремонта — через съёмные панели или крышки, с возможностью легкой установки и демонтажа компонентов, а также свободным подходом к разъёмам и соединениям</w:t>
      </w:r>
      <w:r w:rsidR="000267C4">
        <w:rPr>
          <w:szCs w:val="28"/>
        </w:rPr>
        <w:t>;</w:t>
      </w:r>
      <w:r w:rsidRPr="00757C16">
        <w:rPr>
          <w:szCs w:val="28"/>
        </w:rPr>
        <w:t xml:space="preserve"> </w:t>
      </w:r>
      <w:r w:rsidR="000267C4">
        <w:rPr>
          <w:szCs w:val="28"/>
        </w:rPr>
        <w:t>э</w:t>
      </w:r>
      <w:r w:rsidRPr="00757C16">
        <w:rPr>
          <w:szCs w:val="28"/>
        </w:rPr>
        <w:t>то сокращает время и затраты на обслуживание</w:t>
      </w:r>
      <w:r w:rsidR="000F35AA">
        <w:rPr>
          <w:szCs w:val="28"/>
        </w:rPr>
        <w:t>,</w:t>
      </w:r>
    </w:p>
    <w:p w14:paraId="3AAECA54" w14:textId="3FA54788" w:rsidR="00757C16" w:rsidRPr="00D161BD" w:rsidRDefault="000267C4" w:rsidP="000F35AA">
      <w:pPr>
        <w:pStyle w:val="a7"/>
        <w:numPr>
          <w:ilvl w:val="0"/>
          <w:numId w:val="28"/>
        </w:numPr>
        <w:tabs>
          <w:tab w:val="left" w:pos="1134"/>
        </w:tabs>
        <w:spacing w:after="0"/>
        <w:ind w:left="0" w:firstLine="709"/>
        <w:rPr>
          <w:szCs w:val="28"/>
        </w:rPr>
      </w:pPr>
      <w:r>
        <w:rPr>
          <w:szCs w:val="28"/>
        </w:rPr>
        <w:t>э</w:t>
      </w:r>
      <w:r w:rsidR="00757C16" w:rsidRPr="000267C4">
        <w:rPr>
          <w:szCs w:val="28"/>
        </w:rPr>
        <w:t>ксплуатационная защита и эстетика</w:t>
      </w:r>
      <w:r>
        <w:rPr>
          <w:szCs w:val="28"/>
        </w:rPr>
        <w:t>; к</w:t>
      </w:r>
      <w:r w:rsidR="00757C16" w:rsidRPr="000267C4">
        <w:rPr>
          <w:szCs w:val="28"/>
        </w:rPr>
        <w:t xml:space="preserve">орпус придаёт </w:t>
      </w:r>
      <w:r w:rsidR="00BC4825">
        <w:rPr>
          <w:szCs w:val="28"/>
        </w:rPr>
        <w:t>изделию</w:t>
      </w:r>
      <w:r w:rsidR="00757C16" w:rsidRPr="000267C4">
        <w:rPr>
          <w:szCs w:val="28"/>
        </w:rPr>
        <w:t xml:space="preserve"> завершённый внешний вид и защищает его от пыли, влаги, химических агентов и электромагнитных помех</w:t>
      </w:r>
      <w:r>
        <w:rPr>
          <w:szCs w:val="28"/>
        </w:rPr>
        <w:t>;</w:t>
      </w:r>
      <w:r w:rsidR="00757C16" w:rsidRPr="000267C4">
        <w:rPr>
          <w:szCs w:val="28"/>
        </w:rPr>
        <w:t xml:space="preserve"> </w:t>
      </w:r>
      <w:r>
        <w:rPr>
          <w:szCs w:val="28"/>
        </w:rPr>
        <w:t>м</w:t>
      </w:r>
      <w:r w:rsidR="00757C16" w:rsidRPr="000267C4">
        <w:rPr>
          <w:szCs w:val="28"/>
        </w:rPr>
        <w:t>атериалы должны обеспечивать необходимый уровень защиты и электромагнитной совместимости</w:t>
      </w:r>
      <w:r w:rsidR="00D161BD">
        <w:rPr>
          <w:szCs w:val="28"/>
        </w:rPr>
        <w:t>.</w:t>
      </w:r>
    </w:p>
    <w:p w14:paraId="0AA7E927" w14:textId="079B5394" w:rsidR="00757C16" w:rsidRPr="00757C16" w:rsidRDefault="00757C16" w:rsidP="000F35AA">
      <w:pPr>
        <w:spacing w:after="0"/>
        <w:ind w:firstLine="709"/>
        <w:rPr>
          <w:szCs w:val="28"/>
        </w:rPr>
      </w:pPr>
      <w:r w:rsidRPr="00757C16">
        <w:rPr>
          <w:szCs w:val="28"/>
        </w:rPr>
        <w:t xml:space="preserve">Все перечисленные требования взаимосвязаны и критичны для обеспечения надёжной работы </w:t>
      </w:r>
      <w:r w:rsidR="00353114">
        <w:rPr>
          <w:szCs w:val="28"/>
        </w:rPr>
        <w:t>изделия</w:t>
      </w:r>
      <w:r w:rsidRPr="00757C16">
        <w:rPr>
          <w:szCs w:val="28"/>
        </w:rPr>
        <w:t xml:space="preserve"> в условиях эксплуатации.</w:t>
      </w:r>
    </w:p>
    <w:p w14:paraId="5CCEC37D" w14:textId="6CFBC532" w:rsidR="00D161BD" w:rsidRDefault="00757C16" w:rsidP="000F35AA">
      <w:pPr>
        <w:spacing w:after="0"/>
        <w:ind w:firstLine="709"/>
        <w:rPr>
          <w:szCs w:val="28"/>
        </w:rPr>
      </w:pPr>
      <w:r w:rsidRPr="00757C16">
        <w:rPr>
          <w:szCs w:val="28"/>
        </w:rPr>
        <w:t>По итогам проведённого анализа в качестве материала для корпуса выбран ударопрочный пластик ABS (</w:t>
      </w:r>
      <w:proofErr w:type="spellStart"/>
      <w:r w:rsidRPr="00757C16">
        <w:rPr>
          <w:szCs w:val="28"/>
        </w:rPr>
        <w:t>акрилонитрилбутадиенстирол</w:t>
      </w:r>
      <w:proofErr w:type="spellEnd"/>
      <w:r w:rsidRPr="00757C16">
        <w:rPr>
          <w:szCs w:val="28"/>
        </w:rPr>
        <w:t xml:space="preserve">) по </w:t>
      </w:r>
      <w:r w:rsidR="000F35AA">
        <w:rPr>
          <w:szCs w:val="28"/>
        </w:rPr>
        <w:br/>
      </w:r>
      <w:r w:rsidRPr="00757C16">
        <w:rPr>
          <w:szCs w:val="28"/>
        </w:rPr>
        <w:t xml:space="preserve">ГОСТ 33366.1-2015 [11]. Данный выбор обусловлен совокупностью физико-механических свойств ABS, соответствующих предъявленным требованиям. </w:t>
      </w:r>
      <w:r w:rsidRPr="00757C16">
        <w:rPr>
          <w:szCs w:val="28"/>
        </w:rPr>
        <w:lastRenderedPageBreak/>
        <w:t>Изделие спроектировано для изготовления методом послойного наплавления (FDM) на 3D-принтере.</w:t>
      </w:r>
    </w:p>
    <w:p w14:paraId="00C0ECB4" w14:textId="0DF28727" w:rsidR="00404F47" w:rsidRPr="00243D60" w:rsidRDefault="00394E4A" w:rsidP="000F35AA">
      <w:pPr>
        <w:spacing w:after="0"/>
        <w:ind w:firstLine="709"/>
        <w:rPr>
          <w:szCs w:val="28"/>
        </w:rPr>
      </w:pPr>
      <w:r>
        <w:rPr>
          <w:szCs w:val="28"/>
        </w:rPr>
        <w:t>Корпус состоит из двух</w:t>
      </w:r>
      <w:r w:rsidR="00404F47">
        <w:rPr>
          <w:szCs w:val="28"/>
        </w:rPr>
        <w:t xml:space="preserve"> деталей: основания и крышки. Внешний вид и </w:t>
      </w:r>
      <w:r w:rsidR="00306B25">
        <w:rPr>
          <w:szCs w:val="28"/>
        </w:rPr>
        <w:t xml:space="preserve">фрагменты </w:t>
      </w:r>
      <w:r w:rsidR="00404F47">
        <w:rPr>
          <w:szCs w:val="28"/>
        </w:rPr>
        <w:t>чертеж</w:t>
      </w:r>
      <w:r w:rsidR="00306B25">
        <w:rPr>
          <w:szCs w:val="28"/>
        </w:rPr>
        <w:t>а</w:t>
      </w:r>
      <w:r w:rsidR="00404F47">
        <w:rPr>
          <w:szCs w:val="28"/>
        </w:rPr>
        <w:t xml:space="preserve"> основания корпуса изображены на рисунках </w:t>
      </w:r>
      <w:r w:rsidR="00D06733">
        <w:rPr>
          <w:szCs w:val="28"/>
        </w:rPr>
        <w:fldChar w:fldCharType="begin"/>
      </w:r>
      <w:r w:rsidR="00D06733">
        <w:rPr>
          <w:szCs w:val="28"/>
        </w:rPr>
        <w:instrText xml:space="preserve"> REF _Ref230282755 \h </w:instrText>
      </w:r>
      <w:r w:rsidR="00D06733">
        <w:rPr>
          <w:szCs w:val="28"/>
        </w:rPr>
      </w:r>
      <w:r w:rsidR="00D06733">
        <w:rPr>
          <w:szCs w:val="28"/>
        </w:rPr>
        <w:fldChar w:fldCharType="separate"/>
      </w:r>
      <w:r w:rsidR="00D06733">
        <w:rPr>
          <w:noProof/>
        </w:rPr>
        <w:t>2</w:t>
      </w:r>
      <w:r w:rsidR="00D06733">
        <w:t>.</w:t>
      </w:r>
      <w:r w:rsidR="00D06733">
        <w:rPr>
          <w:noProof/>
        </w:rPr>
        <w:t>16</w:t>
      </w:r>
      <w:r w:rsidR="00D06733">
        <w:rPr>
          <w:szCs w:val="28"/>
        </w:rPr>
        <w:fldChar w:fldCharType="end"/>
      </w:r>
      <w:r w:rsidR="00D06733">
        <w:rPr>
          <w:szCs w:val="28"/>
        </w:rPr>
        <w:t xml:space="preserve"> и </w:t>
      </w:r>
      <w:r w:rsidR="00D06733">
        <w:rPr>
          <w:szCs w:val="28"/>
        </w:rPr>
        <w:fldChar w:fldCharType="begin"/>
      </w:r>
      <w:r w:rsidR="00D06733">
        <w:rPr>
          <w:szCs w:val="28"/>
        </w:rPr>
        <w:instrText xml:space="preserve"> REF _Ref230282756 \h </w:instrText>
      </w:r>
      <w:r w:rsidR="00D06733">
        <w:rPr>
          <w:szCs w:val="28"/>
        </w:rPr>
      </w:r>
      <w:r w:rsidR="00D06733">
        <w:rPr>
          <w:szCs w:val="28"/>
        </w:rPr>
        <w:fldChar w:fldCharType="separate"/>
      </w:r>
      <w:r w:rsidR="00D06733">
        <w:rPr>
          <w:noProof/>
        </w:rPr>
        <w:t>2</w:t>
      </w:r>
      <w:r w:rsidR="00D06733">
        <w:t>.</w:t>
      </w:r>
      <w:r w:rsidR="00D06733">
        <w:rPr>
          <w:noProof/>
        </w:rPr>
        <w:t>17</w:t>
      </w:r>
      <w:r w:rsidR="00D06733">
        <w:rPr>
          <w:szCs w:val="28"/>
        </w:rPr>
        <w:fldChar w:fldCharType="end"/>
      </w:r>
      <w:r w:rsidR="00404F47">
        <w:rPr>
          <w:szCs w:val="28"/>
        </w:rPr>
        <w:t>.</w:t>
      </w:r>
    </w:p>
    <w:p w14:paraId="7E73033A" w14:textId="77777777" w:rsidR="00874C5C" w:rsidRPr="00243D60" w:rsidRDefault="00874C5C" w:rsidP="000F35AA">
      <w:pPr>
        <w:spacing w:after="0"/>
        <w:ind w:firstLine="709"/>
        <w:rPr>
          <w:szCs w:val="28"/>
        </w:rPr>
      </w:pPr>
    </w:p>
    <w:p w14:paraId="4B8BA642" w14:textId="77777777" w:rsidR="00D149D5" w:rsidRDefault="00404F47" w:rsidP="000F35AA">
      <w:pPr>
        <w:keepNext/>
        <w:spacing w:after="0"/>
        <w:jc w:val="center"/>
      </w:pPr>
      <w:r w:rsidRPr="000C3D20">
        <w:rPr>
          <w:noProof/>
          <w:szCs w:val="28"/>
        </w:rPr>
        <w:drawing>
          <wp:inline distT="0" distB="0" distL="0" distR="0" wp14:anchorId="24770604" wp14:editId="624AA67B">
            <wp:extent cx="3676985" cy="3156857"/>
            <wp:effectExtent l="0" t="0" r="0" b="571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4954" t="2058"/>
                    <a:stretch/>
                  </pic:blipFill>
                  <pic:spPr bwMode="auto">
                    <a:xfrm>
                      <a:off x="0" y="0"/>
                      <a:ext cx="3701756" cy="3178124"/>
                    </a:xfrm>
                    <a:prstGeom prst="rect">
                      <a:avLst/>
                    </a:prstGeom>
                    <a:ln>
                      <a:noFill/>
                    </a:ln>
                    <a:extLst>
                      <a:ext uri="{53640926-AAD7-44D8-BBD7-CCE9431645EC}">
                        <a14:shadowObscured xmlns:a14="http://schemas.microsoft.com/office/drawing/2010/main"/>
                      </a:ext>
                    </a:extLst>
                  </pic:spPr>
                </pic:pic>
              </a:graphicData>
            </a:graphic>
          </wp:inline>
        </w:drawing>
      </w:r>
    </w:p>
    <w:p w14:paraId="044572FC" w14:textId="1A3FDE89" w:rsidR="00404F47" w:rsidRPr="00B563E9" w:rsidRDefault="00D149D5" w:rsidP="00A536C0">
      <w:pPr>
        <w:pStyle w:val="af2"/>
      </w:pPr>
      <w:bookmarkStart w:id="116" w:name="_Ref230282755"/>
      <w:r>
        <w:t xml:space="preserve">Рисунок </w:t>
      </w:r>
      <w:r w:rsidR="00000000">
        <w:fldChar w:fldCharType="begin"/>
      </w:r>
      <w:r w:rsidR="00000000">
        <w:instrText xml:space="preserve"> STYLEREF 1 \s </w:instrText>
      </w:r>
      <w:r w:rsidR="00000000">
        <w:fldChar w:fldCharType="separate"/>
      </w:r>
      <w:r w:rsidR="002A0D05">
        <w:rPr>
          <w:noProof/>
        </w:rPr>
        <w:t>2</w:t>
      </w:r>
      <w:r w:rsidR="00000000">
        <w:rPr>
          <w:noProof/>
        </w:rPr>
        <w:fldChar w:fldCharType="end"/>
      </w:r>
      <w:r w:rsidR="002A0D05">
        <w:t>.</w:t>
      </w:r>
      <w:r w:rsidR="00000000">
        <w:fldChar w:fldCharType="begin"/>
      </w:r>
      <w:r w:rsidR="00000000">
        <w:instrText xml:space="preserve"> SEQ Рисунок \* ARABIC \s 1 </w:instrText>
      </w:r>
      <w:r w:rsidR="00000000">
        <w:fldChar w:fldCharType="separate"/>
      </w:r>
      <w:r w:rsidR="002A0D05">
        <w:rPr>
          <w:noProof/>
        </w:rPr>
        <w:t>16</w:t>
      </w:r>
      <w:r w:rsidR="00000000">
        <w:rPr>
          <w:noProof/>
        </w:rPr>
        <w:fldChar w:fldCharType="end"/>
      </w:r>
      <w:bookmarkEnd w:id="116"/>
      <w:r>
        <w:t xml:space="preserve"> – Внешний вид основания корпуса</w:t>
      </w:r>
    </w:p>
    <w:p w14:paraId="58DDEE97" w14:textId="77777777" w:rsidR="00874C5C" w:rsidRPr="00B563E9" w:rsidRDefault="00874C5C" w:rsidP="000F35AA">
      <w:pPr>
        <w:spacing w:after="0"/>
      </w:pPr>
    </w:p>
    <w:p w14:paraId="2983ABEB" w14:textId="5B33E7F1" w:rsidR="00404F47" w:rsidRDefault="00CC7288" w:rsidP="000F35AA">
      <w:pPr>
        <w:spacing w:after="0"/>
        <w:jc w:val="center"/>
        <w:rPr>
          <w:szCs w:val="28"/>
        </w:rPr>
      </w:pPr>
      <w:r w:rsidRPr="00CC7288">
        <w:rPr>
          <w:noProof/>
          <w:szCs w:val="28"/>
        </w:rPr>
        <w:drawing>
          <wp:inline distT="0" distB="0" distL="0" distR="0" wp14:anchorId="7155E097" wp14:editId="13FD3BB4">
            <wp:extent cx="4343420" cy="3189514"/>
            <wp:effectExtent l="0" t="0" r="0" b="0"/>
            <wp:docPr id="2142306608" name="Рисунок 2142306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1668" t="2000" r="4169" b="1"/>
                    <a:stretch/>
                  </pic:blipFill>
                  <pic:spPr bwMode="auto">
                    <a:xfrm>
                      <a:off x="0" y="0"/>
                      <a:ext cx="4370739" cy="3209575"/>
                    </a:xfrm>
                    <a:prstGeom prst="rect">
                      <a:avLst/>
                    </a:prstGeom>
                    <a:ln>
                      <a:noFill/>
                    </a:ln>
                    <a:extLst>
                      <a:ext uri="{53640926-AAD7-44D8-BBD7-CCE9431645EC}">
                        <a14:shadowObscured xmlns:a14="http://schemas.microsoft.com/office/drawing/2010/main"/>
                      </a:ext>
                    </a:extLst>
                  </pic:spPr>
                </pic:pic>
              </a:graphicData>
            </a:graphic>
          </wp:inline>
        </w:drawing>
      </w:r>
    </w:p>
    <w:p w14:paraId="3B67117D" w14:textId="7B9DDBDB" w:rsidR="00404F47" w:rsidRDefault="00D149D5" w:rsidP="00A536C0">
      <w:pPr>
        <w:pStyle w:val="af2"/>
      </w:pPr>
      <w:bookmarkStart w:id="117" w:name="_Ref230282756"/>
      <w:r>
        <w:t xml:space="preserve">Рисунок </w:t>
      </w:r>
      <w:r w:rsidR="00000000">
        <w:fldChar w:fldCharType="begin"/>
      </w:r>
      <w:r w:rsidR="00000000">
        <w:instrText xml:space="preserve"> STYLEREF 1 \s </w:instrText>
      </w:r>
      <w:r w:rsidR="00000000">
        <w:fldChar w:fldCharType="separate"/>
      </w:r>
      <w:r w:rsidR="002A0D05">
        <w:rPr>
          <w:noProof/>
        </w:rPr>
        <w:t>2</w:t>
      </w:r>
      <w:r w:rsidR="00000000">
        <w:rPr>
          <w:noProof/>
        </w:rPr>
        <w:fldChar w:fldCharType="end"/>
      </w:r>
      <w:r w:rsidR="002A0D05">
        <w:t>.</w:t>
      </w:r>
      <w:r w:rsidR="00000000">
        <w:fldChar w:fldCharType="begin"/>
      </w:r>
      <w:r w:rsidR="00000000">
        <w:instrText xml:space="preserve"> SEQ Рисунок \* ARABIC \s 1 </w:instrText>
      </w:r>
      <w:r w:rsidR="00000000">
        <w:fldChar w:fldCharType="separate"/>
      </w:r>
      <w:r w:rsidR="002A0D05">
        <w:rPr>
          <w:noProof/>
        </w:rPr>
        <w:t>17</w:t>
      </w:r>
      <w:r w:rsidR="00000000">
        <w:rPr>
          <w:noProof/>
        </w:rPr>
        <w:fldChar w:fldCharType="end"/>
      </w:r>
      <w:bookmarkEnd w:id="117"/>
      <w:r>
        <w:t xml:space="preserve"> – </w:t>
      </w:r>
      <w:r w:rsidR="00306B25">
        <w:t>Фрагмент ч</w:t>
      </w:r>
      <w:r>
        <w:t>ертеж</w:t>
      </w:r>
      <w:r w:rsidR="00306B25">
        <w:t>а</w:t>
      </w:r>
      <w:r>
        <w:t xml:space="preserve"> основания корпуса</w:t>
      </w:r>
    </w:p>
    <w:p w14:paraId="46599B1E" w14:textId="77777777" w:rsidR="00CC7288" w:rsidRPr="00CC7288" w:rsidRDefault="00CC7288" w:rsidP="000F35AA">
      <w:pPr>
        <w:spacing w:after="0"/>
      </w:pPr>
    </w:p>
    <w:p w14:paraId="7C16CE4F" w14:textId="70B40064" w:rsidR="00404F47" w:rsidRPr="00243D60" w:rsidRDefault="00404F47" w:rsidP="000F35AA">
      <w:pPr>
        <w:spacing w:after="0"/>
        <w:ind w:firstLine="709"/>
        <w:jc w:val="left"/>
        <w:rPr>
          <w:szCs w:val="28"/>
        </w:rPr>
      </w:pPr>
      <w:r>
        <w:rPr>
          <w:szCs w:val="28"/>
        </w:rPr>
        <w:lastRenderedPageBreak/>
        <w:t xml:space="preserve">Внешний вид и </w:t>
      </w:r>
      <w:r w:rsidR="00306B25">
        <w:rPr>
          <w:szCs w:val="28"/>
        </w:rPr>
        <w:t xml:space="preserve">фрагмент </w:t>
      </w:r>
      <w:r>
        <w:rPr>
          <w:szCs w:val="28"/>
        </w:rPr>
        <w:t>чертеж</w:t>
      </w:r>
      <w:r w:rsidR="00306B25">
        <w:rPr>
          <w:szCs w:val="28"/>
        </w:rPr>
        <w:t>а</w:t>
      </w:r>
      <w:r>
        <w:rPr>
          <w:szCs w:val="28"/>
        </w:rPr>
        <w:t xml:space="preserve"> крышки показаны на рисунках </w:t>
      </w:r>
      <w:r w:rsidR="00865D3D">
        <w:rPr>
          <w:szCs w:val="28"/>
        </w:rPr>
        <w:fldChar w:fldCharType="begin"/>
      </w:r>
      <w:r w:rsidR="00865D3D">
        <w:rPr>
          <w:szCs w:val="28"/>
        </w:rPr>
        <w:instrText xml:space="preserve"> REF _Ref230282779 \h </w:instrText>
      </w:r>
      <w:r w:rsidR="00865D3D">
        <w:rPr>
          <w:szCs w:val="28"/>
        </w:rPr>
      </w:r>
      <w:r w:rsidR="00865D3D">
        <w:rPr>
          <w:szCs w:val="28"/>
        </w:rPr>
        <w:fldChar w:fldCharType="separate"/>
      </w:r>
      <w:r w:rsidR="00865D3D">
        <w:rPr>
          <w:noProof/>
        </w:rPr>
        <w:t>2</w:t>
      </w:r>
      <w:r w:rsidR="00865D3D">
        <w:t>.</w:t>
      </w:r>
      <w:r w:rsidR="00865D3D">
        <w:rPr>
          <w:noProof/>
        </w:rPr>
        <w:t>18</w:t>
      </w:r>
      <w:r w:rsidR="00865D3D">
        <w:rPr>
          <w:szCs w:val="28"/>
        </w:rPr>
        <w:fldChar w:fldCharType="end"/>
      </w:r>
      <w:r w:rsidR="00865D3D">
        <w:rPr>
          <w:szCs w:val="28"/>
        </w:rPr>
        <w:t xml:space="preserve"> и </w:t>
      </w:r>
      <w:r w:rsidR="00865D3D">
        <w:rPr>
          <w:szCs w:val="28"/>
        </w:rPr>
        <w:fldChar w:fldCharType="begin"/>
      </w:r>
      <w:r w:rsidR="00865D3D">
        <w:rPr>
          <w:szCs w:val="28"/>
        </w:rPr>
        <w:instrText xml:space="preserve"> REF _Ref230282783 \h </w:instrText>
      </w:r>
      <w:r w:rsidR="00865D3D">
        <w:rPr>
          <w:szCs w:val="28"/>
        </w:rPr>
      </w:r>
      <w:r w:rsidR="00865D3D">
        <w:rPr>
          <w:szCs w:val="28"/>
        </w:rPr>
        <w:fldChar w:fldCharType="separate"/>
      </w:r>
      <w:r w:rsidR="00865D3D">
        <w:rPr>
          <w:noProof/>
        </w:rPr>
        <w:t>2</w:t>
      </w:r>
      <w:r w:rsidR="00865D3D">
        <w:t>.</w:t>
      </w:r>
      <w:r w:rsidR="00865D3D">
        <w:rPr>
          <w:noProof/>
        </w:rPr>
        <w:t>19</w:t>
      </w:r>
      <w:r w:rsidR="00865D3D">
        <w:rPr>
          <w:szCs w:val="28"/>
        </w:rPr>
        <w:fldChar w:fldCharType="end"/>
      </w:r>
      <w:r>
        <w:rPr>
          <w:szCs w:val="28"/>
        </w:rPr>
        <w:t>.</w:t>
      </w:r>
    </w:p>
    <w:p w14:paraId="1D154C24" w14:textId="77777777" w:rsidR="00DD4FB8" w:rsidRPr="00243D60" w:rsidRDefault="00DD4FB8" w:rsidP="000F35AA">
      <w:pPr>
        <w:spacing w:after="0"/>
        <w:ind w:firstLine="709"/>
        <w:jc w:val="left"/>
        <w:rPr>
          <w:szCs w:val="28"/>
        </w:rPr>
      </w:pPr>
    </w:p>
    <w:p w14:paraId="11F5AE1B" w14:textId="77777777" w:rsidR="00404F47" w:rsidRDefault="00404F47" w:rsidP="000F35AA">
      <w:pPr>
        <w:spacing w:after="0"/>
        <w:jc w:val="center"/>
        <w:rPr>
          <w:szCs w:val="28"/>
        </w:rPr>
      </w:pPr>
      <w:r w:rsidRPr="00B910C8">
        <w:rPr>
          <w:noProof/>
          <w:szCs w:val="28"/>
        </w:rPr>
        <w:drawing>
          <wp:inline distT="0" distB="0" distL="0" distR="0" wp14:anchorId="6F6BC58B" wp14:editId="23EB9B96">
            <wp:extent cx="5083628" cy="2384876"/>
            <wp:effectExtent l="0" t="0" r="317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690" t="7915" r="2769" b="2965"/>
                    <a:stretch/>
                  </pic:blipFill>
                  <pic:spPr bwMode="auto">
                    <a:xfrm>
                      <a:off x="0" y="0"/>
                      <a:ext cx="5121676" cy="2402725"/>
                    </a:xfrm>
                    <a:prstGeom prst="rect">
                      <a:avLst/>
                    </a:prstGeom>
                    <a:ln>
                      <a:noFill/>
                    </a:ln>
                    <a:extLst>
                      <a:ext uri="{53640926-AAD7-44D8-BBD7-CCE9431645EC}">
                        <a14:shadowObscured xmlns:a14="http://schemas.microsoft.com/office/drawing/2010/main"/>
                      </a:ext>
                    </a:extLst>
                  </pic:spPr>
                </pic:pic>
              </a:graphicData>
            </a:graphic>
          </wp:inline>
        </w:drawing>
      </w:r>
    </w:p>
    <w:p w14:paraId="1924E999" w14:textId="5188D68B" w:rsidR="00404F47" w:rsidRPr="00B563E9" w:rsidRDefault="00D149D5" w:rsidP="00A536C0">
      <w:pPr>
        <w:pStyle w:val="af2"/>
      </w:pPr>
      <w:bookmarkStart w:id="118" w:name="_Ref230282779"/>
      <w:r>
        <w:t xml:space="preserve">Рисунок </w:t>
      </w:r>
      <w:r w:rsidR="00000000">
        <w:fldChar w:fldCharType="begin"/>
      </w:r>
      <w:r w:rsidR="00000000">
        <w:instrText xml:space="preserve"> STYLEREF 1 \s </w:instrText>
      </w:r>
      <w:r w:rsidR="00000000">
        <w:fldChar w:fldCharType="separate"/>
      </w:r>
      <w:r w:rsidR="002A0D05">
        <w:rPr>
          <w:noProof/>
        </w:rPr>
        <w:t>2</w:t>
      </w:r>
      <w:r w:rsidR="00000000">
        <w:rPr>
          <w:noProof/>
        </w:rPr>
        <w:fldChar w:fldCharType="end"/>
      </w:r>
      <w:r w:rsidR="002A0D05">
        <w:t>.</w:t>
      </w:r>
      <w:r w:rsidR="00000000">
        <w:fldChar w:fldCharType="begin"/>
      </w:r>
      <w:r w:rsidR="00000000">
        <w:instrText xml:space="preserve"> SEQ Рисунок \* ARABIC \s 1 </w:instrText>
      </w:r>
      <w:r w:rsidR="00000000">
        <w:fldChar w:fldCharType="separate"/>
      </w:r>
      <w:r w:rsidR="002A0D05">
        <w:rPr>
          <w:noProof/>
        </w:rPr>
        <w:t>18</w:t>
      </w:r>
      <w:r w:rsidR="00000000">
        <w:rPr>
          <w:noProof/>
        </w:rPr>
        <w:fldChar w:fldCharType="end"/>
      </w:r>
      <w:bookmarkEnd w:id="118"/>
      <w:r>
        <w:t xml:space="preserve"> - Внешний вид крышки корпуса</w:t>
      </w:r>
    </w:p>
    <w:p w14:paraId="6497CC0E" w14:textId="77777777" w:rsidR="00DD4FB8" w:rsidRPr="00B563E9" w:rsidRDefault="00DD4FB8" w:rsidP="000F35AA">
      <w:pPr>
        <w:spacing w:after="0"/>
      </w:pPr>
    </w:p>
    <w:p w14:paraId="3822575E" w14:textId="77777777" w:rsidR="00404F47" w:rsidRDefault="00404F47" w:rsidP="000F35AA">
      <w:pPr>
        <w:spacing w:after="0"/>
        <w:jc w:val="center"/>
        <w:rPr>
          <w:szCs w:val="28"/>
        </w:rPr>
      </w:pPr>
      <w:r w:rsidRPr="00EB4230">
        <w:rPr>
          <w:noProof/>
          <w:szCs w:val="28"/>
        </w:rPr>
        <w:drawing>
          <wp:inline distT="0" distB="0" distL="0" distR="0" wp14:anchorId="7F2FA16E" wp14:editId="6CFC1A53">
            <wp:extent cx="5485947" cy="3377122"/>
            <wp:effectExtent l="0" t="0" r="63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4619" t="7116" r="1614" b="1373"/>
                    <a:stretch/>
                  </pic:blipFill>
                  <pic:spPr bwMode="auto">
                    <a:xfrm>
                      <a:off x="0" y="0"/>
                      <a:ext cx="5519525" cy="3397792"/>
                    </a:xfrm>
                    <a:prstGeom prst="rect">
                      <a:avLst/>
                    </a:prstGeom>
                    <a:ln>
                      <a:noFill/>
                    </a:ln>
                    <a:extLst>
                      <a:ext uri="{53640926-AAD7-44D8-BBD7-CCE9431645EC}">
                        <a14:shadowObscured xmlns:a14="http://schemas.microsoft.com/office/drawing/2010/main"/>
                      </a:ext>
                    </a:extLst>
                  </pic:spPr>
                </pic:pic>
              </a:graphicData>
            </a:graphic>
          </wp:inline>
        </w:drawing>
      </w:r>
    </w:p>
    <w:p w14:paraId="4CC7D9BF" w14:textId="4E5823E0" w:rsidR="00165256" w:rsidRPr="00243D60" w:rsidRDefault="00165256" w:rsidP="00A536C0">
      <w:pPr>
        <w:pStyle w:val="af2"/>
      </w:pPr>
      <w:bookmarkStart w:id="119" w:name="_Ref230282783"/>
      <w:r>
        <w:t xml:space="preserve">Рисунок </w:t>
      </w:r>
      <w:r w:rsidR="00000000">
        <w:fldChar w:fldCharType="begin"/>
      </w:r>
      <w:r w:rsidR="00000000">
        <w:instrText xml:space="preserve"> STYLEREF 1 \s </w:instrText>
      </w:r>
      <w:r w:rsidR="00000000">
        <w:fldChar w:fldCharType="separate"/>
      </w:r>
      <w:r w:rsidR="002A0D05">
        <w:rPr>
          <w:noProof/>
        </w:rPr>
        <w:t>2</w:t>
      </w:r>
      <w:r w:rsidR="00000000">
        <w:rPr>
          <w:noProof/>
        </w:rPr>
        <w:fldChar w:fldCharType="end"/>
      </w:r>
      <w:r w:rsidR="002A0D05">
        <w:t>.</w:t>
      </w:r>
      <w:r w:rsidR="00000000">
        <w:fldChar w:fldCharType="begin"/>
      </w:r>
      <w:r w:rsidR="00000000">
        <w:instrText xml:space="preserve"> SEQ Рисунок \* ARABIC \s 1 </w:instrText>
      </w:r>
      <w:r w:rsidR="00000000">
        <w:fldChar w:fldCharType="separate"/>
      </w:r>
      <w:r w:rsidR="002A0D05">
        <w:rPr>
          <w:noProof/>
        </w:rPr>
        <w:t>19</w:t>
      </w:r>
      <w:r w:rsidR="00000000">
        <w:rPr>
          <w:noProof/>
        </w:rPr>
        <w:fldChar w:fldCharType="end"/>
      </w:r>
      <w:bookmarkEnd w:id="119"/>
      <w:r>
        <w:t xml:space="preserve"> </w:t>
      </w:r>
      <w:r w:rsidR="00306B25">
        <w:t>–</w:t>
      </w:r>
      <w:r>
        <w:t xml:space="preserve"> </w:t>
      </w:r>
      <w:r w:rsidR="00306B25">
        <w:t>Фрагмент ч</w:t>
      </w:r>
      <w:r>
        <w:t>ертеж</w:t>
      </w:r>
      <w:r w:rsidR="00306B25">
        <w:t>а</w:t>
      </w:r>
      <w:r>
        <w:t xml:space="preserve"> крышки корпуса</w:t>
      </w:r>
    </w:p>
    <w:p w14:paraId="6C5D5D57" w14:textId="77777777" w:rsidR="00DD4FB8" w:rsidRPr="00243D60" w:rsidRDefault="00DD4FB8" w:rsidP="000F35AA">
      <w:pPr>
        <w:spacing w:after="0"/>
      </w:pPr>
    </w:p>
    <w:p w14:paraId="48312E65" w14:textId="65787BEF" w:rsidR="00404F47" w:rsidRPr="00243D60" w:rsidRDefault="00404F47" w:rsidP="000F35AA">
      <w:pPr>
        <w:spacing w:after="0"/>
        <w:ind w:firstLine="709"/>
        <w:rPr>
          <w:szCs w:val="28"/>
        </w:rPr>
      </w:pPr>
      <w:r>
        <w:rPr>
          <w:szCs w:val="28"/>
        </w:rPr>
        <w:t xml:space="preserve">Внешний вид и </w:t>
      </w:r>
      <w:r w:rsidR="00306B25">
        <w:rPr>
          <w:szCs w:val="28"/>
        </w:rPr>
        <w:t xml:space="preserve">фрагмент </w:t>
      </w:r>
      <w:r>
        <w:rPr>
          <w:szCs w:val="28"/>
        </w:rPr>
        <w:t>чертеж</w:t>
      </w:r>
      <w:r w:rsidR="00306B25">
        <w:rPr>
          <w:szCs w:val="28"/>
        </w:rPr>
        <w:t>а</w:t>
      </w:r>
      <w:r>
        <w:rPr>
          <w:szCs w:val="28"/>
        </w:rPr>
        <w:t xml:space="preserve"> </w:t>
      </w:r>
      <w:r w:rsidR="00C24EFE">
        <w:rPr>
          <w:szCs w:val="28"/>
        </w:rPr>
        <w:t>изделия</w:t>
      </w:r>
      <w:r>
        <w:rPr>
          <w:szCs w:val="28"/>
        </w:rPr>
        <w:t xml:space="preserve"> в </w:t>
      </w:r>
      <w:r w:rsidR="00C24EFE">
        <w:rPr>
          <w:szCs w:val="28"/>
        </w:rPr>
        <w:t>сборе</w:t>
      </w:r>
      <w:r>
        <w:rPr>
          <w:szCs w:val="28"/>
        </w:rPr>
        <w:t xml:space="preserve"> представлены на рисун</w:t>
      </w:r>
      <w:r w:rsidRPr="00381B4A">
        <w:rPr>
          <w:szCs w:val="28"/>
        </w:rPr>
        <w:t>ке</w:t>
      </w:r>
      <w:r>
        <w:rPr>
          <w:szCs w:val="28"/>
        </w:rPr>
        <w:t xml:space="preserve"> </w:t>
      </w:r>
      <w:r w:rsidR="00580943">
        <w:rPr>
          <w:szCs w:val="28"/>
        </w:rPr>
        <w:fldChar w:fldCharType="begin"/>
      </w:r>
      <w:r w:rsidR="00580943">
        <w:rPr>
          <w:szCs w:val="28"/>
        </w:rPr>
        <w:instrText xml:space="preserve"> REF _Ref230282816 \h </w:instrText>
      </w:r>
      <w:r w:rsidR="00580943">
        <w:rPr>
          <w:szCs w:val="28"/>
        </w:rPr>
      </w:r>
      <w:r w:rsidR="00580943">
        <w:rPr>
          <w:szCs w:val="28"/>
        </w:rPr>
        <w:fldChar w:fldCharType="separate"/>
      </w:r>
      <w:r w:rsidR="00580943">
        <w:rPr>
          <w:noProof/>
        </w:rPr>
        <w:t>2</w:t>
      </w:r>
      <w:r w:rsidR="00580943">
        <w:t>.</w:t>
      </w:r>
      <w:r w:rsidR="00580943">
        <w:rPr>
          <w:noProof/>
        </w:rPr>
        <w:t>20</w:t>
      </w:r>
      <w:r w:rsidR="00580943">
        <w:rPr>
          <w:szCs w:val="28"/>
        </w:rPr>
        <w:fldChar w:fldCharType="end"/>
      </w:r>
      <w:r w:rsidR="00580943">
        <w:rPr>
          <w:szCs w:val="28"/>
        </w:rPr>
        <w:t xml:space="preserve"> и </w:t>
      </w:r>
      <w:r w:rsidR="00580943">
        <w:rPr>
          <w:szCs w:val="28"/>
        </w:rPr>
        <w:fldChar w:fldCharType="begin"/>
      </w:r>
      <w:r w:rsidR="00580943">
        <w:rPr>
          <w:szCs w:val="28"/>
        </w:rPr>
        <w:instrText xml:space="preserve"> REF _Ref230282818 \h </w:instrText>
      </w:r>
      <w:r w:rsidR="00580943">
        <w:rPr>
          <w:szCs w:val="28"/>
        </w:rPr>
      </w:r>
      <w:r w:rsidR="00580943">
        <w:rPr>
          <w:szCs w:val="28"/>
        </w:rPr>
        <w:fldChar w:fldCharType="separate"/>
      </w:r>
      <w:r w:rsidR="00580943">
        <w:rPr>
          <w:noProof/>
        </w:rPr>
        <w:t>2</w:t>
      </w:r>
      <w:r w:rsidR="00580943">
        <w:t>.</w:t>
      </w:r>
      <w:r w:rsidR="00580943">
        <w:rPr>
          <w:noProof/>
        </w:rPr>
        <w:t>21</w:t>
      </w:r>
      <w:r w:rsidR="00580943">
        <w:rPr>
          <w:szCs w:val="28"/>
        </w:rPr>
        <w:fldChar w:fldCharType="end"/>
      </w:r>
      <w:r w:rsidRPr="003C4D28">
        <w:rPr>
          <w:szCs w:val="28"/>
        </w:rPr>
        <w:t>.</w:t>
      </w:r>
    </w:p>
    <w:p w14:paraId="3843BB27" w14:textId="77777777" w:rsidR="0036144F" w:rsidRPr="00243D60" w:rsidRDefault="0036144F" w:rsidP="000F35AA">
      <w:pPr>
        <w:spacing w:after="0"/>
        <w:ind w:firstLine="709"/>
        <w:rPr>
          <w:szCs w:val="28"/>
        </w:rPr>
      </w:pPr>
    </w:p>
    <w:p w14:paraId="0A9B16E3" w14:textId="77777777" w:rsidR="00C24EFE" w:rsidRDefault="00404F47" w:rsidP="000F35AA">
      <w:pPr>
        <w:keepNext/>
        <w:spacing w:after="0"/>
        <w:jc w:val="center"/>
      </w:pPr>
      <w:r w:rsidRPr="00B910C8">
        <w:rPr>
          <w:noProof/>
        </w:rPr>
        <w:lastRenderedPageBreak/>
        <w:drawing>
          <wp:inline distT="0" distB="0" distL="0" distR="0" wp14:anchorId="77E14FB1" wp14:editId="28CE6BB2">
            <wp:extent cx="5430452" cy="3063240"/>
            <wp:effectExtent l="0" t="0" r="0" b="381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r="4034" b="5586"/>
                    <a:stretch/>
                  </pic:blipFill>
                  <pic:spPr bwMode="auto">
                    <a:xfrm>
                      <a:off x="0" y="0"/>
                      <a:ext cx="5466186" cy="3083397"/>
                    </a:xfrm>
                    <a:prstGeom prst="rect">
                      <a:avLst/>
                    </a:prstGeom>
                    <a:ln>
                      <a:noFill/>
                    </a:ln>
                    <a:extLst>
                      <a:ext uri="{53640926-AAD7-44D8-BBD7-CCE9431645EC}">
                        <a14:shadowObscured xmlns:a14="http://schemas.microsoft.com/office/drawing/2010/main"/>
                      </a:ext>
                    </a:extLst>
                  </pic:spPr>
                </pic:pic>
              </a:graphicData>
            </a:graphic>
          </wp:inline>
        </w:drawing>
      </w:r>
    </w:p>
    <w:p w14:paraId="6B01E02E" w14:textId="764C0C8A" w:rsidR="00404F47" w:rsidRPr="00243D60" w:rsidRDefault="00C24EFE" w:rsidP="00A536C0">
      <w:pPr>
        <w:pStyle w:val="af2"/>
      </w:pPr>
      <w:bookmarkStart w:id="120" w:name="_Ref230282816"/>
      <w:r>
        <w:t xml:space="preserve">Рисунок </w:t>
      </w:r>
      <w:r w:rsidR="00000000">
        <w:fldChar w:fldCharType="begin"/>
      </w:r>
      <w:r w:rsidR="00000000">
        <w:instrText xml:space="preserve"> STYLEREF 1 \s </w:instrText>
      </w:r>
      <w:r w:rsidR="00000000">
        <w:fldChar w:fldCharType="separate"/>
      </w:r>
      <w:r w:rsidR="002A0D05">
        <w:rPr>
          <w:noProof/>
        </w:rPr>
        <w:t>2</w:t>
      </w:r>
      <w:r w:rsidR="00000000">
        <w:rPr>
          <w:noProof/>
        </w:rPr>
        <w:fldChar w:fldCharType="end"/>
      </w:r>
      <w:r w:rsidR="002A0D05">
        <w:t>.</w:t>
      </w:r>
      <w:r w:rsidR="00000000">
        <w:fldChar w:fldCharType="begin"/>
      </w:r>
      <w:r w:rsidR="00000000">
        <w:instrText xml:space="preserve"> SEQ Рисунок \* ARABIC \s 1 </w:instrText>
      </w:r>
      <w:r w:rsidR="00000000">
        <w:fldChar w:fldCharType="separate"/>
      </w:r>
      <w:r w:rsidR="002A0D05">
        <w:rPr>
          <w:noProof/>
        </w:rPr>
        <w:t>20</w:t>
      </w:r>
      <w:r w:rsidR="00000000">
        <w:rPr>
          <w:noProof/>
        </w:rPr>
        <w:fldChar w:fldCharType="end"/>
      </w:r>
      <w:bookmarkEnd w:id="120"/>
      <w:r>
        <w:t xml:space="preserve"> – Внешний вид изделия в сборе</w:t>
      </w:r>
    </w:p>
    <w:p w14:paraId="69138BD2" w14:textId="77777777" w:rsidR="0036144F" w:rsidRPr="00243D60" w:rsidRDefault="0036144F" w:rsidP="000F35AA">
      <w:pPr>
        <w:spacing w:after="0"/>
      </w:pPr>
    </w:p>
    <w:p w14:paraId="42023448" w14:textId="1A58E3AE" w:rsidR="00404F47" w:rsidRDefault="0052324A" w:rsidP="000F35AA">
      <w:pPr>
        <w:spacing w:after="0"/>
      </w:pPr>
      <w:r w:rsidRPr="0052324A">
        <w:rPr>
          <w:noProof/>
        </w:rPr>
        <w:drawing>
          <wp:inline distT="0" distB="0" distL="0" distR="0" wp14:anchorId="5F233B4A" wp14:editId="2CA5285D">
            <wp:extent cx="5916601" cy="3768969"/>
            <wp:effectExtent l="0" t="0" r="8255" b="3175"/>
            <wp:docPr id="2142306610" name="Рисунок 2142306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5725" t="1365" r="4673"/>
                    <a:stretch/>
                  </pic:blipFill>
                  <pic:spPr bwMode="auto">
                    <a:xfrm>
                      <a:off x="0" y="0"/>
                      <a:ext cx="5929452" cy="3777156"/>
                    </a:xfrm>
                    <a:prstGeom prst="rect">
                      <a:avLst/>
                    </a:prstGeom>
                    <a:ln>
                      <a:noFill/>
                    </a:ln>
                    <a:extLst>
                      <a:ext uri="{53640926-AAD7-44D8-BBD7-CCE9431645EC}">
                        <a14:shadowObscured xmlns:a14="http://schemas.microsoft.com/office/drawing/2010/main"/>
                      </a:ext>
                    </a:extLst>
                  </pic:spPr>
                </pic:pic>
              </a:graphicData>
            </a:graphic>
          </wp:inline>
        </w:drawing>
      </w:r>
    </w:p>
    <w:p w14:paraId="5F5203F4" w14:textId="6C17E081" w:rsidR="00D06733" w:rsidRDefault="00D06733" w:rsidP="00A536C0">
      <w:pPr>
        <w:pStyle w:val="af2"/>
      </w:pPr>
      <w:bookmarkStart w:id="121" w:name="_Ref230282818"/>
      <w:r>
        <w:t xml:space="preserve">Рисунок </w:t>
      </w:r>
      <w:r w:rsidR="00000000">
        <w:fldChar w:fldCharType="begin"/>
      </w:r>
      <w:r w:rsidR="00000000">
        <w:instrText xml:space="preserve"> STYLEREF 1 \s </w:instrText>
      </w:r>
      <w:r w:rsidR="00000000">
        <w:fldChar w:fldCharType="separate"/>
      </w:r>
      <w:r w:rsidR="002A0D05">
        <w:rPr>
          <w:noProof/>
        </w:rPr>
        <w:t>2</w:t>
      </w:r>
      <w:r w:rsidR="00000000">
        <w:rPr>
          <w:noProof/>
        </w:rPr>
        <w:fldChar w:fldCharType="end"/>
      </w:r>
      <w:r w:rsidR="002A0D05">
        <w:t>.</w:t>
      </w:r>
      <w:r w:rsidR="00000000">
        <w:fldChar w:fldCharType="begin"/>
      </w:r>
      <w:r w:rsidR="00000000">
        <w:instrText xml:space="preserve"> SEQ Рисунок \* ARABIC \s 1 </w:instrText>
      </w:r>
      <w:r w:rsidR="00000000">
        <w:fldChar w:fldCharType="separate"/>
      </w:r>
      <w:r w:rsidR="002A0D05">
        <w:rPr>
          <w:noProof/>
        </w:rPr>
        <w:t>21</w:t>
      </w:r>
      <w:r w:rsidR="00000000">
        <w:rPr>
          <w:noProof/>
        </w:rPr>
        <w:fldChar w:fldCharType="end"/>
      </w:r>
      <w:bookmarkEnd w:id="121"/>
      <w:r>
        <w:t xml:space="preserve"> – </w:t>
      </w:r>
      <w:r w:rsidR="00306B25">
        <w:t>Фрагмент ч</w:t>
      </w:r>
      <w:r>
        <w:t>ертеж</w:t>
      </w:r>
      <w:r w:rsidR="00306B25">
        <w:t>а</w:t>
      </w:r>
      <w:r>
        <w:t xml:space="preserve"> изделия в сборе</w:t>
      </w:r>
    </w:p>
    <w:p w14:paraId="400D0E44" w14:textId="77777777" w:rsidR="0052324A" w:rsidRPr="0052324A" w:rsidRDefault="0052324A" w:rsidP="000F35AA">
      <w:pPr>
        <w:spacing w:after="0"/>
      </w:pPr>
    </w:p>
    <w:p w14:paraId="699C7376" w14:textId="576A24B8" w:rsidR="00404F47" w:rsidRDefault="00404F47" w:rsidP="000F35AA">
      <w:pPr>
        <w:spacing w:after="0"/>
        <w:ind w:firstLine="709"/>
        <w:rPr>
          <w:szCs w:val="28"/>
        </w:rPr>
      </w:pPr>
      <w:r>
        <w:rPr>
          <w:szCs w:val="28"/>
        </w:rPr>
        <w:t xml:space="preserve">Габаритные размеры </w:t>
      </w:r>
      <w:r w:rsidR="00353114">
        <w:rPr>
          <w:szCs w:val="28"/>
        </w:rPr>
        <w:t>изделия</w:t>
      </w:r>
      <w:r>
        <w:rPr>
          <w:szCs w:val="28"/>
        </w:rPr>
        <w:t xml:space="preserve"> равны 143</w:t>
      </w:r>
      <w:r w:rsidR="000F35AA">
        <w:rPr>
          <w:szCs w:val="28"/>
        </w:rPr>
        <w:t>х</w:t>
      </w:r>
      <w:r>
        <w:rPr>
          <w:szCs w:val="28"/>
        </w:rPr>
        <w:t>89</w:t>
      </w:r>
      <w:r w:rsidR="000F35AA">
        <w:rPr>
          <w:szCs w:val="28"/>
        </w:rPr>
        <w:t>х</w:t>
      </w:r>
      <w:r>
        <w:rPr>
          <w:szCs w:val="28"/>
        </w:rPr>
        <w:t>36 мм, что удовлетворяет условиям технического задания.</w:t>
      </w:r>
    </w:p>
    <w:p w14:paraId="13FC1EEC" w14:textId="77777777" w:rsidR="0089532E" w:rsidRPr="0089532E" w:rsidRDefault="0089532E" w:rsidP="0089532E">
      <w:pPr>
        <w:tabs>
          <w:tab w:val="left" w:pos="1276"/>
        </w:tabs>
        <w:spacing w:after="0"/>
        <w:ind w:firstLine="709"/>
        <w:rPr>
          <w:szCs w:val="28"/>
        </w:rPr>
      </w:pPr>
      <w:r w:rsidRPr="0089532E">
        <w:rPr>
          <w:szCs w:val="28"/>
        </w:rPr>
        <w:lastRenderedPageBreak/>
        <w:t>Расчёты указывают, что конструкция корпуса и крышки ориентирована на производство методом FDM-печати. Такой подход позволяет адаптировать изделие под заданные требования без усложнения технологического процесса, делает изготовление более экономичным и удобным, а также облегчает дальнейшее обслуживание и восстановление работоспособности изделия при необходимости.</w:t>
      </w:r>
    </w:p>
    <w:p w14:paraId="2985D8BF" w14:textId="77777777" w:rsidR="0052324A" w:rsidRDefault="0052324A" w:rsidP="000F35AA">
      <w:pPr>
        <w:tabs>
          <w:tab w:val="left" w:pos="1276"/>
        </w:tabs>
        <w:spacing w:after="0"/>
        <w:ind w:left="709"/>
        <w:rPr>
          <w:szCs w:val="28"/>
        </w:rPr>
      </w:pPr>
    </w:p>
    <w:p w14:paraId="3FC12CFF" w14:textId="77777777" w:rsidR="002236D4" w:rsidRDefault="002236D4" w:rsidP="000F35AA">
      <w:pPr>
        <w:pStyle w:val="2"/>
        <w:spacing w:before="0" w:after="0"/>
      </w:pPr>
      <w:bookmarkStart w:id="122" w:name="_Toc231660670"/>
      <w:bookmarkStart w:id="123" w:name="_Toc231833112"/>
      <w:bookmarkStart w:id="124" w:name="_Toc231833499"/>
      <w:bookmarkStart w:id="125" w:name="_Toc232272132"/>
      <w:r>
        <w:t>Выводы</w:t>
      </w:r>
      <w:bookmarkEnd w:id="122"/>
      <w:bookmarkEnd w:id="123"/>
      <w:bookmarkEnd w:id="124"/>
      <w:bookmarkEnd w:id="125"/>
    </w:p>
    <w:p w14:paraId="2E69CC45" w14:textId="77777777" w:rsidR="0052324A" w:rsidRPr="0052324A" w:rsidRDefault="0052324A" w:rsidP="000F35AA">
      <w:pPr>
        <w:spacing w:after="0"/>
        <w:ind w:left="709"/>
      </w:pPr>
    </w:p>
    <w:p w14:paraId="70E80D26" w14:textId="0ACE980A" w:rsidR="002236D4" w:rsidRDefault="00DB19CF" w:rsidP="000F35AA">
      <w:pPr>
        <w:spacing w:after="0"/>
        <w:ind w:firstLine="709"/>
      </w:pPr>
      <w:r>
        <w:t>В схемотехнической части этого раздела</w:t>
      </w:r>
      <w:r w:rsidR="002236D4">
        <w:t xml:space="preserve"> были разработан</w:t>
      </w:r>
      <w:r w:rsidR="00F10F81">
        <w:t>ы электрические схемы изделия</w:t>
      </w:r>
      <w:r w:rsidR="002236D4">
        <w:t xml:space="preserve"> «Гитарный эффект «Бит </w:t>
      </w:r>
      <w:proofErr w:type="spellStart"/>
      <w:r w:rsidR="002236D4">
        <w:t>Крашер</w:t>
      </w:r>
      <w:proofErr w:type="spellEnd"/>
      <w:r w:rsidR="002236D4">
        <w:t>». Начиная со схемы электрической структурной (Э1), в которой архитектура была разделена на 10 логических блоков, производилось уточнение связей: сначала до схемы электрической функциональной (Э2), а после и до электрической принципиальной (Э3).</w:t>
      </w:r>
    </w:p>
    <w:p w14:paraId="114D54D5" w14:textId="6F5BADCE" w:rsidR="002236D4" w:rsidRDefault="002236D4" w:rsidP="000F35AA">
      <w:pPr>
        <w:spacing w:after="0"/>
        <w:ind w:firstLine="709"/>
      </w:pPr>
      <w:r>
        <w:t xml:space="preserve">Затем были подобраны и проанализированы электронные компоненты для дальнейшего проектирования электронного модуля </w:t>
      </w:r>
      <w:r w:rsidR="00353114">
        <w:t>изделия</w:t>
      </w:r>
      <w:r w:rsidR="00DB19CF">
        <w:t>. Дополнительно</w:t>
      </w:r>
      <w:r>
        <w:t xml:space="preserve"> для ЭРЭ и ИМС проведены расчеты нагрузок. Далее были вычислены необходимые параметры печатной платы. На основе данных о компонентах и ПП создана топология печатной платы, на которой КМО и КМП расположены с одной стороны, в то время как печатные проводники – с двух. Топология была представлена в виде чертежа ПП, а электронный модуль – в виде сборочного чертежа.</w:t>
      </w:r>
    </w:p>
    <w:p w14:paraId="5EBC23C1" w14:textId="77777777" w:rsidR="002236D4" w:rsidRDefault="002236D4" w:rsidP="000F35AA">
      <w:pPr>
        <w:spacing w:after="0"/>
        <w:ind w:firstLine="709"/>
      </w:pPr>
      <w:r>
        <w:t>На следующем этапе произведены расчеты электронного модуля ГЭ: тепловой режим, механические воздействия и интенсивность отказов. Полученные данные удовлетворяют условиям ТЗ.</w:t>
      </w:r>
    </w:p>
    <w:p w14:paraId="72B47BAD" w14:textId="2CB835CC" w:rsidR="002236D4" w:rsidRDefault="00DB19CF" w:rsidP="000F35AA">
      <w:pPr>
        <w:spacing w:after="0"/>
        <w:ind w:firstLine="709"/>
      </w:pPr>
      <w:r>
        <w:t>Завершающей частью раздела</w:t>
      </w:r>
      <w:r w:rsidR="002236D4">
        <w:t xml:space="preserve"> стала разработка корпуса изделия. В качестве материала был выбран </w:t>
      </w:r>
      <w:r w:rsidR="002236D4">
        <w:rPr>
          <w:lang w:val="en-US"/>
        </w:rPr>
        <w:t>ABS</w:t>
      </w:r>
      <w:r w:rsidR="002236D4" w:rsidRPr="007750A5">
        <w:t xml:space="preserve"> </w:t>
      </w:r>
      <w:r w:rsidR="002236D4">
        <w:t xml:space="preserve">пластик для удобной </w:t>
      </w:r>
      <w:r w:rsidR="002236D4">
        <w:rPr>
          <w:lang w:val="en-US"/>
        </w:rPr>
        <w:t>FDM</w:t>
      </w:r>
      <w:r w:rsidR="002236D4">
        <w:t>-печати. Разработанные детали корпуса и изделие в сборе были представлены в виде 3</w:t>
      </w:r>
      <w:r w:rsidR="002236D4">
        <w:rPr>
          <w:lang w:val="en-US"/>
        </w:rPr>
        <w:t>D</w:t>
      </w:r>
      <w:r w:rsidR="002236D4" w:rsidRPr="007750A5">
        <w:t>-</w:t>
      </w:r>
      <w:r w:rsidR="002236D4">
        <w:t>моделей и чертежей.</w:t>
      </w:r>
    </w:p>
    <w:p w14:paraId="10F99084" w14:textId="7D5C6E9C" w:rsidR="002236D4" w:rsidRDefault="00DB19CF" w:rsidP="000F35AA">
      <w:pPr>
        <w:spacing w:after="0"/>
        <w:ind w:firstLine="709"/>
      </w:pPr>
      <w:r>
        <w:lastRenderedPageBreak/>
        <w:t>По итогам этого раздела</w:t>
      </w:r>
      <w:r w:rsidR="002236D4">
        <w:t xml:space="preserve"> было разработано функционирующее </w:t>
      </w:r>
      <w:r w:rsidR="00353114">
        <w:t>изделие</w:t>
      </w:r>
      <w:r w:rsidR="002236D4">
        <w:t xml:space="preserve"> «Гитарный эффект «Бит </w:t>
      </w:r>
      <w:proofErr w:type="spellStart"/>
      <w:r w:rsidR="002236D4">
        <w:t>Крашер</w:t>
      </w:r>
      <w:proofErr w:type="spellEnd"/>
      <w:r w:rsidR="002236D4">
        <w:t>», соответствующее целям и задачам работы. Результаты работы оформлены в чертежах и таблицах, представленных в главе.</w:t>
      </w:r>
    </w:p>
    <w:p w14:paraId="5DAE4B69" w14:textId="2B1B351F" w:rsidR="00306B25" w:rsidRDefault="00306B25" w:rsidP="000F35AA">
      <w:pPr>
        <w:spacing w:after="0"/>
        <w:ind w:firstLine="709"/>
      </w:pPr>
      <w:r>
        <w:t xml:space="preserve">Чертежи деталей корпуса, сборочный чертеж </w:t>
      </w:r>
      <w:r w:rsidR="00E92C19">
        <w:t>изделия</w:t>
      </w:r>
      <w:r>
        <w:t xml:space="preserve"> и спецификация к нему представлены в Приложениях И, К, Л, М соответственно.</w:t>
      </w:r>
    </w:p>
    <w:p w14:paraId="1D36BC36" w14:textId="77777777" w:rsidR="00985E30" w:rsidRDefault="00985E30" w:rsidP="000F35AA">
      <w:pPr>
        <w:spacing w:after="0"/>
        <w:jc w:val="left"/>
      </w:pPr>
      <w:r>
        <w:br w:type="page"/>
      </w:r>
    </w:p>
    <w:p w14:paraId="272B0C0D" w14:textId="35B81041" w:rsidR="004F750E" w:rsidRDefault="000F35AA" w:rsidP="000F35AA">
      <w:pPr>
        <w:pStyle w:val="1"/>
        <w:numPr>
          <w:ilvl w:val="0"/>
          <w:numId w:val="2"/>
        </w:numPr>
        <w:spacing w:before="0"/>
        <w:ind w:left="709" w:firstLine="6"/>
        <w:rPr>
          <w:szCs w:val="28"/>
        </w:rPr>
      </w:pPr>
      <w:bookmarkStart w:id="126" w:name="_Toc231660671"/>
      <w:bookmarkStart w:id="127" w:name="_Toc231833113"/>
      <w:bookmarkStart w:id="128" w:name="_Toc231833500"/>
      <w:bookmarkStart w:id="129" w:name="_Toc232272133"/>
      <w:r>
        <w:lastRenderedPageBreak/>
        <w:t>Технологический раздел</w:t>
      </w:r>
      <w:r w:rsidRPr="0025637F">
        <w:t xml:space="preserve"> </w:t>
      </w:r>
      <w:r>
        <w:t>разработки</w:t>
      </w:r>
      <w:r w:rsidRPr="00A21932">
        <w:t xml:space="preserve"> </w:t>
      </w:r>
      <w:r>
        <w:t>изделия</w:t>
      </w:r>
      <w:r w:rsidRPr="00A21932">
        <w:t xml:space="preserve"> «</w:t>
      </w:r>
      <w:r>
        <w:rPr>
          <w:szCs w:val="28"/>
        </w:rPr>
        <w:t xml:space="preserve">Гитарный эффект «Бит </w:t>
      </w:r>
      <w:proofErr w:type="spellStart"/>
      <w:r>
        <w:rPr>
          <w:szCs w:val="28"/>
        </w:rPr>
        <w:t>Крашер</w:t>
      </w:r>
      <w:proofErr w:type="spellEnd"/>
      <w:r>
        <w:rPr>
          <w:szCs w:val="28"/>
        </w:rPr>
        <w:t>»</w:t>
      </w:r>
      <w:bookmarkEnd w:id="126"/>
      <w:bookmarkEnd w:id="127"/>
      <w:bookmarkEnd w:id="128"/>
      <w:bookmarkEnd w:id="129"/>
    </w:p>
    <w:p w14:paraId="28F16BC1" w14:textId="77777777" w:rsidR="0052324A" w:rsidRPr="0052324A" w:rsidRDefault="0052324A" w:rsidP="000F35AA">
      <w:pPr>
        <w:spacing w:after="0"/>
      </w:pPr>
    </w:p>
    <w:p w14:paraId="0B3E7FAE" w14:textId="2140E2CD" w:rsidR="00A0673A" w:rsidRDefault="00A0673A" w:rsidP="000F35AA">
      <w:pPr>
        <w:pStyle w:val="2"/>
        <w:numPr>
          <w:ilvl w:val="1"/>
          <w:numId w:val="2"/>
        </w:numPr>
        <w:spacing w:before="0" w:after="0"/>
        <w:ind w:left="0" w:firstLine="709"/>
      </w:pPr>
      <w:r>
        <w:t xml:space="preserve"> </w:t>
      </w:r>
      <w:bookmarkStart w:id="130" w:name="_Toc231660672"/>
      <w:bookmarkStart w:id="131" w:name="_Toc231833114"/>
      <w:bookmarkStart w:id="132" w:name="_Toc231833501"/>
      <w:bookmarkStart w:id="133" w:name="_Toc232272134"/>
      <w:r w:rsidRPr="00A21932">
        <w:t xml:space="preserve">Анализ конструкторской документации </w:t>
      </w:r>
      <w:r>
        <w:t>изделия</w:t>
      </w:r>
      <w:bookmarkEnd w:id="130"/>
      <w:bookmarkEnd w:id="131"/>
      <w:bookmarkEnd w:id="132"/>
      <w:bookmarkEnd w:id="133"/>
    </w:p>
    <w:p w14:paraId="2524E25A" w14:textId="77777777" w:rsidR="0052324A" w:rsidRPr="0052324A" w:rsidRDefault="0052324A" w:rsidP="000F35AA">
      <w:pPr>
        <w:spacing w:after="0"/>
      </w:pPr>
    </w:p>
    <w:p w14:paraId="7E2D11DE" w14:textId="2FFFC5CD" w:rsidR="00B21161" w:rsidRPr="00B21161" w:rsidRDefault="00B21161" w:rsidP="00B21161">
      <w:pPr>
        <w:spacing w:after="0"/>
        <w:ind w:firstLine="708"/>
      </w:pPr>
      <w:r w:rsidRPr="00B21161">
        <w:t xml:space="preserve">В состав разработанного изделия входят следующие элементы: электронный модуль, выполненный в виде печатной платы с установленными на ней электронными радиоэлементами (ЭРЭ) и интегральными микросхемами (ИМС), а также корпус, включающий основание и крышку. После завершения проектирования и изготовления установлены габаритные размеры </w:t>
      </w:r>
      <w:r w:rsidR="00E92C19">
        <w:t>изделия</w:t>
      </w:r>
      <w:r w:rsidRPr="00B21161">
        <w:t xml:space="preserve"> — 143×89×36 мм.</w:t>
      </w:r>
    </w:p>
    <w:p w14:paraId="221367D0" w14:textId="77777777" w:rsidR="00B21161" w:rsidRPr="00B21161" w:rsidRDefault="00B21161" w:rsidP="00B21161">
      <w:pPr>
        <w:spacing w:after="0"/>
        <w:ind w:firstLine="708"/>
      </w:pPr>
      <w:r w:rsidRPr="00B21161">
        <w:t xml:space="preserve">Далее определим подходящие методы пайки компонентов при монтаже на печатную плату. В условиях единичного и мелкосерийного производства обычно применяют ручную пайку паяльником для компонентов с выводами (КМО), а также пайку с использованием </w:t>
      </w:r>
      <w:proofErr w:type="spellStart"/>
      <w:r w:rsidRPr="00B21161">
        <w:t>термофена</w:t>
      </w:r>
      <w:proofErr w:type="spellEnd"/>
      <w:r w:rsidRPr="00B21161">
        <w:t xml:space="preserve"> для компонентов поверхностного монтажа (КМП). Для крупносерийного и массового выпуска предпочтительны групповые методы: пайка КМО волной припоя и оплавление КМП в печи.</w:t>
      </w:r>
    </w:p>
    <w:p w14:paraId="5D825B45" w14:textId="77777777" w:rsidR="00B21161" w:rsidRPr="00B21161" w:rsidRDefault="00B21161" w:rsidP="00B21161">
      <w:pPr>
        <w:spacing w:after="0"/>
        <w:ind w:firstLine="708"/>
      </w:pPr>
      <w:r w:rsidRPr="00B21161">
        <w:t>Поскольку в данной конструкции доля КМО невелика, принимаем следующий технологический подход: для КМП используется пайка в печи, а для КМО — ручная пайка паяльником. Монтаж компонентов на плате выполняется с одной стороны.</w:t>
      </w:r>
    </w:p>
    <w:p w14:paraId="6CF4558F" w14:textId="77777777" w:rsidR="00B21161" w:rsidRPr="00B21161" w:rsidRDefault="00B21161" w:rsidP="00B21161">
      <w:pPr>
        <w:spacing w:after="0"/>
        <w:ind w:firstLine="708"/>
      </w:pPr>
      <w:r w:rsidRPr="00B21161">
        <w:t>В рамках дальнейшего рассмотрения технологических аспектов производства предполагается серийный тип выпуска изделия.</w:t>
      </w:r>
    </w:p>
    <w:p w14:paraId="74833393" w14:textId="77777777" w:rsidR="00B21161" w:rsidRPr="00B21161" w:rsidRDefault="00B21161" w:rsidP="00B21161">
      <w:pPr>
        <w:spacing w:after="0"/>
        <w:ind w:firstLine="708"/>
      </w:pPr>
      <w:r w:rsidRPr="00B21161">
        <w:t>Размещённые на печатной плате ЭРЭ и ИМС могут быть условно сгруппированы по категориям в соответствии с последовательностью их установки на печатную плату:</w:t>
      </w:r>
    </w:p>
    <w:p w14:paraId="52B9450B" w14:textId="433A8A2C" w:rsidR="009E6DEF" w:rsidRDefault="009E6DEF" w:rsidP="000F35AA">
      <w:pPr>
        <w:pStyle w:val="a7"/>
        <w:numPr>
          <w:ilvl w:val="0"/>
          <w:numId w:val="15"/>
        </w:numPr>
        <w:tabs>
          <w:tab w:val="left" w:pos="1134"/>
        </w:tabs>
        <w:spacing w:after="0"/>
        <w:ind w:left="0" w:firstLine="708"/>
      </w:pPr>
      <w:r w:rsidRPr="005C71D9">
        <w:t xml:space="preserve">интегральные цифровые и аналоговые микросхемы в корпусе типа </w:t>
      </w:r>
      <w:r w:rsidRPr="00612B69">
        <w:rPr>
          <w:lang w:val="en-US"/>
        </w:rPr>
        <w:t>SOIC</w:t>
      </w:r>
      <w:r w:rsidRPr="005C71D9">
        <w:t>, устанавливаемые на поверхность</w:t>
      </w:r>
      <w:r w:rsidR="00B14049">
        <w:t>,</w:t>
      </w:r>
    </w:p>
    <w:p w14:paraId="289A8A8B" w14:textId="77777777" w:rsidR="009E6DEF" w:rsidRPr="005C71D9" w:rsidRDefault="009E6DEF" w:rsidP="000F35AA">
      <w:pPr>
        <w:pStyle w:val="a7"/>
        <w:numPr>
          <w:ilvl w:val="0"/>
          <w:numId w:val="15"/>
        </w:numPr>
        <w:tabs>
          <w:tab w:val="left" w:pos="1134"/>
        </w:tabs>
        <w:spacing w:after="0"/>
        <w:ind w:left="0" w:firstLine="708"/>
      </w:pPr>
      <w:r w:rsidRPr="005C71D9">
        <w:lastRenderedPageBreak/>
        <w:t xml:space="preserve">интегральные аналоговые микросхемы в корпусе типа </w:t>
      </w:r>
      <w:r w:rsidRPr="00612B69">
        <w:rPr>
          <w:lang w:val="en-US"/>
        </w:rPr>
        <w:t>SO</w:t>
      </w:r>
      <w:r>
        <w:rPr>
          <w:lang w:val="en-US"/>
        </w:rPr>
        <w:t>T</w:t>
      </w:r>
      <w:r w:rsidRPr="005C71D9">
        <w:t>, устанавливаемые на поверхность</w:t>
      </w:r>
      <w:r>
        <w:t>,</w:t>
      </w:r>
    </w:p>
    <w:p w14:paraId="4BC1BE47" w14:textId="77777777" w:rsidR="009E6DEF" w:rsidRDefault="009E6DEF" w:rsidP="000F35AA">
      <w:pPr>
        <w:pStyle w:val="a7"/>
        <w:numPr>
          <w:ilvl w:val="0"/>
          <w:numId w:val="15"/>
        </w:numPr>
        <w:tabs>
          <w:tab w:val="left" w:pos="1134"/>
        </w:tabs>
        <w:spacing w:after="0"/>
        <w:ind w:left="0" w:firstLine="708"/>
      </w:pPr>
      <w:r w:rsidRPr="005C71D9">
        <w:t>резисторы и конденсаторы</w:t>
      </w:r>
      <w:r>
        <w:t xml:space="preserve"> в корпусе типоразмера 0805</w:t>
      </w:r>
      <w:r w:rsidRPr="005C71D9">
        <w:t>, устанавливаемые на поверхность,</w:t>
      </w:r>
    </w:p>
    <w:p w14:paraId="62AD8414" w14:textId="77777777" w:rsidR="009E6DEF" w:rsidRDefault="009E6DEF" w:rsidP="000F35AA">
      <w:pPr>
        <w:pStyle w:val="a7"/>
        <w:numPr>
          <w:ilvl w:val="0"/>
          <w:numId w:val="15"/>
        </w:numPr>
        <w:tabs>
          <w:tab w:val="left" w:pos="1134"/>
        </w:tabs>
        <w:spacing w:after="0"/>
        <w:ind w:left="0" w:firstLine="708"/>
      </w:pPr>
      <w:r>
        <w:t xml:space="preserve">конденсаторы в корпусах типоразмера </w:t>
      </w:r>
      <w:r>
        <w:rPr>
          <w:lang w:val="en-US"/>
        </w:rPr>
        <w:t>A</w:t>
      </w:r>
      <w:r w:rsidRPr="006B2F18">
        <w:t xml:space="preserve"> (3216) </w:t>
      </w:r>
      <w:r>
        <w:t xml:space="preserve">и </w:t>
      </w:r>
      <w:r>
        <w:rPr>
          <w:lang w:val="en-US"/>
        </w:rPr>
        <w:t>C</w:t>
      </w:r>
      <w:r w:rsidRPr="006B2F18">
        <w:t xml:space="preserve"> (6032)</w:t>
      </w:r>
      <w:r w:rsidRPr="005C71D9">
        <w:t>, устанавливаемые на поверхность</w:t>
      </w:r>
      <w:r>
        <w:t>,</w:t>
      </w:r>
    </w:p>
    <w:p w14:paraId="35B0EEC0" w14:textId="77777777" w:rsidR="009E6DEF" w:rsidRDefault="009E6DEF" w:rsidP="000F35AA">
      <w:pPr>
        <w:pStyle w:val="a7"/>
        <w:numPr>
          <w:ilvl w:val="0"/>
          <w:numId w:val="15"/>
        </w:numPr>
        <w:tabs>
          <w:tab w:val="left" w:pos="1134"/>
        </w:tabs>
        <w:spacing w:after="0"/>
        <w:ind w:left="0" w:firstLine="708"/>
      </w:pPr>
      <w:r>
        <w:t>потенциометры, устанавливаемые в отверстие,</w:t>
      </w:r>
    </w:p>
    <w:p w14:paraId="5FC3FC69" w14:textId="77777777" w:rsidR="009E6DEF" w:rsidRPr="005C71D9" w:rsidRDefault="009E6DEF" w:rsidP="000F35AA">
      <w:pPr>
        <w:pStyle w:val="a7"/>
        <w:numPr>
          <w:ilvl w:val="0"/>
          <w:numId w:val="15"/>
        </w:numPr>
        <w:tabs>
          <w:tab w:val="left" w:pos="1134"/>
        </w:tabs>
        <w:spacing w:after="0"/>
        <w:ind w:left="0" w:firstLine="708"/>
      </w:pPr>
      <w:r w:rsidRPr="005C71D9">
        <w:t>разъемы, устанавливаемые в отверстие</w:t>
      </w:r>
      <w:r>
        <w:t>.</w:t>
      </w:r>
    </w:p>
    <w:p w14:paraId="7CB73EFA" w14:textId="77777777" w:rsidR="009E6DEF" w:rsidRPr="005C71D9" w:rsidRDefault="009E6DEF" w:rsidP="000F35AA">
      <w:pPr>
        <w:spacing w:after="0"/>
        <w:ind w:firstLine="708"/>
      </w:pPr>
      <w:r w:rsidRPr="005C71D9">
        <w:t>Выводы ЭРЭ</w:t>
      </w:r>
      <w:r>
        <w:t xml:space="preserve">, монтируемых в отверстие, </w:t>
      </w:r>
      <w:r w:rsidRPr="005C71D9">
        <w:t xml:space="preserve">формовки не требуют. </w:t>
      </w:r>
    </w:p>
    <w:p w14:paraId="1CF8002C" w14:textId="4D4A13E1" w:rsidR="009E6DEF" w:rsidRPr="005C71D9" w:rsidRDefault="009E6DEF" w:rsidP="000F35AA">
      <w:pPr>
        <w:spacing w:after="0"/>
        <w:ind w:firstLine="708"/>
      </w:pPr>
      <w:r w:rsidRPr="005C71D9">
        <w:t xml:space="preserve">На основе анализа конструкторской документации для разработки ТП сборки и монтажа </w:t>
      </w:r>
      <w:r w:rsidR="00353114">
        <w:t>изделия</w:t>
      </w:r>
      <w:r w:rsidRPr="005C71D9">
        <w:t xml:space="preserve"> необходимо предусмотреть поузловую сборку: </w:t>
      </w:r>
    </w:p>
    <w:p w14:paraId="712B5B7E" w14:textId="77777777" w:rsidR="009E6DEF" w:rsidRPr="005C71D9" w:rsidRDefault="009E6DEF" w:rsidP="000F35AA">
      <w:pPr>
        <w:pStyle w:val="a7"/>
        <w:numPr>
          <w:ilvl w:val="0"/>
          <w:numId w:val="15"/>
        </w:numPr>
        <w:tabs>
          <w:tab w:val="left" w:pos="1134"/>
        </w:tabs>
        <w:spacing w:after="0"/>
        <w:ind w:left="0" w:firstLine="709"/>
      </w:pPr>
      <w:r w:rsidRPr="005C71D9">
        <w:t>сборка электронно</w:t>
      </w:r>
      <w:r>
        <w:t>го</w:t>
      </w:r>
      <w:r w:rsidRPr="005C71D9">
        <w:t xml:space="preserve"> </w:t>
      </w:r>
      <w:r>
        <w:t>модуля</w:t>
      </w:r>
      <w:r w:rsidRPr="005C71D9">
        <w:t>,</w:t>
      </w:r>
    </w:p>
    <w:p w14:paraId="12AD4594" w14:textId="73C25CB7" w:rsidR="005451D3" w:rsidRDefault="009E6DEF" w:rsidP="000F35AA">
      <w:pPr>
        <w:pStyle w:val="a7"/>
        <w:numPr>
          <w:ilvl w:val="0"/>
          <w:numId w:val="15"/>
        </w:numPr>
        <w:tabs>
          <w:tab w:val="left" w:pos="1134"/>
        </w:tabs>
        <w:spacing w:after="0"/>
        <w:ind w:left="0" w:firstLine="709"/>
      </w:pPr>
      <w:r w:rsidRPr="005C71D9">
        <w:t xml:space="preserve">сборка корпуса, </w:t>
      </w:r>
      <w:r>
        <w:t>которая</w:t>
      </w:r>
      <w:r w:rsidRPr="005C71D9">
        <w:t xml:space="preserve"> включает монтаж электронной </w:t>
      </w:r>
      <w:r>
        <w:t>модуля</w:t>
      </w:r>
      <w:r w:rsidRPr="005C71D9">
        <w:t xml:space="preserve"> на основание и установк</w:t>
      </w:r>
      <w:r w:rsidRPr="00EA799E">
        <w:t>у крышки.</w:t>
      </w:r>
    </w:p>
    <w:p w14:paraId="7BE38015" w14:textId="77777777" w:rsidR="005451D3" w:rsidRDefault="005451D3" w:rsidP="000F35AA">
      <w:pPr>
        <w:spacing w:after="0"/>
      </w:pPr>
    </w:p>
    <w:p w14:paraId="716F6F1F" w14:textId="77777777" w:rsidR="009E6DEF" w:rsidRDefault="009E6DEF" w:rsidP="000F35AA">
      <w:pPr>
        <w:pStyle w:val="2"/>
        <w:numPr>
          <w:ilvl w:val="1"/>
          <w:numId w:val="2"/>
        </w:numPr>
        <w:spacing w:before="0" w:after="0"/>
        <w:ind w:left="0" w:firstLine="709"/>
      </w:pPr>
      <w:bookmarkStart w:id="134" w:name="_Toc231660673"/>
      <w:bookmarkStart w:id="135" w:name="_Toc231833115"/>
      <w:bookmarkStart w:id="136" w:name="_Toc231833502"/>
      <w:bookmarkStart w:id="137" w:name="_Toc232272135"/>
      <w:r>
        <w:t>Анализ сборочного состава</w:t>
      </w:r>
      <w:bookmarkEnd w:id="134"/>
      <w:bookmarkEnd w:id="135"/>
      <w:bookmarkEnd w:id="136"/>
      <w:bookmarkEnd w:id="137"/>
    </w:p>
    <w:p w14:paraId="38D89B85" w14:textId="77777777" w:rsidR="005451D3" w:rsidRPr="005451D3" w:rsidRDefault="005451D3" w:rsidP="000F35AA">
      <w:pPr>
        <w:spacing w:after="0"/>
      </w:pPr>
    </w:p>
    <w:p w14:paraId="5B06F04C" w14:textId="722EFFCD" w:rsidR="009E6DEF" w:rsidRPr="00243D60" w:rsidRDefault="009E6DEF" w:rsidP="000F35AA">
      <w:pPr>
        <w:spacing w:after="0"/>
        <w:ind w:firstLine="708"/>
        <w:rPr>
          <w:szCs w:val="28"/>
        </w:rPr>
      </w:pPr>
      <w:r w:rsidRPr="005C71D9">
        <w:t>В</w:t>
      </w:r>
      <w:r>
        <w:t xml:space="preserve"> таблице</w:t>
      </w:r>
      <w:r w:rsidR="007079DE">
        <w:t xml:space="preserve"> </w:t>
      </w:r>
      <w:r w:rsidR="007079DE">
        <w:fldChar w:fldCharType="begin"/>
      </w:r>
      <w:r w:rsidR="007079DE">
        <w:instrText xml:space="preserve"> REF _Ref230284097 \h </w:instrText>
      </w:r>
      <w:r w:rsidR="007079DE">
        <w:fldChar w:fldCharType="separate"/>
      </w:r>
      <w:r w:rsidR="007079DE">
        <w:rPr>
          <w:noProof/>
        </w:rPr>
        <w:t>3</w:t>
      </w:r>
      <w:r w:rsidR="007079DE">
        <w:t>.</w:t>
      </w:r>
      <w:r w:rsidR="007079DE">
        <w:rPr>
          <w:noProof/>
        </w:rPr>
        <w:t>1</w:t>
      </w:r>
      <w:r w:rsidR="007079DE">
        <w:fldChar w:fldCharType="end"/>
      </w:r>
      <w:r w:rsidRPr="005C71D9">
        <w:t xml:space="preserve"> представлен анализ сборочного состава</w:t>
      </w:r>
      <w:r w:rsidR="007B3BB7">
        <w:t xml:space="preserve"> </w:t>
      </w:r>
      <w:r w:rsidR="007B3BB7" w:rsidRPr="005C71D9">
        <w:t>электронно</w:t>
      </w:r>
      <w:r w:rsidR="007B3BB7">
        <w:t>го</w:t>
      </w:r>
      <w:r w:rsidRPr="005C71D9">
        <w:t xml:space="preserve"> </w:t>
      </w:r>
      <w:r>
        <w:t>модуля</w:t>
      </w:r>
      <w:r w:rsidRPr="005C71D9">
        <w:t xml:space="preserve"> </w:t>
      </w:r>
      <w:r w:rsidR="007B3BB7">
        <w:t>изделия</w:t>
      </w:r>
      <w:r w:rsidRPr="005C71D9">
        <w:t xml:space="preserve"> </w:t>
      </w:r>
      <w:r w:rsidRPr="005C71D9">
        <w:rPr>
          <w:szCs w:val="28"/>
        </w:rPr>
        <w:t xml:space="preserve">«Гитарный эффект «Бит </w:t>
      </w:r>
      <w:proofErr w:type="spellStart"/>
      <w:r w:rsidRPr="005C71D9">
        <w:rPr>
          <w:szCs w:val="28"/>
        </w:rPr>
        <w:t>Крашер</w:t>
      </w:r>
      <w:proofErr w:type="spellEnd"/>
      <w:r w:rsidRPr="005C71D9">
        <w:rPr>
          <w:szCs w:val="28"/>
        </w:rPr>
        <w:t>».</w:t>
      </w:r>
    </w:p>
    <w:p w14:paraId="406C8EFA" w14:textId="77777777" w:rsidR="00442D21" w:rsidRPr="00243D60" w:rsidRDefault="00442D21" w:rsidP="000F35AA">
      <w:pPr>
        <w:spacing w:after="0"/>
        <w:ind w:firstLine="708"/>
        <w:rPr>
          <w:szCs w:val="28"/>
        </w:rPr>
      </w:pPr>
    </w:p>
    <w:p w14:paraId="74402E94" w14:textId="20CA7252" w:rsidR="000F2F1B" w:rsidRDefault="000F2F1B" w:rsidP="00A536C0">
      <w:pPr>
        <w:pStyle w:val="afc"/>
      </w:pPr>
      <w:bookmarkStart w:id="138" w:name="_Ref230284097"/>
      <w:r>
        <w:t xml:space="preserve">Таблица </w:t>
      </w:r>
      <w:r w:rsidR="00E374E8">
        <w:fldChar w:fldCharType="begin"/>
      </w:r>
      <w:r w:rsidR="00E374E8">
        <w:instrText xml:space="preserve"> STYLEREF 1 \s </w:instrText>
      </w:r>
      <w:r w:rsidR="00E374E8">
        <w:fldChar w:fldCharType="separate"/>
      </w:r>
      <w:r w:rsidR="00E374E8">
        <w:rPr>
          <w:noProof/>
        </w:rPr>
        <w:t>3</w:t>
      </w:r>
      <w:r w:rsidR="00E374E8">
        <w:fldChar w:fldCharType="end"/>
      </w:r>
      <w:r w:rsidR="00E374E8">
        <w:t>.</w:t>
      </w:r>
      <w:r w:rsidR="00E374E8">
        <w:fldChar w:fldCharType="begin"/>
      </w:r>
      <w:r w:rsidR="00E374E8">
        <w:instrText xml:space="preserve"> SEQ Таблица \* ARABIC \s 1 </w:instrText>
      </w:r>
      <w:r w:rsidR="00E374E8">
        <w:fldChar w:fldCharType="separate"/>
      </w:r>
      <w:r w:rsidR="00E374E8">
        <w:rPr>
          <w:noProof/>
        </w:rPr>
        <w:t>1</w:t>
      </w:r>
      <w:r w:rsidR="00E374E8">
        <w:fldChar w:fldCharType="end"/>
      </w:r>
      <w:bookmarkEnd w:id="138"/>
      <w:r>
        <w:t xml:space="preserve"> - </w:t>
      </w:r>
      <w:r w:rsidR="00B036E6">
        <w:t>А</w:t>
      </w:r>
      <w:r w:rsidR="00B036E6" w:rsidRPr="005C71D9">
        <w:t>нализ сборочного состава</w:t>
      </w:r>
      <w:r w:rsidR="00B036E6">
        <w:t xml:space="preserve"> </w:t>
      </w:r>
      <w:r w:rsidR="00B036E6" w:rsidRPr="005C71D9">
        <w:t>электронно</w:t>
      </w:r>
      <w:r w:rsidR="00B036E6">
        <w:t>го</w:t>
      </w:r>
      <w:r w:rsidR="00B036E6" w:rsidRPr="005C71D9">
        <w:t xml:space="preserve"> </w:t>
      </w:r>
      <w:r w:rsidR="00B036E6">
        <w:t>модуля</w:t>
      </w:r>
    </w:p>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20" w:firstRow="1" w:lastRow="0" w:firstColumn="0" w:lastColumn="0" w:noHBand="0" w:noVBand="0"/>
      </w:tblPr>
      <w:tblGrid>
        <w:gridCol w:w="2835"/>
        <w:gridCol w:w="1701"/>
        <w:gridCol w:w="1843"/>
        <w:gridCol w:w="1701"/>
        <w:gridCol w:w="1275"/>
      </w:tblGrid>
      <w:tr w:rsidR="000F35AA" w:rsidRPr="005C71D9" w14:paraId="432C27DC" w14:textId="77777777" w:rsidTr="000F35AA">
        <w:trPr>
          <w:trHeight w:val="425"/>
          <w:tblHeader/>
        </w:trPr>
        <w:tc>
          <w:tcPr>
            <w:tcW w:w="2835" w:type="dxa"/>
          </w:tcPr>
          <w:p w14:paraId="339126F8" w14:textId="77777777" w:rsidR="000F35AA" w:rsidRPr="005C71D9" w:rsidRDefault="000F35AA" w:rsidP="005F11ED">
            <w:pPr>
              <w:pStyle w:val="11"/>
              <w:ind w:hanging="2"/>
              <w:jc w:val="center"/>
              <w:rPr>
                <w:b/>
                <w:bCs/>
                <w:sz w:val="24"/>
                <w:szCs w:val="24"/>
              </w:rPr>
            </w:pPr>
            <w:r w:rsidRPr="005C71D9">
              <w:rPr>
                <w:b/>
                <w:bCs/>
                <w:sz w:val="24"/>
                <w:szCs w:val="24"/>
              </w:rPr>
              <w:t>Наименование и обозначение ЭРЭ</w:t>
            </w:r>
          </w:p>
        </w:tc>
        <w:tc>
          <w:tcPr>
            <w:tcW w:w="1701" w:type="dxa"/>
            <w:vAlign w:val="center"/>
          </w:tcPr>
          <w:p w14:paraId="6290BB9A" w14:textId="77777777" w:rsidR="000F35AA" w:rsidRPr="005C71D9" w:rsidRDefault="000F35AA" w:rsidP="005F11ED">
            <w:pPr>
              <w:pStyle w:val="11"/>
              <w:ind w:hanging="2"/>
              <w:jc w:val="center"/>
              <w:rPr>
                <w:b/>
                <w:bCs/>
                <w:sz w:val="24"/>
                <w:szCs w:val="24"/>
              </w:rPr>
            </w:pPr>
            <w:r w:rsidRPr="005C71D9">
              <w:rPr>
                <w:b/>
                <w:bCs/>
                <w:sz w:val="24"/>
                <w:szCs w:val="24"/>
              </w:rPr>
              <w:t>Внешний вид компонентов</w:t>
            </w:r>
          </w:p>
        </w:tc>
        <w:tc>
          <w:tcPr>
            <w:tcW w:w="1843" w:type="dxa"/>
            <w:vAlign w:val="center"/>
          </w:tcPr>
          <w:p w14:paraId="6579F609" w14:textId="77777777" w:rsidR="000F35AA" w:rsidRPr="005C71D9" w:rsidRDefault="000F35AA" w:rsidP="005F11ED">
            <w:pPr>
              <w:pStyle w:val="11"/>
              <w:ind w:hanging="2"/>
              <w:jc w:val="center"/>
              <w:rPr>
                <w:b/>
                <w:bCs/>
                <w:sz w:val="24"/>
                <w:szCs w:val="24"/>
              </w:rPr>
            </w:pPr>
            <w:r w:rsidRPr="005C71D9">
              <w:rPr>
                <w:b/>
                <w:bCs/>
                <w:sz w:val="24"/>
                <w:szCs w:val="24"/>
              </w:rPr>
              <w:t>Эскиз установки</w:t>
            </w:r>
          </w:p>
        </w:tc>
        <w:tc>
          <w:tcPr>
            <w:tcW w:w="1701" w:type="dxa"/>
            <w:vAlign w:val="center"/>
          </w:tcPr>
          <w:p w14:paraId="12E0911D" w14:textId="77777777" w:rsidR="000F35AA" w:rsidRPr="005C71D9" w:rsidRDefault="000F35AA" w:rsidP="005F11ED">
            <w:pPr>
              <w:pStyle w:val="11"/>
              <w:ind w:hanging="2"/>
              <w:jc w:val="center"/>
              <w:rPr>
                <w:b/>
                <w:bCs/>
                <w:sz w:val="24"/>
                <w:szCs w:val="24"/>
              </w:rPr>
            </w:pPr>
            <w:r w:rsidRPr="005C71D9">
              <w:rPr>
                <w:b/>
                <w:bCs/>
                <w:sz w:val="24"/>
                <w:szCs w:val="24"/>
              </w:rPr>
              <w:t>Операция</w:t>
            </w:r>
          </w:p>
        </w:tc>
        <w:tc>
          <w:tcPr>
            <w:tcW w:w="1275" w:type="dxa"/>
            <w:vAlign w:val="center"/>
          </w:tcPr>
          <w:p w14:paraId="4C2BB0D8" w14:textId="77777777" w:rsidR="000F35AA" w:rsidRPr="005C71D9" w:rsidRDefault="000F35AA" w:rsidP="005F11ED">
            <w:pPr>
              <w:pStyle w:val="11"/>
              <w:ind w:hanging="2"/>
              <w:jc w:val="center"/>
              <w:rPr>
                <w:b/>
                <w:bCs/>
                <w:sz w:val="24"/>
                <w:szCs w:val="24"/>
              </w:rPr>
            </w:pPr>
            <w:r w:rsidRPr="005C71D9">
              <w:rPr>
                <w:b/>
                <w:bCs/>
                <w:sz w:val="24"/>
                <w:szCs w:val="24"/>
              </w:rPr>
              <w:t>Код операции</w:t>
            </w:r>
          </w:p>
        </w:tc>
      </w:tr>
      <w:tr w:rsidR="000F35AA" w:rsidRPr="005C71D9" w14:paraId="7768393C" w14:textId="77777777" w:rsidTr="000F35AA">
        <w:tc>
          <w:tcPr>
            <w:tcW w:w="2835" w:type="dxa"/>
          </w:tcPr>
          <w:p w14:paraId="358D0A8F" w14:textId="1ACA0A18" w:rsidR="000F35AA" w:rsidRPr="00444804" w:rsidRDefault="000F35AA" w:rsidP="00444804">
            <w:pPr>
              <w:pStyle w:val="11"/>
              <w:ind w:hanging="2"/>
              <w:jc w:val="center"/>
              <w:rPr>
                <w:bCs/>
                <w:sz w:val="24"/>
                <w:szCs w:val="24"/>
              </w:rPr>
            </w:pPr>
            <w:r w:rsidRPr="005C71D9">
              <w:rPr>
                <w:bCs/>
                <w:sz w:val="24"/>
                <w:szCs w:val="24"/>
              </w:rPr>
              <w:t xml:space="preserve">Резисторы: </w:t>
            </w:r>
            <w:r w:rsidRPr="005C71D9">
              <w:rPr>
                <w:bCs/>
                <w:sz w:val="24"/>
                <w:szCs w:val="24"/>
              </w:rPr>
              <w:br/>
            </w:r>
            <w:r w:rsidRPr="005C71D9">
              <w:rPr>
                <w:bCs/>
                <w:sz w:val="24"/>
                <w:szCs w:val="24"/>
                <w:lang w:val="en-US"/>
              </w:rPr>
              <w:t>R</w:t>
            </w:r>
            <w:r w:rsidRPr="005C71D9">
              <w:rPr>
                <w:bCs/>
                <w:sz w:val="24"/>
                <w:szCs w:val="24"/>
              </w:rPr>
              <w:t>1-</w:t>
            </w:r>
            <w:r w:rsidRPr="005C71D9">
              <w:rPr>
                <w:bCs/>
                <w:sz w:val="24"/>
                <w:szCs w:val="24"/>
                <w:lang w:val="en-US"/>
              </w:rPr>
              <w:t>R</w:t>
            </w:r>
            <w:r w:rsidRPr="005C71D9">
              <w:rPr>
                <w:bCs/>
                <w:sz w:val="24"/>
                <w:szCs w:val="24"/>
              </w:rPr>
              <w:t>4</w:t>
            </w:r>
            <w:r>
              <w:rPr>
                <w:bCs/>
                <w:sz w:val="24"/>
                <w:szCs w:val="24"/>
              </w:rPr>
              <w:t>9</w:t>
            </w:r>
            <w:r w:rsidRPr="005C71D9">
              <w:rPr>
                <w:bCs/>
                <w:sz w:val="24"/>
                <w:szCs w:val="24"/>
              </w:rPr>
              <w:br/>
              <w:t xml:space="preserve">Конденсаторы: </w:t>
            </w:r>
            <w:r w:rsidRPr="005C71D9">
              <w:rPr>
                <w:bCs/>
                <w:sz w:val="24"/>
                <w:szCs w:val="24"/>
              </w:rPr>
              <w:br/>
            </w:r>
            <w:r w:rsidRPr="005C71D9">
              <w:rPr>
                <w:bCs/>
                <w:sz w:val="24"/>
                <w:szCs w:val="24"/>
                <w:lang w:val="en-US"/>
              </w:rPr>
              <w:t>C</w:t>
            </w:r>
            <w:r w:rsidRPr="005023D4">
              <w:rPr>
                <w:bCs/>
                <w:sz w:val="24"/>
                <w:szCs w:val="24"/>
              </w:rPr>
              <w:t>6</w:t>
            </w:r>
            <w:r w:rsidRPr="005C71D9">
              <w:rPr>
                <w:bCs/>
                <w:sz w:val="24"/>
                <w:szCs w:val="24"/>
              </w:rPr>
              <w:t>-</w:t>
            </w:r>
            <w:r w:rsidRPr="005C71D9">
              <w:rPr>
                <w:bCs/>
                <w:sz w:val="24"/>
                <w:szCs w:val="24"/>
                <w:lang w:val="en-US"/>
              </w:rPr>
              <w:t>C</w:t>
            </w:r>
            <w:r w:rsidRPr="005C71D9">
              <w:rPr>
                <w:bCs/>
                <w:sz w:val="24"/>
                <w:szCs w:val="24"/>
              </w:rPr>
              <w:t>1</w:t>
            </w:r>
            <w:r w:rsidRPr="005023D4">
              <w:rPr>
                <w:bCs/>
                <w:sz w:val="24"/>
                <w:szCs w:val="24"/>
              </w:rPr>
              <w:t xml:space="preserve">0, </w:t>
            </w:r>
            <w:r>
              <w:rPr>
                <w:bCs/>
                <w:sz w:val="24"/>
                <w:szCs w:val="24"/>
                <w:lang w:val="en-US"/>
              </w:rPr>
              <w:t>C</w:t>
            </w:r>
            <w:r w:rsidRPr="005023D4">
              <w:rPr>
                <w:bCs/>
                <w:sz w:val="24"/>
                <w:szCs w:val="24"/>
              </w:rPr>
              <w:t>12-</w:t>
            </w:r>
            <w:r>
              <w:rPr>
                <w:bCs/>
                <w:sz w:val="24"/>
                <w:szCs w:val="24"/>
                <w:lang w:val="en-US"/>
              </w:rPr>
              <w:t>C</w:t>
            </w:r>
            <w:r w:rsidRPr="005023D4">
              <w:rPr>
                <w:bCs/>
                <w:sz w:val="24"/>
                <w:szCs w:val="24"/>
              </w:rPr>
              <w:t xml:space="preserve">13, </w:t>
            </w:r>
            <w:r>
              <w:rPr>
                <w:bCs/>
                <w:sz w:val="24"/>
                <w:szCs w:val="24"/>
                <w:lang w:val="en-US"/>
              </w:rPr>
              <w:t>C</w:t>
            </w:r>
            <w:r w:rsidRPr="005023D4">
              <w:rPr>
                <w:bCs/>
                <w:sz w:val="24"/>
                <w:szCs w:val="24"/>
              </w:rPr>
              <w:t>16-</w:t>
            </w:r>
            <w:r>
              <w:rPr>
                <w:bCs/>
                <w:sz w:val="24"/>
                <w:szCs w:val="24"/>
                <w:lang w:val="en-US"/>
              </w:rPr>
              <w:t>C</w:t>
            </w:r>
            <w:r w:rsidRPr="005023D4">
              <w:rPr>
                <w:bCs/>
                <w:sz w:val="24"/>
                <w:szCs w:val="24"/>
              </w:rPr>
              <w:t xml:space="preserve">18, </w:t>
            </w:r>
            <w:r>
              <w:rPr>
                <w:bCs/>
                <w:sz w:val="24"/>
                <w:szCs w:val="24"/>
                <w:lang w:val="en-US"/>
              </w:rPr>
              <w:t>C</w:t>
            </w:r>
            <w:r w:rsidRPr="005023D4">
              <w:rPr>
                <w:bCs/>
                <w:sz w:val="24"/>
                <w:szCs w:val="24"/>
              </w:rPr>
              <w:t xml:space="preserve">20, </w:t>
            </w:r>
            <w:r>
              <w:rPr>
                <w:bCs/>
                <w:sz w:val="24"/>
                <w:szCs w:val="24"/>
                <w:lang w:val="en-US"/>
              </w:rPr>
              <w:t>C</w:t>
            </w:r>
            <w:r w:rsidRPr="005023D4">
              <w:rPr>
                <w:bCs/>
                <w:sz w:val="24"/>
                <w:szCs w:val="24"/>
              </w:rPr>
              <w:t>22-</w:t>
            </w:r>
            <w:r>
              <w:rPr>
                <w:bCs/>
                <w:sz w:val="24"/>
                <w:szCs w:val="24"/>
                <w:lang w:val="en-US"/>
              </w:rPr>
              <w:t>C</w:t>
            </w:r>
            <w:r w:rsidRPr="005023D4">
              <w:rPr>
                <w:bCs/>
                <w:sz w:val="24"/>
                <w:szCs w:val="24"/>
              </w:rPr>
              <w:t>24</w:t>
            </w:r>
            <w:r w:rsidRPr="00444804">
              <w:rPr>
                <w:bCs/>
                <w:sz w:val="24"/>
                <w:szCs w:val="24"/>
              </w:rPr>
              <w:br/>
            </w:r>
            <w:r>
              <w:rPr>
                <w:bCs/>
                <w:sz w:val="24"/>
                <w:szCs w:val="24"/>
              </w:rPr>
              <w:t>Кварцевые резонаторы:</w:t>
            </w:r>
            <w:r w:rsidRPr="00444804">
              <w:rPr>
                <w:bCs/>
                <w:sz w:val="24"/>
                <w:szCs w:val="24"/>
              </w:rPr>
              <w:br/>
            </w:r>
            <w:r>
              <w:rPr>
                <w:bCs/>
                <w:sz w:val="24"/>
                <w:szCs w:val="24"/>
                <w:lang w:val="en-US"/>
              </w:rPr>
              <w:t>ZQ</w:t>
            </w:r>
            <w:r w:rsidRPr="00444804">
              <w:rPr>
                <w:bCs/>
                <w:sz w:val="24"/>
                <w:szCs w:val="24"/>
              </w:rPr>
              <w:t>1</w:t>
            </w:r>
          </w:p>
        </w:tc>
        <w:tc>
          <w:tcPr>
            <w:tcW w:w="1701" w:type="dxa"/>
          </w:tcPr>
          <w:p w14:paraId="7EDADBEC" w14:textId="77777777" w:rsidR="000F35AA" w:rsidRPr="005C71D9" w:rsidRDefault="000F35AA" w:rsidP="005F11ED">
            <w:pPr>
              <w:pStyle w:val="11"/>
              <w:ind w:hanging="2"/>
              <w:jc w:val="center"/>
              <w:rPr>
                <w:noProof/>
              </w:rPr>
            </w:pPr>
            <w:r w:rsidRPr="005C71D9">
              <w:rPr>
                <w:noProof/>
              </w:rPr>
              <w:drawing>
                <wp:inline distT="0" distB="0" distL="0" distR="0" wp14:anchorId="23E830BE" wp14:editId="1DA2A1E5">
                  <wp:extent cx="1035050" cy="638175"/>
                  <wp:effectExtent l="0" t="0" r="0" b="9525"/>
                  <wp:docPr id="1172792675" name="Рисунок 1" descr="Чип резистор (SMD) 0805 10 КОм купить в магазине радиотехники «Проконтак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Чип резистор (SMD) 0805 10 КОм купить в магазине радиотехники «Проконтакт»"/>
                          <pic:cNvPicPr>
                            <a:picLocks noChangeAspect="1" noChangeArrowheads="1"/>
                          </pic:cNvPicPr>
                        </pic:nvPicPr>
                        <pic:blipFill rotWithShape="1">
                          <a:blip r:embed="rId39">
                            <a:extLst>
                              <a:ext uri="{28A0092B-C50C-407E-A947-70E740481C1C}">
                                <a14:useLocalDpi xmlns:a14="http://schemas.microsoft.com/office/drawing/2010/main" val="0"/>
                              </a:ext>
                            </a:extLst>
                          </a:blip>
                          <a:srcRect t="19325" b="19018"/>
                          <a:stretch>
                            <a:fillRect/>
                          </a:stretch>
                        </pic:blipFill>
                        <pic:spPr bwMode="auto">
                          <a:xfrm>
                            <a:off x="0" y="0"/>
                            <a:ext cx="1035050" cy="63817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43" w:type="dxa"/>
          </w:tcPr>
          <w:p w14:paraId="2D33F3FB" w14:textId="77777777" w:rsidR="000F35AA" w:rsidRPr="005C71D9" w:rsidRDefault="000F35AA" w:rsidP="005F11ED">
            <w:pPr>
              <w:pStyle w:val="11"/>
              <w:ind w:hanging="2"/>
              <w:jc w:val="center"/>
              <w:rPr>
                <w:noProof/>
                <w:u w:color="000000"/>
              </w:rPr>
            </w:pPr>
            <w:r w:rsidRPr="005C71D9">
              <w:rPr>
                <w:noProof/>
                <w:u w:color="000000"/>
              </w:rPr>
              <w:drawing>
                <wp:inline distT="0" distB="0" distL="0" distR="0" wp14:anchorId="0329A2DD" wp14:editId="6F59B580">
                  <wp:extent cx="1100015" cy="617080"/>
                  <wp:effectExtent l="0" t="0" r="5080" b="0"/>
                  <wp:docPr id="1463548971" name="officeArt object" descr="Picture 5"/>
                  <wp:cNvGraphicFramePr/>
                  <a:graphic xmlns:a="http://schemas.openxmlformats.org/drawingml/2006/main">
                    <a:graphicData uri="http://schemas.openxmlformats.org/drawingml/2006/picture">
                      <pic:pic xmlns:pic="http://schemas.openxmlformats.org/drawingml/2006/picture">
                        <pic:nvPicPr>
                          <pic:cNvPr id="1073741840" name="Picture 5" descr="Picture 5"/>
                          <pic:cNvPicPr>
                            <a:picLocks noChangeAspect="1"/>
                          </pic:cNvPicPr>
                        </pic:nvPicPr>
                        <pic:blipFill>
                          <a:blip r:embed="rId40"/>
                          <a:stretch>
                            <a:fillRect/>
                          </a:stretch>
                        </pic:blipFill>
                        <pic:spPr>
                          <a:xfrm>
                            <a:off x="0" y="0"/>
                            <a:ext cx="1126480" cy="631926"/>
                          </a:xfrm>
                          <a:prstGeom prst="rect">
                            <a:avLst/>
                          </a:prstGeom>
                          <a:ln w="12700" cap="flat">
                            <a:noFill/>
                            <a:miter lim="400000"/>
                          </a:ln>
                          <a:effectLst/>
                        </pic:spPr>
                      </pic:pic>
                    </a:graphicData>
                  </a:graphic>
                </wp:inline>
              </w:drawing>
            </w:r>
          </w:p>
        </w:tc>
        <w:tc>
          <w:tcPr>
            <w:tcW w:w="1701" w:type="dxa"/>
            <w:vAlign w:val="center"/>
          </w:tcPr>
          <w:p w14:paraId="3D23B8C7" w14:textId="77777777" w:rsidR="000F35AA" w:rsidRPr="00311341" w:rsidRDefault="000F35AA" w:rsidP="005F11ED">
            <w:pPr>
              <w:pStyle w:val="11"/>
              <w:ind w:hanging="2"/>
              <w:jc w:val="center"/>
              <w:rPr>
                <w:bCs/>
                <w:sz w:val="24"/>
                <w:szCs w:val="24"/>
              </w:rPr>
            </w:pPr>
            <w:r w:rsidRPr="005C71D9">
              <w:rPr>
                <w:sz w:val="24"/>
                <w:szCs w:val="24"/>
              </w:rPr>
              <w:t>Монтаж КМП</w:t>
            </w:r>
          </w:p>
        </w:tc>
        <w:tc>
          <w:tcPr>
            <w:tcW w:w="1275" w:type="dxa"/>
            <w:vAlign w:val="center"/>
          </w:tcPr>
          <w:p w14:paraId="1E7486E8" w14:textId="77777777" w:rsidR="000F35AA" w:rsidRPr="005C71D9" w:rsidRDefault="000F35AA" w:rsidP="005F11ED">
            <w:pPr>
              <w:pStyle w:val="11"/>
              <w:ind w:hanging="2"/>
              <w:jc w:val="center"/>
              <w:rPr>
                <w:bCs/>
                <w:sz w:val="24"/>
                <w:szCs w:val="24"/>
              </w:rPr>
            </w:pPr>
            <w:r w:rsidRPr="005C71D9">
              <w:rPr>
                <w:sz w:val="24"/>
                <w:szCs w:val="24"/>
              </w:rPr>
              <w:t>8878</w:t>
            </w:r>
          </w:p>
        </w:tc>
      </w:tr>
      <w:tr w:rsidR="000F35AA" w:rsidRPr="005C71D9" w14:paraId="12C771B7" w14:textId="77777777" w:rsidTr="000F35AA">
        <w:tc>
          <w:tcPr>
            <w:tcW w:w="2835" w:type="dxa"/>
          </w:tcPr>
          <w:p w14:paraId="6FBBF7EA" w14:textId="738BC4E3" w:rsidR="000F35AA" w:rsidRPr="005023D4" w:rsidRDefault="000F35AA" w:rsidP="005F11ED">
            <w:pPr>
              <w:pStyle w:val="11"/>
              <w:ind w:hanging="2"/>
              <w:jc w:val="center"/>
              <w:rPr>
                <w:bCs/>
                <w:sz w:val="24"/>
                <w:szCs w:val="24"/>
              </w:rPr>
            </w:pPr>
            <w:r w:rsidRPr="005C71D9">
              <w:rPr>
                <w:bCs/>
                <w:sz w:val="24"/>
                <w:szCs w:val="24"/>
              </w:rPr>
              <w:t>Конденсаторы:</w:t>
            </w:r>
            <w:r w:rsidRPr="005C71D9">
              <w:rPr>
                <w:bCs/>
                <w:sz w:val="24"/>
                <w:szCs w:val="24"/>
              </w:rPr>
              <w:br/>
              <w:t xml:space="preserve"> С1</w:t>
            </w:r>
            <w:r>
              <w:rPr>
                <w:bCs/>
                <w:sz w:val="24"/>
                <w:szCs w:val="24"/>
              </w:rPr>
              <w:t>-</w:t>
            </w:r>
            <w:r>
              <w:rPr>
                <w:bCs/>
                <w:sz w:val="24"/>
                <w:szCs w:val="24"/>
                <w:lang w:val="en-US"/>
              </w:rPr>
              <w:t>C</w:t>
            </w:r>
            <w:r w:rsidRPr="005023D4">
              <w:rPr>
                <w:bCs/>
                <w:sz w:val="24"/>
                <w:szCs w:val="24"/>
              </w:rPr>
              <w:t xml:space="preserve">5, </w:t>
            </w:r>
            <w:r>
              <w:rPr>
                <w:bCs/>
                <w:sz w:val="24"/>
                <w:szCs w:val="24"/>
                <w:lang w:val="en-US"/>
              </w:rPr>
              <w:t>C</w:t>
            </w:r>
            <w:r w:rsidRPr="005023D4">
              <w:rPr>
                <w:bCs/>
                <w:sz w:val="24"/>
                <w:szCs w:val="24"/>
              </w:rPr>
              <w:t xml:space="preserve">11, </w:t>
            </w:r>
            <w:r>
              <w:rPr>
                <w:bCs/>
                <w:sz w:val="24"/>
                <w:szCs w:val="24"/>
                <w:lang w:val="en-US"/>
              </w:rPr>
              <w:t>C</w:t>
            </w:r>
            <w:r w:rsidRPr="005023D4">
              <w:rPr>
                <w:bCs/>
                <w:sz w:val="24"/>
                <w:szCs w:val="24"/>
              </w:rPr>
              <w:t>14-</w:t>
            </w:r>
            <w:r>
              <w:rPr>
                <w:bCs/>
                <w:sz w:val="24"/>
                <w:szCs w:val="24"/>
                <w:lang w:val="en-US"/>
              </w:rPr>
              <w:t>C</w:t>
            </w:r>
            <w:r w:rsidRPr="005023D4">
              <w:rPr>
                <w:bCs/>
                <w:sz w:val="24"/>
                <w:szCs w:val="24"/>
              </w:rPr>
              <w:t xml:space="preserve">15, </w:t>
            </w:r>
            <w:r>
              <w:rPr>
                <w:bCs/>
                <w:sz w:val="24"/>
                <w:szCs w:val="24"/>
                <w:lang w:val="en-US"/>
              </w:rPr>
              <w:t>C</w:t>
            </w:r>
            <w:r w:rsidRPr="005023D4">
              <w:rPr>
                <w:bCs/>
                <w:sz w:val="24"/>
                <w:szCs w:val="24"/>
              </w:rPr>
              <w:t xml:space="preserve">19, </w:t>
            </w:r>
            <w:r>
              <w:rPr>
                <w:bCs/>
                <w:sz w:val="24"/>
                <w:szCs w:val="24"/>
                <w:lang w:val="en-US"/>
              </w:rPr>
              <w:t>C</w:t>
            </w:r>
            <w:r w:rsidRPr="005023D4">
              <w:rPr>
                <w:bCs/>
                <w:sz w:val="24"/>
                <w:szCs w:val="24"/>
              </w:rPr>
              <w:t>21</w:t>
            </w:r>
          </w:p>
        </w:tc>
        <w:tc>
          <w:tcPr>
            <w:tcW w:w="1701" w:type="dxa"/>
          </w:tcPr>
          <w:p w14:paraId="1922BCED" w14:textId="77777777" w:rsidR="000F35AA" w:rsidRPr="005C71D9" w:rsidRDefault="000F35AA" w:rsidP="005F11ED">
            <w:pPr>
              <w:pStyle w:val="11"/>
              <w:ind w:hanging="2"/>
              <w:jc w:val="center"/>
              <w:rPr>
                <w:noProof/>
              </w:rPr>
            </w:pPr>
            <w:r w:rsidRPr="005C71D9">
              <w:rPr>
                <w:noProof/>
              </w:rPr>
              <w:drawing>
                <wp:inline distT="0" distB="0" distL="0" distR="0" wp14:anchorId="5F94D8B3" wp14:editId="6C4A3CD7">
                  <wp:extent cx="452317" cy="606903"/>
                  <wp:effectExtent l="0" t="0" r="5080" b="3175"/>
                  <wp:docPr id="37375859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1">
                            <a:extLst>
                              <a:ext uri="{28A0092B-C50C-407E-A947-70E740481C1C}">
                                <a14:useLocalDpi xmlns:a14="http://schemas.microsoft.com/office/drawing/2010/main" val="0"/>
                              </a:ext>
                            </a:extLst>
                          </a:blip>
                          <a:srcRect l="21203" r="29284" b="33565"/>
                          <a:stretch>
                            <a:fillRect/>
                          </a:stretch>
                        </pic:blipFill>
                        <pic:spPr bwMode="auto">
                          <a:xfrm>
                            <a:off x="0" y="0"/>
                            <a:ext cx="454634" cy="61001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43" w:type="dxa"/>
          </w:tcPr>
          <w:p w14:paraId="64B69FBF" w14:textId="77777777" w:rsidR="000F35AA" w:rsidRPr="005C71D9" w:rsidRDefault="000F35AA" w:rsidP="005F11ED">
            <w:pPr>
              <w:pStyle w:val="11"/>
              <w:ind w:hanging="2"/>
              <w:jc w:val="center"/>
              <w:rPr>
                <w:noProof/>
                <w:u w:color="000000"/>
              </w:rPr>
            </w:pPr>
            <w:r w:rsidRPr="005C71D9">
              <w:rPr>
                <w:noProof/>
                <w:u w:color="000000"/>
              </w:rPr>
              <w:drawing>
                <wp:inline distT="0" distB="0" distL="0" distR="0" wp14:anchorId="770D00EF" wp14:editId="48E9C257">
                  <wp:extent cx="946768" cy="615679"/>
                  <wp:effectExtent l="0" t="0" r="6350" b="0"/>
                  <wp:docPr id="15944975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497586" name=""/>
                          <pic:cNvPicPr/>
                        </pic:nvPicPr>
                        <pic:blipFill>
                          <a:blip r:embed="rId42"/>
                          <a:stretch>
                            <a:fillRect/>
                          </a:stretch>
                        </pic:blipFill>
                        <pic:spPr>
                          <a:xfrm>
                            <a:off x="0" y="0"/>
                            <a:ext cx="950992" cy="618426"/>
                          </a:xfrm>
                          <a:prstGeom prst="rect">
                            <a:avLst/>
                          </a:prstGeom>
                        </pic:spPr>
                      </pic:pic>
                    </a:graphicData>
                  </a:graphic>
                </wp:inline>
              </w:drawing>
            </w:r>
          </w:p>
        </w:tc>
        <w:tc>
          <w:tcPr>
            <w:tcW w:w="1701" w:type="dxa"/>
            <w:vAlign w:val="center"/>
          </w:tcPr>
          <w:p w14:paraId="4D1B3F72" w14:textId="77777777" w:rsidR="000F35AA" w:rsidRPr="005C71D9" w:rsidRDefault="000F35AA" w:rsidP="005F11ED">
            <w:pPr>
              <w:pStyle w:val="11"/>
              <w:ind w:hanging="2"/>
              <w:jc w:val="center"/>
              <w:rPr>
                <w:bCs/>
                <w:sz w:val="24"/>
                <w:szCs w:val="24"/>
              </w:rPr>
            </w:pPr>
            <w:r w:rsidRPr="005C71D9">
              <w:rPr>
                <w:sz w:val="24"/>
                <w:szCs w:val="24"/>
              </w:rPr>
              <w:t>Монтаж КМП</w:t>
            </w:r>
          </w:p>
        </w:tc>
        <w:tc>
          <w:tcPr>
            <w:tcW w:w="1275" w:type="dxa"/>
            <w:vAlign w:val="center"/>
          </w:tcPr>
          <w:p w14:paraId="295DE92F" w14:textId="77777777" w:rsidR="000F35AA" w:rsidRPr="005C71D9" w:rsidRDefault="000F35AA" w:rsidP="005F11ED">
            <w:pPr>
              <w:pStyle w:val="11"/>
              <w:ind w:hanging="2"/>
              <w:jc w:val="center"/>
              <w:rPr>
                <w:bCs/>
                <w:sz w:val="24"/>
                <w:szCs w:val="24"/>
              </w:rPr>
            </w:pPr>
            <w:r w:rsidRPr="005C71D9">
              <w:rPr>
                <w:sz w:val="24"/>
                <w:szCs w:val="24"/>
              </w:rPr>
              <w:t>8878</w:t>
            </w:r>
          </w:p>
        </w:tc>
      </w:tr>
      <w:tr w:rsidR="000F35AA" w:rsidRPr="005C71D9" w14:paraId="32169C71" w14:textId="77777777" w:rsidTr="000F35AA">
        <w:tc>
          <w:tcPr>
            <w:tcW w:w="2835" w:type="dxa"/>
          </w:tcPr>
          <w:p w14:paraId="3A0FFCEB" w14:textId="77777777" w:rsidR="000F35AA" w:rsidRPr="005C71D9" w:rsidRDefault="000F35AA" w:rsidP="005F11ED">
            <w:pPr>
              <w:pStyle w:val="11"/>
              <w:ind w:hanging="2"/>
              <w:jc w:val="center"/>
              <w:rPr>
                <w:bCs/>
                <w:sz w:val="24"/>
                <w:szCs w:val="24"/>
              </w:rPr>
            </w:pPr>
            <w:r w:rsidRPr="005C71D9">
              <w:rPr>
                <w:bCs/>
                <w:sz w:val="24"/>
                <w:szCs w:val="24"/>
              </w:rPr>
              <w:lastRenderedPageBreak/>
              <w:t xml:space="preserve">Микросхемы: </w:t>
            </w:r>
            <w:r w:rsidRPr="005C71D9">
              <w:rPr>
                <w:bCs/>
                <w:sz w:val="24"/>
                <w:szCs w:val="24"/>
              </w:rPr>
              <w:br/>
            </w:r>
            <w:r w:rsidRPr="005C71D9">
              <w:rPr>
                <w:bCs/>
                <w:sz w:val="24"/>
                <w:szCs w:val="24"/>
                <w:lang w:val="en-US"/>
              </w:rPr>
              <w:t>DA1</w:t>
            </w:r>
          </w:p>
        </w:tc>
        <w:tc>
          <w:tcPr>
            <w:tcW w:w="1701" w:type="dxa"/>
          </w:tcPr>
          <w:p w14:paraId="12668BAE" w14:textId="77777777" w:rsidR="000F35AA" w:rsidRPr="005C71D9" w:rsidRDefault="000F35AA" w:rsidP="005F11ED">
            <w:pPr>
              <w:pStyle w:val="11"/>
              <w:ind w:hanging="2"/>
              <w:jc w:val="center"/>
              <w:rPr>
                <w:noProof/>
              </w:rPr>
            </w:pPr>
            <w:r w:rsidRPr="005C71D9">
              <w:rPr>
                <w:noProof/>
              </w:rPr>
              <w:drawing>
                <wp:inline distT="0" distB="0" distL="0" distR="0" wp14:anchorId="4AD164A3" wp14:editId="5E0EA3AB">
                  <wp:extent cx="808124" cy="585216"/>
                  <wp:effectExtent l="0" t="0" r="0" b="5715"/>
                  <wp:docPr id="360357957" name="Рисунок 3" descr="Купить Микросхема TLC7733ID SOIC8 на сайте официального дилера по выгодной  цене - ООО &quot;ТСИ&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Купить Микросхема TLC7733ID SOIC8 на сайте официального дилера по выгодной  цене - ООО &quot;ТСИ&quot;"/>
                          <pic:cNvPicPr>
                            <a:picLocks noChangeAspect="1" noChangeArrowheads="1"/>
                          </pic:cNvPicPr>
                        </pic:nvPicPr>
                        <pic:blipFill rotWithShape="1">
                          <a:blip r:embed="rId43">
                            <a:extLst>
                              <a:ext uri="{28A0092B-C50C-407E-A947-70E740481C1C}">
                                <a14:useLocalDpi xmlns:a14="http://schemas.microsoft.com/office/drawing/2010/main" val="0"/>
                              </a:ext>
                            </a:extLst>
                          </a:blip>
                          <a:srcRect l="42423" t="4949" b="53356"/>
                          <a:stretch>
                            <a:fillRect/>
                          </a:stretch>
                        </pic:blipFill>
                        <pic:spPr bwMode="auto">
                          <a:xfrm>
                            <a:off x="0" y="0"/>
                            <a:ext cx="811015" cy="58730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43" w:type="dxa"/>
          </w:tcPr>
          <w:p w14:paraId="0309508E" w14:textId="77777777" w:rsidR="000F35AA" w:rsidRPr="005C71D9" w:rsidRDefault="000F35AA" w:rsidP="005F11ED">
            <w:pPr>
              <w:pStyle w:val="11"/>
              <w:ind w:hanging="2"/>
              <w:jc w:val="center"/>
              <w:rPr>
                <w:noProof/>
                <w:u w:color="000000"/>
              </w:rPr>
            </w:pPr>
            <w:r w:rsidRPr="005C71D9">
              <w:rPr>
                <w:noProof/>
                <w:u w:color="000000"/>
              </w:rPr>
              <w:drawing>
                <wp:inline distT="0" distB="0" distL="0" distR="0" wp14:anchorId="72A9CAE2" wp14:editId="76D9324A">
                  <wp:extent cx="1038370" cy="771633"/>
                  <wp:effectExtent l="0" t="0" r="9525" b="9525"/>
                  <wp:docPr id="16878520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852009" name=""/>
                          <pic:cNvPicPr/>
                        </pic:nvPicPr>
                        <pic:blipFill>
                          <a:blip r:embed="rId44"/>
                          <a:stretch>
                            <a:fillRect/>
                          </a:stretch>
                        </pic:blipFill>
                        <pic:spPr>
                          <a:xfrm>
                            <a:off x="0" y="0"/>
                            <a:ext cx="1038370" cy="771633"/>
                          </a:xfrm>
                          <a:prstGeom prst="rect">
                            <a:avLst/>
                          </a:prstGeom>
                        </pic:spPr>
                      </pic:pic>
                    </a:graphicData>
                  </a:graphic>
                </wp:inline>
              </w:drawing>
            </w:r>
          </w:p>
        </w:tc>
        <w:tc>
          <w:tcPr>
            <w:tcW w:w="1701" w:type="dxa"/>
            <w:vAlign w:val="center"/>
          </w:tcPr>
          <w:p w14:paraId="17640FDC" w14:textId="77777777" w:rsidR="000F35AA" w:rsidRPr="005C71D9" w:rsidRDefault="000F35AA" w:rsidP="005F11ED">
            <w:pPr>
              <w:pStyle w:val="11"/>
              <w:ind w:hanging="2"/>
              <w:jc w:val="center"/>
              <w:rPr>
                <w:bCs/>
                <w:sz w:val="24"/>
                <w:szCs w:val="24"/>
              </w:rPr>
            </w:pPr>
            <w:r w:rsidRPr="005C71D9">
              <w:rPr>
                <w:sz w:val="24"/>
                <w:szCs w:val="24"/>
              </w:rPr>
              <w:t>Монтаж КМП</w:t>
            </w:r>
          </w:p>
        </w:tc>
        <w:tc>
          <w:tcPr>
            <w:tcW w:w="1275" w:type="dxa"/>
            <w:vAlign w:val="center"/>
          </w:tcPr>
          <w:p w14:paraId="74C12E35" w14:textId="77777777" w:rsidR="000F35AA" w:rsidRPr="005C71D9" w:rsidRDefault="000F35AA" w:rsidP="005F11ED">
            <w:pPr>
              <w:pStyle w:val="11"/>
              <w:ind w:hanging="2"/>
              <w:jc w:val="center"/>
              <w:rPr>
                <w:bCs/>
                <w:sz w:val="24"/>
                <w:szCs w:val="24"/>
              </w:rPr>
            </w:pPr>
            <w:r w:rsidRPr="005C71D9">
              <w:rPr>
                <w:sz w:val="24"/>
                <w:szCs w:val="24"/>
              </w:rPr>
              <w:t>8878</w:t>
            </w:r>
          </w:p>
        </w:tc>
      </w:tr>
      <w:tr w:rsidR="000F35AA" w:rsidRPr="005C71D9" w14:paraId="50FB992D" w14:textId="77777777" w:rsidTr="000F35AA">
        <w:tc>
          <w:tcPr>
            <w:tcW w:w="2835" w:type="dxa"/>
          </w:tcPr>
          <w:p w14:paraId="4A1B9ACF" w14:textId="77777777" w:rsidR="000F35AA" w:rsidRPr="005C71D9" w:rsidRDefault="000F35AA" w:rsidP="005F11ED">
            <w:pPr>
              <w:pStyle w:val="11"/>
              <w:ind w:hanging="2"/>
              <w:jc w:val="center"/>
              <w:rPr>
                <w:bCs/>
                <w:sz w:val="24"/>
                <w:szCs w:val="24"/>
              </w:rPr>
            </w:pPr>
            <w:r w:rsidRPr="005C71D9">
              <w:rPr>
                <w:bCs/>
                <w:sz w:val="24"/>
                <w:szCs w:val="24"/>
              </w:rPr>
              <w:t>Микросхемы:</w:t>
            </w:r>
            <w:r w:rsidRPr="005C71D9">
              <w:rPr>
                <w:bCs/>
                <w:sz w:val="24"/>
                <w:szCs w:val="24"/>
              </w:rPr>
              <w:br/>
            </w:r>
            <w:r w:rsidRPr="005C71D9">
              <w:rPr>
                <w:bCs/>
                <w:sz w:val="24"/>
                <w:szCs w:val="24"/>
                <w:lang w:val="en-US"/>
              </w:rPr>
              <w:t>DA</w:t>
            </w:r>
            <w:r w:rsidRPr="005C71D9">
              <w:rPr>
                <w:bCs/>
                <w:sz w:val="24"/>
                <w:szCs w:val="24"/>
              </w:rPr>
              <w:t>2-</w:t>
            </w:r>
            <w:r w:rsidRPr="005C71D9">
              <w:rPr>
                <w:bCs/>
                <w:sz w:val="24"/>
                <w:szCs w:val="24"/>
                <w:lang w:val="en-US"/>
              </w:rPr>
              <w:t>DA</w:t>
            </w:r>
            <w:r w:rsidRPr="005C71D9">
              <w:rPr>
                <w:bCs/>
                <w:sz w:val="24"/>
                <w:szCs w:val="24"/>
              </w:rPr>
              <w:t xml:space="preserve">7, </w:t>
            </w:r>
            <w:r w:rsidRPr="005C71D9">
              <w:rPr>
                <w:bCs/>
                <w:sz w:val="24"/>
                <w:szCs w:val="24"/>
                <w:lang w:val="en-US"/>
              </w:rPr>
              <w:t>DD</w:t>
            </w:r>
            <w:r w:rsidRPr="005C71D9">
              <w:rPr>
                <w:bCs/>
                <w:sz w:val="24"/>
                <w:szCs w:val="24"/>
              </w:rPr>
              <w:t>3-</w:t>
            </w:r>
            <w:r w:rsidRPr="005C71D9">
              <w:rPr>
                <w:bCs/>
                <w:sz w:val="24"/>
                <w:szCs w:val="24"/>
                <w:lang w:val="en-US"/>
              </w:rPr>
              <w:t>DD</w:t>
            </w:r>
            <w:r w:rsidRPr="005C71D9">
              <w:rPr>
                <w:bCs/>
                <w:sz w:val="24"/>
                <w:szCs w:val="24"/>
              </w:rPr>
              <w:t>4</w:t>
            </w:r>
          </w:p>
        </w:tc>
        <w:tc>
          <w:tcPr>
            <w:tcW w:w="1701" w:type="dxa"/>
          </w:tcPr>
          <w:p w14:paraId="200EDB15" w14:textId="77777777" w:rsidR="000F35AA" w:rsidRPr="005C71D9" w:rsidRDefault="000F35AA" w:rsidP="005F11ED">
            <w:pPr>
              <w:pStyle w:val="11"/>
              <w:ind w:hanging="2"/>
              <w:jc w:val="center"/>
              <w:rPr>
                <w:noProof/>
              </w:rPr>
            </w:pPr>
            <w:r w:rsidRPr="005C71D9">
              <w:rPr>
                <w:noProof/>
              </w:rPr>
              <w:drawing>
                <wp:inline distT="0" distB="0" distL="0" distR="0" wp14:anchorId="056B3A32" wp14:editId="7DA446A2">
                  <wp:extent cx="845337" cy="591668"/>
                  <wp:effectExtent l="0" t="0" r="0" b="0"/>
                  <wp:docPr id="2142306587" name="Рисунок 4" descr="OP747ARZ, прецизионный ОУ 4 канала малошумящий SOIC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P747ARZ, прецизионный ОУ 4 канала малошумящий SOIC14"/>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9198" t="24430" r="9036" b="23543"/>
                          <a:stretch>
                            <a:fillRect/>
                          </a:stretch>
                        </pic:blipFill>
                        <pic:spPr bwMode="auto">
                          <a:xfrm>
                            <a:off x="0" y="0"/>
                            <a:ext cx="846314" cy="59235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43" w:type="dxa"/>
          </w:tcPr>
          <w:p w14:paraId="74F76CF9" w14:textId="77777777" w:rsidR="000F35AA" w:rsidRPr="005C71D9" w:rsidRDefault="000F35AA" w:rsidP="005F11ED">
            <w:pPr>
              <w:pStyle w:val="11"/>
              <w:ind w:hanging="2"/>
              <w:jc w:val="center"/>
              <w:rPr>
                <w:noProof/>
                <w:u w:color="000000"/>
              </w:rPr>
            </w:pPr>
            <w:r w:rsidRPr="005C71D9">
              <w:rPr>
                <w:noProof/>
                <w:u w:color="000000"/>
              </w:rPr>
              <w:drawing>
                <wp:inline distT="0" distB="0" distL="0" distR="0" wp14:anchorId="2236B714" wp14:editId="281A486B">
                  <wp:extent cx="1073150" cy="543560"/>
                  <wp:effectExtent l="0" t="0" r="0" b="8890"/>
                  <wp:docPr id="19861647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164736" name=""/>
                          <pic:cNvPicPr/>
                        </pic:nvPicPr>
                        <pic:blipFill>
                          <a:blip r:embed="rId46"/>
                          <a:stretch>
                            <a:fillRect/>
                          </a:stretch>
                        </pic:blipFill>
                        <pic:spPr>
                          <a:xfrm>
                            <a:off x="0" y="0"/>
                            <a:ext cx="1073150" cy="543560"/>
                          </a:xfrm>
                          <a:prstGeom prst="rect">
                            <a:avLst/>
                          </a:prstGeom>
                        </pic:spPr>
                      </pic:pic>
                    </a:graphicData>
                  </a:graphic>
                </wp:inline>
              </w:drawing>
            </w:r>
          </w:p>
        </w:tc>
        <w:tc>
          <w:tcPr>
            <w:tcW w:w="1701" w:type="dxa"/>
            <w:vAlign w:val="center"/>
          </w:tcPr>
          <w:p w14:paraId="531C7D13" w14:textId="77777777" w:rsidR="000F35AA" w:rsidRPr="005C71D9" w:rsidRDefault="000F35AA" w:rsidP="005F11ED">
            <w:pPr>
              <w:pStyle w:val="11"/>
              <w:ind w:hanging="2"/>
              <w:jc w:val="center"/>
              <w:rPr>
                <w:bCs/>
                <w:sz w:val="24"/>
                <w:szCs w:val="24"/>
              </w:rPr>
            </w:pPr>
            <w:r w:rsidRPr="005C71D9">
              <w:rPr>
                <w:sz w:val="24"/>
                <w:szCs w:val="24"/>
              </w:rPr>
              <w:t>Монтаж КМП</w:t>
            </w:r>
          </w:p>
        </w:tc>
        <w:tc>
          <w:tcPr>
            <w:tcW w:w="1275" w:type="dxa"/>
            <w:vAlign w:val="center"/>
          </w:tcPr>
          <w:p w14:paraId="06F71C0B" w14:textId="77777777" w:rsidR="000F35AA" w:rsidRPr="005C71D9" w:rsidRDefault="000F35AA" w:rsidP="005F11ED">
            <w:pPr>
              <w:pStyle w:val="11"/>
              <w:ind w:hanging="2"/>
              <w:jc w:val="center"/>
              <w:rPr>
                <w:bCs/>
                <w:sz w:val="24"/>
                <w:szCs w:val="24"/>
              </w:rPr>
            </w:pPr>
            <w:r w:rsidRPr="005C71D9">
              <w:rPr>
                <w:sz w:val="24"/>
                <w:szCs w:val="24"/>
              </w:rPr>
              <w:t>8878</w:t>
            </w:r>
          </w:p>
        </w:tc>
      </w:tr>
      <w:tr w:rsidR="000F35AA" w:rsidRPr="005C71D9" w14:paraId="33EA08E5" w14:textId="77777777" w:rsidTr="000F35AA">
        <w:tc>
          <w:tcPr>
            <w:tcW w:w="2835" w:type="dxa"/>
          </w:tcPr>
          <w:p w14:paraId="5978771F" w14:textId="77777777" w:rsidR="000F35AA" w:rsidRPr="005C71D9" w:rsidRDefault="000F35AA" w:rsidP="005F11ED">
            <w:pPr>
              <w:pStyle w:val="11"/>
              <w:ind w:hanging="2"/>
              <w:jc w:val="center"/>
              <w:rPr>
                <w:bCs/>
                <w:sz w:val="24"/>
                <w:szCs w:val="24"/>
                <w:lang w:val="en-US"/>
              </w:rPr>
            </w:pPr>
            <w:r w:rsidRPr="005C71D9">
              <w:rPr>
                <w:bCs/>
                <w:sz w:val="24"/>
                <w:szCs w:val="24"/>
              </w:rPr>
              <w:t>Микросхемы:</w:t>
            </w:r>
            <w:r w:rsidRPr="005C71D9">
              <w:rPr>
                <w:bCs/>
                <w:sz w:val="24"/>
                <w:szCs w:val="24"/>
              </w:rPr>
              <w:br/>
            </w:r>
            <w:r w:rsidRPr="005C71D9">
              <w:rPr>
                <w:bCs/>
                <w:sz w:val="24"/>
                <w:szCs w:val="24"/>
                <w:lang w:val="en-US"/>
              </w:rPr>
              <w:t>DD1-DD2, DD5</w:t>
            </w:r>
          </w:p>
        </w:tc>
        <w:tc>
          <w:tcPr>
            <w:tcW w:w="1701" w:type="dxa"/>
          </w:tcPr>
          <w:p w14:paraId="7D7EC44A" w14:textId="77777777" w:rsidR="000F35AA" w:rsidRPr="005C71D9" w:rsidRDefault="000F35AA" w:rsidP="005F11ED">
            <w:pPr>
              <w:pStyle w:val="11"/>
              <w:ind w:hanging="2"/>
              <w:jc w:val="center"/>
              <w:rPr>
                <w:noProof/>
              </w:rPr>
            </w:pPr>
            <w:r w:rsidRPr="005C71D9">
              <w:rPr>
                <w:noProof/>
              </w:rPr>
              <w:drawing>
                <wp:inline distT="0" distB="0" distL="0" distR="0" wp14:anchorId="1358F5A9" wp14:editId="56D4FE21">
                  <wp:extent cx="1035011" cy="584708"/>
                  <wp:effectExtent l="0" t="0" r="0" b="6350"/>
                  <wp:docPr id="852098263" name="Рисунок 5" descr="MC14015BDG, Микросхема, [SOIC-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C14015BDG, Микросхема, [SOIC-16]"/>
                          <pic:cNvPicPr>
                            <a:picLocks noChangeAspect="1" noChangeArrowheads="1"/>
                          </pic:cNvPicPr>
                        </pic:nvPicPr>
                        <pic:blipFill rotWithShape="1">
                          <a:blip r:embed="rId47">
                            <a:extLst>
                              <a:ext uri="{28A0092B-C50C-407E-A947-70E740481C1C}">
                                <a14:useLocalDpi xmlns:a14="http://schemas.microsoft.com/office/drawing/2010/main" val="0"/>
                              </a:ext>
                            </a:extLst>
                          </a:blip>
                          <a:srcRect t="42049" b="1"/>
                          <a:stretch>
                            <a:fillRect/>
                          </a:stretch>
                        </pic:blipFill>
                        <pic:spPr bwMode="auto">
                          <a:xfrm>
                            <a:off x="0" y="0"/>
                            <a:ext cx="1035050" cy="58473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43" w:type="dxa"/>
          </w:tcPr>
          <w:p w14:paraId="033D3788" w14:textId="77777777" w:rsidR="000F35AA" w:rsidRPr="005C71D9" w:rsidRDefault="000F35AA" w:rsidP="005F11ED">
            <w:pPr>
              <w:pStyle w:val="11"/>
              <w:ind w:hanging="2"/>
              <w:jc w:val="center"/>
              <w:rPr>
                <w:noProof/>
                <w:u w:color="000000"/>
              </w:rPr>
            </w:pPr>
            <w:r w:rsidRPr="005C71D9">
              <w:rPr>
                <w:noProof/>
                <w:u w:color="000000"/>
              </w:rPr>
              <w:drawing>
                <wp:inline distT="0" distB="0" distL="0" distR="0" wp14:anchorId="4426187F" wp14:editId="0486982E">
                  <wp:extent cx="1073150" cy="576580"/>
                  <wp:effectExtent l="0" t="0" r="0" b="0"/>
                  <wp:docPr id="50315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553" name=""/>
                          <pic:cNvPicPr/>
                        </pic:nvPicPr>
                        <pic:blipFill>
                          <a:blip r:embed="rId48"/>
                          <a:stretch>
                            <a:fillRect/>
                          </a:stretch>
                        </pic:blipFill>
                        <pic:spPr>
                          <a:xfrm>
                            <a:off x="0" y="0"/>
                            <a:ext cx="1073150" cy="576580"/>
                          </a:xfrm>
                          <a:prstGeom prst="rect">
                            <a:avLst/>
                          </a:prstGeom>
                        </pic:spPr>
                      </pic:pic>
                    </a:graphicData>
                  </a:graphic>
                </wp:inline>
              </w:drawing>
            </w:r>
          </w:p>
        </w:tc>
        <w:tc>
          <w:tcPr>
            <w:tcW w:w="1701" w:type="dxa"/>
            <w:vAlign w:val="center"/>
          </w:tcPr>
          <w:p w14:paraId="5E881E91" w14:textId="77777777" w:rsidR="000F35AA" w:rsidRPr="005C71D9" w:rsidRDefault="000F35AA" w:rsidP="005F11ED">
            <w:pPr>
              <w:pStyle w:val="11"/>
              <w:ind w:hanging="2"/>
              <w:jc w:val="center"/>
              <w:rPr>
                <w:bCs/>
                <w:sz w:val="24"/>
                <w:szCs w:val="24"/>
              </w:rPr>
            </w:pPr>
            <w:r w:rsidRPr="005C71D9">
              <w:rPr>
                <w:sz w:val="24"/>
                <w:szCs w:val="24"/>
              </w:rPr>
              <w:t>Монтаж КМП</w:t>
            </w:r>
          </w:p>
        </w:tc>
        <w:tc>
          <w:tcPr>
            <w:tcW w:w="1275" w:type="dxa"/>
            <w:vAlign w:val="center"/>
          </w:tcPr>
          <w:p w14:paraId="2709896E" w14:textId="77777777" w:rsidR="000F35AA" w:rsidRPr="005C71D9" w:rsidRDefault="000F35AA" w:rsidP="005F11ED">
            <w:pPr>
              <w:pStyle w:val="11"/>
              <w:ind w:hanging="2"/>
              <w:jc w:val="center"/>
              <w:rPr>
                <w:bCs/>
                <w:sz w:val="24"/>
                <w:szCs w:val="24"/>
              </w:rPr>
            </w:pPr>
            <w:r w:rsidRPr="005C71D9">
              <w:rPr>
                <w:sz w:val="24"/>
                <w:szCs w:val="24"/>
              </w:rPr>
              <w:t>8878</w:t>
            </w:r>
          </w:p>
        </w:tc>
      </w:tr>
      <w:tr w:rsidR="000F35AA" w:rsidRPr="005C71D9" w14:paraId="070DE50B" w14:textId="77777777" w:rsidTr="000F35AA">
        <w:tc>
          <w:tcPr>
            <w:tcW w:w="2835" w:type="dxa"/>
          </w:tcPr>
          <w:p w14:paraId="7AA314F6" w14:textId="77777777" w:rsidR="000F35AA" w:rsidRDefault="000F35AA" w:rsidP="005F11ED">
            <w:pPr>
              <w:pStyle w:val="11"/>
              <w:ind w:hanging="2"/>
              <w:jc w:val="center"/>
              <w:rPr>
                <w:bCs/>
                <w:sz w:val="24"/>
                <w:szCs w:val="24"/>
              </w:rPr>
            </w:pPr>
            <w:r>
              <w:rPr>
                <w:bCs/>
                <w:sz w:val="24"/>
                <w:szCs w:val="24"/>
              </w:rPr>
              <w:t>Потенциометры:</w:t>
            </w:r>
          </w:p>
          <w:p w14:paraId="5D680924" w14:textId="77777777" w:rsidR="000F35AA" w:rsidRPr="000C2948" w:rsidRDefault="000F35AA" w:rsidP="005F11ED">
            <w:pPr>
              <w:pStyle w:val="11"/>
              <w:ind w:hanging="2"/>
              <w:jc w:val="center"/>
              <w:rPr>
                <w:bCs/>
                <w:sz w:val="24"/>
                <w:szCs w:val="24"/>
                <w:lang w:val="en-US"/>
              </w:rPr>
            </w:pPr>
            <w:r>
              <w:rPr>
                <w:bCs/>
                <w:sz w:val="24"/>
                <w:szCs w:val="24"/>
                <w:lang w:val="en-US"/>
              </w:rPr>
              <w:t>R38, R48</w:t>
            </w:r>
          </w:p>
        </w:tc>
        <w:tc>
          <w:tcPr>
            <w:tcW w:w="1701" w:type="dxa"/>
          </w:tcPr>
          <w:p w14:paraId="7B3399F1" w14:textId="5BFE84B4" w:rsidR="000F35AA" w:rsidRPr="005C71D9" w:rsidRDefault="000F35AA" w:rsidP="005F11ED">
            <w:pPr>
              <w:pStyle w:val="11"/>
              <w:ind w:hanging="2"/>
              <w:jc w:val="center"/>
              <w:rPr>
                <w:noProof/>
              </w:rPr>
            </w:pPr>
            <w:r>
              <w:rPr>
                <w:noProof/>
              </w:rPr>
              <w:drawing>
                <wp:inline distT="0" distB="0" distL="0" distR="0" wp14:anchorId="431DA512" wp14:editId="0722C57A">
                  <wp:extent cx="993775" cy="1166495"/>
                  <wp:effectExtent l="0" t="0" r="0" b="0"/>
                  <wp:docPr id="2142306592" name="Рисунок 2142306592" descr="Потенциометр (резистор) — Википед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Потенциометр (резистор) — Википедия"/>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993775" cy="1166495"/>
                          </a:xfrm>
                          <a:prstGeom prst="rect">
                            <a:avLst/>
                          </a:prstGeom>
                          <a:noFill/>
                          <a:ln>
                            <a:noFill/>
                          </a:ln>
                        </pic:spPr>
                      </pic:pic>
                    </a:graphicData>
                  </a:graphic>
                </wp:inline>
              </w:drawing>
            </w:r>
          </w:p>
        </w:tc>
        <w:tc>
          <w:tcPr>
            <w:tcW w:w="1843" w:type="dxa"/>
          </w:tcPr>
          <w:p w14:paraId="05A5BA06" w14:textId="77777777" w:rsidR="000F35AA" w:rsidRPr="005C71D9" w:rsidRDefault="000F35AA" w:rsidP="005F11ED">
            <w:pPr>
              <w:pStyle w:val="11"/>
              <w:ind w:hanging="2"/>
              <w:jc w:val="center"/>
              <w:rPr>
                <w:noProof/>
                <w:u w:color="000000"/>
              </w:rPr>
            </w:pPr>
            <w:r w:rsidRPr="000C2948">
              <w:rPr>
                <w:noProof/>
                <w:u w:color="000000"/>
              </w:rPr>
              <w:drawing>
                <wp:inline distT="0" distB="0" distL="0" distR="0" wp14:anchorId="3A88E099" wp14:editId="301D16CA">
                  <wp:extent cx="1073150" cy="857885"/>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073150" cy="857885"/>
                          </a:xfrm>
                          <a:prstGeom prst="rect">
                            <a:avLst/>
                          </a:prstGeom>
                        </pic:spPr>
                      </pic:pic>
                    </a:graphicData>
                  </a:graphic>
                </wp:inline>
              </w:drawing>
            </w:r>
          </w:p>
        </w:tc>
        <w:tc>
          <w:tcPr>
            <w:tcW w:w="1701" w:type="dxa"/>
            <w:vAlign w:val="center"/>
          </w:tcPr>
          <w:p w14:paraId="41DE3B3E" w14:textId="77777777" w:rsidR="000F35AA" w:rsidRPr="000C2948" w:rsidRDefault="000F35AA" w:rsidP="005F11ED">
            <w:pPr>
              <w:pStyle w:val="11"/>
              <w:ind w:hanging="2"/>
              <w:jc w:val="center"/>
              <w:rPr>
                <w:sz w:val="24"/>
                <w:szCs w:val="24"/>
                <w:lang w:val="en-US"/>
              </w:rPr>
            </w:pPr>
            <w:r w:rsidRPr="005C71D9">
              <w:rPr>
                <w:sz w:val="24"/>
                <w:szCs w:val="24"/>
              </w:rPr>
              <w:t>Монтаж КМО</w:t>
            </w:r>
          </w:p>
        </w:tc>
        <w:tc>
          <w:tcPr>
            <w:tcW w:w="1275" w:type="dxa"/>
            <w:vAlign w:val="center"/>
          </w:tcPr>
          <w:p w14:paraId="059382CF" w14:textId="77777777" w:rsidR="000F35AA" w:rsidRPr="005C71D9" w:rsidRDefault="000F35AA" w:rsidP="005F11ED">
            <w:pPr>
              <w:pStyle w:val="11"/>
              <w:ind w:hanging="2"/>
              <w:jc w:val="center"/>
              <w:rPr>
                <w:sz w:val="24"/>
                <w:szCs w:val="24"/>
              </w:rPr>
            </w:pPr>
            <w:r w:rsidRPr="005C71D9">
              <w:rPr>
                <w:sz w:val="24"/>
                <w:szCs w:val="24"/>
              </w:rPr>
              <w:t>8881</w:t>
            </w:r>
          </w:p>
        </w:tc>
      </w:tr>
      <w:tr w:rsidR="000F35AA" w:rsidRPr="005C71D9" w14:paraId="6A538897" w14:textId="77777777" w:rsidTr="000F35AA">
        <w:tc>
          <w:tcPr>
            <w:tcW w:w="2835" w:type="dxa"/>
          </w:tcPr>
          <w:p w14:paraId="35F5879B" w14:textId="77777777" w:rsidR="000F35AA" w:rsidRPr="005C71D9" w:rsidRDefault="000F35AA" w:rsidP="005F11ED">
            <w:pPr>
              <w:pStyle w:val="11"/>
              <w:ind w:hanging="2"/>
              <w:jc w:val="center"/>
              <w:rPr>
                <w:bCs/>
                <w:sz w:val="24"/>
                <w:szCs w:val="24"/>
                <w:lang w:val="en-US"/>
              </w:rPr>
            </w:pPr>
            <w:r w:rsidRPr="005C71D9">
              <w:rPr>
                <w:bCs/>
                <w:sz w:val="24"/>
                <w:szCs w:val="24"/>
              </w:rPr>
              <w:t>Разъемы:</w:t>
            </w:r>
            <w:r w:rsidRPr="005C71D9">
              <w:rPr>
                <w:bCs/>
                <w:sz w:val="24"/>
                <w:szCs w:val="24"/>
              </w:rPr>
              <w:br/>
            </w:r>
            <w:r w:rsidRPr="005C71D9">
              <w:rPr>
                <w:bCs/>
                <w:sz w:val="24"/>
                <w:szCs w:val="24"/>
                <w:lang w:val="en-US"/>
              </w:rPr>
              <w:t>XS1-XS2</w:t>
            </w:r>
          </w:p>
        </w:tc>
        <w:tc>
          <w:tcPr>
            <w:tcW w:w="1701" w:type="dxa"/>
          </w:tcPr>
          <w:p w14:paraId="27601C14" w14:textId="77777777" w:rsidR="000F35AA" w:rsidRPr="005C71D9" w:rsidRDefault="000F35AA" w:rsidP="005F11ED">
            <w:pPr>
              <w:pStyle w:val="11"/>
              <w:ind w:hanging="2"/>
              <w:jc w:val="center"/>
              <w:rPr>
                <w:noProof/>
              </w:rPr>
            </w:pPr>
            <w:r w:rsidRPr="005C71D9">
              <w:rPr>
                <w:noProof/>
              </w:rPr>
              <w:drawing>
                <wp:inline distT="0" distB="0" distL="0" distR="0" wp14:anchorId="6700089D" wp14:editId="075768F3">
                  <wp:extent cx="1035050" cy="887730"/>
                  <wp:effectExtent l="0" t="0" r="0" b="7620"/>
                  <wp:docPr id="407246778" name="Рисунок 6" descr="691313510002 WURTH ELEKTRONIK, Terminal Block, Header, 5.08 mm | element14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691313510002 WURTH ELEKTRONIK, Terminal Block, Header, 5.08 mm | element14  Australia"/>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035050" cy="887730"/>
                          </a:xfrm>
                          <a:prstGeom prst="rect">
                            <a:avLst/>
                          </a:prstGeom>
                          <a:noFill/>
                          <a:ln>
                            <a:noFill/>
                          </a:ln>
                        </pic:spPr>
                      </pic:pic>
                    </a:graphicData>
                  </a:graphic>
                </wp:inline>
              </w:drawing>
            </w:r>
          </w:p>
        </w:tc>
        <w:tc>
          <w:tcPr>
            <w:tcW w:w="1843" w:type="dxa"/>
          </w:tcPr>
          <w:p w14:paraId="2D21EBC8" w14:textId="77777777" w:rsidR="000F35AA" w:rsidRPr="005C71D9" w:rsidRDefault="000F35AA" w:rsidP="005F11ED">
            <w:pPr>
              <w:pStyle w:val="11"/>
              <w:ind w:hanging="2"/>
              <w:jc w:val="center"/>
              <w:rPr>
                <w:noProof/>
                <w:u w:color="000000"/>
              </w:rPr>
            </w:pPr>
            <w:r w:rsidRPr="005C71D9">
              <w:rPr>
                <w:noProof/>
                <w:u w:color="000000"/>
              </w:rPr>
              <w:drawing>
                <wp:inline distT="0" distB="0" distL="0" distR="0" wp14:anchorId="3F61D3B2" wp14:editId="27032DF4">
                  <wp:extent cx="809738" cy="800212"/>
                  <wp:effectExtent l="0" t="0" r="9525" b="0"/>
                  <wp:docPr id="17702726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272685" name=""/>
                          <pic:cNvPicPr/>
                        </pic:nvPicPr>
                        <pic:blipFill>
                          <a:blip r:embed="rId52"/>
                          <a:stretch>
                            <a:fillRect/>
                          </a:stretch>
                        </pic:blipFill>
                        <pic:spPr>
                          <a:xfrm>
                            <a:off x="0" y="0"/>
                            <a:ext cx="809738" cy="800212"/>
                          </a:xfrm>
                          <a:prstGeom prst="rect">
                            <a:avLst/>
                          </a:prstGeom>
                        </pic:spPr>
                      </pic:pic>
                    </a:graphicData>
                  </a:graphic>
                </wp:inline>
              </w:drawing>
            </w:r>
          </w:p>
        </w:tc>
        <w:tc>
          <w:tcPr>
            <w:tcW w:w="1701" w:type="dxa"/>
            <w:vAlign w:val="center"/>
          </w:tcPr>
          <w:p w14:paraId="095F1A32" w14:textId="77777777" w:rsidR="000F35AA" w:rsidRPr="005C71D9" w:rsidRDefault="000F35AA" w:rsidP="005F11ED">
            <w:pPr>
              <w:pStyle w:val="11"/>
              <w:ind w:hanging="2"/>
              <w:jc w:val="center"/>
              <w:rPr>
                <w:bCs/>
                <w:sz w:val="24"/>
                <w:szCs w:val="24"/>
              </w:rPr>
            </w:pPr>
            <w:r w:rsidRPr="005C71D9">
              <w:rPr>
                <w:sz w:val="24"/>
                <w:szCs w:val="24"/>
              </w:rPr>
              <w:t>Монтаж КМО</w:t>
            </w:r>
          </w:p>
        </w:tc>
        <w:tc>
          <w:tcPr>
            <w:tcW w:w="1275" w:type="dxa"/>
            <w:vAlign w:val="center"/>
          </w:tcPr>
          <w:p w14:paraId="207CAF08" w14:textId="77777777" w:rsidR="000F35AA" w:rsidRPr="005C71D9" w:rsidRDefault="000F35AA" w:rsidP="005F11ED">
            <w:pPr>
              <w:pStyle w:val="11"/>
              <w:ind w:hanging="2"/>
              <w:jc w:val="center"/>
              <w:rPr>
                <w:bCs/>
                <w:sz w:val="24"/>
                <w:szCs w:val="24"/>
              </w:rPr>
            </w:pPr>
            <w:r w:rsidRPr="005C71D9">
              <w:rPr>
                <w:sz w:val="24"/>
                <w:szCs w:val="24"/>
              </w:rPr>
              <w:t>8881</w:t>
            </w:r>
          </w:p>
        </w:tc>
      </w:tr>
      <w:tr w:rsidR="000F35AA" w:rsidRPr="005C71D9" w14:paraId="3DAC7FD6" w14:textId="77777777" w:rsidTr="000F35AA">
        <w:tc>
          <w:tcPr>
            <w:tcW w:w="2835" w:type="dxa"/>
          </w:tcPr>
          <w:p w14:paraId="5DF02C9F" w14:textId="77777777" w:rsidR="000F35AA" w:rsidRPr="005C71D9" w:rsidRDefault="000F35AA" w:rsidP="005F11ED">
            <w:pPr>
              <w:pStyle w:val="11"/>
              <w:ind w:hanging="2"/>
              <w:jc w:val="center"/>
              <w:rPr>
                <w:bCs/>
                <w:sz w:val="24"/>
                <w:szCs w:val="24"/>
              </w:rPr>
            </w:pPr>
            <w:r w:rsidRPr="005C71D9">
              <w:rPr>
                <w:bCs/>
                <w:sz w:val="24"/>
                <w:szCs w:val="24"/>
              </w:rPr>
              <w:t>Разъемы:</w:t>
            </w:r>
            <w:r w:rsidRPr="005C71D9">
              <w:rPr>
                <w:bCs/>
                <w:sz w:val="24"/>
                <w:szCs w:val="24"/>
              </w:rPr>
              <w:br/>
            </w:r>
            <w:r w:rsidRPr="005C71D9">
              <w:rPr>
                <w:bCs/>
                <w:sz w:val="24"/>
                <w:szCs w:val="24"/>
                <w:lang w:val="en-US"/>
              </w:rPr>
              <w:t>XS3-XS4</w:t>
            </w:r>
          </w:p>
        </w:tc>
        <w:tc>
          <w:tcPr>
            <w:tcW w:w="1701" w:type="dxa"/>
          </w:tcPr>
          <w:p w14:paraId="61ECC3AD" w14:textId="77777777" w:rsidR="000F35AA" w:rsidRPr="005C71D9" w:rsidRDefault="000F35AA" w:rsidP="005F11ED">
            <w:pPr>
              <w:pStyle w:val="11"/>
              <w:ind w:hanging="2"/>
              <w:jc w:val="center"/>
              <w:rPr>
                <w:noProof/>
              </w:rPr>
            </w:pPr>
            <w:r w:rsidRPr="005C71D9">
              <w:rPr>
                <w:noProof/>
              </w:rPr>
              <w:drawing>
                <wp:inline distT="0" distB="0" distL="0" distR="0" wp14:anchorId="4006BEC2" wp14:editId="16A1ED72">
                  <wp:extent cx="911860" cy="788228"/>
                  <wp:effectExtent l="0" t="0" r="2540" b="0"/>
                  <wp:docPr id="1180908255" name="Рисунок 7" descr="Купить Rean NYS 215 панельный разъём 1/4 Phone Jack 6.3 мм &quot;мама&quot;, стерео в  Москве по цене 37 ₽ в интернет-магазине - описание, фото, параметры, видео,  отзыв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Купить Rean NYS 215 панельный разъём 1/4 Phone Jack 6.3 мм &quot;мама&quot;, стерео в  Москве по цене 37 ₽ в интернет-магазине - описание, фото, параметры, видео,  отзывы"/>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916082" cy="791878"/>
                          </a:xfrm>
                          <a:prstGeom prst="rect">
                            <a:avLst/>
                          </a:prstGeom>
                          <a:noFill/>
                          <a:ln>
                            <a:noFill/>
                          </a:ln>
                        </pic:spPr>
                      </pic:pic>
                    </a:graphicData>
                  </a:graphic>
                </wp:inline>
              </w:drawing>
            </w:r>
          </w:p>
        </w:tc>
        <w:tc>
          <w:tcPr>
            <w:tcW w:w="1843" w:type="dxa"/>
          </w:tcPr>
          <w:p w14:paraId="531B9D9C" w14:textId="77777777" w:rsidR="000F35AA" w:rsidRPr="005C71D9" w:rsidRDefault="000F35AA" w:rsidP="005F11ED">
            <w:pPr>
              <w:pStyle w:val="11"/>
              <w:ind w:hanging="2"/>
              <w:jc w:val="center"/>
              <w:rPr>
                <w:noProof/>
                <w:u w:color="000000"/>
                <w:lang w:val="en-US"/>
              </w:rPr>
            </w:pPr>
            <w:r w:rsidRPr="005C71D9">
              <w:rPr>
                <w:noProof/>
                <w:u w:color="000000"/>
              </w:rPr>
              <w:drawing>
                <wp:inline distT="0" distB="0" distL="0" distR="0" wp14:anchorId="35E6C856" wp14:editId="71A0683A">
                  <wp:extent cx="944012" cy="824865"/>
                  <wp:effectExtent l="0" t="0" r="8890" b="0"/>
                  <wp:docPr id="811104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10403" name=""/>
                          <pic:cNvPicPr/>
                        </pic:nvPicPr>
                        <pic:blipFill>
                          <a:blip r:embed="rId54"/>
                          <a:stretch>
                            <a:fillRect/>
                          </a:stretch>
                        </pic:blipFill>
                        <pic:spPr>
                          <a:xfrm>
                            <a:off x="0" y="0"/>
                            <a:ext cx="951930" cy="831784"/>
                          </a:xfrm>
                          <a:prstGeom prst="rect">
                            <a:avLst/>
                          </a:prstGeom>
                        </pic:spPr>
                      </pic:pic>
                    </a:graphicData>
                  </a:graphic>
                </wp:inline>
              </w:drawing>
            </w:r>
          </w:p>
        </w:tc>
        <w:tc>
          <w:tcPr>
            <w:tcW w:w="1701" w:type="dxa"/>
            <w:vAlign w:val="center"/>
          </w:tcPr>
          <w:p w14:paraId="657A5ABD" w14:textId="77777777" w:rsidR="000F35AA" w:rsidRPr="005C71D9" w:rsidRDefault="000F35AA" w:rsidP="005F11ED">
            <w:pPr>
              <w:pStyle w:val="11"/>
              <w:ind w:hanging="2"/>
              <w:jc w:val="center"/>
              <w:rPr>
                <w:bCs/>
                <w:sz w:val="24"/>
                <w:szCs w:val="24"/>
              </w:rPr>
            </w:pPr>
            <w:r w:rsidRPr="005C71D9">
              <w:rPr>
                <w:sz w:val="24"/>
                <w:szCs w:val="24"/>
              </w:rPr>
              <w:t>Монтаж КМО</w:t>
            </w:r>
          </w:p>
        </w:tc>
        <w:tc>
          <w:tcPr>
            <w:tcW w:w="1275" w:type="dxa"/>
            <w:vAlign w:val="center"/>
          </w:tcPr>
          <w:p w14:paraId="21F7E22C" w14:textId="77777777" w:rsidR="000F35AA" w:rsidRPr="005C71D9" w:rsidRDefault="000F35AA" w:rsidP="005F11ED">
            <w:pPr>
              <w:pStyle w:val="11"/>
              <w:ind w:hanging="2"/>
              <w:jc w:val="center"/>
              <w:rPr>
                <w:bCs/>
                <w:sz w:val="24"/>
                <w:szCs w:val="24"/>
              </w:rPr>
            </w:pPr>
            <w:r w:rsidRPr="005C71D9">
              <w:rPr>
                <w:sz w:val="24"/>
                <w:szCs w:val="24"/>
              </w:rPr>
              <w:t>8881</w:t>
            </w:r>
          </w:p>
        </w:tc>
      </w:tr>
    </w:tbl>
    <w:p w14:paraId="1ED2F1C3" w14:textId="77777777" w:rsidR="00442D21" w:rsidRDefault="00442D21" w:rsidP="005451D3">
      <w:pPr>
        <w:spacing w:after="0"/>
        <w:ind w:firstLine="708"/>
        <w:rPr>
          <w:lang w:val="en-US"/>
        </w:rPr>
      </w:pPr>
    </w:p>
    <w:p w14:paraId="1DB10405" w14:textId="29A7A0DC" w:rsidR="009E6DEF" w:rsidRPr="00243D60" w:rsidRDefault="009E6DEF" w:rsidP="00442D21">
      <w:pPr>
        <w:spacing w:after="0"/>
        <w:ind w:firstLine="708"/>
      </w:pPr>
      <w:r w:rsidRPr="005C71D9">
        <w:t>Способы сборки деталей корпуса представлены в</w:t>
      </w:r>
      <w:r>
        <w:t xml:space="preserve"> таблице</w:t>
      </w:r>
      <w:r w:rsidR="00D96516">
        <w:t xml:space="preserve"> </w:t>
      </w:r>
      <w:r w:rsidR="00D96516">
        <w:fldChar w:fldCharType="begin"/>
      </w:r>
      <w:r w:rsidR="00D96516">
        <w:instrText xml:space="preserve"> REF _Ref230284148 \h </w:instrText>
      </w:r>
      <w:r w:rsidR="00D96516">
        <w:fldChar w:fldCharType="separate"/>
      </w:r>
      <w:r w:rsidR="00D96516">
        <w:rPr>
          <w:noProof/>
        </w:rPr>
        <w:t>3</w:t>
      </w:r>
      <w:r w:rsidR="00D96516">
        <w:t>.</w:t>
      </w:r>
      <w:r w:rsidR="00D96516">
        <w:rPr>
          <w:noProof/>
        </w:rPr>
        <w:t>2</w:t>
      </w:r>
      <w:r w:rsidR="00D96516">
        <w:fldChar w:fldCharType="end"/>
      </w:r>
      <w:r w:rsidRPr="005C71D9">
        <w:t>.</w:t>
      </w:r>
    </w:p>
    <w:p w14:paraId="756E55FA" w14:textId="77777777" w:rsidR="00442D21" w:rsidRPr="00243D60" w:rsidRDefault="00442D21" w:rsidP="00442D21">
      <w:pPr>
        <w:spacing w:after="0"/>
        <w:ind w:firstLine="708"/>
      </w:pPr>
    </w:p>
    <w:p w14:paraId="0D83FA04" w14:textId="1F6A6B91" w:rsidR="00D96516" w:rsidRDefault="00D96516" w:rsidP="00A536C0">
      <w:pPr>
        <w:pStyle w:val="afc"/>
      </w:pPr>
      <w:bookmarkStart w:id="139" w:name="_Ref230284148"/>
      <w:r>
        <w:t xml:space="preserve">Таблица </w:t>
      </w:r>
      <w:r w:rsidR="00E374E8">
        <w:fldChar w:fldCharType="begin"/>
      </w:r>
      <w:r w:rsidR="00E374E8">
        <w:instrText xml:space="preserve"> STYLEREF 1 \s </w:instrText>
      </w:r>
      <w:r w:rsidR="00E374E8">
        <w:fldChar w:fldCharType="separate"/>
      </w:r>
      <w:r w:rsidR="00E374E8">
        <w:rPr>
          <w:noProof/>
        </w:rPr>
        <w:t>3</w:t>
      </w:r>
      <w:r w:rsidR="00E374E8">
        <w:fldChar w:fldCharType="end"/>
      </w:r>
      <w:r w:rsidR="00E374E8">
        <w:t>.</w:t>
      </w:r>
      <w:r w:rsidR="00E374E8">
        <w:fldChar w:fldCharType="begin"/>
      </w:r>
      <w:r w:rsidR="00E374E8">
        <w:instrText xml:space="preserve"> SEQ Таблица \* ARABIC \s 1 </w:instrText>
      </w:r>
      <w:r w:rsidR="00E374E8">
        <w:fldChar w:fldCharType="separate"/>
      </w:r>
      <w:r w:rsidR="00E374E8">
        <w:rPr>
          <w:noProof/>
        </w:rPr>
        <w:t>2</w:t>
      </w:r>
      <w:r w:rsidR="00E374E8">
        <w:fldChar w:fldCharType="end"/>
      </w:r>
      <w:bookmarkEnd w:id="139"/>
      <w:r>
        <w:t xml:space="preserve"> - </w:t>
      </w:r>
      <w:r w:rsidRPr="005C71D9">
        <w:t>Способы сборки деталей корпуса</w:t>
      </w:r>
    </w:p>
    <w:tbl>
      <w:tblPr>
        <w:tblStyle w:val="ad"/>
        <w:tblW w:w="0" w:type="auto"/>
        <w:jc w:val="center"/>
        <w:tblLook w:val="04A0" w:firstRow="1" w:lastRow="0" w:firstColumn="1" w:lastColumn="0" w:noHBand="0" w:noVBand="1"/>
      </w:tblPr>
      <w:tblGrid>
        <w:gridCol w:w="1980"/>
        <w:gridCol w:w="2588"/>
        <w:gridCol w:w="2090"/>
        <w:gridCol w:w="2274"/>
      </w:tblGrid>
      <w:tr w:rsidR="00FE0931" w:rsidRPr="005C71D9" w14:paraId="613AF8C7" w14:textId="77777777" w:rsidTr="00FE0931">
        <w:trPr>
          <w:jc w:val="center"/>
        </w:trPr>
        <w:tc>
          <w:tcPr>
            <w:tcW w:w="1980" w:type="dxa"/>
            <w:vAlign w:val="center"/>
          </w:tcPr>
          <w:p w14:paraId="6AFFAE47" w14:textId="77777777" w:rsidR="00FE0931" w:rsidRPr="005C71D9" w:rsidRDefault="00FE0931" w:rsidP="005F11ED">
            <w:pPr>
              <w:spacing w:line="240" w:lineRule="auto"/>
              <w:jc w:val="center"/>
              <w:rPr>
                <w:b/>
                <w:bCs/>
                <w:sz w:val="24"/>
              </w:rPr>
            </w:pPr>
            <w:r w:rsidRPr="005C71D9">
              <w:rPr>
                <w:b/>
                <w:bCs/>
                <w:sz w:val="24"/>
              </w:rPr>
              <w:t>Наименование</w:t>
            </w:r>
          </w:p>
        </w:tc>
        <w:tc>
          <w:tcPr>
            <w:tcW w:w="2588" w:type="dxa"/>
            <w:vAlign w:val="center"/>
          </w:tcPr>
          <w:p w14:paraId="6DCDBFEB" w14:textId="77777777" w:rsidR="00FE0931" w:rsidRPr="005C71D9" w:rsidRDefault="00FE0931" w:rsidP="005F11ED">
            <w:pPr>
              <w:spacing w:line="240" w:lineRule="auto"/>
              <w:jc w:val="center"/>
              <w:rPr>
                <w:b/>
                <w:bCs/>
                <w:sz w:val="24"/>
              </w:rPr>
            </w:pPr>
            <w:r w:rsidRPr="005C71D9">
              <w:rPr>
                <w:b/>
                <w:bCs/>
                <w:sz w:val="24"/>
              </w:rPr>
              <w:t>Эскиз варианта установки</w:t>
            </w:r>
          </w:p>
        </w:tc>
        <w:tc>
          <w:tcPr>
            <w:tcW w:w="2090" w:type="dxa"/>
          </w:tcPr>
          <w:p w14:paraId="09488A64" w14:textId="77777777" w:rsidR="00FE0931" w:rsidRPr="005C71D9" w:rsidRDefault="00FE0931" w:rsidP="005F11ED">
            <w:pPr>
              <w:spacing w:line="240" w:lineRule="auto"/>
              <w:jc w:val="center"/>
              <w:rPr>
                <w:b/>
                <w:bCs/>
                <w:sz w:val="24"/>
              </w:rPr>
            </w:pPr>
            <w:r w:rsidRPr="005C71D9">
              <w:rPr>
                <w:b/>
                <w:bCs/>
                <w:sz w:val="24"/>
              </w:rPr>
              <w:t>Характеристика варианта установки и способа фиксации</w:t>
            </w:r>
          </w:p>
        </w:tc>
        <w:tc>
          <w:tcPr>
            <w:tcW w:w="2274" w:type="dxa"/>
            <w:vAlign w:val="center"/>
          </w:tcPr>
          <w:p w14:paraId="3EF1E715" w14:textId="77777777" w:rsidR="00FE0931" w:rsidRPr="005C71D9" w:rsidRDefault="00FE0931" w:rsidP="005F11ED">
            <w:pPr>
              <w:spacing w:line="240" w:lineRule="auto"/>
              <w:jc w:val="center"/>
              <w:rPr>
                <w:b/>
                <w:bCs/>
                <w:sz w:val="24"/>
              </w:rPr>
            </w:pPr>
            <w:r w:rsidRPr="005C71D9">
              <w:rPr>
                <w:b/>
                <w:bCs/>
                <w:sz w:val="24"/>
              </w:rPr>
              <w:t>Примечания</w:t>
            </w:r>
          </w:p>
        </w:tc>
      </w:tr>
      <w:tr w:rsidR="00FE0931" w:rsidRPr="005C71D9" w14:paraId="4DE8CB8A" w14:textId="77777777" w:rsidTr="00FE0931">
        <w:trPr>
          <w:jc w:val="center"/>
        </w:trPr>
        <w:tc>
          <w:tcPr>
            <w:tcW w:w="1980" w:type="dxa"/>
          </w:tcPr>
          <w:p w14:paraId="3A423E36" w14:textId="77777777" w:rsidR="00FE0931" w:rsidRPr="005C71D9" w:rsidRDefault="00FE0931" w:rsidP="005F11ED">
            <w:pPr>
              <w:spacing w:line="240" w:lineRule="auto"/>
              <w:jc w:val="center"/>
              <w:rPr>
                <w:sz w:val="24"/>
              </w:rPr>
            </w:pPr>
            <w:r w:rsidRPr="005C71D9">
              <w:rPr>
                <w:sz w:val="24"/>
              </w:rPr>
              <w:t xml:space="preserve">Установка </w:t>
            </w:r>
            <w:r>
              <w:rPr>
                <w:sz w:val="24"/>
              </w:rPr>
              <w:t>модуля</w:t>
            </w:r>
            <w:r w:rsidRPr="005C71D9">
              <w:rPr>
                <w:sz w:val="24"/>
              </w:rPr>
              <w:t xml:space="preserve"> электронно</w:t>
            </w:r>
            <w:r>
              <w:rPr>
                <w:sz w:val="24"/>
              </w:rPr>
              <w:t>го</w:t>
            </w:r>
            <w:r w:rsidRPr="005C71D9">
              <w:rPr>
                <w:sz w:val="24"/>
              </w:rPr>
              <w:t xml:space="preserve"> на основание</w:t>
            </w:r>
          </w:p>
        </w:tc>
        <w:tc>
          <w:tcPr>
            <w:tcW w:w="2588" w:type="dxa"/>
          </w:tcPr>
          <w:p w14:paraId="1A5966AD" w14:textId="77777777" w:rsidR="00FE0931" w:rsidRPr="005C71D9" w:rsidRDefault="00FE0931" w:rsidP="005F11ED">
            <w:pPr>
              <w:spacing w:line="240" w:lineRule="auto"/>
              <w:jc w:val="center"/>
              <w:rPr>
                <w:sz w:val="24"/>
                <w:highlight w:val="yellow"/>
              </w:rPr>
            </w:pPr>
            <w:r w:rsidRPr="00BA0B72">
              <w:rPr>
                <w:noProof/>
                <w:sz w:val="24"/>
              </w:rPr>
              <w:drawing>
                <wp:inline distT="0" distB="0" distL="0" distR="0" wp14:anchorId="31CB62DF" wp14:editId="629CCAC5">
                  <wp:extent cx="1506415" cy="1221027"/>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1584702" cy="1284483"/>
                          </a:xfrm>
                          <a:prstGeom prst="rect">
                            <a:avLst/>
                          </a:prstGeom>
                        </pic:spPr>
                      </pic:pic>
                    </a:graphicData>
                  </a:graphic>
                </wp:inline>
              </w:drawing>
            </w:r>
          </w:p>
        </w:tc>
        <w:tc>
          <w:tcPr>
            <w:tcW w:w="2090" w:type="dxa"/>
          </w:tcPr>
          <w:p w14:paraId="72C4B224" w14:textId="77777777" w:rsidR="00FE0931" w:rsidRPr="005C71D9" w:rsidRDefault="00FE0931" w:rsidP="005F11ED">
            <w:pPr>
              <w:spacing w:line="240" w:lineRule="auto"/>
              <w:jc w:val="center"/>
              <w:rPr>
                <w:sz w:val="24"/>
              </w:rPr>
            </w:pPr>
            <w:r w:rsidRPr="005C71D9">
              <w:rPr>
                <w:sz w:val="24"/>
              </w:rPr>
              <w:t>Установка с помощью винтов</w:t>
            </w:r>
            <w:r>
              <w:rPr>
                <w:sz w:val="24"/>
              </w:rPr>
              <w:t xml:space="preserve"> и гаек</w:t>
            </w:r>
          </w:p>
        </w:tc>
        <w:tc>
          <w:tcPr>
            <w:tcW w:w="2274" w:type="dxa"/>
          </w:tcPr>
          <w:p w14:paraId="7EF3113A" w14:textId="77777777" w:rsidR="00FE0931" w:rsidRPr="005C71D9" w:rsidRDefault="00FE0931" w:rsidP="005F11ED">
            <w:pPr>
              <w:spacing w:line="240" w:lineRule="auto"/>
              <w:jc w:val="center"/>
              <w:rPr>
                <w:sz w:val="24"/>
              </w:rPr>
            </w:pPr>
            <w:r w:rsidRPr="005C71D9">
              <w:rPr>
                <w:sz w:val="24"/>
              </w:rPr>
              <w:t>На эскизе: 1 –основание, 2 – винт</w:t>
            </w:r>
            <w:r>
              <w:rPr>
                <w:sz w:val="24"/>
              </w:rPr>
              <w:t>, 3 - гайка</w:t>
            </w:r>
          </w:p>
        </w:tc>
      </w:tr>
      <w:tr w:rsidR="00FE0931" w:rsidRPr="005C71D9" w14:paraId="42F38336" w14:textId="77777777" w:rsidTr="00FE0931">
        <w:trPr>
          <w:jc w:val="center"/>
        </w:trPr>
        <w:tc>
          <w:tcPr>
            <w:tcW w:w="1980" w:type="dxa"/>
          </w:tcPr>
          <w:p w14:paraId="713E3709" w14:textId="77777777" w:rsidR="00FE0931" w:rsidRPr="005C71D9" w:rsidRDefault="00FE0931" w:rsidP="005F11ED">
            <w:pPr>
              <w:spacing w:line="240" w:lineRule="auto"/>
              <w:jc w:val="center"/>
              <w:rPr>
                <w:sz w:val="24"/>
              </w:rPr>
            </w:pPr>
            <w:r w:rsidRPr="005C71D9">
              <w:rPr>
                <w:sz w:val="24"/>
              </w:rPr>
              <w:lastRenderedPageBreak/>
              <w:t>Присоединение крышки к основанию</w:t>
            </w:r>
          </w:p>
        </w:tc>
        <w:tc>
          <w:tcPr>
            <w:tcW w:w="2588" w:type="dxa"/>
          </w:tcPr>
          <w:p w14:paraId="7AD25A2A" w14:textId="77777777" w:rsidR="00FE0931" w:rsidRPr="005C71D9" w:rsidRDefault="00FE0931" w:rsidP="005F11ED">
            <w:pPr>
              <w:spacing w:line="240" w:lineRule="auto"/>
              <w:jc w:val="center"/>
              <w:rPr>
                <w:sz w:val="24"/>
                <w:highlight w:val="yellow"/>
              </w:rPr>
            </w:pPr>
            <w:r w:rsidRPr="00BA0B72">
              <w:rPr>
                <w:noProof/>
                <w:sz w:val="24"/>
              </w:rPr>
              <w:drawing>
                <wp:inline distT="0" distB="0" distL="0" distR="0" wp14:anchorId="341BC587" wp14:editId="28759D58">
                  <wp:extent cx="1470660" cy="1494332"/>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512147" cy="1536487"/>
                          </a:xfrm>
                          <a:prstGeom prst="rect">
                            <a:avLst/>
                          </a:prstGeom>
                        </pic:spPr>
                      </pic:pic>
                    </a:graphicData>
                  </a:graphic>
                </wp:inline>
              </w:drawing>
            </w:r>
          </w:p>
        </w:tc>
        <w:tc>
          <w:tcPr>
            <w:tcW w:w="2090" w:type="dxa"/>
          </w:tcPr>
          <w:p w14:paraId="72D9EDDF" w14:textId="77777777" w:rsidR="00FE0931" w:rsidRPr="007867DF" w:rsidRDefault="00FE0931" w:rsidP="005F11ED">
            <w:pPr>
              <w:spacing w:line="240" w:lineRule="auto"/>
              <w:jc w:val="center"/>
              <w:rPr>
                <w:sz w:val="24"/>
              </w:rPr>
            </w:pPr>
            <w:r w:rsidRPr="005C71D9">
              <w:rPr>
                <w:sz w:val="24"/>
              </w:rPr>
              <w:t>Установка с помощью винтов</w:t>
            </w:r>
          </w:p>
        </w:tc>
        <w:tc>
          <w:tcPr>
            <w:tcW w:w="2274" w:type="dxa"/>
          </w:tcPr>
          <w:p w14:paraId="2D878484" w14:textId="77777777" w:rsidR="00FE0931" w:rsidRPr="005C71D9" w:rsidRDefault="00FE0931" w:rsidP="005F11ED">
            <w:pPr>
              <w:spacing w:line="240" w:lineRule="auto"/>
              <w:jc w:val="center"/>
              <w:rPr>
                <w:sz w:val="24"/>
              </w:rPr>
            </w:pPr>
            <w:r w:rsidRPr="005C71D9">
              <w:rPr>
                <w:sz w:val="24"/>
              </w:rPr>
              <w:t xml:space="preserve">На эскизе: </w:t>
            </w:r>
            <w:r>
              <w:rPr>
                <w:sz w:val="24"/>
              </w:rPr>
              <w:t>4</w:t>
            </w:r>
            <w:r w:rsidRPr="005C71D9">
              <w:rPr>
                <w:sz w:val="24"/>
              </w:rPr>
              <w:t xml:space="preserve">– крышка, </w:t>
            </w:r>
            <w:r>
              <w:rPr>
                <w:sz w:val="24"/>
              </w:rPr>
              <w:t>5</w:t>
            </w:r>
            <w:r w:rsidRPr="005C71D9">
              <w:rPr>
                <w:sz w:val="24"/>
              </w:rPr>
              <w:t xml:space="preserve"> – винт</w:t>
            </w:r>
          </w:p>
        </w:tc>
      </w:tr>
    </w:tbl>
    <w:p w14:paraId="16592F68" w14:textId="77777777" w:rsidR="00442D21" w:rsidRDefault="00442D21" w:rsidP="005451D3">
      <w:pPr>
        <w:spacing w:after="0"/>
        <w:ind w:firstLine="709"/>
        <w:rPr>
          <w:iCs/>
          <w:szCs w:val="28"/>
          <w:lang w:val="en-US"/>
        </w:rPr>
      </w:pPr>
    </w:p>
    <w:p w14:paraId="214F20E0" w14:textId="491D7CB0" w:rsidR="00372DD5" w:rsidRPr="00372DD5" w:rsidRDefault="00372DD5" w:rsidP="00372DD5">
      <w:pPr>
        <w:spacing w:after="0"/>
        <w:ind w:firstLine="709"/>
        <w:rPr>
          <w:iCs/>
          <w:szCs w:val="28"/>
        </w:rPr>
      </w:pPr>
      <w:r w:rsidRPr="00372DD5">
        <w:rPr>
          <w:iCs/>
          <w:szCs w:val="28"/>
        </w:rPr>
        <w:t>Пайка выводных элементов КМО-компонентов выполняется в соответствии с требованиями ГОСТ 23592-96 [12]. После завершения монтажных операций изделие подвергается очистке в ультразвуковой ванне с использованием моющей среды ОЖ-21А, регламентированной ТУ 2381-001-07518266-2009.</w:t>
      </w:r>
      <w:r>
        <w:rPr>
          <w:iCs/>
          <w:szCs w:val="28"/>
        </w:rPr>
        <w:t xml:space="preserve"> </w:t>
      </w:r>
      <w:r w:rsidRPr="00372DD5">
        <w:rPr>
          <w:iCs/>
          <w:szCs w:val="28"/>
        </w:rPr>
        <w:t>Контроль качества паяных соединений осуществляется методом визуально-оптического осмотра с увеличением 16× согласно ГОСТ 24715-81 [13].</w:t>
      </w:r>
    </w:p>
    <w:p w14:paraId="39671760" w14:textId="77777777" w:rsidR="005451D3" w:rsidRDefault="005451D3" w:rsidP="005451D3">
      <w:pPr>
        <w:spacing w:after="0"/>
        <w:ind w:firstLine="709"/>
        <w:rPr>
          <w:iCs/>
          <w:szCs w:val="28"/>
        </w:rPr>
      </w:pPr>
    </w:p>
    <w:p w14:paraId="21EA7361" w14:textId="77777777" w:rsidR="009E6DEF" w:rsidRDefault="009E6DEF" w:rsidP="005451D3">
      <w:pPr>
        <w:pStyle w:val="2"/>
        <w:numPr>
          <w:ilvl w:val="1"/>
          <w:numId w:val="2"/>
        </w:numPr>
        <w:spacing w:before="0" w:after="0"/>
        <w:ind w:left="0" w:firstLine="709"/>
      </w:pPr>
      <w:bookmarkStart w:id="140" w:name="_Toc215952019"/>
      <w:bookmarkStart w:id="141" w:name="_Toc231660674"/>
      <w:bookmarkStart w:id="142" w:name="_Toc231833116"/>
      <w:bookmarkStart w:id="143" w:name="_Toc231833503"/>
      <w:bookmarkStart w:id="144" w:name="_Toc232272136"/>
      <w:r w:rsidRPr="005C71D9">
        <w:t>Расчет и анализ коэффициента технологичности</w:t>
      </w:r>
      <w:bookmarkEnd w:id="140"/>
      <w:bookmarkEnd w:id="141"/>
      <w:bookmarkEnd w:id="142"/>
      <w:bookmarkEnd w:id="143"/>
      <w:bookmarkEnd w:id="144"/>
    </w:p>
    <w:p w14:paraId="56FDAC59" w14:textId="77777777" w:rsidR="005451D3" w:rsidRPr="005451D3" w:rsidRDefault="005451D3" w:rsidP="005451D3">
      <w:pPr>
        <w:spacing w:after="0"/>
      </w:pPr>
    </w:p>
    <w:p w14:paraId="7C90D804" w14:textId="77777777" w:rsidR="00C27E8D" w:rsidRPr="00C27E8D" w:rsidRDefault="00C27E8D" w:rsidP="00C27E8D">
      <w:pPr>
        <w:spacing w:after="0"/>
        <w:ind w:firstLine="708"/>
      </w:pPr>
      <w:r w:rsidRPr="00C27E8D">
        <w:t>Комплексная оценка технологичности конструкций электронных ячеек осуществляется на основе обобщённого (интегрального) показателя технологичности, который определяется через систему базовых частных показателей. Расчёт данного показателя выполняется по следующему выражению:</w:t>
      </w:r>
    </w:p>
    <w:p w14:paraId="3D22699E" w14:textId="77777777" w:rsidR="005451D3" w:rsidRPr="005C71D9" w:rsidRDefault="005451D3" w:rsidP="009E6DEF">
      <w:pPr>
        <w:spacing w:after="0"/>
        <w:ind w:firstLine="708"/>
      </w:pPr>
    </w:p>
    <w:p w14:paraId="0585A2EC" w14:textId="1DA59C89" w:rsidR="009E6DEF" w:rsidRDefault="009E6DEF" w:rsidP="00A536C0">
      <w:pPr>
        <w:pStyle w:val="aff"/>
      </w:pPr>
      <m:oMath>
        <m:r>
          <w:rPr>
            <w:rFonts w:ascii="Cambria Math" w:hAnsi="Cambria Math"/>
          </w:rPr>
          <m:t>K=</m:t>
        </m:r>
        <m:f>
          <m:fPr>
            <m:ctrlPr>
              <w:rPr>
                <w:rFonts w:ascii="Cambria Math" w:hAnsi="Cambria Math"/>
                <w:i/>
                <w:lang w:val="en-US"/>
              </w:rPr>
            </m:ctrlPr>
          </m:fPr>
          <m:num>
            <m:nary>
              <m:naryPr>
                <m:chr m:val="∑"/>
                <m:limLoc m:val="undOvr"/>
                <m:ctrlPr>
                  <w:rPr>
                    <w:rFonts w:ascii="Cambria Math" w:hAnsi="Cambria Math"/>
                    <w:i/>
                    <w:lang w:val="en-US"/>
                  </w:rPr>
                </m:ctrlPr>
              </m:naryPr>
              <m:sub>
                <m:r>
                  <w:rPr>
                    <w:rFonts w:ascii="Cambria Math" w:hAnsi="Cambria Math"/>
                    <w:lang w:val="en-US"/>
                  </w:rPr>
                  <m:t>i</m:t>
                </m:r>
                <m:r>
                  <w:rPr>
                    <w:rFonts w:ascii="Cambria Math" w:hAnsi="Cambria Math"/>
                  </w:rPr>
                  <m:t>=1</m:t>
                </m:r>
              </m:sub>
              <m:sup>
                <m:r>
                  <w:rPr>
                    <w:rFonts w:ascii="Cambria Math" w:hAnsi="Cambria Math"/>
                    <w:lang w:val="en-US"/>
                  </w:rPr>
                  <m:t>n</m:t>
                </m:r>
              </m:sup>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i</m:t>
                        </m:r>
                      </m:sub>
                    </m:sSub>
                    <m:sSub>
                      <m:sSubPr>
                        <m:ctrlPr>
                          <w:rPr>
                            <w:rFonts w:ascii="Cambria Math" w:hAnsi="Cambria Math"/>
                            <w:i/>
                            <w:lang w:val="en-US"/>
                          </w:rPr>
                        </m:ctrlPr>
                      </m:sSubPr>
                      <m:e>
                        <m:r>
                          <w:rPr>
                            <w:rFonts w:ascii="Cambria Math" w:hAnsi="Cambria Math"/>
                            <w:lang w:val="en-US"/>
                          </w:rPr>
                          <m:t>φ</m:t>
                        </m:r>
                      </m:e>
                      <m:sub>
                        <m:r>
                          <w:rPr>
                            <w:rFonts w:ascii="Cambria Math" w:hAnsi="Cambria Math"/>
                            <w:lang w:val="en-US"/>
                          </w:rPr>
                          <m:t>i</m:t>
                        </m:r>
                      </m:sub>
                    </m:sSub>
                  </m:e>
                </m:d>
              </m:e>
            </m:nary>
          </m:num>
          <m:den>
            <m:nary>
              <m:naryPr>
                <m:chr m:val="∑"/>
                <m:limLoc m:val="undOvr"/>
                <m:ctrlPr>
                  <w:rPr>
                    <w:rFonts w:ascii="Cambria Math" w:hAnsi="Cambria Math"/>
                    <w:i/>
                    <w:lang w:val="en-US"/>
                  </w:rPr>
                </m:ctrlPr>
              </m:naryPr>
              <m:sub>
                <m:r>
                  <w:rPr>
                    <w:rFonts w:ascii="Cambria Math" w:hAnsi="Cambria Math"/>
                    <w:lang w:val="en-US"/>
                  </w:rPr>
                  <m:t>i</m:t>
                </m:r>
                <m:r>
                  <w:rPr>
                    <w:rFonts w:ascii="Cambria Math" w:hAnsi="Cambria Math"/>
                  </w:rPr>
                  <m:t>=1</m:t>
                </m:r>
              </m:sub>
              <m:sup>
                <m:r>
                  <w:rPr>
                    <w:rFonts w:ascii="Cambria Math" w:hAnsi="Cambria Math"/>
                    <w:lang w:val="en-US"/>
                  </w:rPr>
                  <m:t>n</m:t>
                </m:r>
              </m:sup>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φ</m:t>
                        </m:r>
                      </m:e>
                      <m:sub>
                        <m:r>
                          <w:rPr>
                            <w:rFonts w:ascii="Cambria Math" w:hAnsi="Cambria Math"/>
                            <w:lang w:val="en-US"/>
                          </w:rPr>
                          <m:t>i</m:t>
                        </m:r>
                      </m:sub>
                    </m:sSub>
                  </m:e>
                </m:d>
              </m:e>
            </m:nary>
          </m:den>
        </m:f>
      </m:oMath>
      <w:r w:rsidRPr="005C71D9">
        <w:t>,</w:t>
      </w:r>
      <w:r w:rsidR="005451D3" w:rsidRPr="00486025">
        <w:rPr>
          <w:rStyle w:val="aff0"/>
        </w:rPr>
        <w:tab/>
        <w:t>(</w:t>
      </w:r>
      <w:r w:rsidR="007C6BFA">
        <w:rPr>
          <w:rStyle w:val="aff0"/>
        </w:rPr>
        <w:fldChar w:fldCharType="begin"/>
      </w:r>
      <w:r w:rsidR="007C6BFA">
        <w:rPr>
          <w:rStyle w:val="aff0"/>
        </w:rPr>
        <w:instrText xml:space="preserve"> STYLEREF 1 \s </w:instrText>
      </w:r>
      <w:r w:rsidR="007C6BFA">
        <w:rPr>
          <w:rStyle w:val="aff0"/>
        </w:rPr>
        <w:fldChar w:fldCharType="separate"/>
      </w:r>
      <w:r w:rsidR="007C6BFA">
        <w:rPr>
          <w:rStyle w:val="aff0"/>
          <w:noProof/>
        </w:rPr>
        <w:t>3</w:t>
      </w:r>
      <w:r w:rsidR="007C6BFA">
        <w:rPr>
          <w:rStyle w:val="aff0"/>
        </w:rPr>
        <w:fldChar w:fldCharType="end"/>
      </w:r>
      <w:r w:rsidR="007C6BFA">
        <w:rPr>
          <w:rStyle w:val="aff0"/>
        </w:rPr>
        <w:t>.</w:t>
      </w:r>
      <w:r w:rsidR="007C6BFA">
        <w:rPr>
          <w:rStyle w:val="aff0"/>
        </w:rPr>
        <w:fldChar w:fldCharType="begin"/>
      </w:r>
      <w:r w:rsidR="007C6BFA">
        <w:rPr>
          <w:rStyle w:val="aff0"/>
        </w:rPr>
        <w:instrText xml:space="preserve"> SEQ Формула \* ARABIC \s 1 </w:instrText>
      </w:r>
      <w:r w:rsidR="007C6BFA">
        <w:rPr>
          <w:rStyle w:val="aff0"/>
        </w:rPr>
        <w:fldChar w:fldCharType="separate"/>
      </w:r>
      <w:r w:rsidR="007C6BFA">
        <w:rPr>
          <w:rStyle w:val="aff0"/>
          <w:noProof/>
        </w:rPr>
        <w:t>1</w:t>
      </w:r>
      <w:r w:rsidR="007C6BFA">
        <w:rPr>
          <w:rStyle w:val="aff0"/>
        </w:rPr>
        <w:fldChar w:fldCharType="end"/>
      </w:r>
      <w:r w:rsidR="005451D3" w:rsidRPr="00486025">
        <w:rPr>
          <w:rStyle w:val="aff0"/>
        </w:rPr>
        <w:t>)</w:t>
      </w:r>
    </w:p>
    <w:p w14:paraId="2FC6E189" w14:textId="77777777" w:rsidR="005451D3" w:rsidRPr="005451D3" w:rsidRDefault="005451D3" w:rsidP="005451D3">
      <w:pPr>
        <w:spacing w:after="0"/>
      </w:pPr>
    </w:p>
    <w:p w14:paraId="72C7E523" w14:textId="77777777" w:rsidR="009E6DEF" w:rsidRPr="005C71D9" w:rsidRDefault="009E6DEF" w:rsidP="009E6DEF">
      <w:pPr>
        <w:spacing w:after="0"/>
        <w:ind w:firstLine="708"/>
      </w:pPr>
      <w:r w:rsidRPr="005C71D9">
        <w:t>где</w:t>
      </w:r>
      <w:r>
        <w:tab/>
      </w:r>
      <w:r w:rsidRPr="005C71D9">
        <w:t>K</w:t>
      </w:r>
      <w:proofErr w:type="spellStart"/>
      <w:r w:rsidRPr="005C71D9">
        <w:rPr>
          <w:vertAlign w:val="subscript"/>
          <w:lang w:val="en-US"/>
        </w:rPr>
        <w:t>i</w:t>
      </w:r>
      <w:proofErr w:type="spellEnd"/>
      <w:r w:rsidRPr="005C71D9">
        <w:t xml:space="preserve"> – базовые показатели технологичности конструкции ячейки электронной,</w:t>
      </w:r>
    </w:p>
    <w:p w14:paraId="79AE72C3" w14:textId="77777777" w:rsidR="009E6DEF" w:rsidRPr="005C71D9" w:rsidRDefault="009E6DEF" w:rsidP="00FE0931">
      <w:pPr>
        <w:spacing w:after="0"/>
        <w:ind w:firstLine="1418"/>
      </w:pPr>
      <w:r w:rsidRPr="005C71D9">
        <w:sym w:font="Symbol" w:char="F06A"/>
      </w:r>
      <w:proofErr w:type="spellStart"/>
      <w:r w:rsidRPr="005C71D9">
        <w:rPr>
          <w:vertAlign w:val="subscript"/>
          <w:lang w:val="en-US"/>
        </w:rPr>
        <w:t>i</w:t>
      </w:r>
      <w:proofErr w:type="spellEnd"/>
      <w:r w:rsidRPr="005C71D9">
        <w:t xml:space="preserve"> – весо</w:t>
      </w:r>
      <w:r>
        <w:t>в</w:t>
      </w:r>
      <w:r w:rsidRPr="005C71D9">
        <w:t>ые коэффициенты базовых показателей технологичности.</w:t>
      </w:r>
    </w:p>
    <w:p w14:paraId="3F43F12B" w14:textId="77777777" w:rsidR="005234C8" w:rsidRPr="005234C8" w:rsidRDefault="005234C8" w:rsidP="005234C8">
      <w:pPr>
        <w:spacing w:after="0"/>
        <w:ind w:firstLine="708"/>
      </w:pPr>
      <w:r w:rsidRPr="005234C8">
        <w:lastRenderedPageBreak/>
        <w:t>Исходные данные, необходимые для выполнения расчёта и последующего анализа технологичности конструкции электронного модуля, формируются на основе изучения конструкторской документации. Значения показателей, используемых при оценке технологичности, приведены в таблице 3.3.</w:t>
      </w:r>
    </w:p>
    <w:p w14:paraId="39442981" w14:textId="77777777" w:rsidR="00F72C4F" w:rsidRPr="00243D60" w:rsidRDefault="00F72C4F" w:rsidP="00F72C4F">
      <w:pPr>
        <w:spacing w:after="0"/>
        <w:ind w:firstLine="708"/>
      </w:pPr>
    </w:p>
    <w:p w14:paraId="7F7D6741" w14:textId="00F983E4" w:rsidR="000023FE" w:rsidRDefault="000023FE" w:rsidP="00A536C0">
      <w:pPr>
        <w:pStyle w:val="afc"/>
      </w:pPr>
      <w:bookmarkStart w:id="145" w:name="_Ref230284237"/>
      <w:r>
        <w:t xml:space="preserve">Таблица </w:t>
      </w:r>
      <w:r w:rsidR="00E374E8">
        <w:fldChar w:fldCharType="begin"/>
      </w:r>
      <w:r w:rsidR="00E374E8">
        <w:instrText xml:space="preserve"> STYLEREF 1 \s </w:instrText>
      </w:r>
      <w:r w:rsidR="00E374E8">
        <w:fldChar w:fldCharType="separate"/>
      </w:r>
      <w:r w:rsidR="00E374E8">
        <w:rPr>
          <w:noProof/>
        </w:rPr>
        <w:t>3</w:t>
      </w:r>
      <w:r w:rsidR="00E374E8">
        <w:fldChar w:fldCharType="end"/>
      </w:r>
      <w:r w:rsidR="00E374E8">
        <w:t>.</w:t>
      </w:r>
      <w:r w:rsidR="00E374E8">
        <w:fldChar w:fldCharType="begin"/>
      </w:r>
      <w:r w:rsidR="00E374E8">
        <w:instrText xml:space="preserve"> SEQ Таблица \* ARABIC \s 1 </w:instrText>
      </w:r>
      <w:r w:rsidR="00E374E8">
        <w:fldChar w:fldCharType="separate"/>
      </w:r>
      <w:r w:rsidR="00E374E8">
        <w:rPr>
          <w:noProof/>
        </w:rPr>
        <w:t>3</w:t>
      </w:r>
      <w:r w:rsidR="00E374E8">
        <w:fldChar w:fldCharType="end"/>
      </w:r>
      <w:bookmarkEnd w:id="145"/>
      <w:r>
        <w:t xml:space="preserve"> - </w:t>
      </w:r>
      <w:r w:rsidR="003A77C9" w:rsidRPr="005C71D9">
        <w:t>Показатели для расчета и анализа технологичности</w:t>
      </w:r>
    </w:p>
    <w:tbl>
      <w:tblPr>
        <w:tblStyle w:val="ad"/>
        <w:tblW w:w="0" w:type="auto"/>
        <w:tblLook w:val="04A0" w:firstRow="1" w:lastRow="0" w:firstColumn="1" w:lastColumn="0" w:noHBand="0" w:noVBand="1"/>
      </w:tblPr>
      <w:tblGrid>
        <w:gridCol w:w="5523"/>
        <w:gridCol w:w="1984"/>
        <w:gridCol w:w="1837"/>
      </w:tblGrid>
      <w:tr w:rsidR="009E6DEF" w:rsidRPr="005C71D9" w14:paraId="23DF3B95" w14:textId="77777777" w:rsidTr="00FE0931">
        <w:tc>
          <w:tcPr>
            <w:tcW w:w="5524" w:type="dxa"/>
          </w:tcPr>
          <w:p w14:paraId="1E36832E" w14:textId="77777777" w:rsidR="009E6DEF" w:rsidRPr="005C71D9" w:rsidRDefault="009E6DEF" w:rsidP="005F11ED">
            <w:pPr>
              <w:spacing w:line="240" w:lineRule="auto"/>
              <w:jc w:val="center"/>
              <w:rPr>
                <w:b/>
                <w:sz w:val="24"/>
              </w:rPr>
            </w:pPr>
            <w:r w:rsidRPr="005C71D9">
              <w:rPr>
                <w:b/>
                <w:sz w:val="24"/>
              </w:rPr>
              <w:t>Наименование</w:t>
            </w:r>
          </w:p>
        </w:tc>
        <w:tc>
          <w:tcPr>
            <w:tcW w:w="1984" w:type="dxa"/>
          </w:tcPr>
          <w:p w14:paraId="2C5334A8" w14:textId="77777777" w:rsidR="009E6DEF" w:rsidRPr="005C71D9" w:rsidRDefault="009E6DEF" w:rsidP="005F11ED">
            <w:pPr>
              <w:spacing w:line="240" w:lineRule="auto"/>
              <w:jc w:val="center"/>
              <w:rPr>
                <w:b/>
                <w:sz w:val="24"/>
              </w:rPr>
            </w:pPr>
            <w:r w:rsidRPr="005C71D9">
              <w:rPr>
                <w:b/>
                <w:sz w:val="24"/>
              </w:rPr>
              <w:t>Обозначение</w:t>
            </w:r>
          </w:p>
        </w:tc>
        <w:tc>
          <w:tcPr>
            <w:tcW w:w="1837" w:type="dxa"/>
          </w:tcPr>
          <w:p w14:paraId="0F17ECAC" w14:textId="77777777" w:rsidR="009E6DEF" w:rsidRPr="005C71D9" w:rsidRDefault="009E6DEF" w:rsidP="005F11ED">
            <w:pPr>
              <w:spacing w:line="240" w:lineRule="auto"/>
              <w:jc w:val="center"/>
              <w:rPr>
                <w:b/>
                <w:sz w:val="24"/>
              </w:rPr>
            </w:pPr>
            <w:r w:rsidRPr="005C71D9">
              <w:rPr>
                <w:b/>
                <w:sz w:val="24"/>
              </w:rPr>
              <w:t>Значение</w:t>
            </w:r>
          </w:p>
        </w:tc>
      </w:tr>
      <w:tr w:rsidR="009E6DEF" w:rsidRPr="005C71D9" w14:paraId="73246F35" w14:textId="77777777" w:rsidTr="00FE0931">
        <w:tc>
          <w:tcPr>
            <w:tcW w:w="5524" w:type="dxa"/>
          </w:tcPr>
          <w:p w14:paraId="45FD8657" w14:textId="77777777" w:rsidR="009E6DEF" w:rsidRPr="005C71D9" w:rsidRDefault="009E6DEF" w:rsidP="005F11ED">
            <w:pPr>
              <w:spacing w:line="240" w:lineRule="auto"/>
              <w:rPr>
                <w:sz w:val="24"/>
              </w:rPr>
            </w:pPr>
            <w:r w:rsidRPr="005C71D9">
              <w:rPr>
                <w:sz w:val="24"/>
              </w:rPr>
              <w:t>Количество ИМС</w:t>
            </w:r>
          </w:p>
        </w:tc>
        <w:tc>
          <w:tcPr>
            <w:tcW w:w="1984" w:type="dxa"/>
            <w:vAlign w:val="center"/>
          </w:tcPr>
          <w:p w14:paraId="2A178ED3" w14:textId="77777777" w:rsidR="009E6DEF" w:rsidRPr="005C71D9" w:rsidRDefault="009E6DEF" w:rsidP="00DB19CF">
            <w:pPr>
              <w:spacing w:line="240" w:lineRule="auto"/>
              <w:jc w:val="center"/>
              <w:rPr>
                <w:sz w:val="24"/>
              </w:rPr>
            </w:pPr>
            <w:proofErr w:type="spellStart"/>
            <w:r w:rsidRPr="005C71D9">
              <w:rPr>
                <w:sz w:val="24"/>
              </w:rPr>
              <w:t>Н</w:t>
            </w:r>
            <w:r w:rsidRPr="005C71D9">
              <w:rPr>
                <w:sz w:val="24"/>
                <w:vertAlign w:val="subscript"/>
              </w:rPr>
              <w:t>имс</w:t>
            </w:r>
            <w:proofErr w:type="spellEnd"/>
          </w:p>
        </w:tc>
        <w:tc>
          <w:tcPr>
            <w:tcW w:w="1837" w:type="dxa"/>
            <w:vAlign w:val="center"/>
          </w:tcPr>
          <w:p w14:paraId="64CEF89C" w14:textId="77777777" w:rsidR="009E6DEF" w:rsidRPr="005C71D9" w:rsidRDefault="009E6DEF" w:rsidP="00DB19CF">
            <w:pPr>
              <w:spacing w:line="240" w:lineRule="auto"/>
              <w:jc w:val="center"/>
              <w:rPr>
                <w:sz w:val="24"/>
              </w:rPr>
            </w:pPr>
            <w:r w:rsidRPr="005C71D9">
              <w:rPr>
                <w:sz w:val="24"/>
              </w:rPr>
              <w:t>12</w:t>
            </w:r>
          </w:p>
        </w:tc>
      </w:tr>
      <w:tr w:rsidR="009E6DEF" w:rsidRPr="005C71D9" w14:paraId="70F700DC" w14:textId="77777777" w:rsidTr="00FE0931">
        <w:tc>
          <w:tcPr>
            <w:tcW w:w="5524" w:type="dxa"/>
          </w:tcPr>
          <w:p w14:paraId="57CB2BBB" w14:textId="77777777" w:rsidR="009E6DEF" w:rsidRPr="005C71D9" w:rsidRDefault="009E6DEF" w:rsidP="005F11ED">
            <w:pPr>
              <w:spacing w:line="240" w:lineRule="auto"/>
              <w:rPr>
                <w:sz w:val="24"/>
              </w:rPr>
            </w:pPr>
            <w:r w:rsidRPr="005C71D9">
              <w:rPr>
                <w:sz w:val="24"/>
              </w:rPr>
              <w:t>Количество контактных соединений, полученных механизированным путем</w:t>
            </w:r>
          </w:p>
        </w:tc>
        <w:tc>
          <w:tcPr>
            <w:tcW w:w="1984" w:type="dxa"/>
            <w:vAlign w:val="center"/>
          </w:tcPr>
          <w:p w14:paraId="285978EE" w14:textId="77777777" w:rsidR="009E6DEF" w:rsidRPr="005C71D9" w:rsidRDefault="009E6DEF" w:rsidP="00DB19CF">
            <w:pPr>
              <w:spacing w:line="240" w:lineRule="auto"/>
              <w:jc w:val="center"/>
              <w:rPr>
                <w:sz w:val="24"/>
              </w:rPr>
            </w:pPr>
            <w:proofErr w:type="spellStart"/>
            <w:r w:rsidRPr="005C71D9">
              <w:rPr>
                <w:sz w:val="24"/>
              </w:rPr>
              <w:t>Н</w:t>
            </w:r>
            <w:r w:rsidRPr="005C71D9">
              <w:rPr>
                <w:sz w:val="24"/>
                <w:vertAlign w:val="subscript"/>
              </w:rPr>
              <w:t>м.к</w:t>
            </w:r>
            <w:proofErr w:type="spellEnd"/>
            <w:r w:rsidRPr="005C71D9">
              <w:rPr>
                <w:sz w:val="24"/>
                <w:vertAlign w:val="subscript"/>
              </w:rPr>
              <w:t>.</w:t>
            </w:r>
          </w:p>
        </w:tc>
        <w:tc>
          <w:tcPr>
            <w:tcW w:w="1837" w:type="dxa"/>
            <w:vAlign w:val="center"/>
          </w:tcPr>
          <w:p w14:paraId="0B810DB1" w14:textId="77777777" w:rsidR="009E6DEF" w:rsidRPr="005C71D9" w:rsidRDefault="009E6DEF" w:rsidP="00DB19CF">
            <w:pPr>
              <w:spacing w:line="240" w:lineRule="auto"/>
              <w:jc w:val="center"/>
              <w:rPr>
                <w:sz w:val="24"/>
              </w:rPr>
            </w:pPr>
            <w:r>
              <w:rPr>
                <w:sz w:val="24"/>
              </w:rPr>
              <w:t>309</w:t>
            </w:r>
          </w:p>
        </w:tc>
      </w:tr>
      <w:tr w:rsidR="009E6DEF" w:rsidRPr="005C71D9" w14:paraId="54A99150" w14:textId="77777777" w:rsidTr="00FE0931">
        <w:tc>
          <w:tcPr>
            <w:tcW w:w="5524" w:type="dxa"/>
          </w:tcPr>
          <w:p w14:paraId="4EE8F5A7" w14:textId="77777777" w:rsidR="009E6DEF" w:rsidRPr="005C71D9" w:rsidRDefault="009E6DEF" w:rsidP="005F11ED">
            <w:pPr>
              <w:spacing w:line="240" w:lineRule="auto"/>
              <w:rPr>
                <w:sz w:val="24"/>
              </w:rPr>
            </w:pPr>
            <w:r w:rsidRPr="005C71D9">
              <w:rPr>
                <w:sz w:val="24"/>
              </w:rPr>
              <w:t>Общее количество соединений</w:t>
            </w:r>
          </w:p>
        </w:tc>
        <w:tc>
          <w:tcPr>
            <w:tcW w:w="1984" w:type="dxa"/>
            <w:vAlign w:val="center"/>
          </w:tcPr>
          <w:p w14:paraId="5A24D9B7" w14:textId="77777777" w:rsidR="009E6DEF" w:rsidRPr="005C71D9" w:rsidRDefault="009E6DEF" w:rsidP="00DB19CF">
            <w:pPr>
              <w:spacing w:line="240" w:lineRule="auto"/>
              <w:jc w:val="center"/>
              <w:rPr>
                <w:sz w:val="24"/>
              </w:rPr>
            </w:pPr>
            <w:r w:rsidRPr="005C71D9">
              <w:rPr>
                <w:sz w:val="24"/>
              </w:rPr>
              <w:t>Н</w:t>
            </w:r>
            <w:r w:rsidRPr="005C71D9">
              <w:rPr>
                <w:sz w:val="24"/>
                <w:vertAlign w:val="subscript"/>
              </w:rPr>
              <w:t>м.</w:t>
            </w:r>
          </w:p>
        </w:tc>
        <w:tc>
          <w:tcPr>
            <w:tcW w:w="1837" w:type="dxa"/>
            <w:vAlign w:val="center"/>
          </w:tcPr>
          <w:p w14:paraId="52C11759" w14:textId="77777777" w:rsidR="009E6DEF" w:rsidRPr="005C71D9" w:rsidRDefault="009E6DEF" w:rsidP="00DB19CF">
            <w:pPr>
              <w:spacing w:line="240" w:lineRule="auto"/>
              <w:jc w:val="center"/>
              <w:rPr>
                <w:sz w:val="24"/>
              </w:rPr>
            </w:pPr>
            <w:r>
              <w:rPr>
                <w:sz w:val="24"/>
              </w:rPr>
              <w:t>325</w:t>
            </w:r>
          </w:p>
        </w:tc>
      </w:tr>
      <w:tr w:rsidR="009E6DEF" w:rsidRPr="005C71D9" w14:paraId="30C29E07" w14:textId="77777777" w:rsidTr="00FE0931">
        <w:tc>
          <w:tcPr>
            <w:tcW w:w="5524" w:type="dxa"/>
          </w:tcPr>
          <w:p w14:paraId="08389E0E" w14:textId="77777777" w:rsidR="009E6DEF" w:rsidRPr="005C71D9" w:rsidRDefault="009E6DEF" w:rsidP="005F11ED">
            <w:pPr>
              <w:spacing w:line="240" w:lineRule="auto"/>
              <w:rPr>
                <w:sz w:val="24"/>
              </w:rPr>
            </w:pPr>
            <w:r w:rsidRPr="005C71D9">
              <w:rPr>
                <w:sz w:val="24"/>
              </w:rPr>
              <w:t>Количество элементов, подготавливаемых механизированным путем</w:t>
            </w:r>
          </w:p>
        </w:tc>
        <w:tc>
          <w:tcPr>
            <w:tcW w:w="1984" w:type="dxa"/>
            <w:vAlign w:val="center"/>
          </w:tcPr>
          <w:p w14:paraId="7F143974" w14:textId="77777777" w:rsidR="009E6DEF" w:rsidRPr="005C71D9" w:rsidRDefault="009E6DEF" w:rsidP="00DB19CF">
            <w:pPr>
              <w:spacing w:line="240" w:lineRule="auto"/>
              <w:jc w:val="center"/>
              <w:rPr>
                <w:sz w:val="24"/>
              </w:rPr>
            </w:pPr>
            <w:proofErr w:type="spellStart"/>
            <w:r w:rsidRPr="005C71D9">
              <w:rPr>
                <w:sz w:val="24"/>
              </w:rPr>
              <w:t>Н</w:t>
            </w:r>
            <w:r w:rsidRPr="005C71D9">
              <w:rPr>
                <w:sz w:val="24"/>
                <w:vertAlign w:val="subscript"/>
              </w:rPr>
              <w:t>м.п</w:t>
            </w:r>
            <w:proofErr w:type="spellEnd"/>
            <w:r w:rsidRPr="005C71D9">
              <w:rPr>
                <w:sz w:val="24"/>
                <w:vertAlign w:val="subscript"/>
              </w:rPr>
              <w:t>.</w:t>
            </w:r>
          </w:p>
        </w:tc>
        <w:tc>
          <w:tcPr>
            <w:tcW w:w="1837" w:type="dxa"/>
            <w:vAlign w:val="center"/>
          </w:tcPr>
          <w:p w14:paraId="45ED0416" w14:textId="77777777" w:rsidR="009E6DEF" w:rsidRPr="00BF3511" w:rsidRDefault="009E6DEF" w:rsidP="00DB19CF">
            <w:pPr>
              <w:spacing w:line="240" w:lineRule="auto"/>
              <w:jc w:val="center"/>
              <w:rPr>
                <w:sz w:val="24"/>
              </w:rPr>
            </w:pPr>
            <w:r>
              <w:rPr>
                <w:sz w:val="24"/>
              </w:rPr>
              <w:t>84</w:t>
            </w:r>
          </w:p>
        </w:tc>
      </w:tr>
      <w:tr w:rsidR="009E6DEF" w:rsidRPr="005C71D9" w14:paraId="4B67B541" w14:textId="77777777" w:rsidTr="00FE0931">
        <w:tc>
          <w:tcPr>
            <w:tcW w:w="5524" w:type="dxa"/>
          </w:tcPr>
          <w:p w14:paraId="35354ACF" w14:textId="77777777" w:rsidR="009E6DEF" w:rsidRPr="005C71D9" w:rsidRDefault="009E6DEF" w:rsidP="005F11ED">
            <w:pPr>
              <w:spacing w:line="240" w:lineRule="auto"/>
              <w:rPr>
                <w:sz w:val="24"/>
              </w:rPr>
            </w:pPr>
            <w:r w:rsidRPr="005C71D9">
              <w:rPr>
                <w:sz w:val="24"/>
              </w:rPr>
              <w:t>Количество операций механизированного контроля и настройки</w:t>
            </w:r>
          </w:p>
        </w:tc>
        <w:tc>
          <w:tcPr>
            <w:tcW w:w="1984" w:type="dxa"/>
            <w:vAlign w:val="center"/>
          </w:tcPr>
          <w:p w14:paraId="5883BFFD" w14:textId="77777777" w:rsidR="009E6DEF" w:rsidRPr="005C71D9" w:rsidRDefault="009E6DEF" w:rsidP="00DB19CF">
            <w:pPr>
              <w:spacing w:line="240" w:lineRule="auto"/>
              <w:jc w:val="center"/>
              <w:rPr>
                <w:sz w:val="24"/>
              </w:rPr>
            </w:pPr>
            <w:proofErr w:type="spellStart"/>
            <w:r w:rsidRPr="005C71D9">
              <w:rPr>
                <w:sz w:val="24"/>
              </w:rPr>
              <w:t>Н</w:t>
            </w:r>
            <w:r w:rsidRPr="005C71D9">
              <w:rPr>
                <w:sz w:val="24"/>
                <w:vertAlign w:val="subscript"/>
              </w:rPr>
              <w:t>м.к.н</w:t>
            </w:r>
            <w:proofErr w:type="spellEnd"/>
            <w:r w:rsidRPr="005C71D9">
              <w:rPr>
                <w:sz w:val="24"/>
                <w:vertAlign w:val="subscript"/>
              </w:rPr>
              <w:t>.</w:t>
            </w:r>
          </w:p>
        </w:tc>
        <w:tc>
          <w:tcPr>
            <w:tcW w:w="1837" w:type="dxa"/>
            <w:vAlign w:val="center"/>
          </w:tcPr>
          <w:p w14:paraId="5169301D" w14:textId="77777777" w:rsidR="009E6DEF" w:rsidRPr="005C71D9" w:rsidRDefault="009E6DEF" w:rsidP="00DB19CF">
            <w:pPr>
              <w:spacing w:line="240" w:lineRule="auto"/>
              <w:jc w:val="center"/>
              <w:rPr>
                <w:sz w:val="24"/>
              </w:rPr>
            </w:pPr>
            <w:r w:rsidRPr="005C71D9">
              <w:rPr>
                <w:sz w:val="24"/>
              </w:rPr>
              <w:t>2</w:t>
            </w:r>
          </w:p>
        </w:tc>
      </w:tr>
      <w:tr w:rsidR="009E6DEF" w:rsidRPr="005C71D9" w14:paraId="6498800F" w14:textId="77777777" w:rsidTr="00FE0931">
        <w:tc>
          <w:tcPr>
            <w:tcW w:w="5524" w:type="dxa"/>
          </w:tcPr>
          <w:p w14:paraId="64A16DF4" w14:textId="77777777" w:rsidR="009E6DEF" w:rsidRPr="005C71D9" w:rsidRDefault="009E6DEF" w:rsidP="005F11ED">
            <w:pPr>
              <w:spacing w:line="240" w:lineRule="auto"/>
              <w:rPr>
                <w:sz w:val="24"/>
              </w:rPr>
            </w:pPr>
            <w:r w:rsidRPr="005C71D9">
              <w:rPr>
                <w:sz w:val="24"/>
              </w:rPr>
              <w:t>Общее количество операций контроля и настройки</w:t>
            </w:r>
          </w:p>
        </w:tc>
        <w:tc>
          <w:tcPr>
            <w:tcW w:w="1984" w:type="dxa"/>
            <w:vAlign w:val="center"/>
          </w:tcPr>
          <w:p w14:paraId="200426B3" w14:textId="77777777" w:rsidR="009E6DEF" w:rsidRPr="005C71D9" w:rsidRDefault="009E6DEF" w:rsidP="00DB19CF">
            <w:pPr>
              <w:spacing w:line="240" w:lineRule="auto"/>
              <w:jc w:val="center"/>
              <w:rPr>
                <w:sz w:val="24"/>
              </w:rPr>
            </w:pPr>
            <w:proofErr w:type="spellStart"/>
            <w:r w:rsidRPr="005C71D9">
              <w:rPr>
                <w:sz w:val="24"/>
              </w:rPr>
              <w:t>Н</w:t>
            </w:r>
            <w:r w:rsidRPr="005C71D9">
              <w:rPr>
                <w:sz w:val="24"/>
                <w:vertAlign w:val="subscript"/>
              </w:rPr>
              <w:t>к.н</w:t>
            </w:r>
            <w:proofErr w:type="spellEnd"/>
            <w:r w:rsidRPr="005C71D9">
              <w:rPr>
                <w:sz w:val="24"/>
                <w:vertAlign w:val="subscript"/>
              </w:rPr>
              <w:t>.</w:t>
            </w:r>
          </w:p>
        </w:tc>
        <w:tc>
          <w:tcPr>
            <w:tcW w:w="1837" w:type="dxa"/>
            <w:vAlign w:val="center"/>
          </w:tcPr>
          <w:p w14:paraId="5A4D5A92" w14:textId="77777777" w:rsidR="009E6DEF" w:rsidRPr="005C71D9" w:rsidRDefault="009E6DEF" w:rsidP="00DB19CF">
            <w:pPr>
              <w:spacing w:line="240" w:lineRule="auto"/>
              <w:jc w:val="center"/>
              <w:rPr>
                <w:sz w:val="24"/>
              </w:rPr>
            </w:pPr>
            <w:r w:rsidRPr="005C71D9">
              <w:rPr>
                <w:sz w:val="24"/>
              </w:rPr>
              <w:t>3</w:t>
            </w:r>
          </w:p>
        </w:tc>
      </w:tr>
      <w:tr w:rsidR="009E6DEF" w:rsidRPr="005C71D9" w14:paraId="5A0B17DA" w14:textId="77777777" w:rsidTr="00FE0931">
        <w:tc>
          <w:tcPr>
            <w:tcW w:w="5524" w:type="dxa"/>
          </w:tcPr>
          <w:p w14:paraId="4975A44D" w14:textId="77777777" w:rsidR="009E6DEF" w:rsidRPr="005C71D9" w:rsidRDefault="009E6DEF" w:rsidP="005F11ED">
            <w:pPr>
              <w:spacing w:line="240" w:lineRule="auto"/>
              <w:rPr>
                <w:sz w:val="24"/>
              </w:rPr>
            </w:pPr>
            <w:r w:rsidRPr="005C71D9">
              <w:rPr>
                <w:sz w:val="24"/>
              </w:rPr>
              <w:t>Количество типов номиналов ИЭТ</w:t>
            </w:r>
          </w:p>
        </w:tc>
        <w:tc>
          <w:tcPr>
            <w:tcW w:w="1984" w:type="dxa"/>
            <w:vAlign w:val="center"/>
          </w:tcPr>
          <w:p w14:paraId="412D0A8B" w14:textId="77777777" w:rsidR="009E6DEF" w:rsidRPr="005C71D9" w:rsidRDefault="009E6DEF" w:rsidP="00DB19CF">
            <w:pPr>
              <w:spacing w:line="240" w:lineRule="auto"/>
              <w:jc w:val="center"/>
              <w:rPr>
                <w:sz w:val="24"/>
              </w:rPr>
            </w:pPr>
            <w:proofErr w:type="spellStart"/>
            <w:r w:rsidRPr="005C71D9">
              <w:rPr>
                <w:sz w:val="24"/>
              </w:rPr>
              <w:t>Н</w:t>
            </w:r>
            <w:r w:rsidRPr="005C71D9">
              <w:rPr>
                <w:sz w:val="24"/>
                <w:vertAlign w:val="subscript"/>
              </w:rPr>
              <w:t>т.ИЭТ</w:t>
            </w:r>
            <w:proofErr w:type="spellEnd"/>
          </w:p>
        </w:tc>
        <w:tc>
          <w:tcPr>
            <w:tcW w:w="1837" w:type="dxa"/>
            <w:vAlign w:val="center"/>
          </w:tcPr>
          <w:p w14:paraId="77FA57E6" w14:textId="77777777" w:rsidR="009E6DEF" w:rsidRPr="005C71D9" w:rsidRDefault="009E6DEF" w:rsidP="00DB19CF">
            <w:pPr>
              <w:spacing w:line="240" w:lineRule="auto"/>
              <w:jc w:val="center"/>
              <w:rPr>
                <w:sz w:val="24"/>
              </w:rPr>
            </w:pPr>
            <w:r>
              <w:rPr>
                <w:sz w:val="24"/>
              </w:rPr>
              <w:t>25</w:t>
            </w:r>
          </w:p>
        </w:tc>
      </w:tr>
      <w:tr w:rsidR="009E6DEF" w:rsidRPr="005C71D9" w14:paraId="4735F21E" w14:textId="77777777" w:rsidTr="00FE0931">
        <w:tc>
          <w:tcPr>
            <w:tcW w:w="5524" w:type="dxa"/>
          </w:tcPr>
          <w:p w14:paraId="769EE56D" w14:textId="77777777" w:rsidR="009E6DEF" w:rsidRPr="005C71D9" w:rsidRDefault="009E6DEF" w:rsidP="005F11ED">
            <w:pPr>
              <w:spacing w:line="240" w:lineRule="auto"/>
              <w:rPr>
                <w:sz w:val="24"/>
              </w:rPr>
            </w:pPr>
            <w:r w:rsidRPr="005C71D9">
              <w:rPr>
                <w:sz w:val="24"/>
              </w:rPr>
              <w:t>Количество типов номиналов оригинальных ИЭТ</w:t>
            </w:r>
          </w:p>
        </w:tc>
        <w:tc>
          <w:tcPr>
            <w:tcW w:w="1984" w:type="dxa"/>
            <w:vAlign w:val="center"/>
          </w:tcPr>
          <w:p w14:paraId="48D481A1" w14:textId="77777777" w:rsidR="009E6DEF" w:rsidRPr="005C71D9" w:rsidRDefault="009E6DEF" w:rsidP="00DB19CF">
            <w:pPr>
              <w:spacing w:line="240" w:lineRule="auto"/>
              <w:jc w:val="center"/>
              <w:rPr>
                <w:sz w:val="24"/>
              </w:rPr>
            </w:pPr>
            <w:proofErr w:type="spellStart"/>
            <w:r w:rsidRPr="005C71D9">
              <w:rPr>
                <w:sz w:val="24"/>
              </w:rPr>
              <w:t>Н</w:t>
            </w:r>
            <w:r w:rsidRPr="005C71D9">
              <w:rPr>
                <w:sz w:val="24"/>
                <w:vertAlign w:val="subscript"/>
              </w:rPr>
              <w:t>т.ор.ИЭТ</w:t>
            </w:r>
            <w:proofErr w:type="spellEnd"/>
          </w:p>
        </w:tc>
        <w:tc>
          <w:tcPr>
            <w:tcW w:w="1837" w:type="dxa"/>
            <w:vAlign w:val="center"/>
          </w:tcPr>
          <w:p w14:paraId="1B7DE138" w14:textId="77777777" w:rsidR="009E6DEF" w:rsidRPr="00A65EA4" w:rsidRDefault="009E6DEF" w:rsidP="00DB19CF">
            <w:pPr>
              <w:spacing w:line="240" w:lineRule="auto"/>
              <w:jc w:val="center"/>
              <w:rPr>
                <w:sz w:val="24"/>
              </w:rPr>
            </w:pPr>
            <w:r>
              <w:rPr>
                <w:sz w:val="24"/>
              </w:rPr>
              <w:t>0</w:t>
            </w:r>
          </w:p>
        </w:tc>
      </w:tr>
      <w:tr w:rsidR="009E6DEF" w:rsidRPr="005C71D9" w14:paraId="3ED07D6C" w14:textId="77777777" w:rsidTr="00FE0931">
        <w:tc>
          <w:tcPr>
            <w:tcW w:w="5524" w:type="dxa"/>
          </w:tcPr>
          <w:p w14:paraId="7B963B64" w14:textId="77777777" w:rsidR="009E6DEF" w:rsidRPr="005C71D9" w:rsidRDefault="009E6DEF" w:rsidP="005F11ED">
            <w:pPr>
              <w:spacing w:line="240" w:lineRule="auto"/>
              <w:rPr>
                <w:sz w:val="24"/>
              </w:rPr>
            </w:pPr>
            <w:r w:rsidRPr="005C71D9">
              <w:rPr>
                <w:sz w:val="24"/>
              </w:rPr>
              <w:t>Общее число ИЭТ</w:t>
            </w:r>
          </w:p>
        </w:tc>
        <w:tc>
          <w:tcPr>
            <w:tcW w:w="1984" w:type="dxa"/>
            <w:vAlign w:val="center"/>
          </w:tcPr>
          <w:p w14:paraId="4D716B01" w14:textId="77777777" w:rsidR="009E6DEF" w:rsidRPr="005C71D9" w:rsidRDefault="009E6DEF" w:rsidP="00DB19CF">
            <w:pPr>
              <w:spacing w:line="240" w:lineRule="auto"/>
              <w:jc w:val="center"/>
              <w:rPr>
                <w:sz w:val="24"/>
              </w:rPr>
            </w:pPr>
            <w:proofErr w:type="spellStart"/>
            <w:r w:rsidRPr="005C71D9">
              <w:rPr>
                <w:sz w:val="24"/>
              </w:rPr>
              <w:t>H</w:t>
            </w:r>
            <w:r w:rsidRPr="005C71D9">
              <w:rPr>
                <w:sz w:val="24"/>
                <w:vertAlign w:val="subscript"/>
              </w:rPr>
              <w:t>иэт</w:t>
            </w:r>
            <w:proofErr w:type="spellEnd"/>
          </w:p>
        </w:tc>
        <w:tc>
          <w:tcPr>
            <w:tcW w:w="1837" w:type="dxa"/>
            <w:vAlign w:val="center"/>
          </w:tcPr>
          <w:p w14:paraId="1322F2FD" w14:textId="77777777" w:rsidR="009E6DEF" w:rsidRPr="005C71D9" w:rsidRDefault="009E6DEF" w:rsidP="00DB19CF">
            <w:pPr>
              <w:spacing w:line="240" w:lineRule="auto"/>
              <w:jc w:val="center"/>
              <w:rPr>
                <w:sz w:val="24"/>
              </w:rPr>
            </w:pPr>
            <w:r>
              <w:rPr>
                <w:sz w:val="24"/>
              </w:rPr>
              <w:t>89</w:t>
            </w:r>
          </w:p>
        </w:tc>
      </w:tr>
    </w:tbl>
    <w:p w14:paraId="2876BBB8" w14:textId="77777777" w:rsidR="00F72C4F" w:rsidRDefault="00F72C4F" w:rsidP="005451D3">
      <w:pPr>
        <w:spacing w:after="0"/>
        <w:ind w:firstLine="708"/>
        <w:rPr>
          <w:lang w:val="en-US"/>
        </w:rPr>
      </w:pPr>
    </w:p>
    <w:p w14:paraId="5F6863D6" w14:textId="70679B93" w:rsidR="009E6DEF" w:rsidRPr="00243D60" w:rsidRDefault="009E6DEF" w:rsidP="005451D3">
      <w:pPr>
        <w:spacing w:after="0"/>
        <w:ind w:firstLine="708"/>
      </w:pPr>
      <w:r w:rsidRPr="005C71D9">
        <w:t xml:space="preserve">В </w:t>
      </w:r>
      <w:r>
        <w:t>таблице</w:t>
      </w:r>
      <w:r w:rsidR="00BD76A3">
        <w:t xml:space="preserve"> </w:t>
      </w:r>
      <w:r w:rsidR="00BD76A3">
        <w:fldChar w:fldCharType="begin"/>
      </w:r>
      <w:r w:rsidR="00BD76A3">
        <w:instrText xml:space="preserve"> REF _Ref230284327 \h </w:instrText>
      </w:r>
      <w:r w:rsidR="00BD76A3">
        <w:fldChar w:fldCharType="separate"/>
      </w:r>
      <w:r w:rsidR="00BD76A3">
        <w:rPr>
          <w:noProof/>
        </w:rPr>
        <w:t>3</w:t>
      </w:r>
      <w:r w:rsidR="00BD76A3">
        <w:t>.</w:t>
      </w:r>
      <w:r w:rsidR="00BD76A3">
        <w:rPr>
          <w:noProof/>
        </w:rPr>
        <w:t>4</w:t>
      </w:r>
      <w:r w:rsidR="00BD76A3">
        <w:fldChar w:fldCharType="end"/>
      </w:r>
      <w:r>
        <w:t xml:space="preserve"> </w:t>
      </w:r>
      <w:r w:rsidRPr="005C71D9">
        <w:t xml:space="preserve">представлены значения базового коэффициента технологичности, а также коэффициенты технологичности для </w:t>
      </w:r>
      <w:r w:rsidR="00353114">
        <w:t>изделия</w:t>
      </w:r>
      <w:r w:rsidRPr="005C71D9">
        <w:t>.</w:t>
      </w:r>
    </w:p>
    <w:p w14:paraId="5B627559" w14:textId="77777777" w:rsidR="00F72C4F" w:rsidRPr="00243D60" w:rsidRDefault="00F72C4F" w:rsidP="005451D3">
      <w:pPr>
        <w:spacing w:after="0"/>
        <w:ind w:firstLine="708"/>
      </w:pPr>
    </w:p>
    <w:p w14:paraId="199691D7" w14:textId="7BD9C173" w:rsidR="00DC79EF" w:rsidRDefault="00DC79EF" w:rsidP="00A536C0">
      <w:pPr>
        <w:pStyle w:val="afc"/>
      </w:pPr>
      <w:bookmarkStart w:id="146" w:name="_Ref230284327"/>
      <w:r>
        <w:t xml:space="preserve">Таблица </w:t>
      </w:r>
      <w:r w:rsidR="00E374E8">
        <w:fldChar w:fldCharType="begin"/>
      </w:r>
      <w:r w:rsidR="00E374E8">
        <w:instrText xml:space="preserve"> STYLEREF 1 \s </w:instrText>
      </w:r>
      <w:r w:rsidR="00E374E8">
        <w:fldChar w:fldCharType="separate"/>
      </w:r>
      <w:r w:rsidR="00E374E8">
        <w:rPr>
          <w:noProof/>
        </w:rPr>
        <w:t>3</w:t>
      </w:r>
      <w:r w:rsidR="00E374E8">
        <w:fldChar w:fldCharType="end"/>
      </w:r>
      <w:r w:rsidR="00E374E8">
        <w:t>.</w:t>
      </w:r>
      <w:r w:rsidR="00E374E8">
        <w:fldChar w:fldCharType="begin"/>
      </w:r>
      <w:r w:rsidR="00E374E8">
        <w:instrText xml:space="preserve"> SEQ Таблица \* ARABIC \s 1 </w:instrText>
      </w:r>
      <w:r w:rsidR="00E374E8">
        <w:fldChar w:fldCharType="separate"/>
      </w:r>
      <w:r w:rsidR="00E374E8">
        <w:rPr>
          <w:noProof/>
        </w:rPr>
        <w:t>4</w:t>
      </w:r>
      <w:r w:rsidR="00E374E8">
        <w:fldChar w:fldCharType="end"/>
      </w:r>
      <w:bookmarkEnd w:id="146"/>
      <w:r>
        <w:t xml:space="preserve"> - З</w:t>
      </w:r>
      <w:r w:rsidRPr="005C71D9">
        <w:t>начения базового коэффициента технологичности</w:t>
      </w:r>
      <w:r>
        <w:t xml:space="preserve"> и</w:t>
      </w:r>
      <w:r w:rsidRPr="005C71D9">
        <w:t xml:space="preserve"> коэффициенты технологичности</w:t>
      </w:r>
    </w:p>
    <w:tbl>
      <w:tblPr>
        <w:tblStyle w:val="ad"/>
        <w:tblW w:w="9351" w:type="dxa"/>
        <w:tblLayout w:type="fixed"/>
        <w:tblLook w:val="04A0" w:firstRow="1" w:lastRow="0" w:firstColumn="1" w:lastColumn="0" w:noHBand="0" w:noVBand="1"/>
      </w:tblPr>
      <w:tblGrid>
        <w:gridCol w:w="562"/>
        <w:gridCol w:w="1843"/>
        <w:gridCol w:w="1843"/>
        <w:gridCol w:w="1276"/>
        <w:gridCol w:w="1134"/>
        <w:gridCol w:w="2693"/>
      </w:tblGrid>
      <w:tr w:rsidR="009E6DEF" w:rsidRPr="00FE0931" w14:paraId="7CE4AB85" w14:textId="77777777" w:rsidTr="00FE0931">
        <w:trPr>
          <w:cantSplit/>
          <w:tblHeader/>
        </w:trPr>
        <w:tc>
          <w:tcPr>
            <w:tcW w:w="562" w:type="dxa"/>
            <w:vAlign w:val="center"/>
          </w:tcPr>
          <w:p w14:paraId="42CAED25" w14:textId="77777777" w:rsidR="009E6DEF" w:rsidRPr="00FE0931" w:rsidRDefault="009E6DEF" w:rsidP="00DF33E5">
            <w:pPr>
              <w:spacing w:line="240" w:lineRule="auto"/>
              <w:jc w:val="center"/>
              <w:rPr>
                <w:b/>
                <w:sz w:val="22"/>
              </w:rPr>
            </w:pPr>
            <w:r w:rsidRPr="00FE0931">
              <w:rPr>
                <w:b/>
                <w:sz w:val="22"/>
              </w:rPr>
              <w:t>№ п/п</w:t>
            </w:r>
          </w:p>
        </w:tc>
        <w:tc>
          <w:tcPr>
            <w:tcW w:w="1843" w:type="dxa"/>
            <w:vAlign w:val="center"/>
          </w:tcPr>
          <w:p w14:paraId="7DF88D90" w14:textId="77777777" w:rsidR="009E6DEF" w:rsidRPr="00FE0931" w:rsidRDefault="009E6DEF" w:rsidP="00DF33E5">
            <w:pPr>
              <w:spacing w:line="240" w:lineRule="auto"/>
              <w:jc w:val="center"/>
              <w:rPr>
                <w:b/>
                <w:sz w:val="22"/>
              </w:rPr>
            </w:pPr>
            <w:r w:rsidRPr="00FE0931">
              <w:rPr>
                <w:b/>
                <w:sz w:val="22"/>
              </w:rPr>
              <w:t>Наименование базового показателя</w:t>
            </w:r>
          </w:p>
        </w:tc>
        <w:tc>
          <w:tcPr>
            <w:tcW w:w="1843" w:type="dxa"/>
            <w:vAlign w:val="center"/>
          </w:tcPr>
          <w:p w14:paraId="435BC772" w14:textId="77777777" w:rsidR="009E6DEF" w:rsidRPr="00FE0931" w:rsidRDefault="009E6DEF" w:rsidP="00DF33E5">
            <w:pPr>
              <w:spacing w:line="240" w:lineRule="auto"/>
              <w:jc w:val="center"/>
              <w:rPr>
                <w:b/>
                <w:sz w:val="22"/>
              </w:rPr>
            </w:pPr>
            <w:r w:rsidRPr="00FE0931">
              <w:rPr>
                <w:b/>
                <w:sz w:val="22"/>
              </w:rPr>
              <w:t>Расчетная формула</w:t>
            </w:r>
          </w:p>
        </w:tc>
        <w:tc>
          <w:tcPr>
            <w:tcW w:w="1276" w:type="dxa"/>
          </w:tcPr>
          <w:p w14:paraId="32FF3D40" w14:textId="29A3D0DB" w:rsidR="009E6DEF" w:rsidRPr="00FE0931" w:rsidRDefault="009E6DEF" w:rsidP="00664DD2">
            <w:pPr>
              <w:spacing w:line="240" w:lineRule="auto"/>
              <w:jc w:val="center"/>
              <w:rPr>
                <w:b/>
                <w:sz w:val="22"/>
              </w:rPr>
            </w:pPr>
            <w:r w:rsidRPr="00FE0931">
              <w:rPr>
                <w:b/>
                <w:sz w:val="22"/>
              </w:rPr>
              <w:t xml:space="preserve">Значение, </w:t>
            </w:r>
            <w:proofErr w:type="spellStart"/>
            <w:r w:rsidRPr="00FE0931">
              <w:rPr>
                <w:b/>
                <w:i/>
                <w:sz w:val="22"/>
              </w:rPr>
              <w:t>K</w:t>
            </w:r>
            <w:r w:rsidRPr="00FE0931">
              <w:rPr>
                <w:b/>
                <w:i/>
                <w:sz w:val="22"/>
                <w:vertAlign w:val="subscript"/>
              </w:rPr>
              <w:t>i</w:t>
            </w:r>
            <w:proofErr w:type="spellEnd"/>
          </w:p>
        </w:tc>
        <w:tc>
          <w:tcPr>
            <w:tcW w:w="1134" w:type="dxa"/>
          </w:tcPr>
          <w:p w14:paraId="04DD9C1E" w14:textId="5127DF00" w:rsidR="009E6DEF" w:rsidRPr="00FE0931" w:rsidRDefault="009E6DEF" w:rsidP="005F11ED">
            <w:pPr>
              <w:spacing w:line="240" w:lineRule="auto"/>
              <w:jc w:val="center"/>
              <w:rPr>
                <w:b/>
                <w:sz w:val="22"/>
              </w:rPr>
            </w:pPr>
            <w:r w:rsidRPr="00FE0931">
              <w:rPr>
                <w:b/>
                <w:sz w:val="22"/>
              </w:rPr>
              <w:t>Весовой коэффи</w:t>
            </w:r>
            <w:r w:rsidR="00FE0931">
              <w:rPr>
                <w:b/>
                <w:sz w:val="22"/>
              </w:rPr>
              <w:softHyphen/>
            </w:r>
            <w:r w:rsidRPr="00FE0931">
              <w:rPr>
                <w:b/>
                <w:sz w:val="22"/>
              </w:rPr>
              <w:t xml:space="preserve">циент, </w:t>
            </w:r>
          </w:p>
          <w:p w14:paraId="44BAD289" w14:textId="77777777" w:rsidR="009E6DEF" w:rsidRPr="00FE0931" w:rsidRDefault="00000000" w:rsidP="005F11ED">
            <w:pPr>
              <w:spacing w:line="240" w:lineRule="auto"/>
              <w:jc w:val="center"/>
              <w:rPr>
                <w:b/>
                <w:sz w:val="22"/>
              </w:rPr>
            </w:pPr>
            <m:oMathPara>
              <m:oMath>
                <m:sSub>
                  <m:sSubPr>
                    <m:ctrlPr>
                      <w:rPr>
                        <w:rFonts w:ascii="Cambria Math" w:hAnsi="Cambria Math"/>
                        <w:b/>
                        <w:i/>
                        <w:sz w:val="22"/>
                      </w:rPr>
                    </m:ctrlPr>
                  </m:sSubPr>
                  <m:e>
                    <m:r>
                      <m:rPr>
                        <m:sty m:val="bi"/>
                      </m:rPr>
                      <w:rPr>
                        <w:rFonts w:ascii="Cambria Math" w:hAnsi="Cambria Math"/>
                        <w:sz w:val="22"/>
                      </w:rPr>
                      <m:t>φ</m:t>
                    </m:r>
                  </m:e>
                  <m:sub>
                    <m:r>
                      <m:rPr>
                        <m:sty m:val="bi"/>
                      </m:rPr>
                      <w:rPr>
                        <w:rFonts w:ascii="Cambria Math" w:hAnsi="Cambria Math"/>
                        <w:sz w:val="22"/>
                      </w:rPr>
                      <m:t>i</m:t>
                    </m:r>
                  </m:sub>
                </m:sSub>
              </m:oMath>
            </m:oMathPara>
          </w:p>
        </w:tc>
        <w:tc>
          <w:tcPr>
            <w:tcW w:w="2693" w:type="dxa"/>
            <w:vAlign w:val="center"/>
          </w:tcPr>
          <w:p w14:paraId="4E2BAEFB" w14:textId="77777777" w:rsidR="009E6DEF" w:rsidRPr="00FE0931" w:rsidRDefault="009E6DEF" w:rsidP="00DF33E5">
            <w:pPr>
              <w:spacing w:line="240" w:lineRule="auto"/>
              <w:jc w:val="center"/>
              <w:rPr>
                <w:b/>
                <w:sz w:val="22"/>
              </w:rPr>
            </w:pPr>
            <w:r w:rsidRPr="00FE0931">
              <w:rPr>
                <w:b/>
                <w:sz w:val="22"/>
              </w:rPr>
              <w:t>Примечания</w:t>
            </w:r>
          </w:p>
        </w:tc>
      </w:tr>
      <w:tr w:rsidR="009E6DEF" w:rsidRPr="00FE0931" w14:paraId="3E4C8119" w14:textId="77777777" w:rsidTr="00FE0931">
        <w:trPr>
          <w:cantSplit/>
        </w:trPr>
        <w:tc>
          <w:tcPr>
            <w:tcW w:w="562" w:type="dxa"/>
          </w:tcPr>
          <w:p w14:paraId="6B951370" w14:textId="77777777" w:rsidR="009E6DEF" w:rsidRPr="00FE0931" w:rsidRDefault="009E6DEF" w:rsidP="005F11ED">
            <w:pPr>
              <w:spacing w:line="240" w:lineRule="auto"/>
              <w:jc w:val="center"/>
              <w:rPr>
                <w:sz w:val="22"/>
              </w:rPr>
            </w:pPr>
            <w:r w:rsidRPr="00FE0931">
              <w:rPr>
                <w:sz w:val="22"/>
              </w:rPr>
              <w:t>1</w:t>
            </w:r>
          </w:p>
        </w:tc>
        <w:tc>
          <w:tcPr>
            <w:tcW w:w="1843" w:type="dxa"/>
          </w:tcPr>
          <w:p w14:paraId="51178EEC" w14:textId="77777777" w:rsidR="009E6DEF" w:rsidRPr="00FE0931" w:rsidRDefault="009E6DEF" w:rsidP="005F11ED">
            <w:pPr>
              <w:spacing w:line="240" w:lineRule="auto"/>
              <w:rPr>
                <w:sz w:val="22"/>
              </w:rPr>
            </w:pPr>
            <w:r w:rsidRPr="00FE0931">
              <w:rPr>
                <w:sz w:val="22"/>
              </w:rPr>
              <w:t>Коэффициент использования ИМС</w:t>
            </w:r>
          </w:p>
        </w:tc>
        <w:tc>
          <w:tcPr>
            <w:tcW w:w="1843" w:type="dxa"/>
          </w:tcPr>
          <w:p w14:paraId="0FD2C87B" w14:textId="77777777" w:rsidR="009E6DEF" w:rsidRPr="00FE0931" w:rsidRDefault="00000000" w:rsidP="005F11ED">
            <w:pPr>
              <w:spacing w:line="240" w:lineRule="auto"/>
              <w:rPr>
                <w:sz w:val="22"/>
              </w:rPr>
            </w:pPr>
            <m:oMathPara>
              <m:oMath>
                <m:sSub>
                  <m:sSubPr>
                    <m:ctrlPr>
                      <w:rPr>
                        <w:rFonts w:ascii="Cambria Math" w:hAnsi="Cambria Math"/>
                        <w:i/>
                        <w:sz w:val="22"/>
                      </w:rPr>
                    </m:ctrlPr>
                  </m:sSubPr>
                  <m:e>
                    <m:r>
                      <w:rPr>
                        <w:rFonts w:ascii="Cambria Math" w:hAnsi="Cambria Math"/>
                        <w:sz w:val="22"/>
                        <w:lang w:val="en-US"/>
                      </w:rPr>
                      <m:t>K</m:t>
                    </m:r>
                  </m:e>
                  <m:sub>
                    <m:r>
                      <w:rPr>
                        <w:rFonts w:ascii="Cambria Math" w:hAnsi="Cambria Math"/>
                        <w:sz w:val="22"/>
                      </w:rPr>
                      <m:t>ИМС</m:t>
                    </m:r>
                  </m:sub>
                </m:sSub>
                <m:r>
                  <m:rPr>
                    <m:sty m:val="bi"/>
                  </m:rPr>
                  <w:rPr>
                    <w:rFonts w:ascii="Cambria Math" w:hAnsi="Cambria Math"/>
                    <w:sz w:val="22"/>
                  </w:rPr>
                  <m:t>=</m:t>
                </m:r>
                <m:f>
                  <m:fPr>
                    <m:ctrlPr>
                      <w:rPr>
                        <w:rFonts w:ascii="Cambria Math" w:hAnsi="Cambria Math"/>
                        <w:b/>
                        <w:i/>
                        <w:sz w:val="22"/>
                      </w:rPr>
                    </m:ctrlPr>
                  </m:fPr>
                  <m:num>
                    <m:sSub>
                      <m:sSubPr>
                        <m:ctrlPr>
                          <w:rPr>
                            <w:rFonts w:ascii="Cambria Math" w:hAnsi="Cambria Math"/>
                            <w:b/>
                            <w:i/>
                            <w:sz w:val="22"/>
                          </w:rPr>
                        </m:ctrlPr>
                      </m:sSubPr>
                      <m:e>
                        <m:r>
                          <m:rPr>
                            <m:sty m:val="bi"/>
                          </m:rPr>
                          <w:rPr>
                            <w:rFonts w:ascii="Cambria Math" w:hAnsi="Cambria Math"/>
                            <w:sz w:val="22"/>
                          </w:rPr>
                          <m:t>Н</m:t>
                        </m:r>
                      </m:e>
                      <m:sub>
                        <m:r>
                          <m:rPr>
                            <m:sty m:val="bi"/>
                          </m:rPr>
                          <w:rPr>
                            <w:rFonts w:ascii="Cambria Math" w:hAnsi="Cambria Math"/>
                            <w:sz w:val="22"/>
                          </w:rPr>
                          <m:t>ИМС</m:t>
                        </m:r>
                      </m:sub>
                    </m:sSub>
                  </m:num>
                  <m:den>
                    <m:sSub>
                      <m:sSubPr>
                        <m:ctrlPr>
                          <w:rPr>
                            <w:rFonts w:ascii="Cambria Math" w:hAnsi="Cambria Math"/>
                            <w:b/>
                            <w:i/>
                            <w:sz w:val="22"/>
                          </w:rPr>
                        </m:ctrlPr>
                      </m:sSubPr>
                      <m:e>
                        <m:r>
                          <m:rPr>
                            <m:sty m:val="bi"/>
                          </m:rPr>
                          <w:rPr>
                            <w:rFonts w:ascii="Cambria Math" w:hAnsi="Cambria Math"/>
                            <w:sz w:val="22"/>
                          </w:rPr>
                          <m:t>Н</m:t>
                        </m:r>
                      </m:e>
                      <m:sub>
                        <m:r>
                          <m:rPr>
                            <m:sty m:val="bi"/>
                          </m:rPr>
                          <w:rPr>
                            <w:rFonts w:ascii="Cambria Math" w:hAnsi="Cambria Math"/>
                            <w:sz w:val="22"/>
                          </w:rPr>
                          <m:t>ИЭТ</m:t>
                        </m:r>
                      </m:sub>
                    </m:sSub>
                  </m:den>
                </m:f>
              </m:oMath>
            </m:oMathPara>
          </w:p>
        </w:tc>
        <w:tc>
          <w:tcPr>
            <w:tcW w:w="1276" w:type="dxa"/>
          </w:tcPr>
          <w:p w14:paraId="2461DADF" w14:textId="77777777" w:rsidR="009E6DEF" w:rsidRPr="00FE0931" w:rsidRDefault="009E6DEF" w:rsidP="005F11ED">
            <w:pPr>
              <w:spacing w:line="240" w:lineRule="auto"/>
              <w:jc w:val="center"/>
              <w:rPr>
                <w:sz w:val="22"/>
              </w:rPr>
            </w:pPr>
            <w:r w:rsidRPr="00FE0931">
              <w:rPr>
                <w:sz w:val="22"/>
              </w:rPr>
              <w:t>0,</w:t>
            </w:r>
            <w:r w:rsidRPr="00FE0931">
              <w:rPr>
                <w:sz w:val="22"/>
                <w:lang w:val="en-US"/>
              </w:rPr>
              <w:t>1</w:t>
            </w:r>
            <w:r w:rsidRPr="00FE0931">
              <w:rPr>
                <w:sz w:val="22"/>
              </w:rPr>
              <w:t>3</w:t>
            </w:r>
          </w:p>
        </w:tc>
        <w:tc>
          <w:tcPr>
            <w:tcW w:w="1134" w:type="dxa"/>
          </w:tcPr>
          <w:p w14:paraId="59165BBA" w14:textId="77777777" w:rsidR="009E6DEF" w:rsidRPr="00FE0931" w:rsidRDefault="009E6DEF" w:rsidP="005F11ED">
            <w:pPr>
              <w:spacing w:line="240" w:lineRule="auto"/>
              <w:jc w:val="center"/>
              <w:rPr>
                <w:sz w:val="22"/>
              </w:rPr>
            </w:pPr>
            <w:r w:rsidRPr="00FE0931">
              <w:rPr>
                <w:sz w:val="22"/>
              </w:rPr>
              <w:t>1,0</w:t>
            </w:r>
          </w:p>
        </w:tc>
        <w:tc>
          <w:tcPr>
            <w:tcW w:w="2693" w:type="dxa"/>
          </w:tcPr>
          <w:p w14:paraId="49C9C9AF" w14:textId="77777777" w:rsidR="009E6DEF" w:rsidRPr="00FE0931" w:rsidRDefault="009E6DEF" w:rsidP="005F11ED">
            <w:pPr>
              <w:spacing w:line="240" w:lineRule="auto"/>
              <w:rPr>
                <w:sz w:val="22"/>
              </w:rPr>
            </w:pPr>
            <w:proofErr w:type="spellStart"/>
            <w:r w:rsidRPr="00FE0931">
              <w:rPr>
                <w:sz w:val="22"/>
              </w:rPr>
              <w:t>H</w:t>
            </w:r>
            <w:r w:rsidRPr="00FE0931">
              <w:rPr>
                <w:sz w:val="22"/>
                <w:vertAlign w:val="subscript"/>
              </w:rPr>
              <w:t>имс</w:t>
            </w:r>
            <w:proofErr w:type="spellEnd"/>
            <w:r w:rsidRPr="00FE0931">
              <w:rPr>
                <w:sz w:val="22"/>
              </w:rPr>
              <w:t xml:space="preserve"> - количество ИМС </w:t>
            </w:r>
          </w:p>
          <w:p w14:paraId="5D4B139E" w14:textId="77777777" w:rsidR="009E6DEF" w:rsidRPr="00FE0931" w:rsidRDefault="009E6DEF" w:rsidP="005F11ED">
            <w:pPr>
              <w:spacing w:line="240" w:lineRule="auto"/>
              <w:rPr>
                <w:sz w:val="22"/>
              </w:rPr>
            </w:pPr>
            <w:proofErr w:type="spellStart"/>
            <w:r w:rsidRPr="00FE0931">
              <w:rPr>
                <w:sz w:val="22"/>
              </w:rPr>
              <w:t>H</w:t>
            </w:r>
            <w:r w:rsidRPr="00FE0931">
              <w:rPr>
                <w:sz w:val="22"/>
                <w:vertAlign w:val="subscript"/>
              </w:rPr>
              <w:t>иэт</w:t>
            </w:r>
            <w:proofErr w:type="spellEnd"/>
            <w:r w:rsidRPr="00FE0931">
              <w:rPr>
                <w:sz w:val="22"/>
              </w:rPr>
              <w:t xml:space="preserve"> = </w:t>
            </w:r>
            <w:proofErr w:type="spellStart"/>
            <w:r w:rsidRPr="00FE0931">
              <w:rPr>
                <w:sz w:val="22"/>
              </w:rPr>
              <w:t>H</w:t>
            </w:r>
            <w:r w:rsidRPr="00FE0931">
              <w:rPr>
                <w:sz w:val="22"/>
                <w:vertAlign w:val="subscript"/>
              </w:rPr>
              <w:t>имс</w:t>
            </w:r>
            <w:proofErr w:type="spellEnd"/>
            <w:r w:rsidRPr="00FE0931">
              <w:rPr>
                <w:sz w:val="22"/>
              </w:rPr>
              <w:t xml:space="preserve"> + </w:t>
            </w:r>
            <w:proofErr w:type="spellStart"/>
            <w:r w:rsidRPr="00FE0931">
              <w:rPr>
                <w:sz w:val="22"/>
              </w:rPr>
              <w:t>H</w:t>
            </w:r>
            <w:r w:rsidRPr="00FE0931">
              <w:rPr>
                <w:sz w:val="22"/>
                <w:vertAlign w:val="subscript"/>
              </w:rPr>
              <w:t>эрэ</w:t>
            </w:r>
            <w:proofErr w:type="spellEnd"/>
            <w:r w:rsidRPr="00FE0931">
              <w:rPr>
                <w:sz w:val="22"/>
              </w:rPr>
              <w:t xml:space="preserve"> </w:t>
            </w:r>
          </w:p>
          <w:p w14:paraId="243C7475" w14:textId="77777777" w:rsidR="009E6DEF" w:rsidRPr="00FE0931" w:rsidRDefault="009E6DEF" w:rsidP="005F11ED">
            <w:pPr>
              <w:spacing w:line="240" w:lineRule="auto"/>
              <w:rPr>
                <w:sz w:val="22"/>
              </w:rPr>
            </w:pPr>
            <w:r w:rsidRPr="00FE0931">
              <w:rPr>
                <w:sz w:val="22"/>
              </w:rPr>
              <w:t>Конструкторский показатель.</w:t>
            </w:r>
          </w:p>
        </w:tc>
      </w:tr>
      <w:tr w:rsidR="009E6DEF" w:rsidRPr="00FE0931" w14:paraId="5AEE445D" w14:textId="77777777" w:rsidTr="00FE0931">
        <w:trPr>
          <w:cantSplit/>
        </w:trPr>
        <w:tc>
          <w:tcPr>
            <w:tcW w:w="562" w:type="dxa"/>
          </w:tcPr>
          <w:p w14:paraId="180178B2" w14:textId="77777777" w:rsidR="009E6DEF" w:rsidRPr="00FE0931" w:rsidRDefault="009E6DEF" w:rsidP="005F11ED">
            <w:pPr>
              <w:spacing w:line="240" w:lineRule="auto"/>
              <w:jc w:val="center"/>
              <w:rPr>
                <w:sz w:val="22"/>
              </w:rPr>
            </w:pPr>
            <w:r w:rsidRPr="00FE0931">
              <w:rPr>
                <w:sz w:val="22"/>
              </w:rPr>
              <w:lastRenderedPageBreak/>
              <w:t>2</w:t>
            </w:r>
          </w:p>
        </w:tc>
        <w:tc>
          <w:tcPr>
            <w:tcW w:w="1843" w:type="dxa"/>
          </w:tcPr>
          <w:p w14:paraId="0B800BA0" w14:textId="77777777" w:rsidR="009E6DEF" w:rsidRPr="00FE0931" w:rsidRDefault="009E6DEF" w:rsidP="005F11ED">
            <w:pPr>
              <w:spacing w:line="240" w:lineRule="auto"/>
              <w:rPr>
                <w:sz w:val="22"/>
              </w:rPr>
            </w:pPr>
            <w:r w:rsidRPr="00FE0931">
              <w:rPr>
                <w:sz w:val="22"/>
              </w:rPr>
              <w:t>Коэффициент автоматизации монтажа</w:t>
            </w:r>
          </w:p>
        </w:tc>
        <w:tc>
          <w:tcPr>
            <w:tcW w:w="1843" w:type="dxa"/>
          </w:tcPr>
          <w:p w14:paraId="4A4AAD20" w14:textId="77777777" w:rsidR="009E6DEF" w:rsidRPr="00FE0931" w:rsidRDefault="00000000" w:rsidP="005F11ED">
            <w:pPr>
              <w:spacing w:line="240" w:lineRule="auto"/>
              <w:rPr>
                <w:sz w:val="22"/>
              </w:rPr>
            </w:pPr>
            <m:oMathPara>
              <m:oMath>
                <m:sSub>
                  <m:sSubPr>
                    <m:ctrlPr>
                      <w:rPr>
                        <w:rFonts w:ascii="Cambria Math" w:hAnsi="Cambria Math"/>
                        <w:i/>
                        <w:sz w:val="22"/>
                      </w:rPr>
                    </m:ctrlPr>
                  </m:sSubPr>
                  <m:e>
                    <m:r>
                      <w:rPr>
                        <w:rFonts w:ascii="Cambria Math" w:hAnsi="Cambria Math"/>
                        <w:sz w:val="22"/>
                        <w:lang w:val="en-US"/>
                      </w:rPr>
                      <m:t>K</m:t>
                    </m:r>
                  </m:e>
                  <m:sub>
                    <m:r>
                      <w:rPr>
                        <w:rFonts w:ascii="Cambria Math" w:hAnsi="Cambria Math"/>
                        <w:sz w:val="22"/>
                      </w:rPr>
                      <m:t>АМ</m:t>
                    </m:r>
                  </m:sub>
                </m:sSub>
                <m:r>
                  <m:rPr>
                    <m:sty m:val="bi"/>
                  </m:rPr>
                  <w:rPr>
                    <w:rFonts w:ascii="Cambria Math" w:hAnsi="Cambria Math"/>
                    <w:sz w:val="22"/>
                  </w:rPr>
                  <m:t>=</m:t>
                </m:r>
                <m:f>
                  <m:fPr>
                    <m:ctrlPr>
                      <w:rPr>
                        <w:rFonts w:ascii="Cambria Math" w:hAnsi="Cambria Math"/>
                        <w:b/>
                        <w:i/>
                        <w:sz w:val="22"/>
                      </w:rPr>
                    </m:ctrlPr>
                  </m:fPr>
                  <m:num>
                    <m:sSub>
                      <m:sSubPr>
                        <m:ctrlPr>
                          <w:rPr>
                            <w:rFonts w:ascii="Cambria Math" w:hAnsi="Cambria Math"/>
                            <w:b/>
                            <w:i/>
                            <w:sz w:val="22"/>
                          </w:rPr>
                        </m:ctrlPr>
                      </m:sSubPr>
                      <m:e>
                        <m:r>
                          <m:rPr>
                            <m:sty m:val="bi"/>
                          </m:rPr>
                          <w:rPr>
                            <w:rFonts w:ascii="Cambria Math" w:hAnsi="Cambria Math"/>
                            <w:sz w:val="22"/>
                          </w:rPr>
                          <m:t>Н</m:t>
                        </m:r>
                      </m:e>
                      <m:sub>
                        <m:r>
                          <m:rPr>
                            <m:sty m:val="bi"/>
                          </m:rPr>
                          <w:rPr>
                            <w:rFonts w:ascii="Cambria Math" w:hAnsi="Cambria Math"/>
                            <w:sz w:val="22"/>
                          </w:rPr>
                          <m:t>м.к.</m:t>
                        </m:r>
                      </m:sub>
                    </m:sSub>
                  </m:num>
                  <m:den>
                    <m:sSub>
                      <m:sSubPr>
                        <m:ctrlPr>
                          <w:rPr>
                            <w:rFonts w:ascii="Cambria Math" w:hAnsi="Cambria Math"/>
                            <w:b/>
                            <w:i/>
                            <w:sz w:val="22"/>
                          </w:rPr>
                        </m:ctrlPr>
                      </m:sSubPr>
                      <m:e>
                        <m:r>
                          <m:rPr>
                            <m:sty m:val="bi"/>
                          </m:rPr>
                          <w:rPr>
                            <w:rFonts w:ascii="Cambria Math" w:hAnsi="Cambria Math"/>
                            <w:sz w:val="22"/>
                          </w:rPr>
                          <m:t>Н</m:t>
                        </m:r>
                      </m:e>
                      <m:sub>
                        <m:r>
                          <m:rPr>
                            <m:sty m:val="bi"/>
                          </m:rPr>
                          <w:rPr>
                            <w:rFonts w:ascii="Cambria Math" w:hAnsi="Cambria Math"/>
                            <w:sz w:val="22"/>
                          </w:rPr>
                          <m:t>М</m:t>
                        </m:r>
                      </m:sub>
                    </m:sSub>
                  </m:den>
                </m:f>
              </m:oMath>
            </m:oMathPara>
          </w:p>
        </w:tc>
        <w:tc>
          <w:tcPr>
            <w:tcW w:w="1276" w:type="dxa"/>
          </w:tcPr>
          <w:p w14:paraId="2DE080B7" w14:textId="77777777" w:rsidR="009E6DEF" w:rsidRPr="00FE0931" w:rsidRDefault="009E6DEF" w:rsidP="005F11ED">
            <w:pPr>
              <w:spacing w:line="240" w:lineRule="auto"/>
              <w:jc w:val="center"/>
              <w:rPr>
                <w:sz w:val="22"/>
              </w:rPr>
            </w:pPr>
            <w:r w:rsidRPr="00FE0931">
              <w:rPr>
                <w:sz w:val="22"/>
              </w:rPr>
              <w:t>0,95</w:t>
            </w:r>
          </w:p>
        </w:tc>
        <w:tc>
          <w:tcPr>
            <w:tcW w:w="1134" w:type="dxa"/>
          </w:tcPr>
          <w:p w14:paraId="18B6A906" w14:textId="77777777" w:rsidR="009E6DEF" w:rsidRPr="00FE0931" w:rsidRDefault="009E6DEF" w:rsidP="005F11ED">
            <w:pPr>
              <w:spacing w:line="240" w:lineRule="auto"/>
              <w:jc w:val="center"/>
              <w:rPr>
                <w:sz w:val="22"/>
              </w:rPr>
            </w:pPr>
            <w:r w:rsidRPr="00FE0931">
              <w:rPr>
                <w:sz w:val="22"/>
              </w:rPr>
              <w:t>0,8</w:t>
            </w:r>
          </w:p>
        </w:tc>
        <w:tc>
          <w:tcPr>
            <w:tcW w:w="2693" w:type="dxa"/>
          </w:tcPr>
          <w:p w14:paraId="327F1C07" w14:textId="77777777" w:rsidR="009E6DEF" w:rsidRPr="00FE0931" w:rsidRDefault="009E6DEF" w:rsidP="005F11ED">
            <w:pPr>
              <w:spacing w:line="240" w:lineRule="auto"/>
              <w:rPr>
                <w:sz w:val="22"/>
              </w:rPr>
            </w:pPr>
            <w:proofErr w:type="spellStart"/>
            <w:r w:rsidRPr="00FE0931">
              <w:rPr>
                <w:sz w:val="22"/>
              </w:rPr>
              <w:t>H</w:t>
            </w:r>
            <w:r w:rsidRPr="00FE0931">
              <w:rPr>
                <w:sz w:val="22"/>
                <w:vertAlign w:val="subscript"/>
              </w:rPr>
              <w:t>м.к</w:t>
            </w:r>
            <w:proofErr w:type="spellEnd"/>
            <w:r w:rsidRPr="00FE0931">
              <w:rPr>
                <w:sz w:val="22"/>
                <w:vertAlign w:val="subscript"/>
              </w:rPr>
              <w:t>.</w:t>
            </w:r>
            <w:r w:rsidRPr="00FE0931">
              <w:rPr>
                <w:sz w:val="22"/>
              </w:rPr>
              <w:t xml:space="preserve">-количество монтажных соединений, полученных автоматизированным или механизированным способом. </w:t>
            </w:r>
          </w:p>
          <w:p w14:paraId="51631202" w14:textId="77777777" w:rsidR="009E6DEF" w:rsidRPr="00FE0931" w:rsidRDefault="009E6DEF" w:rsidP="005F11ED">
            <w:pPr>
              <w:spacing w:line="240" w:lineRule="auto"/>
              <w:rPr>
                <w:sz w:val="22"/>
              </w:rPr>
            </w:pPr>
            <w:proofErr w:type="spellStart"/>
            <w:r w:rsidRPr="00FE0931">
              <w:rPr>
                <w:sz w:val="22"/>
              </w:rPr>
              <w:t>H</w:t>
            </w:r>
            <w:r w:rsidRPr="00FE0931">
              <w:rPr>
                <w:sz w:val="22"/>
                <w:vertAlign w:val="subscript"/>
              </w:rPr>
              <w:t>м</w:t>
            </w:r>
            <w:proofErr w:type="spellEnd"/>
            <w:r w:rsidRPr="00FE0931">
              <w:rPr>
                <w:sz w:val="22"/>
              </w:rPr>
              <w:t xml:space="preserve">- общее количество паяных соединений. </w:t>
            </w:r>
          </w:p>
          <w:p w14:paraId="60B6ABEB" w14:textId="77777777" w:rsidR="009E6DEF" w:rsidRPr="00FE0931" w:rsidRDefault="009E6DEF" w:rsidP="005F11ED">
            <w:pPr>
              <w:spacing w:line="240" w:lineRule="auto"/>
              <w:rPr>
                <w:sz w:val="22"/>
              </w:rPr>
            </w:pPr>
            <w:r w:rsidRPr="00FE0931">
              <w:rPr>
                <w:sz w:val="22"/>
              </w:rPr>
              <w:t>Технологический показатель.</w:t>
            </w:r>
          </w:p>
        </w:tc>
      </w:tr>
      <w:tr w:rsidR="009E6DEF" w:rsidRPr="00FE0931" w14:paraId="4916DE93" w14:textId="77777777" w:rsidTr="00FE0931">
        <w:trPr>
          <w:cantSplit/>
        </w:trPr>
        <w:tc>
          <w:tcPr>
            <w:tcW w:w="562" w:type="dxa"/>
          </w:tcPr>
          <w:p w14:paraId="01C19681" w14:textId="77777777" w:rsidR="009E6DEF" w:rsidRPr="00FE0931" w:rsidRDefault="009E6DEF" w:rsidP="005F11ED">
            <w:pPr>
              <w:spacing w:line="240" w:lineRule="auto"/>
              <w:jc w:val="center"/>
              <w:rPr>
                <w:sz w:val="22"/>
              </w:rPr>
            </w:pPr>
            <w:r w:rsidRPr="00FE0931">
              <w:rPr>
                <w:sz w:val="22"/>
              </w:rPr>
              <w:t>3</w:t>
            </w:r>
          </w:p>
        </w:tc>
        <w:tc>
          <w:tcPr>
            <w:tcW w:w="1843" w:type="dxa"/>
          </w:tcPr>
          <w:p w14:paraId="7AB789DB" w14:textId="77777777" w:rsidR="009E6DEF" w:rsidRPr="00FE0931" w:rsidRDefault="009E6DEF" w:rsidP="005F11ED">
            <w:pPr>
              <w:spacing w:line="240" w:lineRule="auto"/>
              <w:rPr>
                <w:sz w:val="22"/>
              </w:rPr>
            </w:pPr>
            <w:r w:rsidRPr="00FE0931">
              <w:rPr>
                <w:sz w:val="22"/>
              </w:rPr>
              <w:t>Коэффициент механизации подготовки к монтажу</w:t>
            </w:r>
          </w:p>
        </w:tc>
        <w:tc>
          <w:tcPr>
            <w:tcW w:w="1843" w:type="dxa"/>
          </w:tcPr>
          <w:p w14:paraId="6E30A333" w14:textId="77777777" w:rsidR="009E6DEF" w:rsidRPr="00FE0931" w:rsidRDefault="00000000" w:rsidP="005F11ED">
            <w:pPr>
              <w:spacing w:line="240" w:lineRule="auto"/>
              <w:ind w:left="-109"/>
              <w:rPr>
                <w:sz w:val="22"/>
              </w:rPr>
            </w:pPr>
            <m:oMathPara>
              <m:oMath>
                <m:sSub>
                  <m:sSubPr>
                    <m:ctrlPr>
                      <w:rPr>
                        <w:rFonts w:ascii="Cambria Math" w:hAnsi="Cambria Math"/>
                        <w:i/>
                        <w:sz w:val="22"/>
                      </w:rPr>
                    </m:ctrlPr>
                  </m:sSubPr>
                  <m:e>
                    <m:r>
                      <w:rPr>
                        <w:rFonts w:ascii="Cambria Math" w:hAnsi="Cambria Math"/>
                        <w:sz w:val="22"/>
                        <w:lang w:val="en-US"/>
                      </w:rPr>
                      <m:t>K</m:t>
                    </m:r>
                  </m:e>
                  <m:sub>
                    <m:r>
                      <w:rPr>
                        <w:rFonts w:ascii="Cambria Math" w:hAnsi="Cambria Math"/>
                        <w:sz w:val="22"/>
                      </w:rPr>
                      <m:t>МП</m:t>
                    </m:r>
                  </m:sub>
                </m:sSub>
                <m:r>
                  <m:rPr>
                    <m:sty m:val="bi"/>
                  </m:rPr>
                  <w:rPr>
                    <w:rFonts w:ascii="Cambria Math" w:hAnsi="Cambria Math"/>
                    <w:sz w:val="22"/>
                  </w:rPr>
                  <m:t>=</m:t>
                </m:r>
                <m:f>
                  <m:fPr>
                    <m:ctrlPr>
                      <w:rPr>
                        <w:rFonts w:ascii="Cambria Math" w:hAnsi="Cambria Math"/>
                        <w:b/>
                        <w:i/>
                        <w:sz w:val="22"/>
                      </w:rPr>
                    </m:ctrlPr>
                  </m:fPr>
                  <m:num>
                    <m:sSub>
                      <m:sSubPr>
                        <m:ctrlPr>
                          <w:rPr>
                            <w:rFonts w:ascii="Cambria Math" w:hAnsi="Cambria Math"/>
                            <w:b/>
                            <w:i/>
                            <w:sz w:val="22"/>
                          </w:rPr>
                        </m:ctrlPr>
                      </m:sSubPr>
                      <m:e>
                        <m:r>
                          <m:rPr>
                            <m:sty m:val="bi"/>
                          </m:rPr>
                          <w:rPr>
                            <w:rFonts w:ascii="Cambria Math" w:hAnsi="Cambria Math"/>
                            <w:sz w:val="22"/>
                          </w:rPr>
                          <m:t>Н</m:t>
                        </m:r>
                      </m:e>
                      <m:sub>
                        <m:r>
                          <m:rPr>
                            <m:sty m:val="bi"/>
                          </m:rPr>
                          <w:rPr>
                            <w:rFonts w:ascii="Cambria Math" w:hAnsi="Cambria Math"/>
                            <w:sz w:val="22"/>
                          </w:rPr>
                          <m:t>МП ИЭТ</m:t>
                        </m:r>
                      </m:sub>
                    </m:sSub>
                  </m:num>
                  <m:den>
                    <m:sSub>
                      <m:sSubPr>
                        <m:ctrlPr>
                          <w:rPr>
                            <w:rFonts w:ascii="Cambria Math" w:hAnsi="Cambria Math"/>
                            <w:b/>
                            <w:i/>
                            <w:sz w:val="22"/>
                          </w:rPr>
                        </m:ctrlPr>
                      </m:sSubPr>
                      <m:e>
                        <m:r>
                          <m:rPr>
                            <m:sty m:val="bi"/>
                          </m:rPr>
                          <w:rPr>
                            <w:rFonts w:ascii="Cambria Math" w:hAnsi="Cambria Math"/>
                            <w:sz w:val="22"/>
                          </w:rPr>
                          <m:t>Н</m:t>
                        </m:r>
                      </m:e>
                      <m:sub>
                        <m:r>
                          <m:rPr>
                            <m:sty m:val="bi"/>
                          </m:rPr>
                          <w:rPr>
                            <w:rFonts w:ascii="Cambria Math" w:hAnsi="Cambria Math"/>
                            <w:sz w:val="22"/>
                          </w:rPr>
                          <m:t>ИЭТ</m:t>
                        </m:r>
                      </m:sub>
                    </m:sSub>
                  </m:den>
                </m:f>
              </m:oMath>
            </m:oMathPara>
          </w:p>
        </w:tc>
        <w:tc>
          <w:tcPr>
            <w:tcW w:w="1276" w:type="dxa"/>
          </w:tcPr>
          <w:p w14:paraId="5AF1CA0C" w14:textId="77777777" w:rsidR="009E6DEF" w:rsidRPr="00FE0931" w:rsidRDefault="009E6DEF" w:rsidP="005F11ED">
            <w:pPr>
              <w:spacing w:line="240" w:lineRule="auto"/>
              <w:jc w:val="center"/>
              <w:rPr>
                <w:sz w:val="22"/>
              </w:rPr>
            </w:pPr>
            <w:r w:rsidRPr="00FE0931">
              <w:rPr>
                <w:sz w:val="22"/>
              </w:rPr>
              <w:t>0,94</w:t>
            </w:r>
          </w:p>
        </w:tc>
        <w:tc>
          <w:tcPr>
            <w:tcW w:w="1134" w:type="dxa"/>
          </w:tcPr>
          <w:p w14:paraId="08E10534" w14:textId="77777777" w:rsidR="009E6DEF" w:rsidRPr="00FE0931" w:rsidRDefault="009E6DEF" w:rsidP="005F11ED">
            <w:pPr>
              <w:spacing w:line="240" w:lineRule="auto"/>
              <w:jc w:val="center"/>
              <w:rPr>
                <w:sz w:val="22"/>
              </w:rPr>
            </w:pPr>
            <w:r w:rsidRPr="00FE0931">
              <w:rPr>
                <w:sz w:val="22"/>
              </w:rPr>
              <w:t>0,5</w:t>
            </w:r>
          </w:p>
        </w:tc>
        <w:tc>
          <w:tcPr>
            <w:tcW w:w="2693" w:type="dxa"/>
          </w:tcPr>
          <w:p w14:paraId="3B91635F" w14:textId="77777777" w:rsidR="009E6DEF" w:rsidRPr="00FE0931" w:rsidRDefault="009E6DEF" w:rsidP="005F11ED">
            <w:pPr>
              <w:spacing w:line="240" w:lineRule="auto"/>
              <w:rPr>
                <w:sz w:val="22"/>
              </w:rPr>
            </w:pPr>
            <w:proofErr w:type="spellStart"/>
            <w:r w:rsidRPr="00FE0931">
              <w:rPr>
                <w:sz w:val="22"/>
              </w:rPr>
              <w:t>H</w:t>
            </w:r>
            <w:r w:rsidRPr="00FE0931">
              <w:rPr>
                <w:sz w:val="22"/>
                <w:vertAlign w:val="subscript"/>
              </w:rPr>
              <w:t>мп.иэт</w:t>
            </w:r>
            <w:proofErr w:type="spellEnd"/>
            <w:r w:rsidRPr="00FE0931">
              <w:rPr>
                <w:sz w:val="22"/>
              </w:rPr>
              <w:t xml:space="preserve">- число элементов, автоматически подготавливаемых к монтажу. </w:t>
            </w:r>
          </w:p>
          <w:p w14:paraId="539E184A" w14:textId="77777777" w:rsidR="009E6DEF" w:rsidRPr="00FE0931" w:rsidRDefault="009E6DEF" w:rsidP="005F11ED">
            <w:pPr>
              <w:spacing w:line="240" w:lineRule="auto"/>
              <w:rPr>
                <w:sz w:val="22"/>
              </w:rPr>
            </w:pPr>
            <w:proofErr w:type="spellStart"/>
            <w:r w:rsidRPr="00FE0931">
              <w:rPr>
                <w:sz w:val="22"/>
              </w:rPr>
              <w:t>H</w:t>
            </w:r>
            <w:r w:rsidRPr="00FE0931">
              <w:rPr>
                <w:sz w:val="22"/>
                <w:vertAlign w:val="subscript"/>
              </w:rPr>
              <w:t>иэт</w:t>
            </w:r>
            <w:proofErr w:type="spellEnd"/>
            <w:r w:rsidRPr="00FE0931">
              <w:rPr>
                <w:sz w:val="22"/>
              </w:rPr>
              <w:t xml:space="preserve">- общее число ИЭТ </w:t>
            </w:r>
          </w:p>
          <w:p w14:paraId="7316B47C" w14:textId="77777777" w:rsidR="009E6DEF" w:rsidRPr="00FE0931" w:rsidRDefault="009E6DEF" w:rsidP="005F11ED">
            <w:pPr>
              <w:spacing w:line="240" w:lineRule="auto"/>
              <w:rPr>
                <w:sz w:val="22"/>
              </w:rPr>
            </w:pPr>
            <w:r w:rsidRPr="00FE0931">
              <w:rPr>
                <w:sz w:val="22"/>
              </w:rPr>
              <w:t>Технологический показатель.</w:t>
            </w:r>
          </w:p>
        </w:tc>
      </w:tr>
      <w:tr w:rsidR="009E6DEF" w:rsidRPr="00FE0931" w14:paraId="18EBA293" w14:textId="77777777" w:rsidTr="00FE0931">
        <w:trPr>
          <w:cantSplit/>
        </w:trPr>
        <w:tc>
          <w:tcPr>
            <w:tcW w:w="562" w:type="dxa"/>
          </w:tcPr>
          <w:p w14:paraId="0D658C0A" w14:textId="77777777" w:rsidR="009E6DEF" w:rsidRPr="00FE0931" w:rsidRDefault="009E6DEF" w:rsidP="005F11ED">
            <w:pPr>
              <w:spacing w:line="240" w:lineRule="auto"/>
              <w:jc w:val="center"/>
              <w:rPr>
                <w:sz w:val="22"/>
              </w:rPr>
            </w:pPr>
            <w:r w:rsidRPr="00FE0931">
              <w:rPr>
                <w:sz w:val="22"/>
              </w:rPr>
              <w:t>4</w:t>
            </w:r>
          </w:p>
        </w:tc>
        <w:tc>
          <w:tcPr>
            <w:tcW w:w="1843" w:type="dxa"/>
          </w:tcPr>
          <w:p w14:paraId="0BBA1EEC" w14:textId="77777777" w:rsidR="009E6DEF" w:rsidRPr="00FE0931" w:rsidRDefault="009E6DEF" w:rsidP="005F11ED">
            <w:pPr>
              <w:spacing w:line="240" w:lineRule="auto"/>
              <w:rPr>
                <w:sz w:val="22"/>
              </w:rPr>
            </w:pPr>
            <w:r w:rsidRPr="00FE0931">
              <w:rPr>
                <w:sz w:val="22"/>
              </w:rPr>
              <w:t>Коэффициент механизации контроля и настройки</w:t>
            </w:r>
          </w:p>
        </w:tc>
        <w:tc>
          <w:tcPr>
            <w:tcW w:w="1843" w:type="dxa"/>
          </w:tcPr>
          <w:p w14:paraId="7E40FB8D" w14:textId="77777777" w:rsidR="009E6DEF" w:rsidRPr="00FE0931" w:rsidRDefault="00000000" w:rsidP="005F11ED">
            <w:pPr>
              <w:spacing w:line="240" w:lineRule="auto"/>
              <w:rPr>
                <w:sz w:val="22"/>
              </w:rPr>
            </w:pPr>
            <m:oMathPara>
              <m:oMath>
                <m:sSub>
                  <m:sSubPr>
                    <m:ctrlPr>
                      <w:rPr>
                        <w:rFonts w:ascii="Cambria Math" w:hAnsi="Cambria Math"/>
                        <w:i/>
                        <w:sz w:val="22"/>
                      </w:rPr>
                    </m:ctrlPr>
                  </m:sSubPr>
                  <m:e>
                    <m:r>
                      <w:rPr>
                        <w:rFonts w:ascii="Cambria Math" w:hAnsi="Cambria Math"/>
                        <w:sz w:val="22"/>
                        <w:lang w:val="en-US"/>
                      </w:rPr>
                      <m:t>K</m:t>
                    </m:r>
                  </m:e>
                  <m:sub>
                    <m:r>
                      <w:rPr>
                        <w:rFonts w:ascii="Cambria Math" w:hAnsi="Cambria Math"/>
                        <w:sz w:val="22"/>
                      </w:rPr>
                      <m:t>КН</m:t>
                    </m:r>
                  </m:sub>
                </m:sSub>
                <m:r>
                  <m:rPr>
                    <m:sty m:val="bi"/>
                  </m:rPr>
                  <w:rPr>
                    <w:rFonts w:ascii="Cambria Math" w:hAnsi="Cambria Math"/>
                    <w:sz w:val="22"/>
                  </w:rPr>
                  <m:t>=</m:t>
                </m:r>
                <m:f>
                  <m:fPr>
                    <m:ctrlPr>
                      <w:rPr>
                        <w:rFonts w:ascii="Cambria Math" w:hAnsi="Cambria Math"/>
                        <w:b/>
                        <w:i/>
                        <w:sz w:val="22"/>
                      </w:rPr>
                    </m:ctrlPr>
                  </m:fPr>
                  <m:num>
                    <m:sSub>
                      <m:sSubPr>
                        <m:ctrlPr>
                          <w:rPr>
                            <w:rFonts w:ascii="Cambria Math" w:hAnsi="Cambria Math"/>
                            <w:b/>
                            <w:i/>
                            <w:sz w:val="22"/>
                          </w:rPr>
                        </m:ctrlPr>
                      </m:sSubPr>
                      <m:e>
                        <m:r>
                          <m:rPr>
                            <m:sty m:val="bi"/>
                          </m:rPr>
                          <w:rPr>
                            <w:rFonts w:ascii="Cambria Math" w:hAnsi="Cambria Math"/>
                            <w:sz w:val="22"/>
                          </w:rPr>
                          <m:t>Н</m:t>
                        </m:r>
                      </m:e>
                      <m:sub>
                        <m:r>
                          <m:rPr>
                            <m:sty m:val="bi"/>
                          </m:rPr>
                          <w:rPr>
                            <w:rFonts w:ascii="Cambria Math" w:hAnsi="Cambria Math"/>
                            <w:sz w:val="22"/>
                          </w:rPr>
                          <m:t>МКН</m:t>
                        </m:r>
                      </m:sub>
                    </m:sSub>
                  </m:num>
                  <m:den>
                    <m:sSub>
                      <m:sSubPr>
                        <m:ctrlPr>
                          <w:rPr>
                            <w:rFonts w:ascii="Cambria Math" w:hAnsi="Cambria Math"/>
                            <w:b/>
                            <w:i/>
                            <w:sz w:val="22"/>
                          </w:rPr>
                        </m:ctrlPr>
                      </m:sSubPr>
                      <m:e>
                        <m:r>
                          <m:rPr>
                            <m:sty m:val="bi"/>
                          </m:rPr>
                          <w:rPr>
                            <w:rFonts w:ascii="Cambria Math" w:hAnsi="Cambria Math"/>
                            <w:sz w:val="22"/>
                          </w:rPr>
                          <m:t>Н</m:t>
                        </m:r>
                      </m:e>
                      <m:sub>
                        <m:r>
                          <m:rPr>
                            <m:sty m:val="bi"/>
                          </m:rPr>
                          <w:rPr>
                            <w:rFonts w:ascii="Cambria Math" w:hAnsi="Cambria Math"/>
                            <w:sz w:val="22"/>
                          </w:rPr>
                          <m:t>КН</m:t>
                        </m:r>
                      </m:sub>
                    </m:sSub>
                  </m:den>
                </m:f>
              </m:oMath>
            </m:oMathPara>
          </w:p>
        </w:tc>
        <w:tc>
          <w:tcPr>
            <w:tcW w:w="1276" w:type="dxa"/>
          </w:tcPr>
          <w:p w14:paraId="1DFF5CCA" w14:textId="77777777" w:rsidR="009E6DEF" w:rsidRPr="00FE0931" w:rsidRDefault="009E6DEF" w:rsidP="005F11ED">
            <w:pPr>
              <w:spacing w:line="240" w:lineRule="auto"/>
              <w:jc w:val="center"/>
              <w:rPr>
                <w:sz w:val="22"/>
                <w:lang w:val="en-US"/>
              </w:rPr>
            </w:pPr>
            <w:r w:rsidRPr="00FE0931">
              <w:rPr>
                <w:sz w:val="22"/>
              </w:rPr>
              <w:t>0</w:t>
            </w:r>
            <w:r w:rsidRPr="00FE0931">
              <w:rPr>
                <w:sz w:val="22"/>
                <w:lang w:val="en-US"/>
              </w:rPr>
              <w:t>,67</w:t>
            </w:r>
          </w:p>
        </w:tc>
        <w:tc>
          <w:tcPr>
            <w:tcW w:w="1134" w:type="dxa"/>
          </w:tcPr>
          <w:p w14:paraId="689781EE" w14:textId="77777777" w:rsidR="009E6DEF" w:rsidRPr="00FE0931" w:rsidRDefault="009E6DEF" w:rsidP="005F11ED">
            <w:pPr>
              <w:spacing w:line="240" w:lineRule="auto"/>
              <w:jc w:val="center"/>
              <w:rPr>
                <w:sz w:val="22"/>
              </w:rPr>
            </w:pPr>
            <w:r w:rsidRPr="00FE0931">
              <w:rPr>
                <w:sz w:val="22"/>
              </w:rPr>
              <w:t>0,5</w:t>
            </w:r>
          </w:p>
        </w:tc>
        <w:tc>
          <w:tcPr>
            <w:tcW w:w="2693" w:type="dxa"/>
          </w:tcPr>
          <w:p w14:paraId="17606B6B" w14:textId="77777777" w:rsidR="009E6DEF" w:rsidRPr="00FE0931" w:rsidRDefault="009E6DEF" w:rsidP="005F11ED">
            <w:pPr>
              <w:spacing w:line="240" w:lineRule="auto"/>
              <w:rPr>
                <w:sz w:val="22"/>
              </w:rPr>
            </w:pPr>
            <w:proofErr w:type="spellStart"/>
            <w:r w:rsidRPr="00FE0931">
              <w:rPr>
                <w:sz w:val="22"/>
              </w:rPr>
              <w:t>H</w:t>
            </w:r>
            <w:r w:rsidRPr="00FE0931">
              <w:rPr>
                <w:sz w:val="22"/>
                <w:vertAlign w:val="subscript"/>
              </w:rPr>
              <w:t>мкн</w:t>
            </w:r>
            <w:proofErr w:type="spellEnd"/>
            <w:r w:rsidRPr="00FE0931">
              <w:rPr>
                <w:sz w:val="22"/>
              </w:rPr>
              <w:t xml:space="preserve">-количество операций механизированного контроля и настройки </w:t>
            </w:r>
            <w:proofErr w:type="spellStart"/>
            <w:r w:rsidRPr="00FE0931">
              <w:rPr>
                <w:sz w:val="22"/>
              </w:rPr>
              <w:t>H</w:t>
            </w:r>
            <w:r w:rsidRPr="00FE0931">
              <w:rPr>
                <w:sz w:val="22"/>
                <w:vertAlign w:val="subscript"/>
              </w:rPr>
              <w:t>кн</w:t>
            </w:r>
            <w:proofErr w:type="spellEnd"/>
            <w:r w:rsidRPr="00FE0931">
              <w:rPr>
                <w:sz w:val="22"/>
              </w:rPr>
              <w:t xml:space="preserve">-общее число операции контроля и настройки. </w:t>
            </w:r>
          </w:p>
          <w:p w14:paraId="6905A72F" w14:textId="77777777" w:rsidR="009E6DEF" w:rsidRPr="00FE0931" w:rsidRDefault="009E6DEF" w:rsidP="005F11ED">
            <w:pPr>
              <w:spacing w:line="240" w:lineRule="auto"/>
              <w:rPr>
                <w:sz w:val="22"/>
              </w:rPr>
            </w:pPr>
            <w:r w:rsidRPr="00FE0931">
              <w:rPr>
                <w:sz w:val="22"/>
              </w:rPr>
              <w:t>Технологический показатель.</w:t>
            </w:r>
          </w:p>
        </w:tc>
      </w:tr>
      <w:tr w:rsidR="009E6DEF" w:rsidRPr="00FE0931" w14:paraId="4FF14C2E" w14:textId="77777777" w:rsidTr="00FE0931">
        <w:trPr>
          <w:cantSplit/>
        </w:trPr>
        <w:tc>
          <w:tcPr>
            <w:tcW w:w="562" w:type="dxa"/>
          </w:tcPr>
          <w:p w14:paraId="22C8957B" w14:textId="77777777" w:rsidR="009E6DEF" w:rsidRPr="00FE0931" w:rsidRDefault="009E6DEF" w:rsidP="005F11ED">
            <w:pPr>
              <w:spacing w:line="240" w:lineRule="auto"/>
              <w:jc w:val="center"/>
              <w:rPr>
                <w:sz w:val="22"/>
              </w:rPr>
            </w:pPr>
            <w:r w:rsidRPr="00FE0931">
              <w:rPr>
                <w:sz w:val="22"/>
              </w:rPr>
              <w:t>5</w:t>
            </w:r>
          </w:p>
        </w:tc>
        <w:tc>
          <w:tcPr>
            <w:tcW w:w="1843" w:type="dxa"/>
          </w:tcPr>
          <w:p w14:paraId="041B4C61" w14:textId="77777777" w:rsidR="009E6DEF" w:rsidRPr="00FE0931" w:rsidRDefault="009E6DEF" w:rsidP="005F11ED">
            <w:pPr>
              <w:spacing w:line="240" w:lineRule="auto"/>
              <w:rPr>
                <w:sz w:val="22"/>
              </w:rPr>
            </w:pPr>
            <w:r w:rsidRPr="00FE0931">
              <w:rPr>
                <w:sz w:val="22"/>
              </w:rPr>
              <w:t>Коэффициент повторяемости ИЭТ</w:t>
            </w:r>
          </w:p>
        </w:tc>
        <w:tc>
          <w:tcPr>
            <w:tcW w:w="1843" w:type="dxa"/>
          </w:tcPr>
          <w:p w14:paraId="264DDDA9" w14:textId="10F55463" w:rsidR="009E6DEF" w:rsidRPr="00FE0931" w:rsidRDefault="00000000" w:rsidP="005F11ED">
            <w:pPr>
              <w:spacing w:line="240" w:lineRule="auto"/>
              <w:rPr>
                <w:sz w:val="22"/>
              </w:rPr>
            </w:pPr>
            <m:oMathPara>
              <m:oMath>
                <m:sSub>
                  <m:sSubPr>
                    <m:ctrlPr>
                      <w:rPr>
                        <w:rFonts w:ascii="Cambria Math" w:hAnsi="Cambria Math"/>
                        <w:i/>
                        <w:sz w:val="22"/>
                      </w:rPr>
                    </m:ctrlPr>
                  </m:sSubPr>
                  <m:e>
                    <m:r>
                      <w:rPr>
                        <w:rFonts w:ascii="Cambria Math" w:hAnsi="Cambria Math"/>
                        <w:sz w:val="22"/>
                        <w:lang w:val="en-US"/>
                      </w:rPr>
                      <m:t>K</m:t>
                    </m:r>
                  </m:e>
                  <m:sub>
                    <m:r>
                      <w:rPr>
                        <w:rFonts w:ascii="Cambria Math" w:hAnsi="Cambria Math"/>
                        <w:sz w:val="22"/>
                      </w:rPr>
                      <m:t>пов</m:t>
                    </m:r>
                  </m:sub>
                </m:sSub>
                <m:r>
                  <m:rPr>
                    <m:sty m:val="bi"/>
                  </m:rPr>
                  <w:rPr>
                    <w:rFonts w:ascii="Cambria Math" w:hAnsi="Cambria Math"/>
                    <w:sz w:val="22"/>
                  </w:rPr>
                  <m:t>==</m:t>
                </m:r>
                <m:r>
                  <w:rPr>
                    <w:rFonts w:ascii="Cambria Math" w:hAnsi="Cambria Math"/>
                    <w:sz w:val="22"/>
                  </w:rPr>
                  <m:t>1-</m:t>
                </m:r>
                <m:f>
                  <m:fPr>
                    <m:ctrlPr>
                      <w:rPr>
                        <w:rFonts w:ascii="Cambria Math" w:hAnsi="Cambria Math"/>
                        <w:b/>
                        <w:i/>
                        <w:sz w:val="22"/>
                      </w:rPr>
                    </m:ctrlPr>
                  </m:fPr>
                  <m:num>
                    <m:sSub>
                      <m:sSubPr>
                        <m:ctrlPr>
                          <w:rPr>
                            <w:rFonts w:ascii="Cambria Math" w:hAnsi="Cambria Math"/>
                            <w:b/>
                            <w:i/>
                            <w:sz w:val="22"/>
                          </w:rPr>
                        </m:ctrlPr>
                      </m:sSubPr>
                      <m:e>
                        <m:r>
                          <m:rPr>
                            <m:sty m:val="bi"/>
                          </m:rPr>
                          <w:rPr>
                            <w:rFonts w:ascii="Cambria Math" w:hAnsi="Cambria Math"/>
                            <w:sz w:val="22"/>
                          </w:rPr>
                          <m:t>Н</m:t>
                        </m:r>
                      </m:e>
                      <m:sub>
                        <m:r>
                          <m:rPr>
                            <m:sty m:val="bi"/>
                          </m:rPr>
                          <w:rPr>
                            <w:rFonts w:ascii="Cambria Math" w:hAnsi="Cambria Math"/>
                            <w:sz w:val="22"/>
                          </w:rPr>
                          <m:t xml:space="preserve">Т ИЭТ </m:t>
                        </m:r>
                      </m:sub>
                    </m:sSub>
                  </m:num>
                  <m:den>
                    <m:sSub>
                      <m:sSubPr>
                        <m:ctrlPr>
                          <w:rPr>
                            <w:rFonts w:ascii="Cambria Math" w:hAnsi="Cambria Math"/>
                            <w:b/>
                            <w:i/>
                            <w:sz w:val="22"/>
                          </w:rPr>
                        </m:ctrlPr>
                      </m:sSubPr>
                      <m:e>
                        <m:r>
                          <m:rPr>
                            <m:sty m:val="bi"/>
                          </m:rPr>
                          <w:rPr>
                            <w:rFonts w:ascii="Cambria Math" w:hAnsi="Cambria Math"/>
                            <w:sz w:val="22"/>
                          </w:rPr>
                          <m:t>Н</m:t>
                        </m:r>
                      </m:e>
                      <m:sub>
                        <m:r>
                          <m:rPr>
                            <m:sty m:val="bi"/>
                          </m:rPr>
                          <w:rPr>
                            <w:rFonts w:ascii="Cambria Math" w:hAnsi="Cambria Math"/>
                            <w:sz w:val="22"/>
                          </w:rPr>
                          <m:t>ИЭТ</m:t>
                        </m:r>
                      </m:sub>
                    </m:sSub>
                  </m:den>
                </m:f>
              </m:oMath>
            </m:oMathPara>
          </w:p>
        </w:tc>
        <w:tc>
          <w:tcPr>
            <w:tcW w:w="1276" w:type="dxa"/>
          </w:tcPr>
          <w:p w14:paraId="143D6D9F" w14:textId="77777777" w:rsidR="009E6DEF" w:rsidRPr="00FE0931" w:rsidRDefault="009E6DEF" w:rsidP="005F11ED">
            <w:pPr>
              <w:spacing w:line="240" w:lineRule="auto"/>
              <w:jc w:val="center"/>
              <w:rPr>
                <w:sz w:val="22"/>
              </w:rPr>
            </w:pPr>
            <w:r w:rsidRPr="00FE0931">
              <w:rPr>
                <w:sz w:val="22"/>
              </w:rPr>
              <w:t>0,</w:t>
            </w:r>
            <w:r w:rsidRPr="00FE0931">
              <w:rPr>
                <w:sz w:val="22"/>
                <w:lang w:val="en-US"/>
              </w:rPr>
              <w:t>7</w:t>
            </w:r>
            <w:r w:rsidRPr="00FE0931">
              <w:rPr>
                <w:sz w:val="22"/>
              </w:rPr>
              <w:t>2</w:t>
            </w:r>
          </w:p>
        </w:tc>
        <w:tc>
          <w:tcPr>
            <w:tcW w:w="1134" w:type="dxa"/>
          </w:tcPr>
          <w:p w14:paraId="13A31C58" w14:textId="77777777" w:rsidR="009E6DEF" w:rsidRPr="00FE0931" w:rsidRDefault="009E6DEF" w:rsidP="005F11ED">
            <w:pPr>
              <w:spacing w:line="240" w:lineRule="auto"/>
              <w:jc w:val="center"/>
              <w:rPr>
                <w:sz w:val="22"/>
              </w:rPr>
            </w:pPr>
            <w:r w:rsidRPr="00FE0931">
              <w:rPr>
                <w:sz w:val="22"/>
              </w:rPr>
              <w:t>0,3</w:t>
            </w:r>
          </w:p>
        </w:tc>
        <w:tc>
          <w:tcPr>
            <w:tcW w:w="2693" w:type="dxa"/>
          </w:tcPr>
          <w:p w14:paraId="73831C8E" w14:textId="77777777" w:rsidR="009E6DEF" w:rsidRPr="00FE0931" w:rsidRDefault="009E6DEF" w:rsidP="005F11ED">
            <w:pPr>
              <w:spacing w:line="240" w:lineRule="auto"/>
              <w:rPr>
                <w:sz w:val="22"/>
              </w:rPr>
            </w:pPr>
            <w:proofErr w:type="spellStart"/>
            <w:r w:rsidRPr="00FE0931">
              <w:rPr>
                <w:sz w:val="22"/>
              </w:rPr>
              <w:t>H</w:t>
            </w:r>
            <w:proofErr w:type="gramStart"/>
            <w:r w:rsidRPr="00FE0931">
              <w:rPr>
                <w:sz w:val="22"/>
                <w:vertAlign w:val="subscript"/>
              </w:rPr>
              <w:t>т.иэт</w:t>
            </w:r>
            <w:proofErr w:type="spellEnd"/>
            <w:proofErr w:type="gramEnd"/>
            <w:r w:rsidRPr="00FE0931">
              <w:rPr>
                <w:sz w:val="22"/>
              </w:rPr>
              <w:t xml:space="preserve">- число </w:t>
            </w:r>
            <w:proofErr w:type="spellStart"/>
            <w:r w:rsidRPr="00FE0931">
              <w:rPr>
                <w:sz w:val="22"/>
              </w:rPr>
              <w:t>типноминалов</w:t>
            </w:r>
            <w:proofErr w:type="spellEnd"/>
            <w:r w:rsidRPr="00FE0931">
              <w:rPr>
                <w:sz w:val="22"/>
              </w:rPr>
              <w:t xml:space="preserve"> ИЭТ. </w:t>
            </w:r>
          </w:p>
          <w:p w14:paraId="07EB6375" w14:textId="77777777" w:rsidR="009E6DEF" w:rsidRPr="00FE0931" w:rsidRDefault="009E6DEF" w:rsidP="005F11ED">
            <w:pPr>
              <w:spacing w:line="240" w:lineRule="auto"/>
              <w:rPr>
                <w:sz w:val="22"/>
              </w:rPr>
            </w:pPr>
            <w:proofErr w:type="spellStart"/>
            <w:r w:rsidRPr="00FE0931">
              <w:rPr>
                <w:sz w:val="22"/>
              </w:rPr>
              <w:t>H</w:t>
            </w:r>
            <w:r w:rsidRPr="00FE0931">
              <w:rPr>
                <w:sz w:val="22"/>
                <w:vertAlign w:val="subscript"/>
              </w:rPr>
              <w:t>иэт</w:t>
            </w:r>
            <w:proofErr w:type="spellEnd"/>
            <w:r w:rsidRPr="00FE0931">
              <w:rPr>
                <w:sz w:val="22"/>
              </w:rPr>
              <w:t>-общее число ИЭТ</w:t>
            </w:r>
          </w:p>
          <w:p w14:paraId="6C533A52" w14:textId="77777777" w:rsidR="009E6DEF" w:rsidRPr="00FE0931" w:rsidRDefault="009E6DEF" w:rsidP="005F11ED">
            <w:pPr>
              <w:spacing w:line="240" w:lineRule="auto"/>
              <w:rPr>
                <w:sz w:val="22"/>
              </w:rPr>
            </w:pPr>
            <w:r w:rsidRPr="00FE0931">
              <w:rPr>
                <w:sz w:val="22"/>
              </w:rPr>
              <w:t>Конструкторский показатель.</w:t>
            </w:r>
          </w:p>
        </w:tc>
      </w:tr>
      <w:tr w:rsidR="009E6DEF" w:rsidRPr="00FE0931" w14:paraId="3D0821F9" w14:textId="77777777" w:rsidTr="00FE0931">
        <w:trPr>
          <w:cantSplit/>
        </w:trPr>
        <w:tc>
          <w:tcPr>
            <w:tcW w:w="562" w:type="dxa"/>
          </w:tcPr>
          <w:p w14:paraId="77046C3B" w14:textId="77777777" w:rsidR="009E6DEF" w:rsidRPr="00FE0931" w:rsidRDefault="009E6DEF" w:rsidP="005F11ED">
            <w:pPr>
              <w:spacing w:line="240" w:lineRule="auto"/>
              <w:jc w:val="center"/>
              <w:rPr>
                <w:sz w:val="22"/>
              </w:rPr>
            </w:pPr>
            <w:r w:rsidRPr="00FE0931">
              <w:rPr>
                <w:sz w:val="22"/>
              </w:rPr>
              <w:t>6</w:t>
            </w:r>
          </w:p>
        </w:tc>
        <w:tc>
          <w:tcPr>
            <w:tcW w:w="1843" w:type="dxa"/>
          </w:tcPr>
          <w:p w14:paraId="7FB9065F" w14:textId="77777777" w:rsidR="009E6DEF" w:rsidRPr="00FE0931" w:rsidRDefault="009E6DEF" w:rsidP="005F11ED">
            <w:pPr>
              <w:spacing w:line="240" w:lineRule="auto"/>
              <w:rPr>
                <w:sz w:val="22"/>
              </w:rPr>
            </w:pPr>
            <w:r w:rsidRPr="00FE0931">
              <w:rPr>
                <w:sz w:val="22"/>
              </w:rPr>
              <w:t>Коэффициент применяемости ИЭТ</w:t>
            </w:r>
          </w:p>
        </w:tc>
        <w:tc>
          <w:tcPr>
            <w:tcW w:w="1843" w:type="dxa"/>
          </w:tcPr>
          <w:p w14:paraId="78365CED" w14:textId="2EB3251F" w:rsidR="009E6DEF" w:rsidRPr="00FE0931" w:rsidRDefault="00000000" w:rsidP="005F11ED">
            <w:pPr>
              <w:tabs>
                <w:tab w:val="left" w:pos="1591"/>
              </w:tabs>
              <w:spacing w:line="240" w:lineRule="auto"/>
              <w:ind w:left="-252"/>
              <w:rPr>
                <w:sz w:val="22"/>
              </w:rPr>
            </w:pPr>
            <m:oMathPara>
              <m:oMath>
                <m:sSub>
                  <m:sSubPr>
                    <m:ctrlPr>
                      <w:rPr>
                        <w:rFonts w:ascii="Cambria Math" w:hAnsi="Cambria Math"/>
                        <w:i/>
                        <w:sz w:val="22"/>
                      </w:rPr>
                    </m:ctrlPr>
                  </m:sSubPr>
                  <m:e>
                    <m:r>
                      <w:rPr>
                        <w:rFonts w:ascii="Cambria Math" w:hAnsi="Cambria Math"/>
                        <w:sz w:val="22"/>
                        <w:lang w:val="en-US"/>
                      </w:rPr>
                      <m:t>K</m:t>
                    </m:r>
                  </m:e>
                  <m:sub>
                    <m:r>
                      <w:rPr>
                        <w:rFonts w:ascii="Cambria Math" w:hAnsi="Cambria Math"/>
                        <w:sz w:val="22"/>
                      </w:rPr>
                      <m:t>пр ИЭТ</m:t>
                    </m:r>
                  </m:sub>
                </m:sSub>
                <m:r>
                  <m:rPr>
                    <m:sty m:val="bi"/>
                  </m:rPr>
                  <w:rPr>
                    <w:rFonts w:ascii="Cambria Math" w:hAnsi="Cambria Math"/>
                    <w:sz w:val="22"/>
                  </w:rPr>
                  <m:t>==</m:t>
                </m:r>
                <m:r>
                  <w:rPr>
                    <w:rFonts w:ascii="Cambria Math" w:hAnsi="Cambria Math"/>
                    <w:sz w:val="22"/>
                  </w:rPr>
                  <m:t>1-</m:t>
                </m:r>
                <m:f>
                  <m:fPr>
                    <m:ctrlPr>
                      <w:rPr>
                        <w:rFonts w:ascii="Cambria Math" w:hAnsi="Cambria Math"/>
                        <w:b/>
                        <w:i/>
                        <w:sz w:val="22"/>
                      </w:rPr>
                    </m:ctrlPr>
                  </m:fPr>
                  <m:num>
                    <m:sSub>
                      <m:sSubPr>
                        <m:ctrlPr>
                          <w:rPr>
                            <w:rFonts w:ascii="Cambria Math" w:hAnsi="Cambria Math"/>
                            <w:b/>
                            <w:i/>
                            <w:sz w:val="22"/>
                          </w:rPr>
                        </m:ctrlPr>
                      </m:sSubPr>
                      <m:e>
                        <m:r>
                          <m:rPr>
                            <m:sty m:val="bi"/>
                          </m:rPr>
                          <w:rPr>
                            <w:rFonts w:ascii="Cambria Math" w:hAnsi="Cambria Math"/>
                            <w:sz w:val="22"/>
                          </w:rPr>
                          <m:t>Н</m:t>
                        </m:r>
                      </m:e>
                      <m:sub>
                        <m:r>
                          <m:rPr>
                            <m:sty m:val="bi"/>
                          </m:rPr>
                          <w:rPr>
                            <w:rFonts w:ascii="Cambria Math" w:hAnsi="Cambria Math"/>
                            <w:sz w:val="22"/>
                          </w:rPr>
                          <m:t xml:space="preserve">Т ОР ИЭТ </m:t>
                        </m:r>
                      </m:sub>
                    </m:sSub>
                  </m:num>
                  <m:den>
                    <m:sSub>
                      <m:sSubPr>
                        <m:ctrlPr>
                          <w:rPr>
                            <w:rFonts w:ascii="Cambria Math" w:hAnsi="Cambria Math"/>
                            <w:b/>
                            <w:i/>
                            <w:sz w:val="22"/>
                          </w:rPr>
                        </m:ctrlPr>
                      </m:sSubPr>
                      <m:e>
                        <m:r>
                          <m:rPr>
                            <m:sty m:val="bi"/>
                          </m:rPr>
                          <w:rPr>
                            <w:rFonts w:ascii="Cambria Math" w:hAnsi="Cambria Math"/>
                            <w:sz w:val="22"/>
                          </w:rPr>
                          <m:t>Н</m:t>
                        </m:r>
                      </m:e>
                      <m:sub>
                        <m:r>
                          <m:rPr>
                            <m:sty m:val="bi"/>
                          </m:rPr>
                          <w:rPr>
                            <w:rFonts w:ascii="Cambria Math" w:hAnsi="Cambria Math"/>
                            <w:sz w:val="22"/>
                          </w:rPr>
                          <m:t>Т ИЭТ</m:t>
                        </m:r>
                      </m:sub>
                    </m:sSub>
                  </m:den>
                </m:f>
              </m:oMath>
            </m:oMathPara>
          </w:p>
        </w:tc>
        <w:tc>
          <w:tcPr>
            <w:tcW w:w="1276" w:type="dxa"/>
          </w:tcPr>
          <w:p w14:paraId="5897D806" w14:textId="77777777" w:rsidR="009E6DEF" w:rsidRPr="00FE0931" w:rsidRDefault="009E6DEF" w:rsidP="005F11ED">
            <w:pPr>
              <w:spacing w:line="240" w:lineRule="auto"/>
              <w:jc w:val="center"/>
              <w:rPr>
                <w:sz w:val="22"/>
              </w:rPr>
            </w:pPr>
            <w:r w:rsidRPr="00FE0931">
              <w:rPr>
                <w:sz w:val="22"/>
              </w:rPr>
              <w:t>1</w:t>
            </w:r>
          </w:p>
        </w:tc>
        <w:tc>
          <w:tcPr>
            <w:tcW w:w="1134" w:type="dxa"/>
          </w:tcPr>
          <w:p w14:paraId="5447359F" w14:textId="77777777" w:rsidR="009E6DEF" w:rsidRPr="00FE0931" w:rsidRDefault="009E6DEF" w:rsidP="005F11ED">
            <w:pPr>
              <w:spacing w:line="240" w:lineRule="auto"/>
              <w:jc w:val="center"/>
              <w:rPr>
                <w:sz w:val="22"/>
              </w:rPr>
            </w:pPr>
            <w:r w:rsidRPr="00FE0931">
              <w:rPr>
                <w:sz w:val="22"/>
              </w:rPr>
              <w:t>0,2</w:t>
            </w:r>
          </w:p>
        </w:tc>
        <w:tc>
          <w:tcPr>
            <w:tcW w:w="2693" w:type="dxa"/>
          </w:tcPr>
          <w:p w14:paraId="4AE0EDA0" w14:textId="77777777" w:rsidR="009E6DEF" w:rsidRPr="00FE0931" w:rsidRDefault="009E6DEF" w:rsidP="005F11ED">
            <w:pPr>
              <w:spacing w:line="240" w:lineRule="auto"/>
              <w:rPr>
                <w:sz w:val="22"/>
              </w:rPr>
            </w:pPr>
            <w:proofErr w:type="spellStart"/>
            <w:r w:rsidRPr="00FE0931">
              <w:rPr>
                <w:sz w:val="22"/>
              </w:rPr>
              <w:t>H</w:t>
            </w:r>
            <w:r w:rsidRPr="00FE0931">
              <w:rPr>
                <w:sz w:val="22"/>
                <w:vertAlign w:val="subscript"/>
              </w:rPr>
              <w:t>т.</w:t>
            </w:r>
            <w:proofErr w:type="gramStart"/>
            <w:r w:rsidRPr="00FE0931">
              <w:rPr>
                <w:sz w:val="22"/>
                <w:vertAlign w:val="subscript"/>
              </w:rPr>
              <w:t>ор.иэт</w:t>
            </w:r>
            <w:proofErr w:type="spellEnd"/>
            <w:proofErr w:type="gramEnd"/>
            <w:r w:rsidRPr="00FE0931">
              <w:rPr>
                <w:sz w:val="22"/>
              </w:rPr>
              <w:t xml:space="preserve">- число оригинальных ИЭТ. </w:t>
            </w:r>
          </w:p>
          <w:p w14:paraId="3208FD4D" w14:textId="77777777" w:rsidR="009E6DEF" w:rsidRPr="00FE0931" w:rsidRDefault="009E6DEF" w:rsidP="005F11ED">
            <w:pPr>
              <w:spacing w:line="240" w:lineRule="auto"/>
              <w:rPr>
                <w:sz w:val="22"/>
              </w:rPr>
            </w:pPr>
            <w:proofErr w:type="spellStart"/>
            <w:r w:rsidRPr="00FE0931">
              <w:rPr>
                <w:sz w:val="22"/>
              </w:rPr>
              <w:t>H</w:t>
            </w:r>
            <w:proofErr w:type="gramStart"/>
            <w:r w:rsidRPr="00FE0931">
              <w:rPr>
                <w:sz w:val="22"/>
                <w:vertAlign w:val="subscript"/>
              </w:rPr>
              <w:t>т.иэт</w:t>
            </w:r>
            <w:proofErr w:type="spellEnd"/>
            <w:proofErr w:type="gramEnd"/>
            <w:r w:rsidRPr="00FE0931">
              <w:rPr>
                <w:sz w:val="22"/>
              </w:rPr>
              <w:t xml:space="preserve">- число типовых ИЭТ </w:t>
            </w:r>
          </w:p>
          <w:p w14:paraId="1DEA3536" w14:textId="77777777" w:rsidR="009E6DEF" w:rsidRPr="00FE0931" w:rsidRDefault="009E6DEF" w:rsidP="005F11ED">
            <w:pPr>
              <w:spacing w:line="240" w:lineRule="auto"/>
              <w:rPr>
                <w:sz w:val="22"/>
              </w:rPr>
            </w:pPr>
            <w:r w:rsidRPr="00FE0931">
              <w:rPr>
                <w:sz w:val="22"/>
              </w:rPr>
              <w:t>Конструкторский показатель.</w:t>
            </w:r>
          </w:p>
        </w:tc>
      </w:tr>
      <w:tr w:rsidR="009E6DEF" w:rsidRPr="00FE0931" w14:paraId="5B72BA46" w14:textId="77777777" w:rsidTr="00FE0931">
        <w:trPr>
          <w:cantSplit/>
        </w:trPr>
        <w:tc>
          <w:tcPr>
            <w:tcW w:w="562" w:type="dxa"/>
          </w:tcPr>
          <w:p w14:paraId="7C0C20A0" w14:textId="77777777" w:rsidR="009E6DEF" w:rsidRPr="00FE0931" w:rsidRDefault="009E6DEF" w:rsidP="005F11ED">
            <w:pPr>
              <w:spacing w:line="240" w:lineRule="auto"/>
              <w:jc w:val="center"/>
              <w:rPr>
                <w:sz w:val="22"/>
              </w:rPr>
            </w:pPr>
            <w:r w:rsidRPr="00FE0931">
              <w:rPr>
                <w:sz w:val="22"/>
              </w:rPr>
              <w:t>7</w:t>
            </w:r>
          </w:p>
        </w:tc>
        <w:tc>
          <w:tcPr>
            <w:tcW w:w="1843" w:type="dxa"/>
          </w:tcPr>
          <w:p w14:paraId="784C8BCA" w14:textId="77777777" w:rsidR="009E6DEF" w:rsidRPr="00FE0931" w:rsidRDefault="009E6DEF" w:rsidP="005F11ED">
            <w:pPr>
              <w:spacing w:line="240" w:lineRule="auto"/>
              <w:rPr>
                <w:sz w:val="22"/>
              </w:rPr>
            </w:pPr>
            <w:r w:rsidRPr="00FE0931">
              <w:rPr>
                <w:sz w:val="22"/>
              </w:rPr>
              <w:t>Коэффициент использования прогрессивных форм</w:t>
            </w:r>
          </w:p>
        </w:tc>
        <w:tc>
          <w:tcPr>
            <w:tcW w:w="1843" w:type="dxa"/>
          </w:tcPr>
          <w:p w14:paraId="2B9BB35A" w14:textId="77777777" w:rsidR="009E6DEF" w:rsidRPr="00FE0931" w:rsidRDefault="00000000" w:rsidP="005F11ED">
            <w:pPr>
              <w:spacing w:line="240" w:lineRule="auto"/>
              <w:rPr>
                <w:sz w:val="22"/>
              </w:rPr>
            </w:pPr>
            <m:oMathPara>
              <m:oMath>
                <m:sSub>
                  <m:sSubPr>
                    <m:ctrlPr>
                      <w:rPr>
                        <w:rFonts w:ascii="Cambria Math" w:hAnsi="Cambria Math"/>
                        <w:i/>
                        <w:sz w:val="22"/>
                      </w:rPr>
                    </m:ctrlPr>
                  </m:sSubPr>
                  <m:e>
                    <m:r>
                      <w:rPr>
                        <w:rFonts w:ascii="Cambria Math" w:hAnsi="Cambria Math"/>
                        <w:sz w:val="22"/>
                        <w:lang w:val="en-US"/>
                      </w:rPr>
                      <m:t>K</m:t>
                    </m:r>
                  </m:e>
                  <m:sub>
                    <m:r>
                      <w:rPr>
                        <w:rFonts w:ascii="Cambria Math" w:hAnsi="Cambria Math"/>
                        <w:sz w:val="22"/>
                      </w:rPr>
                      <m:t>АМ</m:t>
                    </m:r>
                  </m:sub>
                </m:sSub>
                <m:r>
                  <m:rPr>
                    <m:sty m:val="bi"/>
                  </m:rPr>
                  <w:rPr>
                    <w:rFonts w:ascii="Cambria Math" w:hAnsi="Cambria Math"/>
                    <w:sz w:val="22"/>
                  </w:rPr>
                  <m:t>=</m:t>
                </m:r>
                <m:f>
                  <m:fPr>
                    <m:ctrlPr>
                      <w:rPr>
                        <w:rFonts w:ascii="Cambria Math" w:hAnsi="Cambria Math"/>
                        <w:b/>
                        <w:i/>
                        <w:sz w:val="22"/>
                      </w:rPr>
                    </m:ctrlPr>
                  </m:fPr>
                  <m:num>
                    <m:sSub>
                      <m:sSubPr>
                        <m:ctrlPr>
                          <w:rPr>
                            <w:rFonts w:ascii="Cambria Math" w:hAnsi="Cambria Math"/>
                            <w:b/>
                            <w:i/>
                            <w:sz w:val="22"/>
                          </w:rPr>
                        </m:ctrlPr>
                      </m:sSubPr>
                      <m:e>
                        <m:r>
                          <m:rPr>
                            <m:sty m:val="bi"/>
                          </m:rPr>
                          <w:rPr>
                            <w:rFonts w:ascii="Cambria Math" w:hAnsi="Cambria Math"/>
                            <w:sz w:val="22"/>
                          </w:rPr>
                          <m:t>Д</m:t>
                        </m:r>
                      </m:e>
                      <m:sub>
                        <m:r>
                          <m:rPr>
                            <m:sty m:val="bi"/>
                          </m:rPr>
                          <w:rPr>
                            <w:rFonts w:ascii="Cambria Math" w:hAnsi="Cambria Math"/>
                            <w:sz w:val="22"/>
                          </w:rPr>
                          <m:t>пр</m:t>
                        </m:r>
                      </m:sub>
                    </m:sSub>
                  </m:num>
                  <m:den>
                    <m:r>
                      <m:rPr>
                        <m:sty m:val="bi"/>
                      </m:rPr>
                      <w:rPr>
                        <w:rFonts w:ascii="Cambria Math" w:hAnsi="Cambria Math"/>
                        <w:sz w:val="22"/>
                      </w:rPr>
                      <m:t>Д</m:t>
                    </m:r>
                  </m:den>
                </m:f>
              </m:oMath>
            </m:oMathPara>
          </w:p>
        </w:tc>
        <w:tc>
          <w:tcPr>
            <w:tcW w:w="1276" w:type="dxa"/>
          </w:tcPr>
          <w:p w14:paraId="0F3C5DFD" w14:textId="77777777" w:rsidR="009E6DEF" w:rsidRPr="00FE0931" w:rsidRDefault="009E6DEF" w:rsidP="005F11ED">
            <w:pPr>
              <w:spacing w:line="240" w:lineRule="auto"/>
              <w:jc w:val="center"/>
              <w:rPr>
                <w:sz w:val="22"/>
              </w:rPr>
            </w:pPr>
            <w:r w:rsidRPr="00FE0931">
              <w:rPr>
                <w:sz w:val="22"/>
              </w:rPr>
              <w:t>0</w:t>
            </w:r>
          </w:p>
        </w:tc>
        <w:tc>
          <w:tcPr>
            <w:tcW w:w="1134" w:type="dxa"/>
          </w:tcPr>
          <w:p w14:paraId="19EE61AB" w14:textId="77777777" w:rsidR="009E6DEF" w:rsidRPr="00FE0931" w:rsidRDefault="009E6DEF" w:rsidP="005F11ED">
            <w:pPr>
              <w:spacing w:line="240" w:lineRule="auto"/>
              <w:jc w:val="center"/>
              <w:rPr>
                <w:sz w:val="22"/>
              </w:rPr>
            </w:pPr>
            <w:r w:rsidRPr="00FE0931">
              <w:rPr>
                <w:sz w:val="22"/>
              </w:rPr>
              <w:t>0,1</w:t>
            </w:r>
          </w:p>
        </w:tc>
        <w:tc>
          <w:tcPr>
            <w:tcW w:w="2693" w:type="dxa"/>
            <w:vAlign w:val="center"/>
          </w:tcPr>
          <w:p w14:paraId="69259DC8" w14:textId="189685DB" w:rsidR="009E6DEF" w:rsidRPr="00FE0931" w:rsidRDefault="009E6DEF" w:rsidP="00DF33E5">
            <w:pPr>
              <w:spacing w:line="240" w:lineRule="auto"/>
              <w:jc w:val="center"/>
              <w:rPr>
                <w:sz w:val="22"/>
              </w:rPr>
            </w:pPr>
            <w:proofErr w:type="spellStart"/>
            <w:r w:rsidRPr="00FE0931">
              <w:rPr>
                <w:sz w:val="22"/>
              </w:rPr>
              <w:t>Д</w:t>
            </w:r>
            <w:r w:rsidRPr="00FE0931">
              <w:rPr>
                <w:sz w:val="22"/>
                <w:vertAlign w:val="subscript"/>
              </w:rPr>
              <w:t>пр</w:t>
            </w:r>
            <w:proofErr w:type="spellEnd"/>
            <w:r w:rsidRPr="00FE0931">
              <w:rPr>
                <w:sz w:val="22"/>
                <w:vertAlign w:val="subscript"/>
              </w:rPr>
              <w:t xml:space="preserve">. </w:t>
            </w:r>
            <w:r w:rsidRPr="00FE0931">
              <w:rPr>
                <w:sz w:val="22"/>
              </w:rPr>
              <w:t>- число деталей пространственной компоновки прогрессивной формы.</w:t>
            </w:r>
          </w:p>
          <w:p w14:paraId="6322F87E" w14:textId="6199D1FD" w:rsidR="009E6DEF" w:rsidRPr="00FE0931" w:rsidRDefault="009E6DEF" w:rsidP="00DF33E5">
            <w:pPr>
              <w:spacing w:line="240" w:lineRule="auto"/>
              <w:jc w:val="center"/>
              <w:rPr>
                <w:sz w:val="22"/>
              </w:rPr>
            </w:pPr>
            <w:r w:rsidRPr="00FE0931">
              <w:rPr>
                <w:sz w:val="22"/>
              </w:rPr>
              <w:t>Д - общее число деталей пространственной компоновки.</w:t>
            </w:r>
          </w:p>
          <w:p w14:paraId="4FA3D6C2" w14:textId="77777777" w:rsidR="009E6DEF" w:rsidRPr="00FE0931" w:rsidRDefault="009E6DEF" w:rsidP="00DF33E5">
            <w:pPr>
              <w:spacing w:line="240" w:lineRule="auto"/>
              <w:jc w:val="center"/>
              <w:rPr>
                <w:sz w:val="22"/>
              </w:rPr>
            </w:pPr>
            <w:r w:rsidRPr="00FE0931">
              <w:rPr>
                <w:sz w:val="22"/>
              </w:rPr>
              <w:t>Конструкторско-технологический показатель.</w:t>
            </w:r>
          </w:p>
        </w:tc>
      </w:tr>
    </w:tbl>
    <w:p w14:paraId="5775D92C" w14:textId="77777777" w:rsidR="00F72C4F" w:rsidRDefault="00F72C4F" w:rsidP="00FE0931">
      <w:pPr>
        <w:spacing w:after="0"/>
        <w:ind w:firstLine="708"/>
        <w:rPr>
          <w:lang w:val="en-US"/>
        </w:rPr>
      </w:pPr>
    </w:p>
    <w:p w14:paraId="5B60FB8D" w14:textId="0EF2E2C7" w:rsidR="009E6DEF" w:rsidRDefault="009E6DEF" w:rsidP="00FE0931">
      <w:pPr>
        <w:spacing w:after="0"/>
        <w:ind w:firstLine="708"/>
      </w:pPr>
      <w:r w:rsidRPr="005C71D9">
        <w:t xml:space="preserve">Комплексный показатель технологичности </w:t>
      </w:r>
      <w:r w:rsidR="00353114">
        <w:t>изделия</w:t>
      </w:r>
      <w:r w:rsidRPr="005C71D9">
        <w:t xml:space="preserve"> для заданного объема выпуска определяется на основании базовых показателей по формуле</w:t>
      </w:r>
      <w:r w:rsidR="00FE0931">
        <w:t xml:space="preserve"> (3.1)</w:t>
      </w:r>
      <w:r w:rsidRPr="005C71D9">
        <w:t>:</w:t>
      </w:r>
    </w:p>
    <w:p w14:paraId="6432A850" w14:textId="77777777" w:rsidR="005451D3" w:rsidRPr="005C71D9" w:rsidRDefault="005451D3" w:rsidP="00FE0931">
      <w:pPr>
        <w:spacing w:after="0"/>
        <w:ind w:firstLine="708"/>
      </w:pPr>
    </w:p>
    <w:p w14:paraId="329F2E2F" w14:textId="16F294AF" w:rsidR="009E6DEF" w:rsidRPr="00FE0931" w:rsidRDefault="009E6DEF" w:rsidP="00FE0931">
      <w:pPr>
        <w:spacing w:after="0"/>
        <w:ind w:firstLine="708"/>
        <w:rPr>
          <w:i/>
          <w:sz w:val="24"/>
        </w:rPr>
      </w:pPr>
      <m:oMathPara>
        <m:oMath>
          <m:r>
            <w:rPr>
              <w:rFonts w:ascii="Cambria Math" w:hAnsi="Cambria Math"/>
              <w:sz w:val="24"/>
              <w:lang w:val="en-US"/>
            </w:rPr>
            <w:lastRenderedPageBreak/>
            <m:t>K</m:t>
          </m:r>
          <m:r>
            <m:rPr>
              <m:sty m:val="bi"/>
            </m:rPr>
            <w:rPr>
              <w:rFonts w:ascii="Cambria Math" w:hAnsi="Cambria Math"/>
              <w:sz w:val="24"/>
            </w:rPr>
            <m:t>=</m:t>
          </m:r>
          <m:f>
            <m:fPr>
              <m:ctrlPr>
                <w:rPr>
                  <w:rFonts w:ascii="Cambria Math" w:hAnsi="Cambria Math"/>
                  <w:b/>
                  <w:i/>
                  <w:sz w:val="24"/>
                </w:rPr>
              </m:ctrlPr>
            </m:fPr>
            <m:num>
              <m:r>
                <w:rPr>
                  <w:rFonts w:ascii="Cambria Math" w:hAnsi="Cambria Math"/>
                  <w:sz w:val="24"/>
                </w:rPr>
                <m:t>0,1</m:t>
              </m:r>
              <m:r>
                <w:rPr>
                  <w:rFonts w:ascii="Cambria Math" w:hAnsi="Cambria Math"/>
                  <w:sz w:val="24"/>
                  <w:lang w:val="en-US"/>
                </w:rPr>
                <m:t>3</m:t>
              </m:r>
              <m:r>
                <w:rPr>
                  <w:rFonts w:ascii="Cambria Math" w:hAnsi="Cambria Math"/>
                  <w:sz w:val="24"/>
                </w:rPr>
                <m:t>·1,0+0,95·0,8+0,94·0,5+0,6</m:t>
              </m:r>
              <m:r>
                <w:rPr>
                  <w:rFonts w:ascii="Cambria Math" w:hAnsi="Cambria Math"/>
                  <w:sz w:val="24"/>
                  <w:lang w:val="en-US"/>
                </w:rPr>
                <m:t>7</m:t>
              </m:r>
              <m:r>
                <w:rPr>
                  <w:rFonts w:ascii="Cambria Math" w:hAnsi="Cambria Math"/>
                  <w:sz w:val="24"/>
                </w:rPr>
                <m:t>·0,5+0,72·0,3+1·</m:t>
              </m:r>
              <m:r>
                <w:rPr>
                  <w:rFonts w:ascii="Cambria Math" w:hAnsi="Cambria Math"/>
                  <w:sz w:val="24"/>
                  <w:lang w:val="en-US"/>
                </w:rPr>
                <m:t>0,2</m:t>
              </m:r>
              <m:r>
                <w:rPr>
                  <w:rFonts w:ascii="Cambria Math" w:hAnsi="Cambria Math"/>
                  <w:sz w:val="24"/>
                </w:rPr>
                <m:t>+0</m:t>
              </m:r>
            </m:num>
            <m:den>
              <m:r>
                <w:rPr>
                  <w:rFonts w:ascii="Cambria Math" w:hAnsi="Cambria Math"/>
                  <w:sz w:val="24"/>
                </w:rPr>
                <m:t>1,0+0,8+0,5+0,5+0,3+0,2+0,1</m:t>
              </m:r>
            </m:den>
          </m:f>
          <m:r>
            <m:rPr>
              <m:sty m:val="bi"/>
            </m:rPr>
            <w:rPr>
              <w:rFonts w:ascii="Cambria Math" w:hAnsi="Cambria Math"/>
              <w:sz w:val="24"/>
            </w:rPr>
            <m:t>=</m:t>
          </m:r>
          <m:f>
            <m:fPr>
              <m:ctrlPr>
                <w:rPr>
                  <w:rFonts w:ascii="Cambria Math" w:hAnsi="Cambria Math"/>
                  <w:b/>
                  <w:i/>
                  <w:sz w:val="24"/>
                </w:rPr>
              </m:ctrlPr>
            </m:fPr>
            <m:num>
              <m:r>
                <w:rPr>
                  <w:rFonts w:ascii="Cambria Math" w:hAnsi="Cambria Math"/>
                  <w:sz w:val="24"/>
                </w:rPr>
                <m:t>2</m:t>
              </m:r>
              <m:r>
                <w:rPr>
                  <w:rFonts w:ascii="Cambria Math" w:hAnsi="Cambria Math"/>
                  <w:sz w:val="24"/>
                  <w:lang w:val="en-US"/>
                </w:rPr>
                <m:t>,11</m:t>
              </m:r>
              <m:r>
                <w:rPr>
                  <w:rFonts w:ascii="Cambria Math" w:hAnsi="Cambria Math"/>
                  <w:sz w:val="24"/>
                </w:rPr>
                <m:t>6</m:t>
              </m:r>
            </m:num>
            <m:den>
              <m:r>
                <w:rPr>
                  <w:rFonts w:ascii="Cambria Math" w:hAnsi="Cambria Math"/>
                  <w:sz w:val="24"/>
                </w:rPr>
                <m:t>3,4</m:t>
              </m:r>
            </m:den>
          </m:f>
          <m:r>
            <m:rPr>
              <m:sty m:val="bi"/>
            </m:rPr>
            <w:rPr>
              <w:rFonts w:ascii="Cambria Math" w:hAnsi="Cambria Math"/>
              <w:sz w:val="24"/>
            </w:rPr>
            <m:t>≈</m:t>
          </m:r>
          <m:r>
            <w:rPr>
              <w:rFonts w:ascii="Cambria Math" w:hAnsi="Cambria Math"/>
              <w:sz w:val="24"/>
            </w:rPr>
            <m:t>0,6</m:t>
          </m:r>
          <m:r>
            <w:rPr>
              <w:rFonts w:ascii="Cambria Math" w:hAnsi="Cambria Math"/>
              <w:sz w:val="24"/>
              <w:lang w:val="en-US"/>
            </w:rPr>
            <m:t>2.</m:t>
          </m:r>
        </m:oMath>
      </m:oMathPara>
    </w:p>
    <w:p w14:paraId="5C12C1AC" w14:textId="77777777" w:rsidR="005451D3" w:rsidRPr="005451D3" w:rsidRDefault="005451D3" w:rsidP="00FE0931">
      <w:pPr>
        <w:spacing w:after="0"/>
        <w:ind w:firstLine="708"/>
        <w:rPr>
          <w:i/>
          <w:sz w:val="24"/>
        </w:rPr>
      </w:pPr>
    </w:p>
    <w:p w14:paraId="243BBC2F" w14:textId="13D9BD14" w:rsidR="0089162C" w:rsidRPr="0089162C" w:rsidRDefault="0089162C" w:rsidP="0089162C">
      <w:pPr>
        <w:spacing w:after="0"/>
        <w:ind w:firstLine="708"/>
      </w:pPr>
      <w:r w:rsidRPr="0089162C">
        <w:t>Значение, полученное в результате расчёта комплексного показателя технологичности, соответствует нормативным требованиям, установленным для условий серийного производства, однако может быть охарактеризовано как удовлетворительное согласно ГОСТ 14.205-83 [14].</w:t>
      </w:r>
      <w:r>
        <w:t xml:space="preserve"> </w:t>
      </w:r>
      <w:r w:rsidRPr="0089162C">
        <w:t>При организации серийного выпуска изделий применяется специализированное высокопроизводительное оборудование, а также стационарная технологическая оснастка, предназначенная для выполнения ограниченного набора операций. Производственный процесс также предполагает использование труда операторов, обладающих навыками работы на конкретных технологических линиях и оборудовании.</w:t>
      </w:r>
    </w:p>
    <w:p w14:paraId="1CFA2836" w14:textId="77777777" w:rsidR="005451D3" w:rsidRPr="005C71D9" w:rsidRDefault="005451D3" w:rsidP="00FE0931">
      <w:pPr>
        <w:spacing w:after="0"/>
        <w:ind w:firstLine="708"/>
      </w:pPr>
    </w:p>
    <w:p w14:paraId="79EB236B" w14:textId="77777777" w:rsidR="009E6DEF" w:rsidRDefault="009E6DEF" w:rsidP="00FE0931">
      <w:pPr>
        <w:pStyle w:val="2"/>
        <w:numPr>
          <w:ilvl w:val="1"/>
          <w:numId w:val="2"/>
        </w:numPr>
        <w:spacing w:before="0" w:after="0"/>
        <w:ind w:left="0" w:firstLine="709"/>
      </w:pPr>
      <w:bookmarkStart w:id="147" w:name="_Toc231660675"/>
      <w:bookmarkStart w:id="148" w:name="_Toc231833117"/>
      <w:bookmarkStart w:id="149" w:name="_Toc231833504"/>
      <w:bookmarkStart w:id="150" w:name="_Toc232272137"/>
      <w:r w:rsidRPr="00647D89">
        <w:t>Разработка схемы сборки изделия в серийном производстве</w:t>
      </w:r>
      <w:bookmarkEnd w:id="147"/>
      <w:bookmarkEnd w:id="148"/>
      <w:bookmarkEnd w:id="149"/>
      <w:bookmarkEnd w:id="150"/>
    </w:p>
    <w:p w14:paraId="4FC8905B" w14:textId="77777777" w:rsidR="005451D3" w:rsidRPr="005451D3" w:rsidRDefault="005451D3" w:rsidP="00FE0931">
      <w:pPr>
        <w:spacing w:after="0"/>
      </w:pPr>
    </w:p>
    <w:p w14:paraId="488B0BE5" w14:textId="77777777" w:rsidR="00B179AC" w:rsidRPr="00B179AC" w:rsidRDefault="00B179AC" w:rsidP="00B179AC">
      <w:pPr>
        <w:spacing w:after="0"/>
        <w:ind w:firstLine="708"/>
      </w:pPr>
      <w:r w:rsidRPr="00B179AC">
        <w:t>Схема сборки предназначена для описания последовательности выполнения основных сборочных операций и используется как исходная база данных при разработке маршрутного технологического процесса. Весь процесс сборки условно подразделяется на два основных этапа: на первом этапе осуществляется сборка электронного модуля, а на втором — сборка изделия в корпусе.</w:t>
      </w:r>
    </w:p>
    <w:p w14:paraId="1954325A" w14:textId="77777777" w:rsidR="00B179AC" w:rsidRPr="00B179AC" w:rsidRDefault="00B179AC" w:rsidP="00B179AC">
      <w:pPr>
        <w:spacing w:after="0"/>
        <w:ind w:firstLine="708"/>
      </w:pPr>
      <w:r w:rsidRPr="00B179AC">
        <w:t>Схема сборки электронного модуля изделия приведена на рисунке 3.1, а также в Приложении Н.</w:t>
      </w:r>
    </w:p>
    <w:p w14:paraId="53F1F60D" w14:textId="7BF7E729" w:rsidR="00497089" w:rsidRPr="00243D60" w:rsidRDefault="00497089" w:rsidP="00FE0931">
      <w:pPr>
        <w:spacing w:after="0"/>
        <w:ind w:firstLine="708"/>
      </w:pPr>
    </w:p>
    <w:p w14:paraId="6F88D712" w14:textId="6221731F" w:rsidR="0038679A" w:rsidRDefault="005451D3" w:rsidP="00FE0931">
      <w:pPr>
        <w:keepNext/>
        <w:spacing w:after="0"/>
        <w:jc w:val="center"/>
      </w:pPr>
      <w:r w:rsidRPr="005451D3">
        <w:rPr>
          <w:noProof/>
        </w:rPr>
        <w:lastRenderedPageBreak/>
        <w:drawing>
          <wp:inline distT="0" distB="0" distL="0" distR="0" wp14:anchorId="384A578F" wp14:editId="4CFB55FF">
            <wp:extent cx="5842000" cy="3397250"/>
            <wp:effectExtent l="0" t="0" r="6350" b="0"/>
            <wp:docPr id="2142306612" name="Рисунок 2142306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t="1266" r="1646" b="1936"/>
                    <a:stretch/>
                  </pic:blipFill>
                  <pic:spPr bwMode="auto">
                    <a:xfrm>
                      <a:off x="0" y="0"/>
                      <a:ext cx="5842000" cy="3397250"/>
                    </a:xfrm>
                    <a:prstGeom prst="rect">
                      <a:avLst/>
                    </a:prstGeom>
                    <a:ln>
                      <a:noFill/>
                    </a:ln>
                    <a:extLst>
                      <a:ext uri="{53640926-AAD7-44D8-BBD7-CCE9431645EC}">
                        <a14:shadowObscured xmlns:a14="http://schemas.microsoft.com/office/drawing/2010/main"/>
                      </a:ext>
                    </a:extLst>
                  </pic:spPr>
                </pic:pic>
              </a:graphicData>
            </a:graphic>
          </wp:inline>
        </w:drawing>
      </w:r>
    </w:p>
    <w:p w14:paraId="4E1D9FCD" w14:textId="601BE119" w:rsidR="0038679A" w:rsidRPr="00243D60" w:rsidRDefault="0038679A" w:rsidP="00A536C0">
      <w:pPr>
        <w:pStyle w:val="af2"/>
      </w:pPr>
      <w:bookmarkStart w:id="151" w:name="_Ref230282926"/>
      <w:r>
        <w:t xml:space="preserve">Рисунок </w:t>
      </w:r>
      <w:r w:rsidR="00000000">
        <w:fldChar w:fldCharType="begin"/>
      </w:r>
      <w:r w:rsidR="00000000">
        <w:instrText xml:space="preserve"> STYLEREF 1 \s </w:instrText>
      </w:r>
      <w:r w:rsidR="00000000">
        <w:fldChar w:fldCharType="separate"/>
      </w:r>
      <w:r w:rsidR="002A0D05">
        <w:rPr>
          <w:noProof/>
        </w:rPr>
        <w:t>3</w:t>
      </w:r>
      <w:r w:rsidR="00000000">
        <w:rPr>
          <w:noProof/>
        </w:rPr>
        <w:fldChar w:fldCharType="end"/>
      </w:r>
      <w:r w:rsidR="002A0D05">
        <w:t>.</w:t>
      </w:r>
      <w:r w:rsidR="00000000">
        <w:fldChar w:fldCharType="begin"/>
      </w:r>
      <w:r w:rsidR="00000000">
        <w:instrText xml:space="preserve"> SEQ Рисунок \* ARABIC \s 1 </w:instrText>
      </w:r>
      <w:r w:rsidR="00000000">
        <w:fldChar w:fldCharType="separate"/>
      </w:r>
      <w:r w:rsidR="002A0D05">
        <w:rPr>
          <w:noProof/>
        </w:rPr>
        <w:t>1</w:t>
      </w:r>
      <w:r w:rsidR="00000000">
        <w:rPr>
          <w:noProof/>
        </w:rPr>
        <w:fldChar w:fldCharType="end"/>
      </w:r>
      <w:bookmarkEnd w:id="151"/>
      <w:r>
        <w:t xml:space="preserve"> - </w:t>
      </w:r>
      <w:r w:rsidRPr="005C71D9">
        <w:t>Схема сборки электронно</w:t>
      </w:r>
      <w:r>
        <w:t>го</w:t>
      </w:r>
      <w:r w:rsidRPr="005C71D9">
        <w:t xml:space="preserve"> </w:t>
      </w:r>
      <w:r>
        <w:t>модуля</w:t>
      </w:r>
    </w:p>
    <w:p w14:paraId="46DE33E6" w14:textId="77777777" w:rsidR="00A02DF9" w:rsidRPr="00243D60" w:rsidRDefault="00A02DF9" w:rsidP="00FE0931">
      <w:pPr>
        <w:spacing w:after="0"/>
      </w:pPr>
    </w:p>
    <w:p w14:paraId="6996D631" w14:textId="4CF99616" w:rsidR="009E6DEF" w:rsidRPr="005C71D9" w:rsidRDefault="009E6DEF" w:rsidP="00FE0931">
      <w:pPr>
        <w:spacing w:after="0"/>
        <w:ind w:firstLine="708"/>
      </w:pPr>
      <w:r w:rsidRPr="005C71D9">
        <w:t xml:space="preserve">Для сборки </w:t>
      </w:r>
      <w:r w:rsidR="00353114">
        <w:t>изделия</w:t>
      </w:r>
      <w:r w:rsidRPr="005C71D9">
        <w:t xml:space="preserve"> используются операции согласно классификатору технологических операций [</w:t>
      </w:r>
      <w:r w:rsidR="00636D42" w:rsidRPr="00636D42">
        <w:t>1</w:t>
      </w:r>
      <w:r w:rsidR="0074232F" w:rsidRPr="0074232F">
        <w:t>5</w:t>
      </w:r>
      <w:r w:rsidRPr="005C71D9">
        <w:t>]</w:t>
      </w:r>
      <w:r>
        <w:t xml:space="preserve"> в следующей последовательности</w:t>
      </w:r>
      <w:r w:rsidRPr="005C71D9">
        <w:t>:</w:t>
      </w:r>
    </w:p>
    <w:p w14:paraId="5AA407B1" w14:textId="468E37BB" w:rsidR="009E6DEF" w:rsidRPr="005C71D9" w:rsidRDefault="00FE0931" w:rsidP="00FE0931">
      <w:pPr>
        <w:pStyle w:val="a7"/>
        <w:numPr>
          <w:ilvl w:val="1"/>
          <w:numId w:val="11"/>
        </w:numPr>
        <w:spacing w:after="0"/>
        <w:ind w:left="0" w:firstLine="709"/>
      </w:pPr>
      <w:r>
        <w:t>р</w:t>
      </w:r>
      <w:r w:rsidR="009E6DEF" w:rsidRPr="005C71D9">
        <w:t>аспаковывание (0850)</w:t>
      </w:r>
      <w:r w:rsidR="00591CC9">
        <w:t>,</w:t>
      </w:r>
    </w:p>
    <w:p w14:paraId="61C7EEBC" w14:textId="78D75EC9" w:rsidR="009E6DEF" w:rsidRPr="005C71D9" w:rsidRDefault="00FE0931" w:rsidP="00FE0931">
      <w:pPr>
        <w:pStyle w:val="a7"/>
        <w:numPr>
          <w:ilvl w:val="1"/>
          <w:numId w:val="11"/>
        </w:numPr>
        <w:spacing w:after="0"/>
        <w:ind w:left="0" w:firstLine="709"/>
      </w:pPr>
      <w:r>
        <w:t>к</w:t>
      </w:r>
      <w:r w:rsidR="009E6DEF" w:rsidRPr="005C71D9">
        <w:t>омплектование (0418)</w:t>
      </w:r>
      <w:r w:rsidR="00591CC9">
        <w:t>,</w:t>
      </w:r>
    </w:p>
    <w:p w14:paraId="4E1E8F8B" w14:textId="63FAEBE6" w:rsidR="009E6DEF" w:rsidRPr="005C71D9" w:rsidRDefault="00FE0931" w:rsidP="00FE0931">
      <w:pPr>
        <w:pStyle w:val="a7"/>
        <w:numPr>
          <w:ilvl w:val="1"/>
          <w:numId w:val="11"/>
        </w:numPr>
        <w:spacing w:after="0"/>
        <w:ind w:left="0" w:firstLine="709"/>
      </w:pPr>
      <w:r>
        <w:t>м</w:t>
      </w:r>
      <w:r w:rsidR="009E6DEF" w:rsidRPr="005C71D9">
        <w:t>онтаж КМП (8887)</w:t>
      </w:r>
      <w:r w:rsidR="00591CC9">
        <w:t>,</w:t>
      </w:r>
    </w:p>
    <w:p w14:paraId="05759AE5" w14:textId="1AE729E9" w:rsidR="009E6DEF" w:rsidRPr="005C71D9" w:rsidRDefault="00FE0931" w:rsidP="00FE0931">
      <w:pPr>
        <w:pStyle w:val="a7"/>
        <w:numPr>
          <w:ilvl w:val="1"/>
          <w:numId w:val="11"/>
        </w:numPr>
        <w:spacing w:after="0"/>
        <w:ind w:left="0" w:firstLine="709"/>
      </w:pPr>
      <w:r>
        <w:t>п</w:t>
      </w:r>
      <w:r w:rsidR="009E6DEF" w:rsidRPr="005C71D9">
        <w:t>айка в печи (8014)</w:t>
      </w:r>
      <w:r w:rsidR="00591CC9">
        <w:t>,</w:t>
      </w:r>
    </w:p>
    <w:p w14:paraId="0BC3FD0A" w14:textId="6F143138" w:rsidR="009E6DEF" w:rsidRPr="005C71D9" w:rsidRDefault="00FE0931" w:rsidP="00FE0931">
      <w:pPr>
        <w:pStyle w:val="a7"/>
        <w:numPr>
          <w:ilvl w:val="1"/>
          <w:numId w:val="11"/>
        </w:numPr>
        <w:spacing w:after="0"/>
        <w:ind w:left="0" w:firstLine="709"/>
      </w:pPr>
      <w:r>
        <w:t>м</w:t>
      </w:r>
      <w:r w:rsidR="009E6DEF" w:rsidRPr="005C71D9">
        <w:t>онтаж КМО (8884)</w:t>
      </w:r>
      <w:r w:rsidR="00591CC9">
        <w:t>,</w:t>
      </w:r>
    </w:p>
    <w:p w14:paraId="78CF24CC" w14:textId="4D95904B" w:rsidR="009E6DEF" w:rsidRPr="005C71D9" w:rsidRDefault="00FE0931" w:rsidP="00FE0931">
      <w:pPr>
        <w:pStyle w:val="a7"/>
        <w:numPr>
          <w:ilvl w:val="1"/>
          <w:numId w:val="11"/>
        </w:numPr>
        <w:spacing w:after="0"/>
        <w:ind w:left="0" w:firstLine="709"/>
      </w:pPr>
      <w:proofErr w:type="spellStart"/>
      <w:r>
        <w:t>ф</w:t>
      </w:r>
      <w:r w:rsidR="009E6DEF" w:rsidRPr="005C71D9">
        <w:t>люсование</w:t>
      </w:r>
      <w:proofErr w:type="spellEnd"/>
      <w:r w:rsidR="009E6DEF" w:rsidRPr="005C71D9">
        <w:t xml:space="preserve"> (7139)</w:t>
      </w:r>
      <w:r w:rsidR="00591CC9">
        <w:t>,</w:t>
      </w:r>
    </w:p>
    <w:p w14:paraId="3DC3A0D8" w14:textId="4E7C6BB2" w:rsidR="009E6DEF" w:rsidRPr="005C71D9" w:rsidRDefault="00FE0931" w:rsidP="00FE0931">
      <w:pPr>
        <w:pStyle w:val="a7"/>
        <w:numPr>
          <w:ilvl w:val="1"/>
          <w:numId w:val="11"/>
        </w:numPr>
        <w:spacing w:after="0"/>
        <w:ind w:left="0" w:firstLine="709"/>
      </w:pPr>
      <w:r>
        <w:t>п</w:t>
      </w:r>
      <w:r w:rsidR="009E6DEF" w:rsidRPr="005C71D9">
        <w:t xml:space="preserve">айка </w:t>
      </w:r>
      <w:r w:rsidR="009E6DEF">
        <w:t>паяльником</w:t>
      </w:r>
      <w:r w:rsidR="009E6DEF" w:rsidRPr="005C71D9">
        <w:t xml:space="preserve"> (801</w:t>
      </w:r>
      <w:r w:rsidR="009E6DEF">
        <w:t>1</w:t>
      </w:r>
      <w:r w:rsidR="009E6DEF" w:rsidRPr="005C71D9">
        <w:t>)</w:t>
      </w:r>
      <w:r w:rsidR="00591CC9">
        <w:t>,</w:t>
      </w:r>
    </w:p>
    <w:p w14:paraId="14FE4654" w14:textId="25A75C31" w:rsidR="009E6DEF" w:rsidRPr="005C71D9" w:rsidRDefault="00FE0931" w:rsidP="00FE0931">
      <w:pPr>
        <w:pStyle w:val="a7"/>
        <w:numPr>
          <w:ilvl w:val="1"/>
          <w:numId w:val="11"/>
        </w:numPr>
        <w:spacing w:after="0"/>
        <w:ind w:left="0" w:firstLine="709"/>
      </w:pPr>
      <w:r>
        <w:t>п</w:t>
      </w:r>
      <w:r w:rsidR="009E6DEF" w:rsidRPr="005C71D9">
        <w:t>ромывка растворителями (0127)</w:t>
      </w:r>
      <w:r w:rsidR="00591CC9">
        <w:t>,</w:t>
      </w:r>
    </w:p>
    <w:p w14:paraId="79DCBF68" w14:textId="333FB7D2" w:rsidR="009E6DEF" w:rsidRPr="005C71D9" w:rsidRDefault="00FE0931" w:rsidP="00FE0931">
      <w:pPr>
        <w:pStyle w:val="a7"/>
        <w:numPr>
          <w:ilvl w:val="1"/>
          <w:numId w:val="11"/>
        </w:numPr>
        <w:spacing w:after="0"/>
        <w:ind w:left="0" w:firstLine="709"/>
      </w:pPr>
      <w:r>
        <w:t>с</w:t>
      </w:r>
      <w:r w:rsidR="009E6DEF" w:rsidRPr="005C71D9">
        <w:t>ушка (0170)</w:t>
      </w:r>
      <w:r w:rsidR="00591CC9">
        <w:t>,</w:t>
      </w:r>
    </w:p>
    <w:p w14:paraId="24A7F025" w14:textId="5E1D40CC" w:rsidR="009E6DEF" w:rsidRPr="005C71D9" w:rsidRDefault="00FE0931" w:rsidP="00FE0931">
      <w:pPr>
        <w:pStyle w:val="a7"/>
        <w:numPr>
          <w:ilvl w:val="1"/>
          <w:numId w:val="11"/>
        </w:numPr>
        <w:spacing w:after="0"/>
        <w:ind w:left="0" w:firstLine="709"/>
      </w:pPr>
      <w:r>
        <w:t>к</w:t>
      </w:r>
      <w:r w:rsidR="009E6DEF" w:rsidRPr="005C71D9">
        <w:t>онтроль линейных размеров (0220)</w:t>
      </w:r>
      <w:r w:rsidR="00591CC9">
        <w:t>,</w:t>
      </w:r>
    </w:p>
    <w:p w14:paraId="59B47C8E" w14:textId="2B82FEC2" w:rsidR="009E6DEF" w:rsidRPr="005C71D9" w:rsidRDefault="00FE0931" w:rsidP="00FE0931">
      <w:pPr>
        <w:pStyle w:val="a7"/>
        <w:numPr>
          <w:ilvl w:val="1"/>
          <w:numId w:val="11"/>
        </w:numPr>
        <w:spacing w:after="0"/>
        <w:ind w:left="0" w:firstLine="709"/>
      </w:pPr>
      <w:r>
        <w:t>к</w:t>
      </w:r>
      <w:r w:rsidR="009E6DEF" w:rsidRPr="005C71D9">
        <w:t>онтроль внешнего вида изделия, наличия клейм (0387)</w:t>
      </w:r>
      <w:r w:rsidR="00591CC9">
        <w:t>,</w:t>
      </w:r>
    </w:p>
    <w:p w14:paraId="7C1B2781" w14:textId="1142BB8D" w:rsidR="009E6DEF" w:rsidRDefault="00FE0931" w:rsidP="00FE0931">
      <w:pPr>
        <w:pStyle w:val="a7"/>
        <w:numPr>
          <w:ilvl w:val="1"/>
          <w:numId w:val="11"/>
        </w:numPr>
        <w:spacing w:after="0"/>
        <w:ind w:left="0" w:firstLine="709"/>
      </w:pPr>
      <w:r>
        <w:t>к</w:t>
      </w:r>
      <w:r w:rsidR="009E6DEF" w:rsidRPr="005C71D9">
        <w:t>онтроль электрических и магнитных величин (0320)</w:t>
      </w:r>
      <w:r w:rsidR="00591CC9">
        <w:t>,</w:t>
      </w:r>
    </w:p>
    <w:p w14:paraId="38C76A7D" w14:textId="55EF9293" w:rsidR="009E6DEF" w:rsidRDefault="00FE0931" w:rsidP="00FE0931">
      <w:pPr>
        <w:pStyle w:val="a7"/>
        <w:numPr>
          <w:ilvl w:val="1"/>
          <w:numId w:val="11"/>
        </w:numPr>
        <w:spacing w:after="0"/>
        <w:ind w:left="0" w:firstLine="709"/>
      </w:pPr>
      <w:r>
        <w:t>л</w:t>
      </w:r>
      <w:r w:rsidR="009E6DEF">
        <w:t>акирование кистью (7427).</w:t>
      </w:r>
    </w:p>
    <w:p w14:paraId="554D032B" w14:textId="3C2647FA" w:rsidR="009E6DEF" w:rsidRPr="00243D60" w:rsidRDefault="009E6DEF" w:rsidP="00FE0931">
      <w:pPr>
        <w:spacing w:after="0"/>
        <w:ind w:firstLine="708"/>
      </w:pPr>
      <w:r w:rsidRPr="005C71D9">
        <w:t xml:space="preserve">Схема сборки </w:t>
      </w:r>
      <w:r w:rsidR="00353114">
        <w:t>изделия</w:t>
      </w:r>
      <w:r w:rsidRPr="005C71D9">
        <w:t xml:space="preserve"> в корпус представлена на</w:t>
      </w:r>
      <w:r w:rsidR="00D777CD">
        <w:t xml:space="preserve"> рисунке </w:t>
      </w:r>
      <w:r w:rsidR="00D777CD">
        <w:fldChar w:fldCharType="begin"/>
      </w:r>
      <w:r w:rsidR="00D777CD">
        <w:instrText xml:space="preserve"> REF _Ref213324926 \h </w:instrText>
      </w:r>
      <w:r w:rsidR="00D777CD">
        <w:fldChar w:fldCharType="separate"/>
      </w:r>
      <w:r w:rsidR="00D777CD">
        <w:rPr>
          <w:noProof/>
        </w:rPr>
        <w:t>3</w:t>
      </w:r>
      <w:r w:rsidR="00D777CD">
        <w:t>.</w:t>
      </w:r>
      <w:r w:rsidR="00D777CD">
        <w:rPr>
          <w:noProof/>
        </w:rPr>
        <w:t>2</w:t>
      </w:r>
      <w:r w:rsidR="00D777CD">
        <w:fldChar w:fldCharType="end"/>
      </w:r>
      <w:r w:rsidR="00F714D0">
        <w:t xml:space="preserve"> и в Приложении П</w:t>
      </w:r>
      <w:r w:rsidRPr="005C71D9">
        <w:t>.</w:t>
      </w:r>
    </w:p>
    <w:p w14:paraId="4BFBB730" w14:textId="77777777" w:rsidR="00A02DF9" w:rsidRPr="00243D60" w:rsidRDefault="00A02DF9" w:rsidP="00FE0931">
      <w:pPr>
        <w:spacing w:after="0"/>
        <w:ind w:firstLine="708"/>
      </w:pPr>
    </w:p>
    <w:p w14:paraId="067F6696" w14:textId="77777777" w:rsidR="009E6DEF" w:rsidRPr="005C71D9" w:rsidRDefault="009E6DEF" w:rsidP="00FE0931">
      <w:pPr>
        <w:keepNext/>
        <w:spacing w:after="0"/>
        <w:jc w:val="center"/>
      </w:pPr>
      <w:r w:rsidRPr="0081210E">
        <w:rPr>
          <w:noProof/>
        </w:rPr>
        <w:drawing>
          <wp:inline distT="0" distB="0" distL="0" distR="0" wp14:anchorId="1C2AB3E6" wp14:editId="1AC9B1E2">
            <wp:extent cx="5810167" cy="1656000"/>
            <wp:effectExtent l="0" t="0" r="635" b="1905"/>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810167" cy="1656000"/>
                    </a:xfrm>
                    <a:prstGeom prst="rect">
                      <a:avLst/>
                    </a:prstGeom>
                  </pic:spPr>
                </pic:pic>
              </a:graphicData>
            </a:graphic>
          </wp:inline>
        </w:drawing>
      </w:r>
    </w:p>
    <w:p w14:paraId="608F336D" w14:textId="70074B7A" w:rsidR="009E6DEF" w:rsidRPr="00243D60" w:rsidRDefault="009E6DEF" w:rsidP="00A536C0">
      <w:pPr>
        <w:pStyle w:val="af2"/>
      </w:pPr>
      <w:bookmarkStart w:id="152" w:name="_Ref213324926"/>
      <w:r w:rsidRPr="005C71D9">
        <w:t xml:space="preserve">Рисунок </w:t>
      </w:r>
      <w:r w:rsidR="00000000">
        <w:fldChar w:fldCharType="begin"/>
      </w:r>
      <w:r w:rsidR="00000000">
        <w:instrText xml:space="preserve"> STYLEREF 1 \s </w:instrText>
      </w:r>
      <w:r w:rsidR="00000000">
        <w:fldChar w:fldCharType="separate"/>
      </w:r>
      <w:r w:rsidR="002A0D05">
        <w:rPr>
          <w:noProof/>
        </w:rPr>
        <w:t>3</w:t>
      </w:r>
      <w:r w:rsidR="00000000">
        <w:rPr>
          <w:noProof/>
        </w:rPr>
        <w:fldChar w:fldCharType="end"/>
      </w:r>
      <w:r w:rsidR="002A0D05">
        <w:t>.</w:t>
      </w:r>
      <w:r w:rsidR="00000000">
        <w:fldChar w:fldCharType="begin"/>
      </w:r>
      <w:r w:rsidR="00000000">
        <w:instrText xml:space="preserve"> SEQ Рисунок \* ARABIC \s 1 </w:instrText>
      </w:r>
      <w:r w:rsidR="00000000">
        <w:fldChar w:fldCharType="separate"/>
      </w:r>
      <w:r w:rsidR="002A0D05">
        <w:rPr>
          <w:noProof/>
        </w:rPr>
        <w:t>2</w:t>
      </w:r>
      <w:r w:rsidR="00000000">
        <w:rPr>
          <w:noProof/>
        </w:rPr>
        <w:fldChar w:fldCharType="end"/>
      </w:r>
      <w:bookmarkEnd w:id="152"/>
      <w:r w:rsidRPr="005C71D9">
        <w:t xml:space="preserve"> – Схема сборки </w:t>
      </w:r>
      <w:r w:rsidR="00353114">
        <w:t>изделия</w:t>
      </w:r>
      <w:r w:rsidRPr="005C71D9">
        <w:t xml:space="preserve"> в корпус</w:t>
      </w:r>
    </w:p>
    <w:p w14:paraId="009211FF" w14:textId="77777777" w:rsidR="00A02DF9" w:rsidRPr="00243D60" w:rsidRDefault="00A02DF9" w:rsidP="00FE0931">
      <w:pPr>
        <w:spacing w:after="0"/>
      </w:pPr>
    </w:p>
    <w:p w14:paraId="70B4B982" w14:textId="6704D453" w:rsidR="009E6DEF" w:rsidRPr="005C71D9" w:rsidRDefault="009E6DEF" w:rsidP="00FE0931">
      <w:pPr>
        <w:spacing w:after="0"/>
        <w:ind w:firstLine="708"/>
      </w:pPr>
      <w:r w:rsidRPr="005C71D9">
        <w:t>Последовательность сборки</w:t>
      </w:r>
      <w:r>
        <w:t xml:space="preserve"> </w:t>
      </w:r>
      <w:r w:rsidR="00353114">
        <w:t>изделия</w:t>
      </w:r>
      <w:r w:rsidRPr="005C71D9">
        <w:t>:</w:t>
      </w:r>
    </w:p>
    <w:p w14:paraId="603D930E" w14:textId="64E73690" w:rsidR="009E6DEF" w:rsidRPr="005C71D9" w:rsidRDefault="00FE0931" w:rsidP="00FE0931">
      <w:pPr>
        <w:pStyle w:val="a7"/>
        <w:numPr>
          <w:ilvl w:val="1"/>
          <w:numId w:val="11"/>
        </w:numPr>
        <w:spacing w:after="0"/>
        <w:ind w:left="0" w:firstLine="709"/>
      </w:pPr>
      <w:r>
        <w:t>к</w:t>
      </w:r>
      <w:r w:rsidR="009E6DEF" w:rsidRPr="005C71D9">
        <w:t>омплектование (0418)</w:t>
      </w:r>
      <w:r w:rsidR="00591CC9">
        <w:t>,</w:t>
      </w:r>
    </w:p>
    <w:p w14:paraId="353F7068" w14:textId="4CF63BCF" w:rsidR="009E6DEF" w:rsidRPr="005C71D9" w:rsidRDefault="00FE0931" w:rsidP="00FE0931">
      <w:pPr>
        <w:pStyle w:val="a7"/>
        <w:numPr>
          <w:ilvl w:val="1"/>
          <w:numId w:val="11"/>
        </w:numPr>
        <w:spacing w:after="0"/>
        <w:ind w:left="0" w:firstLine="709"/>
      </w:pPr>
      <w:r>
        <w:t>с</w:t>
      </w:r>
      <w:r w:rsidR="009E6DEF" w:rsidRPr="005C71D9">
        <w:t>винчивание с основанием корпуса (8831)</w:t>
      </w:r>
      <w:r w:rsidR="00591CC9">
        <w:t>,</w:t>
      </w:r>
    </w:p>
    <w:p w14:paraId="5DC803F8" w14:textId="396BC243" w:rsidR="009E6DEF" w:rsidRPr="005C71D9" w:rsidRDefault="00FE0931" w:rsidP="00FE0931">
      <w:pPr>
        <w:pStyle w:val="a7"/>
        <w:numPr>
          <w:ilvl w:val="1"/>
          <w:numId w:val="11"/>
        </w:numPr>
        <w:spacing w:after="0"/>
        <w:ind w:left="0" w:firstLine="709"/>
      </w:pPr>
      <w:r>
        <w:t>с</w:t>
      </w:r>
      <w:r w:rsidR="009E6DEF" w:rsidRPr="005C71D9">
        <w:t>винчивание с крышкой корпуса (8831)</w:t>
      </w:r>
      <w:r w:rsidR="00591CC9">
        <w:t>,</w:t>
      </w:r>
    </w:p>
    <w:p w14:paraId="5D4D3827" w14:textId="38E9C9B4" w:rsidR="009E6DEF" w:rsidRPr="005C71D9" w:rsidRDefault="00FE0931" w:rsidP="00FE0931">
      <w:pPr>
        <w:pStyle w:val="a7"/>
        <w:numPr>
          <w:ilvl w:val="1"/>
          <w:numId w:val="11"/>
        </w:numPr>
        <w:spacing w:after="0"/>
        <w:ind w:left="0" w:firstLine="709"/>
      </w:pPr>
      <w:r>
        <w:t>м</w:t>
      </w:r>
      <w:r w:rsidR="009E6DEF" w:rsidRPr="005C71D9">
        <w:t>аркирование (0186)</w:t>
      </w:r>
      <w:r w:rsidR="00591CC9">
        <w:t>,</w:t>
      </w:r>
    </w:p>
    <w:p w14:paraId="7670220E" w14:textId="5BB6122C" w:rsidR="009E6DEF" w:rsidRDefault="00FE0931" w:rsidP="00FE0931">
      <w:pPr>
        <w:pStyle w:val="a7"/>
        <w:numPr>
          <w:ilvl w:val="1"/>
          <w:numId w:val="11"/>
        </w:numPr>
        <w:spacing w:after="0"/>
        <w:ind w:left="0" w:firstLine="709"/>
      </w:pPr>
      <w:r>
        <w:t>у</w:t>
      </w:r>
      <w:r w:rsidR="009E6DEF" w:rsidRPr="005C71D9">
        <w:t>паковывание (0837)</w:t>
      </w:r>
      <w:r w:rsidR="00FF43CB">
        <w:t>.</w:t>
      </w:r>
    </w:p>
    <w:p w14:paraId="276C8204" w14:textId="77777777" w:rsidR="00FA5622" w:rsidRDefault="00FA5622" w:rsidP="00FE0931">
      <w:pPr>
        <w:spacing w:after="0"/>
      </w:pPr>
    </w:p>
    <w:p w14:paraId="46D776E2" w14:textId="562A5C8D" w:rsidR="009E6DEF" w:rsidRDefault="009E6DEF" w:rsidP="00FE0931">
      <w:pPr>
        <w:pStyle w:val="2"/>
        <w:numPr>
          <w:ilvl w:val="1"/>
          <w:numId w:val="2"/>
        </w:numPr>
        <w:spacing w:before="0" w:after="0"/>
        <w:ind w:left="709" w:firstLine="0"/>
      </w:pPr>
      <w:bookmarkStart w:id="153" w:name="_Toc215952021"/>
      <w:bookmarkStart w:id="154" w:name="_Toc231660676"/>
      <w:bookmarkStart w:id="155" w:name="_Toc231833118"/>
      <w:bookmarkStart w:id="156" w:name="_Toc231833505"/>
      <w:bookmarkStart w:id="157" w:name="_Toc232272138"/>
      <w:r w:rsidRPr="005C71D9">
        <w:t xml:space="preserve">Разработка маршрутного технологического процесса сборки и монтажа </w:t>
      </w:r>
      <w:r w:rsidR="00353114">
        <w:t>изделия</w:t>
      </w:r>
      <w:bookmarkEnd w:id="153"/>
      <w:bookmarkEnd w:id="154"/>
      <w:bookmarkEnd w:id="155"/>
      <w:bookmarkEnd w:id="156"/>
      <w:bookmarkEnd w:id="157"/>
    </w:p>
    <w:p w14:paraId="0137DFB3" w14:textId="77777777" w:rsidR="00FA5622" w:rsidRPr="00FA5622" w:rsidRDefault="00FA5622" w:rsidP="00FE0931">
      <w:pPr>
        <w:spacing w:after="0"/>
      </w:pPr>
    </w:p>
    <w:p w14:paraId="3B4211CB" w14:textId="77777777" w:rsidR="00F146D8" w:rsidRPr="00F146D8" w:rsidRDefault="00F146D8" w:rsidP="00F146D8">
      <w:pPr>
        <w:spacing w:after="0"/>
        <w:ind w:firstLine="708"/>
      </w:pPr>
      <w:r w:rsidRPr="00F146D8">
        <w:t>Маршрутный технологический процесс сборки представляет собой описание последовательности выполнения технологических операций, а также включает сведения об используемом оборудовании и нормированном времени выполнения каждой операции. Разработка МТП осуществляется на основании анализа конструкторской документации и схемы сборки опытного образца изделия.</w:t>
      </w:r>
    </w:p>
    <w:p w14:paraId="28886E9A" w14:textId="550467CE" w:rsidR="009E6DEF" w:rsidRDefault="009E6DEF" w:rsidP="00FE0931">
      <w:pPr>
        <w:spacing w:after="0"/>
        <w:ind w:firstLine="708"/>
      </w:pPr>
      <w:r w:rsidRPr="005C71D9">
        <w:t xml:space="preserve">Маршрут сборки и монтажа ГЭ представлен в </w:t>
      </w:r>
      <w:r>
        <w:t xml:space="preserve">таблице </w:t>
      </w:r>
      <w:r w:rsidR="0079137D">
        <w:fldChar w:fldCharType="begin"/>
      </w:r>
      <w:r w:rsidR="0079137D">
        <w:instrText xml:space="preserve"> REF _Ref230284557 \h </w:instrText>
      </w:r>
      <w:r w:rsidR="0079137D">
        <w:fldChar w:fldCharType="separate"/>
      </w:r>
      <w:r w:rsidR="0079137D">
        <w:rPr>
          <w:noProof/>
        </w:rPr>
        <w:t>3</w:t>
      </w:r>
      <w:r w:rsidR="0079137D">
        <w:t>.</w:t>
      </w:r>
      <w:r w:rsidR="0079137D">
        <w:rPr>
          <w:noProof/>
        </w:rPr>
        <w:t>5</w:t>
      </w:r>
      <w:r w:rsidR="0079137D">
        <w:fldChar w:fldCharType="end"/>
      </w:r>
      <w:r>
        <w:t>.</w:t>
      </w:r>
    </w:p>
    <w:p w14:paraId="6E3EABCD" w14:textId="77777777" w:rsidR="00FA5622" w:rsidRPr="00243D60" w:rsidRDefault="00FA5622" w:rsidP="00FE0931">
      <w:pPr>
        <w:spacing w:after="0"/>
        <w:ind w:firstLine="708"/>
      </w:pPr>
    </w:p>
    <w:p w14:paraId="3F50C685" w14:textId="22436E8D" w:rsidR="00FA5622" w:rsidRPr="00243D60" w:rsidRDefault="00FA5622" w:rsidP="00FE0931">
      <w:pPr>
        <w:spacing w:after="0"/>
        <w:jc w:val="left"/>
      </w:pPr>
      <w:r w:rsidRPr="00243D60">
        <w:br w:type="page"/>
      </w:r>
    </w:p>
    <w:p w14:paraId="24C3AF40" w14:textId="3D0D21BB" w:rsidR="0079137D" w:rsidRDefault="0079137D" w:rsidP="00A536C0">
      <w:pPr>
        <w:pStyle w:val="afc"/>
      </w:pPr>
      <w:bookmarkStart w:id="158" w:name="_Ref230284557"/>
      <w:r>
        <w:lastRenderedPageBreak/>
        <w:t xml:space="preserve">Таблица </w:t>
      </w:r>
      <w:r w:rsidR="00E374E8">
        <w:fldChar w:fldCharType="begin"/>
      </w:r>
      <w:r w:rsidR="00E374E8">
        <w:instrText xml:space="preserve"> STYLEREF 1 \s </w:instrText>
      </w:r>
      <w:r w:rsidR="00E374E8">
        <w:fldChar w:fldCharType="separate"/>
      </w:r>
      <w:r w:rsidR="00E374E8">
        <w:rPr>
          <w:noProof/>
        </w:rPr>
        <w:t>3</w:t>
      </w:r>
      <w:r w:rsidR="00E374E8">
        <w:fldChar w:fldCharType="end"/>
      </w:r>
      <w:r w:rsidR="00E374E8">
        <w:t>.</w:t>
      </w:r>
      <w:r w:rsidR="00E374E8">
        <w:fldChar w:fldCharType="begin"/>
      </w:r>
      <w:r w:rsidR="00E374E8">
        <w:instrText xml:space="preserve"> SEQ Таблица \* ARABIC \s 1 </w:instrText>
      </w:r>
      <w:r w:rsidR="00E374E8">
        <w:fldChar w:fldCharType="separate"/>
      </w:r>
      <w:r w:rsidR="00E374E8">
        <w:rPr>
          <w:noProof/>
        </w:rPr>
        <w:t>5</w:t>
      </w:r>
      <w:r w:rsidR="00E374E8">
        <w:fldChar w:fldCharType="end"/>
      </w:r>
      <w:bookmarkEnd w:id="158"/>
      <w:r>
        <w:t xml:space="preserve"> - </w:t>
      </w:r>
      <w:r w:rsidRPr="005C71D9">
        <w:t>Маршрут сборки и монтажа</w:t>
      </w:r>
    </w:p>
    <w:tbl>
      <w:tblPr>
        <w:tblStyle w:val="TableNormal"/>
        <w:tblW w:w="9355" w:type="dxa"/>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134"/>
        <w:gridCol w:w="1985"/>
        <w:gridCol w:w="2268"/>
        <w:gridCol w:w="2693"/>
        <w:gridCol w:w="1275"/>
      </w:tblGrid>
      <w:tr w:rsidR="009E6DEF" w:rsidRPr="00FE0931" w14:paraId="2C0B38ED" w14:textId="77777777" w:rsidTr="00FE0931">
        <w:trPr>
          <w:cantSplit/>
          <w:trHeight w:val="303"/>
          <w:tblHeader/>
        </w:trPr>
        <w:tc>
          <w:tcPr>
            <w:tcW w:w="1134" w:type="dxa"/>
            <w:tcBorders>
              <w:top w:val="single" w:sz="4" w:space="0" w:color="000000"/>
              <w:left w:val="single" w:sz="4" w:space="0" w:color="000000"/>
              <w:bottom w:val="single" w:sz="4" w:space="0" w:color="000000"/>
              <w:right w:val="single" w:sz="4" w:space="0" w:color="000000"/>
            </w:tcBorders>
          </w:tcPr>
          <w:p w14:paraId="138B8522" w14:textId="77777777" w:rsidR="00FE0931" w:rsidRPr="00FE0931" w:rsidRDefault="009E6DEF" w:rsidP="005F11ED">
            <w:pPr>
              <w:pStyle w:val="23"/>
              <w:tabs>
                <w:tab w:val="left" w:pos="708"/>
                <w:tab w:val="left" w:pos="1416"/>
                <w:tab w:val="left" w:pos="2124"/>
                <w:tab w:val="left" w:pos="2832"/>
                <w:tab w:val="left" w:pos="3540"/>
                <w:tab w:val="left" w:pos="4248"/>
                <w:tab w:val="left" w:pos="4956"/>
                <w:tab w:val="left" w:pos="5664"/>
                <w:tab w:val="left" w:pos="6372"/>
                <w:tab w:val="left" w:pos="7080"/>
              </w:tabs>
              <w:jc w:val="center"/>
              <w:rPr>
                <w:rFonts w:ascii="Times New Roman" w:hAnsi="Times New Roman" w:cs="Times New Roman"/>
                <w:b/>
                <w:bCs/>
                <w:color w:val="auto"/>
                <w:sz w:val="22"/>
                <w:szCs w:val="22"/>
              </w:rPr>
            </w:pPr>
            <w:r w:rsidRPr="00FE0931">
              <w:rPr>
                <w:rFonts w:ascii="Times New Roman" w:hAnsi="Times New Roman" w:cs="Times New Roman"/>
                <w:b/>
                <w:bCs/>
                <w:color w:val="auto"/>
                <w:sz w:val="22"/>
                <w:szCs w:val="22"/>
              </w:rPr>
              <w:t>№</w:t>
            </w:r>
          </w:p>
          <w:p w14:paraId="1507BFAC" w14:textId="6A7F2E5C" w:rsidR="009E6DEF" w:rsidRPr="00FE0931" w:rsidRDefault="009E6DEF" w:rsidP="005F11ED">
            <w:pPr>
              <w:pStyle w:val="23"/>
              <w:tabs>
                <w:tab w:val="left" w:pos="708"/>
                <w:tab w:val="left" w:pos="1416"/>
                <w:tab w:val="left" w:pos="2124"/>
                <w:tab w:val="left" w:pos="2832"/>
                <w:tab w:val="left" w:pos="3540"/>
                <w:tab w:val="left" w:pos="4248"/>
                <w:tab w:val="left" w:pos="4956"/>
                <w:tab w:val="left" w:pos="5664"/>
                <w:tab w:val="left" w:pos="6372"/>
                <w:tab w:val="left" w:pos="7080"/>
              </w:tabs>
              <w:jc w:val="center"/>
              <w:rPr>
                <w:rFonts w:ascii="Times New Roman" w:hAnsi="Times New Roman" w:cs="Times New Roman"/>
                <w:b/>
                <w:bCs/>
                <w:color w:val="auto"/>
                <w:sz w:val="22"/>
                <w:szCs w:val="22"/>
              </w:rPr>
            </w:pPr>
            <w:r w:rsidRPr="00FE0931">
              <w:rPr>
                <w:rFonts w:ascii="Times New Roman" w:hAnsi="Times New Roman" w:cs="Times New Roman"/>
                <w:b/>
                <w:bCs/>
                <w:color w:val="auto"/>
                <w:sz w:val="22"/>
                <w:szCs w:val="22"/>
              </w:rPr>
              <w:t>операции</w:t>
            </w:r>
          </w:p>
        </w:tc>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550E606" w14:textId="77777777" w:rsidR="009E6DEF" w:rsidRPr="00FE0931" w:rsidRDefault="009E6DEF" w:rsidP="005F11ED">
            <w:pPr>
              <w:pStyle w:val="23"/>
              <w:tabs>
                <w:tab w:val="left" w:pos="708"/>
                <w:tab w:val="left" w:pos="1416"/>
                <w:tab w:val="left" w:pos="2124"/>
                <w:tab w:val="left" w:pos="2832"/>
                <w:tab w:val="left" w:pos="3540"/>
                <w:tab w:val="left" w:pos="4248"/>
                <w:tab w:val="left" w:pos="4956"/>
                <w:tab w:val="left" w:pos="5664"/>
                <w:tab w:val="left" w:pos="6372"/>
                <w:tab w:val="left" w:pos="7080"/>
              </w:tabs>
              <w:jc w:val="center"/>
              <w:rPr>
                <w:rFonts w:ascii="Times New Roman" w:hAnsi="Times New Roman" w:cs="Times New Roman"/>
                <w:b/>
                <w:bCs/>
                <w:color w:val="auto"/>
                <w:sz w:val="22"/>
                <w:szCs w:val="22"/>
              </w:rPr>
            </w:pPr>
            <w:r w:rsidRPr="00FE0931">
              <w:rPr>
                <w:rFonts w:ascii="Times New Roman" w:hAnsi="Times New Roman" w:cs="Times New Roman"/>
                <w:b/>
                <w:bCs/>
                <w:color w:val="auto"/>
                <w:sz w:val="22"/>
                <w:szCs w:val="22"/>
              </w:rPr>
              <w:t>Наименование работы</w:t>
            </w:r>
          </w:p>
        </w:tc>
        <w:tc>
          <w:tcPr>
            <w:tcW w:w="2268" w:type="dxa"/>
            <w:tcBorders>
              <w:top w:val="single" w:sz="4" w:space="0" w:color="000000"/>
              <w:left w:val="single" w:sz="4" w:space="0" w:color="000000"/>
              <w:bottom w:val="single" w:sz="4" w:space="0" w:color="000000"/>
              <w:right w:val="single" w:sz="4" w:space="0" w:color="000000"/>
            </w:tcBorders>
          </w:tcPr>
          <w:p w14:paraId="6B956B63" w14:textId="77777777" w:rsidR="009E6DEF" w:rsidRPr="00FE0931" w:rsidRDefault="009E6DEF" w:rsidP="005F11ED">
            <w:pPr>
              <w:pStyle w:val="23"/>
              <w:tabs>
                <w:tab w:val="left" w:pos="708"/>
                <w:tab w:val="left" w:pos="1416"/>
                <w:tab w:val="left" w:pos="2124"/>
              </w:tabs>
              <w:jc w:val="center"/>
              <w:rPr>
                <w:rFonts w:ascii="Times New Roman" w:hAnsi="Times New Roman" w:cs="Times New Roman"/>
                <w:b/>
                <w:bCs/>
                <w:color w:val="auto"/>
                <w:sz w:val="22"/>
                <w:szCs w:val="22"/>
              </w:rPr>
            </w:pPr>
            <w:r w:rsidRPr="00FE0931">
              <w:rPr>
                <w:rFonts w:ascii="Times New Roman" w:hAnsi="Times New Roman" w:cs="Times New Roman"/>
                <w:b/>
                <w:bCs/>
                <w:color w:val="auto"/>
                <w:sz w:val="22"/>
                <w:szCs w:val="22"/>
              </w:rPr>
              <w:t>Оборудование</w:t>
            </w:r>
          </w:p>
        </w:tc>
        <w:tc>
          <w:tcPr>
            <w:tcW w:w="2693" w:type="dxa"/>
            <w:tcBorders>
              <w:top w:val="single" w:sz="4" w:space="0" w:color="000000"/>
              <w:left w:val="single" w:sz="4" w:space="0" w:color="000000"/>
              <w:bottom w:val="single" w:sz="4" w:space="0" w:color="000000"/>
              <w:right w:val="single" w:sz="4" w:space="0" w:color="000000"/>
            </w:tcBorders>
          </w:tcPr>
          <w:p w14:paraId="5E45B4CA" w14:textId="77777777" w:rsidR="009E6DEF" w:rsidRPr="00FE0931" w:rsidRDefault="009E6DEF" w:rsidP="005F11ED">
            <w:pPr>
              <w:pStyle w:val="23"/>
              <w:tabs>
                <w:tab w:val="left" w:pos="708"/>
                <w:tab w:val="left" w:pos="1416"/>
                <w:tab w:val="left" w:pos="2124"/>
              </w:tabs>
              <w:jc w:val="center"/>
              <w:rPr>
                <w:rFonts w:ascii="Times New Roman" w:hAnsi="Times New Roman" w:cs="Times New Roman"/>
                <w:b/>
                <w:bCs/>
                <w:color w:val="auto"/>
                <w:sz w:val="22"/>
                <w:szCs w:val="22"/>
              </w:rPr>
            </w:pPr>
            <w:r w:rsidRPr="00FE0931">
              <w:rPr>
                <w:rFonts w:ascii="Times New Roman" w:hAnsi="Times New Roman" w:cs="Times New Roman"/>
                <w:b/>
                <w:bCs/>
                <w:color w:val="auto"/>
                <w:sz w:val="22"/>
                <w:szCs w:val="22"/>
              </w:rPr>
              <w:t>Изображение оборудования</w:t>
            </w:r>
          </w:p>
        </w:tc>
        <w:tc>
          <w:tcPr>
            <w:tcW w:w="127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335A517" w14:textId="2C22646D" w:rsidR="009E6DEF" w:rsidRPr="00FE0931" w:rsidRDefault="009E6DEF" w:rsidP="005F11ED">
            <w:pPr>
              <w:pStyle w:val="23"/>
              <w:tabs>
                <w:tab w:val="left" w:pos="708"/>
                <w:tab w:val="left" w:pos="1416"/>
                <w:tab w:val="left" w:pos="2124"/>
              </w:tabs>
              <w:jc w:val="center"/>
              <w:rPr>
                <w:rFonts w:ascii="Times New Roman" w:hAnsi="Times New Roman" w:cs="Times New Roman"/>
                <w:b/>
                <w:bCs/>
                <w:color w:val="auto"/>
                <w:sz w:val="22"/>
                <w:szCs w:val="22"/>
              </w:rPr>
            </w:pPr>
            <w:r w:rsidRPr="00FE0931">
              <w:rPr>
                <w:rFonts w:ascii="Times New Roman" w:hAnsi="Times New Roman" w:cs="Times New Roman"/>
                <w:b/>
                <w:bCs/>
                <w:color w:val="auto"/>
                <w:sz w:val="22"/>
                <w:szCs w:val="22"/>
              </w:rPr>
              <w:t>Значение, с</w:t>
            </w:r>
          </w:p>
        </w:tc>
      </w:tr>
      <w:tr w:rsidR="009E6DEF" w:rsidRPr="00FE0931" w14:paraId="4B75EF5D" w14:textId="77777777" w:rsidTr="00FE0931">
        <w:trPr>
          <w:cantSplit/>
          <w:trHeight w:val="303"/>
        </w:trPr>
        <w:tc>
          <w:tcPr>
            <w:tcW w:w="9355" w:type="dxa"/>
            <w:gridSpan w:val="5"/>
            <w:tcBorders>
              <w:top w:val="single" w:sz="4" w:space="0" w:color="000000"/>
              <w:left w:val="single" w:sz="4" w:space="0" w:color="000000"/>
              <w:bottom w:val="single" w:sz="4" w:space="0" w:color="000000"/>
              <w:right w:val="single" w:sz="4" w:space="0" w:color="000000"/>
            </w:tcBorders>
          </w:tcPr>
          <w:p w14:paraId="4593A035" w14:textId="77777777" w:rsidR="009E6DEF" w:rsidRPr="00FE0931" w:rsidRDefault="009E6DEF" w:rsidP="005F11ED">
            <w:pPr>
              <w:pStyle w:val="23"/>
              <w:tabs>
                <w:tab w:val="left" w:pos="708"/>
                <w:tab w:val="left" w:pos="1416"/>
                <w:tab w:val="left" w:pos="2124"/>
              </w:tabs>
              <w:jc w:val="center"/>
              <w:rPr>
                <w:rFonts w:ascii="Times New Roman" w:hAnsi="Times New Roman" w:cs="Times New Roman"/>
                <w:b/>
                <w:i/>
                <w:color w:val="auto"/>
                <w:sz w:val="22"/>
                <w:szCs w:val="22"/>
              </w:rPr>
            </w:pPr>
            <w:r w:rsidRPr="00FE0931">
              <w:rPr>
                <w:rFonts w:ascii="Times New Roman" w:hAnsi="Times New Roman" w:cs="Times New Roman"/>
                <w:b/>
                <w:i/>
                <w:color w:val="auto"/>
                <w:sz w:val="22"/>
                <w:szCs w:val="22"/>
              </w:rPr>
              <w:t>Сборка ячейки электронной</w:t>
            </w:r>
          </w:p>
        </w:tc>
      </w:tr>
      <w:tr w:rsidR="009E6DEF" w:rsidRPr="00FE0931" w14:paraId="04714666" w14:textId="77777777" w:rsidTr="00FE0931">
        <w:trPr>
          <w:cantSplit/>
          <w:trHeight w:val="303"/>
        </w:trPr>
        <w:tc>
          <w:tcPr>
            <w:tcW w:w="1134" w:type="dxa"/>
            <w:tcBorders>
              <w:top w:val="single" w:sz="4" w:space="0" w:color="000000"/>
              <w:left w:val="single" w:sz="4" w:space="0" w:color="000000"/>
              <w:bottom w:val="single" w:sz="4" w:space="0" w:color="000000"/>
              <w:right w:val="single" w:sz="4" w:space="0" w:color="000000"/>
            </w:tcBorders>
          </w:tcPr>
          <w:p w14:paraId="066CA206" w14:textId="77777777" w:rsidR="009E6DEF" w:rsidRPr="00FE0931" w:rsidRDefault="009E6DEF" w:rsidP="005F11ED">
            <w:pPr>
              <w:pStyle w:val="23"/>
              <w:tabs>
                <w:tab w:val="left" w:pos="708"/>
                <w:tab w:val="left" w:pos="1416"/>
                <w:tab w:val="left" w:pos="2124"/>
                <w:tab w:val="left" w:pos="2832"/>
                <w:tab w:val="left" w:pos="3540"/>
                <w:tab w:val="left" w:pos="4248"/>
                <w:tab w:val="left" w:pos="4956"/>
                <w:tab w:val="left" w:pos="5664"/>
                <w:tab w:val="left" w:pos="6372"/>
                <w:tab w:val="left" w:pos="7080"/>
              </w:tabs>
              <w:jc w:val="center"/>
              <w:rPr>
                <w:rFonts w:ascii="Times New Roman" w:hAnsi="Times New Roman" w:cs="Times New Roman"/>
                <w:color w:val="auto"/>
                <w:sz w:val="22"/>
                <w:szCs w:val="22"/>
              </w:rPr>
            </w:pPr>
            <w:r w:rsidRPr="00FE0931">
              <w:rPr>
                <w:rFonts w:ascii="Times New Roman" w:hAnsi="Times New Roman" w:cs="Times New Roman"/>
                <w:color w:val="auto"/>
                <w:sz w:val="22"/>
                <w:szCs w:val="22"/>
              </w:rPr>
              <w:t>05</w:t>
            </w:r>
          </w:p>
        </w:tc>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0906E7D" w14:textId="77777777" w:rsidR="009E6DEF" w:rsidRPr="00FE0931" w:rsidRDefault="009E6DEF" w:rsidP="005F11ED">
            <w:pPr>
              <w:pStyle w:val="23"/>
              <w:tabs>
                <w:tab w:val="left" w:pos="708"/>
                <w:tab w:val="left" w:pos="1416"/>
                <w:tab w:val="left" w:pos="2124"/>
                <w:tab w:val="left" w:pos="2832"/>
                <w:tab w:val="left" w:pos="3540"/>
                <w:tab w:val="left" w:pos="4248"/>
                <w:tab w:val="left" w:pos="4956"/>
                <w:tab w:val="left" w:pos="5664"/>
                <w:tab w:val="left" w:pos="6372"/>
                <w:tab w:val="left" w:pos="7080"/>
              </w:tabs>
              <w:jc w:val="center"/>
              <w:rPr>
                <w:rFonts w:ascii="Times New Roman" w:hAnsi="Times New Roman" w:cs="Times New Roman"/>
                <w:color w:val="auto"/>
                <w:sz w:val="22"/>
                <w:szCs w:val="22"/>
              </w:rPr>
            </w:pPr>
            <w:r w:rsidRPr="00FE0931">
              <w:rPr>
                <w:rFonts w:ascii="Times New Roman" w:hAnsi="Times New Roman" w:cs="Times New Roman"/>
                <w:color w:val="auto"/>
                <w:sz w:val="22"/>
                <w:szCs w:val="22"/>
              </w:rPr>
              <w:t>Распаковывание (0850)</w:t>
            </w:r>
          </w:p>
        </w:tc>
        <w:tc>
          <w:tcPr>
            <w:tcW w:w="2268" w:type="dxa"/>
          </w:tcPr>
          <w:p w14:paraId="0FEB6EA1" w14:textId="77777777" w:rsidR="009E6DEF" w:rsidRPr="00FE0931" w:rsidRDefault="009E6DEF" w:rsidP="005F11ED">
            <w:pPr>
              <w:spacing w:line="240" w:lineRule="auto"/>
              <w:jc w:val="center"/>
              <w:rPr>
                <w:sz w:val="22"/>
              </w:rPr>
            </w:pPr>
            <w:r w:rsidRPr="00FE0931">
              <w:rPr>
                <w:sz w:val="22"/>
              </w:rPr>
              <w:t>Стол монтажный</w:t>
            </w:r>
            <w:r w:rsidRPr="00FE0931">
              <w:rPr>
                <w:sz w:val="22"/>
              </w:rPr>
              <w:br/>
              <w:t>LANGER EMV 1500</w:t>
            </w:r>
          </w:p>
        </w:tc>
        <w:tc>
          <w:tcPr>
            <w:tcW w:w="2693" w:type="dxa"/>
          </w:tcPr>
          <w:p w14:paraId="55FFD953" w14:textId="77777777" w:rsidR="009E6DEF" w:rsidRPr="00FE0931" w:rsidRDefault="009E6DEF" w:rsidP="005F11ED">
            <w:pPr>
              <w:spacing w:line="240" w:lineRule="auto"/>
              <w:jc w:val="center"/>
              <w:rPr>
                <w:sz w:val="22"/>
              </w:rPr>
            </w:pPr>
            <w:r w:rsidRPr="00FE0931">
              <w:rPr>
                <w:noProof/>
                <w:sz w:val="22"/>
              </w:rPr>
              <w:drawing>
                <wp:inline distT="0" distB="0" distL="0" distR="0" wp14:anchorId="2FCC85B6" wp14:editId="5432729B">
                  <wp:extent cx="838200" cy="838200"/>
                  <wp:effectExtent l="0" t="0" r="0" b="0"/>
                  <wp:docPr id="5" name="Рисунок 5" descr="BT-15-7 Стол рабочий Bas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T-15-7 Стол рабочий Basic"/>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inline>
              </w:drawing>
            </w:r>
          </w:p>
        </w:tc>
        <w:tc>
          <w:tcPr>
            <w:tcW w:w="1275" w:type="dxa"/>
            <w:tcMar>
              <w:right w:w="57" w:type="dxa"/>
            </w:tcMar>
          </w:tcPr>
          <w:p w14:paraId="53411FE4" w14:textId="77777777" w:rsidR="009E6DEF" w:rsidRPr="00FE0931" w:rsidRDefault="009E6DEF" w:rsidP="005F11ED">
            <w:pPr>
              <w:spacing w:line="240" w:lineRule="auto"/>
              <w:jc w:val="center"/>
              <w:rPr>
                <w:sz w:val="22"/>
              </w:rPr>
            </w:pPr>
            <w:r w:rsidRPr="00FE0931">
              <w:rPr>
                <w:sz w:val="22"/>
              </w:rPr>
              <w:t>30</w:t>
            </w:r>
          </w:p>
        </w:tc>
      </w:tr>
      <w:tr w:rsidR="009E6DEF" w:rsidRPr="00FE0931" w14:paraId="66DA9F35" w14:textId="77777777" w:rsidTr="00FE0931">
        <w:trPr>
          <w:cantSplit/>
          <w:trHeight w:val="303"/>
        </w:trPr>
        <w:tc>
          <w:tcPr>
            <w:tcW w:w="1134" w:type="dxa"/>
            <w:tcBorders>
              <w:top w:val="single" w:sz="4" w:space="0" w:color="000000"/>
              <w:left w:val="single" w:sz="4" w:space="0" w:color="000000"/>
              <w:bottom w:val="single" w:sz="4" w:space="0" w:color="000000"/>
              <w:right w:val="single" w:sz="4" w:space="0" w:color="000000"/>
            </w:tcBorders>
          </w:tcPr>
          <w:p w14:paraId="08A65EFF" w14:textId="77777777" w:rsidR="009E6DEF" w:rsidRPr="00FE0931" w:rsidRDefault="009E6DEF" w:rsidP="005F11ED">
            <w:pPr>
              <w:pStyle w:val="23"/>
              <w:tabs>
                <w:tab w:val="left" w:pos="708"/>
                <w:tab w:val="left" w:pos="1416"/>
                <w:tab w:val="left" w:pos="2124"/>
                <w:tab w:val="left" w:pos="2832"/>
                <w:tab w:val="left" w:pos="3540"/>
                <w:tab w:val="left" w:pos="4248"/>
                <w:tab w:val="left" w:pos="4956"/>
                <w:tab w:val="left" w:pos="5664"/>
                <w:tab w:val="left" w:pos="6372"/>
                <w:tab w:val="left" w:pos="7080"/>
              </w:tabs>
              <w:jc w:val="center"/>
              <w:rPr>
                <w:rFonts w:ascii="Times New Roman" w:hAnsi="Times New Roman" w:cs="Times New Roman"/>
                <w:color w:val="auto"/>
                <w:sz w:val="22"/>
                <w:szCs w:val="22"/>
              </w:rPr>
            </w:pPr>
            <w:r w:rsidRPr="00FE0931">
              <w:rPr>
                <w:rFonts w:ascii="Times New Roman" w:hAnsi="Times New Roman" w:cs="Times New Roman"/>
                <w:color w:val="auto"/>
                <w:sz w:val="22"/>
                <w:szCs w:val="22"/>
              </w:rPr>
              <w:t>10</w:t>
            </w:r>
          </w:p>
        </w:tc>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19708FE" w14:textId="77777777" w:rsidR="009E6DEF" w:rsidRPr="00FE0931" w:rsidRDefault="009E6DEF" w:rsidP="005F11ED">
            <w:pPr>
              <w:pStyle w:val="23"/>
              <w:tabs>
                <w:tab w:val="left" w:pos="708"/>
                <w:tab w:val="left" w:pos="1416"/>
                <w:tab w:val="left" w:pos="2124"/>
                <w:tab w:val="left" w:pos="2832"/>
                <w:tab w:val="left" w:pos="3540"/>
                <w:tab w:val="left" w:pos="4248"/>
                <w:tab w:val="left" w:pos="4956"/>
                <w:tab w:val="left" w:pos="5664"/>
                <w:tab w:val="left" w:pos="6372"/>
                <w:tab w:val="left" w:pos="7080"/>
              </w:tabs>
              <w:jc w:val="center"/>
              <w:rPr>
                <w:rFonts w:ascii="Times New Roman" w:hAnsi="Times New Roman" w:cs="Times New Roman"/>
                <w:color w:val="auto"/>
                <w:sz w:val="22"/>
                <w:szCs w:val="22"/>
              </w:rPr>
            </w:pPr>
            <w:r w:rsidRPr="00FE0931">
              <w:rPr>
                <w:rFonts w:ascii="Times New Roman" w:hAnsi="Times New Roman" w:cs="Times New Roman"/>
                <w:color w:val="auto"/>
                <w:sz w:val="22"/>
                <w:szCs w:val="22"/>
              </w:rPr>
              <w:t>Комплектование (0418)</w:t>
            </w:r>
          </w:p>
        </w:tc>
        <w:tc>
          <w:tcPr>
            <w:tcW w:w="2268" w:type="dxa"/>
          </w:tcPr>
          <w:p w14:paraId="4A40E67E" w14:textId="77777777" w:rsidR="009E6DEF" w:rsidRPr="00FE0931" w:rsidRDefault="009E6DEF" w:rsidP="005F11ED">
            <w:pPr>
              <w:spacing w:line="240" w:lineRule="auto"/>
              <w:jc w:val="center"/>
              <w:rPr>
                <w:sz w:val="22"/>
              </w:rPr>
            </w:pPr>
            <w:r w:rsidRPr="00FE0931">
              <w:rPr>
                <w:sz w:val="22"/>
              </w:rPr>
              <w:t>Стол монтажный</w:t>
            </w:r>
            <w:r w:rsidRPr="00FE0931">
              <w:rPr>
                <w:sz w:val="22"/>
              </w:rPr>
              <w:br/>
              <w:t>LANGER EMV 1500</w:t>
            </w:r>
          </w:p>
        </w:tc>
        <w:tc>
          <w:tcPr>
            <w:tcW w:w="2693" w:type="dxa"/>
          </w:tcPr>
          <w:p w14:paraId="36D7511B" w14:textId="77777777" w:rsidR="009E6DEF" w:rsidRPr="00FE0931" w:rsidRDefault="009E6DEF" w:rsidP="005F11ED">
            <w:pPr>
              <w:spacing w:line="240" w:lineRule="auto"/>
              <w:jc w:val="center"/>
              <w:rPr>
                <w:sz w:val="22"/>
              </w:rPr>
            </w:pPr>
            <w:r w:rsidRPr="00FE0931">
              <w:rPr>
                <w:noProof/>
                <w:sz w:val="22"/>
              </w:rPr>
              <w:drawing>
                <wp:inline distT="0" distB="0" distL="0" distR="0" wp14:anchorId="2E6375D5" wp14:editId="38AC37D5">
                  <wp:extent cx="838200" cy="838200"/>
                  <wp:effectExtent l="0" t="0" r="0" b="0"/>
                  <wp:docPr id="43" name="Рисунок 43" descr="BT-15-7 Стол рабочий Bas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T-15-7 Стол рабочий Basic"/>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inline>
              </w:drawing>
            </w:r>
          </w:p>
        </w:tc>
        <w:tc>
          <w:tcPr>
            <w:tcW w:w="1275" w:type="dxa"/>
            <w:tcMar>
              <w:right w:w="57" w:type="dxa"/>
            </w:tcMar>
          </w:tcPr>
          <w:p w14:paraId="7D4F50C5" w14:textId="77777777" w:rsidR="009E6DEF" w:rsidRPr="00FE0931" w:rsidRDefault="009E6DEF" w:rsidP="005F11ED">
            <w:pPr>
              <w:spacing w:line="240" w:lineRule="auto"/>
              <w:jc w:val="center"/>
              <w:rPr>
                <w:sz w:val="22"/>
              </w:rPr>
            </w:pPr>
            <w:r w:rsidRPr="00FE0931">
              <w:rPr>
                <w:sz w:val="22"/>
              </w:rPr>
              <w:t>60</w:t>
            </w:r>
          </w:p>
        </w:tc>
      </w:tr>
      <w:tr w:rsidR="009E6DEF" w:rsidRPr="00FE0931" w14:paraId="78D18ED9" w14:textId="77777777" w:rsidTr="00FE0931">
        <w:trPr>
          <w:cantSplit/>
          <w:trHeight w:val="227"/>
        </w:trPr>
        <w:tc>
          <w:tcPr>
            <w:tcW w:w="1134" w:type="dxa"/>
            <w:tcBorders>
              <w:top w:val="single" w:sz="4" w:space="0" w:color="000000"/>
              <w:left w:val="single" w:sz="4" w:space="0" w:color="000000"/>
              <w:bottom w:val="single" w:sz="4" w:space="0" w:color="000000"/>
              <w:right w:val="single" w:sz="4" w:space="0" w:color="000000"/>
            </w:tcBorders>
          </w:tcPr>
          <w:p w14:paraId="6C1AA804" w14:textId="77777777" w:rsidR="009E6DEF" w:rsidRPr="00FE0931" w:rsidRDefault="009E6DEF" w:rsidP="005F11ED">
            <w:pPr>
              <w:pStyle w:val="23"/>
              <w:tabs>
                <w:tab w:val="left" w:pos="708"/>
                <w:tab w:val="left" w:pos="1416"/>
                <w:tab w:val="left" w:pos="2124"/>
                <w:tab w:val="left" w:pos="2832"/>
                <w:tab w:val="left" w:pos="3540"/>
                <w:tab w:val="left" w:pos="4248"/>
                <w:tab w:val="left" w:pos="4956"/>
                <w:tab w:val="left" w:pos="5664"/>
                <w:tab w:val="left" w:pos="6372"/>
                <w:tab w:val="left" w:pos="7080"/>
              </w:tabs>
              <w:jc w:val="center"/>
              <w:rPr>
                <w:rFonts w:ascii="Times New Roman" w:hAnsi="Times New Roman" w:cs="Times New Roman"/>
                <w:color w:val="auto"/>
                <w:sz w:val="22"/>
                <w:szCs w:val="22"/>
              </w:rPr>
            </w:pPr>
            <w:r w:rsidRPr="00FE0931">
              <w:rPr>
                <w:rFonts w:ascii="Times New Roman" w:hAnsi="Times New Roman" w:cs="Times New Roman"/>
                <w:color w:val="auto"/>
                <w:sz w:val="22"/>
                <w:szCs w:val="22"/>
              </w:rPr>
              <w:t>15</w:t>
            </w:r>
          </w:p>
        </w:tc>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5AC93A5" w14:textId="77777777" w:rsidR="009E6DEF" w:rsidRPr="00FE0931" w:rsidRDefault="009E6DEF" w:rsidP="005F11ED">
            <w:pPr>
              <w:pStyle w:val="23"/>
              <w:tabs>
                <w:tab w:val="left" w:pos="708"/>
                <w:tab w:val="left" w:pos="1416"/>
                <w:tab w:val="left" w:pos="2124"/>
                <w:tab w:val="left" w:pos="2832"/>
                <w:tab w:val="left" w:pos="3540"/>
                <w:tab w:val="left" w:pos="4248"/>
                <w:tab w:val="left" w:pos="4956"/>
                <w:tab w:val="left" w:pos="5664"/>
                <w:tab w:val="left" w:pos="6372"/>
                <w:tab w:val="left" w:pos="7080"/>
              </w:tabs>
              <w:jc w:val="center"/>
              <w:rPr>
                <w:rFonts w:ascii="Times New Roman" w:hAnsi="Times New Roman" w:cs="Times New Roman"/>
                <w:color w:val="auto"/>
                <w:sz w:val="22"/>
                <w:szCs w:val="22"/>
              </w:rPr>
            </w:pPr>
            <w:r w:rsidRPr="00FE0931">
              <w:rPr>
                <w:rFonts w:ascii="Times New Roman" w:hAnsi="Times New Roman" w:cs="Times New Roman"/>
                <w:color w:val="auto"/>
                <w:sz w:val="22"/>
                <w:szCs w:val="22"/>
              </w:rPr>
              <w:t>Монтаж КМП (8878)</w:t>
            </w:r>
          </w:p>
        </w:tc>
        <w:tc>
          <w:tcPr>
            <w:tcW w:w="2268" w:type="dxa"/>
          </w:tcPr>
          <w:p w14:paraId="58A8F3E3" w14:textId="77777777" w:rsidR="009E6DEF" w:rsidRPr="00FE0931" w:rsidRDefault="009E6DEF" w:rsidP="005F11ED">
            <w:pPr>
              <w:spacing w:line="240" w:lineRule="auto"/>
              <w:jc w:val="center"/>
              <w:rPr>
                <w:sz w:val="22"/>
              </w:rPr>
            </w:pPr>
            <w:r w:rsidRPr="00FE0931">
              <w:rPr>
                <w:sz w:val="22"/>
              </w:rPr>
              <w:t>Стол монтажный LANGER EMV 1500, полуавтоматический установщик КМП</w:t>
            </w:r>
            <w:r w:rsidRPr="00FE0931">
              <w:rPr>
                <w:sz w:val="22"/>
              </w:rPr>
              <w:br/>
            </w:r>
            <w:proofErr w:type="spellStart"/>
            <w:r w:rsidRPr="00FE0931">
              <w:rPr>
                <w:sz w:val="22"/>
              </w:rPr>
              <w:t>Ersa</w:t>
            </w:r>
            <w:proofErr w:type="spellEnd"/>
            <w:r w:rsidRPr="00FE0931">
              <w:rPr>
                <w:sz w:val="22"/>
              </w:rPr>
              <w:t xml:space="preserve"> EASYLINE 01</w:t>
            </w:r>
          </w:p>
        </w:tc>
        <w:tc>
          <w:tcPr>
            <w:tcW w:w="2693" w:type="dxa"/>
          </w:tcPr>
          <w:p w14:paraId="64A12839" w14:textId="77777777" w:rsidR="009E6DEF" w:rsidRPr="00FE0931" w:rsidRDefault="009E6DEF" w:rsidP="005F11ED">
            <w:pPr>
              <w:spacing w:line="240" w:lineRule="auto"/>
              <w:jc w:val="center"/>
              <w:rPr>
                <w:sz w:val="22"/>
              </w:rPr>
            </w:pPr>
            <w:r w:rsidRPr="00FE0931">
              <w:rPr>
                <w:noProof/>
                <w:sz w:val="22"/>
              </w:rPr>
              <w:drawing>
                <wp:inline distT="0" distB="0" distL="0" distR="0" wp14:anchorId="41E6BCD9" wp14:editId="4BE79BD6">
                  <wp:extent cx="838200" cy="838200"/>
                  <wp:effectExtent l="0" t="0" r="0" b="0"/>
                  <wp:docPr id="14" name="Рисунок 14" descr="BT-15-7 Стол рабочий Bas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T-15-7 Стол рабочий Basic"/>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inline>
              </w:drawing>
            </w:r>
            <w:r w:rsidRPr="00FE0931">
              <w:rPr>
                <w:noProof/>
                <w:sz w:val="22"/>
              </w:rPr>
              <w:drawing>
                <wp:inline distT="0" distB="0" distL="0" distR="0" wp14:anchorId="0F5233C4" wp14:editId="5F98A391">
                  <wp:extent cx="812800" cy="812800"/>
                  <wp:effectExtent l="0" t="0" r="6350" b="635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812800" cy="812800"/>
                          </a:xfrm>
                          <a:prstGeom prst="rect">
                            <a:avLst/>
                          </a:prstGeom>
                          <a:noFill/>
                        </pic:spPr>
                      </pic:pic>
                    </a:graphicData>
                  </a:graphic>
                </wp:inline>
              </w:drawing>
            </w:r>
          </w:p>
        </w:tc>
        <w:tc>
          <w:tcPr>
            <w:tcW w:w="1275" w:type="dxa"/>
            <w:tcMar>
              <w:right w:w="57" w:type="dxa"/>
            </w:tcMar>
          </w:tcPr>
          <w:p w14:paraId="15910DF8" w14:textId="77777777" w:rsidR="009E6DEF" w:rsidRPr="00FE0931" w:rsidRDefault="009E6DEF" w:rsidP="005F11ED">
            <w:pPr>
              <w:spacing w:line="240" w:lineRule="auto"/>
              <w:jc w:val="center"/>
              <w:rPr>
                <w:sz w:val="22"/>
              </w:rPr>
            </w:pPr>
            <w:r w:rsidRPr="00FE0931">
              <w:rPr>
                <w:sz w:val="22"/>
              </w:rPr>
              <w:t>120</w:t>
            </w:r>
          </w:p>
        </w:tc>
      </w:tr>
      <w:tr w:rsidR="009E6DEF" w:rsidRPr="00FE0931" w14:paraId="55C2E3F6" w14:textId="77777777" w:rsidTr="00FE0931">
        <w:trPr>
          <w:cantSplit/>
          <w:trHeight w:val="227"/>
        </w:trPr>
        <w:tc>
          <w:tcPr>
            <w:tcW w:w="1134" w:type="dxa"/>
            <w:tcBorders>
              <w:top w:val="single" w:sz="4" w:space="0" w:color="000000"/>
              <w:left w:val="single" w:sz="4" w:space="0" w:color="000000"/>
              <w:bottom w:val="single" w:sz="4" w:space="0" w:color="000000"/>
              <w:right w:val="single" w:sz="4" w:space="0" w:color="000000"/>
            </w:tcBorders>
          </w:tcPr>
          <w:p w14:paraId="1A621E09" w14:textId="77777777" w:rsidR="009E6DEF" w:rsidRPr="00FE0931" w:rsidRDefault="009E6DEF" w:rsidP="005F11ED">
            <w:pPr>
              <w:pStyle w:val="23"/>
              <w:tabs>
                <w:tab w:val="left" w:pos="708"/>
                <w:tab w:val="left" w:pos="1416"/>
                <w:tab w:val="left" w:pos="2124"/>
                <w:tab w:val="left" w:pos="2832"/>
                <w:tab w:val="left" w:pos="3540"/>
                <w:tab w:val="left" w:pos="4248"/>
                <w:tab w:val="left" w:pos="4956"/>
                <w:tab w:val="left" w:pos="5664"/>
                <w:tab w:val="left" w:pos="6372"/>
                <w:tab w:val="left" w:pos="7080"/>
              </w:tabs>
              <w:jc w:val="center"/>
              <w:rPr>
                <w:rFonts w:ascii="Times New Roman" w:hAnsi="Times New Roman" w:cs="Times New Roman"/>
                <w:color w:val="auto"/>
                <w:sz w:val="22"/>
                <w:szCs w:val="22"/>
              </w:rPr>
            </w:pPr>
            <w:r w:rsidRPr="00FE0931">
              <w:rPr>
                <w:rFonts w:ascii="Times New Roman" w:hAnsi="Times New Roman" w:cs="Times New Roman"/>
                <w:color w:val="auto"/>
                <w:sz w:val="22"/>
                <w:szCs w:val="22"/>
              </w:rPr>
              <w:t>20</w:t>
            </w:r>
          </w:p>
        </w:tc>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126F4D8" w14:textId="77777777" w:rsidR="009E6DEF" w:rsidRPr="00FE0931" w:rsidRDefault="009E6DEF" w:rsidP="005F11ED">
            <w:pPr>
              <w:pStyle w:val="23"/>
              <w:tabs>
                <w:tab w:val="left" w:pos="708"/>
                <w:tab w:val="left" w:pos="1416"/>
                <w:tab w:val="left" w:pos="2124"/>
                <w:tab w:val="left" w:pos="2832"/>
                <w:tab w:val="left" w:pos="3540"/>
                <w:tab w:val="left" w:pos="4248"/>
                <w:tab w:val="left" w:pos="4956"/>
                <w:tab w:val="left" w:pos="5664"/>
                <w:tab w:val="left" w:pos="6372"/>
                <w:tab w:val="left" w:pos="7080"/>
              </w:tabs>
              <w:jc w:val="center"/>
              <w:rPr>
                <w:rFonts w:ascii="Times New Roman" w:hAnsi="Times New Roman" w:cs="Times New Roman"/>
                <w:color w:val="auto"/>
                <w:sz w:val="22"/>
                <w:szCs w:val="22"/>
              </w:rPr>
            </w:pPr>
            <w:r w:rsidRPr="00FE0931">
              <w:rPr>
                <w:rFonts w:ascii="Times New Roman" w:hAnsi="Times New Roman" w:cs="Times New Roman"/>
                <w:color w:val="auto"/>
                <w:sz w:val="22"/>
                <w:szCs w:val="22"/>
              </w:rPr>
              <w:t>Пайка в печи (8014)</w:t>
            </w:r>
          </w:p>
        </w:tc>
        <w:tc>
          <w:tcPr>
            <w:tcW w:w="2268" w:type="dxa"/>
          </w:tcPr>
          <w:p w14:paraId="0E8BD771" w14:textId="77777777" w:rsidR="009E6DEF" w:rsidRPr="00FE0931" w:rsidRDefault="009E6DEF" w:rsidP="005F11ED">
            <w:pPr>
              <w:spacing w:line="240" w:lineRule="auto"/>
              <w:jc w:val="center"/>
              <w:rPr>
                <w:sz w:val="22"/>
              </w:rPr>
            </w:pPr>
            <w:r w:rsidRPr="00FE0931">
              <w:rPr>
                <w:sz w:val="22"/>
              </w:rPr>
              <w:t>Многозональная печь</w:t>
            </w:r>
            <w:r w:rsidRPr="00FE0931">
              <w:rPr>
                <w:sz w:val="22"/>
              </w:rPr>
              <w:br/>
            </w:r>
            <w:proofErr w:type="spellStart"/>
            <w:r w:rsidRPr="00FE0931">
              <w:rPr>
                <w:sz w:val="22"/>
              </w:rPr>
              <w:t>Heller</w:t>
            </w:r>
            <w:proofErr w:type="spellEnd"/>
            <w:r w:rsidRPr="00FE0931">
              <w:rPr>
                <w:sz w:val="22"/>
              </w:rPr>
              <w:t xml:space="preserve"> 1809 MK5</w:t>
            </w:r>
          </w:p>
        </w:tc>
        <w:tc>
          <w:tcPr>
            <w:tcW w:w="2693" w:type="dxa"/>
          </w:tcPr>
          <w:p w14:paraId="25D4BCC7" w14:textId="77777777" w:rsidR="009E6DEF" w:rsidRPr="00FE0931" w:rsidRDefault="009E6DEF" w:rsidP="005F11ED">
            <w:pPr>
              <w:spacing w:line="240" w:lineRule="auto"/>
              <w:jc w:val="center"/>
              <w:rPr>
                <w:sz w:val="22"/>
              </w:rPr>
            </w:pPr>
            <w:r w:rsidRPr="00FE0931">
              <w:rPr>
                <w:noProof/>
                <w:sz w:val="22"/>
              </w:rPr>
              <w:drawing>
                <wp:inline distT="0" distB="0" distL="0" distR="0" wp14:anchorId="7DC7E8CF" wp14:editId="44C1FF9C">
                  <wp:extent cx="863600" cy="850863"/>
                  <wp:effectExtent l="0" t="0" r="0" b="6985"/>
                  <wp:docPr id="45" name="Рисунок 45" descr="Печи конвекционного оплавления припоя | «СМТте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Печи конвекционного оплавления припоя | «СМТтех»"/>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869426" cy="856603"/>
                          </a:xfrm>
                          <a:prstGeom prst="rect">
                            <a:avLst/>
                          </a:prstGeom>
                          <a:noFill/>
                          <a:ln>
                            <a:noFill/>
                          </a:ln>
                        </pic:spPr>
                      </pic:pic>
                    </a:graphicData>
                  </a:graphic>
                </wp:inline>
              </w:drawing>
            </w:r>
          </w:p>
        </w:tc>
        <w:tc>
          <w:tcPr>
            <w:tcW w:w="1275" w:type="dxa"/>
            <w:tcMar>
              <w:right w:w="57" w:type="dxa"/>
            </w:tcMar>
          </w:tcPr>
          <w:p w14:paraId="6D5AF701" w14:textId="77777777" w:rsidR="009E6DEF" w:rsidRPr="00FE0931" w:rsidRDefault="009E6DEF" w:rsidP="005F11ED">
            <w:pPr>
              <w:spacing w:line="240" w:lineRule="auto"/>
              <w:jc w:val="center"/>
              <w:rPr>
                <w:sz w:val="22"/>
              </w:rPr>
            </w:pPr>
            <w:r w:rsidRPr="00FE0931">
              <w:rPr>
                <w:sz w:val="22"/>
              </w:rPr>
              <w:t>300</w:t>
            </w:r>
          </w:p>
        </w:tc>
      </w:tr>
      <w:tr w:rsidR="009E6DEF" w:rsidRPr="00FE0931" w14:paraId="38BA9125" w14:textId="77777777" w:rsidTr="00FE0931">
        <w:trPr>
          <w:cantSplit/>
          <w:trHeight w:val="227"/>
        </w:trPr>
        <w:tc>
          <w:tcPr>
            <w:tcW w:w="1134" w:type="dxa"/>
            <w:tcBorders>
              <w:top w:val="single" w:sz="4" w:space="0" w:color="000000"/>
              <w:left w:val="single" w:sz="4" w:space="0" w:color="000000"/>
              <w:bottom w:val="single" w:sz="4" w:space="0" w:color="000000"/>
              <w:right w:val="single" w:sz="4" w:space="0" w:color="000000"/>
            </w:tcBorders>
          </w:tcPr>
          <w:p w14:paraId="30B04549" w14:textId="77777777" w:rsidR="009E6DEF" w:rsidRPr="00FE0931" w:rsidRDefault="009E6DEF" w:rsidP="005F11ED">
            <w:pPr>
              <w:pStyle w:val="23"/>
              <w:tabs>
                <w:tab w:val="left" w:pos="708"/>
                <w:tab w:val="left" w:pos="1416"/>
                <w:tab w:val="left" w:pos="2124"/>
                <w:tab w:val="left" w:pos="2832"/>
                <w:tab w:val="left" w:pos="3540"/>
                <w:tab w:val="left" w:pos="4248"/>
                <w:tab w:val="left" w:pos="4956"/>
                <w:tab w:val="left" w:pos="5664"/>
                <w:tab w:val="left" w:pos="6372"/>
                <w:tab w:val="left" w:pos="7080"/>
              </w:tabs>
              <w:jc w:val="center"/>
              <w:rPr>
                <w:rFonts w:ascii="Times New Roman" w:hAnsi="Times New Roman" w:cs="Times New Roman"/>
                <w:color w:val="auto"/>
                <w:sz w:val="22"/>
                <w:szCs w:val="22"/>
              </w:rPr>
            </w:pPr>
            <w:r w:rsidRPr="00FE0931">
              <w:rPr>
                <w:rFonts w:ascii="Times New Roman" w:hAnsi="Times New Roman" w:cs="Times New Roman"/>
                <w:color w:val="auto"/>
                <w:sz w:val="22"/>
                <w:szCs w:val="22"/>
              </w:rPr>
              <w:t>25</w:t>
            </w:r>
          </w:p>
        </w:tc>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55ED117" w14:textId="77777777" w:rsidR="009E6DEF" w:rsidRPr="00FE0931" w:rsidRDefault="009E6DEF" w:rsidP="005F11ED">
            <w:pPr>
              <w:pStyle w:val="23"/>
              <w:tabs>
                <w:tab w:val="left" w:pos="708"/>
                <w:tab w:val="left" w:pos="1416"/>
                <w:tab w:val="left" w:pos="2124"/>
                <w:tab w:val="left" w:pos="2832"/>
                <w:tab w:val="left" w:pos="3540"/>
                <w:tab w:val="left" w:pos="4248"/>
                <w:tab w:val="left" w:pos="4956"/>
                <w:tab w:val="left" w:pos="5664"/>
                <w:tab w:val="left" w:pos="6372"/>
                <w:tab w:val="left" w:pos="7080"/>
              </w:tabs>
              <w:jc w:val="center"/>
              <w:rPr>
                <w:rFonts w:ascii="Times New Roman" w:hAnsi="Times New Roman" w:cs="Times New Roman"/>
                <w:color w:val="auto"/>
                <w:sz w:val="22"/>
                <w:szCs w:val="22"/>
              </w:rPr>
            </w:pPr>
            <w:r w:rsidRPr="00FE0931">
              <w:rPr>
                <w:rFonts w:ascii="Times New Roman" w:hAnsi="Times New Roman" w:cs="Times New Roman"/>
                <w:color w:val="auto"/>
                <w:sz w:val="22"/>
                <w:szCs w:val="22"/>
              </w:rPr>
              <w:t>Монтаж КМО (8881)</w:t>
            </w:r>
          </w:p>
        </w:tc>
        <w:tc>
          <w:tcPr>
            <w:tcW w:w="2268" w:type="dxa"/>
          </w:tcPr>
          <w:p w14:paraId="51885BD0" w14:textId="77777777" w:rsidR="009E6DEF" w:rsidRPr="00FE0931" w:rsidRDefault="009E6DEF" w:rsidP="005F11ED">
            <w:pPr>
              <w:spacing w:line="240" w:lineRule="auto"/>
              <w:jc w:val="center"/>
              <w:rPr>
                <w:sz w:val="22"/>
              </w:rPr>
            </w:pPr>
            <w:r w:rsidRPr="00FE0931">
              <w:rPr>
                <w:sz w:val="22"/>
              </w:rPr>
              <w:t>Стол монтажный LANGER EMV 1500, полуавтоматический установщик КМО</w:t>
            </w:r>
            <w:r w:rsidRPr="00FE0931">
              <w:rPr>
                <w:sz w:val="22"/>
              </w:rPr>
              <w:br/>
            </w:r>
            <w:proofErr w:type="spellStart"/>
            <w:r w:rsidRPr="00FE0931">
              <w:rPr>
                <w:sz w:val="22"/>
              </w:rPr>
              <w:t>Mycronic</w:t>
            </w:r>
            <w:proofErr w:type="spellEnd"/>
            <w:r w:rsidRPr="00FE0931">
              <w:rPr>
                <w:sz w:val="22"/>
              </w:rPr>
              <w:t xml:space="preserve"> MY500</w:t>
            </w:r>
          </w:p>
        </w:tc>
        <w:tc>
          <w:tcPr>
            <w:tcW w:w="2693" w:type="dxa"/>
          </w:tcPr>
          <w:p w14:paraId="77370929" w14:textId="77777777" w:rsidR="009E6DEF" w:rsidRPr="00FE0931" w:rsidRDefault="009E6DEF" w:rsidP="005F11ED">
            <w:pPr>
              <w:spacing w:line="240" w:lineRule="auto"/>
              <w:jc w:val="center"/>
              <w:rPr>
                <w:sz w:val="22"/>
              </w:rPr>
            </w:pPr>
            <w:r w:rsidRPr="00FE0931">
              <w:rPr>
                <w:noProof/>
                <w:sz w:val="22"/>
              </w:rPr>
              <w:drawing>
                <wp:inline distT="0" distB="0" distL="0" distR="0" wp14:anchorId="71FB86D6" wp14:editId="5970B468">
                  <wp:extent cx="838200" cy="838200"/>
                  <wp:effectExtent l="0" t="0" r="0" b="0"/>
                  <wp:docPr id="46" name="Рисунок 46" descr="BT-15-7 Стол рабочий Bas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T-15-7 Стол рабочий Basic"/>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inline>
              </w:drawing>
            </w:r>
            <w:r w:rsidRPr="00FE0931">
              <w:rPr>
                <w:sz w:val="22"/>
              </w:rPr>
              <w:t xml:space="preserve"> </w:t>
            </w:r>
            <w:r w:rsidRPr="00FE0931">
              <w:rPr>
                <w:noProof/>
                <w:sz w:val="22"/>
              </w:rPr>
              <w:drawing>
                <wp:inline distT="0" distB="0" distL="0" distR="0" wp14:anchorId="53C5CC93" wp14:editId="3FA55531">
                  <wp:extent cx="876300" cy="876300"/>
                  <wp:effectExtent l="0" t="0" r="0" b="0"/>
                  <wp:docPr id="47" name="Рисунок 47" descr="Автоматический ленточнопильный станок Kesmak KMO 280 купить в Москве, СПб и  РФ по доступной цене в MASAM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Автоматический ленточнопильный станок Kesmak KMO 280 купить в Москве, СПб и  РФ по доступной цене в MASAM GROUP"/>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876300" cy="876300"/>
                          </a:xfrm>
                          <a:prstGeom prst="rect">
                            <a:avLst/>
                          </a:prstGeom>
                          <a:noFill/>
                          <a:ln>
                            <a:noFill/>
                          </a:ln>
                        </pic:spPr>
                      </pic:pic>
                    </a:graphicData>
                  </a:graphic>
                </wp:inline>
              </w:drawing>
            </w:r>
          </w:p>
        </w:tc>
        <w:tc>
          <w:tcPr>
            <w:tcW w:w="1275" w:type="dxa"/>
            <w:tcMar>
              <w:right w:w="57" w:type="dxa"/>
            </w:tcMar>
          </w:tcPr>
          <w:p w14:paraId="1567587E" w14:textId="77777777" w:rsidR="009E6DEF" w:rsidRPr="00FE0931" w:rsidRDefault="009E6DEF" w:rsidP="005F11ED">
            <w:pPr>
              <w:spacing w:line="240" w:lineRule="auto"/>
              <w:jc w:val="center"/>
              <w:rPr>
                <w:sz w:val="22"/>
              </w:rPr>
            </w:pPr>
            <w:r w:rsidRPr="00FE0931">
              <w:rPr>
                <w:sz w:val="22"/>
              </w:rPr>
              <w:t>60</w:t>
            </w:r>
          </w:p>
        </w:tc>
      </w:tr>
      <w:tr w:rsidR="009E6DEF" w:rsidRPr="00FE0931" w14:paraId="2B45DB87" w14:textId="77777777" w:rsidTr="00FE0931">
        <w:trPr>
          <w:cantSplit/>
          <w:trHeight w:val="227"/>
        </w:trPr>
        <w:tc>
          <w:tcPr>
            <w:tcW w:w="1134" w:type="dxa"/>
            <w:tcBorders>
              <w:top w:val="single" w:sz="4" w:space="0" w:color="000000"/>
              <w:left w:val="single" w:sz="4" w:space="0" w:color="000000"/>
              <w:bottom w:val="single" w:sz="4" w:space="0" w:color="000000"/>
              <w:right w:val="single" w:sz="4" w:space="0" w:color="000000"/>
            </w:tcBorders>
          </w:tcPr>
          <w:p w14:paraId="685F1B32" w14:textId="77777777" w:rsidR="009E6DEF" w:rsidRPr="00FE0931" w:rsidRDefault="009E6DEF" w:rsidP="005F11ED">
            <w:pPr>
              <w:pStyle w:val="23"/>
              <w:tabs>
                <w:tab w:val="left" w:pos="708"/>
                <w:tab w:val="left" w:pos="1416"/>
                <w:tab w:val="left" w:pos="2124"/>
                <w:tab w:val="left" w:pos="2832"/>
                <w:tab w:val="left" w:pos="3540"/>
                <w:tab w:val="left" w:pos="4248"/>
                <w:tab w:val="left" w:pos="4956"/>
                <w:tab w:val="left" w:pos="5664"/>
                <w:tab w:val="left" w:pos="6372"/>
                <w:tab w:val="left" w:pos="7080"/>
              </w:tabs>
              <w:jc w:val="center"/>
              <w:rPr>
                <w:rFonts w:ascii="Times New Roman" w:hAnsi="Times New Roman" w:cs="Times New Roman"/>
                <w:color w:val="auto"/>
                <w:sz w:val="22"/>
                <w:szCs w:val="22"/>
              </w:rPr>
            </w:pPr>
            <w:r w:rsidRPr="00FE0931">
              <w:rPr>
                <w:rFonts w:ascii="Times New Roman" w:hAnsi="Times New Roman" w:cs="Times New Roman"/>
                <w:color w:val="auto"/>
                <w:sz w:val="22"/>
                <w:szCs w:val="22"/>
              </w:rPr>
              <w:t>30</w:t>
            </w:r>
          </w:p>
        </w:tc>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3A33671" w14:textId="77777777" w:rsidR="009E6DEF" w:rsidRPr="00FE0931" w:rsidRDefault="009E6DEF" w:rsidP="005F11ED">
            <w:pPr>
              <w:pStyle w:val="23"/>
              <w:tabs>
                <w:tab w:val="left" w:pos="708"/>
                <w:tab w:val="left" w:pos="1416"/>
                <w:tab w:val="left" w:pos="2124"/>
                <w:tab w:val="left" w:pos="2832"/>
                <w:tab w:val="left" w:pos="3540"/>
                <w:tab w:val="left" w:pos="4248"/>
                <w:tab w:val="left" w:pos="4956"/>
                <w:tab w:val="left" w:pos="5664"/>
                <w:tab w:val="left" w:pos="6372"/>
                <w:tab w:val="left" w:pos="7080"/>
              </w:tabs>
              <w:jc w:val="center"/>
              <w:rPr>
                <w:rFonts w:ascii="Times New Roman" w:hAnsi="Times New Roman" w:cs="Times New Roman"/>
                <w:color w:val="auto"/>
                <w:sz w:val="22"/>
                <w:szCs w:val="22"/>
              </w:rPr>
            </w:pPr>
            <w:proofErr w:type="spellStart"/>
            <w:r w:rsidRPr="00FE0931">
              <w:rPr>
                <w:rFonts w:ascii="Times New Roman" w:hAnsi="Times New Roman" w:cs="Times New Roman"/>
                <w:color w:val="auto"/>
                <w:sz w:val="22"/>
                <w:szCs w:val="22"/>
              </w:rPr>
              <w:t>Флюсование</w:t>
            </w:r>
            <w:proofErr w:type="spellEnd"/>
            <w:r w:rsidRPr="00FE0931">
              <w:rPr>
                <w:rFonts w:ascii="Times New Roman" w:hAnsi="Times New Roman" w:cs="Times New Roman"/>
                <w:color w:val="auto"/>
                <w:sz w:val="22"/>
                <w:szCs w:val="22"/>
                <w:lang w:val="en-US"/>
              </w:rPr>
              <w:t xml:space="preserve"> </w:t>
            </w:r>
            <w:r w:rsidRPr="00FE0931">
              <w:rPr>
                <w:rFonts w:ascii="Times New Roman" w:hAnsi="Times New Roman" w:cs="Times New Roman"/>
                <w:color w:val="auto"/>
                <w:sz w:val="22"/>
                <w:szCs w:val="22"/>
              </w:rPr>
              <w:t>(7139)</w:t>
            </w:r>
          </w:p>
        </w:tc>
        <w:tc>
          <w:tcPr>
            <w:tcW w:w="2268" w:type="dxa"/>
          </w:tcPr>
          <w:p w14:paraId="476C4865" w14:textId="77777777" w:rsidR="009E6DEF" w:rsidRPr="00FE0931" w:rsidRDefault="009E6DEF" w:rsidP="005F11ED">
            <w:pPr>
              <w:spacing w:line="240" w:lineRule="auto"/>
              <w:jc w:val="center"/>
              <w:rPr>
                <w:sz w:val="22"/>
              </w:rPr>
            </w:pPr>
            <w:r w:rsidRPr="00FE0931">
              <w:rPr>
                <w:sz w:val="22"/>
              </w:rPr>
              <w:t xml:space="preserve">Автомат распылительного </w:t>
            </w:r>
            <w:proofErr w:type="spellStart"/>
            <w:r w:rsidRPr="00FE0931">
              <w:rPr>
                <w:sz w:val="22"/>
              </w:rPr>
              <w:t>флюсования</w:t>
            </w:r>
            <w:proofErr w:type="spellEnd"/>
            <w:r w:rsidRPr="00FE0931">
              <w:rPr>
                <w:sz w:val="22"/>
              </w:rPr>
              <w:br/>
            </w:r>
            <w:proofErr w:type="spellStart"/>
            <w:r w:rsidRPr="00FE0931">
              <w:rPr>
                <w:sz w:val="22"/>
              </w:rPr>
              <w:t>Kurtz</w:t>
            </w:r>
            <w:proofErr w:type="spellEnd"/>
            <w:r w:rsidRPr="00FE0931">
              <w:rPr>
                <w:sz w:val="22"/>
              </w:rPr>
              <w:t xml:space="preserve"> </w:t>
            </w:r>
            <w:proofErr w:type="spellStart"/>
            <w:r w:rsidRPr="00FE0931">
              <w:rPr>
                <w:sz w:val="22"/>
              </w:rPr>
              <w:t>Ersa</w:t>
            </w:r>
            <w:proofErr w:type="spellEnd"/>
            <w:r w:rsidRPr="00FE0931">
              <w:rPr>
                <w:sz w:val="22"/>
              </w:rPr>
              <w:t xml:space="preserve"> VERSAFLOW 4/55</w:t>
            </w:r>
          </w:p>
        </w:tc>
        <w:tc>
          <w:tcPr>
            <w:tcW w:w="2693" w:type="dxa"/>
          </w:tcPr>
          <w:p w14:paraId="20221F23" w14:textId="77777777" w:rsidR="009E6DEF" w:rsidRPr="00FE0931" w:rsidRDefault="009E6DEF" w:rsidP="005F11ED">
            <w:pPr>
              <w:spacing w:line="240" w:lineRule="auto"/>
              <w:jc w:val="center"/>
              <w:rPr>
                <w:sz w:val="22"/>
              </w:rPr>
            </w:pPr>
            <w:r w:rsidRPr="00FE0931">
              <w:rPr>
                <w:noProof/>
                <w:sz w:val="22"/>
              </w:rPr>
              <w:drawing>
                <wp:inline distT="0" distB="0" distL="0" distR="0" wp14:anchorId="2A2A35FE" wp14:editId="55C347C6">
                  <wp:extent cx="838200" cy="833240"/>
                  <wp:effectExtent l="0" t="0" r="0" b="5080"/>
                  <wp:docPr id="48" name="Рисунок 48" descr="Флюсовый распылитель, паяльная машина, полностью автоматическая  двухволновая селективная паяльная машина PCB, машина для пайки селективной  волны| Alibab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Флюсовый распылитель, паяльная машина, полностью автоматическая  двухволновая селективная паяльная машина PCB, машина для пайки селективной  волны| Alibaba.com"/>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843713" cy="838721"/>
                          </a:xfrm>
                          <a:prstGeom prst="rect">
                            <a:avLst/>
                          </a:prstGeom>
                          <a:noFill/>
                          <a:ln>
                            <a:noFill/>
                          </a:ln>
                        </pic:spPr>
                      </pic:pic>
                    </a:graphicData>
                  </a:graphic>
                </wp:inline>
              </w:drawing>
            </w:r>
          </w:p>
        </w:tc>
        <w:tc>
          <w:tcPr>
            <w:tcW w:w="1275" w:type="dxa"/>
            <w:tcMar>
              <w:right w:w="57" w:type="dxa"/>
            </w:tcMar>
          </w:tcPr>
          <w:p w14:paraId="58115063" w14:textId="77777777" w:rsidR="009E6DEF" w:rsidRPr="00FE0931" w:rsidRDefault="009E6DEF" w:rsidP="005F11ED">
            <w:pPr>
              <w:spacing w:line="240" w:lineRule="auto"/>
              <w:jc w:val="center"/>
              <w:rPr>
                <w:sz w:val="22"/>
              </w:rPr>
            </w:pPr>
            <w:r w:rsidRPr="00FE0931">
              <w:rPr>
                <w:sz w:val="22"/>
              </w:rPr>
              <w:t>60</w:t>
            </w:r>
          </w:p>
        </w:tc>
      </w:tr>
      <w:tr w:rsidR="009E6DEF" w:rsidRPr="00FE0931" w14:paraId="437DDC83" w14:textId="77777777" w:rsidTr="00FE0931">
        <w:trPr>
          <w:cantSplit/>
          <w:trHeight w:val="303"/>
        </w:trPr>
        <w:tc>
          <w:tcPr>
            <w:tcW w:w="1134" w:type="dxa"/>
            <w:tcBorders>
              <w:top w:val="single" w:sz="4" w:space="0" w:color="000000"/>
              <w:left w:val="single" w:sz="4" w:space="0" w:color="000000"/>
              <w:bottom w:val="single" w:sz="4" w:space="0" w:color="000000"/>
              <w:right w:val="single" w:sz="4" w:space="0" w:color="000000"/>
            </w:tcBorders>
          </w:tcPr>
          <w:p w14:paraId="3203A3A9" w14:textId="77777777" w:rsidR="009E6DEF" w:rsidRPr="00FE0931" w:rsidRDefault="009E6DEF" w:rsidP="005F11ED">
            <w:pPr>
              <w:pStyle w:val="23"/>
              <w:tabs>
                <w:tab w:val="left" w:pos="708"/>
                <w:tab w:val="left" w:pos="1416"/>
                <w:tab w:val="left" w:pos="2124"/>
                <w:tab w:val="left" w:pos="2832"/>
                <w:tab w:val="left" w:pos="3540"/>
                <w:tab w:val="left" w:pos="4248"/>
                <w:tab w:val="left" w:pos="4956"/>
                <w:tab w:val="left" w:pos="5664"/>
                <w:tab w:val="left" w:pos="6372"/>
                <w:tab w:val="left" w:pos="7080"/>
              </w:tabs>
              <w:jc w:val="center"/>
              <w:rPr>
                <w:rFonts w:ascii="Times New Roman" w:hAnsi="Times New Roman" w:cs="Times New Roman"/>
                <w:color w:val="auto"/>
                <w:sz w:val="22"/>
                <w:szCs w:val="22"/>
              </w:rPr>
            </w:pPr>
            <w:r w:rsidRPr="00FE0931">
              <w:rPr>
                <w:rFonts w:ascii="Times New Roman" w:hAnsi="Times New Roman" w:cs="Times New Roman"/>
                <w:color w:val="auto"/>
                <w:sz w:val="22"/>
                <w:szCs w:val="22"/>
              </w:rPr>
              <w:t>35</w:t>
            </w:r>
          </w:p>
        </w:tc>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0AA4729" w14:textId="77777777" w:rsidR="009E6DEF" w:rsidRPr="00FE0931" w:rsidRDefault="009E6DEF" w:rsidP="005F11ED">
            <w:pPr>
              <w:pStyle w:val="23"/>
              <w:tabs>
                <w:tab w:val="left" w:pos="708"/>
                <w:tab w:val="left" w:pos="1416"/>
                <w:tab w:val="left" w:pos="2124"/>
                <w:tab w:val="left" w:pos="2832"/>
                <w:tab w:val="left" w:pos="3540"/>
                <w:tab w:val="left" w:pos="4248"/>
                <w:tab w:val="left" w:pos="4956"/>
                <w:tab w:val="left" w:pos="5664"/>
                <w:tab w:val="left" w:pos="6372"/>
                <w:tab w:val="left" w:pos="7080"/>
              </w:tabs>
              <w:jc w:val="center"/>
              <w:rPr>
                <w:rFonts w:ascii="Times New Roman" w:hAnsi="Times New Roman" w:cs="Times New Roman"/>
                <w:color w:val="auto"/>
                <w:sz w:val="22"/>
                <w:szCs w:val="22"/>
              </w:rPr>
            </w:pPr>
            <w:r w:rsidRPr="00FE0931">
              <w:rPr>
                <w:rFonts w:ascii="Times New Roman" w:hAnsi="Times New Roman" w:cs="Times New Roman"/>
                <w:color w:val="auto"/>
                <w:sz w:val="22"/>
                <w:szCs w:val="22"/>
              </w:rPr>
              <w:t>Пайка волной (8018)</w:t>
            </w:r>
          </w:p>
        </w:tc>
        <w:tc>
          <w:tcPr>
            <w:tcW w:w="2268" w:type="dxa"/>
          </w:tcPr>
          <w:p w14:paraId="2F78D5A6" w14:textId="77777777" w:rsidR="009E6DEF" w:rsidRPr="00FE0931" w:rsidRDefault="009E6DEF" w:rsidP="005F11ED">
            <w:pPr>
              <w:spacing w:line="240" w:lineRule="auto"/>
              <w:jc w:val="center"/>
              <w:rPr>
                <w:sz w:val="22"/>
              </w:rPr>
            </w:pPr>
            <w:r w:rsidRPr="00FE0931">
              <w:rPr>
                <w:sz w:val="22"/>
              </w:rPr>
              <w:t>Волновая паяльная установка</w:t>
            </w:r>
            <w:r w:rsidRPr="00FE0931">
              <w:rPr>
                <w:sz w:val="22"/>
              </w:rPr>
              <w:br/>
            </w:r>
            <w:proofErr w:type="spellStart"/>
            <w:r w:rsidRPr="00FE0931">
              <w:rPr>
                <w:sz w:val="22"/>
              </w:rPr>
              <w:t>Kurtz</w:t>
            </w:r>
            <w:proofErr w:type="spellEnd"/>
            <w:r w:rsidRPr="00FE0931">
              <w:rPr>
                <w:sz w:val="22"/>
              </w:rPr>
              <w:t xml:space="preserve"> </w:t>
            </w:r>
            <w:proofErr w:type="spellStart"/>
            <w:r w:rsidRPr="00FE0931">
              <w:rPr>
                <w:sz w:val="22"/>
              </w:rPr>
              <w:t>Ersa</w:t>
            </w:r>
            <w:proofErr w:type="spellEnd"/>
            <w:r w:rsidRPr="00FE0931">
              <w:rPr>
                <w:sz w:val="22"/>
              </w:rPr>
              <w:t xml:space="preserve"> ECOSELECT 350</w:t>
            </w:r>
          </w:p>
        </w:tc>
        <w:tc>
          <w:tcPr>
            <w:tcW w:w="2693" w:type="dxa"/>
          </w:tcPr>
          <w:p w14:paraId="49A90E68" w14:textId="77777777" w:rsidR="009E6DEF" w:rsidRPr="00FE0931" w:rsidRDefault="009E6DEF" w:rsidP="005F11ED">
            <w:pPr>
              <w:spacing w:line="240" w:lineRule="auto"/>
              <w:jc w:val="center"/>
              <w:rPr>
                <w:sz w:val="22"/>
              </w:rPr>
            </w:pPr>
            <w:r w:rsidRPr="00FE0931">
              <w:rPr>
                <w:noProof/>
                <w:sz w:val="22"/>
              </w:rPr>
              <w:drawing>
                <wp:inline distT="0" distB="0" distL="0" distR="0" wp14:anchorId="594BF7D2" wp14:editId="5D13A58F">
                  <wp:extent cx="806450" cy="806450"/>
                  <wp:effectExtent l="0" t="0" r="0" b="0"/>
                  <wp:docPr id="49" name="Рисунок 49" descr="Установка волновой пайки ꜛ JT | US-450E | Глобал Инжинирин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Установка волновой пайки ꜛ JT | US-450E | Глобал Инжиниринг"/>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806450" cy="806450"/>
                          </a:xfrm>
                          <a:prstGeom prst="rect">
                            <a:avLst/>
                          </a:prstGeom>
                          <a:noFill/>
                          <a:ln>
                            <a:noFill/>
                          </a:ln>
                        </pic:spPr>
                      </pic:pic>
                    </a:graphicData>
                  </a:graphic>
                </wp:inline>
              </w:drawing>
            </w:r>
          </w:p>
        </w:tc>
        <w:tc>
          <w:tcPr>
            <w:tcW w:w="1275" w:type="dxa"/>
            <w:tcMar>
              <w:right w:w="57" w:type="dxa"/>
            </w:tcMar>
          </w:tcPr>
          <w:p w14:paraId="759A8218" w14:textId="77777777" w:rsidR="009E6DEF" w:rsidRPr="00FE0931" w:rsidRDefault="009E6DEF" w:rsidP="005F11ED">
            <w:pPr>
              <w:spacing w:line="240" w:lineRule="auto"/>
              <w:jc w:val="center"/>
              <w:rPr>
                <w:sz w:val="22"/>
              </w:rPr>
            </w:pPr>
            <w:r w:rsidRPr="00FE0931">
              <w:rPr>
                <w:sz w:val="22"/>
              </w:rPr>
              <w:t>90</w:t>
            </w:r>
          </w:p>
        </w:tc>
      </w:tr>
      <w:tr w:rsidR="009E6DEF" w:rsidRPr="00FE0931" w14:paraId="75DEB7F7" w14:textId="77777777" w:rsidTr="00FE0931">
        <w:trPr>
          <w:cantSplit/>
          <w:trHeight w:val="303"/>
        </w:trPr>
        <w:tc>
          <w:tcPr>
            <w:tcW w:w="1134" w:type="dxa"/>
            <w:tcBorders>
              <w:top w:val="single" w:sz="4" w:space="0" w:color="000000"/>
              <w:left w:val="single" w:sz="4" w:space="0" w:color="000000"/>
              <w:bottom w:val="single" w:sz="4" w:space="0" w:color="000000"/>
              <w:right w:val="single" w:sz="4" w:space="0" w:color="000000"/>
            </w:tcBorders>
          </w:tcPr>
          <w:p w14:paraId="4E8168ED" w14:textId="77777777" w:rsidR="009E6DEF" w:rsidRPr="00FE0931" w:rsidRDefault="009E6DEF" w:rsidP="005F11ED">
            <w:pPr>
              <w:pStyle w:val="23"/>
              <w:tabs>
                <w:tab w:val="left" w:pos="708"/>
                <w:tab w:val="left" w:pos="1416"/>
                <w:tab w:val="left" w:pos="2124"/>
                <w:tab w:val="left" w:pos="2832"/>
                <w:tab w:val="left" w:pos="3540"/>
                <w:tab w:val="left" w:pos="4248"/>
                <w:tab w:val="left" w:pos="4956"/>
                <w:tab w:val="left" w:pos="5664"/>
                <w:tab w:val="left" w:pos="6372"/>
                <w:tab w:val="left" w:pos="7080"/>
              </w:tabs>
              <w:jc w:val="center"/>
              <w:rPr>
                <w:rFonts w:ascii="Times New Roman" w:hAnsi="Times New Roman" w:cs="Times New Roman"/>
                <w:color w:val="auto"/>
                <w:sz w:val="22"/>
                <w:szCs w:val="22"/>
              </w:rPr>
            </w:pPr>
            <w:r w:rsidRPr="00FE0931">
              <w:rPr>
                <w:rFonts w:ascii="Times New Roman" w:hAnsi="Times New Roman" w:cs="Times New Roman"/>
                <w:color w:val="auto"/>
                <w:sz w:val="22"/>
                <w:szCs w:val="22"/>
              </w:rPr>
              <w:t>40</w:t>
            </w:r>
          </w:p>
        </w:tc>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5A3360C" w14:textId="77777777" w:rsidR="009E6DEF" w:rsidRPr="00FE0931" w:rsidRDefault="009E6DEF" w:rsidP="005F11ED">
            <w:pPr>
              <w:pStyle w:val="23"/>
              <w:tabs>
                <w:tab w:val="left" w:pos="708"/>
                <w:tab w:val="left" w:pos="1416"/>
                <w:tab w:val="left" w:pos="2124"/>
                <w:tab w:val="left" w:pos="2832"/>
                <w:tab w:val="left" w:pos="3540"/>
                <w:tab w:val="left" w:pos="4248"/>
                <w:tab w:val="left" w:pos="4956"/>
                <w:tab w:val="left" w:pos="5664"/>
                <w:tab w:val="left" w:pos="6372"/>
                <w:tab w:val="left" w:pos="7080"/>
              </w:tabs>
              <w:jc w:val="center"/>
              <w:rPr>
                <w:rFonts w:ascii="Times New Roman" w:hAnsi="Times New Roman" w:cs="Times New Roman"/>
                <w:color w:val="auto"/>
                <w:sz w:val="22"/>
                <w:szCs w:val="22"/>
              </w:rPr>
            </w:pPr>
            <w:r w:rsidRPr="00FE0931">
              <w:rPr>
                <w:rFonts w:ascii="Times New Roman" w:hAnsi="Times New Roman" w:cs="Times New Roman"/>
                <w:color w:val="auto"/>
                <w:sz w:val="22"/>
                <w:szCs w:val="22"/>
              </w:rPr>
              <w:t>Промывка растворителями (0127)</w:t>
            </w:r>
          </w:p>
        </w:tc>
        <w:tc>
          <w:tcPr>
            <w:tcW w:w="2268" w:type="dxa"/>
          </w:tcPr>
          <w:p w14:paraId="715D3E0D" w14:textId="77777777" w:rsidR="009E6DEF" w:rsidRPr="00FE0931" w:rsidRDefault="009E6DEF" w:rsidP="005F11ED">
            <w:pPr>
              <w:spacing w:line="240" w:lineRule="auto"/>
              <w:jc w:val="center"/>
              <w:rPr>
                <w:sz w:val="22"/>
                <w:lang w:val="en-US"/>
              </w:rPr>
            </w:pPr>
            <w:r w:rsidRPr="00FE0931">
              <w:rPr>
                <w:sz w:val="22"/>
              </w:rPr>
              <w:t>Моечная</w:t>
            </w:r>
            <w:r w:rsidRPr="00FE0931">
              <w:rPr>
                <w:sz w:val="22"/>
                <w:lang w:val="en-US"/>
              </w:rPr>
              <w:t xml:space="preserve"> </w:t>
            </w:r>
            <w:r w:rsidRPr="00FE0931">
              <w:rPr>
                <w:sz w:val="22"/>
              </w:rPr>
              <w:t>машина</w:t>
            </w:r>
            <w:r w:rsidRPr="00FE0931">
              <w:rPr>
                <w:sz w:val="22"/>
                <w:lang w:val="en-US"/>
              </w:rPr>
              <w:br/>
              <w:t>AQUEOUS TECHNOLOGIES CYCLONE BATCH</w:t>
            </w:r>
          </w:p>
        </w:tc>
        <w:tc>
          <w:tcPr>
            <w:tcW w:w="2693" w:type="dxa"/>
          </w:tcPr>
          <w:p w14:paraId="212274CE" w14:textId="77777777" w:rsidR="009E6DEF" w:rsidRPr="00FE0931" w:rsidRDefault="009E6DEF" w:rsidP="005F11ED">
            <w:pPr>
              <w:spacing w:line="240" w:lineRule="auto"/>
              <w:jc w:val="center"/>
              <w:rPr>
                <w:sz w:val="22"/>
              </w:rPr>
            </w:pPr>
            <w:r w:rsidRPr="00FE0931">
              <w:rPr>
                <w:noProof/>
                <w:sz w:val="22"/>
              </w:rPr>
              <w:drawing>
                <wp:inline distT="0" distB="0" distL="0" distR="0" wp14:anchorId="0A125442" wp14:editId="6E62BDAE">
                  <wp:extent cx="787400" cy="787400"/>
                  <wp:effectExtent l="0" t="0" r="0" b="0"/>
                  <wp:docPr id="50" name="Рисунок 50" descr="Система струйной отмывки печатных плат SAM SM-5600 - СМТМАК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Система струйной отмывки печатных плат SAM SM-5600 - СМТМАКС"/>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787400" cy="787400"/>
                          </a:xfrm>
                          <a:prstGeom prst="rect">
                            <a:avLst/>
                          </a:prstGeom>
                          <a:noFill/>
                          <a:ln>
                            <a:noFill/>
                          </a:ln>
                        </pic:spPr>
                      </pic:pic>
                    </a:graphicData>
                  </a:graphic>
                </wp:inline>
              </w:drawing>
            </w:r>
          </w:p>
        </w:tc>
        <w:tc>
          <w:tcPr>
            <w:tcW w:w="1275" w:type="dxa"/>
            <w:tcMar>
              <w:right w:w="57" w:type="dxa"/>
            </w:tcMar>
          </w:tcPr>
          <w:p w14:paraId="41E7D4E2" w14:textId="77777777" w:rsidR="009E6DEF" w:rsidRPr="00FE0931" w:rsidRDefault="009E6DEF" w:rsidP="005F11ED">
            <w:pPr>
              <w:spacing w:line="240" w:lineRule="auto"/>
              <w:jc w:val="center"/>
              <w:rPr>
                <w:sz w:val="22"/>
              </w:rPr>
            </w:pPr>
            <w:r w:rsidRPr="00FE0931">
              <w:rPr>
                <w:sz w:val="22"/>
              </w:rPr>
              <w:t>120</w:t>
            </w:r>
          </w:p>
        </w:tc>
      </w:tr>
      <w:tr w:rsidR="009E6DEF" w:rsidRPr="00FE0931" w14:paraId="5463FC0E" w14:textId="77777777" w:rsidTr="00FE0931">
        <w:trPr>
          <w:cantSplit/>
          <w:trHeight w:val="303"/>
        </w:trPr>
        <w:tc>
          <w:tcPr>
            <w:tcW w:w="1134" w:type="dxa"/>
            <w:tcBorders>
              <w:top w:val="single" w:sz="4" w:space="0" w:color="000000"/>
              <w:left w:val="single" w:sz="4" w:space="0" w:color="000000"/>
              <w:bottom w:val="single" w:sz="4" w:space="0" w:color="000000"/>
              <w:right w:val="single" w:sz="4" w:space="0" w:color="000000"/>
            </w:tcBorders>
          </w:tcPr>
          <w:p w14:paraId="7C448513" w14:textId="77777777" w:rsidR="009E6DEF" w:rsidRPr="00FE0931" w:rsidRDefault="009E6DEF" w:rsidP="005F11ED">
            <w:pPr>
              <w:pStyle w:val="23"/>
              <w:tabs>
                <w:tab w:val="left" w:pos="708"/>
                <w:tab w:val="left" w:pos="1416"/>
                <w:tab w:val="left" w:pos="2124"/>
                <w:tab w:val="left" w:pos="2832"/>
                <w:tab w:val="left" w:pos="3540"/>
                <w:tab w:val="left" w:pos="4248"/>
                <w:tab w:val="left" w:pos="4956"/>
                <w:tab w:val="left" w:pos="5664"/>
                <w:tab w:val="left" w:pos="6372"/>
                <w:tab w:val="left" w:pos="7080"/>
              </w:tabs>
              <w:jc w:val="center"/>
              <w:rPr>
                <w:rFonts w:ascii="Times New Roman" w:hAnsi="Times New Roman" w:cs="Times New Roman"/>
                <w:color w:val="auto"/>
                <w:sz w:val="22"/>
                <w:szCs w:val="22"/>
              </w:rPr>
            </w:pPr>
            <w:r w:rsidRPr="00FE0931">
              <w:rPr>
                <w:rFonts w:ascii="Times New Roman" w:hAnsi="Times New Roman" w:cs="Times New Roman"/>
                <w:color w:val="auto"/>
                <w:sz w:val="22"/>
                <w:szCs w:val="22"/>
              </w:rPr>
              <w:lastRenderedPageBreak/>
              <w:t>45</w:t>
            </w:r>
          </w:p>
        </w:tc>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BB21DF7" w14:textId="77777777" w:rsidR="009E6DEF" w:rsidRPr="00FE0931" w:rsidRDefault="009E6DEF" w:rsidP="005F11ED">
            <w:pPr>
              <w:pStyle w:val="23"/>
              <w:tabs>
                <w:tab w:val="left" w:pos="708"/>
                <w:tab w:val="left" w:pos="1416"/>
                <w:tab w:val="left" w:pos="2124"/>
                <w:tab w:val="left" w:pos="2832"/>
                <w:tab w:val="left" w:pos="3540"/>
                <w:tab w:val="left" w:pos="4248"/>
                <w:tab w:val="left" w:pos="4956"/>
                <w:tab w:val="left" w:pos="5664"/>
                <w:tab w:val="left" w:pos="6372"/>
                <w:tab w:val="left" w:pos="7080"/>
              </w:tabs>
              <w:jc w:val="center"/>
              <w:rPr>
                <w:rFonts w:ascii="Times New Roman" w:hAnsi="Times New Roman" w:cs="Times New Roman"/>
                <w:color w:val="auto"/>
                <w:sz w:val="22"/>
                <w:szCs w:val="22"/>
              </w:rPr>
            </w:pPr>
            <w:r w:rsidRPr="00FE0931">
              <w:rPr>
                <w:rFonts w:ascii="Times New Roman" w:hAnsi="Times New Roman" w:cs="Times New Roman"/>
                <w:color w:val="auto"/>
                <w:sz w:val="22"/>
                <w:szCs w:val="22"/>
              </w:rPr>
              <w:t>Сушка (0170)</w:t>
            </w:r>
          </w:p>
        </w:tc>
        <w:tc>
          <w:tcPr>
            <w:tcW w:w="2268" w:type="dxa"/>
          </w:tcPr>
          <w:p w14:paraId="2B347482" w14:textId="77777777" w:rsidR="009E6DEF" w:rsidRPr="00FE0931" w:rsidRDefault="009E6DEF" w:rsidP="005F11ED">
            <w:pPr>
              <w:spacing w:line="240" w:lineRule="auto"/>
              <w:jc w:val="center"/>
              <w:rPr>
                <w:sz w:val="22"/>
              </w:rPr>
            </w:pPr>
            <w:r w:rsidRPr="00FE0931">
              <w:rPr>
                <w:sz w:val="22"/>
              </w:rPr>
              <w:t>Сушильная камера</w:t>
            </w:r>
            <w:r w:rsidRPr="00FE0931">
              <w:rPr>
                <w:sz w:val="22"/>
              </w:rPr>
              <w:br/>
              <w:t>DESPATCH LAC1-27-10</w:t>
            </w:r>
          </w:p>
        </w:tc>
        <w:tc>
          <w:tcPr>
            <w:tcW w:w="2693" w:type="dxa"/>
          </w:tcPr>
          <w:p w14:paraId="166668BC" w14:textId="77777777" w:rsidR="009E6DEF" w:rsidRPr="00FE0931" w:rsidRDefault="009E6DEF" w:rsidP="005F11ED">
            <w:pPr>
              <w:spacing w:line="240" w:lineRule="auto"/>
              <w:jc w:val="center"/>
              <w:rPr>
                <w:sz w:val="22"/>
              </w:rPr>
            </w:pPr>
            <w:r w:rsidRPr="00FE0931">
              <w:rPr>
                <w:noProof/>
                <w:sz w:val="22"/>
              </w:rPr>
              <w:drawing>
                <wp:inline distT="0" distB="0" distL="0" distR="0" wp14:anchorId="692DA26C" wp14:editId="16BCFCB4">
                  <wp:extent cx="1107753" cy="838200"/>
                  <wp:effectExtent l="0" t="0" r="0" b="0"/>
                  <wp:docPr id="51" name="Рисунок 51" descr="Шкаф для сушки печатных плат,полимеров и термообработки пластмас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Шкаф для сушки печатных плат,полимеров и термообработки пластмасс."/>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114521" cy="843321"/>
                          </a:xfrm>
                          <a:prstGeom prst="rect">
                            <a:avLst/>
                          </a:prstGeom>
                          <a:noFill/>
                          <a:ln>
                            <a:noFill/>
                          </a:ln>
                        </pic:spPr>
                      </pic:pic>
                    </a:graphicData>
                  </a:graphic>
                </wp:inline>
              </w:drawing>
            </w:r>
          </w:p>
        </w:tc>
        <w:tc>
          <w:tcPr>
            <w:tcW w:w="1275" w:type="dxa"/>
            <w:tcMar>
              <w:right w:w="57" w:type="dxa"/>
            </w:tcMar>
          </w:tcPr>
          <w:p w14:paraId="71CCAF0A" w14:textId="77777777" w:rsidR="009E6DEF" w:rsidRPr="00FE0931" w:rsidRDefault="009E6DEF" w:rsidP="005F11ED">
            <w:pPr>
              <w:spacing w:line="240" w:lineRule="auto"/>
              <w:jc w:val="center"/>
              <w:rPr>
                <w:sz w:val="22"/>
              </w:rPr>
            </w:pPr>
            <w:r w:rsidRPr="00FE0931">
              <w:rPr>
                <w:sz w:val="22"/>
              </w:rPr>
              <w:t>120</w:t>
            </w:r>
          </w:p>
        </w:tc>
      </w:tr>
      <w:tr w:rsidR="009E6DEF" w:rsidRPr="00FE0931" w14:paraId="29D6D319" w14:textId="77777777" w:rsidTr="00FE0931">
        <w:trPr>
          <w:cantSplit/>
          <w:trHeight w:val="303"/>
        </w:trPr>
        <w:tc>
          <w:tcPr>
            <w:tcW w:w="1134" w:type="dxa"/>
            <w:tcBorders>
              <w:top w:val="single" w:sz="4" w:space="0" w:color="000000"/>
              <w:left w:val="single" w:sz="4" w:space="0" w:color="000000"/>
              <w:bottom w:val="single" w:sz="4" w:space="0" w:color="000000"/>
              <w:right w:val="single" w:sz="4" w:space="0" w:color="000000"/>
            </w:tcBorders>
          </w:tcPr>
          <w:p w14:paraId="1AC994CE" w14:textId="77777777" w:rsidR="009E6DEF" w:rsidRPr="00FE0931" w:rsidRDefault="009E6DEF" w:rsidP="005F11ED">
            <w:pPr>
              <w:pStyle w:val="23"/>
              <w:tabs>
                <w:tab w:val="left" w:pos="708"/>
                <w:tab w:val="left" w:pos="1416"/>
                <w:tab w:val="left" w:pos="2124"/>
                <w:tab w:val="left" w:pos="2832"/>
                <w:tab w:val="left" w:pos="3540"/>
                <w:tab w:val="left" w:pos="4248"/>
                <w:tab w:val="left" w:pos="4956"/>
                <w:tab w:val="left" w:pos="5664"/>
                <w:tab w:val="left" w:pos="6372"/>
                <w:tab w:val="left" w:pos="7080"/>
              </w:tabs>
              <w:jc w:val="center"/>
              <w:rPr>
                <w:rFonts w:ascii="Times New Roman" w:hAnsi="Times New Roman" w:cs="Times New Roman"/>
                <w:color w:val="auto"/>
                <w:sz w:val="22"/>
                <w:szCs w:val="22"/>
              </w:rPr>
            </w:pPr>
            <w:r w:rsidRPr="00FE0931">
              <w:rPr>
                <w:rFonts w:ascii="Times New Roman" w:hAnsi="Times New Roman" w:cs="Times New Roman"/>
                <w:color w:val="auto"/>
                <w:sz w:val="22"/>
                <w:szCs w:val="22"/>
              </w:rPr>
              <w:t>50</w:t>
            </w:r>
          </w:p>
        </w:tc>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25E7602" w14:textId="77777777" w:rsidR="009E6DEF" w:rsidRPr="00FE0931" w:rsidRDefault="009E6DEF" w:rsidP="005F11ED">
            <w:pPr>
              <w:pStyle w:val="23"/>
              <w:tabs>
                <w:tab w:val="left" w:pos="708"/>
                <w:tab w:val="left" w:pos="1416"/>
                <w:tab w:val="left" w:pos="2124"/>
                <w:tab w:val="left" w:pos="2832"/>
                <w:tab w:val="left" w:pos="3540"/>
                <w:tab w:val="left" w:pos="4248"/>
                <w:tab w:val="left" w:pos="4956"/>
                <w:tab w:val="left" w:pos="5664"/>
                <w:tab w:val="left" w:pos="6372"/>
                <w:tab w:val="left" w:pos="7080"/>
              </w:tabs>
              <w:jc w:val="center"/>
              <w:rPr>
                <w:rFonts w:ascii="Times New Roman" w:hAnsi="Times New Roman" w:cs="Times New Roman"/>
                <w:color w:val="auto"/>
                <w:sz w:val="22"/>
                <w:szCs w:val="22"/>
              </w:rPr>
            </w:pPr>
            <w:r w:rsidRPr="00FE0931">
              <w:rPr>
                <w:rFonts w:ascii="Times New Roman" w:hAnsi="Times New Roman" w:cs="Times New Roman"/>
                <w:color w:val="auto"/>
                <w:sz w:val="22"/>
                <w:szCs w:val="22"/>
              </w:rPr>
              <w:t>Контроль внешнего вида изделия, наличия клейм (0387)</w:t>
            </w:r>
          </w:p>
        </w:tc>
        <w:tc>
          <w:tcPr>
            <w:tcW w:w="2268" w:type="dxa"/>
          </w:tcPr>
          <w:p w14:paraId="3CE1F608" w14:textId="77777777" w:rsidR="009E6DEF" w:rsidRPr="00FE0931" w:rsidRDefault="009E6DEF" w:rsidP="005F11ED">
            <w:pPr>
              <w:spacing w:line="240" w:lineRule="auto"/>
              <w:jc w:val="center"/>
              <w:rPr>
                <w:sz w:val="22"/>
              </w:rPr>
            </w:pPr>
            <w:r w:rsidRPr="00FE0931">
              <w:rPr>
                <w:sz w:val="22"/>
              </w:rPr>
              <w:t>Стенд контроля</w:t>
            </w:r>
            <w:r w:rsidRPr="00FE0931">
              <w:rPr>
                <w:sz w:val="22"/>
              </w:rPr>
              <w:br/>
            </w:r>
            <w:proofErr w:type="spellStart"/>
            <w:r w:rsidRPr="00FE0931">
              <w:rPr>
                <w:sz w:val="22"/>
              </w:rPr>
              <w:t>Omron</w:t>
            </w:r>
            <w:proofErr w:type="spellEnd"/>
            <w:r w:rsidRPr="00FE0931">
              <w:rPr>
                <w:sz w:val="22"/>
              </w:rPr>
              <w:t xml:space="preserve"> VT-S730</w:t>
            </w:r>
          </w:p>
        </w:tc>
        <w:tc>
          <w:tcPr>
            <w:tcW w:w="2693" w:type="dxa"/>
          </w:tcPr>
          <w:p w14:paraId="43A85970" w14:textId="77777777" w:rsidR="009E6DEF" w:rsidRPr="00FE0931" w:rsidRDefault="009E6DEF" w:rsidP="005F11ED">
            <w:pPr>
              <w:spacing w:line="240" w:lineRule="auto"/>
              <w:jc w:val="center"/>
              <w:rPr>
                <w:sz w:val="22"/>
              </w:rPr>
            </w:pPr>
            <w:r w:rsidRPr="00FE0931">
              <w:rPr>
                <w:noProof/>
                <w:sz w:val="22"/>
              </w:rPr>
              <w:drawing>
                <wp:inline distT="0" distB="0" distL="0" distR="0" wp14:anchorId="6B373558" wp14:editId="43A00EC0">
                  <wp:extent cx="1111250" cy="696453"/>
                  <wp:effectExtent l="0" t="0" r="0" b="8890"/>
                  <wp:docPr id="52" name="Рисунок 52" descr="Автоматизированные стенды для функционального тестирования печатных пла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Автоматизированные стенды для функционального тестирования печатных плат."/>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117611" cy="700439"/>
                          </a:xfrm>
                          <a:prstGeom prst="rect">
                            <a:avLst/>
                          </a:prstGeom>
                          <a:noFill/>
                          <a:ln>
                            <a:noFill/>
                          </a:ln>
                        </pic:spPr>
                      </pic:pic>
                    </a:graphicData>
                  </a:graphic>
                </wp:inline>
              </w:drawing>
            </w:r>
          </w:p>
        </w:tc>
        <w:tc>
          <w:tcPr>
            <w:tcW w:w="1275" w:type="dxa"/>
            <w:tcMar>
              <w:right w:w="57" w:type="dxa"/>
            </w:tcMar>
          </w:tcPr>
          <w:p w14:paraId="2C7BF0EF" w14:textId="77777777" w:rsidR="009E6DEF" w:rsidRPr="00FE0931" w:rsidRDefault="009E6DEF" w:rsidP="005F11ED">
            <w:pPr>
              <w:spacing w:line="240" w:lineRule="auto"/>
              <w:jc w:val="center"/>
              <w:rPr>
                <w:sz w:val="22"/>
              </w:rPr>
            </w:pPr>
            <w:r w:rsidRPr="00FE0931">
              <w:rPr>
                <w:sz w:val="22"/>
              </w:rPr>
              <w:t>60</w:t>
            </w:r>
          </w:p>
        </w:tc>
      </w:tr>
      <w:tr w:rsidR="009E6DEF" w:rsidRPr="00FE0931" w14:paraId="569AB33F" w14:textId="77777777" w:rsidTr="00FE0931">
        <w:trPr>
          <w:cantSplit/>
          <w:trHeight w:val="303"/>
        </w:trPr>
        <w:tc>
          <w:tcPr>
            <w:tcW w:w="1134" w:type="dxa"/>
            <w:tcBorders>
              <w:top w:val="single" w:sz="4" w:space="0" w:color="000000"/>
              <w:left w:val="single" w:sz="4" w:space="0" w:color="000000"/>
              <w:bottom w:val="single" w:sz="4" w:space="0" w:color="000000"/>
              <w:right w:val="single" w:sz="4" w:space="0" w:color="000000"/>
            </w:tcBorders>
          </w:tcPr>
          <w:p w14:paraId="316D2A7E" w14:textId="77777777" w:rsidR="009E6DEF" w:rsidRPr="00FE0931" w:rsidRDefault="009E6DEF" w:rsidP="005F11ED">
            <w:pPr>
              <w:pStyle w:val="23"/>
              <w:tabs>
                <w:tab w:val="left" w:pos="708"/>
                <w:tab w:val="left" w:pos="1416"/>
                <w:tab w:val="left" w:pos="2124"/>
                <w:tab w:val="left" w:pos="2832"/>
                <w:tab w:val="left" w:pos="3540"/>
                <w:tab w:val="left" w:pos="4248"/>
                <w:tab w:val="left" w:pos="4956"/>
                <w:tab w:val="left" w:pos="5664"/>
                <w:tab w:val="left" w:pos="6372"/>
                <w:tab w:val="left" w:pos="7080"/>
              </w:tabs>
              <w:jc w:val="center"/>
              <w:rPr>
                <w:rFonts w:ascii="Times New Roman" w:hAnsi="Times New Roman" w:cs="Times New Roman"/>
                <w:color w:val="auto"/>
                <w:sz w:val="22"/>
                <w:szCs w:val="22"/>
              </w:rPr>
            </w:pPr>
            <w:r w:rsidRPr="00FE0931">
              <w:rPr>
                <w:rFonts w:ascii="Times New Roman" w:hAnsi="Times New Roman" w:cs="Times New Roman"/>
                <w:color w:val="auto"/>
                <w:sz w:val="22"/>
                <w:szCs w:val="22"/>
              </w:rPr>
              <w:t>55</w:t>
            </w:r>
          </w:p>
        </w:tc>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403F765" w14:textId="77777777" w:rsidR="009E6DEF" w:rsidRPr="00FE0931" w:rsidRDefault="009E6DEF" w:rsidP="005F11ED">
            <w:pPr>
              <w:pStyle w:val="23"/>
              <w:tabs>
                <w:tab w:val="left" w:pos="708"/>
                <w:tab w:val="left" w:pos="1416"/>
                <w:tab w:val="left" w:pos="2124"/>
                <w:tab w:val="left" w:pos="2832"/>
                <w:tab w:val="left" w:pos="3540"/>
                <w:tab w:val="left" w:pos="4248"/>
                <w:tab w:val="left" w:pos="4956"/>
                <w:tab w:val="left" w:pos="5664"/>
                <w:tab w:val="left" w:pos="6372"/>
                <w:tab w:val="left" w:pos="7080"/>
              </w:tabs>
              <w:jc w:val="center"/>
              <w:rPr>
                <w:rFonts w:ascii="Times New Roman" w:hAnsi="Times New Roman" w:cs="Times New Roman"/>
                <w:color w:val="auto"/>
                <w:sz w:val="22"/>
                <w:szCs w:val="22"/>
              </w:rPr>
            </w:pPr>
            <w:r w:rsidRPr="00FE0931">
              <w:rPr>
                <w:rFonts w:ascii="Times New Roman" w:hAnsi="Times New Roman" w:cs="Times New Roman"/>
                <w:color w:val="auto"/>
                <w:sz w:val="22"/>
                <w:szCs w:val="22"/>
              </w:rPr>
              <w:t>Контроль электрических и магнитных величин (0320)</w:t>
            </w:r>
          </w:p>
        </w:tc>
        <w:tc>
          <w:tcPr>
            <w:tcW w:w="2268" w:type="dxa"/>
          </w:tcPr>
          <w:p w14:paraId="6736AC70" w14:textId="77777777" w:rsidR="009E6DEF" w:rsidRPr="00FE0931" w:rsidRDefault="009E6DEF" w:rsidP="005F11ED">
            <w:pPr>
              <w:spacing w:line="240" w:lineRule="auto"/>
              <w:jc w:val="center"/>
              <w:rPr>
                <w:sz w:val="22"/>
              </w:rPr>
            </w:pPr>
            <w:r w:rsidRPr="00FE0931">
              <w:rPr>
                <w:sz w:val="22"/>
              </w:rPr>
              <w:t>Стенд контроля</w:t>
            </w:r>
            <w:r w:rsidRPr="00FE0931">
              <w:rPr>
                <w:sz w:val="22"/>
              </w:rPr>
              <w:br/>
            </w:r>
            <w:proofErr w:type="spellStart"/>
            <w:r w:rsidRPr="00FE0931">
              <w:rPr>
                <w:sz w:val="22"/>
              </w:rPr>
              <w:t>Omron</w:t>
            </w:r>
            <w:proofErr w:type="spellEnd"/>
            <w:r w:rsidRPr="00FE0931">
              <w:rPr>
                <w:sz w:val="22"/>
              </w:rPr>
              <w:t xml:space="preserve"> VT-S730</w:t>
            </w:r>
          </w:p>
        </w:tc>
        <w:tc>
          <w:tcPr>
            <w:tcW w:w="2693" w:type="dxa"/>
          </w:tcPr>
          <w:p w14:paraId="37824138" w14:textId="77777777" w:rsidR="009E6DEF" w:rsidRPr="00FE0931" w:rsidRDefault="009E6DEF" w:rsidP="005F11ED">
            <w:pPr>
              <w:spacing w:line="240" w:lineRule="auto"/>
              <w:jc w:val="center"/>
              <w:rPr>
                <w:sz w:val="22"/>
              </w:rPr>
            </w:pPr>
            <w:r w:rsidRPr="00FE0931">
              <w:rPr>
                <w:noProof/>
                <w:sz w:val="22"/>
              </w:rPr>
              <w:drawing>
                <wp:inline distT="0" distB="0" distL="0" distR="0" wp14:anchorId="4DE0A864" wp14:editId="7D9120B1">
                  <wp:extent cx="1117600" cy="700433"/>
                  <wp:effectExtent l="0" t="0" r="6350" b="4445"/>
                  <wp:docPr id="53" name="Рисунок 53" descr="Автоматизированные стенды для функционального тестирования печатных пла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Автоматизированные стенды для функционального тестирования печатных плат."/>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130946" cy="708797"/>
                          </a:xfrm>
                          <a:prstGeom prst="rect">
                            <a:avLst/>
                          </a:prstGeom>
                          <a:noFill/>
                          <a:ln>
                            <a:noFill/>
                          </a:ln>
                        </pic:spPr>
                      </pic:pic>
                    </a:graphicData>
                  </a:graphic>
                </wp:inline>
              </w:drawing>
            </w:r>
          </w:p>
        </w:tc>
        <w:tc>
          <w:tcPr>
            <w:tcW w:w="1275" w:type="dxa"/>
            <w:tcMar>
              <w:right w:w="57" w:type="dxa"/>
            </w:tcMar>
          </w:tcPr>
          <w:p w14:paraId="1B0CD6D7" w14:textId="77777777" w:rsidR="009E6DEF" w:rsidRPr="00FE0931" w:rsidRDefault="009E6DEF" w:rsidP="005F11ED">
            <w:pPr>
              <w:spacing w:line="240" w:lineRule="auto"/>
              <w:jc w:val="center"/>
              <w:rPr>
                <w:sz w:val="22"/>
              </w:rPr>
            </w:pPr>
            <w:r w:rsidRPr="00FE0931">
              <w:rPr>
                <w:sz w:val="22"/>
              </w:rPr>
              <w:t>120</w:t>
            </w:r>
          </w:p>
        </w:tc>
      </w:tr>
      <w:tr w:rsidR="009E6DEF" w:rsidRPr="00FE0931" w14:paraId="26947BB9" w14:textId="77777777" w:rsidTr="00FE0931">
        <w:trPr>
          <w:cantSplit/>
          <w:trHeight w:val="303"/>
        </w:trPr>
        <w:tc>
          <w:tcPr>
            <w:tcW w:w="1134" w:type="dxa"/>
            <w:tcBorders>
              <w:top w:val="single" w:sz="4" w:space="0" w:color="000000"/>
              <w:left w:val="single" w:sz="4" w:space="0" w:color="000000"/>
              <w:bottom w:val="single" w:sz="4" w:space="0" w:color="000000"/>
              <w:right w:val="single" w:sz="4" w:space="0" w:color="000000"/>
            </w:tcBorders>
          </w:tcPr>
          <w:p w14:paraId="07DB5A1F" w14:textId="77777777" w:rsidR="009E6DEF" w:rsidRPr="00FE0931" w:rsidRDefault="009E6DEF" w:rsidP="005F11ED">
            <w:pPr>
              <w:pStyle w:val="23"/>
              <w:tabs>
                <w:tab w:val="left" w:pos="708"/>
                <w:tab w:val="left" w:pos="1416"/>
                <w:tab w:val="left" w:pos="2124"/>
                <w:tab w:val="left" w:pos="2832"/>
                <w:tab w:val="left" w:pos="3540"/>
                <w:tab w:val="left" w:pos="4248"/>
                <w:tab w:val="left" w:pos="4956"/>
                <w:tab w:val="left" w:pos="5664"/>
                <w:tab w:val="left" w:pos="6372"/>
                <w:tab w:val="left" w:pos="7080"/>
              </w:tabs>
              <w:jc w:val="center"/>
              <w:rPr>
                <w:rFonts w:ascii="Times New Roman" w:hAnsi="Times New Roman" w:cs="Times New Roman"/>
                <w:color w:val="auto"/>
                <w:sz w:val="22"/>
                <w:szCs w:val="22"/>
              </w:rPr>
            </w:pPr>
            <w:r w:rsidRPr="00FE0931">
              <w:rPr>
                <w:rFonts w:ascii="Times New Roman" w:hAnsi="Times New Roman" w:cs="Times New Roman"/>
                <w:color w:val="auto"/>
                <w:sz w:val="22"/>
                <w:szCs w:val="22"/>
              </w:rPr>
              <w:t>60</w:t>
            </w:r>
          </w:p>
        </w:tc>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51D0FC3" w14:textId="77777777" w:rsidR="009E6DEF" w:rsidRPr="00FE0931" w:rsidRDefault="009E6DEF" w:rsidP="005F11ED">
            <w:pPr>
              <w:pStyle w:val="23"/>
              <w:tabs>
                <w:tab w:val="left" w:pos="708"/>
                <w:tab w:val="left" w:pos="1416"/>
                <w:tab w:val="left" w:pos="2124"/>
                <w:tab w:val="left" w:pos="2832"/>
                <w:tab w:val="left" w:pos="3540"/>
                <w:tab w:val="left" w:pos="4248"/>
                <w:tab w:val="left" w:pos="4956"/>
                <w:tab w:val="left" w:pos="5664"/>
                <w:tab w:val="left" w:pos="6372"/>
                <w:tab w:val="left" w:pos="7080"/>
              </w:tabs>
              <w:jc w:val="center"/>
              <w:rPr>
                <w:rFonts w:ascii="Times New Roman" w:hAnsi="Times New Roman" w:cs="Times New Roman"/>
                <w:color w:val="auto"/>
                <w:sz w:val="22"/>
                <w:szCs w:val="22"/>
              </w:rPr>
            </w:pPr>
            <w:r w:rsidRPr="00FE0931">
              <w:rPr>
                <w:rFonts w:ascii="Times New Roman" w:hAnsi="Times New Roman" w:cs="Times New Roman"/>
                <w:color w:val="auto"/>
                <w:sz w:val="22"/>
                <w:szCs w:val="22"/>
              </w:rPr>
              <w:t>Контроль линейных размеров (0220)</w:t>
            </w:r>
          </w:p>
        </w:tc>
        <w:tc>
          <w:tcPr>
            <w:tcW w:w="2268" w:type="dxa"/>
          </w:tcPr>
          <w:p w14:paraId="46F25DAB" w14:textId="77777777" w:rsidR="009E6DEF" w:rsidRPr="00FE0931" w:rsidRDefault="009E6DEF" w:rsidP="005F11ED">
            <w:pPr>
              <w:spacing w:line="240" w:lineRule="auto"/>
              <w:jc w:val="center"/>
              <w:rPr>
                <w:sz w:val="22"/>
              </w:rPr>
            </w:pPr>
            <w:r w:rsidRPr="00FE0931">
              <w:rPr>
                <w:sz w:val="22"/>
              </w:rPr>
              <w:t>Стенд контроля</w:t>
            </w:r>
            <w:r w:rsidRPr="00FE0931">
              <w:rPr>
                <w:sz w:val="22"/>
              </w:rPr>
              <w:br/>
            </w:r>
            <w:proofErr w:type="spellStart"/>
            <w:r w:rsidRPr="00FE0931">
              <w:rPr>
                <w:sz w:val="22"/>
              </w:rPr>
              <w:t>Omron</w:t>
            </w:r>
            <w:proofErr w:type="spellEnd"/>
            <w:r w:rsidRPr="00FE0931">
              <w:rPr>
                <w:sz w:val="22"/>
              </w:rPr>
              <w:t xml:space="preserve"> VT-S730</w:t>
            </w:r>
          </w:p>
        </w:tc>
        <w:tc>
          <w:tcPr>
            <w:tcW w:w="2693" w:type="dxa"/>
          </w:tcPr>
          <w:p w14:paraId="5B003AF1" w14:textId="77777777" w:rsidR="009E6DEF" w:rsidRPr="00FE0931" w:rsidRDefault="009E6DEF" w:rsidP="005F11ED">
            <w:pPr>
              <w:spacing w:line="240" w:lineRule="auto"/>
              <w:jc w:val="center"/>
              <w:rPr>
                <w:sz w:val="22"/>
              </w:rPr>
            </w:pPr>
            <w:r w:rsidRPr="00FE0931">
              <w:rPr>
                <w:noProof/>
                <w:sz w:val="22"/>
              </w:rPr>
              <w:drawing>
                <wp:inline distT="0" distB="0" distL="0" distR="0" wp14:anchorId="71C9ED7C" wp14:editId="2F2A1C6C">
                  <wp:extent cx="1111250" cy="696453"/>
                  <wp:effectExtent l="0" t="0" r="0" b="8890"/>
                  <wp:docPr id="54" name="Рисунок 54" descr="Автоматизированные стенды для функционального тестирования печатных пла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Автоматизированные стенды для функционального тестирования печатных плат."/>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123751" cy="704288"/>
                          </a:xfrm>
                          <a:prstGeom prst="rect">
                            <a:avLst/>
                          </a:prstGeom>
                          <a:noFill/>
                          <a:ln>
                            <a:noFill/>
                          </a:ln>
                        </pic:spPr>
                      </pic:pic>
                    </a:graphicData>
                  </a:graphic>
                </wp:inline>
              </w:drawing>
            </w:r>
          </w:p>
        </w:tc>
        <w:tc>
          <w:tcPr>
            <w:tcW w:w="1275" w:type="dxa"/>
            <w:tcMar>
              <w:right w:w="57" w:type="dxa"/>
            </w:tcMar>
          </w:tcPr>
          <w:p w14:paraId="32E216E1" w14:textId="77777777" w:rsidR="009E6DEF" w:rsidRPr="00FE0931" w:rsidRDefault="009E6DEF" w:rsidP="005F11ED">
            <w:pPr>
              <w:spacing w:line="240" w:lineRule="auto"/>
              <w:jc w:val="center"/>
              <w:rPr>
                <w:sz w:val="22"/>
              </w:rPr>
            </w:pPr>
            <w:r w:rsidRPr="00FE0931">
              <w:rPr>
                <w:sz w:val="22"/>
              </w:rPr>
              <w:t>60</w:t>
            </w:r>
          </w:p>
        </w:tc>
      </w:tr>
      <w:tr w:rsidR="009E6DEF" w:rsidRPr="00FE0931" w14:paraId="446664C5" w14:textId="77777777" w:rsidTr="00FE0931">
        <w:trPr>
          <w:cantSplit/>
          <w:trHeight w:val="303"/>
        </w:trPr>
        <w:tc>
          <w:tcPr>
            <w:tcW w:w="1134" w:type="dxa"/>
            <w:tcBorders>
              <w:top w:val="single" w:sz="4" w:space="0" w:color="000000"/>
              <w:left w:val="single" w:sz="4" w:space="0" w:color="000000"/>
              <w:bottom w:val="single" w:sz="4" w:space="0" w:color="000000"/>
              <w:right w:val="single" w:sz="4" w:space="0" w:color="000000"/>
            </w:tcBorders>
          </w:tcPr>
          <w:p w14:paraId="295B34B6" w14:textId="77777777" w:rsidR="009E6DEF" w:rsidRPr="00FE0931" w:rsidRDefault="009E6DEF" w:rsidP="005F11ED">
            <w:pPr>
              <w:pStyle w:val="23"/>
              <w:tabs>
                <w:tab w:val="left" w:pos="708"/>
                <w:tab w:val="left" w:pos="1416"/>
                <w:tab w:val="left" w:pos="2124"/>
                <w:tab w:val="left" w:pos="2832"/>
                <w:tab w:val="left" w:pos="3540"/>
                <w:tab w:val="left" w:pos="4248"/>
                <w:tab w:val="left" w:pos="4956"/>
                <w:tab w:val="left" w:pos="5664"/>
                <w:tab w:val="left" w:pos="6372"/>
                <w:tab w:val="left" w:pos="7080"/>
              </w:tabs>
              <w:jc w:val="center"/>
              <w:rPr>
                <w:rFonts w:ascii="Times New Roman" w:hAnsi="Times New Roman" w:cs="Times New Roman"/>
                <w:color w:val="auto"/>
                <w:sz w:val="22"/>
                <w:szCs w:val="22"/>
              </w:rPr>
            </w:pPr>
            <w:r w:rsidRPr="00FE0931">
              <w:rPr>
                <w:rFonts w:ascii="Times New Roman" w:hAnsi="Times New Roman" w:cs="Times New Roman"/>
                <w:color w:val="auto"/>
                <w:sz w:val="22"/>
                <w:szCs w:val="22"/>
              </w:rPr>
              <w:t>65</w:t>
            </w:r>
          </w:p>
        </w:tc>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B01EF0E" w14:textId="77777777" w:rsidR="009E6DEF" w:rsidRPr="00FE0931" w:rsidRDefault="009E6DEF" w:rsidP="005F11ED">
            <w:pPr>
              <w:pStyle w:val="23"/>
              <w:tabs>
                <w:tab w:val="left" w:pos="708"/>
                <w:tab w:val="left" w:pos="1416"/>
                <w:tab w:val="left" w:pos="2124"/>
                <w:tab w:val="left" w:pos="2832"/>
                <w:tab w:val="left" w:pos="3540"/>
                <w:tab w:val="left" w:pos="4248"/>
                <w:tab w:val="left" w:pos="4956"/>
                <w:tab w:val="left" w:pos="5664"/>
                <w:tab w:val="left" w:pos="6372"/>
                <w:tab w:val="left" w:pos="7080"/>
              </w:tabs>
              <w:jc w:val="center"/>
              <w:rPr>
                <w:rFonts w:ascii="Times New Roman" w:hAnsi="Times New Roman" w:cs="Times New Roman"/>
                <w:color w:val="auto"/>
                <w:sz w:val="22"/>
                <w:szCs w:val="22"/>
              </w:rPr>
            </w:pPr>
            <w:r w:rsidRPr="00FE0931">
              <w:rPr>
                <w:rFonts w:ascii="Times New Roman" w:hAnsi="Times New Roman" w:cs="Times New Roman"/>
                <w:color w:val="auto"/>
                <w:sz w:val="22"/>
                <w:szCs w:val="22"/>
              </w:rPr>
              <w:t>Лакирование кистью (7427)</w:t>
            </w:r>
          </w:p>
        </w:tc>
        <w:tc>
          <w:tcPr>
            <w:tcW w:w="2268" w:type="dxa"/>
          </w:tcPr>
          <w:p w14:paraId="043CA3C3" w14:textId="7582AF63" w:rsidR="009E6DEF" w:rsidRPr="00FE0931" w:rsidRDefault="00A346CA" w:rsidP="005F11ED">
            <w:pPr>
              <w:spacing w:line="240" w:lineRule="auto"/>
              <w:jc w:val="center"/>
              <w:rPr>
                <w:sz w:val="22"/>
              </w:rPr>
            </w:pPr>
            <w:r w:rsidRPr="00FE0931">
              <w:rPr>
                <w:sz w:val="22"/>
              </w:rPr>
              <w:t>Стол монтажный LANGER EMV 1500</w:t>
            </w:r>
          </w:p>
        </w:tc>
        <w:tc>
          <w:tcPr>
            <w:tcW w:w="2693" w:type="dxa"/>
          </w:tcPr>
          <w:p w14:paraId="256321BE" w14:textId="316CE752" w:rsidR="009E6DEF" w:rsidRPr="00FE0931" w:rsidRDefault="00A346CA" w:rsidP="005F11ED">
            <w:pPr>
              <w:spacing w:line="240" w:lineRule="auto"/>
              <w:jc w:val="center"/>
              <w:rPr>
                <w:noProof/>
                <w:sz w:val="22"/>
              </w:rPr>
            </w:pPr>
            <w:r w:rsidRPr="00FE0931">
              <w:rPr>
                <w:noProof/>
                <w:sz w:val="22"/>
              </w:rPr>
              <w:drawing>
                <wp:inline distT="0" distB="0" distL="0" distR="0" wp14:anchorId="39F3158F" wp14:editId="3D8EEC33">
                  <wp:extent cx="838200" cy="838200"/>
                  <wp:effectExtent l="0" t="0" r="0" b="0"/>
                  <wp:docPr id="2142306600" name="Рисунок 2142306600" descr="BT-15-7 Стол рабочий Bas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T-15-7 Стол рабочий Basic"/>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inline>
              </w:drawing>
            </w:r>
          </w:p>
        </w:tc>
        <w:tc>
          <w:tcPr>
            <w:tcW w:w="1275" w:type="dxa"/>
            <w:tcMar>
              <w:right w:w="57" w:type="dxa"/>
            </w:tcMar>
          </w:tcPr>
          <w:p w14:paraId="67124ED0" w14:textId="77777777" w:rsidR="009E6DEF" w:rsidRPr="00FE0931" w:rsidRDefault="009E6DEF" w:rsidP="005F11ED">
            <w:pPr>
              <w:spacing w:line="240" w:lineRule="auto"/>
              <w:jc w:val="center"/>
              <w:rPr>
                <w:sz w:val="22"/>
              </w:rPr>
            </w:pPr>
            <w:r w:rsidRPr="00FE0931">
              <w:rPr>
                <w:sz w:val="22"/>
              </w:rPr>
              <w:t>90</w:t>
            </w:r>
          </w:p>
        </w:tc>
      </w:tr>
      <w:tr w:rsidR="009E6DEF" w:rsidRPr="00FE0931" w14:paraId="28E81014" w14:textId="77777777" w:rsidTr="00FE0931">
        <w:trPr>
          <w:cantSplit/>
          <w:trHeight w:val="303"/>
        </w:trPr>
        <w:tc>
          <w:tcPr>
            <w:tcW w:w="9355" w:type="dxa"/>
            <w:gridSpan w:val="5"/>
            <w:tcBorders>
              <w:top w:val="single" w:sz="4" w:space="0" w:color="000000"/>
              <w:left w:val="single" w:sz="4" w:space="0" w:color="000000"/>
              <w:bottom w:val="single" w:sz="4" w:space="0" w:color="000000"/>
            </w:tcBorders>
          </w:tcPr>
          <w:p w14:paraId="27349FED" w14:textId="171ED137" w:rsidR="009E6DEF" w:rsidRPr="00FE0931" w:rsidRDefault="009E6DEF" w:rsidP="005F11ED">
            <w:pPr>
              <w:spacing w:line="240" w:lineRule="auto"/>
              <w:jc w:val="center"/>
              <w:rPr>
                <w:b/>
                <w:i/>
                <w:sz w:val="22"/>
              </w:rPr>
            </w:pPr>
            <w:r w:rsidRPr="00FE0931">
              <w:rPr>
                <w:b/>
                <w:i/>
                <w:sz w:val="22"/>
              </w:rPr>
              <w:t xml:space="preserve">Сборка </w:t>
            </w:r>
            <w:r w:rsidR="00353114" w:rsidRPr="00FE0931">
              <w:rPr>
                <w:b/>
                <w:i/>
                <w:sz w:val="22"/>
              </w:rPr>
              <w:t>изделия</w:t>
            </w:r>
          </w:p>
        </w:tc>
      </w:tr>
      <w:tr w:rsidR="009E6DEF" w:rsidRPr="00FE0931" w14:paraId="74BA1CAB" w14:textId="77777777" w:rsidTr="00FE0931">
        <w:trPr>
          <w:cantSplit/>
          <w:trHeight w:val="303"/>
        </w:trPr>
        <w:tc>
          <w:tcPr>
            <w:tcW w:w="1134" w:type="dxa"/>
            <w:tcBorders>
              <w:top w:val="single" w:sz="4" w:space="0" w:color="000000"/>
              <w:left w:val="single" w:sz="4" w:space="0" w:color="000000"/>
              <w:bottom w:val="single" w:sz="4" w:space="0" w:color="000000"/>
              <w:right w:val="single" w:sz="4" w:space="0" w:color="000000"/>
            </w:tcBorders>
          </w:tcPr>
          <w:p w14:paraId="69BDA5F5" w14:textId="77777777" w:rsidR="009E6DEF" w:rsidRPr="00FE0931" w:rsidRDefault="009E6DEF" w:rsidP="005F11ED">
            <w:pPr>
              <w:pStyle w:val="23"/>
              <w:tabs>
                <w:tab w:val="left" w:pos="708"/>
                <w:tab w:val="left" w:pos="1416"/>
                <w:tab w:val="left" w:pos="2124"/>
                <w:tab w:val="left" w:pos="2832"/>
                <w:tab w:val="left" w:pos="3540"/>
                <w:tab w:val="left" w:pos="4248"/>
                <w:tab w:val="left" w:pos="4956"/>
                <w:tab w:val="left" w:pos="5664"/>
                <w:tab w:val="left" w:pos="6372"/>
                <w:tab w:val="left" w:pos="7080"/>
              </w:tabs>
              <w:jc w:val="center"/>
              <w:rPr>
                <w:rFonts w:ascii="Times New Roman" w:hAnsi="Times New Roman" w:cs="Times New Roman"/>
                <w:color w:val="auto"/>
                <w:sz w:val="22"/>
                <w:szCs w:val="22"/>
              </w:rPr>
            </w:pPr>
            <w:r w:rsidRPr="00FE0931">
              <w:rPr>
                <w:rFonts w:ascii="Times New Roman" w:hAnsi="Times New Roman" w:cs="Times New Roman"/>
                <w:color w:val="auto"/>
                <w:sz w:val="22"/>
                <w:szCs w:val="22"/>
              </w:rPr>
              <w:t>70</w:t>
            </w:r>
          </w:p>
        </w:tc>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B9487EA" w14:textId="77777777" w:rsidR="009E6DEF" w:rsidRPr="00FE0931" w:rsidRDefault="009E6DEF" w:rsidP="005F11ED">
            <w:pPr>
              <w:pStyle w:val="23"/>
              <w:tabs>
                <w:tab w:val="left" w:pos="708"/>
                <w:tab w:val="left" w:pos="1416"/>
                <w:tab w:val="left" w:pos="2124"/>
                <w:tab w:val="left" w:pos="2832"/>
                <w:tab w:val="left" w:pos="3540"/>
                <w:tab w:val="left" w:pos="4248"/>
                <w:tab w:val="left" w:pos="4956"/>
                <w:tab w:val="left" w:pos="5664"/>
                <w:tab w:val="left" w:pos="6372"/>
                <w:tab w:val="left" w:pos="7080"/>
              </w:tabs>
              <w:jc w:val="center"/>
              <w:rPr>
                <w:rFonts w:ascii="Times New Roman" w:hAnsi="Times New Roman" w:cs="Times New Roman"/>
                <w:color w:val="auto"/>
                <w:sz w:val="22"/>
                <w:szCs w:val="22"/>
              </w:rPr>
            </w:pPr>
            <w:r w:rsidRPr="00FE0931">
              <w:rPr>
                <w:rFonts w:ascii="Times New Roman" w:hAnsi="Times New Roman" w:cs="Times New Roman"/>
                <w:color w:val="auto"/>
                <w:sz w:val="22"/>
                <w:szCs w:val="22"/>
              </w:rPr>
              <w:t>Комплектование (0418)</w:t>
            </w:r>
          </w:p>
        </w:tc>
        <w:tc>
          <w:tcPr>
            <w:tcW w:w="2268" w:type="dxa"/>
          </w:tcPr>
          <w:p w14:paraId="7C2EE2A9" w14:textId="77777777" w:rsidR="009E6DEF" w:rsidRPr="00FE0931" w:rsidRDefault="009E6DEF" w:rsidP="005F11ED">
            <w:pPr>
              <w:spacing w:line="240" w:lineRule="auto"/>
              <w:jc w:val="center"/>
              <w:rPr>
                <w:sz w:val="22"/>
              </w:rPr>
            </w:pPr>
            <w:r w:rsidRPr="00FE0931">
              <w:rPr>
                <w:sz w:val="22"/>
              </w:rPr>
              <w:t>Стол монтажный</w:t>
            </w:r>
            <w:r w:rsidRPr="00FE0931">
              <w:rPr>
                <w:sz w:val="22"/>
              </w:rPr>
              <w:br/>
              <w:t>LANGER EMV 1500</w:t>
            </w:r>
          </w:p>
        </w:tc>
        <w:tc>
          <w:tcPr>
            <w:tcW w:w="2693" w:type="dxa"/>
          </w:tcPr>
          <w:p w14:paraId="2DBA789D" w14:textId="77777777" w:rsidR="009E6DEF" w:rsidRPr="00FE0931" w:rsidRDefault="009E6DEF" w:rsidP="005F11ED">
            <w:pPr>
              <w:spacing w:line="240" w:lineRule="auto"/>
              <w:jc w:val="center"/>
              <w:rPr>
                <w:sz w:val="22"/>
              </w:rPr>
            </w:pPr>
            <w:r w:rsidRPr="00FE0931">
              <w:rPr>
                <w:noProof/>
                <w:sz w:val="22"/>
              </w:rPr>
              <w:drawing>
                <wp:inline distT="0" distB="0" distL="0" distR="0" wp14:anchorId="63938608" wp14:editId="2D89DD24">
                  <wp:extent cx="838200" cy="838200"/>
                  <wp:effectExtent l="0" t="0" r="0" b="0"/>
                  <wp:docPr id="55" name="Рисунок 55" descr="BT-15-7 Стол рабочий Bas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T-15-7 Стол рабочий Basic"/>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inline>
              </w:drawing>
            </w:r>
          </w:p>
        </w:tc>
        <w:tc>
          <w:tcPr>
            <w:tcW w:w="1275" w:type="dxa"/>
            <w:tcMar>
              <w:right w:w="57" w:type="dxa"/>
            </w:tcMar>
          </w:tcPr>
          <w:p w14:paraId="65B1E564" w14:textId="77777777" w:rsidR="009E6DEF" w:rsidRPr="00FE0931" w:rsidRDefault="009E6DEF" w:rsidP="005F11ED">
            <w:pPr>
              <w:spacing w:line="240" w:lineRule="auto"/>
              <w:jc w:val="center"/>
              <w:rPr>
                <w:sz w:val="22"/>
              </w:rPr>
            </w:pPr>
            <w:r w:rsidRPr="00FE0931">
              <w:rPr>
                <w:sz w:val="22"/>
              </w:rPr>
              <w:t>10</w:t>
            </w:r>
          </w:p>
        </w:tc>
      </w:tr>
      <w:tr w:rsidR="009E6DEF" w:rsidRPr="00FE0931" w14:paraId="380BEF25" w14:textId="77777777" w:rsidTr="00FE0931">
        <w:trPr>
          <w:cantSplit/>
          <w:trHeight w:val="303"/>
        </w:trPr>
        <w:tc>
          <w:tcPr>
            <w:tcW w:w="1134" w:type="dxa"/>
            <w:tcBorders>
              <w:top w:val="single" w:sz="4" w:space="0" w:color="000000"/>
              <w:left w:val="single" w:sz="4" w:space="0" w:color="000000"/>
              <w:bottom w:val="single" w:sz="4" w:space="0" w:color="000000"/>
              <w:right w:val="single" w:sz="4" w:space="0" w:color="000000"/>
            </w:tcBorders>
          </w:tcPr>
          <w:p w14:paraId="22EAC92E" w14:textId="77777777" w:rsidR="009E6DEF" w:rsidRPr="00FE0931" w:rsidRDefault="009E6DEF" w:rsidP="005F11ED">
            <w:pPr>
              <w:pStyle w:val="23"/>
              <w:tabs>
                <w:tab w:val="left" w:pos="708"/>
                <w:tab w:val="left" w:pos="1416"/>
                <w:tab w:val="left" w:pos="2124"/>
                <w:tab w:val="left" w:pos="2832"/>
                <w:tab w:val="left" w:pos="3540"/>
                <w:tab w:val="left" w:pos="4248"/>
                <w:tab w:val="left" w:pos="4956"/>
                <w:tab w:val="left" w:pos="5664"/>
                <w:tab w:val="left" w:pos="6372"/>
                <w:tab w:val="left" w:pos="7080"/>
              </w:tabs>
              <w:jc w:val="center"/>
              <w:rPr>
                <w:rFonts w:ascii="Times New Roman" w:hAnsi="Times New Roman" w:cs="Times New Roman"/>
                <w:color w:val="auto"/>
                <w:sz w:val="22"/>
                <w:szCs w:val="22"/>
              </w:rPr>
            </w:pPr>
            <w:r w:rsidRPr="00FE0931">
              <w:rPr>
                <w:rFonts w:ascii="Times New Roman" w:hAnsi="Times New Roman" w:cs="Times New Roman"/>
                <w:color w:val="auto"/>
                <w:sz w:val="22"/>
                <w:szCs w:val="22"/>
              </w:rPr>
              <w:t>75</w:t>
            </w:r>
          </w:p>
        </w:tc>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434A355" w14:textId="77777777" w:rsidR="009E6DEF" w:rsidRPr="00FE0931" w:rsidRDefault="009E6DEF" w:rsidP="005F11ED">
            <w:pPr>
              <w:pStyle w:val="23"/>
              <w:tabs>
                <w:tab w:val="left" w:pos="708"/>
                <w:tab w:val="left" w:pos="1416"/>
                <w:tab w:val="left" w:pos="2124"/>
                <w:tab w:val="left" w:pos="2832"/>
                <w:tab w:val="left" w:pos="3540"/>
                <w:tab w:val="left" w:pos="4248"/>
                <w:tab w:val="left" w:pos="4956"/>
                <w:tab w:val="left" w:pos="5664"/>
                <w:tab w:val="left" w:pos="6372"/>
                <w:tab w:val="left" w:pos="7080"/>
              </w:tabs>
              <w:jc w:val="center"/>
              <w:rPr>
                <w:rFonts w:ascii="Times New Roman" w:hAnsi="Times New Roman" w:cs="Times New Roman"/>
                <w:color w:val="auto"/>
                <w:sz w:val="22"/>
                <w:szCs w:val="22"/>
              </w:rPr>
            </w:pPr>
            <w:r w:rsidRPr="00FE0931">
              <w:rPr>
                <w:rFonts w:ascii="Times New Roman" w:hAnsi="Times New Roman" w:cs="Times New Roman"/>
                <w:color w:val="auto"/>
                <w:sz w:val="22"/>
                <w:szCs w:val="22"/>
              </w:rPr>
              <w:t>Свинчивание с основанием корпуса (8831)</w:t>
            </w:r>
          </w:p>
        </w:tc>
        <w:tc>
          <w:tcPr>
            <w:tcW w:w="2268" w:type="dxa"/>
          </w:tcPr>
          <w:p w14:paraId="126AC182" w14:textId="77777777" w:rsidR="009E6DEF" w:rsidRPr="00FE0931" w:rsidRDefault="009E6DEF" w:rsidP="005F11ED">
            <w:pPr>
              <w:spacing w:line="240" w:lineRule="auto"/>
              <w:jc w:val="center"/>
              <w:rPr>
                <w:sz w:val="22"/>
              </w:rPr>
            </w:pPr>
            <w:r w:rsidRPr="00FE0931">
              <w:rPr>
                <w:sz w:val="22"/>
              </w:rPr>
              <w:t>Стол монтажный</w:t>
            </w:r>
            <w:r w:rsidRPr="00FE0931">
              <w:rPr>
                <w:sz w:val="22"/>
              </w:rPr>
              <w:br/>
              <w:t xml:space="preserve">LANGER EMV 1500, </w:t>
            </w:r>
            <w:r w:rsidRPr="00FE0931">
              <w:rPr>
                <w:sz w:val="22"/>
              </w:rPr>
              <w:br/>
              <w:t>автомат для завинчивания</w:t>
            </w:r>
            <w:r w:rsidRPr="00FE0931">
              <w:rPr>
                <w:sz w:val="22"/>
              </w:rPr>
              <w:br/>
              <w:t>DEPRAG AUTOFEED SCREWDRIVING SYSTEM MINI-MAT</w:t>
            </w:r>
          </w:p>
        </w:tc>
        <w:tc>
          <w:tcPr>
            <w:tcW w:w="2693" w:type="dxa"/>
          </w:tcPr>
          <w:p w14:paraId="248E5299" w14:textId="77777777" w:rsidR="009E6DEF" w:rsidRPr="00FE0931" w:rsidRDefault="009E6DEF" w:rsidP="005F11ED">
            <w:pPr>
              <w:spacing w:line="240" w:lineRule="auto"/>
              <w:jc w:val="center"/>
              <w:rPr>
                <w:sz w:val="22"/>
              </w:rPr>
            </w:pPr>
            <w:r w:rsidRPr="00FE0931">
              <w:rPr>
                <w:noProof/>
                <w:sz w:val="22"/>
              </w:rPr>
              <w:drawing>
                <wp:inline distT="0" distB="0" distL="0" distR="0" wp14:anchorId="1CF567B3" wp14:editId="0D980BA8">
                  <wp:extent cx="838200" cy="838200"/>
                  <wp:effectExtent l="0" t="0" r="0" b="0"/>
                  <wp:docPr id="56" name="Рисунок 56" descr="BT-15-7 Стол рабочий Bas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T-15-7 Стол рабочий Basic"/>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inline>
              </w:drawing>
            </w:r>
            <w:r w:rsidRPr="00FE0931">
              <w:rPr>
                <w:sz w:val="22"/>
              </w:rPr>
              <w:t xml:space="preserve"> </w:t>
            </w:r>
            <w:r w:rsidRPr="00FE0931">
              <w:rPr>
                <w:noProof/>
                <w:sz w:val="22"/>
              </w:rPr>
              <w:drawing>
                <wp:inline distT="0" distB="0" distL="0" distR="0" wp14:anchorId="1D03E667" wp14:editId="72BBF16F">
                  <wp:extent cx="876300" cy="876300"/>
                  <wp:effectExtent l="0" t="0" r="0" b="0"/>
                  <wp:docPr id="57" name="Рисунок 57" descr="Высокоточная автоматическая машина для завинчивания с счётчиком подающего  устройства для винтов - Китай Автоматическая машина подачи шнека, механизм  автоматической подачи шне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Высокоточная автоматическая машина для завинчивания с счётчиком подающего  устройства для винтов - Китай Автоматическая машина подачи шнека, механизм  автоматической подачи шнека"/>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876300" cy="876300"/>
                          </a:xfrm>
                          <a:prstGeom prst="rect">
                            <a:avLst/>
                          </a:prstGeom>
                          <a:noFill/>
                          <a:ln>
                            <a:noFill/>
                          </a:ln>
                        </pic:spPr>
                      </pic:pic>
                    </a:graphicData>
                  </a:graphic>
                </wp:inline>
              </w:drawing>
            </w:r>
          </w:p>
        </w:tc>
        <w:tc>
          <w:tcPr>
            <w:tcW w:w="1275" w:type="dxa"/>
            <w:tcMar>
              <w:right w:w="57" w:type="dxa"/>
            </w:tcMar>
          </w:tcPr>
          <w:p w14:paraId="03037E2B" w14:textId="77777777" w:rsidR="009E6DEF" w:rsidRPr="00FE0931" w:rsidRDefault="009E6DEF" w:rsidP="005F11ED">
            <w:pPr>
              <w:spacing w:line="240" w:lineRule="auto"/>
              <w:jc w:val="center"/>
              <w:rPr>
                <w:sz w:val="22"/>
              </w:rPr>
            </w:pPr>
            <w:r w:rsidRPr="00FE0931">
              <w:rPr>
                <w:sz w:val="22"/>
              </w:rPr>
              <w:t>45</w:t>
            </w:r>
          </w:p>
        </w:tc>
      </w:tr>
      <w:tr w:rsidR="009E6DEF" w:rsidRPr="00FE0931" w14:paraId="4D411C4F" w14:textId="77777777" w:rsidTr="00FE0931">
        <w:trPr>
          <w:cantSplit/>
          <w:trHeight w:val="303"/>
        </w:trPr>
        <w:tc>
          <w:tcPr>
            <w:tcW w:w="1134" w:type="dxa"/>
            <w:tcBorders>
              <w:top w:val="single" w:sz="4" w:space="0" w:color="000000"/>
              <w:left w:val="single" w:sz="4" w:space="0" w:color="000000"/>
              <w:bottom w:val="single" w:sz="4" w:space="0" w:color="000000"/>
              <w:right w:val="single" w:sz="4" w:space="0" w:color="000000"/>
            </w:tcBorders>
          </w:tcPr>
          <w:p w14:paraId="3CE228C6" w14:textId="77777777" w:rsidR="009E6DEF" w:rsidRPr="00FE0931" w:rsidRDefault="009E6DEF" w:rsidP="005F11ED">
            <w:pPr>
              <w:pStyle w:val="23"/>
              <w:tabs>
                <w:tab w:val="left" w:pos="708"/>
                <w:tab w:val="left" w:pos="1416"/>
                <w:tab w:val="left" w:pos="2124"/>
                <w:tab w:val="left" w:pos="2832"/>
                <w:tab w:val="left" w:pos="3540"/>
                <w:tab w:val="left" w:pos="4248"/>
                <w:tab w:val="left" w:pos="4956"/>
                <w:tab w:val="left" w:pos="5664"/>
                <w:tab w:val="left" w:pos="6372"/>
                <w:tab w:val="left" w:pos="7080"/>
              </w:tabs>
              <w:jc w:val="center"/>
              <w:rPr>
                <w:rFonts w:ascii="Times New Roman" w:hAnsi="Times New Roman" w:cs="Times New Roman"/>
                <w:color w:val="auto"/>
                <w:sz w:val="22"/>
                <w:szCs w:val="22"/>
              </w:rPr>
            </w:pPr>
            <w:r w:rsidRPr="00FE0931">
              <w:rPr>
                <w:rFonts w:ascii="Times New Roman" w:hAnsi="Times New Roman" w:cs="Times New Roman"/>
                <w:color w:val="auto"/>
                <w:sz w:val="22"/>
                <w:szCs w:val="22"/>
              </w:rPr>
              <w:t>80</w:t>
            </w:r>
          </w:p>
        </w:tc>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B43059A" w14:textId="77777777" w:rsidR="009E6DEF" w:rsidRPr="00FE0931" w:rsidRDefault="009E6DEF" w:rsidP="005F11ED">
            <w:pPr>
              <w:pStyle w:val="23"/>
              <w:tabs>
                <w:tab w:val="left" w:pos="708"/>
                <w:tab w:val="left" w:pos="1416"/>
                <w:tab w:val="left" w:pos="2124"/>
                <w:tab w:val="left" w:pos="2832"/>
                <w:tab w:val="left" w:pos="3540"/>
                <w:tab w:val="left" w:pos="4248"/>
                <w:tab w:val="left" w:pos="4956"/>
                <w:tab w:val="left" w:pos="5664"/>
                <w:tab w:val="left" w:pos="6372"/>
                <w:tab w:val="left" w:pos="7080"/>
              </w:tabs>
              <w:jc w:val="center"/>
              <w:rPr>
                <w:rFonts w:ascii="Times New Roman" w:hAnsi="Times New Roman" w:cs="Times New Roman"/>
                <w:color w:val="auto"/>
                <w:sz w:val="22"/>
                <w:szCs w:val="22"/>
              </w:rPr>
            </w:pPr>
            <w:r w:rsidRPr="00FE0931">
              <w:rPr>
                <w:rFonts w:ascii="Times New Roman" w:hAnsi="Times New Roman" w:cs="Times New Roman"/>
                <w:color w:val="auto"/>
                <w:sz w:val="22"/>
                <w:szCs w:val="22"/>
              </w:rPr>
              <w:t>Свинчивание с крышкой корпуса (8831);</w:t>
            </w:r>
          </w:p>
        </w:tc>
        <w:tc>
          <w:tcPr>
            <w:tcW w:w="2268" w:type="dxa"/>
          </w:tcPr>
          <w:p w14:paraId="653ABE55" w14:textId="77777777" w:rsidR="009E6DEF" w:rsidRPr="00FE0931" w:rsidRDefault="009E6DEF" w:rsidP="005F11ED">
            <w:pPr>
              <w:spacing w:line="240" w:lineRule="auto"/>
              <w:jc w:val="center"/>
              <w:rPr>
                <w:sz w:val="22"/>
              </w:rPr>
            </w:pPr>
            <w:r w:rsidRPr="00FE0931">
              <w:rPr>
                <w:sz w:val="22"/>
              </w:rPr>
              <w:t>Стол монтажный</w:t>
            </w:r>
            <w:r w:rsidRPr="00FE0931">
              <w:rPr>
                <w:sz w:val="22"/>
              </w:rPr>
              <w:br/>
              <w:t xml:space="preserve">LANGER EMV 1500, </w:t>
            </w:r>
            <w:r w:rsidRPr="00FE0931">
              <w:rPr>
                <w:sz w:val="22"/>
              </w:rPr>
              <w:br/>
              <w:t>автомат для завинчивания</w:t>
            </w:r>
            <w:r w:rsidRPr="00FE0931">
              <w:rPr>
                <w:sz w:val="22"/>
              </w:rPr>
              <w:br/>
              <w:t>DEPRAG AUTOFEED SCREWDRIVING SYSTEM MINI-MAT</w:t>
            </w:r>
          </w:p>
        </w:tc>
        <w:tc>
          <w:tcPr>
            <w:tcW w:w="2693" w:type="dxa"/>
          </w:tcPr>
          <w:p w14:paraId="19A4B778" w14:textId="77777777" w:rsidR="009E6DEF" w:rsidRPr="00FE0931" w:rsidRDefault="009E6DEF" w:rsidP="005F11ED">
            <w:pPr>
              <w:spacing w:line="240" w:lineRule="auto"/>
              <w:jc w:val="center"/>
              <w:rPr>
                <w:sz w:val="22"/>
              </w:rPr>
            </w:pPr>
            <w:r w:rsidRPr="00FE0931">
              <w:rPr>
                <w:noProof/>
                <w:sz w:val="22"/>
              </w:rPr>
              <w:drawing>
                <wp:inline distT="0" distB="0" distL="0" distR="0" wp14:anchorId="672E11E2" wp14:editId="6D70FBCB">
                  <wp:extent cx="838200" cy="838200"/>
                  <wp:effectExtent l="0" t="0" r="0" b="0"/>
                  <wp:docPr id="58" name="Рисунок 58" descr="BT-15-7 Стол рабочий Bas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T-15-7 Стол рабочий Basic"/>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inline>
              </w:drawing>
            </w:r>
            <w:r w:rsidRPr="00FE0931">
              <w:rPr>
                <w:noProof/>
                <w:sz w:val="22"/>
              </w:rPr>
              <w:drawing>
                <wp:inline distT="0" distB="0" distL="0" distR="0" wp14:anchorId="22787BC8" wp14:editId="5C7E4222">
                  <wp:extent cx="876300" cy="876300"/>
                  <wp:effectExtent l="0" t="0" r="0" b="0"/>
                  <wp:docPr id="59" name="Рисунок 59" descr="Высокоточная автоматическая машина для завинчивания с счётчиком подающего  устройства для винтов - Китай Автоматическая машина подачи шнека, механизм  автоматической подачи шне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Высокоточная автоматическая машина для завинчивания с счётчиком подающего  устройства для винтов - Китай Автоматическая машина подачи шнека, механизм  автоматической подачи шнека"/>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876300" cy="876300"/>
                          </a:xfrm>
                          <a:prstGeom prst="rect">
                            <a:avLst/>
                          </a:prstGeom>
                          <a:noFill/>
                          <a:ln>
                            <a:noFill/>
                          </a:ln>
                        </pic:spPr>
                      </pic:pic>
                    </a:graphicData>
                  </a:graphic>
                </wp:inline>
              </w:drawing>
            </w:r>
          </w:p>
        </w:tc>
        <w:tc>
          <w:tcPr>
            <w:tcW w:w="1275" w:type="dxa"/>
            <w:tcMar>
              <w:right w:w="57" w:type="dxa"/>
            </w:tcMar>
          </w:tcPr>
          <w:p w14:paraId="5F1F4258" w14:textId="77777777" w:rsidR="009E6DEF" w:rsidRPr="00FE0931" w:rsidRDefault="009E6DEF" w:rsidP="005F11ED">
            <w:pPr>
              <w:spacing w:line="240" w:lineRule="auto"/>
              <w:jc w:val="center"/>
              <w:rPr>
                <w:sz w:val="22"/>
              </w:rPr>
            </w:pPr>
            <w:r w:rsidRPr="00FE0931">
              <w:rPr>
                <w:sz w:val="22"/>
              </w:rPr>
              <w:t>45</w:t>
            </w:r>
          </w:p>
        </w:tc>
      </w:tr>
      <w:tr w:rsidR="009E6DEF" w:rsidRPr="00FE0931" w14:paraId="305109F8" w14:textId="77777777" w:rsidTr="00FE0931">
        <w:trPr>
          <w:cantSplit/>
          <w:trHeight w:val="303"/>
        </w:trPr>
        <w:tc>
          <w:tcPr>
            <w:tcW w:w="1134" w:type="dxa"/>
            <w:tcBorders>
              <w:top w:val="single" w:sz="4" w:space="0" w:color="000000"/>
              <w:left w:val="single" w:sz="4" w:space="0" w:color="000000"/>
              <w:bottom w:val="single" w:sz="4" w:space="0" w:color="000000"/>
              <w:right w:val="single" w:sz="4" w:space="0" w:color="000000"/>
            </w:tcBorders>
          </w:tcPr>
          <w:p w14:paraId="55E7E395" w14:textId="77777777" w:rsidR="009E6DEF" w:rsidRPr="00FE0931" w:rsidRDefault="009E6DEF" w:rsidP="005F11ED">
            <w:pPr>
              <w:pStyle w:val="23"/>
              <w:tabs>
                <w:tab w:val="left" w:pos="708"/>
                <w:tab w:val="left" w:pos="1416"/>
                <w:tab w:val="left" w:pos="2124"/>
                <w:tab w:val="left" w:pos="2832"/>
                <w:tab w:val="left" w:pos="3540"/>
                <w:tab w:val="left" w:pos="4248"/>
                <w:tab w:val="left" w:pos="4956"/>
                <w:tab w:val="left" w:pos="5664"/>
                <w:tab w:val="left" w:pos="6372"/>
                <w:tab w:val="left" w:pos="7080"/>
              </w:tabs>
              <w:jc w:val="center"/>
              <w:rPr>
                <w:rFonts w:ascii="Times New Roman" w:hAnsi="Times New Roman" w:cs="Times New Roman"/>
                <w:color w:val="auto"/>
                <w:sz w:val="22"/>
                <w:szCs w:val="22"/>
              </w:rPr>
            </w:pPr>
            <w:r w:rsidRPr="00FE0931">
              <w:rPr>
                <w:rFonts w:ascii="Times New Roman" w:hAnsi="Times New Roman" w:cs="Times New Roman"/>
                <w:color w:val="auto"/>
                <w:sz w:val="22"/>
                <w:szCs w:val="22"/>
              </w:rPr>
              <w:lastRenderedPageBreak/>
              <w:t>85</w:t>
            </w:r>
          </w:p>
        </w:tc>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C129FA6" w14:textId="77777777" w:rsidR="009E6DEF" w:rsidRPr="00FE0931" w:rsidRDefault="009E6DEF" w:rsidP="005F11ED">
            <w:pPr>
              <w:pStyle w:val="23"/>
              <w:tabs>
                <w:tab w:val="left" w:pos="708"/>
                <w:tab w:val="left" w:pos="1416"/>
                <w:tab w:val="left" w:pos="2124"/>
                <w:tab w:val="left" w:pos="2832"/>
                <w:tab w:val="left" w:pos="3540"/>
                <w:tab w:val="left" w:pos="4248"/>
                <w:tab w:val="left" w:pos="4956"/>
                <w:tab w:val="left" w:pos="5664"/>
                <w:tab w:val="left" w:pos="6372"/>
                <w:tab w:val="left" w:pos="7080"/>
              </w:tabs>
              <w:jc w:val="center"/>
              <w:rPr>
                <w:rFonts w:ascii="Times New Roman" w:hAnsi="Times New Roman" w:cs="Times New Roman"/>
                <w:color w:val="auto"/>
                <w:sz w:val="22"/>
                <w:szCs w:val="22"/>
              </w:rPr>
            </w:pPr>
            <w:r w:rsidRPr="00FE0931">
              <w:rPr>
                <w:rFonts w:ascii="Times New Roman" w:hAnsi="Times New Roman" w:cs="Times New Roman"/>
                <w:color w:val="auto"/>
                <w:sz w:val="22"/>
                <w:szCs w:val="22"/>
              </w:rPr>
              <w:t>Маркирование (0186);</w:t>
            </w:r>
          </w:p>
        </w:tc>
        <w:tc>
          <w:tcPr>
            <w:tcW w:w="2268" w:type="dxa"/>
          </w:tcPr>
          <w:p w14:paraId="318378F3" w14:textId="77777777" w:rsidR="009E6DEF" w:rsidRPr="00FE0931" w:rsidRDefault="009E6DEF" w:rsidP="005F11ED">
            <w:pPr>
              <w:spacing w:line="240" w:lineRule="auto"/>
              <w:jc w:val="center"/>
              <w:rPr>
                <w:sz w:val="22"/>
              </w:rPr>
            </w:pPr>
            <w:proofErr w:type="spellStart"/>
            <w:r w:rsidRPr="00FE0931">
              <w:rPr>
                <w:sz w:val="22"/>
              </w:rPr>
              <w:t>Каплеструйный</w:t>
            </w:r>
            <w:proofErr w:type="spellEnd"/>
            <w:r w:rsidRPr="00FE0931">
              <w:rPr>
                <w:sz w:val="22"/>
              </w:rPr>
              <w:t xml:space="preserve"> маркиратор</w:t>
            </w:r>
            <w:r w:rsidRPr="00FE0931">
              <w:rPr>
                <w:sz w:val="22"/>
              </w:rPr>
              <w:br/>
              <w:t>VIDEOJET 1580</w:t>
            </w:r>
          </w:p>
        </w:tc>
        <w:tc>
          <w:tcPr>
            <w:tcW w:w="2693" w:type="dxa"/>
          </w:tcPr>
          <w:p w14:paraId="1BC3CD5C" w14:textId="77777777" w:rsidR="009E6DEF" w:rsidRPr="00FE0931" w:rsidRDefault="009E6DEF" w:rsidP="005F11ED">
            <w:pPr>
              <w:spacing w:line="240" w:lineRule="auto"/>
              <w:jc w:val="center"/>
              <w:rPr>
                <w:sz w:val="22"/>
              </w:rPr>
            </w:pPr>
            <w:r w:rsidRPr="00FE0931">
              <w:rPr>
                <w:noProof/>
                <w:sz w:val="22"/>
              </w:rPr>
              <w:drawing>
                <wp:inline distT="0" distB="0" distL="0" distR="0" wp14:anchorId="18CF6A06" wp14:editId="76A614F0">
                  <wp:extent cx="787400" cy="787400"/>
                  <wp:effectExtent l="0" t="0" r="0" b="0"/>
                  <wp:docPr id="60" name="Рисунок 60" descr="Каплеструйный маркиратор KDM Inkjet 800 — ручной принтер с высотой печати  до 25 мм | Купить в Москве | КДМ ТРЕЙДИН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Каплеструйный маркиратор KDM Inkjet 800 — ручной принтер с высотой печати  до 25 мм | Купить в Москве | КДМ ТРЕЙДИНГ"/>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787400" cy="787400"/>
                          </a:xfrm>
                          <a:prstGeom prst="rect">
                            <a:avLst/>
                          </a:prstGeom>
                          <a:noFill/>
                          <a:ln>
                            <a:noFill/>
                          </a:ln>
                        </pic:spPr>
                      </pic:pic>
                    </a:graphicData>
                  </a:graphic>
                </wp:inline>
              </w:drawing>
            </w:r>
          </w:p>
        </w:tc>
        <w:tc>
          <w:tcPr>
            <w:tcW w:w="1275" w:type="dxa"/>
            <w:tcMar>
              <w:right w:w="57" w:type="dxa"/>
            </w:tcMar>
          </w:tcPr>
          <w:p w14:paraId="41A9F60C" w14:textId="77777777" w:rsidR="009E6DEF" w:rsidRPr="00FE0931" w:rsidRDefault="009E6DEF" w:rsidP="005F11ED">
            <w:pPr>
              <w:spacing w:line="240" w:lineRule="auto"/>
              <w:jc w:val="center"/>
              <w:rPr>
                <w:sz w:val="22"/>
              </w:rPr>
            </w:pPr>
            <w:r w:rsidRPr="00FE0931">
              <w:rPr>
                <w:sz w:val="22"/>
              </w:rPr>
              <w:t>20</w:t>
            </w:r>
          </w:p>
        </w:tc>
      </w:tr>
      <w:tr w:rsidR="009E6DEF" w:rsidRPr="00FE0931" w14:paraId="0EE2AD1F" w14:textId="77777777" w:rsidTr="00FE0931">
        <w:trPr>
          <w:cantSplit/>
          <w:trHeight w:val="303"/>
        </w:trPr>
        <w:tc>
          <w:tcPr>
            <w:tcW w:w="1134" w:type="dxa"/>
            <w:tcBorders>
              <w:top w:val="single" w:sz="4" w:space="0" w:color="000000"/>
              <w:left w:val="single" w:sz="4" w:space="0" w:color="000000"/>
              <w:bottom w:val="single" w:sz="4" w:space="0" w:color="000000"/>
              <w:right w:val="single" w:sz="4" w:space="0" w:color="000000"/>
            </w:tcBorders>
          </w:tcPr>
          <w:p w14:paraId="2FF8403E" w14:textId="77777777" w:rsidR="009E6DEF" w:rsidRPr="00FE0931" w:rsidRDefault="009E6DEF" w:rsidP="005F11ED">
            <w:pPr>
              <w:pStyle w:val="23"/>
              <w:tabs>
                <w:tab w:val="left" w:pos="708"/>
                <w:tab w:val="left" w:pos="1416"/>
                <w:tab w:val="left" w:pos="2124"/>
                <w:tab w:val="left" w:pos="2832"/>
                <w:tab w:val="left" w:pos="3540"/>
                <w:tab w:val="left" w:pos="4248"/>
                <w:tab w:val="left" w:pos="4956"/>
                <w:tab w:val="left" w:pos="5664"/>
                <w:tab w:val="left" w:pos="6372"/>
                <w:tab w:val="left" w:pos="7080"/>
              </w:tabs>
              <w:jc w:val="center"/>
              <w:rPr>
                <w:rFonts w:ascii="Times New Roman" w:hAnsi="Times New Roman" w:cs="Times New Roman"/>
                <w:color w:val="auto"/>
                <w:sz w:val="22"/>
                <w:szCs w:val="22"/>
              </w:rPr>
            </w:pPr>
            <w:r w:rsidRPr="00FE0931">
              <w:rPr>
                <w:rFonts w:ascii="Times New Roman" w:hAnsi="Times New Roman" w:cs="Times New Roman"/>
                <w:color w:val="auto"/>
                <w:sz w:val="22"/>
                <w:szCs w:val="22"/>
              </w:rPr>
              <w:t>90</w:t>
            </w:r>
          </w:p>
        </w:tc>
        <w:tc>
          <w:tcPr>
            <w:tcW w:w="19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1C5597F" w14:textId="77777777" w:rsidR="009E6DEF" w:rsidRPr="00FE0931" w:rsidRDefault="009E6DEF" w:rsidP="005F11ED">
            <w:pPr>
              <w:pStyle w:val="23"/>
              <w:tabs>
                <w:tab w:val="left" w:pos="708"/>
                <w:tab w:val="left" w:pos="1416"/>
                <w:tab w:val="left" w:pos="2124"/>
                <w:tab w:val="left" w:pos="2832"/>
                <w:tab w:val="left" w:pos="3540"/>
                <w:tab w:val="left" w:pos="4248"/>
                <w:tab w:val="left" w:pos="4956"/>
                <w:tab w:val="left" w:pos="5664"/>
                <w:tab w:val="left" w:pos="6372"/>
                <w:tab w:val="left" w:pos="7080"/>
              </w:tabs>
              <w:jc w:val="center"/>
              <w:rPr>
                <w:rFonts w:ascii="Times New Roman" w:hAnsi="Times New Roman" w:cs="Times New Roman"/>
                <w:color w:val="auto"/>
                <w:sz w:val="22"/>
                <w:szCs w:val="22"/>
              </w:rPr>
            </w:pPr>
            <w:r w:rsidRPr="00FE0931">
              <w:rPr>
                <w:rFonts w:ascii="Times New Roman" w:hAnsi="Times New Roman" w:cs="Times New Roman"/>
                <w:color w:val="auto"/>
                <w:sz w:val="22"/>
                <w:szCs w:val="22"/>
              </w:rPr>
              <w:t>Упаковывание (0837);</w:t>
            </w:r>
          </w:p>
        </w:tc>
        <w:tc>
          <w:tcPr>
            <w:tcW w:w="2268" w:type="dxa"/>
          </w:tcPr>
          <w:p w14:paraId="6B074835" w14:textId="77777777" w:rsidR="009E6DEF" w:rsidRPr="00FE0931" w:rsidRDefault="009E6DEF" w:rsidP="005F11ED">
            <w:pPr>
              <w:spacing w:line="240" w:lineRule="auto"/>
              <w:jc w:val="center"/>
              <w:rPr>
                <w:sz w:val="22"/>
              </w:rPr>
            </w:pPr>
            <w:r w:rsidRPr="00FE0931">
              <w:rPr>
                <w:sz w:val="22"/>
              </w:rPr>
              <w:t>Стол монтажный</w:t>
            </w:r>
            <w:r w:rsidRPr="00FE0931">
              <w:rPr>
                <w:sz w:val="22"/>
              </w:rPr>
              <w:br/>
              <w:t>LANGER EMV 1500</w:t>
            </w:r>
          </w:p>
        </w:tc>
        <w:tc>
          <w:tcPr>
            <w:tcW w:w="2693" w:type="dxa"/>
          </w:tcPr>
          <w:p w14:paraId="116A08C0" w14:textId="77777777" w:rsidR="009E6DEF" w:rsidRPr="00FE0931" w:rsidRDefault="009E6DEF" w:rsidP="005F11ED">
            <w:pPr>
              <w:spacing w:line="240" w:lineRule="auto"/>
              <w:jc w:val="center"/>
              <w:rPr>
                <w:sz w:val="22"/>
              </w:rPr>
            </w:pPr>
            <w:r w:rsidRPr="00FE0931">
              <w:rPr>
                <w:noProof/>
                <w:sz w:val="22"/>
              </w:rPr>
              <w:drawing>
                <wp:inline distT="0" distB="0" distL="0" distR="0" wp14:anchorId="28F101CA" wp14:editId="40DE728E">
                  <wp:extent cx="838200" cy="838200"/>
                  <wp:effectExtent l="0" t="0" r="0" b="0"/>
                  <wp:docPr id="61" name="Рисунок 61" descr="BT-15-7 Стол рабочий Bas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T-15-7 Стол рабочий Basic"/>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inline>
              </w:drawing>
            </w:r>
          </w:p>
        </w:tc>
        <w:tc>
          <w:tcPr>
            <w:tcW w:w="1275" w:type="dxa"/>
            <w:tcMar>
              <w:right w:w="57" w:type="dxa"/>
            </w:tcMar>
          </w:tcPr>
          <w:p w14:paraId="2BDE6C04" w14:textId="77777777" w:rsidR="009E6DEF" w:rsidRPr="00FE0931" w:rsidRDefault="009E6DEF" w:rsidP="005F11ED">
            <w:pPr>
              <w:spacing w:line="240" w:lineRule="auto"/>
              <w:jc w:val="center"/>
              <w:rPr>
                <w:sz w:val="22"/>
              </w:rPr>
            </w:pPr>
            <w:r w:rsidRPr="00FE0931">
              <w:rPr>
                <w:sz w:val="22"/>
              </w:rPr>
              <w:t>30</w:t>
            </w:r>
          </w:p>
        </w:tc>
      </w:tr>
      <w:tr w:rsidR="009E6DEF" w:rsidRPr="00FE0931" w14:paraId="58B92A2F" w14:textId="77777777" w:rsidTr="00FE0931">
        <w:trPr>
          <w:cantSplit/>
          <w:trHeight w:val="303"/>
        </w:trPr>
        <w:tc>
          <w:tcPr>
            <w:tcW w:w="8080" w:type="dxa"/>
            <w:gridSpan w:val="4"/>
            <w:tcBorders>
              <w:top w:val="single" w:sz="4" w:space="0" w:color="000000"/>
              <w:left w:val="single" w:sz="4" w:space="0" w:color="000000"/>
              <w:bottom w:val="single" w:sz="4" w:space="0" w:color="000000"/>
            </w:tcBorders>
          </w:tcPr>
          <w:p w14:paraId="291845AC" w14:textId="77777777" w:rsidR="009E6DEF" w:rsidRPr="00FE0931" w:rsidRDefault="009E6DEF" w:rsidP="005F11ED">
            <w:pPr>
              <w:spacing w:line="240" w:lineRule="auto"/>
              <w:jc w:val="center"/>
              <w:rPr>
                <w:b/>
                <w:i/>
                <w:sz w:val="22"/>
              </w:rPr>
            </w:pPr>
            <w:r w:rsidRPr="00FE0931">
              <w:rPr>
                <w:b/>
                <w:i/>
                <w:sz w:val="22"/>
              </w:rPr>
              <w:t>Штучное время сборки</w:t>
            </w:r>
          </w:p>
        </w:tc>
        <w:tc>
          <w:tcPr>
            <w:tcW w:w="1275" w:type="dxa"/>
            <w:tcMar>
              <w:right w:w="57" w:type="dxa"/>
            </w:tcMar>
          </w:tcPr>
          <w:p w14:paraId="23358EEF" w14:textId="77777777" w:rsidR="009E6DEF" w:rsidRPr="00FE0931" w:rsidRDefault="009E6DEF" w:rsidP="005F11ED">
            <w:pPr>
              <w:spacing w:line="240" w:lineRule="auto"/>
              <w:jc w:val="center"/>
              <w:rPr>
                <w:sz w:val="22"/>
              </w:rPr>
            </w:pPr>
            <w:r w:rsidRPr="00FE0931">
              <w:rPr>
                <w:sz w:val="22"/>
              </w:rPr>
              <w:t>1440</w:t>
            </w:r>
          </w:p>
        </w:tc>
      </w:tr>
    </w:tbl>
    <w:p w14:paraId="3ACC8F45" w14:textId="77777777" w:rsidR="00780903" w:rsidRDefault="00780903" w:rsidP="00243D60">
      <w:pPr>
        <w:spacing w:after="0"/>
        <w:ind w:firstLine="708"/>
        <w:rPr>
          <w:lang w:val="en-US"/>
        </w:rPr>
      </w:pPr>
    </w:p>
    <w:p w14:paraId="6B7C6E36" w14:textId="77777777" w:rsidR="00FC21E1" w:rsidRPr="00FC21E1" w:rsidRDefault="00FC21E1" w:rsidP="00FC21E1">
      <w:pPr>
        <w:spacing w:after="0"/>
        <w:ind w:firstLine="708"/>
      </w:pPr>
      <w:r w:rsidRPr="00FC21E1">
        <w:t xml:space="preserve">Суммарное значение штучного времени составляет </w:t>
      </w:r>
      <w:proofErr w:type="spellStart"/>
      <w:r w:rsidRPr="00FC21E1">
        <w:t>Тшт</w:t>
      </w:r>
      <w:proofErr w:type="spellEnd"/>
      <w:r w:rsidRPr="00FC21E1">
        <w:t xml:space="preserve"> = 1440 с. Полученный показатель времени, затрачиваемого на сборку и монтаж, является достаточным для обеспечения выполнения сборочных операций в условиях серийного производства.</w:t>
      </w:r>
    </w:p>
    <w:p w14:paraId="24F50F7D" w14:textId="77777777" w:rsidR="00243D60" w:rsidRPr="005C71D9" w:rsidRDefault="00243D60" w:rsidP="00243D60">
      <w:pPr>
        <w:spacing w:after="0"/>
        <w:ind w:firstLine="708"/>
      </w:pPr>
    </w:p>
    <w:p w14:paraId="1A57BD27" w14:textId="77777777" w:rsidR="009E6DEF" w:rsidRDefault="009E6DEF" w:rsidP="00243D60">
      <w:pPr>
        <w:pStyle w:val="2"/>
        <w:numPr>
          <w:ilvl w:val="1"/>
          <w:numId w:val="2"/>
        </w:numPr>
        <w:spacing w:before="0" w:after="0"/>
        <w:ind w:left="0" w:firstLine="709"/>
      </w:pPr>
      <w:bookmarkStart w:id="159" w:name="_Toc215952022"/>
      <w:bookmarkStart w:id="160" w:name="_Toc231660677"/>
      <w:bookmarkStart w:id="161" w:name="_Toc231833119"/>
      <w:bookmarkStart w:id="162" w:name="_Toc231833506"/>
      <w:bookmarkStart w:id="163" w:name="_Toc232272139"/>
      <w:r>
        <w:t>Р</w:t>
      </w:r>
      <w:r w:rsidRPr="005C71D9">
        <w:t>асчет и анализ такта выпуска</w:t>
      </w:r>
      <w:bookmarkEnd w:id="159"/>
      <w:bookmarkEnd w:id="160"/>
      <w:bookmarkEnd w:id="161"/>
      <w:bookmarkEnd w:id="162"/>
      <w:bookmarkEnd w:id="163"/>
    </w:p>
    <w:p w14:paraId="4682986C" w14:textId="77777777" w:rsidR="00243D60" w:rsidRDefault="00243D60" w:rsidP="00243D60">
      <w:pPr>
        <w:spacing w:after="0"/>
      </w:pPr>
    </w:p>
    <w:p w14:paraId="56982CD5" w14:textId="77777777" w:rsidR="008F32EB" w:rsidRPr="008F32EB" w:rsidRDefault="008F32EB" w:rsidP="008F32EB">
      <w:pPr>
        <w:spacing w:after="0"/>
        <w:ind w:firstLine="709"/>
      </w:pPr>
      <w:r w:rsidRPr="008F32EB">
        <w:t>Анализ производственного объёма выпуска изделия выполняется для оценки возможности изготовления продукции по заданному технологическому процессу в требуемых объёмах и в установленные сроки. Он основан на сравнении штучного времени изготовления изделия с заданным тактом выпуска.</w:t>
      </w:r>
    </w:p>
    <w:p w14:paraId="49C11E53" w14:textId="70F3328A" w:rsidR="008F32EB" w:rsidRPr="008F32EB" w:rsidRDefault="008F32EB" w:rsidP="008F32EB">
      <w:pPr>
        <w:spacing w:after="0"/>
        <w:ind w:firstLine="709"/>
      </w:pPr>
      <w:r w:rsidRPr="008F32EB">
        <w:t>По итогам сопоставления с тактом выпуска принимается решение о необходимости корректировки технологического процесса, а также формулируются рекомендации по повышению производительности: выбор более эффективного оборудования, внедрение групповых методов обработки и определение оптимального размера партий изделий.</w:t>
      </w:r>
      <w:r>
        <w:t xml:space="preserve"> </w:t>
      </w:r>
      <w:r w:rsidRPr="008F32EB">
        <w:t>Такт выпуска рассчитывается по формуле:</w:t>
      </w:r>
    </w:p>
    <w:p w14:paraId="7D1FE512" w14:textId="77777777" w:rsidR="00243D60" w:rsidRPr="005C71D9" w:rsidRDefault="00243D60" w:rsidP="009E6DEF">
      <w:pPr>
        <w:spacing w:after="0"/>
        <w:ind w:firstLine="708"/>
      </w:pPr>
    </w:p>
    <w:p w14:paraId="2E5A1CCA" w14:textId="44DD1FAB" w:rsidR="009E6DEF" w:rsidRDefault="00000000" w:rsidP="00A536C0">
      <w:pPr>
        <w:pStyle w:val="aff"/>
      </w:pPr>
      <m:oMath>
        <m:sSub>
          <m:sSubPr>
            <m:ctrlPr>
              <w:rPr>
                <w:rFonts w:ascii="Cambria Math" w:hAnsi="Cambria Math"/>
                <w:i/>
              </w:rPr>
            </m:ctrlPr>
          </m:sSubPr>
          <m:e>
            <m:r>
              <w:rPr>
                <w:rFonts w:ascii="Cambria Math" w:hAnsi="Cambria Math"/>
              </w:rPr>
              <m:t>Т</m:t>
            </m:r>
          </m:e>
          <m:sub>
            <m:r>
              <w:rPr>
                <w:rFonts w:ascii="Cambria Math" w:hAnsi="Cambria Math"/>
              </w:rPr>
              <m:t>в</m:t>
            </m:r>
          </m:sub>
        </m:sSub>
        <m:r>
          <w:rPr>
            <w:rFonts w:ascii="Cambria Math" w:hAnsi="Cambria Math"/>
          </w:rPr>
          <m:t>=</m:t>
        </m:r>
        <m:f>
          <m:fPr>
            <m:ctrlPr>
              <w:rPr>
                <w:rFonts w:ascii="Cambria Math" w:hAnsi="Cambria Math"/>
                <w:i/>
                <w:lang w:val="en-US"/>
              </w:rPr>
            </m:ctrlPr>
          </m:fPr>
          <m:num>
            <m:r>
              <w:rPr>
                <w:rFonts w:ascii="Cambria Math" w:hAnsi="Cambria Math"/>
              </w:rPr>
              <m:t>Ф·60</m:t>
            </m:r>
            <m:ctrlPr>
              <w:rPr>
                <w:rFonts w:ascii="Cambria Math" w:hAnsi="Cambria Math"/>
                <w:i/>
              </w:rPr>
            </m:ctrlPr>
          </m:num>
          <m:den>
            <m:sSub>
              <m:sSubPr>
                <m:ctrlPr>
                  <w:rPr>
                    <w:rFonts w:ascii="Cambria Math" w:hAnsi="Cambria Math"/>
                    <w:i/>
                    <w:lang w:val="en-US"/>
                  </w:rPr>
                </m:ctrlPr>
              </m:sSubPr>
              <m:e>
                <m:r>
                  <w:rPr>
                    <w:rFonts w:ascii="Cambria Math" w:hAnsi="Cambria Math"/>
                    <w:lang w:val="en-US"/>
                  </w:rPr>
                  <m:t>N</m:t>
                </m:r>
              </m:e>
              <m:sub>
                <m:r>
                  <w:rPr>
                    <w:rFonts w:ascii="Cambria Math" w:hAnsi="Cambria Math"/>
                  </w:rPr>
                  <m:t>вып</m:t>
                </m:r>
              </m:sub>
            </m:sSub>
          </m:den>
        </m:f>
      </m:oMath>
      <w:r w:rsidR="009E6DEF" w:rsidRPr="005C71D9">
        <w:t>,</w:t>
      </w:r>
      <w:r w:rsidR="00243D60">
        <w:tab/>
        <w:t>(</w:t>
      </w:r>
      <w:r w:rsidR="007C6BFA">
        <w:fldChar w:fldCharType="begin"/>
      </w:r>
      <w:r w:rsidR="007C6BFA">
        <w:instrText xml:space="preserve"> STYLEREF 1 \s </w:instrText>
      </w:r>
      <w:r w:rsidR="007C6BFA">
        <w:fldChar w:fldCharType="separate"/>
      </w:r>
      <w:r w:rsidR="007C6BFA">
        <w:rPr>
          <w:noProof/>
        </w:rPr>
        <w:t>3</w:t>
      </w:r>
      <w:r w:rsidR="007C6BFA">
        <w:fldChar w:fldCharType="end"/>
      </w:r>
      <w:r w:rsidR="007C6BFA">
        <w:t>.</w:t>
      </w:r>
      <w:r w:rsidR="007C6BFA">
        <w:fldChar w:fldCharType="begin"/>
      </w:r>
      <w:r w:rsidR="007C6BFA">
        <w:instrText xml:space="preserve"> SEQ Формула \* ARABIC \s 1 </w:instrText>
      </w:r>
      <w:r w:rsidR="007C6BFA">
        <w:fldChar w:fldCharType="separate"/>
      </w:r>
      <w:r w:rsidR="007C6BFA">
        <w:rPr>
          <w:noProof/>
        </w:rPr>
        <w:t>2</w:t>
      </w:r>
      <w:r w:rsidR="007C6BFA">
        <w:fldChar w:fldCharType="end"/>
      </w:r>
      <w:r w:rsidR="00243D60">
        <w:t>)</w:t>
      </w:r>
    </w:p>
    <w:p w14:paraId="69310419" w14:textId="77777777" w:rsidR="00243D60" w:rsidRPr="00243D60" w:rsidRDefault="00243D60" w:rsidP="00243D60">
      <w:pPr>
        <w:spacing w:after="0"/>
      </w:pPr>
    </w:p>
    <w:p w14:paraId="520F4274" w14:textId="3CBF51D6" w:rsidR="009E6DEF" w:rsidRPr="005C71D9" w:rsidRDefault="009E6DEF" w:rsidP="009E6DEF">
      <w:pPr>
        <w:spacing w:after="0"/>
        <w:ind w:firstLine="708"/>
      </w:pPr>
      <w:r w:rsidRPr="005C71D9">
        <w:lastRenderedPageBreak/>
        <w:t>где</w:t>
      </w:r>
      <w:r w:rsidRPr="005C71D9">
        <w:tab/>
      </w:r>
      <w:proofErr w:type="spellStart"/>
      <w:r w:rsidRPr="005C71D9">
        <w:t>T</w:t>
      </w:r>
      <w:r w:rsidRPr="005C71D9">
        <w:rPr>
          <w:vertAlign w:val="subscript"/>
        </w:rPr>
        <w:t>в</w:t>
      </w:r>
      <w:proofErr w:type="spellEnd"/>
      <w:r w:rsidRPr="005C71D9">
        <w:t xml:space="preserve"> – такт выпуска [ч],</w:t>
      </w:r>
    </w:p>
    <w:p w14:paraId="2E754A83" w14:textId="12B35E94" w:rsidR="009E6DEF" w:rsidRPr="005C71D9" w:rsidRDefault="009E6DEF" w:rsidP="009E6DEF">
      <w:pPr>
        <w:spacing w:after="0"/>
        <w:ind w:left="709" w:firstLine="709"/>
      </w:pPr>
      <w:r w:rsidRPr="005C71D9">
        <w:t>Ф = 2070 – годовой фонд рабочего времени [ч],</w:t>
      </w:r>
    </w:p>
    <w:p w14:paraId="64B84C6B" w14:textId="77777777" w:rsidR="009E6DEF" w:rsidRPr="005C71D9" w:rsidRDefault="009E6DEF" w:rsidP="009E6DEF">
      <w:pPr>
        <w:spacing w:after="0"/>
        <w:ind w:left="709" w:firstLine="709"/>
      </w:pPr>
      <w:r w:rsidRPr="005C71D9">
        <w:t>N</w:t>
      </w:r>
      <w:r w:rsidRPr="005C71D9">
        <w:rPr>
          <w:vertAlign w:val="subscript"/>
        </w:rPr>
        <w:t>ВЫП</w:t>
      </w:r>
      <w:r w:rsidRPr="005C71D9">
        <w:t xml:space="preserve"> = 5000 – годовая программа выпуска [шт.].</w:t>
      </w:r>
    </w:p>
    <w:p w14:paraId="0D5893FE" w14:textId="77777777" w:rsidR="009E6DEF" w:rsidRDefault="009E6DEF" w:rsidP="009E6DEF">
      <w:pPr>
        <w:spacing w:after="0"/>
        <w:ind w:firstLine="709"/>
      </w:pPr>
      <w:r w:rsidRPr="005C71D9">
        <w:t>Тогда:</w:t>
      </w:r>
    </w:p>
    <w:p w14:paraId="238EC8A5" w14:textId="77777777" w:rsidR="00243D60" w:rsidRPr="005C71D9" w:rsidRDefault="00243D60" w:rsidP="009E6DEF">
      <w:pPr>
        <w:spacing w:after="0"/>
        <w:ind w:firstLine="709"/>
      </w:pPr>
    </w:p>
    <w:p w14:paraId="1A323910" w14:textId="5FACEF8F" w:rsidR="009E6DEF" w:rsidRPr="00FB2AF6" w:rsidRDefault="00000000" w:rsidP="00243D60">
      <w:pPr>
        <w:spacing w:after="0"/>
        <w:rPr>
          <w:i/>
        </w:rPr>
      </w:pPr>
      <m:oMathPara>
        <m:oMath>
          <m:sSub>
            <m:sSubPr>
              <m:ctrlPr>
                <w:rPr>
                  <w:rFonts w:ascii="Cambria Math" w:hAnsi="Cambria Math"/>
                  <w:i/>
                </w:rPr>
              </m:ctrlPr>
            </m:sSubPr>
            <m:e>
              <m:r>
                <w:rPr>
                  <w:rFonts w:ascii="Cambria Math" w:hAnsi="Cambria Math"/>
                </w:rPr>
                <m:t>Т</m:t>
              </m:r>
            </m:e>
            <m:sub>
              <m:r>
                <w:rPr>
                  <w:rFonts w:ascii="Cambria Math" w:hAnsi="Cambria Math"/>
                </w:rPr>
                <m:t>в</m:t>
              </m:r>
            </m:sub>
          </m:sSub>
          <m:r>
            <w:rPr>
              <w:rFonts w:ascii="Cambria Math" w:hAnsi="Cambria Math"/>
            </w:rPr>
            <m:t>=</m:t>
          </m:r>
          <m:f>
            <m:fPr>
              <m:ctrlPr>
                <w:rPr>
                  <w:rFonts w:ascii="Cambria Math" w:hAnsi="Cambria Math"/>
                  <w:i/>
                  <w:lang w:val="en-US"/>
                </w:rPr>
              </m:ctrlPr>
            </m:fPr>
            <m:num>
              <m:r>
                <w:rPr>
                  <w:rFonts w:ascii="Cambria Math" w:hAnsi="Cambria Math"/>
                </w:rPr>
                <m:t>2070·60</m:t>
              </m:r>
              <m:ctrlPr>
                <w:rPr>
                  <w:rFonts w:ascii="Cambria Math" w:hAnsi="Cambria Math"/>
                  <w:i/>
                </w:rPr>
              </m:ctrlPr>
            </m:num>
            <m:den>
              <m:r>
                <w:rPr>
                  <w:rFonts w:ascii="Cambria Math" w:hAnsi="Cambria Math"/>
                </w:rPr>
                <m:t>5000</m:t>
              </m:r>
            </m:den>
          </m:f>
          <m:r>
            <w:rPr>
              <w:rFonts w:ascii="Cambria Math" w:hAnsi="Cambria Math"/>
            </w:rPr>
            <m:t>=24,84</m:t>
          </m:r>
          <m:f>
            <m:fPr>
              <m:ctrlPr>
                <w:rPr>
                  <w:rFonts w:ascii="Cambria Math" w:hAnsi="Cambria Math"/>
                  <w:i/>
                  <w:lang w:val="en-US"/>
                </w:rPr>
              </m:ctrlPr>
            </m:fPr>
            <m:num>
              <m:r>
                <w:rPr>
                  <w:rFonts w:ascii="Cambria Math" w:hAnsi="Cambria Math"/>
                </w:rPr>
                <m:t>мин</m:t>
              </m:r>
            </m:num>
            <m:den>
              <m:r>
                <w:rPr>
                  <w:rFonts w:ascii="Cambria Math" w:hAnsi="Cambria Math"/>
                </w:rPr>
                <m:t>шт</m:t>
              </m:r>
            </m:den>
          </m:f>
          <m:r>
            <w:rPr>
              <w:rFonts w:ascii="Cambria Math" w:hAnsi="Cambria Math"/>
            </w:rPr>
            <m:t>=1490</m:t>
          </m:r>
          <m:f>
            <m:fPr>
              <m:ctrlPr>
                <w:rPr>
                  <w:rFonts w:ascii="Cambria Math" w:hAnsi="Cambria Math"/>
                  <w:i/>
                  <w:lang w:val="en-US"/>
                </w:rPr>
              </m:ctrlPr>
            </m:fPr>
            <m:num>
              <m:r>
                <w:rPr>
                  <w:rFonts w:ascii="Cambria Math" w:hAnsi="Cambria Math"/>
                </w:rPr>
                <m:t>с</m:t>
              </m:r>
              <m:ctrlPr>
                <w:rPr>
                  <w:rFonts w:ascii="Cambria Math" w:hAnsi="Cambria Math"/>
                  <w:i/>
                </w:rPr>
              </m:ctrlPr>
            </m:num>
            <m:den>
              <m:r>
                <w:rPr>
                  <w:rFonts w:ascii="Cambria Math" w:hAnsi="Cambria Math"/>
                </w:rPr>
                <m:t>шт</m:t>
              </m:r>
            </m:den>
          </m:f>
          <m:r>
            <w:rPr>
              <w:rFonts w:ascii="Cambria Math" w:hAnsi="Cambria Math"/>
              <w:lang w:val="en-US"/>
            </w:rPr>
            <m:t>.</m:t>
          </m:r>
        </m:oMath>
      </m:oMathPara>
    </w:p>
    <w:p w14:paraId="200FFCB3" w14:textId="77777777" w:rsidR="00243D60" w:rsidRPr="00243D60" w:rsidRDefault="00243D60" w:rsidP="00243D60">
      <w:pPr>
        <w:spacing w:after="0"/>
      </w:pPr>
    </w:p>
    <w:p w14:paraId="5CBF528F" w14:textId="77777777" w:rsidR="00A50DB2" w:rsidRPr="00A50DB2" w:rsidRDefault="00A50DB2" w:rsidP="00A50DB2">
      <w:pPr>
        <w:spacing w:after="0"/>
        <w:ind w:firstLine="708"/>
      </w:pPr>
      <w:r w:rsidRPr="00A50DB2">
        <w:t>Сравнение штучного времени сборки изделия (</w:t>
      </w:r>
      <w:proofErr w:type="spellStart"/>
      <w:r w:rsidRPr="00A50DB2">
        <w:t>Tшт</w:t>
      </w:r>
      <w:proofErr w:type="spellEnd"/>
      <w:r w:rsidRPr="00A50DB2">
        <w:t xml:space="preserve"> = 1440 с) с тактом выпуска (</w:t>
      </w:r>
      <w:proofErr w:type="spellStart"/>
      <w:r w:rsidRPr="00A50DB2">
        <w:t>Тв</w:t>
      </w:r>
      <w:proofErr w:type="spellEnd"/>
      <w:r w:rsidRPr="00A50DB2">
        <w:t xml:space="preserve"> = 1490 с) показывает, что выбранный технологический процесс сборки и монтажа обеспечивает выполнение производственной программы в условиях серийного производства.</w:t>
      </w:r>
    </w:p>
    <w:p w14:paraId="6595569A" w14:textId="77777777" w:rsidR="00243D60" w:rsidRDefault="00243D60" w:rsidP="00243D60">
      <w:pPr>
        <w:spacing w:after="0"/>
        <w:ind w:firstLine="708"/>
      </w:pPr>
    </w:p>
    <w:p w14:paraId="5C90DEBD" w14:textId="77777777" w:rsidR="009E6DEF" w:rsidRDefault="009E6DEF" w:rsidP="00FB2AF6">
      <w:pPr>
        <w:pStyle w:val="2"/>
        <w:numPr>
          <w:ilvl w:val="1"/>
          <w:numId w:val="2"/>
        </w:numPr>
        <w:spacing w:before="0" w:after="0"/>
        <w:ind w:left="709" w:firstLine="0"/>
      </w:pPr>
      <w:bookmarkStart w:id="164" w:name="_Toc215952023"/>
      <w:bookmarkStart w:id="165" w:name="_Toc231660678"/>
      <w:bookmarkStart w:id="166" w:name="_Toc231833120"/>
      <w:bookmarkStart w:id="167" w:name="_Toc231833507"/>
      <w:bookmarkStart w:id="168" w:name="_Toc232272140"/>
      <w:r w:rsidRPr="005C71D9">
        <w:t>Разработка маршрутно-операционного технологического процесса сборки изделия</w:t>
      </w:r>
      <w:bookmarkEnd w:id="164"/>
      <w:bookmarkEnd w:id="165"/>
      <w:bookmarkEnd w:id="166"/>
      <w:bookmarkEnd w:id="167"/>
      <w:bookmarkEnd w:id="168"/>
    </w:p>
    <w:p w14:paraId="7DA81BB3" w14:textId="77777777" w:rsidR="00243D60" w:rsidRPr="00243D60" w:rsidRDefault="00243D60" w:rsidP="00243D60">
      <w:pPr>
        <w:spacing w:after="0"/>
      </w:pPr>
    </w:p>
    <w:p w14:paraId="45E759C6" w14:textId="7CD20CEE" w:rsidR="00DF0890" w:rsidRDefault="009E6DEF" w:rsidP="00243D60">
      <w:pPr>
        <w:spacing w:after="0"/>
        <w:ind w:firstLine="708"/>
      </w:pPr>
      <w:r w:rsidRPr="005C71D9">
        <w:t xml:space="preserve">В </w:t>
      </w:r>
      <w:r>
        <w:t>таблице</w:t>
      </w:r>
      <w:r w:rsidR="00737837">
        <w:t xml:space="preserve"> </w:t>
      </w:r>
      <w:r w:rsidR="00737837">
        <w:fldChar w:fldCharType="begin"/>
      </w:r>
      <w:r w:rsidR="00737837">
        <w:instrText xml:space="preserve"> REF _Ref230284693 \h </w:instrText>
      </w:r>
      <w:r w:rsidR="00737837">
        <w:fldChar w:fldCharType="separate"/>
      </w:r>
      <w:r w:rsidR="00737837">
        <w:rPr>
          <w:noProof/>
        </w:rPr>
        <w:t>3</w:t>
      </w:r>
      <w:r w:rsidR="00737837">
        <w:t>.</w:t>
      </w:r>
      <w:r w:rsidR="00737837">
        <w:rPr>
          <w:noProof/>
        </w:rPr>
        <w:t>6</w:t>
      </w:r>
      <w:r w:rsidR="00737837">
        <w:fldChar w:fldCharType="end"/>
      </w:r>
      <w:r>
        <w:t xml:space="preserve"> </w:t>
      </w:r>
      <w:r w:rsidRPr="005C71D9">
        <w:t>приведен разработанный маршрутно-операционный техпроцесс сборки и монтажа изделия.</w:t>
      </w:r>
    </w:p>
    <w:p w14:paraId="0FD78AF7" w14:textId="77777777" w:rsidR="00FB2AF6" w:rsidRDefault="00FB2AF6">
      <w:pPr>
        <w:spacing w:line="240" w:lineRule="auto"/>
        <w:jc w:val="left"/>
      </w:pPr>
    </w:p>
    <w:p w14:paraId="50610364" w14:textId="77777777" w:rsidR="00FB2AF6" w:rsidRDefault="00FB2AF6">
      <w:pPr>
        <w:spacing w:line="240" w:lineRule="auto"/>
        <w:jc w:val="left"/>
        <w:sectPr w:rsidR="00FB2AF6" w:rsidSect="00054021">
          <w:footerReference w:type="default" r:id="rId70"/>
          <w:pgSz w:w="11906" w:h="16838"/>
          <w:pgMar w:top="1134" w:right="851" w:bottom="1134" w:left="1701" w:header="709" w:footer="709" w:gutter="0"/>
          <w:cols w:space="708"/>
          <w:docGrid w:linePitch="381"/>
        </w:sectPr>
      </w:pPr>
    </w:p>
    <w:p w14:paraId="108FE571" w14:textId="4D218C73" w:rsidR="00FB2AF6" w:rsidRDefault="00FB2AF6" w:rsidP="00A536C0">
      <w:pPr>
        <w:pStyle w:val="afc"/>
      </w:pPr>
      <w:bookmarkStart w:id="169" w:name="_Ref230284693"/>
      <w:r>
        <w:lastRenderedPageBreak/>
        <w:t xml:space="preserve">Таблица </w:t>
      </w:r>
      <w:r w:rsidR="00E374E8">
        <w:fldChar w:fldCharType="begin"/>
      </w:r>
      <w:r w:rsidR="00E374E8">
        <w:instrText xml:space="preserve"> STYLEREF 1 \s </w:instrText>
      </w:r>
      <w:r w:rsidR="00E374E8">
        <w:fldChar w:fldCharType="separate"/>
      </w:r>
      <w:r w:rsidR="00E374E8">
        <w:rPr>
          <w:noProof/>
        </w:rPr>
        <w:t>3</w:t>
      </w:r>
      <w:r w:rsidR="00E374E8">
        <w:fldChar w:fldCharType="end"/>
      </w:r>
      <w:r w:rsidR="00E374E8">
        <w:t>.</w:t>
      </w:r>
      <w:r w:rsidR="00E374E8">
        <w:fldChar w:fldCharType="begin"/>
      </w:r>
      <w:r w:rsidR="00E374E8">
        <w:instrText xml:space="preserve"> SEQ Таблица \* ARABIC \s 1 </w:instrText>
      </w:r>
      <w:r w:rsidR="00E374E8">
        <w:fldChar w:fldCharType="separate"/>
      </w:r>
      <w:r w:rsidR="00E374E8">
        <w:rPr>
          <w:noProof/>
        </w:rPr>
        <w:t>6</w:t>
      </w:r>
      <w:r w:rsidR="00E374E8">
        <w:fldChar w:fldCharType="end"/>
      </w:r>
      <w:bookmarkEnd w:id="169"/>
      <w:r>
        <w:t xml:space="preserve"> - М</w:t>
      </w:r>
      <w:r w:rsidRPr="005C71D9">
        <w:t>аршрутно-операционный техпроцесс сборки и монтажа</w:t>
      </w:r>
    </w:p>
    <w:tbl>
      <w:tblPr>
        <w:tblStyle w:val="ad"/>
        <w:tblW w:w="14487" w:type="dxa"/>
        <w:tblLayout w:type="fixed"/>
        <w:tblLook w:val="04A0" w:firstRow="1" w:lastRow="0" w:firstColumn="1" w:lastColumn="0" w:noHBand="0" w:noVBand="1"/>
      </w:tblPr>
      <w:tblGrid>
        <w:gridCol w:w="1555"/>
        <w:gridCol w:w="2976"/>
        <w:gridCol w:w="3119"/>
        <w:gridCol w:w="2126"/>
        <w:gridCol w:w="2126"/>
        <w:gridCol w:w="1560"/>
        <w:gridCol w:w="996"/>
        <w:gridCol w:w="29"/>
      </w:tblGrid>
      <w:tr w:rsidR="00FB2AF6" w:rsidRPr="005C71D9" w14:paraId="25E88A23" w14:textId="77777777" w:rsidTr="00F87DAB">
        <w:trPr>
          <w:gridAfter w:val="1"/>
          <w:wAfter w:w="29" w:type="dxa"/>
          <w:cantSplit/>
          <w:trHeight w:val="1207"/>
          <w:tblHeader/>
        </w:trPr>
        <w:tc>
          <w:tcPr>
            <w:tcW w:w="1555" w:type="dxa"/>
          </w:tcPr>
          <w:p w14:paraId="3FBED4B7" w14:textId="77777777" w:rsidR="00FB2AF6" w:rsidRDefault="00FB2AF6" w:rsidP="00E267B2">
            <w:pPr>
              <w:spacing w:line="240" w:lineRule="auto"/>
              <w:jc w:val="center"/>
              <w:rPr>
                <w:b/>
                <w:bCs/>
                <w:sz w:val="24"/>
              </w:rPr>
            </w:pPr>
            <w:r w:rsidRPr="005C71D9">
              <w:rPr>
                <w:b/>
                <w:bCs/>
                <w:sz w:val="24"/>
              </w:rPr>
              <w:t>№</w:t>
            </w:r>
          </w:p>
          <w:p w14:paraId="7B61C776" w14:textId="16167AA0" w:rsidR="00FB2AF6" w:rsidRPr="005C71D9" w:rsidRDefault="00FB2AF6" w:rsidP="00E267B2">
            <w:pPr>
              <w:spacing w:line="240" w:lineRule="auto"/>
              <w:jc w:val="center"/>
              <w:rPr>
                <w:b/>
                <w:bCs/>
                <w:sz w:val="24"/>
              </w:rPr>
            </w:pPr>
            <w:r w:rsidRPr="005C71D9">
              <w:rPr>
                <w:b/>
                <w:bCs/>
                <w:sz w:val="24"/>
              </w:rPr>
              <w:t>операции</w:t>
            </w:r>
            <w:r w:rsidRPr="003470FA">
              <w:rPr>
                <w:b/>
                <w:bCs/>
                <w:sz w:val="24"/>
              </w:rPr>
              <w:t xml:space="preserve">/ </w:t>
            </w:r>
            <w:r w:rsidRPr="005C71D9">
              <w:rPr>
                <w:b/>
                <w:bCs/>
                <w:sz w:val="24"/>
              </w:rPr>
              <w:t>перехода</w:t>
            </w:r>
          </w:p>
        </w:tc>
        <w:tc>
          <w:tcPr>
            <w:tcW w:w="2976" w:type="dxa"/>
            <w:vAlign w:val="center"/>
          </w:tcPr>
          <w:p w14:paraId="712DE889" w14:textId="77777777" w:rsidR="00FB2AF6" w:rsidRPr="005C71D9" w:rsidRDefault="00FB2AF6" w:rsidP="00E267B2">
            <w:pPr>
              <w:spacing w:line="240" w:lineRule="auto"/>
              <w:jc w:val="center"/>
              <w:rPr>
                <w:b/>
                <w:bCs/>
                <w:sz w:val="24"/>
              </w:rPr>
            </w:pPr>
            <w:r w:rsidRPr="005C71D9">
              <w:rPr>
                <w:b/>
                <w:bCs/>
                <w:sz w:val="24"/>
              </w:rPr>
              <w:t>Операция</w:t>
            </w:r>
            <w:r w:rsidRPr="005C71D9">
              <w:rPr>
                <w:b/>
                <w:bCs/>
                <w:sz w:val="24"/>
                <w:lang w:val="en-US"/>
              </w:rPr>
              <w:t>/</w:t>
            </w:r>
            <w:r w:rsidRPr="005C71D9">
              <w:rPr>
                <w:b/>
                <w:bCs/>
                <w:sz w:val="24"/>
              </w:rPr>
              <w:t>переход</w:t>
            </w:r>
          </w:p>
        </w:tc>
        <w:tc>
          <w:tcPr>
            <w:tcW w:w="3119" w:type="dxa"/>
            <w:vAlign w:val="center"/>
          </w:tcPr>
          <w:p w14:paraId="093EB48D" w14:textId="77777777" w:rsidR="00FB2AF6" w:rsidRPr="005C71D9" w:rsidRDefault="00FB2AF6" w:rsidP="00E267B2">
            <w:pPr>
              <w:spacing w:line="240" w:lineRule="auto"/>
              <w:jc w:val="center"/>
              <w:rPr>
                <w:b/>
                <w:bCs/>
                <w:sz w:val="24"/>
              </w:rPr>
            </w:pPr>
            <w:r w:rsidRPr="005C71D9">
              <w:rPr>
                <w:b/>
                <w:bCs/>
                <w:sz w:val="24"/>
              </w:rPr>
              <w:t>Оборудование и оснастка</w:t>
            </w:r>
          </w:p>
        </w:tc>
        <w:tc>
          <w:tcPr>
            <w:tcW w:w="2126" w:type="dxa"/>
            <w:vAlign w:val="center"/>
          </w:tcPr>
          <w:p w14:paraId="45A14489" w14:textId="6157CC09" w:rsidR="00FB2AF6" w:rsidRPr="005C71D9" w:rsidRDefault="00FB2AF6" w:rsidP="00E267B2">
            <w:pPr>
              <w:spacing w:line="240" w:lineRule="auto"/>
              <w:jc w:val="center"/>
              <w:rPr>
                <w:b/>
                <w:bCs/>
                <w:sz w:val="24"/>
              </w:rPr>
            </w:pPr>
            <w:r>
              <w:rPr>
                <w:b/>
                <w:bCs/>
                <w:sz w:val="24"/>
              </w:rPr>
              <w:t>Изображение о</w:t>
            </w:r>
            <w:r w:rsidRPr="005C71D9">
              <w:rPr>
                <w:b/>
                <w:bCs/>
                <w:sz w:val="24"/>
              </w:rPr>
              <w:t>борудовани</w:t>
            </w:r>
            <w:r>
              <w:rPr>
                <w:b/>
                <w:bCs/>
                <w:sz w:val="24"/>
              </w:rPr>
              <w:t>я</w:t>
            </w:r>
            <w:r w:rsidRPr="005C71D9">
              <w:rPr>
                <w:b/>
                <w:bCs/>
                <w:sz w:val="24"/>
              </w:rPr>
              <w:t xml:space="preserve"> и оснастк</w:t>
            </w:r>
            <w:r>
              <w:rPr>
                <w:b/>
                <w:bCs/>
                <w:sz w:val="24"/>
              </w:rPr>
              <w:t>и</w:t>
            </w:r>
          </w:p>
        </w:tc>
        <w:tc>
          <w:tcPr>
            <w:tcW w:w="2126" w:type="dxa"/>
            <w:vAlign w:val="center"/>
          </w:tcPr>
          <w:p w14:paraId="56CF2844" w14:textId="003B58B4" w:rsidR="00FB2AF6" w:rsidRPr="005C71D9" w:rsidRDefault="00FB2AF6" w:rsidP="00E267B2">
            <w:pPr>
              <w:spacing w:line="240" w:lineRule="auto"/>
              <w:jc w:val="center"/>
              <w:rPr>
                <w:b/>
                <w:bCs/>
                <w:sz w:val="24"/>
              </w:rPr>
            </w:pPr>
            <w:r w:rsidRPr="005C71D9">
              <w:rPr>
                <w:b/>
                <w:bCs/>
                <w:sz w:val="24"/>
              </w:rPr>
              <w:t>Материалы</w:t>
            </w:r>
          </w:p>
        </w:tc>
        <w:tc>
          <w:tcPr>
            <w:tcW w:w="1560" w:type="dxa"/>
            <w:vAlign w:val="center"/>
          </w:tcPr>
          <w:p w14:paraId="64489324" w14:textId="77777777" w:rsidR="00FB2AF6" w:rsidRPr="005C71D9" w:rsidRDefault="00FB2AF6" w:rsidP="00E267B2">
            <w:pPr>
              <w:spacing w:line="240" w:lineRule="auto"/>
              <w:jc w:val="center"/>
              <w:rPr>
                <w:b/>
                <w:bCs/>
                <w:sz w:val="24"/>
              </w:rPr>
            </w:pPr>
            <w:r w:rsidRPr="005C71D9">
              <w:rPr>
                <w:b/>
                <w:bCs/>
                <w:sz w:val="24"/>
              </w:rPr>
              <w:t>Режимы</w:t>
            </w:r>
          </w:p>
        </w:tc>
        <w:tc>
          <w:tcPr>
            <w:tcW w:w="996" w:type="dxa"/>
            <w:vAlign w:val="center"/>
          </w:tcPr>
          <w:p w14:paraId="4F41AF22" w14:textId="77777777" w:rsidR="00FB2AF6" w:rsidRPr="005C71D9" w:rsidRDefault="00FB2AF6" w:rsidP="00E267B2">
            <w:pPr>
              <w:spacing w:line="240" w:lineRule="auto"/>
              <w:jc w:val="center"/>
              <w:rPr>
                <w:b/>
                <w:bCs/>
                <w:sz w:val="24"/>
              </w:rPr>
            </w:pPr>
            <w:proofErr w:type="spellStart"/>
            <w:r w:rsidRPr="005C71D9">
              <w:rPr>
                <w:b/>
                <w:bCs/>
                <w:sz w:val="24"/>
              </w:rPr>
              <w:t>Т</w:t>
            </w:r>
            <w:r w:rsidRPr="005C71D9">
              <w:rPr>
                <w:b/>
                <w:bCs/>
                <w:sz w:val="24"/>
                <w:vertAlign w:val="subscript"/>
              </w:rPr>
              <w:t>шт</w:t>
            </w:r>
            <w:proofErr w:type="spellEnd"/>
            <w:r w:rsidRPr="005C71D9">
              <w:rPr>
                <w:b/>
                <w:bCs/>
                <w:sz w:val="24"/>
              </w:rPr>
              <w:t>, с</w:t>
            </w:r>
          </w:p>
        </w:tc>
      </w:tr>
      <w:tr w:rsidR="00FB2AF6" w:rsidRPr="005C71D9" w14:paraId="7AA41EE5" w14:textId="77777777" w:rsidTr="00F87DAB">
        <w:trPr>
          <w:cantSplit/>
          <w:trHeight w:val="454"/>
        </w:trPr>
        <w:tc>
          <w:tcPr>
            <w:tcW w:w="14487" w:type="dxa"/>
            <w:gridSpan w:val="8"/>
          </w:tcPr>
          <w:p w14:paraId="02A7CE5B" w14:textId="1C8CDBB9" w:rsidR="00FB2AF6" w:rsidRPr="005C71D9" w:rsidRDefault="00FB2AF6" w:rsidP="00E267B2">
            <w:pPr>
              <w:spacing w:line="240" w:lineRule="auto"/>
              <w:jc w:val="center"/>
              <w:rPr>
                <w:b/>
                <w:bCs/>
                <w:sz w:val="24"/>
              </w:rPr>
            </w:pPr>
            <w:r w:rsidRPr="005C71D9">
              <w:rPr>
                <w:b/>
                <w:bCs/>
                <w:sz w:val="24"/>
              </w:rPr>
              <w:t>Сборка электронной ячейки</w:t>
            </w:r>
          </w:p>
        </w:tc>
      </w:tr>
      <w:tr w:rsidR="00FB2AF6" w:rsidRPr="005C71D9" w14:paraId="6A6B2EF3" w14:textId="77777777" w:rsidTr="00F87DAB">
        <w:trPr>
          <w:gridAfter w:val="1"/>
          <w:wAfter w:w="29" w:type="dxa"/>
          <w:cantSplit/>
          <w:trHeight w:val="454"/>
        </w:trPr>
        <w:tc>
          <w:tcPr>
            <w:tcW w:w="1555" w:type="dxa"/>
            <w:vAlign w:val="center"/>
          </w:tcPr>
          <w:p w14:paraId="05422CFC" w14:textId="77777777" w:rsidR="00FB2AF6" w:rsidRPr="005C71D9" w:rsidRDefault="00FB2AF6" w:rsidP="00E267B2">
            <w:pPr>
              <w:spacing w:line="240" w:lineRule="auto"/>
              <w:jc w:val="center"/>
              <w:rPr>
                <w:b/>
                <w:bCs/>
                <w:sz w:val="24"/>
              </w:rPr>
            </w:pPr>
            <w:r w:rsidRPr="005C71D9">
              <w:rPr>
                <w:b/>
                <w:bCs/>
                <w:sz w:val="24"/>
              </w:rPr>
              <w:t>10</w:t>
            </w:r>
          </w:p>
        </w:tc>
        <w:tc>
          <w:tcPr>
            <w:tcW w:w="2976" w:type="dxa"/>
          </w:tcPr>
          <w:p w14:paraId="56C4786B" w14:textId="77777777" w:rsidR="00FB2AF6" w:rsidRPr="005C71D9" w:rsidRDefault="00FB2AF6" w:rsidP="00E267B2">
            <w:pPr>
              <w:spacing w:line="240" w:lineRule="auto"/>
              <w:jc w:val="center"/>
              <w:rPr>
                <w:b/>
                <w:bCs/>
                <w:sz w:val="24"/>
              </w:rPr>
            </w:pPr>
            <w:r w:rsidRPr="005C71D9">
              <w:rPr>
                <w:b/>
                <w:bCs/>
                <w:sz w:val="24"/>
              </w:rPr>
              <w:t>Распаковывание ПП, ЭРЭ и ИМС (0850)</w:t>
            </w:r>
          </w:p>
        </w:tc>
        <w:tc>
          <w:tcPr>
            <w:tcW w:w="3119" w:type="dxa"/>
          </w:tcPr>
          <w:p w14:paraId="4A4C758A" w14:textId="77777777" w:rsidR="00FB2AF6" w:rsidRPr="005C71D9" w:rsidRDefault="00FB2AF6" w:rsidP="00E267B2">
            <w:pPr>
              <w:spacing w:line="240" w:lineRule="auto"/>
              <w:jc w:val="center"/>
              <w:rPr>
                <w:b/>
                <w:bCs/>
                <w:sz w:val="24"/>
              </w:rPr>
            </w:pPr>
            <w:r w:rsidRPr="005C71D9">
              <w:rPr>
                <w:b/>
                <w:bCs/>
                <w:sz w:val="24"/>
              </w:rPr>
              <w:t>Стол монтажный</w:t>
            </w:r>
            <w:r>
              <w:rPr>
                <w:b/>
                <w:bCs/>
                <w:sz w:val="24"/>
              </w:rPr>
              <w:br/>
            </w:r>
            <w:r w:rsidRPr="00CD575B">
              <w:rPr>
                <w:sz w:val="24"/>
              </w:rPr>
              <w:t>LANGER EMV 1500</w:t>
            </w:r>
          </w:p>
        </w:tc>
        <w:tc>
          <w:tcPr>
            <w:tcW w:w="2126" w:type="dxa"/>
          </w:tcPr>
          <w:p w14:paraId="724612B6" w14:textId="77777777" w:rsidR="00FB2AF6" w:rsidRPr="005C71D9" w:rsidRDefault="00FB2AF6" w:rsidP="00E267B2">
            <w:pPr>
              <w:spacing w:line="240" w:lineRule="auto"/>
              <w:jc w:val="center"/>
              <w:rPr>
                <w:b/>
                <w:bCs/>
                <w:sz w:val="24"/>
              </w:rPr>
            </w:pPr>
            <w:r>
              <w:rPr>
                <w:noProof/>
              </w:rPr>
              <w:drawing>
                <wp:inline distT="0" distB="0" distL="0" distR="0" wp14:anchorId="0A280D94" wp14:editId="3D9D9200">
                  <wp:extent cx="838200" cy="838200"/>
                  <wp:effectExtent l="0" t="0" r="0" b="0"/>
                  <wp:docPr id="35" name="Рисунок 35" descr="BT-15-7 Стол рабочий Bas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T-15-7 Стол рабочий Basic"/>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inline>
              </w:drawing>
            </w:r>
          </w:p>
        </w:tc>
        <w:tc>
          <w:tcPr>
            <w:tcW w:w="2126" w:type="dxa"/>
          </w:tcPr>
          <w:p w14:paraId="0548B952" w14:textId="77777777" w:rsidR="00FB2AF6" w:rsidRPr="005C71D9" w:rsidRDefault="00FB2AF6" w:rsidP="00E267B2">
            <w:pPr>
              <w:spacing w:line="240" w:lineRule="auto"/>
              <w:jc w:val="center"/>
              <w:rPr>
                <w:b/>
                <w:bCs/>
                <w:sz w:val="24"/>
              </w:rPr>
            </w:pPr>
          </w:p>
        </w:tc>
        <w:tc>
          <w:tcPr>
            <w:tcW w:w="1560" w:type="dxa"/>
          </w:tcPr>
          <w:p w14:paraId="51FA332A" w14:textId="77777777" w:rsidR="00FB2AF6" w:rsidRPr="005C71D9" w:rsidRDefault="00FB2AF6" w:rsidP="00E267B2">
            <w:pPr>
              <w:spacing w:line="240" w:lineRule="auto"/>
              <w:jc w:val="center"/>
              <w:rPr>
                <w:b/>
                <w:bCs/>
                <w:sz w:val="24"/>
              </w:rPr>
            </w:pPr>
          </w:p>
        </w:tc>
        <w:tc>
          <w:tcPr>
            <w:tcW w:w="996" w:type="dxa"/>
          </w:tcPr>
          <w:p w14:paraId="0689AAD4" w14:textId="77777777" w:rsidR="00FB2AF6" w:rsidRPr="005C71D9" w:rsidRDefault="00FB2AF6" w:rsidP="00E267B2">
            <w:pPr>
              <w:spacing w:line="240" w:lineRule="auto"/>
              <w:jc w:val="center"/>
              <w:rPr>
                <w:b/>
                <w:bCs/>
                <w:sz w:val="24"/>
              </w:rPr>
            </w:pPr>
            <w:r w:rsidRPr="005C71D9">
              <w:rPr>
                <w:b/>
                <w:bCs/>
                <w:sz w:val="24"/>
              </w:rPr>
              <w:t>30</w:t>
            </w:r>
          </w:p>
        </w:tc>
      </w:tr>
      <w:tr w:rsidR="00FB2AF6" w:rsidRPr="005C71D9" w14:paraId="44C0A0F3" w14:textId="77777777" w:rsidTr="00F87DAB">
        <w:trPr>
          <w:gridAfter w:val="1"/>
          <w:wAfter w:w="29" w:type="dxa"/>
          <w:cantSplit/>
          <w:trHeight w:val="454"/>
        </w:trPr>
        <w:tc>
          <w:tcPr>
            <w:tcW w:w="1555" w:type="dxa"/>
            <w:vAlign w:val="center"/>
          </w:tcPr>
          <w:p w14:paraId="2CF5195D" w14:textId="77777777" w:rsidR="00FB2AF6" w:rsidRPr="005C71D9" w:rsidRDefault="00FB2AF6" w:rsidP="00E267B2">
            <w:pPr>
              <w:spacing w:line="240" w:lineRule="auto"/>
              <w:jc w:val="center"/>
              <w:rPr>
                <w:sz w:val="24"/>
              </w:rPr>
            </w:pPr>
            <w:r w:rsidRPr="005C71D9">
              <w:rPr>
                <w:sz w:val="24"/>
              </w:rPr>
              <w:t>01</w:t>
            </w:r>
          </w:p>
        </w:tc>
        <w:tc>
          <w:tcPr>
            <w:tcW w:w="2976" w:type="dxa"/>
          </w:tcPr>
          <w:p w14:paraId="51DACCA4" w14:textId="77777777" w:rsidR="00FB2AF6" w:rsidRPr="005C71D9" w:rsidRDefault="00FB2AF6" w:rsidP="00E267B2">
            <w:pPr>
              <w:spacing w:line="240" w:lineRule="auto"/>
              <w:jc w:val="center"/>
              <w:rPr>
                <w:sz w:val="24"/>
              </w:rPr>
            </w:pPr>
            <w:r w:rsidRPr="005C71D9">
              <w:rPr>
                <w:sz w:val="24"/>
              </w:rPr>
              <w:t>Извлечь печатную плату из упаковочной тары, поместить в тару технологическую</w:t>
            </w:r>
          </w:p>
        </w:tc>
        <w:tc>
          <w:tcPr>
            <w:tcW w:w="3119" w:type="dxa"/>
          </w:tcPr>
          <w:p w14:paraId="51E990D6" w14:textId="77777777" w:rsidR="00FB2AF6" w:rsidRPr="005C71D9" w:rsidRDefault="00FB2AF6" w:rsidP="00E267B2">
            <w:pPr>
              <w:spacing w:line="240" w:lineRule="auto"/>
              <w:jc w:val="center"/>
              <w:rPr>
                <w:sz w:val="24"/>
              </w:rPr>
            </w:pPr>
            <w:r w:rsidRPr="005C71D9">
              <w:rPr>
                <w:sz w:val="24"/>
              </w:rPr>
              <w:t>Тара упаковочная, тара технологическая</w:t>
            </w:r>
          </w:p>
        </w:tc>
        <w:tc>
          <w:tcPr>
            <w:tcW w:w="2126" w:type="dxa"/>
          </w:tcPr>
          <w:p w14:paraId="086632BE" w14:textId="77777777" w:rsidR="00FB2AF6" w:rsidRPr="005C71D9" w:rsidRDefault="00FB2AF6" w:rsidP="00E267B2">
            <w:pPr>
              <w:spacing w:line="240" w:lineRule="auto"/>
              <w:jc w:val="center"/>
              <w:rPr>
                <w:sz w:val="24"/>
              </w:rPr>
            </w:pPr>
            <w:r>
              <w:rPr>
                <w:noProof/>
              </w:rPr>
              <w:drawing>
                <wp:inline distT="0" distB="0" distL="0" distR="0" wp14:anchorId="60F6DC6B" wp14:editId="7972ED94">
                  <wp:extent cx="792604" cy="609600"/>
                  <wp:effectExtent l="0" t="0" r="7620" b="0"/>
                  <wp:docPr id="36" name="Рисунок 36" descr="Транспортная упаковка: определение, виды и характеристики | Packre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Транспортная упаковка: определение, виды и характеристики | Packresource"/>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793849" cy="610558"/>
                          </a:xfrm>
                          <a:prstGeom prst="rect">
                            <a:avLst/>
                          </a:prstGeom>
                          <a:noFill/>
                          <a:ln>
                            <a:noFill/>
                          </a:ln>
                        </pic:spPr>
                      </pic:pic>
                    </a:graphicData>
                  </a:graphic>
                </wp:inline>
              </w:drawing>
            </w:r>
            <w:r>
              <w:t xml:space="preserve"> </w:t>
            </w:r>
            <w:r>
              <w:rPr>
                <w:noProof/>
              </w:rPr>
              <w:drawing>
                <wp:inline distT="0" distB="0" distL="0" distR="0" wp14:anchorId="49113882" wp14:editId="271F4BA7">
                  <wp:extent cx="934010" cy="869950"/>
                  <wp:effectExtent l="0" t="0" r="0" b="6350"/>
                  <wp:docPr id="37" name="Рисунок 37" descr="Технологическая тара с секционными вставками из сотового полипропилена  купить оптом от производителя в Тольятти, Самар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Технологическая тара с секционными вставками из сотового полипропилена  купить оптом от производителя в Тольятти, Самаре"/>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940090" cy="875613"/>
                          </a:xfrm>
                          <a:prstGeom prst="rect">
                            <a:avLst/>
                          </a:prstGeom>
                          <a:noFill/>
                          <a:ln>
                            <a:noFill/>
                          </a:ln>
                        </pic:spPr>
                      </pic:pic>
                    </a:graphicData>
                  </a:graphic>
                </wp:inline>
              </w:drawing>
            </w:r>
          </w:p>
        </w:tc>
        <w:tc>
          <w:tcPr>
            <w:tcW w:w="2126" w:type="dxa"/>
          </w:tcPr>
          <w:p w14:paraId="53B5640F" w14:textId="77777777" w:rsidR="00FB2AF6" w:rsidRPr="005C71D9" w:rsidRDefault="00FB2AF6" w:rsidP="00E267B2">
            <w:pPr>
              <w:spacing w:line="240" w:lineRule="auto"/>
              <w:jc w:val="center"/>
              <w:rPr>
                <w:sz w:val="24"/>
              </w:rPr>
            </w:pPr>
          </w:p>
        </w:tc>
        <w:tc>
          <w:tcPr>
            <w:tcW w:w="1560" w:type="dxa"/>
          </w:tcPr>
          <w:p w14:paraId="70CC86C3" w14:textId="77777777" w:rsidR="00FB2AF6" w:rsidRPr="005C71D9" w:rsidRDefault="00FB2AF6" w:rsidP="00E267B2">
            <w:pPr>
              <w:spacing w:line="240" w:lineRule="auto"/>
              <w:jc w:val="center"/>
              <w:rPr>
                <w:sz w:val="24"/>
              </w:rPr>
            </w:pPr>
          </w:p>
        </w:tc>
        <w:tc>
          <w:tcPr>
            <w:tcW w:w="996" w:type="dxa"/>
          </w:tcPr>
          <w:p w14:paraId="715AD595" w14:textId="77777777" w:rsidR="00FB2AF6" w:rsidRPr="005C71D9" w:rsidRDefault="00FB2AF6" w:rsidP="00E267B2">
            <w:pPr>
              <w:spacing w:line="240" w:lineRule="auto"/>
              <w:jc w:val="center"/>
              <w:rPr>
                <w:sz w:val="24"/>
              </w:rPr>
            </w:pPr>
          </w:p>
        </w:tc>
      </w:tr>
      <w:tr w:rsidR="00FB2AF6" w:rsidRPr="005C71D9" w14:paraId="022ACA8A" w14:textId="77777777" w:rsidTr="00F87DAB">
        <w:trPr>
          <w:gridAfter w:val="1"/>
          <w:wAfter w:w="29" w:type="dxa"/>
          <w:cantSplit/>
          <w:trHeight w:val="454"/>
        </w:trPr>
        <w:tc>
          <w:tcPr>
            <w:tcW w:w="1555" w:type="dxa"/>
            <w:vAlign w:val="center"/>
          </w:tcPr>
          <w:p w14:paraId="2CEB72CE" w14:textId="77777777" w:rsidR="00FB2AF6" w:rsidRPr="005C71D9" w:rsidRDefault="00FB2AF6" w:rsidP="00E267B2">
            <w:pPr>
              <w:spacing w:line="240" w:lineRule="auto"/>
              <w:jc w:val="center"/>
              <w:rPr>
                <w:sz w:val="24"/>
              </w:rPr>
            </w:pPr>
            <w:r w:rsidRPr="005C71D9">
              <w:rPr>
                <w:sz w:val="24"/>
              </w:rPr>
              <w:t>02</w:t>
            </w:r>
          </w:p>
        </w:tc>
        <w:tc>
          <w:tcPr>
            <w:tcW w:w="2976" w:type="dxa"/>
          </w:tcPr>
          <w:p w14:paraId="5FA00B39" w14:textId="77777777" w:rsidR="00FB2AF6" w:rsidRPr="005C71D9" w:rsidRDefault="00FB2AF6" w:rsidP="00E267B2">
            <w:pPr>
              <w:spacing w:line="240" w:lineRule="auto"/>
              <w:jc w:val="center"/>
              <w:rPr>
                <w:sz w:val="24"/>
              </w:rPr>
            </w:pPr>
            <w:r w:rsidRPr="005C71D9">
              <w:rPr>
                <w:sz w:val="24"/>
              </w:rPr>
              <w:t xml:space="preserve">Извлечь ЭРЭ/ИМС из упаковочной тары </w:t>
            </w:r>
          </w:p>
        </w:tc>
        <w:tc>
          <w:tcPr>
            <w:tcW w:w="3119" w:type="dxa"/>
          </w:tcPr>
          <w:p w14:paraId="19DB6100" w14:textId="77777777" w:rsidR="00FB2AF6" w:rsidRPr="005C71D9" w:rsidRDefault="00FB2AF6" w:rsidP="00E267B2">
            <w:pPr>
              <w:spacing w:line="240" w:lineRule="auto"/>
              <w:jc w:val="center"/>
              <w:rPr>
                <w:sz w:val="24"/>
              </w:rPr>
            </w:pPr>
            <w:r w:rsidRPr="005C71D9">
              <w:rPr>
                <w:sz w:val="24"/>
              </w:rPr>
              <w:t>Тара упаковочная</w:t>
            </w:r>
          </w:p>
        </w:tc>
        <w:tc>
          <w:tcPr>
            <w:tcW w:w="2126" w:type="dxa"/>
          </w:tcPr>
          <w:p w14:paraId="102507EE" w14:textId="77777777" w:rsidR="00FB2AF6" w:rsidRPr="005C71D9" w:rsidRDefault="00FB2AF6" w:rsidP="00E267B2">
            <w:pPr>
              <w:spacing w:line="240" w:lineRule="auto"/>
              <w:jc w:val="center"/>
              <w:rPr>
                <w:sz w:val="24"/>
              </w:rPr>
            </w:pPr>
            <w:r>
              <w:rPr>
                <w:noProof/>
              </w:rPr>
              <w:drawing>
                <wp:inline distT="0" distB="0" distL="0" distR="0" wp14:anchorId="1DC24870" wp14:editId="4161BB17">
                  <wp:extent cx="792604" cy="609600"/>
                  <wp:effectExtent l="0" t="0" r="7620" b="0"/>
                  <wp:docPr id="38" name="Рисунок 38" descr="Транспортная упаковка: определение, виды и характеристики | Packre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Транспортная упаковка: определение, виды и характеристики | Packresource"/>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793849" cy="610558"/>
                          </a:xfrm>
                          <a:prstGeom prst="rect">
                            <a:avLst/>
                          </a:prstGeom>
                          <a:noFill/>
                          <a:ln>
                            <a:noFill/>
                          </a:ln>
                        </pic:spPr>
                      </pic:pic>
                    </a:graphicData>
                  </a:graphic>
                </wp:inline>
              </w:drawing>
            </w:r>
          </w:p>
        </w:tc>
        <w:tc>
          <w:tcPr>
            <w:tcW w:w="2126" w:type="dxa"/>
          </w:tcPr>
          <w:p w14:paraId="77AE0183" w14:textId="77777777" w:rsidR="00FB2AF6" w:rsidRPr="005C71D9" w:rsidRDefault="00FB2AF6" w:rsidP="00E267B2">
            <w:pPr>
              <w:spacing w:line="240" w:lineRule="auto"/>
              <w:jc w:val="center"/>
              <w:rPr>
                <w:sz w:val="24"/>
              </w:rPr>
            </w:pPr>
          </w:p>
        </w:tc>
        <w:tc>
          <w:tcPr>
            <w:tcW w:w="1560" w:type="dxa"/>
          </w:tcPr>
          <w:p w14:paraId="697CE670" w14:textId="77777777" w:rsidR="00FB2AF6" w:rsidRPr="005C71D9" w:rsidRDefault="00FB2AF6" w:rsidP="00E267B2">
            <w:pPr>
              <w:spacing w:line="240" w:lineRule="auto"/>
              <w:jc w:val="center"/>
              <w:rPr>
                <w:sz w:val="24"/>
              </w:rPr>
            </w:pPr>
          </w:p>
        </w:tc>
        <w:tc>
          <w:tcPr>
            <w:tcW w:w="996" w:type="dxa"/>
          </w:tcPr>
          <w:p w14:paraId="77A14D98" w14:textId="77777777" w:rsidR="00FB2AF6" w:rsidRPr="005C71D9" w:rsidRDefault="00FB2AF6" w:rsidP="00E267B2">
            <w:pPr>
              <w:spacing w:line="240" w:lineRule="auto"/>
              <w:jc w:val="center"/>
              <w:rPr>
                <w:sz w:val="24"/>
              </w:rPr>
            </w:pPr>
          </w:p>
        </w:tc>
      </w:tr>
      <w:tr w:rsidR="00FB2AF6" w:rsidRPr="005C71D9" w14:paraId="18968D0D" w14:textId="77777777" w:rsidTr="00F87DAB">
        <w:trPr>
          <w:gridAfter w:val="1"/>
          <w:wAfter w:w="29" w:type="dxa"/>
          <w:cantSplit/>
          <w:trHeight w:val="454"/>
        </w:trPr>
        <w:tc>
          <w:tcPr>
            <w:tcW w:w="1555" w:type="dxa"/>
            <w:vAlign w:val="center"/>
          </w:tcPr>
          <w:p w14:paraId="3EA8CF99" w14:textId="77777777" w:rsidR="00FB2AF6" w:rsidRPr="005C71D9" w:rsidRDefault="00FB2AF6" w:rsidP="00E267B2">
            <w:pPr>
              <w:spacing w:line="240" w:lineRule="auto"/>
              <w:jc w:val="center"/>
              <w:rPr>
                <w:sz w:val="24"/>
              </w:rPr>
            </w:pPr>
            <w:r w:rsidRPr="005C71D9">
              <w:rPr>
                <w:sz w:val="24"/>
              </w:rPr>
              <w:t>03</w:t>
            </w:r>
          </w:p>
        </w:tc>
        <w:tc>
          <w:tcPr>
            <w:tcW w:w="2976" w:type="dxa"/>
          </w:tcPr>
          <w:p w14:paraId="6D30F4A7" w14:textId="77777777" w:rsidR="00FB2AF6" w:rsidRPr="005C71D9" w:rsidRDefault="00FB2AF6" w:rsidP="00E267B2">
            <w:pPr>
              <w:spacing w:line="240" w:lineRule="auto"/>
              <w:jc w:val="center"/>
              <w:rPr>
                <w:sz w:val="24"/>
              </w:rPr>
            </w:pPr>
            <w:r w:rsidRPr="005C71D9">
              <w:rPr>
                <w:sz w:val="24"/>
              </w:rPr>
              <w:t>Повторить переход 02 для всех ЭРЭ и ИМС</w:t>
            </w:r>
          </w:p>
        </w:tc>
        <w:tc>
          <w:tcPr>
            <w:tcW w:w="3119" w:type="dxa"/>
          </w:tcPr>
          <w:p w14:paraId="0A2693DF" w14:textId="77777777" w:rsidR="00FB2AF6" w:rsidRPr="005C71D9" w:rsidRDefault="00FB2AF6" w:rsidP="00E267B2">
            <w:pPr>
              <w:spacing w:line="240" w:lineRule="auto"/>
              <w:jc w:val="center"/>
              <w:rPr>
                <w:sz w:val="24"/>
              </w:rPr>
            </w:pPr>
          </w:p>
        </w:tc>
        <w:tc>
          <w:tcPr>
            <w:tcW w:w="2126" w:type="dxa"/>
          </w:tcPr>
          <w:p w14:paraId="05038664" w14:textId="77777777" w:rsidR="00FB2AF6" w:rsidRPr="005C71D9" w:rsidRDefault="00FB2AF6" w:rsidP="00E267B2">
            <w:pPr>
              <w:spacing w:line="240" w:lineRule="auto"/>
              <w:jc w:val="center"/>
              <w:rPr>
                <w:sz w:val="24"/>
              </w:rPr>
            </w:pPr>
          </w:p>
        </w:tc>
        <w:tc>
          <w:tcPr>
            <w:tcW w:w="2126" w:type="dxa"/>
          </w:tcPr>
          <w:p w14:paraId="73475C87" w14:textId="77777777" w:rsidR="00FB2AF6" w:rsidRPr="005C71D9" w:rsidRDefault="00FB2AF6" w:rsidP="00E267B2">
            <w:pPr>
              <w:spacing w:line="240" w:lineRule="auto"/>
              <w:jc w:val="center"/>
              <w:rPr>
                <w:sz w:val="24"/>
              </w:rPr>
            </w:pPr>
          </w:p>
        </w:tc>
        <w:tc>
          <w:tcPr>
            <w:tcW w:w="1560" w:type="dxa"/>
          </w:tcPr>
          <w:p w14:paraId="13B59BB6" w14:textId="77777777" w:rsidR="00FB2AF6" w:rsidRPr="005C71D9" w:rsidRDefault="00FB2AF6" w:rsidP="00E267B2">
            <w:pPr>
              <w:spacing w:line="240" w:lineRule="auto"/>
              <w:jc w:val="center"/>
              <w:rPr>
                <w:sz w:val="24"/>
              </w:rPr>
            </w:pPr>
          </w:p>
        </w:tc>
        <w:tc>
          <w:tcPr>
            <w:tcW w:w="996" w:type="dxa"/>
          </w:tcPr>
          <w:p w14:paraId="3923418D" w14:textId="77777777" w:rsidR="00FB2AF6" w:rsidRPr="005C71D9" w:rsidRDefault="00FB2AF6" w:rsidP="00E267B2">
            <w:pPr>
              <w:spacing w:line="240" w:lineRule="auto"/>
              <w:jc w:val="center"/>
              <w:rPr>
                <w:sz w:val="24"/>
              </w:rPr>
            </w:pPr>
          </w:p>
        </w:tc>
      </w:tr>
      <w:tr w:rsidR="00FB2AF6" w:rsidRPr="005C71D9" w14:paraId="4545F235" w14:textId="77777777" w:rsidTr="00F87DAB">
        <w:trPr>
          <w:gridAfter w:val="1"/>
          <w:wAfter w:w="29" w:type="dxa"/>
          <w:cantSplit/>
          <w:trHeight w:val="454"/>
        </w:trPr>
        <w:tc>
          <w:tcPr>
            <w:tcW w:w="1555" w:type="dxa"/>
            <w:vAlign w:val="center"/>
          </w:tcPr>
          <w:p w14:paraId="62ADE27E" w14:textId="77777777" w:rsidR="00FB2AF6" w:rsidRPr="005C71D9" w:rsidRDefault="00FB2AF6" w:rsidP="00E267B2">
            <w:pPr>
              <w:spacing w:line="240" w:lineRule="auto"/>
              <w:jc w:val="center"/>
              <w:rPr>
                <w:b/>
                <w:bCs/>
                <w:sz w:val="24"/>
              </w:rPr>
            </w:pPr>
            <w:r w:rsidRPr="005C71D9">
              <w:rPr>
                <w:b/>
                <w:bCs/>
                <w:sz w:val="24"/>
              </w:rPr>
              <w:t>20</w:t>
            </w:r>
          </w:p>
        </w:tc>
        <w:tc>
          <w:tcPr>
            <w:tcW w:w="2976" w:type="dxa"/>
          </w:tcPr>
          <w:p w14:paraId="43D6F382" w14:textId="77777777" w:rsidR="00FB2AF6" w:rsidRPr="005C71D9" w:rsidRDefault="00FB2AF6" w:rsidP="00E267B2">
            <w:pPr>
              <w:spacing w:line="240" w:lineRule="auto"/>
              <w:jc w:val="center"/>
              <w:rPr>
                <w:b/>
                <w:bCs/>
                <w:sz w:val="24"/>
              </w:rPr>
            </w:pPr>
            <w:r w:rsidRPr="005C71D9">
              <w:rPr>
                <w:b/>
                <w:bCs/>
                <w:sz w:val="24"/>
              </w:rPr>
              <w:t>Комплектование (0418)</w:t>
            </w:r>
          </w:p>
        </w:tc>
        <w:tc>
          <w:tcPr>
            <w:tcW w:w="3119" w:type="dxa"/>
          </w:tcPr>
          <w:p w14:paraId="2848A61C" w14:textId="77777777" w:rsidR="00FB2AF6" w:rsidRPr="005C71D9" w:rsidRDefault="00FB2AF6" w:rsidP="00E267B2">
            <w:pPr>
              <w:spacing w:line="240" w:lineRule="auto"/>
              <w:jc w:val="center"/>
              <w:rPr>
                <w:b/>
                <w:bCs/>
                <w:sz w:val="24"/>
              </w:rPr>
            </w:pPr>
            <w:r w:rsidRPr="005C71D9">
              <w:rPr>
                <w:b/>
                <w:bCs/>
                <w:sz w:val="24"/>
              </w:rPr>
              <w:t>Стол монтажный</w:t>
            </w:r>
            <w:r>
              <w:rPr>
                <w:b/>
                <w:bCs/>
                <w:sz w:val="24"/>
              </w:rPr>
              <w:br/>
            </w:r>
            <w:r w:rsidRPr="00CD575B">
              <w:rPr>
                <w:sz w:val="24"/>
              </w:rPr>
              <w:t>LANGER EMV 1500</w:t>
            </w:r>
          </w:p>
        </w:tc>
        <w:tc>
          <w:tcPr>
            <w:tcW w:w="2126" w:type="dxa"/>
          </w:tcPr>
          <w:p w14:paraId="06193886" w14:textId="77777777" w:rsidR="00FB2AF6" w:rsidRPr="005C71D9" w:rsidRDefault="00FB2AF6" w:rsidP="00E267B2">
            <w:pPr>
              <w:spacing w:line="240" w:lineRule="auto"/>
              <w:jc w:val="center"/>
              <w:rPr>
                <w:b/>
                <w:bCs/>
                <w:sz w:val="24"/>
              </w:rPr>
            </w:pPr>
            <w:r>
              <w:rPr>
                <w:noProof/>
              </w:rPr>
              <w:drawing>
                <wp:inline distT="0" distB="0" distL="0" distR="0" wp14:anchorId="5D53495B" wp14:editId="5F320664">
                  <wp:extent cx="838200" cy="838200"/>
                  <wp:effectExtent l="0" t="0" r="0" b="0"/>
                  <wp:docPr id="1687851985" name="Рисунок 1687851985" descr="BT-15-7 Стол рабочий Bas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T-15-7 Стол рабочий Basic"/>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inline>
              </w:drawing>
            </w:r>
          </w:p>
        </w:tc>
        <w:tc>
          <w:tcPr>
            <w:tcW w:w="2126" w:type="dxa"/>
          </w:tcPr>
          <w:p w14:paraId="109A1093" w14:textId="77777777" w:rsidR="00FB2AF6" w:rsidRPr="005C71D9" w:rsidRDefault="00FB2AF6" w:rsidP="00E267B2">
            <w:pPr>
              <w:spacing w:line="240" w:lineRule="auto"/>
              <w:jc w:val="center"/>
              <w:rPr>
                <w:b/>
                <w:bCs/>
                <w:sz w:val="24"/>
              </w:rPr>
            </w:pPr>
          </w:p>
        </w:tc>
        <w:tc>
          <w:tcPr>
            <w:tcW w:w="1560" w:type="dxa"/>
          </w:tcPr>
          <w:p w14:paraId="017A8B1B" w14:textId="77777777" w:rsidR="00FB2AF6" w:rsidRPr="005C71D9" w:rsidRDefault="00FB2AF6" w:rsidP="00E267B2">
            <w:pPr>
              <w:spacing w:line="240" w:lineRule="auto"/>
              <w:jc w:val="center"/>
              <w:rPr>
                <w:b/>
                <w:bCs/>
                <w:sz w:val="24"/>
              </w:rPr>
            </w:pPr>
          </w:p>
        </w:tc>
        <w:tc>
          <w:tcPr>
            <w:tcW w:w="996" w:type="dxa"/>
          </w:tcPr>
          <w:p w14:paraId="55374B05" w14:textId="77777777" w:rsidR="00FB2AF6" w:rsidRPr="005C71D9" w:rsidRDefault="00FB2AF6" w:rsidP="00E267B2">
            <w:pPr>
              <w:spacing w:line="240" w:lineRule="auto"/>
              <w:jc w:val="center"/>
              <w:rPr>
                <w:b/>
                <w:bCs/>
                <w:sz w:val="24"/>
              </w:rPr>
            </w:pPr>
            <w:r w:rsidRPr="005C71D9">
              <w:rPr>
                <w:b/>
                <w:bCs/>
                <w:sz w:val="24"/>
              </w:rPr>
              <w:t>60</w:t>
            </w:r>
          </w:p>
        </w:tc>
      </w:tr>
      <w:tr w:rsidR="00FB2AF6" w:rsidRPr="005C71D9" w14:paraId="505F81A5" w14:textId="77777777" w:rsidTr="00F87DAB">
        <w:trPr>
          <w:gridAfter w:val="1"/>
          <w:wAfter w:w="29" w:type="dxa"/>
          <w:cantSplit/>
          <w:trHeight w:val="454"/>
        </w:trPr>
        <w:tc>
          <w:tcPr>
            <w:tcW w:w="1555" w:type="dxa"/>
            <w:vAlign w:val="center"/>
          </w:tcPr>
          <w:p w14:paraId="2769B612" w14:textId="77777777" w:rsidR="00FB2AF6" w:rsidRPr="005C71D9" w:rsidRDefault="00FB2AF6" w:rsidP="00E267B2">
            <w:pPr>
              <w:spacing w:line="240" w:lineRule="auto"/>
              <w:jc w:val="center"/>
              <w:rPr>
                <w:sz w:val="24"/>
              </w:rPr>
            </w:pPr>
            <w:r w:rsidRPr="005C71D9">
              <w:rPr>
                <w:sz w:val="24"/>
              </w:rPr>
              <w:lastRenderedPageBreak/>
              <w:t>01</w:t>
            </w:r>
          </w:p>
        </w:tc>
        <w:tc>
          <w:tcPr>
            <w:tcW w:w="2976" w:type="dxa"/>
          </w:tcPr>
          <w:p w14:paraId="1D7A89B6" w14:textId="77777777" w:rsidR="00FB2AF6" w:rsidRPr="005C71D9" w:rsidRDefault="00FB2AF6" w:rsidP="00E267B2">
            <w:pPr>
              <w:spacing w:line="240" w:lineRule="auto"/>
              <w:jc w:val="center"/>
              <w:rPr>
                <w:sz w:val="24"/>
              </w:rPr>
            </w:pPr>
            <w:r w:rsidRPr="005C71D9">
              <w:rPr>
                <w:sz w:val="24"/>
              </w:rPr>
              <w:t>Положить ЭРЭ и ИМС в тару технологическую согласно сборочному чертежу и спецификации</w:t>
            </w:r>
          </w:p>
        </w:tc>
        <w:tc>
          <w:tcPr>
            <w:tcW w:w="3119" w:type="dxa"/>
          </w:tcPr>
          <w:p w14:paraId="0101D54D" w14:textId="77777777" w:rsidR="00FB2AF6" w:rsidRPr="005C71D9" w:rsidRDefault="00FB2AF6" w:rsidP="00E267B2">
            <w:pPr>
              <w:spacing w:line="240" w:lineRule="auto"/>
              <w:jc w:val="center"/>
              <w:rPr>
                <w:sz w:val="24"/>
              </w:rPr>
            </w:pPr>
            <w:r w:rsidRPr="005C71D9">
              <w:rPr>
                <w:sz w:val="24"/>
              </w:rPr>
              <w:t>Тара технологическая</w:t>
            </w:r>
          </w:p>
        </w:tc>
        <w:tc>
          <w:tcPr>
            <w:tcW w:w="2126" w:type="dxa"/>
          </w:tcPr>
          <w:p w14:paraId="3E6097B5" w14:textId="77777777" w:rsidR="00FB2AF6" w:rsidRPr="005C71D9" w:rsidRDefault="00FB2AF6" w:rsidP="00E267B2">
            <w:pPr>
              <w:spacing w:line="240" w:lineRule="auto"/>
              <w:jc w:val="center"/>
              <w:rPr>
                <w:sz w:val="24"/>
              </w:rPr>
            </w:pPr>
            <w:r>
              <w:rPr>
                <w:noProof/>
              </w:rPr>
              <w:drawing>
                <wp:inline distT="0" distB="0" distL="0" distR="0" wp14:anchorId="1D2C1E78" wp14:editId="0C795E32">
                  <wp:extent cx="934010" cy="869950"/>
                  <wp:effectExtent l="0" t="0" r="0" b="6350"/>
                  <wp:docPr id="1687851993" name="Рисунок 1687851993" descr="Технологическая тара с секционными вставками из сотового полипропилена  купить оптом от производителя в Тольятти, Самар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Технологическая тара с секционными вставками из сотового полипропилена  купить оптом от производителя в Тольятти, Самаре"/>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940090" cy="875613"/>
                          </a:xfrm>
                          <a:prstGeom prst="rect">
                            <a:avLst/>
                          </a:prstGeom>
                          <a:noFill/>
                          <a:ln>
                            <a:noFill/>
                          </a:ln>
                        </pic:spPr>
                      </pic:pic>
                    </a:graphicData>
                  </a:graphic>
                </wp:inline>
              </w:drawing>
            </w:r>
          </w:p>
        </w:tc>
        <w:tc>
          <w:tcPr>
            <w:tcW w:w="2126" w:type="dxa"/>
          </w:tcPr>
          <w:p w14:paraId="1AA8BF18" w14:textId="77777777" w:rsidR="00FB2AF6" w:rsidRPr="005C71D9" w:rsidRDefault="00FB2AF6" w:rsidP="00E267B2">
            <w:pPr>
              <w:spacing w:line="240" w:lineRule="auto"/>
              <w:jc w:val="center"/>
              <w:rPr>
                <w:sz w:val="24"/>
              </w:rPr>
            </w:pPr>
            <w:r w:rsidRPr="005C71D9">
              <w:rPr>
                <w:sz w:val="24"/>
              </w:rPr>
              <w:t>Сборочный чертеж, спецификация</w:t>
            </w:r>
          </w:p>
        </w:tc>
        <w:tc>
          <w:tcPr>
            <w:tcW w:w="1560" w:type="dxa"/>
          </w:tcPr>
          <w:p w14:paraId="56B7AD78" w14:textId="77777777" w:rsidR="00FB2AF6" w:rsidRPr="005C71D9" w:rsidRDefault="00FB2AF6" w:rsidP="00E267B2">
            <w:pPr>
              <w:spacing w:line="240" w:lineRule="auto"/>
              <w:jc w:val="center"/>
              <w:rPr>
                <w:sz w:val="24"/>
              </w:rPr>
            </w:pPr>
          </w:p>
        </w:tc>
        <w:tc>
          <w:tcPr>
            <w:tcW w:w="996" w:type="dxa"/>
          </w:tcPr>
          <w:p w14:paraId="5F86C5CF" w14:textId="77777777" w:rsidR="00FB2AF6" w:rsidRPr="005C71D9" w:rsidRDefault="00FB2AF6" w:rsidP="00E267B2">
            <w:pPr>
              <w:spacing w:line="240" w:lineRule="auto"/>
              <w:jc w:val="center"/>
              <w:rPr>
                <w:sz w:val="24"/>
              </w:rPr>
            </w:pPr>
          </w:p>
        </w:tc>
      </w:tr>
      <w:tr w:rsidR="00FB2AF6" w:rsidRPr="005C71D9" w14:paraId="0759B436" w14:textId="77777777" w:rsidTr="00F87DAB">
        <w:trPr>
          <w:gridAfter w:val="1"/>
          <w:wAfter w:w="29" w:type="dxa"/>
          <w:cantSplit/>
          <w:trHeight w:val="454"/>
        </w:trPr>
        <w:tc>
          <w:tcPr>
            <w:tcW w:w="1555" w:type="dxa"/>
            <w:vAlign w:val="center"/>
          </w:tcPr>
          <w:p w14:paraId="7AFD82E9" w14:textId="77777777" w:rsidR="00FB2AF6" w:rsidRPr="005C71D9" w:rsidRDefault="00FB2AF6" w:rsidP="00E267B2">
            <w:pPr>
              <w:spacing w:line="240" w:lineRule="auto"/>
              <w:jc w:val="center"/>
              <w:rPr>
                <w:b/>
                <w:bCs/>
                <w:sz w:val="24"/>
              </w:rPr>
            </w:pPr>
            <w:r w:rsidRPr="005C71D9">
              <w:rPr>
                <w:b/>
                <w:bCs/>
                <w:sz w:val="24"/>
              </w:rPr>
              <w:t>30</w:t>
            </w:r>
          </w:p>
        </w:tc>
        <w:tc>
          <w:tcPr>
            <w:tcW w:w="2976" w:type="dxa"/>
          </w:tcPr>
          <w:p w14:paraId="6A941B07" w14:textId="77777777" w:rsidR="00FB2AF6" w:rsidRPr="005C71D9" w:rsidRDefault="00FB2AF6" w:rsidP="00E267B2">
            <w:pPr>
              <w:spacing w:line="240" w:lineRule="auto"/>
              <w:jc w:val="center"/>
              <w:rPr>
                <w:b/>
                <w:bCs/>
                <w:sz w:val="24"/>
              </w:rPr>
            </w:pPr>
            <w:r w:rsidRPr="005C71D9">
              <w:rPr>
                <w:b/>
                <w:bCs/>
                <w:sz w:val="24"/>
              </w:rPr>
              <w:t>Монтаж КМП (8878)</w:t>
            </w:r>
          </w:p>
        </w:tc>
        <w:tc>
          <w:tcPr>
            <w:tcW w:w="3119" w:type="dxa"/>
          </w:tcPr>
          <w:p w14:paraId="4EDDDB72" w14:textId="77777777" w:rsidR="00FB2AF6" w:rsidRPr="005C71D9" w:rsidRDefault="00FB2AF6" w:rsidP="00E267B2">
            <w:pPr>
              <w:spacing w:line="240" w:lineRule="auto"/>
              <w:jc w:val="center"/>
              <w:rPr>
                <w:b/>
                <w:bCs/>
                <w:sz w:val="24"/>
              </w:rPr>
            </w:pPr>
            <w:r w:rsidRPr="005C71D9">
              <w:rPr>
                <w:b/>
                <w:bCs/>
                <w:sz w:val="24"/>
              </w:rPr>
              <w:t xml:space="preserve">Стол </w:t>
            </w:r>
            <w:r w:rsidRPr="00687A9F">
              <w:rPr>
                <w:b/>
                <w:bCs/>
                <w:sz w:val="24"/>
              </w:rPr>
              <w:t>монтажный</w:t>
            </w:r>
            <w:r w:rsidRPr="00687A9F">
              <w:rPr>
                <w:b/>
                <w:bCs/>
                <w:sz w:val="24"/>
              </w:rPr>
              <w:br/>
              <w:t>LANGER EMV 1500,</w:t>
            </w:r>
            <w:r w:rsidRPr="005C71D9">
              <w:rPr>
                <w:b/>
                <w:bCs/>
                <w:sz w:val="24"/>
              </w:rPr>
              <w:t xml:space="preserve"> трафаретный принтер паяльной пасты</w:t>
            </w:r>
            <w:r>
              <w:rPr>
                <w:b/>
                <w:bCs/>
                <w:sz w:val="24"/>
              </w:rPr>
              <w:br/>
            </w:r>
            <w:r w:rsidRPr="00687A9F">
              <w:rPr>
                <w:b/>
                <w:bCs/>
                <w:sz w:val="24"/>
              </w:rPr>
              <w:t xml:space="preserve">DEK </w:t>
            </w:r>
            <w:proofErr w:type="spellStart"/>
            <w:r w:rsidRPr="00687A9F">
              <w:rPr>
                <w:b/>
                <w:bCs/>
                <w:sz w:val="24"/>
              </w:rPr>
              <w:t>Horizon</w:t>
            </w:r>
            <w:proofErr w:type="spellEnd"/>
            <w:r w:rsidRPr="00687A9F">
              <w:rPr>
                <w:b/>
                <w:bCs/>
                <w:sz w:val="24"/>
              </w:rPr>
              <w:t xml:space="preserve"> 03iX</w:t>
            </w:r>
            <w:r w:rsidRPr="005C71D9">
              <w:rPr>
                <w:b/>
                <w:bCs/>
                <w:sz w:val="24"/>
              </w:rPr>
              <w:t>, полуавтоматический установщик КМП</w:t>
            </w:r>
            <w:r>
              <w:rPr>
                <w:b/>
                <w:bCs/>
                <w:sz w:val="24"/>
              </w:rPr>
              <w:br/>
            </w:r>
            <w:proofErr w:type="spellStart"/>
            <w:r w:rsidRPr="00CD575B">
              <w:rPr>
                <w:b/>
                <w:bCs/>
                <w:sz w:val="24"/>
              </w:rPr>
              <w:t>Ersa</w:t>
            </w:r>
            <w:proofErr w:type="spellEnd"/>
            <w:r w:rsidRPr="00CD575B">
              <w:rPr>
                <w:b/>
                <w:bCs/>
                <w:sz w:val="24"/>
              </w:rPr>
              <w:t xml:space="preserve"> EASYLINE 01</w:t>
            </w:r>
          </w:p>
        </w:tc>
        <w:tc>
          <w:tcPr>
            <w:tcW w:w="2126" w:type="dxa"/>
          </w:tcPr>
          <w:p w14:paraId="30388094" w14:textId="77777777" w:rsidR="00FB2AF6" w:rsidRPr="005C71D9" w:rsidRDefault="00FB2AF6" w:rsidP="00E267B2">
            <w:pPr>
              <w:spacing w:line="240" w:lineRule="auto"/>
              <w:jc w:val="center"/>
              <w:rPr>
                <w:b/>
                <w:bCs/>
                <w:sz w:val="24"/>
              </w:rPr>
            </w:pPr>
            <w:r>
              <w:rPr>
                <w:noProof/>
                <w14:ligatures w14:val="standardContextual"/>
              </w:rPr>
              <w:drawing>
                <wp:inline distT="0" distB="0" distL="0" distR="0" wp14:anchorId="6217C142" wp14:editId="445DDF9C">
                  <wp:extent cx="838095" cy="838095"/>
                  <wp:effectExtent l="0" t="0" r="635" b="63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838095" cy="838095"/>
                          </a:xfrm>
                          <a:prstGeom prst="rect">
                            <a:avLst/>
                          </a:prstGeom>
                        </pic:spPr>
                      </pic:pic>
                    </a:graphicData>
                  </a:graphic>
                </wp:inline>
              </w:drawing>
            </w:r>
            <w:r>
              <w:t xml:space="preserve"> </w:t>
            </w:r>
            <w:r>
              <w:rPr>
                <w:noProof/>
              </w:rPr>
              <w:drawing>
                <wp:inline distT="0" distB="0" distL="0" distR="0" wp14:anchorId="60584D52" wp14:editId="3ADB5C86">
                  <wp:extent cx="772861" cy="723900"/>
                  <wp:effectExtent l="0" t="0" r="8255" b="0"/>
                  <wp:docPr id="1687852001" name="Рисунок 1687852001" descr="Ручной трафаретный принтер ФЕБА - Купить в &quot;Авантех&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Ручной трафаретный принтер ФЕБА - Купить в &quot;Авантех&quot;"/>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777894" cy="728615"/>
                          </a:xfrm>
                          <a:prstGeom prst="rect">
                            <a:avLst/>
                          </a:prstGeom>
                          <a:noFill/>
                          <a:ln>
                            <a:noFill/>
                          </a:ln>
                        </pic:spPr>
                      </pic:pic>
                    </a:graphicData>
                  </a:graphic>
                </wp:inline>
              </w:drawing>
            </w:r>
            <w:r>
              <w:rPr>
                <w:noProof/>
                <w:sz w:val="24"/>
              </w:rPr>
              <w:drawing>
                <wp:inline distT="0" distB="0" distL="0" distR="0" wp14:anchorId="784CD6A8" wp14:editId="36D3E1F1">
                  <wp:extent cx="812800" cy="812800"/>
                  <wp:effectExtent l="0" t="0" r="6350" b="6350"/>
                  <wp:docPr id="1687852028" name="Рисунок 1687852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812800" cy="812800"/>
                          </a:xfrm>
                          <a:prstGeom prst="rect">
                            <a:avLst/>
                          </a:prstGeom>
                          <a:noFill/>
                        </pic:spPr>
                      </pic:pic>
                    </a:graphicData>
                  </a:graphic>
                </wp:inline>
              </w:drawing>
            </w:r>
          </w:p>
        </w:tc>
        <w:tc>
          <w:tcPr>
            <w:tcW w:w="2126" w:type="dxa"/>
          </w:tcPr>
          <w:p w14:paraId="02A97148" w14:textId="77777777" w:rsidR="00FB2AF6" w:rsidRPr="005C71D9" w:rsidRDefault="00FB2AF6" w:rsidP="00E267B2">
            <w:pPr>
              <w:spacing w:line="240" w:lineRule="auto"/>
              <w:jc w:val="center"/>
              <w:rPr>
                <w:b/>
                <w:bCs/>
                <w:sz w:val="24"/>
              </w:rPr>
            </w:pPr>
          </w:p>
        </w:tc>
        <w:tc>
          <w:tcPr>
            <w:tcW w:w="1560" w:type="dxa"/>
          </w:tcPr>
          <w:p w14:paraId="396B7D85" w14:textId="77777777" w:rsidR="00FB2AF6" w:rsidRPr="005C71D9" w:rsidRDefault="00FB2AF6" w:rsidP="00E267B2">
            <w:pPr>
              <w:spacing w:line="240" w:lineRule="auto"/>
              <w:jc w:val="center"/>
              <w:rPr>
                <w:b/>
                <w:bCs/>
                <w:sz w:val="24"/>
              </w:rPr>
            </w:pPr>
          </w:p>
        </w:tc>
        <w:tc>
          <w:tcPr>
            <w:tcW w:w="996" w:type="dxa"/>
          </w:tcPr>
          <w:p w14:paraId="6BBB3128" w14:textId="77777777" w:rsidR="00FB2AF6" w:rsidRPr="005C71D9" w:rsidRDefault="00FB2AF6" w:rsidP="00E267B2">
            <w:pPr>
              <w:spacing w:line="240" w:lineRule="auto"/>
              <w:jc w:val="center"/>
              <w:rPr>
                <w:b/>
                <w:bCs/>
                <w:sz w:val="24"/>
              </w:rPr>
            </w:pPr>
            <w:r w:rsidRPr="005C71D9">
              <w:rPr>
                <w:b/>
                <w:bCs/>
                <w:sz w:val="24"/>
              </w:rPr>
              <w:t>120</w:t>
            </w:r>
          </w:p>
        </w:tc>
      </w:tr>
      <w:tr w:rsidR="00FB2AF6" w:rsidRPr="005C71D9" w14:paraId="52E45610" w14:textId="77777777" w:rsidTr="00F87DAB">
        <w:trPr>
          <w:gridAfter w:val="1"/>
          <w:wAfter w:w="29" w:type="dxa"/>
          <w:cantSplit/>
          <w:trHeight w:val="454"/>
        </w:trPr>
        <w:tc>
          <w:tcPr>
            <w:tcW w:w="1555" w:type="dxa"/>
          </w:tcPr>
          <w:p w14:paraId="176325A8" w14:textId="77777777" w:rsidR="00FB2AF6" w:rsidRPr="005C71D9" w:rsidRDefault="00FB2AF6" w:rsidP="00E267B2">
            <w:pPr>
              <w:spacing w:line="240" w:lineRule="auto"/>
              <w:jc w:val="center"/>
              <w:rPr>
                <w:sz w:val="24"/>
              </w:rPr>
            </w:pPr>
            <w:r w:rsidRPr="005C71D9">
              <w:rPr>
                <w:sz w:val="24"/>
              </w:rPr>
              <w:t>01</w:t>
            </w:r>
          </w:p>
        </w:tc>
        <w:tc>
          <w:tcPr>
            <w:tcW w:w="2976" w:type="dxa"/>
          </w:tcPr>
          <w:p w14:paraId="51A84DAF" w14:textId="77777777" w:rsidR="00FB2AF6" w:rsidRPr="005C71D9" w:rsidRDefault="00FB2AF6" w:rsidP="00E267B2">
            <w:pPr>
              <w:spacing w:line="240" w:lineRule="auto"/>
              <w:jc w:val="center"/>
              <w:rPr>
                <w:sz w:val="24"/>
              </w:rPr>
            </w:pPr>
            <w:r w:rsidRPr="005C71D9">
              <w:rPr>
                <w:sz w:val="24"/>
              </w:rPr>
              <w:t>Извлечь ПП из технологической тары, установить печатную плату на стол трафаретного принтера</w:t>
            </w:r>
          </w:p>
        </w:tc>
        <w:tc>
          <w:tcPr>
            <w:tcW w:w="3119" w:type="dxa"/>
          </w:tcPr>
          <w:p w14:paraId="40B9207F" w14:textId="77777777" w:rsidR="00FB2AF6" w:rsidRPr="005C71D9" w:rsidRDefault="00FB2AF6" w:rsidP="00E267B2">
            <w:pPr>
              <w:spacing w:line="240" w:lineRule="auto"/>
              <w:jc w:val="center"/>
              <w:rPr>
                <w:sz w:val="24"/>
              </w:rPr>
            </w:pPr>
            <w:r w:rsidRPr="005C71D9">
              <w:rPr>
                <w:sz w:val="24"/>
              </w:rPr>
              <w:t>Тара технологическая, трафаретный принтер паяльной пасты</w:t>
            </w:r>
            <w:r>
              <w:rPr>
                <w:sz w:val="24"/>
              </w:rPr>
              <w:br/>
            </w:r>
            <w:r w:rsidRPr="00687A9F">
              <w:rPr>
                <w:sz w:val="24"/>
              </w:rPr>
              <w:t xml:space="preserve">DEK </w:t>
            </w:r>
            <w:proofErr w:type="spellStart"/>
            <w:r w:rsidRPr="00687A9F">
              <w:rPr>
                <w:sz w:val="24"/>
              </w:rPr>
              <w:t>Horizon</w:t>
            </w:r>
            <w:proofErr w:type="spellEnd"/>
            <w:r w:rsidRPr="00687A9F">
              <w:rPr>
                <w:sz w:val="24"/>
              </w:rPr>
              <w:t xml:space="preserve"> 03iX</w:t>
            </w:r>
          </w:p>
        </w:tc>
        <w:tc>
          <w:tcPr>
            <w:tcW w:w="2126" w:type="dxa"/>
          </w:tcPr>
          <w:p w14:paraId="19206D86" w14:textId="77777777" w:rsidR="00FB2AF6" w:rsidRPr="005C71D9" w:rsidRDefault="00FB2AF6" w:rsidP="00E267B2">
            <w:pPr>
              <w:spacing w:line="240" w:lineRule="auto"/>
              <w:jc w:val="center"/>
              <w:rPr>
                <w:sz w:val="24"/>
              </w:rPr>
            </w:pPr>
            <w:r>
              <w:rPr>
                <w:noProof/>
              </w:rPr>
              <w:drawing>
                <wp:inline distT="0" distB="0" distL="0" distR="0" wp14:anchorId="798FBE94" wp14:editId="0425D7FB">
                  <wp:extent cx="934010" cy="869950"/>
                  <wp:effectExtent l="0" t="0" r="0" b="6350"/>
                  <wp:docPr id="1687852029" name="Рисунок 1687852029" descr="Технологическая тара с секционными вставками из сотового полипропилена  купить оптом от производителя в Тольятти, Самар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Технологическая тара с секционными вставками из сотового полипропилена  купить оптом от производителя в Тольятти, Самаре"/>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940090" cy="875613"/>
                          </a:xfrm>
                          <a:prstGeom prst="rect">
                            <a:avLst/>
                          </a:prstGeom>
                          <a:noFill/>
                          <a:ln>
                            <a:noFill/>
                          </a:ln>
                        </pic:spPr>
                      </pic:pic>
                    </a:graphicData>
                  </a:graphic>
                </wp:inline>
              </w:drawing>
            </w:r>
            <w:r>
              <w:rPr>
                <w:noProof/>
              </w:rPr>
              <w:drawing>
                <wp:inline distT="0" distB="0" distL="0" distR="0" wp14:anchorId="7FDB44AA" wp14:editId="74ABF6BE">
                  <wp:extent cx="772861" cy="723900"/>
                  <wp:effectExtent l="0" t="0" r="8255" b="0"/>
                  <wp:docPr id="1687852030" name="Рисунок 1687852030" descr="Ручной трафаретный принтер ФЕБА - Купить в &quot;Авантех&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Ручной трафаретный принтер ФЕБА - Купить в &quot;Авантех&quot;"/>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777894" cy="728615"/>
                          </a:xfrm>
                          <a:prstGeom prst="rect">
                            <a:avLst/>
                          </a:prstGeom>
                          <a:noFill/>
                          <a:ln>
                            <a:noFill/>
                          </a:ln>
                        </pic:spPr>
                      </pic:pic>
                    </a:graphicData>
                  </a:graphic>
                </wp:inline>
              </w:drawing>
            </w:r>
          </w:p>
        </w:tc>
        <w:tc>
          <w:tcPr>
            <w:tcW w:w="2126" w:type="dxa"/>
          </w:tcPr>
          <w:p w14:paraId="0C1668CD" w14:textId="77777777" w:rsidR="00FB2AF6" w:rsidRPr="005C71D9" w:rsidRDefault="00FB2AF6" w:rsidP="00E267B2">
            <w:pPr>
              <w:spacing w:line="240" w:lineRule="auto"/>
              <w:jc w:val="center"/>
              <w:rPr>
                <w:sz w:val="24"/>
              </w:rPr>
            </w:pPr>
          </w:p>
        </w:tc>
        <w:tc>
          <w:tcPr>
            <w:tcW w:w="1560" w:type="dxa"/>
          </w:tcPr>
          <w:p w14:paraId="52BF4003" w14:textId="77777777" w:rsidR="00FB2AF6" w:rsidRPr="005C71D9" w:rsidRDefault="00FB2AF6" w:rsidP="00E267B2">
            <w:pPr>
              <w:spacing w:line="240" w:lineRule="auto"/>
              <w:jc w:val="center"/>
              <w:rPr>
                <w:sz w:val="24"/>
              </w:rPr>
            </w:pPr>
          </w:p>
        </w:tc>
        <w:tc>
          <w:tcPr>
            <w:tcW w:w="996" w:type="dxa"/>
          </w:tcPr>
          <w:p w14:paraId="0E078E22" w14:textId="77777777" w:rsidR="00FB2AF6" w:rsidRPr="005C71D9" w:rsidRDefault="00FB2AF6" w:rsidP="00E267B2">
            <w:pPr>
              <w:spacing w:line="240" w:lineRule="auto"/>
              <w:jc w:val="center"/>
              <w:rPr>
                <w:sz w:val="24"/>
              </w:rPr>
            </w:pPr>
          </w:p>
        </w:tc>
      </w:tr>
      <w:tr w:rsidR="00FB2AF6" w:rsidRPr="005C71D9" w14:paraId="068ADCE7" w14:textId="77777777" w:rsidTr="00F87DAB">
        <w:trPr>
          <w:gridAfter w:val="1"/>
          <w:wAfter w:w="29" w:type="dxa"/>
          <w:cantSplit/>
          <w:trHeight w:val="454"/>
        </w:trPr>
        <w:tc>
          <w:tcPr>
            <w:tcW w:w="1555" w:type="dxa"/>
          </w:tcPr>
          <w:p w14:paraId="1CC687FE" w14:textId="77777777" w:rsidR="00FB2AF6" w:rsidRPr="005C71D9" w:rsidRDefault="00FB2AF6" w:rsidP="00E267B2">
            <w:pPr>
              <w:spacing w:line="240" w:lineRule="auto"/>
              <w:jc w:val="center"/>
              <w:rPr>
                <w:sz w:val="24"/>
              </w:rPr>
            </w:pPr>
            <w:r w:rsidRPr="005C71D9">
              <w:rPr>
                <w:sz w:val="24"/>
              </w:rPr>
              <w:lastRenderedPageBreak/>
              <w:t>02</w:t>
            </w:r>
          </w:p>
        </w:tc>
        <w:tc>
          <w:tcPr>
            <w:tcW w:w="2976" w:type="dxa"/>
          </w:tcPr>
          <w:p w14:paraId="075BEF7F" w14:textId="77777777" w:rsidR="00FB2AF6" w:rsidRPr="00A4093F" w:rsidRDefault="00FB2AF6" w:rsidP="00E267B2">
            <w:pPr>
              <w:spacing w:line="240" w:lineRule="auto"/>
              <w:jc w:val="center"/>
              <w:rPr>
                <w:sz w:val="24"/>
              </w:rPr>
            </w:pPr>
            <w:r w:rsidRPr="005C71D9">
              <w:rPr>
                <w:sz w:val="24"/>
              </w:rPr>
              <w:t>Нанести паяльную пасту через трафарет</w:t>
            </w:r>
          </w:p>
        </w:tc>
        <w:tc>
          <w:tcPr>
            <w:tcW w:w="3119" w:type="dxa"/>
          </w:tcPr>
          <w:p w14:paraId="6CFF94E7" w14:textId="77777777" w:rsidR="00FB2AF6" w:rsidRPr="00A4093F" w:rsidRDefault="00FB2AF6" w:rsidP="00E267B2">
            <w:pPr>
              <w:spacing w:line="240" w:lineRule="auto"/>
              <w:jc w:val="center"/>
              <w:rPr>
                <w:sz w:val="24"/>
              </w:rPr>
            </w:pPr>
            <w:r w:rsidRPr="005C71D9">
              <w:rPr>
                <w:sz w:val="24"/>
              </w:rPr>
              <w:t>Трафаретный</w:t>
            </w:r>
            <w:r w:rsidRPr="00A4093F">
              <w:rPr>
                <w:sz w:val="24"/>
              </w:rPr>
              <w:t xml:space="preserve"> </w:t>
            </w:r>
            <w:r w:rsidRPr="005C71D9">
              <w:rPr>
                <w:sz w:val="24"/>
              </w:rPr>
              <w:t>принтер</w:t>
            </w:r>
            <w:r w:rsidRPr="00A4093F">
              <w:rPr>
                <w:sz w:val="24"/>
              </w:rPr>
              <w:t xml:space="preserve"> </w:t>
            </w:r>
            <w:r w:rsidRPr="005C71D9">
              <w:rPr>
                <w:sz w:val="24"/>
              </w:rPr>
              <w:t>паяльной</w:t>
            </w:r>
            <w:r w:rsidRPr="00A4093F">
              <w:rPr>
                <w:sz w:val="24"/>
              </w:rPr>
              <w:t xml:space="preserve"> </w:t>
            </w:r>
            <w:r w:rsidRPr="005C71D9">
              <w:rPr>
                <w:sz w:val="24"/>
              </w:rPr>
              <w:t>пасты</w:t>
            </w:r>
            <w:r w:rsidRPr="00A4093F">
              <w:rPr>
                <w:sz w:val="24"/>
              </w:rPr>
              <w:br/>
            </w:r>
            <w:r w:rsidRPr="00262D59">
              <w:rPr>
                <w:sz w:val="24"/>
                <w:lang w:val="en-US"/>
              </w:rPr>
              <w:t>DEK</w:t>
            </w:r>
            <w:r w:rsidRPr="00A4093F">
              <w:rPr>
                <w:sz w:val="24"/>
              </w:rPr>
              <w:t xml:space="preserve"> </w:t>
            </w:r>
            <w:r w:rsidRPr="00262D59">
              <w:rPr>
                <w:sz w:val="24"/>
                <w:lang w:val="en-US"/>
              </w:rPr>
              <w:t>Horizon</w:t>
            </w:r>
            <w:r w:rsidRPr="00A4093F">
              <w:rPr>
                <w:sz w:val="24"/>
              </w:rPr>
              <w:t xml:space="preserve"> 03</w:t>
            </w:r>
            <w:proofErr w:type="spellStart"/>
            <w:r w:rsidRPr="00262D59">
              <w:rPr>
                <w:sz w:val="24"/>
                <w:lang w:val="en-US"/>
              </w:rPr>
              <w:t>iX</w:t>
            </w:r>
            <w:proofErr w:type="spellEnd"/>
            <w:r w:rsidRPr="00A4093F">
              <w:rPr>
                <w:sz w:val="24"/>
              </w:rPr>
              <w:t xml:space="preserve">, </w:t>
            </w:r>
            <w:r w:rsidRPr="005C71D9">
              <w:rPr>
                <w:sz w:val="24"/>
              </w:rPr>
              <w:t>ракель</w:t>
            </w:r>
            <w:r w:rsidRPr="00A4093F">
              <w:rPr>
                <w:sz w:val="24"/>
              </w:rPr>
              <w:br/>
            </w:r>
            <w:r w:rsidRPr="00262D59">
              <w:rPr>
                <w:sz w:val="24"/>
                <w:lang w:val="en-US"/>
              </w:rPr>
              <w:t>DEK</w:t>
            </w:r>
            <w:r w:rsidRPr="00A4093F">
              <w:rPr>
                <w:sz w:val="24"/>
              </w:rPr>
              <w:t xml:space="preserve"> 265</w:t>
            </w:r>
            <w:r w:rsidRPr="00262D59">
              <w:rPr>
                <w:sz w:val="24"/>
                <w:lang w:val="en-US"/>
              </w:rPr>
              <w:t>mm</w:t>
            </w:r>
            <w:r w:rsidRPr="00A4093F">
              <w:rPr>
                <w:sz w:val="24"/>
              </w:rPr>
              <w:t xml:space="preserve"> </w:t>
            </w:r>
            <w:r w:rsidRPr="00262D59">
              <w:rPr>
                <w:sz w:val="24"/>
                <w:lang w:val="en-US"/>
              </w:rPr>
              <w:t>PROFILE</w:t>
            </w:r>
            <w:r w:rsidRPr="00A4093F">
              <w:rPr>
                <w:sz w:val="24"/>
              </w:rPr>
              <w:t xml:space="preserve"> </w:t>
            </w:r>
            <w:r w:rsidRPr="00262D59">
              <w:rPr>
                <w:sz w:val="24"/>
                <w:lang w:val="en-US"/>
              </w:rPr>
              <w:t>Squeegee</w:t>
            </w:r>
            <w:r w:rsidRPr="00A4093F">
              <w:rPr>
                <w:sz w:val="24"/>
              </w:rPr>
              <w:t xml:space="preserve"> </w:t>
            </w:r>
            <w:r w:rsidRPr="00262D59">
              <w:rPr>
                <w:sz w:val="24"/>
                <w:lang w:val="en-US"/>
              </w:rPr>
              <w:t>Blade</w:t>
            </w:r>
          </w:p>
        </w:tc>
        <w:tc>
          <w:tcPr>
            <w:tcW w:w="2126" w:type="dxa"/>
          </w:tcPr>
          <w:p w14:paraId="240063D8" w14:textId="77777777" w:rsidR="00FB2AF6" w:rsidRPr="005C71D9" w:rsidRDefault="00FB2AF6" w:rsidP="00E267B2">
            <w:pPr>
              <w:spacing w:line="240" w:lineRule="auto"/>
              <w:jc w:val="center"/>
              <w:rPr>
                <w:sz w:val="24"/>
              </w:rPr>
            </w:pPr>
            <w:r>
              <w:rPr>
                <w:noProof/>
              </w:rPr>
              <w:drawing>
                <wp:inline distT="0" distB="0" distL="0" distR="0" wp14:anchorId="30BA0E74" wp14:editId="7678002F">
                  <wp:extent cx="772861" cy="723900"/>
                  <wp:effectExtent l="0" t="0" r="8255" b="0"/>
                  <wp:docPr id="1687852031" name="Рисунок 1687852031" descr="Ручной трафаретный принтер ФЕБА - Купить в &quot;Авантех&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Ручной трафаретный принтер ФЕБА - Купить в &quot;Авантех&quot;"/>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777894" cy="728615"/>
                          </a:xfrm>
                          <a:prstGeom prst="rect">
                            <a:avLst/>
                          </a:prstGeom>
                          <a:noFill/>
                          <a:ln>
                            <a:noFill/>
                          </a:ln>
                        </pic:spPr>
                      </pic:pic>
                    </a:graphicData>
                  </a:graphic>
                </wp:inline>
              </w:drawing>
            </w:r>
            <w:r>
              <w:rPr>
                <w:noProof/>
              </w:rPr>
              <w:drawing>
                <wp:inline distT="0" distB="0" distL="0" distR="0" wp14:anchorId="02357D8A" wp14:editId="62D73E25">
                  <wp:extent cx="635000" cy="635000"/>
                  <wp:effectExtent l="0" t="0" r="0" b="0"/>
                  <wp:docPr id="2142306560" name="Рисунок 2142306560" descr="Ракель для паяльной пасты - купить недорого | AliEx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Ракель для паяльной пасты - купить недорого | AliExpress"/>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635000" cy="635000"/>
                          </a:xfrm>
                          <a:prstGeom prst="rect">
                            <a:avLst/>
                          </a:prstGeom>
                          <a:noFill/>
                          <a:ln>
                            <a:noFill/>
                          </a:ln>
                        </pic:spPr>
                      </pic:pic>
                    </a:graphicData>
                  </a:graphic>
                </wp:inline>
              </w:drawing>
            </w:r>
          </w:p>
        </w:tc>
        <w:tc>
          <w:tcPr>
            <w:tcW w:w="2126" w:type="dxa"/>
          </w:tcPr>
          <w:p w14:paraId="3E032E1C" w14:textId="77777777" w:rsidR="00FB2AF6" w:rsidRPr="0074232F" w:rsidRDefault="00FB2AF6" w:rsidP="00E267B2">
            <w:pPr>
              <w:spacing w:line="240" w:lineRule="auto"/>
              <w:jc w:val="center"/>
              <w:rPr>
                <w:sz w:val="24"/>
                <w:lang w:val="en-US"/>
              </w:rPr>
            </w:pPr>
            <w:r w:rsidRPr="005C71D9">
              <w:rPr>
                <w:sz w:val="24"/>
              </w:rPr>
              <w:t>Паяльная паста ППС</w:t>
            </w:r>
            <w:r w:rsidRPr="005C71D9">
              <w:rPr>
                <w:sz w:val="24"/>
              </w:rPr>
              <w:noBreakHyphen/>
              <w:t>63</w:t>
            </w:r>
            <w:r w:rsidRPr="005C71D9">
              <w:rPr>
                <w:sz w:val="24"/>
              </w:rPr>
              <w:noBreakHyphen/>
              <w:t>3</w:t>
            </w:r>
            <w:r w:rsidRPr="005C71D9">
              <w:rPr>
                <w:sz w:val="24"/>
              </w:rPr>
              <w:noBreakHyphen/>
              <w:t xml:space="preserve">90А </w:t>
            </w:r>
          </w:p>
        </w:tc>
        <w:tc>
          <w:tcPr>
            <w:tcW w:w="1560" w:type="dxa"/>
          </w:tcPr>
          <w:p w14:paraId="1B0CBD71" w14:textId="77777777" w:rsidR="00FB2AF6" w:rsidRPr="005C71D9" w:rsidRDefault="00FB2AF6" w:rsidP="00E267B2">
            <w:pPr>
              <w:spacing w:line="240" w:lineRule="auto"/>
              <w:jc w:val="center"/>
              <w:rPr>
                <w:sz w:val="24"/>
              </w:rPr>
            </w:pPr>
          </w:p>
        </w:tc>
        <w:tc>
          <w:tcPr>
            <w:tcW w:w="996" w:type="dxa"/>
          </w:tcPr>
          <w:p w14:paraId="52CC66A6" w14:textId="77777777" w:rsidR="00FB2AF6" w:rsidRPr="005C71D9" w:rsidRDefault="00FB2AF6" w:rsidP="00E267B2">
            <w:pPr>
              <w:spacing w:line="240" w:lineRule="auto"/>
              <w:jc w:val="center"/>
              <w:rPr>
                <w:sz w:val="24"/>
              </w:rPr>
            </w:pPr>
          </w:p>
        </w:tc>
      </w:tr>
      <w:tr w:rsidR="00FB2AF6" w:rsidRPr="005C71D9" w14:paraId="109381B2" w14:textId="77777777" w:rsidTr="00F87DAB">
        <w:trPr>
          <w:gridAfter w:val="1"/>
          <w:wAfter w:w="29" w:type="dxa"/>
          <w:cantSplit/>
          <w:trHeight w:val="454"/>
        </w:trPr>
        <w:tc>
          <w:tcPr>
            <w:tcW w:w="1555" w:type="dxa"/>
          </w:tcPr>
          <w:p w14:paraId="1849414B" w14:textId="77777777" w:rsidR="00FB2AF6" w:rsidRPr="005C71D9" w:rsidRDefault="00FB2AF6" w:rsidP="00E267B2">
            <w:pPr>
              <w:spacing w:line="240" w:lineRule="auto"/>
              <w:jc w:val="center"/>
              <w:rPr>
                <w:sz w:val="24"/>
              </w:rPr>
            </w:pPr>
            <w:r w:rsidRPr="005C71D9">
              <w:rPr>
                <w:sz w:val="24"/>
              </w:rPr>
              <w:t>03</w:t>
            </w:r>
          </w:p>
        </w:tc>
        <w:tc>
          <w:tcPr>
            <w:tcW w:w="2976" w:type="dxa"/>
          </w:tcPr>
          <w:p w14:paraId="4D5A96A3" w14:textId="77777777" w:rsidR="00FB2AF6" w:rsidRPr="005C71D9" w:rsidRDefault="00FB2AF6" w:rsidP="00E267B2">
            <w:pPr>
              <w:spacing w:line="240" w:lineRule="auto"/>
              <w:jc w:val="center"/>
              <w:rPr>
                <w:sz w:val="24"/>
              </w:rPr>
            </w:pPr>
            <w:r w:rsidRPr="005C71D9">
              <w:rPr>
                <w:sz w:val="24"/>
              </w:rPr>
              <w:t>Извлечь КМП из технологической тары, установить компонент на плату согласно сборочному чертежу</w:t>
            </w:r>
          </w:p>
        </w:tc>
        <w:tc>
          <w:tcPr>
            <w:tcW w:w="3119" w:type="dxa"/>
          </w:tcPr>
          <w:p w14:paraId="2751D47E" w14:textId="77777777" w:rsidR="00FB2AF6" w:rsidRPr="005C71D9" w:rsidRDefault="00FB2AF6" w:rsidP="00E267B2">
            <w:pPr>
              <w:spacing w:line="240" w:lineRule="auto"/>
              <w:jc w:val="center"/>
              <w:rPr>
                <w:sz w:val="24"/>
              </w:rPr>
            </w:pPr>
            <w:r w:rsidRPr="005C71D9">
              <w:rPr>
                <w:sz w:val="24"/>
              </w:rPr>
              <w:t>Тара технологическая, полуавтоматический установщик КМП</w:t>
            </w:r>
            <w:r>
              <w:rPr>
                <w:sz w:val="24"/>
              </w:rPr>
              <w:br/>
            </w:r>
            <w:proofErr w:type="spellStart"/>
            <w:r w:rsidRPr="00CD575B">
              <w:rPr>
                <w:sz w:val="24"/>
              </w:rPr>
              <w:t>Ersa</w:t>
            </w:r>
            <w:proofErr w:type="spellEnd"/>
            <w:r w:rsidRPr="00CD575B">
              <w:rPr>
                <w:sz w:val="24"/>
              </w:rPr>
              <w:t xml:space="preserve"> EASYLINE 01</w:t>
            </w:r>
          </w:p>
        </w:tc>
        <w:tc>
          <w:tcPr>
            <w:tcW w:w="2126" w:type="dxa"/>
          </w:tcPr>
          <w:p w14:paraId="0951A11F" w14:textId="77777777" w:rsidR="00FB2AF6" w:rsidRPr="005C71D9" w:rsidRDefault="00FB2AF6" w:rsidP="00E267B2">
            <w:pPr>
              <w:spacing w:line="240" w:lineRule="auto"/>
              <w:jc w:val="center"/>
              <w:rPr>
                <w:sz w:val="24"/>
              </w:rPr>
            </w:pPr>
            <w:r>
              <w:rPr>
                <w:noProof/>
              </w:rPr>
              <w:drawing>
                <wp:inline distT="0" distB="0" distL="0" distR="0" wp14:anchorId="692BBABD" wp14:editId="2B687EDA">
                  <wp:extent cx="934010" cy="869950"/>
                  <wp:effectExtent l="0" t="0" r="0" b="6350"/>
                  <wp:docPr id="2142306561" name="Рисунок 2142306561" descr="Технологическая тара с секционными вставками из сотового полипропилена  купить оптом от производителя в Тольятти, Самар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Технологическая тара с секционными вставками из сотового полипропилена  купить оптом от производителя в Тольятти, Самаре"/>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940090" cy="875613"/>
                          </a:xfrm>
                          <a:prstGeom prst="rect">
                            <a:avLst/>
                          </a:prstGeom>
                          <a:noFill/>
                          <a:ln>
                            <a:noFill/>
                          </a:ln>
                        </pic:spPr>
                      </pic:pic>
                    </a:graphicData>
                  </a:graphic>
                </wp:inline>
              </w:drawing>
            </w:r>
            <w:r>
              <w:rPr>
                <w:noProof/>
                <w:sz w:val="24"/>
              </w:rPr>
              <w:drawing>
                <wp:inline distT="0" distB="0" distL="0" distR="0" wp14:anchorId="39189118" wp14:editId="7E830B8C">
                  <wp:extent cx="812800" cy="812800"/>
                  <wp:effectExtent l="0" t="0" r="6350" b="6350"/>
                  <wp:docPr id="2142306562" name="Рисунок 2142306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812800" cy="812800"/>
                          </a:xfrm>
                          <a:prstGeom prst="rect">
                            <a:avLst/>
                          </a:prstGeom>
                          <a:noFill/>
                        </pic:spPr>
                      </pic:pic>
                    </a:graphicData>
                  </a:graphic>
                </wp:inline>
              </w:drawing>
            </w:r>
          </w:p>
        </w:tc>
        <w:tc>
          <w:tcPr>
            <w:tcW w:w="2126" w:type="dxa"/>
          </w:tcPr>
          <w:p w14:paraId="1B9ED058" w14:textId="77777777" w:rsidR="00FB2AF6" w:rsidRPr="005C71D9" w:rsidRDefault="00FB2AF6" w:rsidP="00E267B2">
            <w:pPr>
              <w:spacing w:line="240" w:lineRule="auto"/>
              <w:jc w:val="center"/>
              <w:rPr>
                <w:sz w:val="24"/>
              </w:rPr>
            </w:pPr>
          </w:p>
        </w:tc>
        <w:tc>
          <w:tcPr>
            <w:tcW w:w="1560" w:type="dxa"/>
          </w:tcPr>
          <w:p w14:paraId="36AB8EA5" w14:textId="77777777" w:rsidR="00FB2AF6" w:rsidRPr="005C71D9" w:rsidRDefault="00FB2AF6" w:rsidP="00E267B2">
            <w:pPr>
              <w:spacing w:line="240" w:lineRule="auto"/>
              <w:jc w:val="center"/>
              <w:rPr>
                <w:sz w:val="24"/>
              </w:rPr>
            </w:pPr>
          </w:p>
        </w:tc>
        <w:tc>
          <w:tcPr>
            <w:tcW w:w="996" w:type="dxa"/>
          </w:tcPr>
          <w:p w14:paraId="6E8C1F23" w14:textId="77777777" w:rsidR="00FB2AF6" w:rsidRPr="005C71D9" w:rsidRDefault="00FB2AF6" w:rsidP="00E267B2">
            <w:pPr>
              <w:spacing w:line="240" w:lineRule="auto"/>
              <w:jc w:val="center"/>
              <w:rPr>
                <w:sz w:val="24"/>
              </w:rPr>
            </w:pPr>
          </w:p>
        </w:tc>
      </w:tr>
      <w:tr w:rsidR="00FB2AF6" w:rsidRPr="005C71D9" w14:paraId="30F73766" w14:textId="77777777" w:rsidTr="00F87DAB">
        <w:trPr>
          <w:gridAfter w:val="1"/>
          <w:wAfter w:w="29" w:type="dxa"/>
          <w:cantSplit/>
          <w:trHeight w:val="454"/>
        </w:trPr>
        <w:tc>
          <w:tcPr>
            <w:tcW w:w="1555" w:type="dxa"/>
          </w:tcPr>
          <w:p w14:paraId="05E3466F" w14:textId="77777777" w:rsidR="00FB2AF6" w:rsidRPr="005C71D9" w:rsidRDefault="00FB2AF6" w:rsidP="00E267B2">
            <w:pPr>
              <w:spacing w:line="240" w:lineRule="auto"/>
              <w:jc w:val="center"/>
              <w:rPr>
                <w:sz w:val="24"/>
              </w:rPr>
            </w:pPr>
            <w:r w:rsidRPr="005C71D9">
              <w:rPr>
                <w:sz w:val="24"/>
              </w:rPr>
              <w:t>04</w:t>
            </w:r>
          </w:p>
        </w:tc>
        <w:tc>
          <w:tcPr>
            <w:tcW w:w="2976" w:type="dxa"/>
          </w:tcPr>
          <w:p w14:paraId="7B11CFB6" w14:textId="77777777" w:rsidR="00FB2AF6" w:rsidRPr="005C71D9" w:rsidRDefault="00FB2AF6" w:rsidP="00E267B2">
            <w:pPr>
              <w:spacing w:line="240" w:lineRule="auto"/>
              <w:jc w:val="center"/>
              <w:rPr>
                <w:sz w:val="24"/>
              </w:rPr>
            </w:pPr>
            <w:r w:rsidRPr="005C71D9">
              <w:rPr>
                <w:sz w:val="24"/>
              </w:rPr>
              <w:t>Повторить переход 03 для всех КМП</w:t>
            </w:r>
          </w:p>
        </w:tc>
        <w:tc>
          <w:tcPr>
            <w:tcW w:w="3119" w:type="dxa"/>
          </w:tcPr>
          <w:p w14:paraId="755A6C94" w14:textId="77777777" w:rsidR="00FB2AF6" w:rsidRPr="005C71D9" w:rsidRDefault="00FB2AF6" w:rsidP="00E267B2">
            <w:pPr>
              <w:spacing w:line="240" w:lineRule="auto"/>
              <w:jc w:val="center"/>
              <w:rPr>
                <w:sz w:val="24"/>
              </w:rPr>
            </w:pPr>
          </w:p>
        </w:tc>
        <w:tc>
          <w:tcPr>
            <w:tcW w:w="2126" w:type="dxa"/>
          </w:tcPr>
          <w:p w14:paraId="29046686" w14:textId="77777777" w:rsidR="00FB2AF6" w:rsidRPr="005C71D9" w:rsidRDefault="00FB2AF6" w:rsidP="00E267B2">
            <w:pPr>
              <w:spacing w:line="240" w:lineRule="auto"/>
              <w:jc w:val="center"/>
              <w:rPr>
                <w:sz w:val="24"/>
              </w:rPr>
            </w:pPr>
          </w:p>
        </w:tc>
        <w:tc>
          <w:tcPr>
            <w:tcW w:w="2126" w:type="dxa"/>
          </w:tcPr>
          <w:p w14:paraId="28DDE6CB" w14:textId="77777777" w:rsidR="00FB2AF6" w:rsidRPr="005C71D9" w:rsidRDefault="00FB2AF6" w:rsidP="00E267B2">
            <w:pPr>
              <w:spacing w:line="240" w:lineRule="auto"/>
              <w:jc w:val="center"/>
              <w:rPr>
                <w:sz w:val="24"/>
              </w:rPr>
            </w:pPr>
          </w:p>
        </w:tc>
        <w:tc>
          <w:tcPr>
            <w:tcW w:w="1560" w:type="dxa"/>
          </w:tcPr>
          <w:p w14:paraId="63EBB17E" w14:textId="77777777" w:rsidR="00FB2AF6" w:rsidRPr="005C71D9" w:rsidRDefault="00FB2AF6" w:rsidP="00E267B2">
            <w:pPr>
              <w:spacing w:line="240" w:lineRule="auto"/>
              <w:jc w:val="center"/>
              <w:rPr>
                <w:sz w:val="24"/>
              </w:rPr>
            </w:pPr>
          </w:p>
        </w:tc>
        <w:tc>
          <w:tcPr>
            <w:tcW w:w="996" w:type="dxa"/>
          </w:tcPr>
          <w:p w14:paraId="64050E01" w14:textId="77777777" w:rsidR="00FB2AF6" w:rsidRPr="005C71D9" w:rsidRDefault="00FB2AF6" w:rsidP="00E267B2">
            <w:pPr>
              <w:spacing w:line="240" w:lineRule="auto"/>
              <w:jc w:val="center"/>
              <w:rPr>
                <w:sz w:val="24"/>
              </w:rPr>
            </w:pPr>
          </w:p>
        </w:tc>
      </w:tr>
      <w:tr w:rsidR="00FB2AF6" w:rsidRPr="005C71D9" w14:paraId="61014390" w14:textId="77777777" w:rsidTr="00F87DAB">
        <w:trPr>
          <w:gridAfter w:val="1"/>
          <w:wAfter w:w="29" w:type="dxa"/>
          <w:cantSplit/>
          <w:trHeight w:val="454"/>
        </w:trPr>
        <w:tc>
          <w:tcPr>
            <w:tcW w:w="1555" w:type="dxa"/>
          </w:tcPr>
          <w:p w14:paraId="17150146" w14:textId="77777777" w:rsidR="00FB2AF6" w:rsidRPr="005C71D9" w:rsidRDefault="00FB2AF6" w:rsidP="00E267B2">
            <w:pPr>
              <w:spacing w:line="240" w:lineRule="auto"/>
              <w:jc w:val="center"/>
              <w:rPr>
                <w:sz w:val="24"/>
              </w:rPr>
            </w:pPr>
            <w:r w:rsidRPr="005C71D9">
              <w:rPr>
                <w:sz w:val="24"/>
              </w:rPr>
              <w:t>05</w:t>
            </w:r>
          </w:p>
        </w:tc>
        <w:tc>
          <w:tcPr>
            <w:tcW w:w="2976" w:type="dxa"/>
          </w:tcPr>
          <w:p w14:paraId="1BDE9D45" w14:textId="77777777" w:rsidR="00FB2AF6" w:rsidRPr="005C71D9" w:rsidRDefault="00FB2AF6" w:rsidP="00E267B2">
            <w:pPr>
              <w:spacing w:line="240" w:lineRule="auto"/>
              <w:jc w:val="center"/>
              <w:rPr>
                <w:sz w:val="24"/>
              </w:rPr>
            </w:pPr>
            <w:r w:rsidRPr="005C71D9">
              <w:rPr>
                <w:sz w:val="24"/>
              </w:rPr>
              <w:t>Провести визуальный контроль правильности установки компонентов</w:t>
            </w:r>
          </w:p>
        </w:tc>
        <w:tc>
          <w:tcPr>
            <w:tcW w:w="3119" w:type="dxa"/>
          </w:tcPr>
          <w:p w14:paraId="46441471" w14:textId="77777777" w:rsidR="00FB2AF6" w:rsidRPr="005C71D9" w:rsidRDefault="00FB2AF6" w:rsidP="00E267B2">
            <w:pPr>
              <w:spacing w:line="240" w:lineRule="auto"/>
              <w:jc w:val="center"/>
              <w:rPr>
                <w:sz w:val="24"/>
              </w:rPr>
            </w:pPr>
          </w:p>
        </w:tc>
        <w:tc>
          <w:tcPr>
            <w:tcW w:w="2126" w:type="dxa"/>
          </w:tcPr>
          <w:p w14:paraId="3CD10B9E" w14:textId="77777777" w:rsidR="00FB2AF6" w:rsidRPr="005C71D9" w:rsidRDefault="00FB2AF6" w:rsidP="00E267B2">
            <w:pPr>
              <w:spacing w:line="240" w:lineRule="auto"/>
              <w:jc w:val="center"/>
              <w:rPr>
                <w:sz w:val="24"/>
              </w:rPr>
            </w:pPr>
          </w:p>
        </w:tc>
        <w:tc>
          <w:tcPr>
            <w:tcW w:w="2126" w:type="dxa"/>
          </w:tcPr>
          <w:p w14:paraId="3AB77AB3" w14:textId="77777777" w:rsidR="00FB2AF6" w:rsidRPr="005C71D9" w:rsidRDefault="00FB2AF6" w:rsidP="00E267B2">
            <w:pPr>
              <w:spacing w:line="240" w:lineRule="auto"/>
              <w:jc w:val="center"/>
              <w:rPr>
                <w:sz w:val="24"/>
              </w:rPr>
            </w:pPr>
          </w:p>
        </w:tc>
        <w:tc>
          <w:tcPr>
            <w:tcW w:w="1560" w:type="dxa"/>
          </w:tcPr>
          <w:p w14:paraId="2BEAF7C0" w14:textId="77777777" w:rsidR="00FB2AF6" w:rsidRPr="005C71D9" w:rsidRDefault="00FB2AF6" w:rsidP="00E267B2">
            <w:pPr>
              <w:spacing w:line="240" w:lineRule="auto"/>
              <w:jc w:val="center"/>
              <w:rPr>
                <w:sz w:val="24"/>
              </w:rPr>
            </w:pPr>
          </w:p>
        </w:tc>
        <w:tc>
          <w:tcPr>
            <w:tcW w:w="996" w:type="dxa"/>
          </w:tcPr>
          <w:p w14:paraId="702F489B" w14:textId="77777777" w:rsidR="00FB2AF6" w:rsidRPr="005C71D9" w:rsidRDefault="00FB2AF6" w:rsidP="00E267B2">
            <w:pPr>
              <w:spacing w:line="240" w:lineRule="auto"/>
              <w:jc w:val="center"/>
              <w:rPr>
                <w:sz w:val="24"/>
              </w:rPr>
            </w:pPr>
          </w:p>
        </w:tc>
      </w:tr>
      <w:tr w:rsidR="00FB2AF6" w:rsidRPr="005C71D9" w14:paraId="7FD3E027" w14:textId="77777777" w:rsidTr="00F87DAB">
        <w:trPr>
          <w:gridAfter w:val="1"/>
          <w:wAfter w:w="29" w:type="dxa"/>
          <w:cantSplit/>
          <w:trHeight w:val="454"/>
        </w:trPr>
        <w:tc>
          <w:tcPr>
            <w:tcW w:w="1555" w:type="dxa"/>
          </w:tcPr>
          <w:p w14:paraId="0889E2D4" w14:textId="77777777" w:rsidR="00FB2AF6" w:rsidRPr="005C71D9" w:rsidRDefault="00FB2AF6" w:rsidP="00E267B2">
            <w:pPr>
              <w:spacing w:line="240" w:lineRule="auto"/>
              <w:jc w:val="center"/>
              <w:rPr>
                <w:b/>
                <w:bCs/>
                <w:sz w:val="24"/>
              </w:rPr>
            </w:pPr>
            <w:r w:rsidRPr="005C71D9">
              <w:rPr>
                <w:b/>
                <w:bCs/>
                <w:sz w:val="24"/>
              </w:rPr>
              <w:t>40</w:t>
            </w:r>
          </w:p>
        </w:tc>
        <w:tc>
          <w:tcPr>
            <w:tcW w:w="2976" w:type="dxa"/>
          </w:tcPr>
          <w:p w14:paraId="2CCF87A1" w14:textId="77777777" w:rsidR="00FB2AF6" w:rsidRPr="005C71D9" w:rsidRDefault="00FB2AF6" w:rsidP="00E267B2">
            <w:pPr>
              <w:spacing w:line="240" w:lineRule="auto"/>
              <w:jc w:val="center"/>
              <w:rPr>
                <w:b/>
                <w:bCs/>
                <w:sz w:val="24"/>
              </w:rPr>
            </w:pPr>
            <w:r w:rsidRPr="005C71D9">
              <w:rPr>
                <w:b/>
                <w:bCs/>
                <w:sz w:val="24"/>
              </w:rPr>
              <w:t>Пайка в печи (8014)</w:t>
            </w:r>
          </w:p>
        </w:tc>
        <w:tc>
          <w:tcPr>
            <w:tcW w:w="3119" w:type="dxa"/>
          </w:tcPr>
          <w:p w14:paraId="3092F033" w14:textId="77777777" w:rsidR="00FB2AF6" w:rsidRPr="005C71D9" w:rsidRDefault="00FB2AF6" w:rsidP="00E267B2">
            <w:pPr>
              <w:spacing w:line="240" w:lineRule="auto"/>
              <w:jc w:val="center"/>
              <w:rPr>
                <w:b/>
                <w:bCs/>
                <w:sz w:val="24"/>
              </w:rPr>
            </w:pPr>
            <w:r w:rsidRPr="005C71D9">
              <w:rPr>
                <w:b/>
                <w:bCs/>
                <w:sz w:val="24"/>
              </w:rPr>
              <w:t>Многозональная печь</w:t>
            </w:r>
            <w:r>
              <w:rPr>
                <w:b/>
                <w:bCs/>
                <w:sz w:val="24"/>
              </w:rPr>
              <w:br/>
            </w:r>
            <w:proofErr w:type="spellStart"/>
            <w:r w:rsidRPr="00CD575B">
              <w:rPr>
                <w:b/>
                <w:bCs/>
                <w:sz w:val="24"/>
              </w:rPr>
              <w:t>Heller</w:t>
            </w:r>
            <w:proofErr w:type="spellEnd"/>
            <w:r w:rsidRPr="00CD575B">
              <w:rPr>
                <w:b/>
                <w:bCs/>
                <w:sz w:val="24"/>
              </w:rPr>
              <w:t xml:space="preserve"> 1809 MK5</w:t>
            </w:r>
          </w:p>
        </w:tc>
        <w:tc>
          <w:tcPr>
            <w:tcW w:w="2126" w:type="dxa"/>
          </w:tcPr>
          <w:p w14:paraId="10159DA9" w14:textId="77777777" w:rsidR="00FB2AF6" w:rsidRPr="005C71D9" w:rsidRDefault="00FB2AF6" w:rsidP="00E267B2">
            <w:pPr>
              <w:spacing w:line="240" w:lineRule="auto"/>
              <w:jc w:val="center"/>
              <w:rPr>
                <w:b/>
                <w:bCs/>
                <w:sz w:val="24"/>
              </w:rPr>
            </w:pPr>
            <w:r>
              <w:rPr>
                <w:noProof/>
              </w:rPr>
              <w:drawing>
                <wp:inline distT="0" distB="0" distL="0" distR="0" wp14:anchorId="045F0528" wp14:editId="1E793810">
                  <wp:extent cx="863600" cy="850863"/>
                  <wp:effectExtent l="0" t="0" r="0" b="6985"/>
                  <wp:docPr id="2142306563" name="Рисунок 2142306563" descr="Печи конвекционного оплавления припоя | «СМТте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Печи конвекционного оплавления припоя | «СМТтех»"/>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869426" cy="856603"/>
                          </a:xfrm>
                          <a:prstGeom prst="rect">
                            <a:avLst/>
                          </a:prstGeom>
                          <a:noFill/>
                          <a:ln>
                            <a:noFill/>
                          </a:ln>
                        </pic:spPr>
                      </pic:pic>
                    </a:graphicData>
                  </a:graphic>
                </wp:inline>
              </w:drawing>
            </w:r>
          </w:p>
        </w:tc>
        <w:tc>
          <w:tcPr>
            <w:tcW w:w="2126" w:type="dxa"/>
          </w:tcPr>
          <w:p w14:paraId="284E1AA9" w14:textId="77777777" w:rsidR="00FB2AF6" w:rsidRPr="005C71D9" w:rsidRDefault="00FB2AF6" w:rsidP="00E267B2">
            <w:pPr>
              <w:spacing w:line="240" w:lineRule="auto"/>
              <w:jc w:val="center"/>
              <w:rPr>
                <w:b/>
                <w:bCs/>
                <w:sz w:val="24"/>
              </w:rPr>
            </w:pPr>
          </w:p>
        </w:tc>
        <w:tc>
          <w:tcPr>
            <w:tcW w:w="1560" w:type="dxa"/>
          </w:tcPr>
          <w:p w14:paraId="57619D0F" w14:textId="77777777" w:rsidR="00FB2AF6" w:rsidRPr="005C71D9" w:rsidRDefault="00FB2AF6" w:rsidP="00E267B2">
            <w:pPr>
              <w:spacing w:line="240" w:lineRule="auto"/>
              <w:jc w:val="center"/>
              <w:rPr>
                <w:b/>
                <w:bCs/>
                <w:sz w:val="24"/>
              </w:rPr>
            </w:pPr>
          </w:p>
        </w:tc>
        <w:tc>
          <w:tcPr>
            <w:tcW w:w="996" w:type="dxa"/>
          </w:tcPr>
          <w:p w14:paraId="56D33638" w14:textId="77777777" w:rsidR="00FB2AF6" w:rsidRPr="005C71D9" w:rsidRDefault="00FB2AF6" w:rsidP="00E267B2">
            <w:pPr>
              <w:spacing w:line="240" w:lineRule="auto"/>
              <w:jc w:val="center"/>
              <w:rPr>
                <w:b/>
                <w:bCs/>
                <w:sz w:val="24"/>
              </w:rPr>
            </w:pPr>
            <w:r w:rsidRPr="005C71D9">
              <w:rPr>
                <w:b/>
                <w:bCs/>
                <w:sz w:val="24"/>
              </w:rPr>
              <w:t>300</w:t>
            </w:r>
          </w:p>
        </w:tc>
      </w:tr>
      <w:tr w:rsidR="00FB2AF6" w:rsidRPr="005C71D9" w14:paraId="201D7C55" w14:textId="77777777" w:rsidTr="00F87DAB">
        <w:trPr>
          <w:gridAfter w:val="1"/>
          <w:wAfter w:w="29" w:type="dxa"/>
          <w:cantSplit/>
          <w:trHeight w:val="454"/>
        </w:trPr>
        <w:tc>
          <w:tcPr>
            <w:tcW w:w="1555" w:type="dxa"/>
          </w:tcPr>
          <w:p w14:paraId="7E4B21E3" w14:textId="77777777" w:rsidR="00FB2AF6" w:rsidRPr="005C71D9" w:rsidRDefault="00FB2AF6" w:rsidP="00E267B2">
            <w:pPr>
              <w:spacing w:line="240" w:lineRule="auto"/>
              <w:jc w:val="center"/>
              <w:rPr>
                <w:sz w:val="24"/>
              </w:rPr>
            </w:pPr>
            <w:r w:rsidRPr="005C71D9">
              <w:rPr>
                <w:sz w:val="24"/>
              </w:rPr>
              <w:lastRenderedPageBreak/>
              <w:t>01</w:t>
            </w:r>
          </w:p>
        </w:tc>
        <w:tc>
          <w:tcPr>
            <w:tcW w:w="2976" w:type="dxa"/>
          </w:tcPr>
          <w:p w14:paraId="23600D0F" w14:textId="77777777" w:rsidR="00FB2AF6" w:rsidRPr="005C71D9" w:rsidRDefault="00FB2AF6" w:rsidP="00E267B2">
            <w:pPr>
              <w:spacing w:line="240" w:lineRule="auto"/>
              <w:jc w:val="center"/>
              <w:rPr>
                <w:b/>
                <w:bCs/>
                <w:sz w:val="24"/>
              </w:rPr>
            </w:pPr>
            <w:r w:rsidRPr="005C71D9">
              <w:rPr>
                <w:sz w:val="24"/>
              </w:rPr>
              <w:t>Закрепить печатную плату в печи</w:t>
            </w:r>
          </w:p>
        </w:tc>
        <w:tc>
          <w:tcPr>
            <w:tcW w:w="3119" w:type="dxa"/>
          </w:tcPr>
          <w:p w14:paraId="36E1BB36" w14:textId="77777777" w:rsidR="00FB2AF6" w:rsidRPr="00CD575B" w:rsidRDefault="00FB2AF6" w:rsidP="00E267B2">
            <w:pPr>
              <w:spacing w:line="240" w:lineRule="auto"/>
              <w:jc w:val="center"/>
              <w:rPr>
                <w:sz w:val="24"/>
              </w:rPr>
            </w:pPr>
            <w:r w:rsidRPr="00CD575B">
              <w:rPr>
                <w:sz w:val="24"/>
              </w:rPr>
              <w:t>Многозональная печь</w:t>
            </w:r>
            <w:r w:rsidRPr="00CD575B">
              <w:rPr>
                <w:sz w:val="24"/>
              </w:rPr>
              <w:br/>
            </w:r>
            <w:proofErr w:type="spellStart"/>
            <w:r w:rsidRPr="00CD575B">
              <w:rPr>
                <w:sz w:val="24"/>
              </w:rPr>
              <w:t>Heller</w:t>
            </w:r>
            <w:proofErr w:type="spellEnd"/>
            <w:r w:rsidRPr="00CD575B">
              <w:rPr>
                <w:sz w:val="24"/>
              </w:rPr>
              <w:t xml:space="preserve"> 1809 MK5</w:t>
            </w:r>
          </w:p>
        </w:tc>
        <w:tc>
          <w:tcPr>
            <w:tcW w:w="2126" w:type="dxa"/>
          </w:tcPr>
          <w:p w14:paraId="0CD7DA64" w14:textId="77777777" w:rsidR="00FB2AF6" w:rsidRPr="005C71D9" w:rsidRDefault="00FB2AF6" w:rsidP="00E267B2">
            <w:pPr>
              <w:spacing w:line="240" w:lineRule="auto"/>
              <w:jc w:val="center"/>
              <w:rPr>
                <w:b/>
                <w:bCs/>
                <w:sz w:val="24"/>
              </w:rPr>
            </w:pPr>
            <w:r>
              <w:rPr>
                <w:noProof/>
              </w:rPr>
              <w:drawing>
                <wp:inline distT="0" distB="0" distL="0" distR="0" wp14:anchorId="05ACCB21" wp14:editId="20C77250">
                  <wp:extent cx="863600" cy="850863"/>
                  <wp:effectExtent l="0" t="0" r="0" b="6985"/>
                  <wp:docPr id="2142306564" name="Рисунок 2142306564" descr="Печи конвекционного оплавления припоя | «СМТте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Печи конвекционного оплавления припоя | «СМТтех»"/>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869426" cy="856603"/>
                          </a:xfrm>
                          <a:prstGeom prst="rect">
                            <a:avLst/>
                          </a:prstGeom>
                          <a:noFill/>
                          <a:ln>
                            <a:noFill/>
                          </a:ln>
                        </pic:spPr>
                      </pic:pic>
                    </a:graphicData>
                  </a:graphic>
                </wp:inline>
              </w:drawing>
            </w:r>
          </w:p>
        </w:tc>
        <w:tc>
          <w:tcPr>
            <w:tcW w:w="2126" w:type="dxa"/>
          </w:tcPr>
          <w:p w14:paraId="4FE1E4A7" w14:textId="77777777" w:rsidR="00FB2AF6" w:rsidRPr="005C71D9" w:rsidRDefault="00FB2AF6" w:rsidP="00E267B2">
            <w:pPr>
              <w:spacing w:line="240" w:lineRule="auto"/>
              <w:jc w:val="center"/>
              <w:rPr>
                <w:b/>
                <w:bCs/>
                <w:sz w:val="24"/>
              </w:rPr>
            </w:pPr>
          </w:p>
        </w:tc>
        <w:tc>
          <w:tcPr>
            <w:tcW w:w="1560" w:type="dxa"/>
          </w:tcPr>
          <w:p w14:paraId="280DA898" w14:textId="77777777" w:rsidR="00FB2AF6" w:rsidRPr="005C71D9" w:rsidRDefault="00FB2AF6" w:rsidP="00E267B2">
            <w:pPr>
              <w:spacing w:line="240" w:lineRule="auto"/>
              <w:jc w:val="center"/>
              <w:rPr>
                <w:b/>
                <w:bCs/>
                <w:sz w:val="24"/>
              </w:rPr>
            </w:pPr>
          </w:p>
        </w:tc>
        <w:tc>
          <w:tcPr>
            <w:tcW w:w="996" w:type="dxa"/>
          </w:tcPr>
          <w:p w14:paraId="2F09A576" w14:textId="77777777" w:rsidR="00FB2AF6" w:rsidRPr="005C71D9" w:rsidRDefault="00FB2AF6" w:rsidP="00E267B2">
            <w:pPr>
              <w:spacing w:line="240" w:lineRule="auto"/>
              <w:jc w:val="center"/>
              <w:rPr>
                <w:b/>
                <w:bCs/>
                <w:sz w:val="24"/>
              </w:rPr>
            </w:pPr>
          </w:p>
        </w:tc>
      </w:tr>
      <w:tr w:rsidR="00FB2AF6" w:rsidRPr="005C71D9" w14:paraId="0B38399D" w14:textId="77777777" w:rsidTr="00F87DAB">
        <w:trPr>
          <w:gridAfter w:val="1"/>
          <w:wAfter w:w="29" w:type="dxa"/>
          <w:cantSplit/>
          <w:trHeight w:val="454"/>
        </w:trPr>
        <w:tc>
          <w:tcPr>
            <w:tcW w:w="1555" w:type="dxa"/>
          </w:tcPr>
          <w:p w14:paraId="263781E7" w14:textId="77777777" w:rsidR="00FB2AF6" w:rsidRPr="005C71D9" w:rsidRDefault="00FB2AF6" w:rsidP="00E267B2">
            <w:pPr>
              <w:spacing w:line="240" w:lineRule="auto"/>
              <w:jc w:val="center"/>
              <w:rPr>
                <w:sz w:val="24"/>
              </w:rPr>
            </w:pPr>
            <w:r w:rsidRPr="005C71D9">
              <w:rPr>
                <w:sz w:val="24"/>
              </w:rPr>
              <w:t>02</w:t>
            </w:r>
          </w:p>
        </w:tc>
        <w:tc>
          <w:tcPr>
            <w:tcW w:w="2976" w:type="dxa"/>
          </w:tcPr>
          <w:p w14:paraId="3A7F3729" w14:textId="77777777" w:rsidR="00FB2AF6" w:rsidRPr="005C71D9" w:rsidRDefault="00FB2AF6" w:rsidP="00E267B2">
            <w:pPr>
              <w:spacing w:line="240" w:lineRule="auto"/>
              <w:jc w:val="center"/>
              <w:rPr>
                <w:sz w:val="24"/>
              </w:rPr>
            </w:pPr>
            <w:r w:rsidRPr="005C71D9">
              <w:rPr>
                <w:sz w:val="24"/>
              </w:rPr>
              <w:t>Оплавить паяльную пасту в печи согласно режиму пайки</w:t>
            </w:r>
          </w:p>
        </w:tc>
        <w:tc>
          <w:tcPr>
            <w:tcW w:w="3119" w:type="dxa"/>
          </w:tcPr>
          <w:p w14:paraId="3D73FB3C" w14:textId="77777777" w:rsidR="00FB2AF6" w:rsidRPr="00CD575B" w:rsidRDefault="00FB2AF6" w:rsidP="00E267B2">
            <w:pPr>
              <w:spacing w:line="240" w:lineRule="auto"/>
              <w:jc w:val="center"/>
              <w:rPr>
                <w:sz w:val="24"/>
              </w:rPr>
            </w:pPr>
            <w:r w:rsidRPr="00CD575B">
              <w:rPr>
                <w:sz w:val="24"/>
              </w:rPr>
              <w:t>Многозональная печь</w:t>
            </w:r>
            <w:r w:rsidRPr="00CD575B">
              <w:rPr>
                <w:sz w:val="24"/>
              </w:rPr>
              <w:br/>
            </w:r>
            <w:proofErr w:type="spellStart"/>
            <w:r w:rsidRPr="00CD575B">
              <w:rPr>
                <w:sz w:val="24"/>
              </w:rPr>
              <w:t>Heller</w:t>
            </w:r>
            <w:proofErr w:type="spellEnd"/>
            <w:r w:rsidRPr="00CD575B">
              <w:rPr>
                <w:sz w:val="24"/>
              </w:rPr>
              <w:t xml:space="preserve"> 1809 MK5</w:t>
            </w:r>
          </w:p>
        </w:tc>
        <w:tc>
          <w:tcPr>
            <w:tcW w:w="2126" w:type="dxa"/>
          </w:tcPr>
          <w:p w14:paraId="2579F062" w14:textId="77777777" w:rsidR="00FB2AF6" w:rsidRPr="005C71D9" w:rsidRDefault="00FB2AF6" w:rsidP="00E267B2">
            <w:pPr>
              <w:spacing w:line="240" w:lineRule="auto"/>
              <w:jc w:val="center"/>
              <w:rPr>
                <w:sz w:val="24"/>
              </w:rPr>
            </w:pPr>
            <w:r>
              <w:rPr>
                <w:noProof/>
              </w:rPr>
              <w:drawing>
                <wp:inline distT="0" distB="0" distL="0" distR="0" wp14:anchorId="0AC3B894" wp14:editId="6EE9F777">
                  <wp:extent cx="863600" cy="850863"/>
                  <wp:effectExtent l="0" t="0" r="0" b="6985"/>
                  <wp:docPr id="2142306565" name="Рисунок 2142306565" descr="Печи конвекционного оплавления припоя | «СМТте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Печи конвекционного оплавления припоя | «СМТтех»"/>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869426" cy="856603"/>
                          </a:xfrm>
                          <a:prstGeom prst="rect">
                            <a:avLst/>
                          </a:prstGeom>
                          <a:noFill/>
                          <a:ln>
                            <a:noFill/>
                          </a:ln>
                        </pic:spPr>
                      </pic:pic>
                    </a:graphicData>
                  </a:graphic>
                </wp:inline>
              </w:drawing>
            </w:r>
          </w:p>
        </w:tc>
        <w:tc>
          <w:tcPr>
            <w:tcW w:w="2126" w:type="dxa"/>
          </w:tcPr>
          <w:p w14:paraId="5207B34C" w14:textId="77777777" w:rsidR="00FB2AF6" w:rsidRPr="005C71D9" w:rsidRDefault="00FB2AF6" w:rsidP="00E267B2">
            <w:pPr>
              <w:spacing w:line="240" w:lineRule="auto"/>
              <w:jc w:val="center"/>
              <w:rPr>
                <w:sz w:val="24"/>
              </w:rPr>
            </w:pPr>
          </w:p>
        </w:tc>
        <w:tc>
          <w:tcPr>
            <w:tcW w:w="1560" w:type="dxa"/>
          </w:tcPr>
          <w:p w14:paraId="0C764055" w14:textId="77777777" w:rsidR="00FB2AF6" w:rsidRPr="005C71D9" w:rsidRDefault="00FB2AF6" w:rsidP="00E267B2">
            <w:pPr>
              <w:spacing w:line="240" w:lineRule="auto"/>
              <w:jc w:val="center"/>
              <w:rPr>
                <w:sz w:val="24"/>
              </w:rPr>
            </w:pPr>
            <w:r w:rsidRPr="005C71D9">
              <w:rPr>
                <w:sz w:val="24"/>
              </w:rPr>
              <w:t>1. 3℃</w:t>
            </w:r>
            <w:r w:rsidRPr="005C71D9">
              <w:rPr>
                <w:sz w:val="24"/>
                <w:lang w:val="en-US"/>
              </w:rPr>
              <w:t>/</w:t>
            </w:r>
            <w:r w:rsidRPr="005C71D9">
              <w:rPr>
                <w:sz w:val="24"/>
              </w:rPr>
              <w:t>с</w:t>
            </w:r>
          </w:p>
          <w:p w14:paraId="2F8EA890" w14:textId="77777777" w:rsidR="00FB2AF6" w:rsidRPr="005C71D9" w:rsidRDefault="00FB2AF6" w:rsidP="00E267B2">
            <w:pPr>
              <w:spacing w:line="240" w:lineRule="auto"/>
              <w:jc w:val="center"/>
              <w:rPr>
                <w:sz w:val="24"/>
              </w:rPr>
            </w:pPr>
            <w:r w:rsidRPr="005C71D9">
              <w:rPr>
                <w:sz w:val="24"/>
              </w:rPr>
              <w:t>2. 17</w:t>
            </w:r>
            <w:r w:rsidRPr="005C71D9">
              <w:rPr>
                <w:sz w:val="24"/>
                <w:lang w:val="en-US"/>
              </w:rPr>
              <w:t>5</w:t>
            </w:r>
            <w:r w:rsidRPr="005C71D9">
              <w:rPr>
                <w:sz w:val="24"/>
              </w:rPr>
              <w:t>℃</w:t>
            </w:r>
          </w:p>
          <w:p w14:paraId="0EE5722F" w14:textId="77777777" w:rsidR="00FB2AF6" w:rsidRPr="005C71D9" w:rsidRDefault="00FB2AF6" w:rsidP="00E267B2">
            <w:pPr>
              <w:spacing w:line="240" w:lineRule="auto"/>
              <w:jc w:val="center"/>
              <w:rPr>
                <w:sz w:val="24"/>
              </w:rPr>
            </w:pPr>
            <w:r w:rsidRPr="005C71D9">
              <w:rPr>
                <w:sz w:val="24"/>
              </w:rPr>
              <w:t>3. 240℃</w:t>
            </w:r>
          </w:p>
          <w:p w14:paraId="135A2EB2" w14:textId="77777777" w:rsidR="00FB2AF6" w:rsidRPr="005C71D9" w:rsidRDefault="00FB2AF6" w:rsidP="00E267B2">
            <w:pPr>
              <w:spacing w:line="240" w:lineRule="auto"/>
              <w:jc w:val="center"/>
              <w:rPr>
                <w:sz w:val="24"/>
              </w:rPr>
            </w:pPr>
            <w:r w:rsidRPr="005C71D9">
              <w:rPr>
                <w:sz w:val="24"/>
              </w:rPr>
              <w:t>4. -4℃</w:t>
            </w:r>
            <w:r w:rsidRPr="005C71D9">
              <w:rPr>
                <w:sz w:val="24"/>
                <w:lang w:val="en-US"/>
              </w:rPr>
              <w:t>/</w:t>
            </w:r>
            <w:r w:rsidRPr="005C71D9">
              <w:rPr>
                <w:sz w:val="24"/>
              </w:rPr>
              <w:t>с</w:t>
            </w:r>
          </w:p>
        </w:tc>
        <w:tc>
          <w:tcPr>
            <w:tcW w:w="996" w:type="dxa"/>
          </w:tcPr>
          <w:p w14:paraId="05BE304B" w14:textId="77777777" w:rsidR="00FB2AF6" w:rsidRPr="005C71D9" w:rsidRDefault="00FB2AF6" w:rsidP="00E267B2">
            <w:pPr>
              <w:spacing w:line="240" w:lineRule="auto"/>
              <w:jc w:val="center"/>
              <w:rPr>
                <w:sz w:val="24"/>
                <w:lang w:val="en-US"/>
              </w:rPr>
            </w:pPr>
            <w:r w:rsidRPr="005C71D9">
              <w:rPr>
                <w:sz w:val="24"/>
              </w:rPr>
              <w:t xml:space="preserve">1. </w:t>
            </w:r>
            <w:r w:rsidRPr="005C71D9">
              <w:rPr>
                <w:sz w:val="24"/>
                <w:lang w:val="en-US"/>
              </w:rPr>
              <w:t>5</w:t>
            </w:r>
            <w:r w:rsidRPr="005C71D9">
              <w:rPr>
                <w:sz w:val="24"/>
              </w:rPr>
              <w:t>0</w:t>
            </w:r>
          </w:p>
          <w:p w14:paraId="6C4F679D" w14:textId="77777777" w:rsidR="00FB2AF6" w:rsidRPr="005C71D9" w:rsidRDefault="00FB2AF6" w:rsidP="00E267B2">
            <w:pPr>
              <w:spacing w:line="240" w:lineRule="auto"/>
              <w:jc w:val="center"/>
              <w:rPr>
                <w:sz w:val="24"/>
              </w:rPr>
            </w:pPr>
            <w:r w:rsidRPr="005C71D9">
              <w:rPr>
                <w:sz w:val="24"/>
              </w:rPr>
              <w:t xml:space="preserve">2. </w:t>
            </w:r>
            <w:r w:rsidRPr="005C71D9">
              <w:rPr>
                <w:sz w:val="24"/>
                <w:lang w:val="en-US"/>
              </w:rPr>
              <w:t>10</w:t>
            </w:r>
            <w:r w:rsidRPr="005C71D9">
              <w:rPr>
                <w:sz w:val="24"/>
              </w:rPr>
              <w:t>0</w:t>
            </w:r>
          </w:p>
          <w:p w14:paraId="3D46DEFB" w14:textId="77777777" w:rsidR="00FB2AF6" w:rsidRPr="005C71D9" w:rsidRDefault="00FB2AF6" w:rsidP="00E267B2">
            <w:pPr>
              <w:spacing w:line="240" w:lineRule="auto"/>
              <w:jc w:val="center"/>
              <w:rPr>
                <w:sz w:val="24"/>
              </w:rPr>
            </w:pPr>
            <w:r w:rsidRPr="005C71D9">
              <w:rPr>
                <w:sz w:val="24"/>
              </w:rPr>
              <w:t xml:space="preserve">3. </w:t>
            </w:r>
            <w:r w:rsidRPr="005C71D9">
              <w:rPr>
                <w:sz w:val="24"/>
                <w:lang w:val="en-US"/>
              </w:rPr>
              <w:t>5</w:t>
            </w:r>
            <w:r w:rsidRPr="005C71D9">
              <w:rPr>
                <w:sz w:val="24"/>
              </w:rPr>
              <w:t>0</w:t>
            </w:r>
          </w:p>
          <w:p w14:paraId="62E52137" w14:textId="77777777" w:rsidR="00FB2AF6" w:rsidRPr="005C71D9" w:rsidRDefault="00FB2AF6" w:rsidP="00E267B2">
            <w:pPr>
              <w:spacing w:line="240" w:lineRule="auto"/>
              <w:jc w:val="center"/>
              <w:rPr>
                <w:sz w:val="24"/>
                <w:lang w:val="en-US"/>
              </w:rPr>
            </w:pPr>
            <w:r w:rsidRPr="005C71D9">
              <w:rPr>
                <w:sz w:val="24"/>
              </w:rPr>
              <w:t xml:space="preserve">4. </w:t>
            </w:r>
            <w:r w:rsidRPr="005C71D9">
              <w:rPr>
                <w:sz w:val="24"/>
                <w:lang w:val="en-US"/>
              </w:rPr>
              <w:t>60</w:t>
            </w:r>
          </w:p>
        </w:tc>
      </w:tr>
      <w:tr w:rsidR="00FB2AF6" w:rsidRPr="005C71D9" w14:paraId="330FCB3B" w14:textId="77777777" w:rsidTr="00F87DAB">
        <w:trPr>
          <w:gridAfter w:val="1"/>
          <w:wAfter w:w="29" w:type="dxa"/>
          <w:cantSplit/>
          <w:trHeight w:val="454"/>
        </w:trPr>
        <w:tc>
          <w:tcPr>
            <w:tcW w:w="1555" w:type="dxa"/>
          </w:tcPr>
          <w:p w14:paraId="0706EE77" w14:textId="77777777" w:rsidR="00FB2AF6" w:rsidRPr="005C71D9" w:rsidRDefault="00FB2AF6" w:rsidP="00E267B2">
            <w:pPr>
              <w:spacing w:line="240" w:lineRule="auto"/>
              <w:jc w:val="center"/>
              <w:rPr>
                <w:sz w:val="24"/>
              </w:rPr>
            </w:pPr>
            <w:r w:rsidRPr="005C71D9">
              <w:rPr>
                <w:sz w:val="24"/>
              </w:rPr>
              <w:t>04</w:t>
            </w:r>
          </w:p>
        </w:tc>
        <w:tc>
          <w:tcPr>
            <w:tcW w:w="2976" w:type="dxa"/>
          </w:tcPr>
          <w:p w14:paraId="2FF70813" w14:textId="77777777" w:rsidR="00FB2AF6" w:rsidRPr="005C71D9" w:rsidRDefault="00FB2AF6" w:rsidP="00E267B2">
            <w:pPr>
              <w:spacing w:line="240" w:lineRule="auto"/>
              <w:jc w:val="center"/>
              <w:rPr>
                <w:sz w:val="24"/>
              </w:rPr>
            </w:pPr>
            <w:r w:rsidRPr="005C71D9">
              <w:rPr>
                <w:sz w:val="24"/>
              </w:rPr>
              <w:t>Извлечь плату из печи</w:t>
            </w:r>
          </w:p>
        </w:tc>
        <w:tc>
          <w:tcPr>
            <w:tcW w:w="3119" w:type="dxa"/>
          </w:tcPr>
          <w:p w14:paraId="32FD8743" w14:textId="77777777" w:rsidR="00FB2AF6" w:rsidRPr="00CD575B" w:rsidRDefault="00FB2AF6" w:rsidP="00E267B2">
            <w:pPr>
              <w:spacing w:line="240" w:lineRule="auto"/>
              <w:jc w:val="center"/>
              <w:rPr>
                <w:sz w:val="24"/>
              </w:rPr>
            </w:pPr>
            <w:r w:rsidRPr="00CD575B">
              <w:rPr>
                <w:sz w:val="24"/>
              </w:rPr>
              <w:t>Многозональная печь</w:t>
            </w:r>
            <w:r w:rsidRPr="00CD575B">
              <w:rPr>
                <w:sz w:val="24"/>
              </w:rPr>
              <w:br/>
            </w:r>
            <w:proofErr w:type="spellStart"/>
            <w:r w:rsidRPr="00CD575B">
              <w:rPr>
                <w:sz w:val="24"/>
              </w:rPr>
              <w:t>Heller</w:t>
            </w:r>
            <w:proofErr w:type="spellEnd"/>
            <w:r w:rsidRPr="00CD575B">
              <w:rPr>
                <w:sz w:val="24"/>
              </w:rPr>
              <w:t xml:space="preserve"> 1809 MK5</w:t>
            </w:r>
          </w:p>
        </w:tc>
        <w:tc>
          <w:tcPr>
            <w:tcW w:w="2126" w:type="dxa"/>
          </w:tcPr>
          <w:p w14:paraId="433ADE52" w14:textId="77777777" w:rsidR="00FB2AF6" w:rsidRPr="005C71D9" w:rsidRDefault="00FB2AF6" w:rsidP="00E267B2">
            <w:pPr>
              <w:spacing w:line="240" w:lineRule="auto"/>
              <w:jc w:val="center"/>
              <w:rPr>
                <w:sz w:val="24"/>
              </w:rPr>
            </w:pPr>
            <w:r>
              <w:rPr>
                <w:noProof/>
              </w:rPr>
              <w:drawing>
                <wp:inline distT="0" distB="0" distL="0" distR="0" wp14:anchorId="5EFBCD93" wp14:editId="23B19691">
                  <wp:extent cx="863600" cy="850863"/>
                  <wp:effectExtent l="0" t="0" r="0" b="6985"/>
                  <wp:docPr id="2142306566" name="Рисунок 2142306566" descr="Печи конвекционного оплавления припоя | «СМТте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Печи конвекционного оплавления припоя | «СМТтех»"/>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869426" cy="856603"/>
                          </a:xfrm>
                          <a:prstGeom prst="rect">
                            <a:avLst/>
                          </a:prstGeom>
                          <a:noFill/>
                          <a:ln>
                            <a:noFill/>
                          </a:ln>
                        </pic:spPr>
                      </pic:pic>
                    </a:graphicData>
                  </a:graphic>
                </wp:inline>
              </w:drawing>
            </w:r>
          </w:p>
        </w:tc>
        <w:tc>
          <w:tcPr>
            <w:tcW w:w="2126" w:type="dxa"/>
          </w:tcPr>
          <w:p w14:paraId="446FC67B" w14:textId="77777777" w:rsidR="00FB2AF6" w:rsidRPr="005C71D9" w:rsidRDefault="00FB2AF6" w:rsidP="00E267B2">
            <w:pPr>
              <w:spacing w:line="240" w:lineRule="auto"/>
              <w:jc w:val="center"/>
              <w:rPr>
                <w:sz w:val="24"/>
              </w:rPr>
            </w:pPr>
          </w:p>
        </w:tc>
        <w:tc>
          <w:tcPr>
            <w:tcW w:w="1560" w:type="dxa"/>
          </w:tcPr>
          <w:p w14:paraId="0F1E3C98" w14:textId="77777777" w:rsidR="00FB2AF6" w:rsidRPr="005C71D9" w:rsidRDefault="00FB2AF6" w:rsidP="00E267B2">
            <w:pPr>
              <w:spacing w:line="240" w:lineRule="auto"/>
              <w:jc w:val="center"/>
              <w:rPr>
                <w:sz w:val="24"/>
              </w:rPr>
            </w:pPr>
          </w:p>
        </w:tc>
        <w:tc>
          <w:tcPr>
            <w:tcW w:w="996" w:type="dxa"/>
          </w:tcPr>
          <w:p w14:paraId="160759E1" w14:textId="77777777" w:rsidR="00FB2AF6" w:rsidRPr="005C71D9" w:rsidRDefault="00FB2AF6" w:rsidP="00E267B2">
            <w:pPr>
              <w:spacing w:line="240" w:lineRule="auto"/>
              <w:jc w:val="center"/>
              <w:rPr>
                <w:sz w:val="24"/>
              </w:rPr>
            </w:pPr>
          </w:p>
        </w:tc>
      </w:tr>
      <w:tr w:rsidR="00FB2AF6" w:rsidRPr="005C71D9" w14:paraId="4E98034B" w14:textId="77777777" w:rsidTr="00F87DAB">
        <w:trPr>
          <w:gridAfter w:val="1"/>
          <w:wAfter w:w="29" w:type="dxa"/>
          <w:cantSplit/>
          <w:trHeight w:val="454"/>
        </w:trPr>
        <w:tc>
          <w:tcPr>
            <w:tcW w:w="1555" w:type="dxa"/>
          </w:tcPr>
          <w:p w14:paraId="7FF45CA3" w14:textId="77777777" w:rsidR="00FB2AF6" w:rsidRPr="005C71D9" w:rsidRDefault="00FB2AF6" w:rsidP="00E267B2">
            <w:pPr>
              <w:spacing w:line="240" w:lineRule="auto"/>
              <w:jc w:val="center"/>
              <w:rPr>
                <w:sz w:val="24"/>
              </w:rPr>
            </w:pPr>
            <w:r w:rsidRPr="005C71D9">
              <w:rPr>
                <w:sz w:val="24"/>
              </w:rPr>
              <w:t>03</w:t>
            </w:r>
          </w:p>
        </w:tc>
        <w:tc>
          <w:tcPr>
            <w:tcW w:w="2976" w:type="dxa"/>
          </w:tcPr>
          <w:p w14:paraId="5C92E0FC" w14:textId="77777777" w:rsidR="00FB2AF6" w:rsidRPr="005C71D9" w:rsidRDefault="00FB2AF6" w:rsidP="00E267B2">
            <w:pPr>
              <w:spacing w:line="240" w:lineRule="auto"/>
              <w:jc w:val="center"/>
              <w:rPr>
                <w:sz w:val="24"/>
              </w:rPr>
            </w:pPr>
            <w:r w:rsidRPr="005C71D9">
              <w:rPr>
                <w:sz w:val="24"/>
              </w:rPr>
              <w:t>Провести визуальный контроль правильности пайки компонентов, поместить в тару технологическую</w:t>
            </w:r>
          </w:p>
        </w:tc>
        <w:tc>
          <w:tcPr>
            <w:tcW w:w="3119" w:type="dxa"/>
          </w:tcPr>
          <w:p w14:paraId="09CE027C" w14:textId="77777777" w:rsidR="00FB2AF6" w:rsidRPr="005C71D9" w:rsidRDefault="00FB2AF6" w:rsidP="00E267B2">
            <w:pPr>
              <w:spacing w:line="240" w:lineRule="auto"/>
              <w:jc w:val="center"/>
              <w:rPr>
                <w:sz w:val="24"/>
              </w:rPr>
            </w:pPr>
            <w:r w:rsidRPr="005C71D9">
              <w:rPr>
                <w:sz w:val="24"/>
              </w:rPr>
              <w:t>Тара технологическая</w:t>
            </w:r>
          </w:p>
        </w:tc>
        <w:tc>
          <w:tcPr>
            <w:tcW w:w="2126" w:type="dxa"/>
          </w:tcPr>
          <w:p w14:paraId="3F4207D8" w14:textId="77777777" w:rsidR="00FB2AF6" w:rsidRPr="005C71D9" w:rsidRDefault="00FB2AF6" w:rsidP="00E267B2">
            <w:pPr>
              <w:spacing w:line="240" w:lineRule="auto"/>
              <w:jc w:val="center"/>
              <w:rPr>
                <w:sz w:val="24"/>
              </w:rPr>
            </w:pPr>
            <w:r>
              <w:rPr>
                <w:noProof/>
                <w14:ligatures w14:val="standardContextual"/>
              </w:rPr>
              <w:drawing>
                <wp:inline distT="0" distB="0" distL="0" distR="0" wp14:anchorId="11180F7E" wp14:editId="63170AA5">
                  <wp:extent cx="933333" cy="866667"/>
                  <wp:effectExtent l="0" t="0" r="635" b="0"/>
                  <wp:docPr id="2142306567" name="Рисунок 2142306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933333" cy="866667"/>
                          </a:xfrm>
                          <a:prstGeom prst="rect">
                            <a:avLst/>
                          </a:prstGeom>
                        </pic:spPr>
                      </pic:pic>
                    </a:graphicData>
                  </a:graphic>
                </wp:inline>
              </w:drawing>
            </w:r>
          </w:p>
        </w:tc>
        <w:tc>
          <w:tcPr>
            <w:tcW w:w="2126" w:type="dxa"/>
          </w:tcPr>
          <w:p w14:paraId="6333B72B" w14:textId="77777777" w:rsidR="00FB2AF6" w:rsidRPr="005C71D9" w:rsidRDefault="00FB2AF6" w:rsidP="00E267B2">
            <w:pPr>
              <w:spacing w:line="240" w:lineRule="auto"/>
              <w:jc w:val="center"/>
              <w:rPr>
                <w:sz w:val="24"/>
              </w:rPr>
            </w:pPr>
          </w:p>
        </w:tc>
        <w:tc>
          <w:tcPr>
            <w:tcW w:w="1560" w:type="dxa"/>
          </w:tcPr>
          <w:p w14:paraId="5206D452" w14:textId="77777777" w:rsidR="00FB2AF6" w:rsidRPr="005C71D9" w:rsidRDefault="00FB2AF6" w:rsidP="00E267B2">
            <w:pPr>
              <w:spacing w:line="240" w:lineRule="auto"/>
              <w:jc w:val="center"/>
              <w:rPr>
                <w:sz w:val="24"/>
              </w:rPr>
            </w:pPr>
          </w:p>
        </w:tc>
        <w:tc>
          <w:tcPr>
            <w:tcW w:w="996" w:type="dxa"/>
          </w:tcPr>
          <w:p w14:paraId="6B0C369D" w14:textId="77777777" w:rsidR="00FB2AF6" w:rsidRPr="005C71D9" w:rsidRDefault="00FB2AF6" w:rsidP="00E267B2">
            <w:pPr>
              <w:spacing w:line="240" w:lineRule="auto"/>
              <w:jc w:val="center"/>
              <w:rPr>
                <w:sz w:val="24"/>
              </w:rPr>
            </w:pPr>
          </w:p>
        </w:tc>
      </w:tr>
      <w:tr w:rsidR="00FB2AF6" w:rsidRPr="005C71D9" w14:paraId="0A175F39" w14:textId="77777777" w:rsidTr="00F87DAB">
        <w:trPr>
          <w:gridAfter w:val="1"/>
          <w:wAfter w:w="29" w:type="dxa"/>
          <w:cantSplit/>
          <w:trHeight w:val="454"/>
        </w:trPr>
        <w:tc>
          <w:tcPr>
            <w:tcW w:w="1555" w:type="dxa"/>
          </w:tcPr>
          <w:p w14:paraId="38C34191" w14:textId="77777777" w:rsidR="00FB2AF6" w:rsidRPr="005C71D9" w:rsidRDefault="00FB2AF6" w:rsidP="00E267B2">
            <w:pPr>
              <w:spacing w:line="240" w:lineRule="auto"/>
              <w:jc w:val="center"/>
              <w:rPr>
                <w:b/>
                <w:bCs/>
                <w:sz w:val="24"/>
              </w:rPr>
            </w:pPr>
            <w:r w:rsidRPr="005C71D9">
              <w:rPr>
                <w:b/>
                <w:bCs/>
                <w:sz w:val="24"/>
              </w:rPr>
              <w:lastRenderedPageBreak/>
              <w:t>50</w:t>
            </w:r>
          </w:p>
        </w:tc>
        <w:tc>
          <w:tcPr>
            <w:tcW w:w="2976" w:type="dxa"/>
          </w:tcPr>
          <w:p w14:paraId="35B7320A" w14:textId="77777777" w:rsidR="00FB2AF6" w:rsidRPr="005C71D9" w:rsidRDefault="00FB2AF6" w:rsidP="00E267B2">
            <w:pPr>
              <w:spacing w:line="240" w:lineRule="auto"/>
              <w:jc w:val="center"/>
              <w:rPr>
                <w:b/>
                <w:bCs/>
                <w:sz w:val="24"/>
              </w:rPr>
            </w:pPr>
            <w:r w:rsidRPr="005C71D9">
              <w:rPr>
                <w:b/>
                <w:bCs/>
                <w:sz w:val="24"/>
              </w:rPr>
              <w:t>Монтаж КМО (8881)</w:t>
            </w:r>
          </w:p>
        </w:tc>
        <w:tc>
          <w:tcPr>
            <w:tcW w:w="3119" w:type="dxa"/>
          </w:tcPr>
          <w:p w14:paraId="500785B8" w14:textId="67DA61B6" w:rsidR="00FB2AF6" w:rsidRPr="005C71D9" w:rsidRDefault="00FB2AF6" w:rsidP="00E267B2">
            <w:pPr>
              <w:spacing w:line="240" w:lineRule="auto"/>
              <w:jc w:val="center"/>
              <w:rPr>
                <w:b/>
                <w:bCs/>
                <w:sz w:val="24"/>
              </w:rPr>
            </w:pPr>
            <w:r w:rsidRPr="005C71D9">
              <w:rPr>
                <w:b/>
                <w:bCs/>
                <w:sz w:val="24"/>
              </w:rPr>
              <w:t>Стол монтажный</w:t>
            </w:r>
            <w:r>
              <w:rPr>
                <w:b/>
                <w:bCs/>
                <w:sz w:val="24"/>
              </w:rPr>
              <w:br/>
            </w:r>
            <w:r w:rsidRPr="00CD575B">
              <w:rPr>
                <w:sz w:val="24"/>
              </w:rPr>
              <w:t>LANGER EMV 1500</w:t>
            </w:r>
            <w:r w:rsidRPr="005C71D9">
              <w:rPr>
                <w:b/>
                <w:bCs/>
                <w:sz w:val="24"/>
              </w:rPr>
              <w:t>, полуавтоматический установщик КМО</w:t>
            </w:r>
          </w:p>
        </w:tc>
        <w:tc>
          <w:tcPr>
            <w:tcW w:w="2126" w:type="dxa"/>
          </w:tcPr>
          <w:p w14:paraId="4BA1C6C0" w14:textId="77777777" w:rsidR="00FB2AF6" w:rsidRPr="005C71D9" w:rsidRDefault="00FB2AF6" w:rsidP="00E267B2">
            <w:pPr>
              <w:spacing w:line="240" w:lineRule="auto"/>
              <w:jc w:val="center"/>
              <w:rPr>
                <w:b/>
                <w:bCs/>
                <w:sz w:val="24"/>
              </w:rPr>
            </w:pPr>
            <w:r>
              <w:rPr>
                <w:noProof/>
                <w14:ligatures w14:val="standardContextual"/>
              </w:rPr>
              <w:drawing>
                <wp:inline distT="0" distB="0" distL="0" distR="0" wp14:anchorId="06004CCA" wp14:editId="548E83A0">
                  <wp:extent cx="838095" cy="838095"/>
                  <wp:effectExtent l="0" t="0" r="635" b="635"/>
                  <wp:docPr id="2142306568" name="Рисунок 2142306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838095" cy="838095"/>
                          </a:xfrm>
                          <a:prstGeom prst="rect">
                            <a:avLst/>
                          </a:prstGeom>
                        </pic:spPr>
                      </pic:pic>
                    </a:graphicData>
                  </a:graphic>
                </wp:inline>
              </w:drawing>
            </w:r>
            <w:r>
              <w:rPr>
                <w:noProof/>
              </w:rPr>
              <w:drawing>
                <wp:inline distT="0" distB="0" distL="0" distR="0" wp14:anchorId="7A5C6B56" wp14:editId="0CC604C4">
                  <wp:extent cx="876300" cy="876300"/>
                  <wp:effectExtent l="0" t="0" r="0" b="0"/>
                  <wp:docPr id="2142306569" name="Рисунок 2142306569" descr="Автоматический ленточнопильный станок Kesmak KMO 280 купить в Москве, СПб и  РФ по доступной цене в MASAM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Автоматический ленточнопильный станок Kesmak KMO 280 купить в Москве, СПб и  РФ по доступной цене в MASAM GROUP"/>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876300" cy="876300"/>
                          </a:xfrm>
                          <a:prstGeom prst="rect">
                            <a:avLst/>
                          </a:prstGeom>
                          <a:noFill/>
                          <a:ln>
                            <a:noFill/>
                          </a:ln>
                        </pic:spPr>
                      </pic:pic>
                    </a:graphicData>
                  </a:graphic>
                </wp:inline>
              </w:drawing>
            </w:r>
          </w:p>
        </w:tc>
        <w:tc>
          <w:tcPr>
            <w:tcW w:w="2126" w:type="dxa"/>
          </w:tcPr>
          <w:p w14:paraId="1852849A" w14:textId="77777777" w:rsidR="00FB2AF6" w:rsidRPr="005C71D9" w:rsidRDefault="00FB2AF6" w:rsidP="00E267B2">
            <w:pPr>
              <w:spacing w:line="240" w:lineRule="auto"/>
              <w:jc w:val="center"/>
              <w:rPr>
                <w:b/>
                <w:bCs/>
                <w:sz w:val="24"/>
              </w:rPr>
            </w:pPr>
          </w:p>
        </w:tc>
        <w:tc>
          <w:tcPr>
            <w:tcW w:w="1560" w:type="dxa"/>
          </w:tcPr>
          <w:p w14:paraId="30B5BB0C" w14:textId="77777777" w:rsidR="00FB2AF6" w:rsidRPr="005C71D9" w:rsidRDefault="00FB2AF6" w:rsidP="00E267B2">
            <w:pPr>
              <w:spacing w:line="240" w:lineRule="auto"/>
              <w:jc w:val="center"/>
              <w:rPr>
                <w:b/>
                <w:bCs/>
                <w:sz w:val="24"/>
              </w:rPr>
            </w:pPr>
          </w:p>
        </w:tc>
        <w:tc>
          <w:tcPr>
            <w:tcW w:w="996" w:type="dxa"/>
          </w:tcPr>
          <w:p w14:paraId="46D5908E" w14:textId="77777777" w:rsidR="00FB2AF6" w:rsidRPr="005C71D9" w:rsidRDefault="00FB2AF6" w:rsidP="00E267B2">
            <w:pPr>
              <w:spacing w:line="240" w:lineRule="auto"/>
              <w:jc w:val="center"/>
              <w:rPr>
                <w:b/>
                <w:bCs/>
                <w:sz w:val="24"/>
              </w:rPr>
            </w:pPr>
            <w:r w:rsidRPr="005C71D9">
              <w:rPr>
                <w:b/>
                <w:bCs/>
                <w:sz w:val="24"/>
              </w:rPr>
              <w:t>60</w:t>
            </w:r>
          </w:p>
        </w:tc>
      </w:tr>
      <w:tr w:rsidR="00FB2AF6" w:rsidRPr="005C71D9" w14:paraId="1039B0D9" w14:textId="77777777" w:rsidTr="00F87DAB">
        <w:trPr>
          <w:gridAfter w:val="1"/>
          <w:wAfter w:w="29" w:type="dxa"/>
          <w:cantSplit/>
          <w:trHeight w:val="454"/>
        </w:trPr>
        <w:tc>
          <w:tcPr>
            <w:tcW w:w="1555" w:type="dxa"/>
          </w:tcPr>
          <w:p w14:paraId="3DACB3B2" w14:textId="77777777" w:rsidR="00FB2AF6" w:rsidRPr="005C71D9" w:rsidRDefault="00FB2AF6" w:rsidP="00E267B2">
            <w:pPr>
              <w:spacing w:line="240" w:lineRule="auto"/>
              <w:jc w:val="center"/>
              <w:rPr>
                <w:sz w:val="24"/>
                <w:lang w:val="en-US"/>
              </w:rPr>
            </w:pPr>
            <w:r w:rsidRPr="005C71D9">
              <w:rPr>
                <w:sz w:val="24"/>
                <w:lang w:val="en-US"/>
              </w:rPr>
              <w:t>01</w:t>
            </w:r>
          </w:p>
        </w:tc>
        <w:tc>
          <w:tcPr>
            <w:tcW w:w="2976" w:type="dxa"/>
          </w:tcPr>
          <w:p w14:paraId="25769107" w14:textId="77777777" w:rsidR="00FB2AF6" w:rsidRPr="005C71D9" w:rsidRDefault="00FB2AF6" w:rsidP="00E267B2">
            <w:pPr>
              <w:spacing w:line="240" w:lineRule="auto"/>
              <w:jc w:val="center"/>
              <w:rPr>
                <w:sz w:val="24"/>
              </w:rPr>
            </w:pPr>
            <w:r w:rsidRPr="005C71D9">
              <w:rPr>
                <w:sz w:val="24"/>
              </w:rPr>
              <w:t>Извлечь КМО из технологической тары, установить компонент на плату согласно сборочному чертежу</w:t>
            </w:r>
          </w:p>
        </w:tc>
        <w:tc>
          <w:tcPr>
            <w:tcW w:w="3119" w:type="dxa"/>
          </w:tcPr>
          <w:p w14:paraId="50A67975" w14:textId="77777777" w:rsidR="00FB2AF6" w:rsidRPr="005C71D9" w:rsidRDefault="00FB2AF6" w:rsidP="00E267B2">
            <w:pPr>
              <w:spacing w:line="240" w:lineRule="auto"/>
              <w:jc w:val="center"/>
              <w:rPr>
                <w:sz w:val="24"/>
              </w:rPr>
            </w:pPr>
            <w:r w:rsidRPr="005C71D9">
              <w:rPr>
                <w:sz w:val="24"/>
              </w:rPr>
              <w:t>Технологическая тара, полуавтоматический установщик КМО</w:t>
            </w:r>
            <w:r>
              <w:rPr>
                <w:sz w:val="24"/>
              </w:rPr>
              <w:br/>
            </w:r>
            <w:proofErr w:type="spellStart"/>
            <w:r w:rsidRPr="00CD575B">
              <w:rPr>
                <w:sz w:val="24"/>
              </w:rPr>
              <w:t>Mycronic</w:t>
            </w:r>
            <w:proofErr w:type="spellEnd"/>
            <w:r w:rsidRPr="00CD575B">
              <w:rPr>
                <w:sz w:val="24"/>
              </w:rPr>
              <w:t xml:space="preserve"> MY500</w:t>
            </w:r>
          </w:p>
        </w:tc>
        <w:tc>
          <w:tcPr>
            <w:tcW w:w="2126" w:type="dxa"/>
          </w:tcPr>
          <w:p w14:paraId="1D8E5506" w14:textId="77777777" w:rsidR="00FB2AF6" w:rsidRPr="005C71D9" w:rsidRDefault="00FB2AF6" w:rsidP="00E267B2">
            <w:pPr>
              <w:spacing w:line="240" w:lineRule="auto"/>
              <w:jc w:val="center"/>
              <w:rPr>
                <w:sz w:val="24"/>
              </w:rPr>
            </w:pPr>
            <w:r>
              <w:rPr>
                <w:noProof/>
                <w14:ligatures w14:val="standardContextual"/>
              </w:rPr>
              <w:drawing>
                <wp:inline distT="0" distB="0" distL="0" distR="0" wp14:anchorId="6C05F555" wp14:editId="3BA1BB4F">
                  <wp:extent cx="933333" cy="866667"/>
                  <wp:effectExtent l="0" t="0" r="635" b="0"/>
                  <wp:docPr id="2142306570" name="Рисунок 2142306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933333" cy="866667"/>
                          </a:xfrm>
                          <a:prstGeom prst="rect">
                            <a:avLst/>
                          </a:prstGeom>
                        </pic:spPr>
                      </pic:pic>
                    </a:graphicData>
                  </a:graphic>
                </wp:inline>
              </w:drawing>
            </w:r>
            <w:r>
              <w:rPr>
                <w:noProof/>
                <w14:ligatures w14:val="standardContextual"/>
              </w:rPr>
              <w:drawing>
                <wp:inline distT="0" distB="0" distL="0" distR="0" wp14:anchorId="469BA23C" wp14:editId="5BABBE26">
                  <wp:extent cx="876190" cy="876190"/>
                  <wp:effectExtent l="0" t="0" r="635" b="635"/>
                  <wp:docPr id="2142306571" name="Рисунок 2142306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876190" cy="876190"/>
                          </a:xfrm>
                          <a:prstGeom prst="rect">
                            <a:avLst/>
                          </a:prstGeom>
                        </pic:spPr>
                      </pic:pic>
                    </a:graphicData>
                  </a:graphic>
                </wp:inline>
              </w:drawing>
            </w:r>
          </w:p>
        </w:tc>
        <w:tc>
          <w:tcPr>
            <w:tcW w:w="2126" w:type="dxa"/>
          </w:tcPr>
          <w:p w14:paraId="786080A6" w14:textId="77777777" w:rsidR="00FB2AF6" w:rsidRPr="005C71D9" w:rsidRDefault="00FB2AF6" w:rsidP="00E267B2">
            <w:pPr>
              <w:spacing w:line="240" w:lineRule="auto"/>
              <w:jc w:val="center"/>
              <w:rPr>
                <w:sz w:val="24"/>
              </w:rPr>
            </w:pPr>
          </w:p>
        </w:tc>
        <w:tc>
          <w:tcPr>
            <w:tcW w:w="1560" w:type="dxa"/>
          </w:tcPr>
          <w:p w14:paraId="2934465C" w14:textId="77777777" w:rsidR="00FB2AF6" w:rsidRPr="005C71D9" w:rsidRDefault="00FB2AF6" w:rsidP="00E267B2">
            <w:pPr>
              <w:spacing w:line="240" w:lineRule="auto"/>
              <w:jc w:val="center"/>
              <w:rPr>
                <w:sz w:val="24"/>
              </w:rPr>
            </w:pPr>
          </w:p>
        </w:tc>
        <w:tc>
          <w:tcPr>
            <w:tcW w:w="996" w:type="dxa"/>
          </w:tcPr>
          <w:p w14:paraId="557BFA2F" w14:textId="77777777" w:rsidR="00FB2AF6" w:rsidRPr="005C71D9" w:rsidRDefault="00FB2AF6" w:rsidP="00E267B2">
            <w:pPr>
              <w:spacing w:line="240" w:lineRule="auto"/>
              <w:jc w:val="center"/>
              <w:rPr>
                <w:sz w:val="24"/>
              </w:rPr>
            </w:pPr>
          </w:p>
        </w:tc>
      </w:tr>
      <w:tr w:rsidR="00FB2AF6" w:rsidRPr="005C71D9" w14:paraId="133A285F" w14:textId="77777777" w:rsidTr="00F87DAB">
        <w:trPr>
          <w:gridAfter w:val="1"/>
          <w:wAfter w:w="29" w:type="dxa"/>
          <w:cantSplit/>
          <w:trHeight w:val="454"/>
        </w:trPr>
        <w:tc>
          <w:tcPr>
            <w:tcW w:w="1555" w:type="dxa"/>
          </w:tcPr>
          <w:p w14:paraId="10422B29" w14:textId="77777777" w:rsidR="00FB2AF6" w:rsidRPr="005C71D9" w:rsidRDefault="00FB2AF6" w:rsidP="00E267B2">
            <w:pPr>
              <w:spacing w:line="240" w:lineRule="auto"/>
              <w:jc w:val="center"/>
              <w:rPr>
                <w:sz w:val="24"/>
              </w:rPr>
            </w:pPr>
            <w:r w:rsidRPr="005C71D9">
              <w:rPr>
                <w:sz w:val="24"/>
              </w:rPr>
              <w:t>02</w:t>
            </w:r>
          </w:p>
        </w:tc>
        <w:tc>
          <w:tcPr>
            <w:tcW w:w="2976" w:type="dxa"/>
          </w:tcPr>
          <w:p w14:paraId="557E6B75" w14:textId="77777777" w:rsidR="00FB2AF6" w:rsidRPr="005C71D9" w:rsidRDefault="00FB2AF6" w:rsidP="00E267B2">
            <w:pPr>
              <w:spacing w:line="240" w:lineRule="auto"/>
              <w:jc w:val="center"/>
              <w:rPr>
                <w:sz w:val="24"/>
              </w:rPr>
            </w:pPr>
            <w:r w:rsidRPr="005C71D9">
              <w:rPr>
                <w:sz w:val="24"/>
              </w:rPr>
              <w:t>Повторить переход 01 для всех КМО</w:t>
            </w:r>
          </w:p>
        </w:tc>
        <w:tc>
          <w:tcPr>
            <w:tcW w:w="3119" w:type="dxa"/>
          </w:tcPr>
          <w:p w14:paraId="6DED3DBE" w14:textId="77777777" w:rsidR="00FB2AF6" w:rsidRPr="005C71D9" w:rsidRDefault="00FB2AF6" w:rsidP="00E267B2">
            <w:pPr>
              <w:spacing w:line="240" w:lineRule="auto"/>
              <w:jc w:val="center"/>
              <w:rPr>
                <w:sz w:val="24"/>
              </w:rPr>
            </w:pPr>
          </w:p>
        </w:tc>
        <w:tc>
          <w:tcPr>
            <w:tcW w:w="2126" w:type="dxa"/>
          </w:tcPr>
          <w:p w14:paraId="4166A4D9" w14:textId="77777777" w:rsidR="00FB2AF6" w:rsidRPr="005C71D9" w:rsidRDefault="00FB2AF6" w:rsidP="00E267B2">
            <w:pPr>
              <w:spacing w:line="240" w:lineRule="auto"/>
              <w:jc w:val="center"/>
              <w:rPr>
                <w:sz w:val="24"/>
              </w:rPr>
            </w:pPr>
          </w:p>
        </w:tc>
        <w:tc>
          <w:tcPr>
            <w:tcW w:w="2126" w:type="dxa"/>
          </w:tcPr>
          <w:p w14:paraId="19CEF85E" w14:textId="77777777" w:rsidR="00FB2AF6" w:rsidRPr="005C71D9" w:rsidRDefault="00FB2AF6" w:rsidP="00E267B2">
            <w:pPr>
              <w:spacing w:line="240" w:lineRule="auto"/>
              <w:jc w:val="center"/>
              <w:rPr>
                <w:sz w:val="24"/>
              </w:rPr>
            </w:pPr>
          </w:p>
        </w:tc>
        <w:tc>
          <w:tcPr>
            <w:tcW w:w="1560" w:type="dxa"/>
          </w:tcPr>
          <w:p w14:paraId="341AF854" w14:textId="77777777" w:rsidR="00FB2AF6" w:rsidRPr="005C71D9" w:rsidRDefault="00FB2AF6" w:rsidP="00E267B2">
            <w:pPr>
              <w:spacing w:line="240" w:lineRule="auto"/>
              <w:jc w:val="center"/>
              <w:rPr>
                <w:sz w:val="24"/>
              </w:rPr>
            </w:pPr>
          </w:p>
        </w:tc>
        <w:tc>
          <w:tcPr>
            <w:tcW w:w="996" w:type="dxa"/>
          </w:tcPr>
          <w:p w14:paraId="09B5819D" w14:textId="77777777" w:rsidR="00FB2AF6" w:rsidRPr="005C71D9" w:rsidRDefault="00FB2AF6" w:rsidP="00E267B2">
            <w:pPr>
              <w:spacing w:line="240" w:lineRule="auto"/>
              <w:jc w:val="center"/>
              <w:rPr>
                <w:sz w:val="24"/>
              </w:rPr>
            </w:pPr>
          </w:p>
        </w:tc>
      </w:tr>
      <w:tr w:rsidR="00FB2AF6" w:rsidRPr="005C71D9" w14:paraId="6AE17836" w14:textId="77777777" w:rsidTr="00F87DAB">
        <w:trPr>
          <w:gridAfter w:val="1"/>
          <w:wAfter w:w="29" w:type="dxa"/>
          <w:cantSplit/>
          <w:trHeight w:val="454"/>
        </w:trPr>
        <w:tc>
          <w:tcPr>
            <w:tcW w:w="1555" w:type="dxa"/>
          </w:tcPr>
          <w:p w14:paraId="392B912A" w14:textId="77777777" w:rsidR="00FB2AF6" w:rsidRPr="005C71D9" w:rsidRDefault="00FB2AF6" w:rsidP="00E267B2">
            <w:pPr>
              <w:spacing w:line="240" w:lineRule="auto"/>
              <w:jc w:val="center"/>
              <w:rPr>
                <w:sz w:val="24"/>
              </w:rPr>
            </w:pPr>
            <w:r w:rsidRPr="005C71D9">
              <w:rPr>
                <w:sz w:val="24"/>
              </w:rPr>
              <w:t>03</w:t>
            </w:r>
          </w:p>
        </w:tc>
        <w:tc>
          <w:tcPr>
            <w:tcW w:w="2976" w:type="dxa"/>
          </w:tcPr>
          <w:p w14:paraId="576CCB21" w14:textId="77777777" w:rsidR="00FB2AF6" w:rsidRPr="005C71D9" w:rsidRDefault="00FB2AF6" w:rsidP="00E267B2">
            <w:pPr>
              <w:spacing w:line="240" w:lineRule="auto"/>
              <w:jc w:val="center"/>
              <w:rPr>
                <w:sz w:val="24"/>
              </w:rPr>
            </w:pPr>
            <w:r w:rsidRPr="005C71D9">
              <w:rPr>
                <w:sz w:val="24"/>
              </w:rPr>
              <w:t>Провести визуальный контроль правильности установки компонентов</w:t>
            </w:r>
          </w:p>
        </w:tc>
        <w:tc>
          <w:tcPr>
            <w:tcW w:w="3119" w:type="dxa"/>
          </w:tcPr>
          <w:p w14:paraId="03B986C9" w14:textId="77777777" w:rsidR="00FB2AF6" w:rsidRPr="005C71D9" w:rsidRDefault="00FB2AF6" w:rsidP="00E267B2">
            <w:pPr>
              <w:spacing w:line="240" w:lineRule="auto"/>
              <w:jc w:val="center"/>
              <w:rPr>
                <w:sz w:val="24"/>
              </w:rPr>
            </w:pPr>
          </w:p>
        </w:tc>
        <w:tc>
          <w:tcPr>
            <w:tcW w:w="2126" w:type="dxa"/>
          </w:tcPr>
          <w:p w14:paraId="7F747FAB" w14:textId="77777777" w:rsidR="00FB2AF6" w:rsidRPr="005C71D9" w:rsidRDefault="00FB2AF6" w:rsidP="00E267B2">
            <w:pPr>
              <w:spacing w:line="240" w:lineRule="auto"/>
              <w:jc w:val="center"/>
              <w:rPr>
                <w:sz w:val="24"/>
              </w:rPr>
            </w:pPr>
          </w:p>
        </w:tc>
        <w:tc>
          <w:tcPr>
            <w:tcW w:w="2126" w:type="dxa"/>
          </w:tcPr>
          <w:p w14:paraId="3352BB3B" w14:textId="77777777" w:rsidR="00FB2AF6" w:rsidRPr="005C71D9" w:rsidRDefault="00FB2AF6" w:rsidP="00E267B2">
            <w:pPr>
              <w:spacing w:line="240" w:lineRule="auto"/>
              <w:jc w:val="center"/>
              <w:rPr>
                <w:sz w:val="24"/>
              </w:rPr>
            </w:pPr>
          </w:p>
        </w:tc>
        <w:tc>
          <w:tcPr>
            <w:tcW w:w="1560" w:type="dxa"/>
          </w:tcPr>
          <w:p w14:paraId="07E5A6DF" w14:textId="77777777" w:rsidR="00FB2AF6" w:rsidRPr="005C71D9" w:rsidRDefault="00FB2AF6" w:rsidP="00E267B2">
            <w:pPr>
              <w:spacing w:line="240" w:lineRule="auto"/>
              <w:jc w:val="center"/>
              <w:rPr>
                <w:sz w:val="24"/>
              </w:rPr>
            </w:pPr>
          </w:p>
        </w:tc>
        <w:tc>
          <w:tcPr>
            <w:tcW w:w="996" w:type="dxa"/>
          </w:tcPr>
          <w:p w14:paraId="103F63B9" w14:textId="77777777" w:rsidR="00FB2AF6" w:rsidRPr="005C71D9" w:rsidRDefault="00FB2AF6" w:rsidP="00E267B2">
            <w:pPr>
              <w:spacing w:line="240" w:lineRule="auto"/>
              <w:jc w:val="center"/>
              <w:rPr>
                <w:sz w:val="24"/>
              </w:rPr>
            </w:pPr>
          </w:p>
        </w:tc>
      </w:tr>
      <w:tr w:rsidR="00FB2AF6" w:rsidRPr="005C71D9" w14:paraId="4B6CD7D4" w14:textId="77777777" w:rsidTr="00F87DAB">
        <w:trPr>
          <w:gridAfter w:val="1"/>
          <w:wAfter w:w="29" w:type="dxa"/>
          <w:cantSplit/>
          <w:trHeight w:val="454"/>
        </w:trPr>
        <w:tc>
          <w:tcPr>
            <w:tcW w:w="1555" w:type="dxa"/>
          </w:tcPr>
          <w:p w14:paraId="66CD9ECF" w14:textId="77777777" w:rsidR="00FB2AF6" w:rsidRPr="005C71D9" w:rsidRDefault="00FB2AF6" w:rsidP="00E267B2">
            <w:pPr>
              <w:spacing w:line="240" w:lineRule="auto"/>
              <w:jc w:val="center"/>
              <w:rPr>
                <w:b/>
                <w:bCs/>
                <w:sz w:val="24"/>
              </w:rPr>
            </w:pPr>
            <w:r w:rsidRPr="005C71D9">
              <w:rPr>
                <w:b/>
                <w:bCs/>
                <w:sz w:val="24"/>
              </w:rPr>
              <w:lastRenderedPageBreak/>
              <w:t>60</w:t>
            </w:r>
          </w:p>
        </w:tc>
        <w:tc>
          <w:tcPr>
            <w:tcW w:w="2976" w:type="dxa"/>
          </w:tcPr>
          <w:p w14:paraId="79525A51" w14:textId="77777777" w:rsidR="00FB2AF6" w:rsidRPr="005C71D9" w:rsidRDefault="00FB2AF6" w:rsidP="00E267B2">
            <w:pPr>
              <w:spacing w:line="240" w:lineRule="auto"/>
              <w:jc w:val="center"/>
              <w:rPr>
                <w:b/>
                <w:bCs/>
                <w:sz w:val="24"/>
              </w:rPr>
            </w:pPr>
            <w:proofErr w:type="spellStart"/>
            <w:r w:rsidRPr="005C71D9">
              <w:rPr>
                <w:b/>
                <w:bCs/>
                <w:sz w:val="24"/>
              </w:rPr>
              <w:t>Флюсование</w:t>
            </w:r>
            <w:proofErr w:type="spellEnd"/>
            <w:r w:rsidRPr="005C71D9">
              <w:rPr>
                <w:b/>
                <w:bCs/>
                <w:sz w:val="24"/>
              </w:rPr>
              <w:t xml:space="preserve"> (7139)</w:t>
            </w:r>
          </w:p>
        </w:tc>
        <w:tc>
          <w:tcPr>
            <w:tcW w:w="3119" w:type="dxa"/>
          </w:tcPr>
          <w:p w14:paraId="675FBD93" w14:textId="77777777" w:rsidR="00FB2AF6" w:rsidRPr="005C71D9" w:rsidRDefault="00FB2AF6" w:rsidP="00E267B2">
            <w:pPr>
              <w:spacing w:line="240" w:lineRule="auto"/>
              <w:jc w:val="center"/>
              <w:rPr>
                <w:b/>
                <w:bCs/>
                <w:sz w:val="24"/>
              </w:rPr>
            </w:pPr>
            <w:r w:rsidRPr="005C71D9">
              <w:rPr>
                <w:b/>
                <w:bCs/>
                <w:sz w:val="24"/>
              </w:rPr>
              <w:t xml:space="preserve">Автомат распылительного </w:t>
            </w:r>
            <w:proofErr w:type="spellStart"/>
            <w:r w:rsidRPr="005C71D9">
              <w:rPr>
                <w:b/>
                <w:bCs/>
                <w:sz w:val="24"/>
              </w:rPr>
              <w:t>флюсования</w:t>
            </w:r>
            <w:proofErr w:type="spellEnd"/>
            <w:r>
              <w:rPr>
                <w:b/>
                <w:bCs/>
                <w:sz w:val="24"/>
              </w:rPr>
              <w:br/>
            </w:r>
            <w:proofErr w:type="spellStart"/>
            <w:r w:rsidRPr="005A4D23">
              <w:rPr>
                <w:b/>
                <w:bCs/>
                <w:sz w:val="24"/>
              </w:rPr>
              <w:t>Kurtz</w:t>
            </w:r>
            <w:proofErr w:type="spellEnd"/>
            <w:r w:rsidRPr="005A4D23">
              <w:rPr>
                <w:b/>
                <w:bCs/>
                <w:sz w:val="24"/>
              </w:rPr>
              <w:t xml:space="preserve"> </w:t>
            </w:r>
            <w:proofErr w:type="spellStart"/>
            <w:r w:rsidRPr="005A4D23">
              <w:rPr>
                <w:b/>
                <w:bCs/>
                <w:sz w:val="24"/>
              </w:rPr>
              <w:t>Ersa</w:t>
            </w:r>
            <w:proofErr w:type="spellEnd"/>
            <w:r w:rsidRPr="005A4D23">
              <w:rPr>
                <w:b/>
                <w:bCs/>
                <w:sz w:val="24"/>
              </w:rPr>
              <w:t xml:space="preserve"> VERSAFLOW 4/55</w:t>
            </w:r>
          </w:p>
        </w:tc>
        <w:tc>
          <w:tcPr>
            <w:tcW w:w="2126" w:type="dxa"/>
          </w:tcPr>
          <w:p w14:paraId="5EF89CD2" w14:textId="77777777" w:rsidR="00FB2AF6" w:rsidRPr="005C71D9" w:rsidRDefault="00FB2AF6" w:rsidP="00E267B2">
            <w:pPr>
              <w:spacing w:line="240" w:lineRule="auto"/>
              <w:jc w:val="center"/>
              <w:rPr>
                <w:b/>
                <w:bCs/>
                <w:sz w:val="24"/>
              </w:rPr>
            </w:pPr>
            <w:r>
              <w:rPr>
                <w:noProof/>
              </w:rPr>
              <w:drawing>
                <wp:inline distT="0" distB="0" distL="0" distR="0" wp14:anchorId="66AA964A" wp14:editId="0546EB85">
                  <wp:extent cx="838200" cy="833240"/>
                  <wp:effectExtent l="0" t="0" r="0" b="5080"/>
                  <wp:docPr id="2142306572" name="Рисунок 2142306572" descr="Флюсовый распылитель, паяльная машина, полностью автоматическая  двухволновая селективная паяльная машина PCB, машина для пайки селективной  волны| Alibab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Флюсовый распылитель, паяльная машина, полностью автоматическая  двухволновая селективная паяльная машина PCB, машина для пайки селективной  волны| Alibaba.com"/>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843713" cy="838721"/>
                          </a:xfrm>
                          <a:prstGeom prst="rect">
                            <a:avLst/>
                          </a:prstGeom>
                          <a:noFill/>
                          <a:ln>
                            <a:noFill/>
                          </a:ln>
                        </pic:spPr>
                      </pic:pic>
                    </a:graphicData>
                  </a:graphic>
                </wp:inline>
              </w:drawing>
            </w:r>
          </w:p>
        </w:tc>
        <w:tc>
          <w:tcPr>
            <w:tcW w:w="2126" w:type="dxa"/>
          </w:tcPr>
          <w:p w14:paraId="02A51E20" w14:textId="77777777" w:rsidR="00FB2AF6" w:rsidRPr="005C71D9" w:rsidRDefault="00FB2AF6" w:rsidP="00E267B2">
            <w:pPr>
              <w:spacing w:line="240" w:lineRule="auto"/>
              <w:jc w:val="center"/>
              <w:rPr>
                <w:b/>
                <w:bCs/>
                <w:sz w:val="24"/>
              </w:rPr>
            </w:pPr>
          </w:p>
        </w:tc>
        <w:tc>
          <w:tcPr>
            <w:tcW w:w="1560" w:type="dxa"/>
          </w:tcPr>
          <w:p w14:paraId="13817271" w14:textId="77777777" w:rsidR="00FB2AF6" w:rsidRPr="005C71D9" w:rsidRDefault="00FB2AF6" w:rsidP="00E267B2">
            <w:pPr>
              <w:spacing w:line="240" w:lineRule="auto"/>
              <w:jc w:val="center"/>
              <w:rPr>
                <w:b/>
                <w:bCs/>
                <w:sz w:val="24"/>
              </w:rPr>
            </w:pPr>
          </w:p>
        </w:tc>
        <w:tc>
          <w:tcPr>
            <w:tcW w:w="996" w:type="dxa"/>
          </w:tcPr>
          <w:p w14:paraId="68101119" w14:textId="77777777" w:rsidR="00FB2AF6" w:rsidRPr="005C71D9" w:rsidRDefault="00FB2AF6" w:rsidP="00E267B2">
            <w:pPr>
              <w:spacing w:line="240" w:lineRule="auto"/>
              <w:jc w:val="center"/>
              <w:rPr>
                <w:b/>
                <w:bCs/>
                <w:sz w:val="24"/>
              </w:rPr>
            </w:pPr>
            <w:r w:rsidRPr="005C71D9">
              <w:rPr>
                <w:b/>
                <w:bCs/>
                <w:sz w:val="24"/>
              </w:rPr>
              <w:t>60</w:t>
            </w:r>
          </w:p>
        </w:tc>
      </w:tr>
      <w:tr w:rsidR="00FB2AF6" w:rsidRPr="005C71D9" w14:paraId="347F516B" w14:textId="77777777" w:rsidTr="00F87DAB">
        <w:trPr>
          <w:gridAfter w:val="1"/>
          <w:wAfter w:w="29" w:type="dxa"/>
          <w:cantSplit/>
          <w:trHeight w:val="454"/>
        </w:trPr>
        <w:tc>
          <w:tcPr>
            <w:tcW w:w="1555" w:type="dxa"/>
          </w:tcPr>
          <w:p w14:paraId="29A0C180" w14:textId="77777777" w:rsidR="00FB2AF6" w:rsidRPr="005C71D9" w:rsidRDefault="00FB2AF6" w:rsidP="00E267B2">
            <w:pPr>
              <w:spacing w:line="240" w:lineRule="auto"/>
              <w:jc w:val="center"/>
              <w:rPr>
                <w:sz w:val="24"/>
              </w:rPr>
            </w:pPr>
            <w:r w:rsidRPr="005C71D9">
              <w:rPr>
                <w:sz w:val="24"/>
              </w:rPr>
              <w:t>01</w:t>
            </w:r>
          </w:p>
        </w:tc>
        <w:tc>
          <w:tcPr>
            <w:tcW w:w="2976" w:type="dxa"/>
          </w:tcPr>
          <w:p w14:paraId="172C0B0B" w14:textId="77777777" w:rsidR="00FB2AF6" w:rsidRPr="005C71D9" w:rsidRDefault="00FB2AF6" w:rsidP="00E267B2">
            <w:pPr>
              <w:spacing w:line="240" w:lineRule="auto"/>
              <w:jc w:val="center"/>
              <w:rPr>
                <w:sz w:val="24"/>
              </w:rPr>
            </w:pPr>
            <w:r w:rsidRPr="005C71D9">
              <w:rPr>
                <w:sz w:val="24"/>
              </w:rPr>
              <w:t xml:space="preserve">Закрепить плату в автомате распылительного </w:t>
            </w:r>
            <w:proofErr w:type="spellStart"/>
            <w:r w:rsidRPr="005C71D9">
              <w:rPr>
                <w:sz w:val="24"/>
              </w:rPr>
              <w:t>флюсования</w:t>
            </w:r>
            <w:proofErr w:type="spellEnd"/>
          </w:p>
        </w:tc>
        <w:tc>
          <w:tcPr>
            <w:tcW w:w="3119" w:type="dxa"/>
          </w:tcPr>
          <w:p w14:paraId="0FB059AD" w14:textId="77777777" w:rsidR="00FB2AF6" w:rsidRPr="005A4D23" w:rsidRDefault="00FB2AF6" w:rsidP="00E267B2">
            <w:pPr>
              <w:spacing w:line="240" w:lineRule="auto"/>
              <w:jc w:val="center"/>
              <w:rPr>
                <w:sz w:val="24"/>
              </w:rPr>
            </w:pPr>
            <w:r w:rsidRPr="005A4D23">
              <w:rPr>
                <w:sz w:val="24"/>
              </w:rPr>
              <w:t xml:space="preserve">Автомат распылительного </w:t>
            </w:r>
            <w:proofErr w:type="spellStart"/>
            <w:r w:rsidRPr="005A4D23">
              <w:rPr>
                <w:sz w:val="24"/>
              </w:rPr>
              <w:t>флюсования</w:t>
            </w:r>
            <w:proofErr w:type="spellEnd"/>
            <w:r w:rsidRPr="005A4D23">
              <w:rPr>
                <w:sz w:val="24"/>
              </w:rPr>
              <w:br/>
            </w:r>
            <w:proofErr w:type="spellStart"/>
            <w:r w:rsidRPr="005A4D23">
              <w:rPr>
                <w:sz w:val="24"/>
              </w:rPr>
              <w:t>Kurtz</w:t>
            </w:r>
            <w:proofErr w:type="spellEnd"/>
            <w:r w:rsidRPr="005A4D23">
              <w:rPr>
                <w:sz w:val="24"/>
              </w:rPr>
              <w:t xml:space="preserve"> </w:t>
            </w:r>
            <w:proofErr w:type="spellStart"/>
            <w:r w:rsidRPr="005A4D23">
              <w:rPr>
                <w:sz w:val="24"/>
              </w:rPr>
              <w:t>Ersa</w:t>
            </w:r>
            <w:proofErr w:type="spellEnd"/>
            <w:r w:rsidRPr="005A4D23">
              <w:rPr>
                <w:sz w:val="24"/>
              </w:rPr>
              <w:t xml:space="preserve"> VERSAFLOW 4/55</w:t>
            </w:r>
          </w:p>
        </w:tc>
        <w:tc>
          <w:tcPr>
            <w:tcW w:w="2126" w:type="dxa"/>
          </w:tcPr>
          <w:p w14:paraId="7B6CE98E" w14:textId="77777777" w:rsidR="00FB2AF6" w:rsidRPr="005C71D9" w:rsidRDefault="00FB2AF6" w:rsidP="00E267B2">
            <w:pPr>
              <w:spacing w:line="240" w:lineRule="auto"/>
              <w:jc w:val="center"/>
              <w:rPr>
                <w:sz w:val="24"/>
              </w:rPr>
            </w:pPr>
            <w:r>
              <w:rPr>
                <w:noProof/>
              </w:rPr>
              <w:drawing>
                <wp:inline distT="0" distB="0" distL="0" distR="0" wp14:anchorId="77705DA5" wp14:editId="2B6CBACC">
                  <wp:extent cx="838200" cy="833240"/>
                  <wp:effectExtent l="0" t="0" r="0" b="5080"/>
                  <wp:docPr id="2142306573" name="Рисунок 2142306573" descr="Флюсовый распылитель, паяльная машина, полностью автоматическая  двухволновая селективная паяльная машина PCB, машина для пайки селективной  волны| Alibab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Флюсовый распылитель, паяльная машина, полностью автоматическая  двухволновая селективная паяльная машина PCB, машина для пайки селективной  волны| Alibaba.com"/>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843713" cy="838721"/>
                          </a:xfrm>
                          <a:prstGeom prst="rect">
                            <a:avLst/>
                          </a:prstGeom>
                          <a:noFill/>
                          <a:ln>
                            <a:noFill/>
                          </a:ln>
                        </pic:spPr>
                      </pic:pic>
                    </a:graphicData>
                  </a:graphic>
                </wp:inline>
              </w:drawing>
            </w:r>
          </w:p>
        </w:tc>
        <w:tc>
          <w:tcPr>
            <w:tcW w:w="2126" w:type="dxa"/>
          </w:tcPr>
          <w:p w14:paraId="1C48F721" w14:textId="77777777" w:rsidR="00FB2AF6" w:rsidRPr="005C71D9" w:rsidRDefault="00FB2AF6" w:rsidP="00E267B2">
            <w:pPr>
              <w:spacing w:line="240" w:lineRule="auto"/>
              <w:jc w:val="center"/>
              <w:rPr>
                <w:sz w:val="24"/>
              </w:rPr>
            </w:pPr>
          </w:p>
        </w:tc>
        <w:tc>
          <w:tcPr>
            <w:tcW w:w="1560" w:type="dxa"/>
          </w:tcPr>
          <w:p w14:paraId="363D8149" w14:textId="77777777" w:rsidR="00FB2AF6" w:rsidRPr="005C71D9" w:rsidRDefault="00FB2AF6" w:rsidP="00E267B2">
            <w:pPr>
              <w:spacing w:line="240" w:lineRule="auto"/>
              <w:jc w:val="center"/>
              <w:rPr>
                <w:sz w:val="24"/>
              </w:rPr>
            </w:pPr>
          </w:p>
        </w:tc>
        <w:tc>
          <w:tcPr>
            <w:tcW w:w="996" w:type="dxa"/>
          </w:tcPr>
          <w:p w14:paraId="70958E41" w14:textId="77777777" w:rsidR="00FB2AF6" w:rsidRPr="005C71D9" w:rsidRDefault="00FB2AF6" w:rsidP="00E267B2">
            <w:pPr>
              <w:spacing w:line="240" w:lineRule="auto"/>
              <w:jc w:val="center"/>
              <w:rPr>
                <w:sz w:val="24"/>
              </w:rPr>
            </w:pPr>
          </w:p>
        </w:tc>
      </w:tr>
      <w:tr w:rsidR="00FB2AF6" w:rsidRPr="005C71D9" w14:paraId="12F88601" w14:textId="77777777" w:rsidTr="00F87DAB">
        <w:trPr>
          <w:gridAfter w:val="1"/>
          <w:wAfter w:w="29" w:type="dxa"/>
          <w:cantSplit/>
          <w:trHeight w:val="454"/>
        </w:trPr>
        <w:tc>
          <w:tcPr>
            <w:tcW w:w="1555" w:type="dxa"/>
          </w:tcPr>
          <w:p w14:paraId="13634ED0" w14:textId="77777777" w:rsidR="00FB2AF6" w:rsidRPr="005C71D9" w:rsidRDefault="00FB2AF6" w:rsidP="00E267B2">
            <w:pPr>
              <w:spacing w:line="240" w:lineRule="auto"/>
              <w:jc w:val="center"/>
              <w:rPr>
                <w:sz w:val="24"/>
              </w:rPr>
            </w:pPr>
            <w:r w:rsidRPr="005C71D9">
              <w:rPr>
                <w:sz w:val="24"/>
              </w:rPr>
              <w:t>02</w:t>
            </w:r>
          </w:p>
        </w:tc>
        <w:tc>
          <w:tcPr>
            <w:tcW w:w="2976" w:type="dxa"/>
          </w:tcPr>
          <w:p w14:paraId="63D34C57" w14:textId="77777777" w:rsidR="00FB2AF6" w:rsidRPr="005C71D9" w:rsidRDefault="00FB2AF6" w:rsidP="00E267B2">
            <w:pPr>
              <w:spacing w:line="240" w:lineRule="auto"/>
              <w:jc w:val="center"/>
              <w:rPr>
                <w:sz w:val="24"/>
              </w:rPr>
            </w:pPr>
            <w:r w:rsidRPr="005C71D9">
              <w:rPr>
                <w:sz w:val="24"/>
              </w:rPr>
              <w:t>Нанести флюс на контактные площадки распылением</w:t>
            </w:r>
          </w:p>
        </w:tc>
        <w:tc>
          <w:tcPr>
            <w:tcW w:w="3119" w:type="dxa"/>
          </w:tcPr>
          <w:p w14:paraId="3C248A16" w14:textId="77777777" w:rsidR="00FB2AF6" w:rsidRPr="005A4D23" w:rsidRDefault="00FB2AF6" w:rsidP="00E267B2">
            <w:pPr>
              <w:spacing w:line="240" w:lineRule="auto"/>
              <w:jc w:val="center"/>
              <w:rPr>
                <w:sz w:val="24"/>
              </w:rPr>
            </w:pPr>
            <w:r w:rsidRPr="005A4D23">
              <w:rPr>
                <w:sz w:val="24"/>
              </w:rPr>
              <w:t xml:space="preserve">Автомат распылительного </w:t>
            </w:r>
            <w:proofErr w:type="spellStart"/>
            <w:r w:rsidRPr="005A4D23">
              <w:rPr>
                <w:sz w:val="24"/>
              </w:rPr>
              <w:t>флюсования</w:t>
            </w:r>
            <w:proofErr w:type="spellEnd"/>
            <w:r w:rsidRPr="005A4D23">
              <w:rPr>
                <w:sz w:val="24"/>
              </w:rPr>
              <w:br/>
            </w:r>
            <w:proofErr w:type="spellStart"/>
            <w:r w:rsidRPr="005A4D23">
              <w:rPr>
                <w:sz w:val="24"/>
              </w:rPr>
              <w:t>Kurtz</w:t>
            </w:r>
            <w:proofErr w:type="spellEnd"/>
            <w:r w:rsidRPr="005A4D23">
              <w:rPr>
                <w:sz w:val="24"/>
              </w:rPr>
              <w:t xml:space="preserve"> </w:t>
            </w:r>
            <w:proofErr w:type="spellStart"/>
            <w:r w:rsidRPr="005A4D23">
              <w:rPr>
                <w:sz w:val="24"/>
              </w:rPr>
              <w:t>Ersa</w:t>
            </w:r>
            <w:proofErr w:type="spellEnd"/>
            <w:r w:rsidRPr="005A4D23">
              <w:rPr>
                <w:sz w:val="24"/>
              </w:rPr>
              <w:t xml:space="preserve"> VERSAFLOW 4/55</w:t>
            </w:r>
          </w:p>
        </w:tc>
        <w:tc>
          <w:tcPr>
            <w:tcW w:w="2126" w:type="dxa"/>
          </w:tcPr>
          <w:p w14:paraId="60D237B8" w14:textId="77777777" w:rsidR="00FB2AF6" w:rsidRPr="005C71D9" w:rsidRDefault="00FB2AF6" w:rsidP="00E267B2">
            <w:pPr>
              <w:spacing w:line="240" w:lineRule="auto"/>
              <w:jc w:val="center"/>
              <w:rPr>
                <w:sz w:val="24"/>
              </w:rPr>
            </w:pPr>
            <w:r>
              <w:rPr>
                <w:noProof/>
              </w:rPr>
              <w:drawing>
                <wp:inline distT="0" distB="0" distL="0" distR="0" wp14:anchorId="2C42C26F" wp14:editId="45D8DB95">
                  <wp:extent cx="838200" cy="833240"/>
                  <wp:effectExtent l="0" t="0" r="0" b="5080"/>
                  <wp:docPr id="2142306574" name="Рисунок 2142306574" descr="Флюсовый распылитель, паяльная машина, полностью автоматическая  двухволновая селективная паяльная машина PCB, машина для пайки селективной  волны| Alibab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Флюсовый распылитель, паяльная машина, полностью автоматическая  двухволновая селективная паяльная машина PCB, машина для пайки селективной  волны| Alibaba.com"/>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843713" cy="838721"/>
                          </a:xfrm>
                          <a:prstGeom prst="rect">
                            <a:avLst/>
                          </a:prstGeom>
                          <a:noFill/>
                          <a:ln>
                            <a:noFill/>
                          </a:ln>
                        </pic:spPr>
                      </pic:pic>
                    </a:graphicData>
                  </a:graphic>
                </wp:inline>
              </w:drawing>
            </w:r>
          </w:p>
        </w:tc>
        <w:tc>
          <w:tcPr>
            <w:tcW w:w="2126" w:type="dxa"/>
          </w:tcPr>
          <w:p w14:paraId="7BB083DA" w14:textId="77777777" w:rsidR="00FB2AF6" w:rsidRPr="0074232F" w:rsidRDefault="00FB2AF6" w:rsidP="00E267B2">
            <w:pPr>
              <w:spacing w:line="240" w:lineRule="auto"/>
              <w:jc w:val="center"/>
              <w:rPr>
                <w:sz w:val="24"/>
                <w:lang w:val="en-US"/>
              </w:rPr>
            </w:pPr>
            <w:r w:rsidRPr="005C71D9">
              <w:rPr>
                <w:sz w:val="24"/>
              </w:rPr>
              <w:t>Флюс ПВ</w:t>
            </w:r>
            <w:r w:rsidRPr="005C71D9">
              <w:rPr>
                <w:sz w:val="24"/>
              </w:rPr>
              <w:noBreakHyphen/>
              <w:t xml:space="preserve">209 </w:t>
            </w:r>
          </w:p>
        </w:tc>
        <w:tc>
          <w:tcPr>
            <w:tcW w:w="1560" w:type="dxa"/>
          </w:tcPr>
          <w:p w14:paraId="3DBF459F" w14:textId="77777777" w:rsidR="00FB2AF6" w:rsidRPr="005C71D9" w:rsidRDefault="00FB2AF6" w:rsidP="00E267B2">
            <w:pPr>
              <w:spacing w:line="240" w:lineRule="auto"/>
              <w:jc w:val="center"/>
              <w:rPr>
                <w:sz w:val="24"/>
              </w:rPr>
            </w:pPr>
          </w:p>
        </w:tc>
        <w:tc>
          <w:tcPr>
            <w:tcW w:w="996" w:type="dxa"/>
          </w:tcPr>
          <w:p w14:paraId="6DDEAF50" w14:textId="77777777" w:rsidR="00FB2AF6" w:rsidRPr="005C71D9" w:rsidRDefault="00FB2AF6" w:rsidP="00E267B2">
            <w:pPr>
              <w:spacing w:line="240" w:lineRule="auto"/>
              <w:jc w:val="center"/>
              <w:rPr>
                <w:sz w:val="24"/>
              </w:rPr>
            </w:pPr>
          </w:p>
        </w:tc>
      </w:tr>
      <w:tr w:rsidR="00FB2AF6" w:rsidRPr="005C71D9" w14:paraId="06233EBD" w14:textId="77777777" w:rsidTr="00F87DAB">
        <w:trPr>
          <w:gridAfter w:val="1"/>
          <w:wAfter w:w="29" w:type="dxa"/>
          <w:cantSplit/>
          <w:trHeight w:val="454"/>
        </w:trPr>
        <w:tc>
          <w:tcPr>
            <w:tcW w:w="1555" w:type="dxa"/>
          </w:tcPr>
          <w:p w14:paraId="6339843E" w14:textId="77777777" w:rsidR="00FB2AF6" w:rsidRPr="005C71D9" w:rsidRDefault="00FB2AF6" w:rsidP="00E267B2">
            <w:pPr>
              <w:spacing w:line="240" w:lineRule="auto"/>
              <w:jc w:val="center"/>
              <w:rPr>
                <w:sz w:val="24"/>
              </w:rPr>
            </w:pPr>
            <w:r w:rsidRPr="005C71D9">
              <w:rPr>
                <w:sz w:val="24"/>
              </w:rPr>
              <w:t>03</w:t>
            </w:r>
          </w:p>
        </w:tc>
        <w:tc>
          <w:tcPr>
            <w:tcW w:w="2976" w:type="dxa"/>
          </w:tcPr>
          <w:p w14:paraId="30931AFC" w14:textId="77777777" w:rsidR="00FB2AF6" w:rsidRPr="005C71D9" w:rsidRDefault="00FB2AF6" w:rsidP="00E267B2">
            <w:pPr>
              <w:spacing w:line="240" w:lineRule="auto"/>
              <w:jc w:val="center"/>
              <w:rPr>
                <w:sz w:val="24"/>
              </w:rPr>
            </w:pPr>
            <w:r w:rsidRPr="005C71D9">
              <w:rPr>
                <w:sz w:val="24"/>
              </w:rPr>
              <w:t>Снять плату с автомата</w:t>
            </w:r>
          </w:p>
        </w:tc>
        <w:tc>
          <w:tcPr>
            <w:tcW w:w="3119" w:type="dxa"/>
          </w:tcPr>
          <w:p w14:paraId="167F14EF" w14:textId="77777777" w:rsidR="00FB2AF6" w:rsidRPr="005C71D9" w:rsidRDefault="00FB2AF6" w:rsidP="00E267B2">
            <w:pPr>
              <w:spacing w:line="240" w:lineRule="auto"/>
              <w:jc w:val="center"/>
              <w:rPr>
                <w:sz w:val="24"/>
              </w:rPr>
            </w:pPr>
            <w:r w:rsidRPr="005C71D9">
              <w:rPr>
                <w:sz w:val="24"/>
              </w:rPr>
              <w:t xml:space="preserve">Автомат распылительного </w:t>
            </w:r>
            <w:proofErr w:type="spellStart"/>
            <w:r w:rsidRPr="005C71D9">
              <w:rPr>
                <w:sz w:val="24"/>
              </w:rPr>
              <w:t>флюсования</w:t>
            </w:r>
            <w:proofErr w:type="spellEnd"/>
            <w:r>
              <w:rPr>
                <w:sz w:val="24"/>
              </w:rPr>
              <w:br/>
            </w:r>
            <w:proofErr w:type="spellStart"/>
            <w:r w:rsidRPr="005A4D23">
              <w:rPr>
                <w:sz w:val="24"/>
              </w:rPr>
              <w:t>Kurtz</w:t>
            </w:r>
            <w:proofErr w:type="spellEnd"/>
            <w:r w:rsidRPr="005A4D23">
              <w:rPr>
                <w:sz w:val="24"/>
              </w:rPr>
              <w:t xml:space="preserve"> </w:t>
            </w:r>
            <w:proofErr w:type="spellStart"/>
            <w:r w:rsidRPr="005A4D23">
              <w:rPr>
                <w:sz w:val="24"/>
              </w:rPr>
              <w:t>Ersa</w:t>
            </w:r>
            <w:proofErr w:type="spellEnd"/>
            <w:r w:rsidRPr="005A4D23">
              <w:rPr>
                <w:sz w:val="24"/>
              </w:rPr>
              <w:t xml:space="preserve"> VERSAFLOW 4/55</w:t>
            </w:r>
          </w:p>
        </w:tc>
        <w:tc>
          <w:tcPr>
            <w:tcW w:w="2126" w:type="dxa"/>
          </w:tcPr>
          <w:p w14:paraId="2452D112" w14:textId="77777777" w:rsidR="00FB2AF6" w:rsidRPr="005C71D9" w:rsidRDefault="00FB2AF6" w:rsidP="00E267B2">
            <w:pPr>
              <w:spacing w:line="240" w:lineRule="auto"/>
              <w:jc w:val="center"/>
              <w:rPr>
                <w:sz w:val="24"/>
              </w:rPr>
            </w:pPr>
            <w:r>
              <w:rPr>
                <w:noProof/>
              </w:rPr>
              <w:drawing>
                <wp:inline distT="0" distB="0" distL="0" distR="0" wp14:anchorId="1B1DAEB8" wp14:editId="31D7FB85">
                  <wp:extent cx="838200" cy="833240"/>
                  <wp:effectExtent l="0" t="0" r="0" b="5080"/>
                  <wp:docPr id="62" name="Рисунок 62" descr="Флюсовый распылитель, паяльная машина, полностью автоматическая  двухволновая селективная паяльная машина PCB, машина для пайки селективной  волны| Alibab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Флюсовый распылитель, паяльная машина, полностью автоматическая  двухволновая селективная паяльная машина PCB, машина для пайки селективной  волны| Alibaba.com"/>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843713" cy="838721"/>
                          </a:xfrm>
                          <a:prstGeom prst="rect">
                            <a:avLst/>
                          </a:prstGeom>
                          <a:noFill/>
                          <a:ln>
                            <a:noFill/>
                          </a:ln>
                        </pic:spPr>
                      </pic:pic>
                    </a:graphicData>
                  </a:graphic>
                </wp:inline>
              </w:drawing>
            </w:r>
          </w:p>
        </w:tc>
        <w:tc>
          <w:tcPr>
            <w:tcW w:w="2126" w:type="dxa"/>
          </w:tcPr>
          <w:p w14:paraId="182B5484" w14:textId="77777777" w:rsidR="00FB2AF6" w:rsidRPr="005C71D9" w:rsidRDefault="00FB2AF6" w:rsidP="00E267B2">
            <w:pPr>
              <w:spacing w:line="240" w:lineRule="auto"/>
              <w:jc w:val="center"/>
              <w:rPr>
                <w:sz w:val="24"/>
              </w:rPr>
            </w:pPr>
          </w:p>
        </w:tc>
        <w:tc>
          <w:tcPr>
            <w:tcW w:w="1560" w:type="dxa"/>
          </w:tcPr>
          <w:p w14:paraId="51560F8A" w14:textId="77777777" w:rsidR="00FB2AF6" w:rsidRPr="005C71D9" w:rsidRDefault="00FB2AF6" w:rsidP="00E267B2">
            <w:pPr>
              <w:spacing w:line="240" w:lineRule="auto"/>
              <w:jc w:val="center"/>
              <w:rPr>
                <w:sz w:val="24"/>
              </w:rPr>
            </w:pPr>
          </w:p>
        </w:tc>
        <w:tc>
          <w:tcPr>
            <w:tcW w:w="996" w:type="dxa"/>
          </w:tcPr>
          <w:p w14:paraId="6D9EF4D3" w14:textId="77777777" w:rsidR="00FB2AF6" w:rsidRPr="005C71D9" w:rsidRDefault="00FB2AF6" w:rsidP="00E267B2">
            <w:pPr>
              <w:spacing w:line="240" w:lineRule="auto"/>
              <w:jc w:val="center"/>
              <w:rPr>
                <w:sz w:val="24"/>
              </w:rPr>
            </w:pPr>
          </w:p>
        </w:tc>
      </w:tr>
      <w:tr w:rsidR="00FB2AF6" w:rsidRPr="005C71D9" w14:paraId="11D3F905" w14:textId="77777777" w:rsidTr="00F87DAB">
        <w:trPr>
          <w:gridAfter w:val="1"/>
          <w:wAfter w:w="29" w:type="dxa"/>
          <w:cantSplit/>
          <w:trHeight w:val="454"/>
        </w:trPr>
        <w:tc>
          <w:tcPr>
            <w:tcW w:w="1555" w:type="dxa"/>
          </w:tcPr>
          <w:p w14:paraId="112A8459" w14:textId="77777777" w:rsidR="00FB2AF6" w:rsidRPr="005C71D9" w:rsidRDefault="00FB2AF6" w:rsidP="00E267B2">
            <w:pPr>
              <w:spacing w:line="240" w:lineRule="auto"/>
              <w:jc w:val="center"/>
              <w:rPr>
                <w:b/>
                <w:bCs/>
                <w:sz w:val="24"/>
              </w:rPr>
            </w:pPr>
            <w:r w:rsidRPr="005C71D9">
              <w:rPr>
                <w:b/>
                <w:bCs/>
                <w:sz w:val="24"/>
              </w:rPr>
              <w:t>70</w:t>
            </w:r>
          </w:p>
        </w:tc>
        <w:tc>
          <w:tcPr>
            <w:tcW w:w="2976" w:type="dxa"/>
          </w:tcPr>
          <w:p w14:paraId="2723F9D7" w14:textId="77777777" w:rsidR="00FB2AF6" w:rsidRPr="005C71D9" w:rsidRDefault="00FB2AF6" w:rsidP="00E267B2">
            <w:pPr>
              <w:spacing w:line="240" w:lineRule="auto"/>
              <w:jc w:val="center"/>
              <w:rPr>
                <w:b/>
                <w:bCs/>
                <w:sz w:val="24"/>
              </w:rPr>
            </w:pPr>
            <w:r w:rsidRPr="005C71D9">
              <w:rPr>
                <w:b/>
                <w:bCs/>
                <w:sz w:val="24"/>
              </w:rPr>
              <w:t>Пайка волной припоя (8018)</w:t>
            </w:r>
          </w:p>
        </w:tc>
        <w:tc>
          <w:tcPr>
            <w:tcW w:w="3119" w:type="dxa"/>
          </w:tcPr>
          <w:p w14:paraId="2A3466BA" w14:textId="77777777" w:rsidR="00FB2AF6" w:rsidRPr="005C71D9" w:rsidRDefault="00FB2AF6" w:rsidP="00E267B2">
            <w:pPr>
              <w:spacing w:line="240" w:lineRule="auto"/>
              <w:jc w:val="center"/>
              <w:rPr>
                <w:b/>
                <w:bCs/>
                <w:sz w:val="24"/>
              </w:rPr>
            </w:pPr>
            <w:r w:rsidRPr="005C71D9">
              <w:rPr>
                <w:b/>
                <w:bCs/>
                <w:sz w:val="24"/>
              </w:rPr>
              <w:t>Волновая паяльная установка</w:t>
            </w:r>
            <w:r>
              <w:rPr>
                <w:b/>
                <w:bCs/>
                <w:sz w:val="24"/>
              </w:rPr>
              <w:br/>
            </w:r>
            <w:proofErr w:type="spellStart"/>
            <w:r w:rsidRPr="00687A9F">
              <w:rPr>
                <w:b/>
                <w:bCs/>
                <w:sz w:val="24"/>
              </w:rPr>
              <w:t>Kurtz</w:t>
            </w:r>
            <w:proofErr w:type="spellEnd"/>
            <w:r w:rsidRPr="00687A9F">
              <w:rPr>
                <w:b/>
                <w:bCs/>
                <w:sz w:val="24"/>
              </w:rPr>
              <w:t xml:space="preserve"> </w:t>
            </w:r>
            <w:proofErr w:type="spellStart"/>
            <w:r w:rsidRPr="00687A9F">
              <w:rPr>
                <w:b/>
                <w:bCs/>
                <w:sz w:val="24"/>
              </w:rPr>
              <w:t>Ersa</w:t>
            </w:r>
            <w:proofErr w:type="spellEnd"/>
            <w:r w:rsidRPr="00687A9F">
              <w:rPr>
                <w:b/>
                <w:bCs/>
                <w:sz w:val="24"/>
              </w:rPr>
              <w:t xml:space="preserve"> ECOSELECT 350</w:t>
            </w:r>
          </w:p>
        </w:tc>
        <w:tc>
          <w:tcPr>
            <w:tcW w:w="2126" w:type="dxa"/>
          </w:tcPr>
          <w:p w14:paraId="3755BB32" w14:textId="77777777" w:rsidR="00FB2AF6" w:rsidRPr="005C71D9" w:rsidRDefault="00FB2AF6" w:rsidP="00E267B2">
            <w:pPr>
              <w:spacing w:line="240" w:lineRule="auto"/>
              <w:jc w:val="center"/>
              <w:rPr>
                <w:b/>
                <w:bCs/>
                <w:sz w:val="24"/>
              </w:rPr>
            </w:pPr>
            <w:r>
              <w:rPr>
                <w:noProof/>
              </w:rPr>
              <w:drawing>
                <wp:inline distT="0" distB="0" distL="0" distR="0" wp14:anchorId="7B51EB65" wp14:editId="1CF9AFBF">
                  <wp:extent cx="806450" cy="806450"/>
                  <wp:effectExtent l="0" t="0" r="0" b="0"/>
                  <wp:docPr id="63" name="Рисунок 63" descr="Установка волновой пайки ꜛ JT | US-450E | Глобал Инжинирин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Установка волновой пайки ꜛ JT | US-450E | Глобал Инжиниринг"/>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806450" cy="806450"/>
                          </a:xfrm>
                          <a:prstGeom prst="rect">
                            <a:avLst/>
                          </a:prstGeom>
                          <a:noFill/>
                          <a:ln>
                            <a:noFill/>
                          </a:ln>
                        </pic:spPr>
                      </pic:pic>
                    </a:graphicData>
                  </a:graphic>
                </wp:inline>
              </w:drawing>
            </w:r>
          </w:p>
        </w:tc>
        <w:tc>
          <w:tcPr>
            <w:tcW w:w="2126" w:type="dxa"/>
          </w:tcPr>
          <w:p w14:paraId="6EFB4DE5" w14:textId="77777777" w:rsidR="00FB2AF6" w:rsidRPr="005C71D9" w:rsidRDefault="00FB2AF6" w:rsidP="00E267B2">
            <w:pPr>
              <w:spacing w:line="240" w:lineRule="auto"/>
              <w:jc w:val="center"/>
              <w:rPr>
                <w:b/>
                <w:bCs/>
                <w:sz w:val="24"/>
              </w:rPr>
            </w:pPr>
          </w:p>
        </w:tc>
        <w:tc>
          <w:tcPr>
            <w:tcW w:w="1560" w:type="dxa"/>
          </w:tcPr>
          <w:p w14:paraId="39E83723" w14:textId="77777777" w:rsidR="00FB2AF6" w:rsidRPr="005C71D9" w:rsidRDefault="00FB2AF6" w:rsidP="00E267B2">
            <w:pPr>
              <w:spacing w:line="240" w:lineRule="auto"/>
              <w:jc w:val="center"/>
              <w:rPr>
                <w:b/>
                <w:bCs/>
                <w:sz w:val="24"/>
              </w:rPr>
            </w:pPr>
          </w:p>
        </w:tc>
        <w:tc>
          <w:tcPr>
            <w:tcW w:w="996" w:type="dxa"/>
          </w:tcPr>
          <w:p w14:paraId="1C9817C1" w14:textId="77777777" w:rsidR="00FB2AF6" w:rsidRPr="005C71D9" w:rsidRDefault="00FB2AF6" w:rsidP="00E267B2">
            <w:pPr>
              <w:spacing w:line="240" w:lineRule="auto"/>
              <w:jc w:val="center"/>
              <w:rPr>
                <w:b/>
                <w:bCs/>
                <w:sz w:val="24"/>
              </w:rPr>
            </w:pPr>
            <w:r w:rsidRPr="005C71D9">
              <w:rPr>
                <w:b/>
                <w:bCs/>
                <w:sz w:val="24"/>
              </w:rPr>
              <w:t>90</w:t>
            </w:r>
          </w:p>
        </w:tc>
      </w:tr>
      <w:tr w:rsidR="00FB2AF6" w:rsidRPr="005C71D9" w14:paraId="67AAEBA2" w14:textId="77777777" w:rsidTr="00F87DAB">
        <w:trPr>
          <w:gridAfter w:val="1"/>
          <w:wAfter w:w="29" w:type="dxa"/>
          <w:cantSplit/>
          <w:trHeight w:val="454"/>
        </w:trPr>
        <w:tc>
          <w:tcPr>
            <w:tcW w:w="1555" w:type="dxa"/>
          </w:tcPr>
          <w:p w14:paraId="0C04E73F" w14:textId="77777777" w:rsidR="00FB2AF6" w:rsidRPr="005C71D9" w:rsidRDefault="00FB2AF6" w:rsidP="00E267B2">
            <w:pPr>
              <w:spacing w:line="240" w:lineRule="auto"/>
              <w:jc w:val="center"/>
              <w:rPr>
                <w:sz w:val="24"/>
              </w:rPr>
            </w:pPr>
            <w:r w:rsidRPr="005C71D9">
              <w:rPr>
                <w:sz w:val="24"/>
              </w:rPr>
              <w:t>01</w:t>
            </w:r>
          </w:p>
        </w:tc>
        <w:tc>
          <w:tcPr>
            <w:tcW w:w="2976" w:type="dxa"/>
          </w:tcPr>
          <w:p w14:paraId="332818BB" w14:textId="77777777" w:rsidR="00FB2AF6" w:rsidRPr="005C71D9" w:rsidRDefault="00FB2AF6" w:rsidP="00E267B2">
            <w:pPr>
              <w:spacing w:line="240" w:lineRule="auto"/>
              <w:jc w:val="center"/>
              <w:rPr>
                <w:sz w:val="24"/>
              </w:rPr>
            </w:pPr>
            <w:r w:rsidRPr="005C71D9">
              <w:rPr>
                <w:sz w:val="24"/>
              </w:rPr>
              <w:t>Закрепить плату в волновой паяльной установке</w:t>
            </w:r>
          </w:p>
        </w:tc>
        <w:tc>
          <w:tcPr>
            <w:tcW w:w="3119" w:type="dxa"/>
          </w:tcPr>
          <w:p w14:paraId="2449844B" w14:textId="77777777" w:rsidR="00FB2AF6" w:rsidRPr="005C71D9" w:rsidRDefault="00FB2AF6" w:rsidP="00E267B2">
            <w:pPr>
              <w:spacing w:line="240" w:lineRule="auto"/>
              <w:jc w:val="center"/>
              <w:rPr>
                <w:sz w:val="24"/>
              </w:rPr>
            </w:pPr>
            <w:r w:rsidRPr="005C71D9">
              <w:rPr>
                <w:sz w:val="24"/>
              </w:rPr>
              <w:t>Волновая паяльная установка</w:t>
            </w:r>
            <w:r>
              <w:rPr>
                <w:sz w:val="24"/>
              </w:rPr>
              <w:br/>
            </w:r>
            <w:proofErr w:type="spellStart"/>
            <w:r w:rsidRPr="00687A9F">
              <w:rPr>
                <w:sz w:val="24"/>
              </w:rPr>
              <w:t>Kurtz</w:t>
            </w:r>
            <w:proofErr w:type="spellEnd"/>
            <w:r w:rsidRPr="00687A9F">
              <w:rPr>
                <w:sz w:val="24"/>
              </w:rPr>
              <w:t xml:space="preserve"> </w:t>
            </w:r>
            <w:proofErr w:type="spellStart"/>
            <w:r w:rsidRPr="00687A9F">
              <w:rPr>
                <w:sz w:val="24"/>
              </w:rPr>
              <w:t>Ersa</w:t>
            </w:r>
            <w:proofErr w:type="spellEnd"/>
            <w:r w:rsidRPr="00687A9F">
              <w:rPr>
                <w:sz w:val="24"/>
              </w:rPr>
              <w:t xml:space="preserve"> ECOSELECT 350</w:t>
            </w:r>
          </w:p>
        </w:tc>
        <w:tc>
          <w:tcPr>
            <w:tcW w:w="2126" w:type="dxa"/>
          </w:tcPr>
          <w:p w14:paraId="3364FA3A" w14:textId="77777777" w:rsidR="00FB2AF6" w:rsidRPr="005C71D9" w:rsidRDefault="00FB2AF6" w:rsidP="00E267B2">
            <w:pPr>
              <w:spacing w:line="240" w:lineRule="auto"/>
              <w:jc w:val="center"/>
              <w:rPr>
                <w:sz w:val="24"/>
              </w:rPr>
            </w:pPr>
            <w:r>
              <w:rPr>
                <w:noProof/>
              </w:rPr>
              <w:drawing>
                <wp:inline distT="0" distB="0" distL="0" distR="0" wp14:anchorId="4269B55A" wp14:editId="5C8CB49C">
                  <wp:extent cx="806450" cy="806450"/>
                  <wp:effectExtent l="0" t="0" r="0" b="0"/>
                  <wp:docPr id="1687851968" name="Рисунок 1687851968" descr="Установка волновой пайки ꜛ JT | US-450E | Глобал Инжинирин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Установка волновой пайки ꜛ JT | US-450E | Глобал Инжиниринг"/>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806450" cy="806450"/>
                          </a:xfrm>
                          <a:prstGeom prst="rect">
                            <a:avLst/>
                          </a:prstGeom>
                          <a:noFill/>
                          <a:ln>
                            <a:noFill/>
                          </a:ln>
                        </pic:spPr>
                      </pic:pic>
                    </a:graphicData>
                  </a:graphic>
                </wp:inline>
              </w:drawing>
            </w:r>
          </w:p>
        </w:tc>
        <w:tc>
          <w:tcPr>
            <w:tcW w:w="2126" w:type="dxa"/>
          </w:tcPr>
          <w:p w14:paraId="43E059C3" w14:textId="77777777" w:rsidR="00FB2AF6" w:rsidRPr="005C71D9" w:rsidRDefault="00FB2AF6" w:rsidP="00E267B2">
            <w:pPr>
              <w:spacing w:line="240" w:lineRule="auto"/>
              <w:jc w:val="center"/>
              <w:rPr>
                <w:sz w:val="24"/>
              </w:rPr>
            </w:pPr>
          </w:p>
        </w:tc>
        <w:tc>
          <w:tcPr>
            <w:tcW w:w="1560" w:type="dxa"/>
          </w:tcPr>
          <w:p w14:paraId="10E06DC0" w14:textId="77777777" w:rsidR="00FB2AF6" w:rsidRPr="005C71D9" w:rsidRDefault="00FB2AF6" w:rsidP="00E267B2">
            <w:pPr>
              <w:spacing w:line="240" w:lineRule="auto"/>
              <w:jc w:val="center"/>
              <w:rPr>
                <w:sz w:val="24"/>
              </w:rPr>
            </w:pPr>
          </w:p>
        </w:tc>
        <w:tc>
          <w:tcPr>
            <w:tcW w:w="996" w:type="dxa"/>
          </w:tcPr>
          <w:p w14:paraId="0CDF2569" w14:textId="77777777" w:rsidR="00FB2AF6" w:rsidRPr="005C71D9" w:rsidRDefault="00FB2AF6" w:rsidP="00E267B2">
            <w:pPr>
              <w:spacing w:line="240" w:lineRule="auto"/>
              <w:jc w:val="center"/>
              <w:rPr>
                <w:sz w:val="24"/>
              </w:rPr>
            </w:pPr>
          </w:p>
        </w:tc>
      </w:tr>
      <w:tr w:rsidR="00FB2AF6" w:rsidRPr="005C71D9" w14:paraId="5E37D459" w14:textId="77777777" w:rsidTr="00F87DAB">
        <w:trPr>
          <w:gridAfter w:val="1"/>
          <w:wAfter w:w="29" w:type="dxa"/>
          <w:cantSplit/>
          <w:trHeight w:val="454"/>
        </w:trPr>
        <w:tc>
          <w:tcPr>
            <w:tcW w:w="1555" w:type="dxa"/>
          </w:tcPr>
          <w:p w14:paraId="231E926D" w14:textId="77777777" w:rsidR="00FB2AF6" w:rsidRPr="005C71D9" w:rsidRDefault="00FB2AF6" w:rsidP="00E267B2">
            <w:pPr>
              <w:spacing w:line="240" w:lineRule="auto"/>
              <w:jc w:val="center"/>
              <w:rPr>
                <w:sz w:val="24"/>
              </w:rPr>
            </w:pPr>
            <w:r w:rsidRPr="005C71D9">
              <w:rPr>
                <w:sz w:val="24"/>
              </w:rPr>
              <w:lastRenderedPageBreak/>
              <w:t>02</w:t>
            </w:r>
          </w:p>
        </w:tc>
        <w:tc>
          <w:tcPr>
            <w:tcW w:w="2976" w:type="dxa"/>
          </w:tcPr>
          <w:p w14:paraId="66E41AA4" w14:textId="77777777" w:rsidR="00FB2AF6" w:rsidRPr="005C71D9" w:rsidRDefault="00FB2AF6" w:rsidP="00E267B2">
            <w:pPr>
              <w:spacing w:line="240" w:lineRule="auto"/>
              <w:jc w:val="center"/>
              <w:rPr>
                <w:sz w:val="24"/>
              </w:rPr>
            </w:pPr>
            <w:r w:rsidRPr="005C71D9">
              <w:rPr>
                <w:sz w:val="24"/>
              </w:rPr>
              <w:t>Припаять КМО волной</w:t>
            </w:r>
          </w:p>
        </w:tc>
        <w:tc>
          <w:tcPr>
            <w:tcW w:w="3119" w:type="dxa"/>
          </w:tcPr>
          <w:p w14:paraId="57DEE483" w14:textId="77777777" w:rsidR="00FB2AF6" w:rsidRPr="005C71D9" w:rsidRDefault="00FB2AF6" w:rsidP="00E267B2">
            <w:pPr>
              <w:spacing w:line="240" w:lineRule="auto"/>
              <w:jc w:val="center"/>
              <w:rPr>
                <w:sz w:val="24"/>
              </w:rPr>
            </w:pPr>
            <w:r w:rsidRPr="005C71D9">
              <w:rPr>
                <w:sz w:val="24"/>
              </w:rPr>
              <w:t>Волновая паяльная установка</w:t>
            </w:r>
            <w:r>
              <w:rPr>
                <w:sz w:val="24"/>
              </w:rPr>
              <w:br/>
            </w:r>
            <w:proofErr w:type="spellStart"/>
            <w:r w:rsidRPr="00687A9F">
              <w:rPr>
                <w:sz w:val="24"/>
              </w:rPr>
              <w:t>Kurtz</w:t>
            </w:r>
            <w:proofErr w:type="spellEnd"/>
            <w:r w:rsidRPr="00687A9F">
              <w:rPr>
                <w:sz w:val="24"/>
              </w:rPr>
              <w:t xml:space="preserve"> </w:t>
            </w:r>
            <w:proofErr w:type="spellStart"/>
            <w:r w:rsidRPr="00687A9F">
              <w:rPr>
                <w:sz w:val="24"/>
              </w:rPr>
              <w:t>Ersa</w:t>
            </w:r>
            <w:proofErr w:type="spellEnd"/>
            <w:r w:rsidRPr="00687A9F">
              <w:rPr>
                <w:sz w:val="24"/>
              </w:rPr>
              <w:t xml:space="preserve"> ECOSELECT 350</w:t>
            </w:r>
          </w:p>
        </w:tc>
        <w:tc>
          <w:tcPr>
            <w:tcW w:w="2126" w:type="dxa"/>
          </w:tcPr>
          <w:p w14:paraId="1CF154C0" w14:textId="77777777" w:rsidR="00FB2AF6" w:rsidRPr="005C71D9" w:rsidRDefault="00FB2AF6" w:rsidP="00E267B2">
            <w:pPr>
              <w:spacing w:line="240" w:lineRule="auto"/>
              <w:jc w:val="center"/>
              <w:rPr>
                <w:sz w:val="24"/>
              </w:rPr>
            </w:pPr>
            <w:r>
              <w:rPr>
                <w:noProof/>
              </w:rPr>
              <w:drawing>
                <wp:inline distT="0" distB="0" distL="0" distR="0" wp14:anchorId="1786CF67" wp14:editId="45E77BFF">
                  <wp:extent cx="806450" cy="806450"/>
                  <wp:effectExtent l="0" t="0" r="0" b="0"/>
                  <wp:docPr id="1687851969" name="Рисунок 1687851969" descr="Установка волновой пайки ꜛ JT | US-450E | Глобал Инжинирин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Установка волновой пайки ꜛ JT | US-450E | Глобал Инжиниринг"/>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806450" cy="806450"/>
                          </a:xfrm>
                          <a:prstGeom prst="rect">
                            <a:avLst/>
                          </a:prstGeom>
                          <a:noFill/>
                          <a:ln>
                            <a:noFill/>
                          </a:ln>
                        </pic:spPr>
                      </pic:pic>
                    </a:graphicData>
                  </a:graphic>
                </wp:inline>
              </w:drawing>
            </w:r>
          </w:p>
        </w:tc>
        <w:tc>
          <w:tcPr>
            <w:tcW w:w="2126" w:type="dxa"/>
          </w:tcPr>
          <w:p w14:paraId="714D1773" w14:textId="77777777" w:rsidR="00FB2AF6" w:rsidRPr="00262D59" w:rsidRDefault="00FB2AF6" w:rsidP="00E267B2">
            <w:pPr>
              <w:spacing w:line="240" w:lineRule="auto"/>
              <w:jc w:val="center"/>
              <w:rPr>
                <w:sz w:val="24"/>
                <w:lang w:val="en-US"/>
              </w:rPr>
            </w:pPr>
            <w:r w:rsidRPr="005C71D9">
              <w:rPr>
                <w:sz w:val="24"/>
              </w:rPr>
              <w:t xml:space="preserve">Припой ПОС 61 </w:t>
            </w:r>
          </w:p>
        </w:tc>
        <w:tc>
          <w:tcPr>
            <w:tcW w:w="1560" w:type="dxa"/>
          </w:tcPr>
          <w:p w14:paraId="76C5F724" w14:textId="59972551" w:rsidR="00FB2AF6" w:rsidRPr="005C71D9" w:rsidRDefault="00FB2AF6" w:rsidP="00F87DAB">
            <w:pPr>
              <w:spacing w:line="240" w:lineRule="auto"/>
              <w:jc w:val="center"/>
              <w:rPr>
                <w:sz w:val="24"/>
              </w:rPr>
            </w:pPr>
            <w:r w:rsidRPr="005C71D9">
              <w:rPr>
                <w:sz w:val="24"/>
              </w:rPr>
              <w:t>Температура Т</w:t>
            </w:r>
            <w:r w:rsidR="00F87DAB">
              <w:rPr>
                <w:sz w:val="24"/>
              </w:rPr>
              <w:t xml:space="preserve"> </w:t>
            </w:r>
            <w:r w:rsidRPr="005C71D9">
              <w:rPr>
                <w:sz w:val="24"/>
              </w:rPr>
              <w:t>260+20</w:t>
            </w:r>
            <w:r w:rsidR="00F87DAB">
              <w:rPr>
                <w:sz w:val="24"/>
              </w:rPr>
              <w:t xml:space="preserve"> </w:t>
            </w:r>
            <w:r w:rsidRPr="005C71D9">
              <w:rPr>
                <w:sz w:val="24"/>
              </w:rPr>
              <w:t>℃</w:t>
            </w:r>
          </w:p>
        </w:tc>
        <w:tc>
          <w:tcPr>
            <w:tcW w:w="996" w:type="dxa"/>
          </w:tcPr>
          <w:p w14:paraId="23A724B4" w14:textId="77777777" w:rsidR="00FB2AF6" w:rsidRPr="005C71D9" w:rsidRDefault="00FB2AF6" w:rsidP="00E267B2">
            <w:pPr>
              <w:spacing w:line="240" w:lineRule="auto"/>
              <w:jc w:val="center"/>
              <w:rPr>
                <w:sz w:val="24"/>
              </w:rPr>
            </w:pPr>
          </w:p>
        </w:tc>
      </w:tr>
      <w:tr w:rsidR="00FB2AF6" w:rsidRPr="005C71D9" w14:paraId="6AAA13AD" w14:textId="77777777" w:rsidTr="00F87DAB">
        <w:trPr>
          <w:gridAfter w:val="1"/>
          <w:wAfter w:w="29" w:type="dxa"/>
          <w:cantSplit/>
          <w:trHeight w:val="454"/>
        </w:trPr>
        <w:tc>
          <w:tcPr>
            <w:tcW w:w="1555" w:type="dxa"/>
          </w:tcPr>
          <w:p w14:paraId="1EDA34B3" w14:textId="77777777" w:rsidR="00FB2AF6" w:rsidRPr="005C71D9" w:rsidRDefault="00FB2AF6" w:rsidP="00E267B2">
            <w:pPr>
              <w:spacing w:line="240" w:lineRule="auto"/>
              <w:jc w:val="center"/>
              <w:rPr>
                <w:sz w:val="24"/>
              </w:rPr>
            </w:pPr>
            <w:r w:rsidRPr="005C71D9">
              <w:rPr>
                <w:sz w:val="24"/>
              </w:rPr>
              <w:t>03</w:t>
            </w:r>
          </w:p>
        </w:tc>
        <w:tc>
          <w:tcPr>
            <w:tcW w:w="2976" w:type="dxa"/>
          </w:tcPr>
          <w:p w14:paraId="34246CC1" w14:textId="77777777" w:rsidR="00FB2AF6" w:rsidRPr="005C71D9" w:rsidRDefault="00FB2AF6" w:rsidP="00E267B2">
            <w:pPr>
              <w:spacing w:line="240" w:lineRule="auto"/>
              <w:jc w:val="center"/>
              <w:rPr>
                <w:sz w:val="24"/>
              </w:rPr>
            </w:pPr>
            <w:r w:rsidRPr="005C71D9">
              <w:rPr>
                <w:sz w:val="24"/>
              </w:rPr>
              <w:t>Снять плату с установки</w:t>
            </w:r>
          </w:p>
        </w:tc>
        <w:tc>
          <w:tcPr>
            <w:tcW w:w="3119" w:type="dxa"/>
          </w:tcPr>
          <w:p w14:paraId="746CE4A7" w14:textId="77777777" w:rsidR="00FB2AF6" w:rsidRPr="005C71D9" w:rsidRDefault="00FB2AF6" w:rsidP="00E267B2">
            <w:pPr>
              <w:spacing w:line="240" w:lineRule="auto"/>
              <w:jc w:val="center"/>
              <w:rPr>
                <w:sz w:val="24"/>
              </w:rPr>
            </w:pPr>
            <w:r w:rsidRPr="005C71D9">
              <w:rPr>
                <w:sz w:val="24"/>
              </w:rPr>
              <w:t>Волновая паяльная установка</w:t>
            </w:r>
            <w:r>
              <w:rPr>
                <w:sz w:val="24"/>
              </w:rPr>
              <w:br/>
            </w:r>
            <w:proofErr w:type="spellStart"/>
            <w:r w:rsidRPr="00687A9F">
              <w:rPr>
                <w:sz w:val="24"/>
              </w:rPr>
              <w:t>Kurtz</w:t>
            </w:r>
            <w:proofErr w:type="spellEnd"/>
            <w:r w:rsidRPr="00687A9F">
              <w:rPr>
                <w:sz w:val="24"/>
              </w:rPr>
              <w:t xml:space="preserve"> </w:t>
            </w:r>
            <w:proofErr w:type="spellStart"/>
            <w:r w:rsidRPr="00687A9F">
              <w:rPr>
                <w:sz w:val="24"/>
              </w:rPr>
              <w:t>Ersa</w:t>
            </w:r>
            <w:proofErr w:type="spellEnd"/>
            <w:r w:rsidRPr="00687A9F">
              <w:rPr>
                <w:sz w:val="24"/>
              </w:rPr>
              <w:t xml:space="preserve"> ECOSELECT 350</w:t>
            </w:r>
          </w:p>
        </w:tc>
        <w:tc>
          <w:tcPr>
            <w:tcW w:w="2126" w:type="dxa"/>
          </w:tcPr>
          <w:p w14:paraId="108CD1E2" w14:textId="77777777" w:rsidR="00FB2AF6" w:rsidRPr="005C71D9" w:rsidRDefault="00FB2AF6" w:rsidP="00E267B2">
            <w:pPr>
              <w:spacing w:line="240" w:lineRule="auto"/>
              <w:jc w:val="center"/>
              <w:rPr>
                <w:sz w:val="24"/>
              </w:rPr>
            </w:pPr>
            <w:r>
              <w:rPr>
                <w:noProof/>
              </w:rPr>
              <w:drawing>
                <wp:inline distT="0" distB="0" distL="0" distR="0" wp14:anchorId="10F9D10F" wp14:editId="4C7BD6AD">
                  <wp:extent cx="806450" cy="806450"/>
                  <wp:effectExtent l="0" t="0" r="0" b="0"/>
                  <wp:docPr id="1687851970" name="Рисунок 1687851970" descr="Установка волновой пайки ꜛ JT | US-450E | Глобал Инжинирин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Установка волновой пайки ꜛ JT | US-450E | Глобал Инжиниринг"/>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806450" cy="806450"/>
                          </a:xfrm>
                          <a:prstGeom prst="rect">
                            <a:avLst/>
                          </a:prstGeom>
                          <a:noFill/>
                          <a:ln>
                            <a:noFill/>
                          </a:ln>
                        </pic:spPr>
                      </pic:pic>
                    </a:graphicData>
                  </a:graphic>
                </wp:inline>
              </w:drawing>
            </w:r>
          </w:p>
        </w:tc>
        <w:tc>
          <w:tcPr>
            <w:tcW w:w="2126" w:type="dxa"/>
          </w:tcPr>
          <w:p w14:paraId="055C7E48" w14:textId="77777777" w:rsidR="00FB2AF6" w:rsidRPr="005C71D9" w:rsidRDefault="00FB2AF6" w:rsidP="00E267B2">
            <w:pPr>
              <w:spacing w:line="240" w:lineRule="auto"/>
              <w:jc w:val="center"/>
              <w:rPr>
                <w:sz w:val="24"/>
              </w:rPr>
            </w:pPr>
          </w:p>
        </w:tc>
        <w:tc>
          <w:tcPr>
            <w:tcW w:w="1560" w:type="dxa"/>
          </w:tcPr>
          <w:p w14:paraId="486545F4" w14:textId="77777777" w:rsidR="00FB2AF6" w:rsidRPr="005C71D9" w:rsidRDefault="00FB2AF6" w:rsidP="00E267B2">
            <w:pPr>
              <w:spacing w:line="240" w:lineRule="auto"/>
              <w:jc w:val="center"/>
              <w:rPr>
                <w:sz w:val="24"/>
              </w:rPr>
            </w:pPr>
          </w:p>
        </w:tc>
        <w:tc>
          <w:tcPr>
            <w:tcW w:w="996" w:type="dxa"/>
          </w:tcPr>
          <w:p w14:paraId="70398B83" w14:textId="77777777" w:rsidR="00FB2AF6" w:rsidRPr="005C71D9" w:rsidRDefault="00FB2AF6" w:rsidP="00E267B2">
            <w:pPr>
              <w:spacing w:line="240" w:lineRule="auto"/>
              <w:jc w:val="center"/>
              <w:rPr>
                <w:sz w:val="24"/>
              </w:rPr>
            </w:pPr>
          </w:p>
        </w:tc>
      </w:tr>
      <w:tr w:rsidR="00FB2AF6" w:rsidRPr="005C71D9" w14:paraId="62C6958C" w14:textId="77777777" w:rsidTr="00F87DAB">
        <w:trPr>
          <w:gridAfter w:val="1"/>
          <w:wAfter w:w="29" w:type="dxa"/>
          <w:cantSplit/>
          <w:trHeight w:val="454"/>
        </w:trPr>
        <w:tc>
          <w:tcPr>
            <w:tcW w:w="1555" w:type="dxa"/>
          </w:tcPr>
          <w:p w14:paraId="19C1D40D" w14:textId="77777777" w:rsidR="00FB2AF6" w:rsidRPr="005C71D9" w:rsidRDefault="00FB2AF6" w:rsidP="00E267B2">
            <w:pPr>
              <w:spacing w:line="240" w:lineRule="auto"/>
              <w:jc w:val="center"/>
              <w:rPr>
                <w:sz w:val="24"/>
              </w:rPr>
            </w:pPr>
            <w:r w:rsidRPr="005C71D9">
              <w:rPr>
                <w:sz w:val="24"/>
              </w:rPr>
              <w:t>04</w:t>
            </w:r>
          </w:p>
        </w:tc>
        <w:tc>
          <w:tcPr>
            <w:tcW w:w="2976" w:type="dxa"/>
          </w:tcPr>
          <w:p w14:paraId="3BF0C865" w14:textId="77777777" w:rsidR="00FB2AF6" w:rsidRPr="005C71D9" w:rsidRDefault="00FB2AF6" w:rsidP="00E267B2">
            <w:pPr>
              <w:spacing w:line="240" w:lineRule="auto"/>
              <w:jc w:val="center"/>
              <w:rPr>
                <w:sz w:val="24"/>
              </w:rPr>
            </w:pPr>
            <w:r w:rsidRPr="005C71D9">
              <w:rPr>
                <w:sz w:val="24"/>
              </w:rPr>
              <w:t>Провести визуальный контроль правильности установки компонентов, поместить плату в тару технологическую</w:t>
            </w:r>
          </w:p>
        </w:tc>
        <w:tc>
          <w:tcPr>
            <w:tcW w:w="3119" w:type="dxa"/>
          </w:tcPr>
          <w:p w14:paraId="1F44A415" w14:textId="77777777" w:rsidR="00FB2AF6" w:rsidRPr="005C71D9" w:rsidRDefault="00FB2AF6" w:rsidP="00E267B2">
            <w:pPr>
              <w:spacing w:line="240" w:lineRule="auto"/>
              <w:jc w:val="center"/>
              <w:rPr>
                <w:sz w:val="24"/>
              </w:rPr>
            </w:pPr>
            <w:r w:rsidRPr="005C71D9">
              <w:rPr>
                <w:sz w:val="24"/>
              </w:rPr>
              <w:t>Тара технологическая</w:t>
            </w:r>
          </w:p>
        </w:tc>
        <w:tc>
          <w:tcPr>
            <w:tcW w:w="2126" w:type="dxa"/>
          </w:tcPr>
          <w:p w14:paraId="275787DB" w14:textId="77777777" w:rsidR="00FB2AF6" w:rsidRPr="005C71D9" w:rsidRDefault="00FB2AF6" w:rsidP="00E267B2">
            <w:pPr>
              <w:spacing w:line="240" w:lineRule="auto"/>
              <w:jc w:val="center"/>
              <w:rPr>
                <w:sz w:val="24"/>
              </w:rPr>
            </w:pPr>
            <w:r>
              <w:rPr>
                <w:noProof/>
                <w14:ligatures w14:val="standardContextual"/>
              </w:rPr>
              <w:drawing>
                <wp:inline distT="0" distB="0" distL="0" distR="0" wp14:anchorId="59ABDC64" wp14:editId="3132C205">
                  <wp:extent cx="933333" cy="866667"/>
                  <wp:effectExtent l="0" t="0" r="635" b="0"/>
                  <wp:docPr id="1687851971" name="Рисунок 1687851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933333" cy="866667"/>
                          </a:xfrm>
                          <a:prstGeom prst="rect">
                            <a:avLst/>
                          </a:prstGeom>
                        </pic:spPr>
                      </pic:pic>
                    </a:graphicData>
                  </a:graphic>
                </wp:inline>
              </w:drawing>
            </w:r>
          </w:p>
        </w:tc>
        <w:tc>
          <w:tcPr>
            <w:tcW w:w="2126" w:type="dxa"/>
          </w:tcPr>
          <w:p w14:paraId="6403A84F" w14:textId="77777777" w:rsidR="00FB2AF6" w:rsidRPr="005C71D9" w:rsidRDefault="00FB2AF6" w:rsidP="00E267B2">
            <w:pPr>
              <w:spacing w:line="240" w:lineRule="auto"/>
              <w:jc w:val="center"/>
              <w:rPr>
                <w:sz w:val="24"/>
              </w:rPr>
            </w:pPr>
          </w:p>
        </w:tc>
        <w:tc>
          <w:tcPr>
            <w:tcW w:w="1560" w:type="dxa"/>
          </w:tcPr>
          <w:p w14:paraId="7B5CD109" w14:textId="77777777" w:rsidR="00FB2AF6" w:rsidRPr="005C71D9" w:rsidRDefault="00FB2AF6" w:rsidP="00E267B2">
            <w:pPr>
              <w:spacing w:line="240" w:lineRule="auto"/>
              <w:jc w:val="center"/>
              <w:rPr>
                <w:sz w:val="24"/>
              </w:rPr>
            </w:pPr>
          </w:p>
        </w:tc>
        <w:tc>
          <w:tcPr>
            <w:tcW w:w="996" w:type="dxa"/>
          </w:tcPr>
          <w:p w14:paraId="32CC4D84" w14:textId="77777777" w:rsidR="00FB2AF6" w:rsidRPr="005C71D9" w:rsidRDefault="00FB2AF6" w:rsidP="00E267B2">
            <w:pPr>
              <w:spacing w:line="240" w:lineRule="auto"/>
              <w:jc w:val="center"/>
              <w:rPr>
                <w:sz w:val="24"/>
              </w:rPr>
            </w:pPr>
          </w:p>
        </w:tc>
      </w:tr>
      <w:tr w:rsidR="00FB2AF6" w:rsidRPr="005C71D9" w14:paraId="241FD327" w14:textId="77777777" w:rsidTr="00F87DAB">
        <w:trPr>
          <w:gridAfter w:val="1"/>
          <w:wAfter w:w="29" w:type="dxa"/>
          <w:cantSplit/>
          <w:trHeight w:val="454"/>
        </w:trPr>
        <w:tc>
          <w:tcPr>
            <w:tcW w:w="1555" w:type="dxa"/>
          </w:tcPr>
          <w:p w14:paraId="7763F878" w14:textId="77777777" w:rsidR="00FB2AF6" w:rsidRPr="005C71D9" w:rsidRDefault="00FB2AF6" w:rsidP="00E267B2">
            <w:pPr>
              <w:spacing w:line="240" w:lineRule="auto"/>
              <w:jc w:val="center"/>
              <w:rPr>
                <w:b/>
                <w:bCs/>
                <w:sz w:val="24"/>
              </w:rPr>
            </w:pPr>
            <w:r w:rsidRPr="005C71D9">
              <w:rPr>
                <w:b/>
                <w:bCs/>
                <w:sz w:val="24"/>
              </w:rPr>
              <w:t>80</w:t>
            </w:r>
          </w:p>
        </w:tc>
        <w:tc>
          <w:tcPr>
            <w:tcW w:w="2976" w:type="dxa"/>
          </w:tcPr>
          <w:p w14:paraId="514000EA" w14:textId="77777777" w:rsidR="00FB2AF6" w:rsidRPr="005C71D9" w:rsidRDefault="00FB2AF6" w:rsidP="00E267B2">
            <w:pPr>
              <w:spacing w:line="240" w:lineRule="auto"/>
              <w:jc w:val="center"/>
              <w:rPr>
                <w:b/>
                <w:bCs/>
                <w:sz w:val="24"/>
              </w:rPr>
            </w:pPr>
            <w:r w:rsidRPr="005C71D9">
              <w:rPr>
                <w:b/>
                <w:bCs/>
                <w:sz w:val="24"/>
              </w:rPr>
              <w:t>Промывка растворителями (0127)</w:t>
            </w:r>
          </w:p>
        </w:tc>
        <w:tc>
          <w:tcPr>
            <w:tcW w:w="3119" w:type="dxa"/>
          </w:tcPr>
          <w:p w14:paraId="1F6FEB73" w14:textId="77777777" w:rsidR="00FB2AF6" w:rsidRPr="00687A9F" w:rsidRDefault="00FB2AF6" w:rsidP="00E267B2">
            <w:pPr>
              <w:spacing w:line="240" w:lineRule="auto"/>
              <w:jc w:val="center"/>
              <w:rPr>
                <w:b/>
                <w:bCs/>
                <w:sz w:val="24"/>
                <w:lang w:val="en-US"/>
              </w:rPr>
            </w:pPr>
            <w:r w:rsidRPr="005C71D9">
              <w:rPr>
                <w:b/>
                <w:bCs/>
                <w:sz w:val="24"/>
              </w:rPr>
              <w:t>Моечная</w:t>
            </w:r>
            <w:r w:rsidRPr="00687A9F">
              <w:rPr>
                <w:b/>
                <w:bCs/>
                <w:sz w:val="24"/>
                <w:lang w:val="en-US"/>
              </w:rPr>
              <w:t xml:space="preserve"> </w:t>
            </w:r>
            <w:r w:rsidRPr="005C71D9">
              <w:rPr>
                <w:b/>
                <w:bCs/>
                <w:sz w:val="24"/>
              </w:rPr>
              <w:t>машина</w:t>
            </w:r>
            <w:r w:rsidRPr="00687A9F">
              <w:rPr>
                <w:b/>
                <w:bCs/>
                <w:sz w:val="24"/>
                <w:lang w:val="en-US"/>
              </w:rPr>
              <w:br/>
              <w:t>AQUEOUS TECHNOLOGIES CYCLONE BATCH</w:t>
            </w:r>
          </w:p>
        </w:tc>
        <w:tc>
          <w:tcPr>
            <w:tcW w:w="2126" w:type="dxa"/>
          </w:tcPr>
          <w:p w14:paraId="23A85779" w14:textId="77777777" w:rsidR="00FB2AF6" w:rsidRPr="005C71D9" w:rsidRDefault="00FB2AF6" w:rsidP="00E267B2">
            <w:pPr>
              <w:spacing w:line="240" w:lineRule="auto"/>
              <w:jc w:val="center"/>
              <w:rPr>
                <w:b/>
                <w:bCs/>
                <w:sz w:val="24"/>
              </w:rPr>
            </w:pPr>
            <w:r>
              <w:rPr>
                <w:noProof/>
              </w:rPr>
              <w:drawing>
                <wp:inline distT="0" distB="0" distL="0" distR="0" wp14:anchorId="0349FD8E" wp14:editId="436D2045">
                  <wp:extent cx="787400" cy="787400"/>
                  <wp:effectExtent l="0" t="0" r="0" b="0"/>
                  <wp:docPr id="1687851972" name="Рисунок 1687851972" descr="Система струйной отмывки печатных плат SAM SM-5600 - СМТМАК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Система струйной отмывки печатных плат SAM SM-5600 - СМТМАКС"/>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787400" cy="787400"/>
                          </a:xfrm>
                          <a:prstGeom prst="rect">
                            <a:avLst/>
                          </a:prstGeom>
                          <a:noFill/>
                          <a:ln>
                            <a:noFill/>
                          </a:ln>
                        </pic:spPr>
                      </pic:pic>
                    </a:graphicData>
                  </a:graphic>
                </wp:inline>
              </w:drawing>
            </w:r>
          </w:p>
        </w:tc>
        <w:tc>
          <w:tcPr>
            <w:tcW w:w="2126" w:type="dxa"/>
          </w:tcPr>
          <w:p w14:paraId="0C307562" w14:textId="77777777" w:rsidR="00FB2AF6" w:rsidRPr="005C71D9" w:rsidRDefault="00FB2AF6" w:rsidP="00E267B2">
            <w:pPr>
              <w:spacing w:line="240" w:lineRule="auto"/>
              <w:jc w:val="center"/>
              <w:rPr>
                <w:b/>
                <w:bCs/>
                <w:sz w:val="24"/>
              </w:rPr>
            </w:pPr>
          </w:p>
        </w:tc>
        <w:tc>
          <w:tcPr>
            <w:tcW w:w="1560" w:type="dxa"/>
          </w:tcPr>
          <w:p w14:paraId="3A13DB76" w14:textId="77777777" w:rsidR="00FB2AF6" w:rsidRPr="005C71D9" w:rsidRDefault="00FB2AF6" w:rsidP="00E267B2">
            <w:pPr>
              <w:spacing w:line="240" w:lineRule="auto"/>
              <w:jc w:val="center"/>
              <w:rPr>
                <w:b/>
                <w:bCs/>
                <w:sz w:val="24"/>
              </w:rPr>
            </w:pPr>
          </w:p>
        </w:tc>
        <w:tc>
          <w:tcPr>
            <w:tcW w:w="996" w:type="dxa"/>
          </w:tcPr>
          <w:p w14:paraId="26D713D0" w14:textId="77777777" w:rsidR="00FB2AF6" w:rsidRPr="005C71D9" w:rsidRDefault="00FB2AF6" w:rsidP="00E267B2">
            <w:pPr>
              <w:spacing w:line="240" w:lineRule="auto"/>
              <w:jc w:val="center"/>
              <w:rPr>
                <w:b/>
                <w:bCs/>
                <w:sz w:val="24"/>
              </w:rPr>
            </w:pPr>
            <w:r w:rsidRPr="005C71D9">
              <w:rPr>
                <w:b/>
                <w:bCs/>
                <w:sz w:val="24"/>
              </w:rPr>
              <w:t>120</w:t>
            </w:r>
          </w:p>
        </w:tc>
      </w:tr>
      <w:tr w:rsidR="00FB2AF6" w:rsidRPr="005C71D9" w14:paraId="32BAAEB4" w14:textId="77777777" w:rsidTr="00F87DAB">
        <w:trPr>
          <w:gridAfter w:val="1"/>
          <w:wAfter w:w="29" w:type="dxa"/>
          <w:cantSplit/>
          <w:trHeight w:val="454"/>
        </w:trPr>
        <w:tc>
          <w:tcPr>
            <w:tcW w:w="1555" w:type="dxa"/>
          </w:tcPr>
          <w:p w14:paraId="73F448AB" w14:textId="77777777" w:rsidR="00FB2AF6" w:rsidRPr="005C71D9" w:rsidRDefault="00FB2AF6" w:rsidP="00E267B2">
            <w:pPr>
              <w:spacing w:line="240" w:lineRule="auto"/>
              <w:jc w:val="center"/>
              <w:rPr>
                <w:sz w:val="24"/>
              </w:rPr>
            </w:pPr>
            <w:r w:rsidRPr="005C71D9">
              <w:rPr>
                <w:sz w:val="24"/>
              </w:rPr>
              <w:t>01</w:t>
            </w:r>
          </w:p>
        </w:tc>
        <w:tc>
          <w:tcPr>
            <w:tcW w:w="2976" w:type="dxa"/>
          </w:tcPr>
          <w:p w14:paraId="7D94CF97" w14:textId="77777777" w:rsidR="00FB2AF6" w:rsidRPr="005C71D9" w:rsidRDefault="00FB2AF6" w:rsidP="00E267B2">
            <w:pPr>
              <w:spacing w:line="240" w:lineRule="auto"/>
              <w:jc w:val="center"/>
              <w:rPr>
                <w:sz w:val="24"/>
              </w:rPr>
            </w:pPr>
            <w:r w:rsidRPr="005C71D9">
              <w:rPr>
                <w:sz w:val="24"/>
              </w:rPr>
              <w:t>Извлечь плату из технологической тары, поместить в ванну моечной машины</w:t>
            </w:r>
          </w:p>
        </w:tc>
        <w:tc>
          <w:tcPr>
            <w:tcW w:w="3119" w:type="dxa"/>
          </w:tcPr>
          <w:p w14:paraId="50ECBD47" w14:textId="77777777" w:rsidR="00FB2AF6" w:rsidRPr="005C71D9" w:rsidRDefault="00FB2AF6" w:rsidP="00E267B2">
            <w:pPr>
              <w:spacing w:line="240" w:lineRule="auto"/>
              <w:jc w:val="center"/>
              <w:rPr>
                <w:sz w:val="24"/>
              </w:rPr>
            </w:pPr>
            <w:r w:rsidRPr="005C71D9">
              <w:rPr>
                <w:sz w:val="24"/>
              </w:rPr>
              <w:t>Тара технологическая, моечная машина</w:t>
            </w:r>
            <w:r>
              <w:rPr>
                <w:sz w:val="24"/>
              </w:rPr>
              <w:br/>
            </w:r>
            <w:r w:rsidRPr="00687A9F">
              <w:rPr>
                <w:sz w:val="24"/>
              </w:rPr>
              <w:t>AQUEOUS TECHNOLOGIES CYCLONE BATCH</w:t>
            </w:r>
          </w:p>
        </w:tc>
        <w:tc>
          <w:tcPr>
            <w:tcW w:w="2126" w:type="dxa"/>
          </w:tcPr>
          <w:p w14:paraId="25263C83" w14:textId="77777777" w:rsidR="00FB2AF6" w:rsidRPr="005C71D9" w:rsidRDefault="00FB2AF6" w:rsidP="00E267B2">
            <w:pPr>
              <w:spacing w:line="240" w:lineRule="auto"/>
              <w:jc w:val="center"/>
              <w:rPr>
                <w:sz w:val="24"/>
              </w:rPr>
            </w:pPr>
            <w:r>
              <w:rPr>
                <w:noProof/>
                <w14:ligatures w14:val="standardContextual"/>
              </w:rPr>
              <w:drawing>
                <wp:inline distT="0" distB="0" distL="0" distR="0" wp14:anchorId="7AB4FE09" wp14:editId="0C828912">
                  <wp:extent cx="933333" cy="866667"/>
                  <wp:effectExtent l="0" t="0" r="635" b="0"/>
                  <wp:docPr id="1687851973" name="Рисунок 1687851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933333" cy="866667"/>
                          </a:xfrm>
                          <a:prstGeom prst="rect">
                            <a:avLst/>
                          </a:prstGeom>
                        </pic:spPr>
                      </pic:pic>
                    </a:graphicData>
                  </a:graphic>
                </wp:inline>
              </w:drawing>
            </w:r>
            <w:r>
              <w:rPr>
                <w:noProof/>
                <w14:ligatures w14:val="standardContextual"/>
              </w:rPr>
              <w:drawing>
                <wp:inline distT="0" distB="0" distL="0" distR="0" wp14:anchorId="06D13D4D" wp14:editId="24296A92">
                  <wp:extent cx="790476" cy="790476"/>
                  <wp:effectExtent l="0" t="0" r="0" b="0"/>
                  <wp:docPr id="1687851974" name="Рисунок 1687851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790476" cy="790476"/>
                          </a:xfrm>
                          <a:prstGeom prst="rect">
                            <a:avLst/>
                          </a:prstGeom>
                        </pic:spPr>
                      </pic:pic>
                    </a:graphicData>
                  </a:graphic>
                </wp:inline>
              </w:drawing>
            </w:r>
          </w:p>
        </w:tc>
        <w:tc>
          <w:tcPr>
            <w:tcW w:w="2126" w:type="dxa"/>
          </w:tcPr>
          <w:p w14:paraId="46EC40C3" w14:textId="77777777" w:rsidR="00FB2AF6" w:rsidRPr="005C71D9" w:rsidRDefault="00FB2AF6" w:rsidP="00E267B2">
            <w:pPr>
              <w:spacing w:line="240" w:lineRule="auto"/>
              <w:jc w:val="center"/>
              <w:rPr>
                <w:sz w:val="24"/>
              </w:rPr>
            </w:pPr>
          </w:p>
        </w:tc>
        <w:tc>
          <w:tcPr>
            <w:tcW w:w="1560" w:type="dxa"/>
          </w:tcPr>
          <w:p w14:paraId="707D4424" w14:textId="77777777" w:rsidR="00FB2AF6" w:rsidRPr="005C71D9" w:rsidRDefault="00FB2AF6" w:rsidP="00E267B2">
            <w:pPr>
              <w:spacing w:line="240" w:lineRule="auto"/>
              <w:jc w:val="center"/>
              <w:rPr>
                <w:sz w:val="24"/>
              </w:rPr>
            </w:pPr>
          </w:p>
        </w:tc>
        <w:tc>
          <w:tcPr>
            <w:tcW w:w="996" w:type="dxa"/>
          </w:tcPr>
          <w:p w14:paraId="10AC07FA" w14:textId="77777777" w:rsidR="00FB2AF6" w:rsidRPr="005C71D9" w:rsidRDefault="00FB2AF6" w:rsidP="00E267B2">
            <w:pPr>
              <w:spacing w:line="240" w:lineRule="auto"/>
              <w:jc w:val="center"/>
              <w:rPr>
                <w:sz w:val="24"/>
              </w:rPr>
            </w:pPr>
          </w:p>
        </w:tc>
      </w:tr>
      <w:tr w:rsidR="00FB2AF6" w:rsidRPr="005C71D9" w14:paraId="39EBEB03" w14:textId="77777777" w:rsidTr="00F87DAB">
        <w:trPr>
          <w:gridAfter w:val="1"/>
          <w:wAfter w:w="29" w:type="dxa"/>
          <w:cantSplit/>
          <w:trHeight w:val="454"/>
        </w:trPr>
        <w:tc>
          <w:tcPr>
            <w:tcW w:w="1555" w:type="dxa"/>
          </w:tcPr>
          <w:p w14:paraId="3ECD01AA" w14:textId="77777777" w:rsidR="00FB2AF6" w:rsidRPr="005C71D9" w:rsidRDefault="00FB2AF6" w:rsidP="00E267B2">
            <w:pPr>
              <w:spacing w:line="240" w:lineRule="auto"/>
              <w:jc w:val="center"/>
              <w:rPr>
                <w:sz w:val="24"/>
              </w:rPr>
            </w:pPr>
            <w:r w:rsidRPr="005C71D9">
              <w:rPr>
                <w:sz w:val="24"/>
              </w:rPr>
              <w:lastRenderedPageBreak/>
              <w:t>02</w:t>
            </w:r>
          </w:p>
        </w:tc>
        <w:tc>
          <w:tcPr>
            <w:tcW w:w="2976" w:type="dxa"/>
          </w:tcPr>
          <w:p w14:paraId="59C59B2B" w14:textId="77777777" w:rsidR="00FB2AF6" w:rsidRPr="005C71D9" w:rsidRDefault="00FB2AF6" w:rsidP="00E267B2">
            <w:pPr>
              <w:spacing w:line="240" w:lineRule="auto"/>
              <w:jc w:val="center"/>
              <w:rPr>
                <w:sz w:val="24"/>
              </w:rPr>
            </w:pPr>
            <w:r w:rsidRPr="005C71D9">
              <w:rPr>
                <w:sz w:val="24"/>
              </w:rPr>
              <w:t>Подать растворитель выше уровня покрытия паяных соединений</w:t>
            </w:r>
          </w:p>
        </w:tc>
        <w:tc>
          <w:tcPr>
            <w:tcW w:w="3119" w:type="dxa"/>
          </w:tcPr>
          <w:p w14:paraId="0CDE943F" w14:textId="77777777" w:rsidR="00FB2AF6" w:rsidRPr="00A4093F" w:rsidRDefault="00FB2AF6" w:rsidP="00E267B2">
            <w:pPr>
              <w:spacing w:line="240" w:lineRule="auto"/>
              <w:jc w:val="center"/>
              <w:rPr>
                <w:sz w:val="24"/>
                <w:lang w:val="en-US"/>
              </w:rPr>
            </w:pPr>
            <w:r w:rsidRPr="005C71D9">
              <w:rPr>
                <w:sz w:val="24"/>
              </w:rPr>
              <w:t>Моечная</w:t>
            </w:r>
            <w:r w:rsidRPr="00687A9F">
              <w:rPr>
                <w:sz w:val="24"/>
                <w:lang w:val="en-US"/>
              </w:rPr>
              <w:t xml:space="preserve"> </w:t>
            </w:r>
            <w:r w:rsidRPr="005C71D9">
              <w:rPr>
                <w:sz w:val="24"/>
              </w:rPr>
              <w:t>машина</w:t>
            </w:r>
            <w:r w:rsidRPr="00687A9F">
              <w:rPr>
                <w:sz w:val="24"/>
                <w:lang w:val="en-US"/>
              </w:rPr>
              <w:br/>
              <w:t>AQUEOUS TECHNOLOGIES CYCLONE BATCH</w:t>
            </w:r>
          </w:p>
        </w:tc>
        <w:tc>
          <w:tcPr>
            <w:tcW w:w="2126" w:type="dxa"/>
          </w:tcPr>
          <w:p w14:paraId="51E9DD46" w14:textId="77777777" w:rsidR="00FB2AF6" w:rsidRPr="005C71D9" w:rsidRDefault="00FB2AF6" w:rsidP="00E267B2">
            <w:pPr>
              <w:spacing w:line="240" w:lineRule="auto"/>
              <w:jc w:val="center"/>
              <w:rPr>
                <w:sz w:val="24"/>
              </w:rPr>
            </w:pPr>
            <w:r>
              <w:rPr>
                <w:noProof/>
                <w14:ligatures w14:val="standardContextual"/>
              </w:rPr>
              <w:drawing>
                <wp:inline distT="0" distB="0" distL="0" distR="0" wp14:anchorId="63EA3456" wp14:editId="2AE6A428">
                  <wp:extent cx="790476" cy="790476"/>
                  <wp:effectExtent l="0" t="0" r="0" b="0"/>
                  <wp:docPr id="1687851975" name="Рисунок 1687851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790476" cy="790476"/>
                          </a:xfrm>
                          <a:prstGeom prst="rect">
                            <a:avLst/>
                          </a:prstGeom>
                        </pic:spPr>
                      </pic:pic>
                    </a:graphicData>
                  </a:graphic>
                </wp:inline>
              </w:drawing>
            </w:r>
          </w:p>
        </w:tc>
        <w:tc>
          <w:tcPr>
            <w:tcW w:w="2126" w:type="dxa"/>
          </w:tcPr>
          <w:p w14:paraId="13DA9C9A" w14:textId="167F78FB" w:rsidR="00FB2AF6" w:rsidRPr="006F296B" w:rsidRDefault="00FB2AF6" w:rsidP="00E267B2">
            <w:pPr>
              <w:spacing w:line="240" w:lineRule="auto"/>
              <w:jc w:val="center"/>
              <w:rPr>
                <w:sz w:val="24"/>
                <w:lang w:val="en-US"/>
              </w:rPr>
            </w:pPr>
            <w:r w:rsidRPr="005C71D9">
              <w:rPr>
                <w:sz w:val="24"/>
              </w:rPr>
              <w:t xml:space="preserve">Растворитель марки 645 </w:t>
            </w:r>
          </w:p>
        </w:tc>
        <w:tc>
          <w:tcPr>
            <w:tcW w:w="1560" w:type="dxa"/>
          </w:tcPr>
          <w:p w14:paraId="44B66F13" w14:textId="77777777" w:rsidR="00FB2AF6" w:rsidRPr="005C71D9" w:rsidRDefault="00FB2AF6" w:rsidP="00E267B2">
            <w:pPr>
              <w:spacing w:line="240" w:lineRule="auto"/>
              <w:jc w:val="center"/>
              <w:rPr>
                <w:sz w:val="24"/>
              </w:rPr>
            </w:pPr>
          </w:p>
        </w:tc>
        <w:tc>
          <w:tcPr>
            <w:tcW w:w="996" w:type="dxa"/>
          </w:tcPr>
          <w:p w14:paraId="25D00F69" w14:textId="77777777" w:rsidR="00FB2AF6" w:rsidRPr="005C71D9" w:rsidRDefault="00FB2AF6" w:rsidP="00E267B2">
            <w:pPr>
              <w:spacing w:line="240" w:lineRule="auto"/>
              <w:jc w:val="center"/>
              <w:rPr>
                <w:sz w:val="24"/>
              </w:rPr>
            </w:pPr>
          </w:p>
        </w:tc>
      </w:tr>
      <w:tr w:rsidR="00FB2AF6" w:rsidRPr="005C71D9" w14:paraId="18D24BFC" w14:textId="77777777" w:rsidTr="00F87DAB">
        <w:trPr>
          <w:gridAfter w:val="1"/>
          <w:wAfter w:w="29" w:type="dxa"/>
          <w:cantSplit/>
          <w:trHeight w:val="454"/>
        </w:trPr>
        <w:tc>
          <w:tcPr>
            <w:tcW w:w="1555" w:type="dxa"/>
          </w:tcPr>
          <w:p w14:paraId="2AA3B0F3" w14:textId="77777777" w:rsidR="00FB2AF6" w:rsidRPr="005C71D9" w:rsidRDefault="00FB2AF6" w:rsidP="00E267B2">
            <w:pPr>
              <w:spacing w:line="240" w:lineRule="auto"/>
              <w:jc w:val="center"/>
              <w:rPr>
                <w:sz w:val="24"/>
              </w:rPr>
            </w:pPr>
            <w:r w:rsidRPr="005C71D9">
              <w:rPr>
                <w:sz w:val="24"/>
              </w:rPr>
              <w:t>03</w:t>
            </w:r>
          </w:p>
        </w:tc>
        <w:tc>
          <w:tcPr>
            <w:tcW w:w="2976" w:type="dxa"/>
          </w:tcPr>
          <w:p w14:paraId="64C83277" w14:textId="77777777" w:rsidR="00FB2AF6" w:rsidRPr="005C71D9" w:rsidRDefault="00FB2AF6" w:rsidP="00E267B2">
            <w:pPr>
              <w:spacing w:line="240" w:lineRule="auto"/>
              <w:jc w:val="center"/>
              <w:rPr>
                <w:sz w:val="24"/>
              </w:rPr>
            </w:pPr>
            <w:r w:rsidRPr="005C71D9">
              <w:rPr>
                <w:sz w:val="24"/>
              </w:rPr>
              <w:t>Выполнить ультразвуковую промывку</w:t>
            </w:r>
          </w:p>
        </w:tc>
        <w:tc>
          <w:tcPr>
            <w:tcW w:w="3119" w:type="dxa"/>
          </w:tcPr>
          <w:p w14:paraId="6F44F76A" w14:textId="77777777" w:rsidR="00FB2AF6" w:rsidRPr="00687A9F" w:rsidRDefault="00FB2AF6" w:rsidP="00E267B2">
            <w:pPr>
              <w:spacing w:line="240" w:lineRule="auto"/>
              <w:jc w:val="center"/>
              <w:rPr>
                <w:sz w:val="24"/>
                <w:lang w:val="en-US"/>
              </w:rPr>
            </w:pPr>
            <w:r w:rsidRPr="005C71D9">
              <w:rPr>
                <w:sz w:val="24"/>
              </w:rPr>
              <w:t>Моечная</w:t>
            </w:r>
            <w:r w:rsidRPr="00687A9F">
              <w:rPr>
                <w:sz w:val="24"/>
                <w:lang w:val="en-US"/>
              </w:rPr>
              <w:t xml:space="preserve"> </w:t>
            </w:r>
            <w:r w:rsidRPr="005C71D9">
              <w:rPr>
                <w:sz w:val="24"/>
              </w:rPr>
              <w:t>машина</w:t>
            </w:r>
            <w:r w:rsidRPr="00687A9F">
              <w:rPr>
                <w:sz w:val="24"/>
                <w:lang w:val="en-US"/>
              </w:rPr>
              <w:br/>
              <w:t>AQUEOUS TECHNOLOGIES CYCLONE BATCH</w:t>
            </w:r>
          </w:p>
        </w:tc>
        <w:tc>
          <w:tcPr>
            <w:tcW w:w="2126" w:type="dxa"/>
          </w:tcPr>
          <w:p w14:paraId="43D484D6" w14:textId="77777777" w:rsidR="00FB2AF6" w:rsidRPr="005C71D9" w:rsidRDefault="00FB2AF6" w:rsidP="00E267B2">
            <w:pPr>
              <w:spacing w:line="240" w:lineRule="auto"/>
              <w:jc w:val="center"/>
              <w:rPr>
                <w:sz w:val="24"/>
              </w:rPr>
            </w:pPr>
            <w:r>
              <w:rPr>
                <w:noProof/>
                <w14:ligatures w14:val="standardContextual"/>
              </w:rPr>
              <w:drawing>
                <wp:inline distT="0" distB="0" distL="0" distR="0" wp14:anchorId="6D344EFF" wp14:editId="0AC77CE2">
                  <wp:extent cx="790476" cy="790476"/>
                  <wp:effectExtent l="0" t="0" r="0" b="0"/>
                  <wp:docPr id="1687851976" name="Рисунок 1687851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790476" cy="790476"/>
                          </a:xfrm>
                          <a:prstGeom prst="rect">
                            <a:avLst/>
                          </a:prstGeom>
                        </pic:spPr>
                      </pic:pic>
                    </a:graphicData>
                  </a:graphic>
                </wp:inline>
              </w:drawing>
            </w:r>
          </w:p>
        </w:tc>
        <w:tc>
          <w:tcPr>
            <w:tcW w:w="2126" w:type="dxa"/>
          </w:tcPr>
          <w:p w14:paraId="4AF8CBCD" w14:textId="77777777" w:rsidR="00FB2AF6" w:rsidRPr="005C71D9" w:rsidRDefault="00FB2AF6" w:rsidP="00E267B2">
            <w:pPr>
              <w:spacing w:line="240" w:lineRule="auto"/>
              <w:jc w:val="center"/>
              <w:rPr>
                <w:sz w:val="24"/>
              </w:rPr>
            </w:pPr>
          </w:p>
        </w:tc>
        <w:tc>
          <w:tcPr>
            <w:tcW w:w="1560" w:type="dxa"/>
          </w:tcPr>
          <w:p w14:paraId="45AF4AF1" w14:textId="77777777" w:rsidR="00FB2AF6" w:rsidRPr="005C71D9" w:rsidRDefault="00FB2AF6" w:rsidP="00E267B2">
            <w:pPr>
              <w:spacing w:line="240" w:lineRule="auto"/>
              <w:jc w:val="center"/>
              <w:rPr>
                <w:sz w:val="24"/>
              </w:rPr>
            </w:pPr>
          </w:p>
        </w:tc>
        <w:tc>
          <w:tcPr>
            <w:tcW w:w="996" w:type="dxa"/>
          </w:tcPr>
          <w:p w14:paraId="70DAE6B9" w14:textId="77777777" w:rsidR="00FB2AF6" w:rsidRPr="005C71D9" w:rsidRDefault="00FB2AF6" w:rsidP="00E267B2">
            <w:pPr>
              <w:spacing w:line="240" w:lineRule="auto"/>
              <w:jc w:val="center"/>
              <w:rPr>
                <w:sz w:val="24"/>
              </w:rPr>
            </w:pPr>
          </w:p>
        </w:tc>
      </w:tr>
      <w:tr w:rsidR="00FB2AF6" w:rsidRPr="005C71D9" w14:paraId="4F2E0720" w14:textId="77777777" w:rsidTr="00F87DAB">
        <w:trPr>
          <w:gridAfter w:val="1"/>
          <w:wAfter w:w="29" w:type="dxa"/>
          <w:cantSplit/>
          <w:trHeight w:val="454"/>
        </w:trPr>
        <w:tc>
          <w:tcPr>
            <w:tcW w:w="1555" w:type="dxa"/>
          </w:tcPr>
          <w:p w14:paraId="56B9B0ED" w14:textId="77777777" w:rsidR="00FB2AF6" w:rsidRPr="005C71D9" w:rsidRDefault="00FB2AF6" w:rsidP="00E267B2">
            <w:pPr>
              <w:spacing w:line="240" w:lineRule="auto"/>
              <w:jc w:val="center"/>
              <w:rPr>
                <w:sz w:val="24"/>
              </w:rPr>
            </w:pPr>
            <w:r w:rsidRPr="005C71D9">
              <w:rPr>
                <w:sz w:val="24"/>
              </w:rPr>
              <w:t>04</w:t>
            </w:r>
          </w:p>
        </w:tc>
        <w:tc>
          <w:tcPr>
            <w:tcW w:w="2976" w:type="dxa"/>
          </w:tcPr>
          <w:p w14:paraId="2CC55EA6" w14:textId="77777777" w:rsidR="00FB2AF6" w:rsidRPr="005C71D9" w:rsidRDefault="00FB2AF6" w:rsidP="00E267B2">
            <w:pPr>
              <w:spacing w:line="240" w:lineRule="auto"/>
              <w:jc w:val="center"/>
              <w:rPr>
                <w:sz w:val="24"/>
              </w:rPr>
            </w:pPr>
            <w:r w:rsidRPr="005C71D9">
              <w:rPr>
                <w:sz w:val="24"/>
              </w:rPr>
              <w:t>Извлечь плату из моечной машины</w:t>
            </w:r>
          </w:p>
        </w:tc>
        <w:tc>
          <w:tcPr>
            <w:tcW w:w="3119" w:type="dxa"/>
          </w:tcPr>
          <w:p w14:paraId="2ACCC505" w14:textId="77777777" w:rsidR="00FB2AF6" w:rsidRPr="00687A9F" w:rsidRDefault="00FB2AF6" w:rsidP="00E267B2">
            <w:pPr>
              <w:spacing w:line="240" w:lineRule="auto"/>
              <w:jc w:val="center"/>
              <w:rPr>
                <w:sz w:val="24"/>
                <w:lang w:val="en-US"/>
              </w:rPr>
            </w:pPr>
            <w:r w:rsidRPr="005C71D9">
              <w:rPr>
                <w:sz w:val="24"/>
              </w:rPr>
              <w:t>Моечная</w:t>
            </w:r>
            <w:r w:rsidRPr="00687A9F">
              <w:rPr>
                <w:sz w:val="24"/>
                <w:lang w:val="en-US"/>
              </w:rPr>
              <w:t xml:space="preserve"> </w:t>
            </w:r>
            <w:r w:rsidRPr="005C71D9">
              <w:rPr>
                <w:sz w:val="24"/>
              </w:rPr>
              <w:t>машина</w:t>
            </w:r>
            <w:r w:rsidRPr="00687A9F">
              <w:rPr>
                <w:sz w:val="24"/>
                <w:lang w:val="en-US"/>
              </w:rPr>
              <w:br/>
              <w:t>AQUEOUS TECHNOLOGIES CYCLONE BATCH</w:t>
            </w:r>
          </w:p>
        </w:tc>
        <w:tc>
          <w:tcPr>
            <w:tcW w:w="2126" w:type="dxa"/>
          </w:tcPr>
          <w:p w14:paraId="0CAF2BEF" w14:textId="77777777" w:rsidR="00FB2AF6" w:rsidRPr="005C71D9" w:rsidRDefault="00FB2AF6" w:rsidP="00E267B2">
            <w:pPr>
              <w:spacing w:line="240" w:lineRule="auto"/>
              <w:jc w:val="center"/>
              <w:rPr>
                <w:sz w:val="24"/>
              </w:rPr>
            </w:pPr>
            <w:r>
              <w:rPr>
                <w:noProof/>
                <w14:ligatures w14:val="standardContextual"/>
              </w:rPr>
              <w:drawing>
                <wp:inline distT="0" distB="0" distL="0" distR="0" wp14:anchorId="220EA17A" wp14:editId="265581B7">
                  <wp:extent cx="790476" cy="790476"/>
                  <wp:effectExtent l="0" t="0" r="0" b="0"/>
                  <wp:docPr id="1687851977" name="Рисунок 1687851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790476" cy="790476"/>
                          </a:xfrm>
                          <a:prstGeom prst="rect">
                            <a:avLst/>
                          </a:prstGeom>
                        </pic:spPr>
                      </pic:pic>
                    </a:graphicData>
                  </a:graphic>
                </wp:inline>
              </w:drawing>
            </w:r>
          </w:p>
        </w:tc>
        <w:tc>
          <w:tcPr>
            <w:tcW w:w="2126" w:type="dxa"/>
          </w:tcPr>
          <w:p w14:paraId="37351E81" w14:textId="77777777" w:rsidR="00FB2AF6" w:rsidRPr="005C71D9" w:rsidRDefault="00FB2AF6" w:rsidP="00E267B2">
            <w:pPr>
              <w:spacing w:line="240" w:lineRule="auto"/>
              <w:jc w:val="center"/>
              <w:rPr>
                <w:sz w:val="24"/>
              </w:rPr>
            </w:pPr>
          </w:p>
        </w:tc>
        <w:tc>
          <w:tcPr>
            <w:tcW w:w="1560" w:type="dxa"/>
          </w:tcPr>
          <w:p w14:paraId="0BE01AED" w14:textId="77777777" w:rsidR="00FB2AF6" w:rsidRPr="005C71D9" w:rsidRDefault="00FB2AF6" w:rsidP="00E267B2">
            <w:pPr>
              <w:spacing w:line="240" w:lineRule="auto"/>
              <w:jc w:val="center"/>
              <w:rPr>
                <w:sz w:val="24"/>
              </w:rPr>
            </w:pPr>
          </w:p>
        </w:tc>
        <w:tc>
          <w:tcPr>
            <w:tcW w:w="996" w:type="dxa"/>
          </w:tcPr>
          <w:p w14:paraId="2F75A454" w14:textId="77777777" w:rsidR="00FB2AF6" w:rsidRPr="005C71D9" w:rsidRDefault="00FB2AF6" w:rsidP="00E267B2">
            <w:pPr>
              <w:spacing w:line="240" w:lineRule="auto"/>
              <w:jc w:val="center"/>
              <w:rPr>
                <w:sz w:val="24"/>
              </w:rPr>
            </w:pPr>
          </w:p>
        </w:tc>
      </w:tr>
      <w:tr w:rsidR="00FB2AF6" w:rsidRPr="005C71D9" w14:paraId="225C376B" w14:textId="77777777" w:rsidTr="00F87DAB">
        <w:trPr>
          <w:gridAfter w:val="1"/>
          <w:wAfter w:w="29" w:type="dxa"/>
          <w:cantSplit/>
          <w:trHeight w:val="454"/>
        </w:trPr>
        <w:tc>
          <w:tcPr>
            <w:tcW w:w="1555" w:type="dxa"/>
          </w:tcPr>
          <w:p w14:paraId="33D443F2" w14:textId="77777777" w:rsidR="00FB2AF6" w:rsidRPr="005C71D9" w:rsidRDefault="00FB2AF6" w:rsidP="00E267B2">
            <w:pPr>
              <w:spacing w:line="240" w:lineRule="auto"/>
              <w:jc w:val="center"/>
              <w:rPr>
                <w:b/>
                <w:bCs/>
                <w:sz w:val="24"/>
              </w:rPr>
            </w:pPr>
            <w:r w:rsidRPr="005C71D9">
              <w:rPr>
                <w:b/>
                <w:bCs/>
                <w:sz w:val="24"/>
              </w:rPr>
              <w:t>90</w:t>
            </w:r>
          </w:p>
        </w:tc>
        <w:tc>
          <w:tcPr>
            <w:tcW w:w="2976" w:type="dxa"/>
          </w:tcPr>
          <w:p w14:paraId="713F7546" w14:textId="77777777" w:rsidR="00FB2AF6" w:rsidRPr="005C71D9" w:rsidRDefault="00FB2AF6" w:rsidP="00E267B2">
            <w:pPr>
              <w:spacing w:line="240" w:lineRule="auto"/>
              <w:jc w:val="center"/>
              <w:rPr>
                <w:b/>
                <w:bCs/>
                <w:sz w:val="24"/>
              </w:rPr>
            </w:pPr>
            <w:r w:rsidRPr="005C71D9">
              <w:rPr>
                <w:b/>
                <w:bCs/>
                <w:sz w:val="24"/>
              </w:rPr>
              <w:t>Сушка (0170)</w:t>
            </w:r>
          </w:p>
        </w:tc>
        <w:tc>
          <w:tcPr>
            <w:tcW w:w="3119" w:type="dxa"/>
          </w:tcPr>
          <w:p w14:paraId="2A8300E2" w14:textId="77777777" w:rsidR="00FB2AF6" w:rsidRPr="005C71D9" w:rsidRDefault="00FB2AF6" w:rsidP="00E267B2">
            <w:pPr>
              <w:spacing w:line="240" w:lineRule="auto"/>
              <w:jc w:val="center"/>
              <w:rPr>
                <w:b/>
                <w:bCs/>
                <w:sz w:val="24"/>
              </w:rPr>
            </w:pPr>
            <w:r w:rsidRPr="005C71D9">
              <w:rPr>
                <w:b/>
                <w:bCs/>
                <w:sz w:val="24"/>
              </w:rPr>
              <w:t xml:space="preserve">Сушильная </w:t>
            </w:r>
            <w:r w:rsidRPr="00687A9F">
              <w:rPr>
                <w:b/>
                <w:bCs/>
                <w:sz w:val="24"/>
              </w:rPr>
              <w:t>камера</w:t>
            </w:r>
            <w:r w:rsidRPr="00687A9F">
              <w:rPr>
                <w:b/>
                <w:bCs/>
                <w:sz w:val="24"/>
              </w:rPr>
              <w:br/>
              <w:t>DESPATCH LAC1-27-10</w:t>
            </w:r>
          </w:p>
        </w:tc>
        <w:tc>
          <w:tcPr>
            <w:tcW w:w="2126" w:type="dxa"/>
            <w:vAlign w:val="center"/>
          </w:tcPr>
          <w:p w14:paraId="7EC59AB7" w14:textId="77777777" w:rsidR="00FB2AF6" w:rsidRPr="005C71D9" w:rsidRDefault="00FB2AF6" w:rsidP="00E267B2">
            <w:pPr>
              <w:spacing w:line="240" w:lineRule="auto"/>
              <w:jc w:val="center"/>
              <w:rPr>
                <w:b/>
                <w:bCs/>
                <w:sz w:val="24"/>
              </w:rPr>
            </w:pPr>
            <w:r>
              <w:rPr>
                <w:noProof/>
              </w:rPr>
              <w:drawing>
                <wp:inline distT="0" distB="0" distL="0" distR="0" wp14:anchorId="395E0C64" wp14:editId="680E3A08">
                  <wp:extent cx="1107753" cy="838200"/>
                  <wp:effectExtent l="0" t="0" r="0" b="0"/>
                  <wp:docPr id="1687851978" name="Рисунок 1687851978" descr="Шкаф для сушки печатных плат,полимеров и термообработки пластмас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Шкаф для сушки печатных плат,полимеров и термообработки пластмасс."/>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114521" cy="843321"/>
                          </a:xfrm>
                          <a:prstGeom prst="rect">
                            <a:avLst/>
                          </a:prstGeom>
                          <a:noFill/>
                          <a:ln>
                            <a:noFill/>
                          </a:ln>
                        </pic:spPr>
                      </pic:pic>
                    </a:graphicData>
                  </a:graphic>
                </wp:inline>
              </w:drawing>
            </w:r>
          </w:p>
        </w:tc>
        <w:tc>
          <w:tcPr>
            <w:tcW w:w="2126" w:type="dxa"/>
          </w:tcPr>
          <w:p w14:paraId="7DCD5CA8" w14:textId="77777777" w:rsidR="00FB2AF6" w:rsidRPr="005C71D9" w:rsidRDefault="00FB2AF6" w:rsidP="00E267B2">
            <w:pPr>
              <w:spacing w:line="240" w:lineRule="auto"/>
              <w:jc w:val="center"/>
              <w:rPr>
                <w:b/>
                <w:bCs/>
                <w:sz w:val="24"/>
              </w:rPr>
            </w:pPr>
          </w:p>
        </w:tc>
        <w:tc>
          <w:tcPr>
            <w:tcW w:w="1560" w:type="dxa"/>
          </w:tcPr>
          <w:p w14:paraId="4A6894BD" w14:textId="77777777" w:rsidR="00FB2AF6" w:rsidRPr="005C71D9" w:rsidRDefault="00FB2AF6" w:rsidP="00E267B2">
            <w:pPr>
              <w:spacing w:line="240" w:lineRule="auto"/>
              <w:jc w:val="center"/>
              <w:rPr>
                <w:b/>
                <w:bCs/>
                <w:sz w:val="24"/>
              </w:rPr>
            </w:pPr>
          </w:p>
        </w:tc>
        <w:tc>
          <w:tcPr>
            <w:tcW w:w="996" w:type="dxa"/>
          </w:tcPr>
          <w:p w14:paraId="291EEC4E" w14:textId="77777777" w:rsidR="00FB2AF6" w:rsidRPr="005C71D9" w:rsidRDefault="00FB2AF6" w:rsidP="00E267B2">
            <w:pPr>
              <w:spacing w:line="240" w:lineRule="auto"/>
              <w:jc w:val="center"/>
              <w:rPr>
                <w:b/>
                <w:bCs/>
                <w:sz w:val="24"/>
              </w:rPr>
            </w:pPr>
            <w:r w:rsidRPr="005C71D9">
              <w:rPr>
                <w:b/>
                <w:bCs/>
                <w:sz w:val="24"/>
              </w:rPr>
              <w:t>120</w:t>
            </w:r>
          </w:p>
        </w:tc>
      </w:tr>
      <w:tr w:rsidR="00FB2AF6" w:rsidRPr="005C71D9" w14:paraId="3CE204FD" w14:textId="77777777" w:rsidTr="00F87DAB">
        <w:trPr>
          <w:gridAfter w:val="1"/>
          <w:wAfter w:w="29" w:type="dxa"/>
          <w:cantSplit/>
          <w:trHeight w:val="454"/>
        </w:trPr>
        <w:tc>
          <w:tcPr>
            <w:tcW w:w="1555" w:type="dxa"/>
          </w:tcPr>
          <w:p w14:paraId="46C6B77F" w14:textId="77777777" w:rsidR="00FB2AF6" w:rsidRPr="005C71D9" w:rsidRDefault="00FB2AF6" w:rsidP="00E267B2">
            <w:pPr>
              <w:spacing w:line="240" w:lineRule="auto"/>
              <w:jc w:val="center"/>
              <w:rPr>
                <w:sz w:val="24"/>
              </w:rPr>
            </w:pPr>
            <w:r w:rsidRPr="005C71D9">
              <w:rPr>
                <w:sz w:val="24"/>
              </w:rPr>
              <w:t>01</w:t>
            </w:r>
          </w:p>
        </w:tc>
        <w:tc>
          <w:tcPr>
            <w:tcW w:w="2976" w:type="dxa"/>
          </w:tcPr>
          <w:p w14:paraId="507A62BF" w14:textId="77777777" w:rsidR="00FB2AF6" w:rsidRPr="005C71D9" w:rsidRDefault="00FB2AF6" w:rsidP="00E267B2">
            <w:pPr>
              <w:spacing w:line="240" w:lineRule="auto"/>
              <w:jc w:val="center"/>
              <w:rPr>
                <w:sz w:val="24"/>
              </w:rPr>
            </w:pPr>
            <w:r w:rsidRPr="005C71D9">
              <w:rPr>
                <w:sz w:val="24"/>
              </w:rPr>
              <w:t>Установить плату в сушильную камеру</w:t>
            </w:r>
          </w:p>
        </w:tc>
        <w:tc>
          <w:tcPr>
            <w:tcW w:w="3119" w:type="dxa"/>
          </w:tcPr>
          <w:p w14:paraId="022B0A8A" w14:textId="77777777" w:rsidR="00FB2AF6" w:rsidRPr="005C71D9" w:rsidRDefault="00FB2AF6" w:rsidP="00E267B2">
            <w:pPr>
              <w:spacing w:line="240" w:lineRule="auto"/>
              <w:jc w:val="center"/>
              <w:rPr>
                <w:sz w:val="24"/>
              </w:rPr>
            </w:pPr>
            <w:r w:rsidRPr="005C71D9">
              <w:rPr>
                <w:sz w:val="24"/>
              </w:rPr>
              <w:t>Сушильная камера</w:t>
            </w:r>
            <w:r>
              <w:rPr>
                <w:sz w:val="24"/>
              </w:rPr>
              <w:br/>
            </w:r>
            <w:r w:rsidRPr="00687A9F">
              <w:rPr>
                <w:sz w:val="24"/>
              </w:rPr>
              <w:t>DESPATCH LAC1-27-10</w:t>
            </w:r>
          </w:p>
        </w:tc>
        <w:tc>
          <w:tcPr>
            <w:tcW w:w="2126" w:type="dxa"/>
            <w:vAlign w:val="center"/>
          </w:tcPr>
          <w:p w14:paraId="483FF8BE" w14:textId="77777777" w:rsidR="00FB2AF6" w:rsidRPr="005C71D9" w:rsidRDefault="00FB2AF6" w:rsidP="00E267B2">
            <w:pPr>
              <w:spacing w:line="240" w:lineRule="auto"/>
              <w:jc w:val="center"/>
              <w:rPr>
                <w:sz w:val="24"/>
              </w:rPr>
            </w:pPr>
            <w:r>
              <w:rPr>
                <w:noProof/>
              </w:rPr>
              <w:drawing>
                <wp:inline distT="0" distB="0" distL="0" distR="0" wp14:anchorId="04D53FB8" wp14:editId="03FA1E29">
                  <wp:extent cx="1107753" cy="838200"/>
                  <wp:effectExtent l="0" t="0" r="0" b="0"/>
                  <wp:docPr id="1687851979" name="Рисунок 1687851979" descr="Шкаф для сушки печатных плат,полимеров и термообработки пластмас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Шкаф для сушки печатных плат,полимеров и термообработки пластмасс."/>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114521" cy="843321"/>
                          </a:xfrm>
                          <a:prstGeom prst="rect">
                            <a:avLst/>
                          </a:prstGeom>
                          <a:noFill/>
                          <a:ln>
                            <a:noFill/>
                          </a:ln>
                        </pic:spPr>
                      </pic:pic>
                    </a:graphicData>
                  </a:graphic>
                </wp:inline>
              </w:drawing>
            </w:r>
          </w:p>
        </w:tc>
        <w:tc>
          <w:tcPr>
            <w:tcW w:w="2126" w:type="dxa"/>
          </w:tcPr>
          <w:p w14:paraId="59367C19" w14:textId="77777777" w:rsidR="00FB2AF6" w:rsidRPr="005C71D9" w:rsidRDefault="00FB2AF6" w:rsidP="00E267B2">
            <w:pPr>
              <w:spacing w:line="240" w:lineRule="auto"/>
              <w:jc w:val="center"/>
              <w:rPr>
                <w:sz w:val="24"/>
              </w:rPr>
            </w:pPr>
          </w:p>
        </w:tc>
        <w:tc>
          <w:tcPr>
            <w:tcW w:w="1560" w:type="dxa"/>
          </w:tcPr>
          <w:p w14:paraId="1A43AB38" w14:textId="77777777" w:rsidR="00FB2AF6" w:rsidRPr="005C71D9" w:rsidRDefault="00FB2AF6" w:rsidP="00E267B2">
            <w:pPr>
              <w:spacing w:line="240" w:lineRule="auto"/>
              <w:jc w:val="center"/>
              <w:rPr>
                <w:sz w:val="24"/>
              </w:rPr>
            </w:pPr>
          </w:p>
        </w:tc>
        <w:tc>
          <w:tcPr>
            <w:tcW w:w="996" w:type="dxa"/>
          </w:tcPr>
          <w:p w14:paraId="310C388B" w14:textId="77777777" w:rsidR="00FB2AF6" w:rsidRPr="005C71D9" w:rsidRDefault="00FB2AF6" w:rsidP="00E267B2">
            <w:pPr>
              <w:spacing w:line="240" w:lineRule="auto"/>
              <w:jc w:val="center"/>
              <w:rPr>
                <w:sz w:val="24"/>
              </w:rPr>
            </w:pPr>
          </w:p>
        </w:tc>
      </w:tr>
      <w:tr w:rsidR="00FB2AF6" w:rsidRPr="005C71D9" w14:paraId="54E7284C" w14:textId="77777777" w:rsidTr="00F87DAB">
        <w:trPr>
          <w:gridAfter w:val="1"/>
          <w:wAfter w:w="29" w:type="dxa"/>
          <w:cantSplit/>
          <w:trHeight w:val="454"/>
        </w:trPr>
        <w:tc>
          <w:tcPr>
            <w:tcW w:w="1555" w:type="dxa"/>
          </w:tcPr>
          <w:p w14:paraId="45E6253E" w14:textId="77777777" w:rsidR="00FB2AF6" w:rsidRPr="005C71D9" w:rsidRDefault="00FB2AF6" w:rsidP="00E267B2">
            <w:pPr>
              <w:spacing w:line="240" w:lineRule="auto"/>
              <w:jc w:val="center"/>
              <w:rPr>
                <w:sz w:val="24"/>
              </w:rPr>
            </w:pPr>
            <w:r w:rsidRPr="005C71D9">
              <w:rPr>
                <w:sz w:val="24"/>
              </w:rPr>
              <w:t>02</w:t>
            </w:r>
          </w:p>
        </w:tc>
        <w:tc>
          <w:tcPr>
            <w:tcW w:w="2976" w:type="dxa"/>
          </w:tcPr>
          <w:p w14:paraId="292F925E" w14:textId="77777777" w:rsidR="00FB2AF6" w:rsidRPr="005C71D9" w:rsidRDefault="00FB2AF6" w:rsidP="00E267B2">
            <w:pPr>
              <w:spacing w:line="240" w:lineRule="auto"/>
              <w:jc w:val="center"/>
              <w:rPr>
                <w:sz w:val="24"/>
              </w:rPr>
            </w:pPr>
            <w:r w:rsidRPr="005C71D9">
              <w:rPr>
                <w:sz w:val="24"/>
              </w:rPr>
              <w:t>Обдуть печатную плату и установленные элементы струей сжатого воздуха со всех сторон</w:t>
            </w:r>
          </w:p>
        </w:tc>
        <w:tc>
          <w:tcPr>
            <w:tcW w:w="3119" w:type="dxa"/>
          </w:tcPr>
          <w:p w14:paraId="210EE7A2" w14:textId="77777777" w:rsidR="00FB2AF6" w:rsidRPr="005C71D9" w:rsidRDefault="00FB2AF6" w:rsidP="00E267B2">
            <w:pPr>
              <w:spacing w:line="240" w:lineRule="auto"/>
              <w:jc w:val="center"/>
              <w:rPr>
                <w:sz w:val="24"/>
              </w:rPr>
            </w:pPr>
            <w:r w:rsidRPr="005C71D9">
              <w:rPr>
                <w:sz w:val="24"/>
              </w:rPr>
              <w:t>Сушильная камера</w:t>
            </w:r>
            <w:r>
              <w:rPr>
                <w:sz w:val="24"/>
              </w:rPr>
              <w:br/>
            </w:r>
            <w:r w:rsidRPr="00687A9F">
              <w:rPr>
                <w:sz w:val="24"/>
              </w:rPr>
              <w:t>DESPATCH LAC1-27-10</w:t>
            </w:r>
          </w:p>
        </w:tc>
        <w:tc>
          <w:tcPr>
            <w:tcW w:w="2126" w:type="dxa"/>
            <w:vAlign w:val="center"/>
          </w:tcPr>
          <w:p w14:paraId="53D8F044" w14:textId="77777777" w:rsidR="00FB2AF6" w:rsidRPr="005C71D9" w:rsidRDefault="00FB2AF6" w:rsidP="00E267B2">
            <w:pPr>
              <w:spacing w:line="240" w:lineRule="auto"/>
              <w:jc w:val="center"/>
              <w:rPr>
                <w:sz w:val="24"/>
              </w:rPr>
            </w:pPr>
            <w:r>
              <w:rPr>
                <w:noProof/>
              </w:rPr>
              <w:drawing>
                <wp:inline distT="0" distB="0" distL="0" distR="0" wp14:anchorId="2D63B3BB" wp14:editId="64F2E68C">
                  <wp:extent cx="1107753" cy="838200"/>
                  <wp:effectExtent l="0" t="0" r="0" b="0"/>
                  <wp:docPr id="1687851980" name="Рисунок 1687851980" descr="Шкаф для сушки печатных плат,полимеров и термообработки пластмас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Шкаф для сушки печатных плат,полимеров и термообработки пластмасс."/>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114521" cy="843321"/>
                          </a:xfrm>
                          <a:prstGeom prst="rect">
                            <a:avLst/>
                          </a:prstGeom>
                          <a:noFill/>
                          <a:ln>
                            <a:noFill/>
                          </a:ln>
                        </pic:spPr>
                      </pic:pic>
                    </a:graphicData>
                  </a:graphic>
                </wp:inline>
              </w:drawing>
            </w:r>
          </w:p>
        </w:tc>
        <w:tc>
          <w:tcPr>
            <w:tcW w:w="2126" w:type="dxa"/>
          </w:tcPr>
          <w:p w14:paraId="4486464E" w14:textId="77777777" w:rsidR="00FB2AF6" w:rsidRPr="005C71D9" w:rsidRDefault="00FB2AF6" w:rsidP="00E267B2">
            <w:pPr>
              <w:spacing w:line="240" w:lineRule="auto"/>
              <w:jc w:val="center"/>
              <w:rPr>
                <w:sz w:val="24"/>
              </w:rPr>
            </w:pPr>
          </w:p>
        </w:tc>
        <w:tc>
          <w:tcPr>
            <w:tcW w:w="1560" w:type="dxa"/>
          </w:tcPr>
          <w:p w14:paraId="6E4403DC" w14:textId="77777777" w:rsidR="00FB2AF6" w:rsidRPr="005C71D9" w:rsidRDefault="00FB2AF6" w:rsidP="00E267B2">
            <w:pPr>
              <w:spacing w:line="240" w:lineRule="auto"/>
              <w:jc w:val="center"/>
              <w:rPr>
                <w:sz w:val="24"/>
              </w:rPr>
            </w:pPr>
            <w:r w:rsidRPr="005C71D9">
              <w:rPr>
                <w:sz w:val="24"/>
              </w:rPr>
              <w:t>0,5 МПа</w:t>
            </w:r>
          </w:p>
        </w:tc>
        <w:tc>
          <w:tcPr>
            <w:tcW w:w="996" w:type="dxa"/>
          </w:tcPr>
          <w:p w14:paraId="425513D8" w14:textId="77777777" w:rsidR="00FB2AF6" w:rsidRPr="005C71D9" w:rsidRDefault="00FB2AF6" w:rsidP="00E267B2">
            <w:pPr>
              <w:spacing w:line="240" w:lineRule="auto"/>
              <w:jc w:val="center"/>
              <w:rPr>
                <w:sz w:val="24"/>
              </w:rPr>
            </w:pPr>
          </w:p>
        </w:tc>
      </w:tr>
      <w:tr w:rsidR="00FB2AF6" w:rsidRPr="005C71D9" w14:paraId="34D5B4B8" w14:textId="77777777" w:rsidTr="00F87DAB">
        <w:trPr>
          <w:gridAfter w:val="1"/>
          <w:wAfter w:w="29" w:type="dxa"/>
          <w:cantSplit/>
          <w:trHeight w:val="454"/>
        </w:trPr>
        <w:tc>
          <w:tcPr>
            <w:tcW w:w="1555" w:type="dxa"/>
          </w:tcPr>
          <w:p w14:paraId="4301DBDA" w14:textId="77777777" w:rsidR="00FB2AF6" w:rsidRPr="005C71D9" w:rsidRDefault="00FB2AF6" w:rsidP="00E267B2">
            <w:pPr>
              <w:spacing w:line="240" w:lineRule="auto"/>
              <w:jc w:val="center"/>
              <w:rPr>
                <w:sz w:val="24"/>
              </w:rPr>
            </w:pPr>
            <w:r w:rsidRPr="005C71D9">
              <w:rPr>
                <w:sz w:val="24"/>
              </w:rPr>
              <w:lastRenderedPageBreak/>
              <w:t>03</w:t>
            </w:r>
          </w:p>
        </w:tc>
        <w:tc>
          <w:tcPr>
            <w:tcW w:w="2976" w:type="dxa"/>
          </w:tcPr>
          <w:p w14:paraId="395C17C8" w14:textId="77777777" w:rsidR="00FB2AF6" w:rsidRPr="005C71D9" w:rsidRDefault="00FB2AF6" w:rsidP="00E267B2">
            <w:pPr>
              <w:spacing w:line="240" w:lineRule="auto"/>
              <w:jc w:val="center"/>
              <w:rPr>
                <w:sz w:val="24"/>
              </w:rPr>
            </w:pPr>
            <w:r w:rsidRPr="005C71D9">
              <w:rPr>
                <w:sz w:val="24"/>
              </w:rPr>
              <w:t>Провести визуальный контроль сушки, поместить плату в тару технологическую</w:t>
            </w:r>
          </w:p>
        </w:tc>
        <w:tc>
          <w:tcPr>
            <w:tcW w:w="3119" w:type="dxa"/>
            <w:vAlign w:val="center"/>
          </w:tcPr>
          <w:p w14:paraId="1D09287A" w14:textId="77777777" w:rsidR="00FB2AF6" w:rsidRPr="005C71D9" w:rsidRDefault="00FB2AF6" w:rsidP="00E267B2">
            <w:pPr>
              <w:spacing w:line="240" w:lineRule="auto"/>
              <w:jc w:val="center"/>
              <w:rPr>
                <w:sz w:val="24"/>
              </w:rPr>
            </w:pPr>
            <w:r w:rsidRPr="005C71D9">
              <w:rPr>
                <w:sz w:val="24"/>
              </w:rPr>
              <w:t>Тара технологическая</w:t>
            </w:r>
          </w:p>
        </w:tc>
        <w:tc>
          <w:tcPr>
            <w:tcW w:w="2126" w:type="dxa"/>
          </w:tcPr>
          <w:p w14:paraId="03629B7A" w14:textId="77777777" w:rsidR="00FB2AF6" w:rsidRPr="005C71D9" w:rsidRDefault="00FB2AF6" w:rsidP="00E267B2">
            <w:pPr>
              <w:spacing w:line="240" w:lineRule="auto"/>
              <w:jc w:val="center"/>
              <w:rPr>
                <w:sz w:val="24"/>
              </w:rPr>
            </w:pPr>
            <w:r>
              <w:rPr>
                <w:noProof/>
                <w14:ligatures w14:val="standardContextual"/>
              </w:rPr>
              <w:drawing>
                <wp:inline distT="0" distB="0" distL="0" distR="0" wp14:anchorId="55836BFD" wp14:editId="2DD2AEAA">
                  <wp:extent cx="933333" cy="866667"/>
                  <wp:effectExtent l="0" t="0" r="635" b="0"/>
                  <wp:docPr id="1687851981" name="Рисунок 1687851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933333" cy="866667"/>
                          </a:xfrm>
                          <a:prstGeom prst="rect">
                            <a:avLst/>
                          </a:prstGeom>
                        </pic:spPr>
                      </pic:pic>
                    </a:graphicData>
                  </a:graphic>
                </wp:inline>
              </w:drawing>
            </w:r>
          </w:p>
        </w:tc>
        <w:tc>
          <w:tcPr>
            <w:tcW w:w="2126" w:type="dxa"/>
          </w:tcPr>
          <w:p w14:paraId="78F351E9" w14:textId="77777777" w:rsidR="00FB2AF6" w:rsidRPr="005C71D9" w:rsidRDefault="00FB2AF6" w:rsidP="00E267B2">
            <w:pPr>
              <w:spacing w:line="240" w:lineRule="auto"/>
              <w:jc w:val="center"/>
              <w:rPr>
                <w:sz w:val="24"/>
              </w:rPr>
            </w:pPr>
          </w:p>
        </w:tc>
        <w:tc>
          <w:tcPr>
            <w:tcW w:w="1560" w:type="dxa"/>
          </w:tcPr>
          <w:p w14:paraId="299A597F" w14:textId="77777777" w:rsidR="00FB2AF6" w:rsidRPr="005C71D9" w:rsidRDefault="00FB2AF6" w:rsidP="00E267B2">
            <w:pPr>
              <w:spacing w:line="240" w:lineRule="auto"/>
              <w:jc w:val="center"/>
              <w:rPr>
                <w:sz w:val="24"/>
              </w:rPr>
            </w:pPr>
          </w:p>
        </w:tc>
        <w:tc>
          <w:tcPr>
            <w:tcW w:w="996" w:type="dxa"/>
          </w:tcPr>
          <w:p w14:paraId="21682EBC" w14:textId="77777777" w:rsidR="00FB2AF6" w:rsidRPr="005C71D9" w:rsidRDefault="00FB2AF6" w:rsidP="00E267B2">
            <w:pPr>
              <w:spacing w:line="240" w:lineRule="auto"/>
              <w:jc w:val="center"/>
              <w:rPr>
                <w:sz w:val="24"/>
              </w:rPr>
            </w:pPr>
          </w:p>
        </w:tc>
      </w:tr>
      <w:tr w:rsidR="00FB2AF6" w:rsidRPr="005C71D9" w14:paraId="3871CBF4" w14:textId="77777777" w:rsidTr="00F87DAB">
        <w:trPr>
          <w:gridAfter w:val="1"/>
          <w:wAfter w:w="29" w:type="dxa"/>
          <w:cantSplit/>
          <w:trHeight w:val="454"/>
        </w:trPr>
        <w:tc>
          <w:tcPr>
            <w:tcW w:w="1555" w:type="dxa"/>
          </w:tcPr>
          <w:p w14:paraId="0582C932" w14:textId="77777777" w:rsidR="00FB2AF6" w:rsidRPr="005C71D9" w:rsidRDefault="00FB2AF6" w:rsidP="00E267B2">
            <w:pPr>
              <w:spacing w:line="240" w:lineRule="auto"/>
              <w:jc w:val="center"/>
              <w:rPr>
                <w:b/>
                <w:bCs/>
                <w:sz w:val="24"/>
              </w:rPr>
            </w:pPr>
            <w:r w:rsidRPr="005C71D9">
              <w:rPr>
                <w:b/>
                <w:bCs/>
                <w:sz w:val="24"/>
              </w:rPr>
              <w:t>100</w:t>
            </w:r>
          </w:p>
        </w:tc>
        <w:tc>
          <w:tcPr>
            <w:tcW w:w="2976" w:type="dxa"/>
          </w:tcPr>
          <w:p w14:paraId="056D282F" w14:textId="77777777" w:rsidR="00FB2AF6" w:rsidRPr="005C71D9" w:rsidRDefault="00FB2AF6" w:rsidP="00E267B2">
            <w:pPr>
              <w:spacing w:line="240" w:lineRule="auto"/>
              <w:jc w:val="center"/>
              <w:rPr>
                <w:b/>
                <w:bCs/>
                <w:sz w:val="24"/>
              </w:rPr>
            </w:pPr>
            <w:r w:rsidRPr="005C71D9">
              <w:rPr>
                <w:b/>
                <w:bCs/>
                <w:sz w:val="24"/>
              </w:rPr>
              <w:t>Контроль внешнего вида изделия, наличия клейм (0387)</w:t>
            </w:r>
          </w:p>
        </w:tc>
        <w:tc>
          <w:tcPr>
            <w:tcW w:w="3119" w:type="dxa"/>
            <w:vAlign w:val="center"/>
          </w:tcPr>
          <w:p w14:paraId="47AB3C36" w14:textId="77777777" w:rsidR="00FB2AF6" w:rsidRPr="005C71D9" w:rsidRDefault="00FB2AF6" w:rsidP="00E267B2">
            <w:pPr>
              <w:spacing w:line="240" w:lineRule="auto"/>
              <w:jc w:val="center"/>
              <w:rPr>
                <w:b/>
                <w:bCs/>
                <w:sz w:val="24"/>
              </w:rPr>
            </w:pPr>
            <w:r w:rsidRPr="005C71D9">
              <w:rPr>
                <w:b/>
                <w:bCs/>
                <w:sz w:val="24"/>
              </w:rPr>
              <w:t>Стенд контроля</w:t>
            </w:r>
            <w:r>
              <w:rPr>
                <w:b/>
                <w:bCs/>
                <w:sz w:val="24"/>
              </w:rPr>
              <w:br/>
            </w:r>
            <w:proofErr w:type="spellStart"/>
            <w:r w:rsidRPr="00687A9F">
              <w:rPr>
                <w:b/>
                <w:bCs/>
                <w:sz w:val="24"/>
              </w:rPr>
              <w:t>Omron</w:t>
            </w:r>
            <w:proofErr w:type="spellEnd"/>
            <w:r w:rsidRPr="00687A9F">
              <w:rPr>
                <w:b/>
                <w:bCs/>
                <w:sz w:val="24"/>
              </w:rPr>
              <w:t xml:space="preserve"> VT-S730</w:t>
            </w:r>
          </w:p>
        </w:tc>
        <w:tc>
          <w:tcPr>
            <w:tcW w:w="2126" w:type="dxa"/>
          </w:tcPr>
          <w:p w14:paraId="0F31B2BF" w14:textId="77777777" w:rsidR="00FB2AF6" w:rsidRPr="005C71D9" w:rsidRDefault="00FB2AF6" w:rsidP="00E267B2">
            <w:pPr>
              <w:spacing w:line="240" w:lineRule="auto"/>
              <w:jc w:val="center"/>
              <w:rPr>
                <w:b/>
                <w:bCs/>
                <w:sz w:val="24"/>
              </w:rPr>
            </w:pPr>
            <w:r>
              <w:rPr>
                <w:noProof/>
              </w:rPr>
              <w:drawing>
                <wp:inline distT="0" distB="0" distL="0" distR="0" wp14:anchorId="06837CDD" wp14:editId="5E176AE8">
                  <wp:extent cx="1111250" cy="696453"/>
                  <wp:effectExtent l="0" t="0" r="0" b="8890"/>
                  <wp:docPr id="1687851982" name="Рисунок 1687851982" descr="Автоматизированные стенды для функционального тестирования печатных пла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Автоматизированные стенды для функционального тестирования печатных плат."/>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123751" cy="704288"/>
                          </a:xfrm>
                          <a:prstGeom prst="rect">
                            <a:avLst/>
                          </a:prstGeom>
                          <a:noFill/>
                          <a:ln>
                            <a:noFill/>
                          </a:ln>
                        </pic:spPr>
                      </pic:pic>
                    </a:graphicData>
                  </a:graphic>
                </wp:inline>
              </w:drawing>
            </w:r>
          </w:p>
        </w:tc>
        <w:tc>
          <w:tcPr>
            <w:tcW w:w="2126" w:type="dxa"/>
          </w:tcPr>
          <w:p w14:paraId="00A2F5AC" w14:textId="77777777" w:rsidR="00FB2AF6" w:rsidRPr="005C71D9" w:rsidRDefault="00FB2AF6" w:rsidP="00E267B2">
            <w:pPr>
              <w:spacing w:line="240" w:lineRule="auto"/>
              <w:jc w:val="center"/>
              <w:rPr>
                <w:b/>
                <w:bCs/>
                <w:sz w:val="24"/>
              </w:rPr>
            </w:pPr>
          </w:p>
        </w:tc>
        <w:tc>
          <w:tcPr>
            <w:tcW w:w="1560" w:type="dxa"/>
          </w:tcPr>
          <w:p w14:paraId="06B78860" w14:textId="77777777" w:rsidR="00FB2AF6" w:rsidRPr="005C71D9" w:rsidRDefault="00FB2AF6" w:rsidP="00E267B2">
            <w:pPr>
              <w:spacing w:line="240" w:lineRule="auto"/>
              <w:jc w:val="center"/>
              <w:rPr>
                <w:b/>
                <w:bCs/>
                <w:sz w:val="24"/>
              </w:rPr>
            </w:pPr>
          </w:p>
        </w:tc>
        <w:tc>
          <w:tcPr>
            <w:tcW w:w="996" w:type="dxa"/>
          </w:tcPr>
          <w:p w14:paraId="49F789E4" w14:textId="77777777" w:rsidR="00FB2AF6" w:rsidRPr="005C71D9" w:rsidRDefault="00FB2AF6" w:rsidP="00E267B2">
            <w:pPr>
              <w:spacing w:line="240" w:lineRule="auto"/>
              <w:jc w:val="center"/>
              <w:rPr>
                <w:b/>
                <w:bCs/>
                <w:sz w:val="24"/>
              </w:rPr>
            </w:pPr>
            <w:r w:rsidRPr="005C71D9">
              <w:rPr>
                <w:b/>
                <w:bCs/>
                <w:sz w:val="24"/>
              </w:rPr>
              <w:t>60</w:t>
            </w:r>
          </w:p>
        </w:tc>
      </w:tr>
      <w:tr w:rsidR="00FB2AF6" w:rsidRPr="005C71D9" w14:paraId="012306CA" w14:textId="77777777" w:rsidTr="00F87DAB">
        <w:trPr>
          <w:gridAfter w:val="1"/>
          <w:wAfter w:w="29" w:type="dxa"/>
          <w:cantSplit/>
          <w:trHeight w:val="454"/>
        </w:trPr>
        <w:tc>
          <w:tcPr>
            <w:tcW w:w="1555" w:type="dxa"/>
          </w:tcPr>
          <w:p w14:paraId="00AA22D1" w14:textId="77777777" w:rsidR="00FB2AF6" w:rsidRPr="005C71D9" w:rsidRDefault="00FB2AF6" w:rsidP="00E267B2">
            <w:pPr>
              <w:spacing w:line="240" w:lineRule="auto"/>
              <w:jc w:val="center"/>
              <w:rPr>
                <w:sz w:val="24"/>
              </w:rPr>
            </w:pPr>
            <w:r w:rsidRPr="005C71D9">
              <w:rPr>
                <w:sz w:val="24"/>
              </w:rPr>
              <w:t>01</w:t>
            </w:r>
          </w:p>
        </w:tc>
        <w:tc>
          <w:tcPr>
            <w:tcW w:w="2976" w:type="dxa"/>
          </w:tcPr>
          <w:p w14:paraId="1A0650DE" w14:textId="77777777" w:rsidR="00FB2AF6" w:rsidRPr="005C71D9" w:rsidRDefault="00FB2AF6" w:rsidP="00E267B2">
            <w:pPr>
              <w:spacing w:line="240" w:lineRule="auto"/>
              <w:jc w:val="center"/>
              <w:rPr>
                <w:b/>
                <w:bCs/>
                <w:sz w:val="24"/>
              </w:rPr>
            </w:pPr>
            <w:r w:rsidRPr="005C71D9">
              <w:rPr>
                <w:sz w:val="24"/>
              </w:rPr>
              <w:t>Извлечь плату из технологической тары, поместить на стенд контроля</w:t>
            </w:r>
          </w:p>
        </w:tc>
        <w:tc>
          <w:tcPr>
            <w:tcW w:w="3119" w:type="dxa"/>
          </w:tcPr>
          <w:p w14:paraId="7F591D2D" w14:textId="77777777" w:rsidR="00FB2AF6" w:rsidRPr="005C71D9" w:rsidRDefault="00FB2AF6" w:rsidP="00E267B2">
            <w:pPr>
              <w:spacing w:line="240" w:lineRule="auto"/>
              <w:jc w:val="center"/>
              <w:rPr>
                <w:sz w:val="24"/>
              </w:rPr>
            </w:pPr>
            <w:r w:rsidRPr="005C71D9">
              <w:rPr>
                <w:sz w:val="24"/>
              </w:rPr>
              <w:t>Тара технологическая</w:t>
            </w:r>
          </w:p>
        </w:tc>
        <w:tc>
          <w:tcPr>
            <w:tcW w:w="2126" w:type="dxa"/>
          </w:tcPr>
          <w:p w14:paraId="18C14C76" w14:textId="77777777" w:rsidR="00FB2AF6" w:rsidRPr="005C71D9" w:rsidRDefault="00FB2AF6" w:rsidP="00E267B2">
            <w:pPr>
              <w:spacing w:line="240" w:lineRule="auto"/>
              <w:jc w:val="center"/>
              <w:rPr>
                <w:sz w:val="24"/>
              </w:rPr>
            </w:pPr>
            <w:r>
              <w:rPr>
                <w:noProof/>
                <w14:ligatures w14:val="standardContextual"/>
              </w:rPr>
              <w:drawing>
                <wp:inline distT="0" distB="0" distL="0" distR="0" wp14:anchorId="7B163996" wp14:editId="1EAC3132">
                  <wp:extent cx="933333" cy="866667"/>
                  <wp:effectExtent l="0" t="0" r="635" b="0"/>
                  <wp:docPr id="1687851983" name="Рисунок 1687851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933333" cy="866667"/>
                          </a:xfrm>
                          <a:prstGeom prst="rect">
                            <a:avLst/>
                          </a:prstGeom>
                        </pic:spPr>
                      </pic:pic>
                    </a:graphicData>
                  </a:graphic>
                </wp:inline>
              </w:drawing>
            </w:r>
          </w:p>
        </w:tc>
        <w:tc>
          <w:tcPr>
            <w:tcW w:w="2126" w:type="dxa"/>
          </w:tcPr>
          <w:p w14:paraId="4A9F0589" w14:textId="77777777" w:rsidR="00FB2AF6" w:rsidRPr="005C71D9" w:rsidRDefault="00FB2AF6" w:rsidP="00E267B2">
            <w:pPr>
              <w:spacing w:line="240" w:lineRule="auto"/>
              <w:jc w:val="center"/>
              <w:rPr>
                <w:sz w:val="24"/>
              </w:rPr>
            </w:pPr>
          </w:p>
        </w:tc>
        <w:tc>
          <w:tcPr>
            <w:tcW w:w="1560" w:type="dxa"/>
          </w:tcPr>
          <w:p w14:paraId="51A43B39" w14:textId="77777777" w:rsidR="00FB2AF6" w:rsidRPr="005C71D9" w:rsidRDefault="00FB2AF6" w:rsidP="00E267B2">
            <w:pPr>
              <w:spacing w:line="240" w:lineRule="auto"/>
              <w:jc w:val="center"/>
              <w:rPr>
                <w:sz w:val="24"/>
              </w:rPr>
            </w:pPr>
          </w:p>
        </w:tc>
        <w:tc>
          <w:tcPr>
            <w:tcW w:w="996" w:type="dxa"/>
          </w:tcPr>
          <w:p w14:paraId="2480ED79" w14:textId="77777777" w:rsidR="00FB2AF6" w:rsidRPr="005C71D9" w:rsidRDefault="00FB2AF6" w:rsidP="00E267B2">
            <w:pPr>
              <w:spacing w:line="240" w:lineRule="auto"/>
              <w:jc w:val="center"/>
              <w:rPr>
                <w:sz w:val="24"/>
              </w:rPr>
            </w:pPr>
          </w:p>
        </w:tc>
      </w:tr>
      <w:tr w:rsidR="00FB2AF6" w:rsidRPr="005C71D9" w14:paraId="26D51937" w14:textId="77777777" w:rsidTr="00F87DAB">
        <w:trPr>
          <w:gridAfter w:val="1"/>
          <w:wAfter w:w="29" w:type="dxa"/>
          <w:cantSplit/>
          <w:trHeight w:val="454"/>
        </w:trPr>
        <w:tc>
          <w:tcPr>
            <w:tcW w:w="1555" w:type="dxa"/>
          </w:tcPr>
          <w:p w14:paraId="37C81FF7" w14:textId="77777777" w:rsidR="00FB2AF6" w:rsidRPr="005C71D9" w:rsidRDefault="00FB2AF6" w:rsidP="00E267B2">
            <w:pPr>
              <w:spacing w:line="240" w:lineRule="auto"/>
              <w:jc w:val="center"/>
              <w:rPr>
                <w:sz w:val="24"/>
              </w:rPr>
            </w:pPr>
            <w:r w:rsidRPr="005C71D9">
              <w:rPr>
                <w:sz w:val="24"/>
              </w:rPr>
              <w:t>02</w:t>
            </w:r>
          </w:p>
        </w:tc>
        <w:tc>
          <w:tcPr>
            <w:tcW w:w="2976" w:type="dxa"/>
          </w:tcPr>
          <w:p w14:paraId="137F237F" w14:textId="77777777" w:rsidR="00FB2AF6" w:rsidRPr="005C71D9" w:rsidRDefault="00FB2AF6" w:rsidP="00E267B2">
            <w:pPr>
              <w:spacing w:line="240" w:lineRule="auto"/>
              <w:jc w:val="center"/>
              <w:rPr>
                <w:sz w:val="24"/>
              </w:rPr>
            </w:pPr>
            <w:r w:rsidRPr="005C71D9">
              <w:rPr>
                <w:sz w:val="24"/>
              </w:rPr>
              <w:t>Осмотреть поверхность платы, проверить отсутствие остатков флюса, капель припоя, посторонних включений</w:t>
            </w:r>
          </w:p>
        </w:tc>
        <w:tc>
          <w:tcPr>
            <w:tcW w:w="3119" w:type="dxa"/>
          </w:tcPr>
          <w:p w14:paraId="0F817922" w14:textId="77777777" w:rsidR="00FB2AF6" w:rsidRPr="005C71D9" w:rsidRDefault="00FB2AF6" w:rsidP="00E267B2">
            <w:pPr>
              <w:spacing w:line="240" w:lineRule="auto"/>
              <w:jc w:val="center"/>
              <w:rPr>
                <w:sz w:val="24"/>
              </w:rPr>
            </w:pPr>
            <w:r w:rsidRPr="005C71D9">
              <w:rPr>
                <w:sz w:val="24"/>
              </w:rPr>
              <w:t>Оптический увеличительный прибор (увеличение в 5 раз)</w:t>
            </w:r>
            <w:r>
              <w:rPr>
                <w:sz w:val="24"/>
              </w:rPr>
              <w:br/>
            </w:r>
            <w:r w:rsidRPr="00687A9F">
              <w:rPr>
                <w:sz w:val="24"/>
              </w:rPr>
              <w:t>Vision Engineering Lynx EVO</w:t>
            </w:r>
          </w:p>
        </w:tc>
        <w:tc>
          <w:tcPr>
            <w:tcW w:w="2126" w:type="dxa"/>
            <w:vAlign w:val="center"/>
          </w:tcPr>
          <w:p w14:paraId="7510D774" w14:textId="77777777" w:rsidR="00FB2AF6" w:rsidRPr="005C71D9" w:rsidRDefault="00FB2AF6" w:rsidP="00E267B2">
            <w:pPr>
              <w:spacing w:line="240" w:lineRule="auto"/>
              <w:jc w:val="center"/>
              <w:rPr>
                <w:sz w:val="24"/>
              </w:rPr>
            </w:pPr>
            <w:r>
              <w:rPr>
                <w:noProof/>
              </w:rPr>
              <w:drawing>
                <wp:inline distT="0" distB="0" distL="0" distR="0" wp14:anchorId="4EE80ED3" wp14:editId="0A78F9E5">
                  <wp:extent cx="622300" cy="1111343"/>
                  <wp:effectExtent l="0" t="0" r="6350" b="0"/>
                  <wp:docPr id="1687851984" name="Рисунок 1687851984" descr="Биология – Тема: Увеличительные прибор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Биология – Тема: Увеличительные приборы"/>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626909" cy="1119575"/>
                          </a:xfrm>
                          <a:prstGeom prst="rect">
                            <a:avLst/>
                          </a:prstGeom>
                          <a:noFill/>
                          <a:ln>
                            <a:noFill/>
                          </a:ln>
                        </pic:spPr>
                      </pic:pic>
                    </a:graphicData>
                  </a:graphic>
                </wp:inline>
              </w:drawing>
            </w:r>
          </w:p>
        </w:tc>
        <w:tc>
          <w:tcPr>
            <w:tcW w:w="2126" w:type="dxa"/>
          </w:tcPr>
          <w:p w14:paraId="22266FA2" w14:textId="77777777" w:rsidR="00FB2AF6" w:rsidRPr="005C71D9" w:rsidRDefault="00FB2AF6" w:rsidP="00E267B2">
            <w:pPr>
              <w:spacing w:line="240" w:lineRule="auto"/>
              <w:jc w:val="center"/>
              <w:rPr>
                <w:sz w:val="24"/>
              </w:rPr>
            </w:pPr>
          </w:p>
        </w:tc>
        <w:tc>
          <w:tcPr>
            <w:tcW w:w="1560" w:type="dxa"/>
          </w:tcPr>
          <w:p w14:paraId="3795624F" w14:textId="77777777" w:rsidR="00FB2AF6" w:rsidRPr="005C71D9" w:rsidRDefault="00FB2AF6" w:rsidP="00E267B2">
            <w:pPr>
              <w:spacing w:line="240" w:lineRule="auto"/>
              <w:jc w:val="center"/>
              <w:rPr>
                <w:sz w:val="24"/>
              </w:rPr>
            </w:pPr>
          </w:p>
        </w:tc>
        <w:tc>
          <w:tcPr>
            <w:tcW w:w="996" w:type="dxa"/>
          </w:tcPr>
          <w:p w14:paraId="78E93CF9" w14:textId="77777777" w:rsidR="00FB2AF6" w:rsidRPr="005C71D9" w:rsidRDefault="00FB2AF6" w:rsidP="00E267B2">
            <w:pPr>
              <w:spacing w:line="240" w:lineRule="auto"/>
              <w:jc w:val="center"/>
              <w:rPr>
                <w:sz w:val="24"/>
              </w:rPr>
            </w:pPr>
          </w:p>
        </w:tc>
      </w:tr>
      <w:tr w:rsidR="00FB2AF6" w:rsidRPr="005C71D9" w14:paraId="08F86557" w14:textId="77777777" w:rsidTr="00F87DAB">
        <w:trPr>
          <w:gridAfter w:val="1"/>
          <w:wAfter w:w="29" w:type="dxa"/>
          <w:cantSplit/>
          <w:trHeight w:val="454"/>
        </w:trPr>
        <w:tc>
          <w:tcPr>
            <w:tcW w:w="1555" w:type="dxa"/>
          </w:tcPr>
          <w:p w14:paraId="58351717" w14:textId="77777777" w:rsidR="00FB2AF6" w:rsidRPr="005C71D9" w:rsidRDefault="00FB2AF6" w:rsidP="00E267B2">
            <w:pPr>
              <w:spacing w:line="240" w:lineRule="auto"/>
              <w:jc w:val="center"/>
              <w:rPr>
                <w:sz w:val="24"/>
              </w:rPr>
            </w:pPr>
            <w:r w:rsidRPr="005C71D9">
              <w:rPr>
                <w:sz w:val="24"/>
              </w:rPr>
              <w:t>03</w:t>
            </w:r>
          </w:p>
        </w:tc>
        <w:tc>
          <w:tcPr>
            <w:tcW w:w="2976" w:type="dxa"/>
          </w:tcPr>
          <w:p w14:paraId="07C3AB78" w14:textId="77777777" w:rsidR="00FB2AF6" w:rsidRPr="005C71D9" w:rsidRDefault="00FB2AF6" w:rsidP="00E267B2">
            <w:pPr>
              <w:spacing w:line="240" w:lineRule="auto"/>
              <w:jc w:val="center"/>
              <w:rPr>
                <w:sz w:val="24"/>
              </w:rPr>
            </w:pPr>
            <w:r w:rsidRPr="005C71D9">
              <w:rPr>
                <w:sz w:val="24"/>
              </w:rPr>
              <w:t xml:space="preserve">Проверить качество паяных соединений: отсутствие </w:t>
            </w:r>
            <w:proofErr w:type="spellStart"/>
            <w:r w:rsidRPr="005C71D9">
              <w:rPr>
                <w:sz w:val="24"/>
              </w:rPr>
              <w:t>непропая</w:t>
            </w:r>
            <w:proofErr w:type="spellEnd"/>
            <w:r w:rsidRPr="005C71D9">
              <w:rPr>
                <w:sz w:val="24"/>
              </w:rPr>
              <w:t>, наплывов, перемычек, трещин</w:t>
            </w:r>
          </w:p>
        </w:tc>
        <w:tc>
          <w:tcPr>
            <w:tcW w:w="3119" w:type="dxa"/>
          </w:tcPr>
          <w:p w14:paraId="7895D376" w14:textId="77777777" w:rsidR="00FB2AF6" w:rsidRPr="005C71D9" w:rsidRDefault="00FB2AF6" w:rsidP="00E267B2">
            <w:pPr>
              <w:spacing w:line="240" w:lineRule="auto"/>
              <w:jc w:val="center"/>
              <w:rPr>
                <w:sz w:val="24"/>
              </w:rPr>
            </w:pPr>
            <w:r w:rsidRPr="005C71D9">
              <w:rPr>
                <w:sz w:val="24"/>
              </w:rPr>
              <w:t>Оптический увеличительный прибор (увеличение в 5 раз)</w:t>
            </w:r>
            <w:r>
              <w:rPr>
                <w:sz w:val="24"/>
              </w:rPr>
              <w:br/>
            </w:r>
            <w:r w:rsidRPr="00687A9F">
              <w:rPr>
                <w:sz w:val="24"/>
              </w:rPr>
              <w:t>Vision Engineering Lynx EVO</w:t>
            </w:r>
          </w:p>
        </w:tc>
        <w:tc>
          <w:tcPr>
            <w:tcW w:w="2126" w:type="dxa"/>
            <w:vAlign w:val="center"/>
          </w:tcPr>
          <w:p w14:paraId="26DE50E7" w14:textId="77777777" w:rsidR="00FB2AF6" w:rsidRPr="005C71D9" w:rsidRDefault="00FB2AF6" w:rsidP="00E267B2">
            <w:pPr>
              <w:spacing w:line="240" w:lineRule="auto"/>
              <w:jc w:val="center"/>
              <w:rPr>
                <w:sz w:val="24"/>
              </w:rPr>
            </w:pPr>
            <w:r>
              <w:rPr>
                <w:noProof/>
              </w:rPr>
              <w:drawing>
                <wp:inline distT="0" distB="0" distL="0" distR="0" wp14:anchorId="4CBFE806" wp14:editId="4628134B">
                  <wp:extent cx="622300" cy="1111343"/>
                  <wp:effectExtent l="0" t="0" r="6350" b="0"/>
                  <wp:docPr id="1687851986" name="Рисунок 1687851986" descr="Биология – Тема: Увеличительные прибор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Биология – Тема: Увеличительные приборы"/>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626909" cy="1119575"/>
                          </a:xfrm>
                          <a:prstGeom prst="rect">
                            <a:avLst/>
                          </a:prstGeom>
                          <a:noFill/>
                          <a:ln>
                            <a:noFill/>
                          </a:ln>
                        </pic:spPr>
                      </pic:pic>
                    </a:graphicData>
                  </a:graphic>
                </wp:inline>
              </w:drawing>
            </w:r>
          </w:p>
        </w:tc>
        <w:tc>
          <w:tcPr>
            <w:tcW w:w="2126" w:type="dxa"/>
          </w:tcPr>
          <w:p w14:paraId="39D26B49" w14:textId="77777777" w:rsidR="00FB2AF6" w:rsidRPr="005C71D9" w:rsidRDefault="00FB2AF6" w:rsidP="00E267B2">
            <w:pPr>
              <w:spacing w:line="240" w:lineRule="auto"/>
              <w:jc w:val="center"/>
              <w:rPr>
                <w:sz w:val="24"/>
              </w:rPr>
            </w:pPr>
          </w:p>
        </w:tc>
        <w:tc>
          <w:tcPr>
            <w:tcW w:w="1560" w:type="dxa"/>
          </w:tcPr>
          <w:p w14:paraId="586AA04B" w14:textId="77777777" w:rsidR="00FB2AF6" w:rsidRPr="005C71D9" w:rsidRDefault="00FB2AF6" w:rsidP="00E267B2">
            <w:pPr>
              <w:spacing w:line="240" w:lineRule="auto"/>
              <w:jc w:val="center"/>
              <w:rPr>
                <w:sz w:val="24"/>
              </w:rPr>
            </w:pPr>
          </w:p>
        </w:tc>
        <w:tc>
          <w:tcPr>
            <w:tcW w:w="996" w:type="dxa"/>
          </w:tcPr>
          <w:p w14:paraId="0D942FBF" w14:textId="77777777" w:rsidR="00FB2AF6" w:rsidRPr="005C71D9" w:rsidRDefault="00FB2AF6" w:rsidP="00E267B2">
            <w:pPr>
              <w:spacing w:line="240" w:lineRule="auto"/>
              <w:jc w:val="center"/>
              <w:rPr>
                <w:sz w:val="24"/>
              </w:rPr>
            </w:pPr>
          </w:p>
        </w:tc>
      </w:tr>
      <w:tr w:rsidR="00FB2AF6" w:rsidRPr="005C71D9" w14:paraId="2A85C392" w14:textId="77777777" w:rsidTr="00F87DAB">
        <w:trPr>
          <w:gridAfter w:val="1"/>
          <w:wAfter w:w="29" w:type="dxa"/>
          <w:cantSplit/>
          <w:trHeight w:val="454"/>
        </w:trPr>
        <w:tc>
          <w:tcPr>
            <w:tcW w:w="1555" w:type="dxa"/>
          </w:tcPr>
          <w:p w14:paraId="3C5481DD" w14:textId="77777777" w:rsidR="00FB2AF6" w:rsidRPr="005C71D9" w:rsidRDefault="00FB2AF6" w:rsidP="00E267B2">
            <w:pPr>
              <w:spacing w:line="240" w:lineRule="auto"/>
              <w:jc w:val="center"/>
              <w:rPr>
                <w:sz w:val="24"/>
              </w:rPr>
            </w:pPr>
            <w:r w:rsidRPr="005C71D9">
              <w:rPr>
                <w:sz w:val="24"/>
              </w:rPr>
              <w:lastRenderedPageBreak/>
              <w:t>04</w:t>
            </w:r>
          </w:p>
        </w:tc>
        <w:tc>
          <w:tcPr>
            <w:tcW w:w="2976" w:type="dxa"/>
          </w:tcPr>
          <w:p w14:paraId="1106CB29" w14:textId="77777777" w:rsidR="00FB2AF6" w:rsidRPr="005C71D9" w:rsidRDefault="00FB2AF6" w:rsidP="00E267B2">
            <w:pPr>
              <w:spacing w:line="240" w:lineRule="auto"/>
              <w:jc w:val="center"/>
              <w:rPr>
                <w:sz w:val="24"/>
              </w:rPr>
            </w:pPr>
            <w:r w:rsidRPr="005C71D9">
              <w:rPr>
                <w:sz w:val="24"/>
              </w:rPr>
              <w:t>Проверить расположение и ориентацию всех элементов по маркировке и монтажной схеме</w:t>
            </w:r>
          </w:p>
        </w:tc>
        <w:tc>
          <w:tcPr>
            <w:tcW w:w="3119" w:type="dxa"/>
          </w:tcPr>
          <w:p w14:paraId="4CACAF7F" w14:textId="77777777" w:rsidR="00FB2AF6" w:rsidRPr="005C71D9" w:rsidRDefault="00FB2AF6" w:rsidP="00E267B2">
            <w:pPr>
              <w:spacing w:line="240" w:lineRule="auto"/>
              <w:jc w:val="center"/>
              <w:rPr>
                <w:sz w:val="24"/>
              </w:rPr>
            </w:pPr>
            <w:r w:rsidRPr="005C71D9">
              <w:rPr>
                <w:sz w:val="24"/>
              </w:rPr>
              <w:t>Оптический увеличительный прибор (увеличение в 5 раз)</w:t>
            </w:r>
            <w:r>
              <w:rPr>
                <w:sz w:val="24"/>
              </w:rPr>
              <w:br/>
            </w:r>
            <w:r w:rsidRPr="00687A9F">
              <w:rPr>
                <w:sz w:val="24"/>
              </w:rPr>
              <w:t>Vision Engineering Lynx EVO</w:t>
            </w:r>
          </w:p>
        </w:tc>
        <w:tc>
          <w:tcPr>
            <w:tcW w:w="2126" w:type="dxa"/>
            <w:vAlign w:val="center"/>
          </w:tcPr>
          <w:p w14:paraId="17D57F8B" w14:textId="77777777" w:rsidR="00FB2AF6" w:rsidRPr="005C71D9" w:rsidRDefault="00FB2AF6" w:rsidP="00E267B2">
            <w:pPr>
              <w:spacing w:line="240" w:lineRule="auto"/>
              <w:jc w:val="center"/>
              <w:rPr>
                <w:sz w:val="24"/>
              </w:rPr>
            </w:pPr>
            <w:r>
              <w:rPr>
                <w:noProof/>
              </w:rPr>
              <w:drawing>
                <wp:inline distT="0" distB="0" distL="0" distR="0" wp14:anchorId="0164E64C" wp14:editId="244A017E">
                  <wp:extent cx="622300" cy="1111343"/>
                  <wp:effectExtent l="0" t="0" r="6350" b="0"/>
                  <wp:docPr id="1687851987" name="Рисунок 1687851987" descr="Биология – Тема: Увеличительные прибор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Биология – Тема: Увеличительные приборы"/>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626909" cy="1119575"/>
                          </a:xfrm>
                          <a:prstGeom prst="rect">
                            <a:avLst/>
                          </a:prstGeom>
                          <a:noFill/>
                          <a:ln>
                            <a:noFill/>
                          </a:ln>
                        </pic:spPr>
                      </pic:pic>
                    </a:graphicData>
                  </a:graphic>
                </wp:inline>
              </w:drawing>
            </w:r>
          </w:p>
        </w:tc>
        <w:tc>
          <w:tcPr>
            <w:tcW w:w="2126" w:type="dxa"/>
          </w:tcPr>
          <w:p w14:paraId="748ABA41" w14:textId="77777777" w:rsidR="00FB2AF6" w:rsidRPr="005C71D9" w:rsidRDefault="00FB2AF6" w:rsidP="00E267B2">
            <w:pPr>
              <w:spacing w:line="240" w:lineRule="auto"/>
              <w:jc w:val="center"/>
              <w:rPr>
                <w:sz w:val="24"/>
              </w:rPr>
            </w:pPr>
          </w:p>
        </w:tc>
        <w:tc>
          <w:tcPr>
            <w:tcW w:w="1560" w:type="dxa"/>
          </w:tcPr>
          <w:p w14:paraId="091849C0" w14:textId="77777777" w:rsidR="00FB2AF6" w:rsidRPr="005C71D9" w:rsidRDefault="00FB2AF6" w:rsidP="00E267B2">
            <w:pPr>
              <w:spacing w:line="240" w:lineRule="auto"/>
              <w:jc w:val="center"/>
              <w:rPr>
                <w:sz w:val="24"/>
              </w:rPr>
            </w:pPr>
          </w:p>
        </w:tc>
        <w:tc>
          <w:tcPr>
            <w:tcW w:w="996" w:type="dxa"/>
          </w:tcPr>
          <w:p w14:paraId="03D2013A" w14:textId="77777777" w:rsidR="00FB2AF6" w:rsidRPr="005C71D9" w:rsidRDefault="00FB2AF6" w:rsidP="00E267B2">
            <w:pPr>
              <w:spacing w:line="240" w:lineRule="auto"/>
              <w:jc w:val="center"/>
              <w:rPr>
                <w:sz w:val="24"/>
              </w:rPr>
            </w:pPr>
          </w:p>
        </w:tc>
      </w:tr>
      <w:tr w:rsidR="00FB2AF6" w:rsidRPr="005C71D9" w14:paraId="453643E7" w14:textId="77777777" w:rsidTr="00F87DAB">
        <w:trPr>
          <w:gridAfter w:val="1"/>
          <w:wAfter w:w="29" w:type="dxa"/>
          <w:cantSplit/>
          <w:trHeight w:val="454"/>
        </w:trPr>
        <w:tc>
          <w:tcPr>
            <w:tcW w:w="1555" w:type="dxa"/>
          </w:tcPr>
          <w:p w14:paraId="68AC860A" w14:textId="77777777" w:rsidR="00FB2AF6" w:rsidRPr="005C71D9" w:rsidRDefault="00FB2AF6" w:rsidP="00E267B2">
            <w:pPr>
              <w:spacing w:line="240" w:lineRule="auto"/>
              <w:jc w:val="center"/>
              <w:rPr>
                <w:sz w:val="24"/>
              </w:rPr>
            </w:pPr>
            <w:r w:rsidRPr="005C71D9">
              <w:rPr>
                <w:sz w:val="24"/>
              </w:rPr>
              <w:t>05</w:t>
            </w:r>
          </w:p>
        </w:tc>
        <w:tc>
          <w:tcPr>
            <w:tcW w:w="2976" w:type="dxa"/>
          </w:tcPr>
          <w:p w14:paraId="3D9F0AD8" w14:textId="77777777" w:rsidR="00FB2AF6" w:rsidRPr="005C71D9" w:rsidRDefault="00FB2AF6" w:rsidP="00E267B2">
            <w:pPr>
              <w:spacing w:line="240" w:lineRule="auto"/>
              <w:jc w:val="center"/>
              <w:rPr>
                <w:sz w:val="24"/>
              </w:rPr>
            </w:pPr>
            <w:r w:rsidRPr="005C71D9">
              <w:rPr>
                <w:sz w:val="24"/>
              </w:rPr>
              <w:t>Записать результаты контроля</w:t>
            </w:r>
          </w:p>
        </w:tc>
        <w:tc>
          <w:tcPr>
            <w:tcW w:w="3119" w:type="dxa"/>
          </w:tcPr>
          <w:p w14:paraId="196FD8D0" w14:textId="77777777" w:rsidR="00FB2AF6" w:rsidRPr="005C71D9" w:rsidRDefault="00FB2AF6" w:rsidP="00E267B2">
            <w:pPr>
              <w:spacing w:line="240" w:lineRule="auto"/>
              <w:jc w:val="center"/>
              <w:rPr>
                <w:sz w:val="24"/>
              </w:rPr>
            </w:pPr>
            <w:r w:rsidRPr="005C71D9">
              <w:rPr>
                <w:sz w:val="24"/>
              </w:rPr>
              <w:t>Контрольный лист</w:t>
            </w:r>
          </w:p>
        </w:tc>
        <w:tc>
          <w:tcPr>
            <w:tcW w:w="2126" w:type="dxa"/>
          </w:tcPr>
          <w:p w14:paraId="72DD5CF4" w14:textId="77777777" w:rsidR="00FB2AF6" w:rsidRPr="005C71D9" w:rsidRDefault="00FB2AF6" w:rsidP="00E267B2">
            <w:pPr>
              <w:spacing w:line="240" w:lineRule="auto"/>
              <w:jc w:val="center"/>
              <w:rPr>
                <w:sz w:val="24"/>
              </w:rPr>
            </w:pPr>
            <w:r>
              <w:rPr>
                <w:noProof/>
              </w:rPr>
              <w:drawing>
                <wp:inline distT="0" distB="0" distL="0" distR="0" wp14:anchorId="3419277F" wp14:editId="59C2E14C">
                  <wp:extent cx="661307" cy="615950"/>
                  <wp:effectExtent l="0" t="0" r="5715" b="0"/>
                  <wp:docPr id="1687851988" name="Рисунок 1687851988" descr="STABILO Контрольные листы проверки лестниц и подставок (50 ш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STABILO Контрольные листы проверки лестниц и подставок (50 шт.)"/>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667821" cy="622017"/>
                          </a:xfrm>
                          <a:prstGeom prst="rect">
                            <a:avLst/>
                          </a:prstGeom>
                          <a:noFill/>
                          <a:ln>
                            <a:noFill/>
                          </a:ln>
                        </pic:spPr>
                      </pic:pic>
                    </a:graphicData>
                  </a:graphic>
                </wp:inline>
              </w:drawing>
            </w:r>
          </w:p>
        </w:tc>
        <w:tc>
          <w:tcPr>
            <w:tcW w:w="2126" w:type="dxa"/>
          </w:tcPr>
          <w:p w14:paraId="31440217" w14:textId="77777777" w:rsidR="00FB2AF6" w:rsidRPr="005C71D9" w:rsidRDefault="00FB2AF6" w:rsidP="00E267B2">
            <w:pPr>
              <w:spacing w:line="240" w:lineRule="auto"/>
              <w:jc w:val="center"/>
              <w:rPr>
                <w:sz w:val="24"/>
              </w:rPr>
            </w:pPr>
          </w:p>
        </w:tc>
        <w:tc>
          <w:tcPr>
            <w:tcW w:w="1560" w:type="dxa"/>
          </w:tcPr>
          <w:p w14:paraId="1910F32A" w14:textId="77777777" w:rsidR="00FB2AF6" w:rsidRPr="005C71D9" w:rsidRDefault="00FB2AF6" w:rsidP="00E267B2">
            <w:pPr>
              <w:spacing w:line="240" w:lineRule="auto"/>
              <w:jc w:val="center"/>
              <w:rPr>
                <w:sz w:val="24"/>
              </w:rPr>
            </w:pPr>
          </w:p>
        </w:tc>
        <w:tc>
          <w:tcPr>
            <w:tcW w:w="996" w:type="dxa"/>
          </w:tcPr>
          <w:p w14:paraId="3A4D5EAF" w14:textId="77777777" w:rsidR="00FB2AF6" w:rsidRPr="005C71D9" w:rsidRDefault="00FB2AF6" w:rsidP="00E267B2">
            <w:pPr>
              <w:spacing w:line="240" w:lineRule="auto"/>
              <w:jc w:val="center"/>
              <w:rPr>
                <w:sz w:val="24"/>
              </w:rPr>
            </w:pPr>
          </w:p>
        </w:tc>
      </w:tr>
      <w:tr w:rsidR="00FB2AF6" w:rsidRPr="005C71D9" w14:paraId="543DFBC9" w14:textId="77777777" w:rsidTr="00F87DAB">
        <w:trPr>
          <w:gridAfter w:val="1"/>
          <w:wAfter w:w="29" w:type="dxa"/>
          <w:cantSplit/>
          <w:trHeight w:val="454"/>
        </w:trPr>
        <w:tc>
          <w:tcPr>
            <w:tcW w:w="1555" w:type="dxa"/>
          </w:tcPr>
          <w:p w14:paraId="4DD7D713" w14:textId="77777777" w:rsidR="00FB2AF6" w:rsidRPr="005C71D9" w:rsidRDefault="00FB2AF6" w:rsidP="00E267B2">
            <w:pPr>
              <w:spacing w:line="240" w:lineRule="auto"/>
              <w:jc w:val="center"/>
              <w:rPr>
                <w:sz w:val="24"/>
              </w:rPr>
            </w:pPr>
            <w:r w:rsidRPr="005C71D9">
              <w:rPr>
                <w:sz w:val="24"/>
              </w:rPr>
              <w:t>06</w:t>
            </w:r>
          </w:p>
        </w:tc>
        <w:tc>
          <w:tcPr>
            <w:tcW w:w="2976" w:type="dxa"/>
          </w:tcPr>
          <w:p w14:paraId="6C62CBCA" w14:textId="77777777" w:rsidR="00FB2AF6" w:rsidRPr="005C71D9" w:rsidRDefault="00FB2AF6" w:rsidP="00E267B2">
            <w:pPr>
              <w:spacing w:line="240" w:lineRule="auto"/>
              <w:jc w:val="center"/>
              <w:rPr>
                <w:sz w:val="24"/>
              </w:rPr>
            </w:pPr>
            <w:r w:rsidRPr="005C71D9">
              <w:rPr>
                <w:sz w:val="24"/>
              </w:rPr>
              <w:t>Поместить плату в тару технологическую</w:t>
            </w:r>
          </w:p>
        </w:tc>
        <w:tc>
          <w:tcPr>
            <w:tcW w:w="3119" w:type="dxa"/>
          </w:tcPr>
          <w:p w14:paraId="2531070F" w14:textId="77777777" w:rsidR="00FB2AF6" w:rsidRPr="005C71D9" w:rsidRDefault="00FB2AF6" w:rsidP="00E267B2">
            <w:pPr>
              <w:spacing w:line="240" w:lineRule="auto"/>
              <w:jc w:val="center"/>
              <w:rPr>
                <w:sz w:val="24"/>
              </w:rPr>
            </w:pPr>
            <w:r w:rsidRPr="005C71D9">
              <w:rPr>
                <w:sz w:val="24"/>
              </w:rPr>
              <w:t>Тара технологическая</w:t>
            </w:r>
          </w:p>
        </w:tc>
        <w:tc>
          <w:tcPr>
            <w:tcW w:w="2126" w:type="dxa"/>
          </w:tcPr>
          <w:p w14:paraId="64E89BE5" w14:textId="77777777" w:rsidR="00FB2AF6" w:rsidRPr="005C71D9" w:rsidRDefault="00FB2AF6" w:rsidP="00E267B2">
            <w:pPr>
              <w:spacing w:line="240" w:lineRule="auto"/>
              <w:jc w:val="center"/>
              <w:rPr>
                <w:sz w:val="24"/>
              </w:rPr>
            </w:pPr>
            <w:r>
              <w:rPr>
                <w:noProof/>
                <w14:ligatures w14:val="standardContextual"/>
              </w:rPr>
              <w:drawing>
                <wp:inline distT="0" distB="0" distL="0" distR="0" wp14:anchorId="4337BA3F" wp14:editId="4BF0E6FE">
                  <wp:extent cx="933333" cy="866667"/>
                  <wp:effectExtent l="0" t="0" r="635" b="0"/>
                  <wp:docPr id="1687851989" name="Рисунок 1687851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933333" cy="866667"/>
                          </a:xfrm>
                          <a:prstGeom prst="rect">
                            <a:avLst/>
                          </a:prstGeom>
                        </pic:spPr>
                      </pic:pic>
                    </a:graphicData>
                  </a:graphic>
                </wp:inline>
              </w:drawing>
            </w:r>
          </w:p>
        </w:tc>
        <w:tc>
          <w:tcPr>
            <w:tcW w:w="2126" w:type="dxa"/>
          </w:tcPr>
          <w:p w14:paraId="4AB18B0A" w14:textId="77777777" w:rsidR="00FB2AF6" w:rsidRPr="005C71D9" w:rsidRDefault="00FB2AF6" w:rsidP="00E267B2">
            <w:pPr>
              <w:spacing w:line="240" w:lineRule="auto"/>
              <w:jc w:val="center"/>
              <w:rPr>
                <w:sz w:val="24"/>
              </w:rPr>
            </w:pPr>
          </w:p>
        </w:tc>
        <w:tc>
          <w:tcPr>
            <w:tcW w:w="1560" w:type="dxa"/>
          </w:tcPr>
          <w:p w14:paraId="182FD939" w14:textId="77777777" w:rsidR="00FB2AF6" w:rsidRPr="005C71D9" w:rsidRDefault="00FB2AF6" w:rsidP="00E267B2">
            <w:pPr>
              <w:spacing w:line="240" w:lineRule="auto"/>
              <w:jc w:val="center"/>
              <w:rPr>
                <w:sz w:val="24"/>
              </w:rPr>
            </w:pPr>
          </w:p>
        </w:tc>
        <w:tc>
          <w:tcPr>
            <w:tcW w:w="996" w:type="dxa"/>
          </w:tcPr>
          <w:p w14:paraId="7EAD2A55" w14:textId="77777777" w:rsidR="00FB2AF6" w:rsidRPr="005C71D9" w:rsidRDefault="00FB2AF6" w:rsidP="00E267B2">
            <w:pPr>
              <w:spacing w:line="240" w:lineRule="auto"/>
              <w:jc w:val="center"/>
              <w:rPr>
                <w:sz w:val="24"/>
              </w:rPr>
            </w:pPr>
          </w:p>
        </w:tc>
      </w:tr>
      <w:tr w:rsidR="00FB2AF6" w:rsidRPr="005C71D9" w14:paraId="4B1812E2" w14:textId="77777777" w:rsidTr="00F87DAB">
        <w:trPr>
          <w:gridAfter w:val="1"/>
          <w:wAfter w:w="29" w:type="dxa"/>
          <w:cantSplit/>
          <w:trHeight w:val="454"/>
        </w:trPr>
        <w:tc>
          <w:tcPr>
            <w:tcW w:w="1555" w:type="dxa"/>
          </w:tcPr>
          <w:p w14:paraId="68F12010" w14:textId="77777777" w:rsidR="00FB2AF6" w:rsidRPr="005C71D9" w:rsidRDefault="00FB2AF6" w:rsidP="00E267B2">
            <w:pPr>
              <w:spacing w:line="240" w:lineRule="auto"/>
              <w:jc w:val="center"/>
              <w:rPr>
                <w:b/>
                <w:bCs/>
                <w:sz w:val="24"/>
              </w:rPr>
            </w:pPr>
            <w:r w:rsidRPr="005C71D9">
              <w:rPr>
                <w:b/>
                <w:bCs/>
                <w:sz w:val="24"/>
              </w:rPr>
              <w:t>110</w:t>
            </w:r>
          </w:p>
        </w:tc>
        <w:tc>
          <w:tcPr>
            <w:tcW w:w="2976" w:type="dxa"/>
          </w:tcPr>
          <w:p w14:paraId="0568020C" w14:textId="77777777" w:rsidR="00FB2AF6" w:rsidRPr="005C71D9" w:rsidRDefault="00FB2AF6" w:rsidP="00E267B2">
            <w:pPr>
              <w:spacing w:line="240" w:lineRule="auto"/>
              <w:jc w:val="center"/>
              <w:rPr>
                <w:b/>
                <w:bCs/>
                <w:sz w:val="24"/>
              </w:rPr>
            </w:pPr>
            <w:r w:rsidRPr="005C71D9">
              <w:rPr>
                <w:b/>
                <w:bCs/>
                <w:sz w:val="24"/>
              </w:rPr>
              <w:t>Контроль электрических и магнитных величин (0320)</w:t>
            </w:r>
          </w:p>
        </w:tc>
        <w:tc>
          <w:tcPr>
            <w:tcW w:w="3119" w:type="dxa"/>
          </w:tcPr>
          <w:p w14:paraId="02233FFC" w14:textId="77777777" w:rsidR="00FB2AF6" w:rsidRPr="005C71D9" w:rsidRDefault="00FB2AF6" w:rsidP="00E267B2">
            <w:pPr>
              <w:spacing w:line="240" w:lineRule="auto"/>
              <w:jc w:val="center"/>
              <w:rPr>
                <w:b/>
                <w:bCs/>
                <w:sz w:val="24"/>
              </w:rPr>
            </w:pPr>
            <w:r w:rsidRPr="005C71D9">
              <w:rPr>
                <w:b/>
                <w:bCs/>
                <w:sz w:val="24"/>
              </w:rPr>
              <w:t>Стенд контроля</w:t>
            </w:r>
            <w:r>
              <w:rPr>
                <w:b/>
                <w:bCs/>
                <w:sz w:val="24"/>
              </w:rPr>
              <w:br/>
            </w:r>
            <w:proofErr w:type="spellStart"/>
            <w:r w:rsidRPr="00687A9F">
              <w:rPr>
                <w:b/>
                <w:bCs/>
                <w:sz w:val="24"/>
              </w:rPr>
              <w:t>Omron</w:t>
            </w:r>
            <w:proofErr w:type="spellEnd"/>
            <w:r w:rsidRPr="00687A9F">
              <w:rPr>
                <w:b/>
                <w:bCs/>
                <w:sz w:val="24"/>
              </w:rPr>
              <w:t xml:space="preserve"> VT-S730</w:t>
            </w:r>
          </w:p>
        </w:tc>
        <w:tc>
          <w:tcPr>
            <w:tcW w:w="2126" w:type="dxa"/>
          </w:tcPr>
          <w:p w14:paraId="1D5A4DD0" w14:textId="77777777" w:rsidR="00FB2AF6" w:rsidRPr="005C71D9" w:rsidRDefault="00FB2AF6" w:rsidP="00E267B2">
            <w:pPr>
              <w:spacing w:line="240" w:lineRule="auto"/>
              <w:jc w:val="center"/>
              <w:rPr>
                <w:b/>
                <w:bCs/>
                <w:sz w:val="24"/>
              </w:rPr>
            </w:pPr>
            <w:r>
              <w:rPr>
                <w:noProof/>
                <w14:ligatures w14:val="standardContextual"/>
              </w:rPr>
              <w:drawing>
                <wp:inline distT="0" distB="0" distL="0" distR="0" wp14:anchorId="73DA6B86" wp14:editId="1D5BD7F0">
                  <wp:extent cx="1114286" cy="695238"/>
                  <wp:effectExtent l="0" t="0" r="0" b="0"/>
                  <wp:docPr id="1687851990" name="Рисунок 1687851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1114286" cy="695238"/>
                          </a:xfrm>
                          <a:prstGeom prst="rect">
                            <a:avLst/>
                          </a:prstGeom>
                        </pic:spPr>
                      </pic:pic>
                    </a:graphicData>
                  </a:graphic>
                </wp:inline>
              </w:drawing>
            </w:r>
          </w:p>
        </w:tc>
        <w:tc>
          <w:tcPr>
            <w:tcW w:w="2126" w:type="dxa"/>
          </w:tcPr>
          <w:p w14:paraId="2C67DEEF" w14:textId="77777777" w:rsidR="00FB2AF6" w:rsidRPr="005C71D9" w:rsidRDefault="00FB2AF6" w:rsidP="00E267B2">
            <w:pPr>
              <w:spacing w:line="240" w:lineRule="auto"/>
              <w:jc w:val="center"/>
              <w:rPr>
                <w:b/>
                <w:bCs/>
                <w:sz w:val="24"/>
              </w:rPr>
            </w:pPr>
          </w:p>
        </w:tc>
        <w:tc>
          <w:tcPr>
            <w:tcW w:w="1560" w:type="dxa"/>
          </w:tcPr>
          <w:p w14:paraId="27E05469" w14:textId="77777777" w:rsidR="00FB2AF6" w:rsidRPr="005C71D9" w:rsidRDefault="00FB2AF6" w:rsidP="00E267B2">
            <w:pPr>
              <w:spacing w:line="240" w:lineRule="auto"/>
              <w:jc w:val="center"/>
              <w:rPr>
                <w:b/>
                <w:bCs/>
                <w:sz w:val="24"/>
              </w:rPr>
            </w:pPr>
          </w:p>
        </w:tc>
        <w:tc>
          <w:tcPr>
            <w:tcW w:w="996" w:type="dxa"/>
          </w:tcPr>
          <w:p w14:paraId="641314F6" w14:textId="77777777" w:rsidR="00FB2AF6" w:rsidRPr="005C71D9" w:rsidRDefault="00FB2AF6" w:rsidP="00E267B2">
            <w:pPr>
              <w:spacing w:line="240" w:lineRule="auto"/>
              <w:jc w:val="center"/>
              <w:rPr>
                <w:b/>
                <w:bCs/>
                <w:sz w:val="24"/>
              </w:rPr>
            </w:pPr>
            <w:r w:rsidRPr="005C71D9">
              <w:rPr>
                <w:b/>
                <w:bCs/>
                <w:sz w:val="24"/>
              </w:rPr>
              <w:t>120</w:t>
            </w:r>
          </w:p>
        </w:tc>
      </w:tr>
      <w:tr w:rsidR="00FB2AF6" w:rsidRPr="005C71D9" w14:paraId="7F992384" w14:textId="77777777" w:rsidTr="00F87DAB">
        <w:trPr>
          <w:gridAfter w:val="1"/>
          <w:wAfter w:w="29" w:type="dxa"/>
          <w:cantSplit/>
          <w:trHeight w:val="454"/>
        </w:trPr>
        <w:tc>
          <w:tcPr>
            <w:tcW w:w="1555" w:type="dxa"/>
          </w:tcPr>
          <w:p w14:paraId="7599490E" w14:textId="77777777" w:rsidR="00FB2AF6" w:rsidRPr="005C71D9" w:rsidRDefault="00FB2AF6" w:rsidP="00E267B2">
            <w:pPr>
              <w:spacing w:line="240" w:lineRule="auto"/>
              <w:jc w:val="center"/>
              <w:rPr>
                <w:sz w:val="24"/>
              </w:rPr>
            </w:pPr>
            <w:r w:rsidRPr="005C71D9">
              <w:rPr>
                <w:sz w:val="24"/>
              </w:rPr>
              <w:t>01</w:t>
            </w:r>
          </w:p>
        </w:tc>
        <w:tc>
          <w:tcPr>
            <w:tcW w:w="2976" w:type="dxa"/>
          </w:tcPr>
          <w:p w14:paraId="14949FF1" w14:textId="77777777" w:rsidR="00FB2AF6" w:rsidRPr="005C71D9" w:rsidRDefault="00FB2AF6" w:rsidP="00E267B2">
            <w:pPr>
              <w:spacing w:line="240" w:lineRule="auto"/>
              <w:jc w:val="center"/>
              <w:rPr>
                <w:sz w:val="24"/>
              </w:rPr>
            </w:pPr>
            <w:r w:rsidRPr="005C71D9">
              <w:rPr>
                <w:sz w:val="24"/>
              </w:rPr>
              <w:t>Извлечь плату из технологической тары, поместить на стенд контроля</w:t>
            </w:r>
          </w:p>
        </w:tc>
        <w:tc>
          <w:tcPr>
            <w:tcW w:w="3119" w:type="dxa"/>
          </w:tcPr>
          <w:p w14:paraId="24C88BC9" w14:textId="77777777" w:rsidR="00FB2AF6" w:rsidRPr="005C71D9" w:rsidRDefault="00FB2AF6" w:rsidP="00E267B2">
            <w:pPr>
              <w:spacing w:line="240" w:lineRule="auto"/>
              <w:jc w:val="center"/>
              <w:rPr>
                <w:sz w:val="24"/>
              </w:rPr>
            </w:pPr>
            <w:r w:rsidRPr="005C71D9">
              <w:rPr>
                <w:sz w:val="24"/>
              </w:rPr>
              <w:t>Тара технологическая</w:t>
            </w:r>
          </w:p>
        </w:tc>
        <w:tc>
          <w:tcPr>
            <w:tcW w:w="2126" w:type="dxa"/>
          </w:tcPr>
          <w:p w14:paraId="3CA77071" w14:textId="77777777" w:rsidR="00FB2AF6" w:rsidRPr="005C71D9" w:rsidRDefault="00FB2AF6" w:rsidP="00E267B2">
            <w:pPr>
              <w:spacing w:line="240" w:lineRule="auto"/>
              <w:jc w:val="center"/>
              <w:rPr>
                <w:sz w:val="24"/>
              </w:rPr>
            </w:pPr>
            <w:r>
              <w:rPr>
                <w:noProof/>
                <w14:ligatures w14:val="standardContextual"/>
              </w:rPr>
              <w:drawing>
                <wp:inline distT="0" distB="0" distL="0" distR="0" wp14:anchorId="6777C729" wp14:editId="792059D7">
                  <wp:extent cx="933333" cy="866667"/>
                  <wp:effectExtent l="0" t="0" r="635" b="0"/>
                  <wp:docPr id="1687851991" name="Рисунок 1687851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933333" cy="866667"/>
                          </a:xfrm>
                          <a:prstGeom prst="rect">
                            <a:avLst/>
                          </a:prstGeom>
                        </pic:spPr>
                      </pic:pic>
                    </a:graphicData>
                  </a:graphic>
                </wp:inline>
              </w:drawing>
            </w:r>
          </w:p>
        </w:tc>
        <w:tc>
          <w:tcPr>
            <w:tcW w:w="2126" w:type="dxa"/>
          </w:tcPr>
          <w:p w14:paraId="7E917165" w14:textId="77777777" w:rsidR="00FB2AF6" w:rsidRPr="005C71D9" w:rsidRDefault="00FB2AF6" w:rsidP="00E267B2">
            <w:pPr>
              <w:spacing w:line="240" w:lineRule="auto"/>
              <w:jc w:val="center"/>
              <w:rPr>
                <w:sz w:val="24"/>
              </w:rPr>
            </w:pPr>
          </w:p>
        </w:tc>
        <w:tc>
          <w:tcPr>
            <w:tcW w:w="1560" w:type="dxa"/>
          </w:tcPr>
          <w:p w14:paraId="2CB8216F" w14:textId="77777777" w:rsidR="00FB2AF6" w:rsidRPr="005C71D9" w:rsidRDefault="00FB2AF6" w:rsidP="00E267B2">
            <w:pPr>
              <w:spacing w:line="240" w:lineRule="auto"/>
              <w:jc w:val="center"/>
              <w:rPr>
                <w:sz w:val="24"/>
              </w:rPr>
            </w:pPr>
          </w:p>
        </w:tc>
        <w:tc>
          <w:tcPr>
            <w:tcW w:w="996" w:type="dxa"/>
          </w:tcPr>
          <w:p w14:paraId="2EE76EF9" w14:textId="77777777" w:rsidR="00FB2AF6" w:rsidRPr="005C71D9" w:rsidRDefault="00FB2AF6" w:rsidP="00E267B2">
            <w:pPr>
              <w:spacing w:line="240" w:lineRule="auto"/>
              <w:jc w:val="center"/>
              <w:rPr>
                <w:sz w:val="24"/>
              </w:rPr>
            </w:pPr>
          </w:p>
        </w:tc>
      </w:tr>
      <w:tr w:rsidR="00FB2AF6" w:rsidRPr="005C71D9" w14:paraId="61B38DAE" w14:textId="77777777" w:rsidTr="00F87DAB">
        <w:trPr>
          <w:gridAfter w:val="1"/>
          <w:wAfter w:w="29" w:type="dxa"/>
          <w:cantSplit/>
          <w:trHeight w:val="454"/>
        </w:trPr>
        <w:tc>
          <w:tcPr>
            <w:tcW w:w="1555" w:type="dxa"/>
          </w:tcPr>
          <w:p w14:paraId="30F46FB9" w14:textId="77777777" w:rsidR="00FB2AF6" w:rsidRPr="005C71D9" w:rsidRDefault="00FB2AF6" w:rsidP="00E267B2">
            <w:pPr>
              <w:spacing w:line="240" w:lineRule="auto"/>
              <w:jc w:val="center"/>
              <w:rPr>
                <w:sz w:val="24"/>
              </w:rPr>
            </w:pPr>
            <w:r w:rsidRPr="005C71D9">
              <w:rPr>
                <w:sz w:val="24"/>
              </w:rPr>
              <w:t>02</w:t>
            </w:r>
          </w:p>
        </w:tc>
        <w:tc>
          <w:tcPr>
            <w:tcW w:w="2976" w:type="dxa"/>
          </w:tcPr>
          <w:p w14:paraId="2C6ECDEC" w14:textId="77777777" w:rsidR="00FB2AF6" w:rsidRPr="005C71D9" w:rsidRDefault="00FB2AF6" w:rsidP="00E267B2">
            <w:pPr>
              <w:spacing w:line="240" w:lineRule="auto"/>
              <w:jc w:val="center"/>
              <w:rPr>
                <w:sz w:val="24"/>
              </w:rPr>
            </w:pPr>
            <w:r w:rsidRPr="005C71D9">
              <w:rPr>
                <w:sz w:val="24"/>
              </w:rPr>
              <w:t>Подключить измерительные щупы, к контрольным точкам схемы</w:t>
            </w:r>
          </w:p>
        </w:tc>
        <w:tc>
          <w:tcPr>
            <w:tcW w:w="3119" w:type="dxa"/>
          </w:tcPr>
          <w:p w14:paraId="31DE95AD" w14:textId="77777777" w:rsidR="00FB2AF6" w:rsidRPr="00AB1C05" w:rsidRDefault="00FB2AF6" w:rsidP="00E267B2">
            <w:pPr>
              <w:spacing w:line="240" w:lineRule="auto"/>
              <w:jc w:val="center"/>
              <w:rPr>
                <w:sz w:val="24"/>
                <w:lang w:val="en-US"/>
              </w:rPr>
            </w:pPr>
            <w:r w:rsidRPr="005C71D9">
              <w:rPr>
                <w:sz w:val="24"/>
              </w:rPr>
              <w:t>Измерительные</w:t>
            </w:r>
            <w:r w:rsidRPr="00AB1C05">
              <w:rPr>
                <w:sz w:val="24"/>
                <w:lang w:val="en-US"/>
              </w:rPr>
              <w:t xml:space="preserve"> </w:t>
            </w:r>
            <w:r w:rsidRPr="005C71D9">
              <w:rPr>
                <w:sz w:val="24"/>
              </w:rPr>
              <w:t>щупы</w:t>
            </w:r>
            <w:r w:rsidRPr="00AB1C05">
              <w:rPr>
                <w:sz w:val="24"/>
                <w:lang w:val="en-US"/>
              </w:rPr>
              <w:br/>
              <w:t>Fluke TL75 Test Lead Set</w:t>
            </w:r>
          </w:p>
        </w:tc>
        <w:tc>
          <w:tcPr>
            <w:tcW w:w="2126" w:type="dxa"/>
          </w:tcPr>
          <w:p w14:paraId="4320D781" w14:textId="77777777" w:rsidR="00FB2AF6" w:rsidRPr="005C71D9" w:rsidRDefault="00FB2AF6" w:rsidP="00E267B2">
            <w:pPr>
              <w:spacing w:line="240" w:lineRule="auto"/>
              <w:jc w:val="center"/>
              <w:rPr>
                <w:sz w:val="24"/>
              </w:rPr>
            </w:pPr>
            <w:r>
              <w:rPr>
                <w:noProof/>
              </w:rPr>
              <w:drawing>
                <wp:inline distT="0" distB="0" distL="0" distR="0" wp14:anchorId="69238729" wp14:editId="07BC317B">
                  <wp:extent cx="704850" cy="704850"/>
                  <wp:effectExtent l="0" t="0" r="0" b="0"/>
                  <wp:docPr id="1687851992" name="Рисунок 1687851992" descr="КВТ Измерительные щуп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КВТ Измерительные щупы"/>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704850" cy="704850"/>
                          </a:xfrm>
                          <a:prstGeom prst="rect">
                            <a:avLst/>
                          </a:prstGeom>
                          <a:noFill/>
                          <a:ln>
                            <a:noFill/>
                          </a:ln>
                        </pic:spPr>
                      </pic:pic>
                    </a:graphicData>
                  </a:graphic>
                </wp:inline>
              </w:drawing>
            </w:r>
          </w:p>
        </w:tc>
        <w:tc>
          <w:tcPr>
            <w:tcW w:w="2126" w:type="dxa"/>
          </w:tcPr>
          <w:p w14:paraId="5DF8388B" w14:textId="77777777" w:rsidR="00FB2AF6" w:rsidRPr="005C71D9" w:rsidRDefault="00FB2AF6" w:rsidP="00E267B2">
            <w:pPr>
              <w:spacing w:line="240" w:lineRule="auto"/>
              <w:jc w:val="center"/>
              <w:rPr>
                <w:sz w:val="24"/>
              </w:rPr>
            </w:pPr>
          </w:p>
        </w:tc>
        <w:tc>
          <w:tcPr>
            <w:tcW w:w="1560" w:type="dxa"/>
          </w:tcPr>
          <w:p w14:paraId="169E0DAE" w14:textId="77777777" w:rsidR="00FB2AF6" w:rsidRPr="005C71D9" w:rsidRDefault="00FB2AF6" w:rsidP="00E267B2">
            <w:pPr>
              <w:spacing w:line="240" w:lineRule="auto"/>
              <w:jc w:val="center"/>
              <w:rPr>
                <w:sz w:val="24"/>
              </w:rPr>
            </w:pPr>
          </w:p>
        </w:tc>
        <w:tc>
          <w:tcPr>
            <w:tcW w:w="996" w:type="dxa"/>
          </w:tcPr>
          <w:p w14:paraId="487F963D" w14:textId="77777777" w:rsidR="00FB2AF6" w:rsidRPr="005C71D9" w:rsidRDefault="00FB2AF6" w:rsidP="00E267B2">
            <w:pPr>
              <w:spacing w:line="240" w:lineRule="auto"/>
              <w:jc w:val="center"/>
              <w:rPr>
                <w:sz w:val="24"/>
              </w:rPr>
            </w:pPr>
          </w:p>
        </w:tc>
      </w:tr>
      <w:tr w:rsidR="00FB2AF6" w:rsidRPr="005C71D9" w14:paraId="622F98B6" w14:textId="77777777" w:rsidTr="00F87DAB">
        <w:trPr>
          <w:gridAfter w:val="1"/>
          <w:wAfter w:w="29" w:type="dxa"/>
          <w:cantSplit/>
          <w:trHeight w:val="454"/>
        </w:trPr>
        <w:tc>
          <w:tcPr>
            <w:tcW w:w="1555" w:type="dxa"/>
          </w:tcPr>
          <w:p w14:paraId="404F3F27" w14:textId="77777777" w:rsidR="00FB2AF6" w:rsidRPr="005C71D9" w:rsidRDefault="00FB2AF6" w:rsidP="00E267B2">
            <w:pPr>
              <w:spacing w:line="240" w:lineRule="auto"/>
              <w:jc w:val="center"/>
              <w:rPr>
                <w:sz w:val="24"/>
              </w:rPr>
            </w:pPr>
            <w:r w:rsidRPr="005C71D9">
              <w:rPr>
                <w:sz w:val="24"/>
              </w:rPr>
              <w:lastRenderedPageBreak/>
              <w:t>03</w:t>
            </w:r>
          </w:p>
        </w:tc>
        <w:tc>
          <w:tcPr>
            <w:tcW w:w="2976" w:type="dxa"/>
          </w:tcPr>
          <w:p w14:paraId="3B368712" w14:textId="77777777" w:rsidR="00FB2AF6" w:rsidRPr="005C71D9" w:rsidRDefault="00FB2AF6" w:rsidP="00E267B2">
            <w:pPr>
              <w:spacing w:line="240" w:lineRule="auto"/>
              <w:jc w:val="center"/>
              <w:rPr>
                <w:sz w:val="24"/>
              </w:rPr>
            </w:pPr>
            <w:r w:rsidRPr="005C71D9">
              <w:rPr>
                <w:sz w:val="24"/>
              </w:rPr>
              <w:t>Измерить напряжения питания, падение напряжения в контрольных точках</w:t>
            </w:r>
          </w:p>
        </w:tc>
        <w:tc>
          <w:tcPr>
            <w:tcW w:w="3119" w:type="dxa"/>
          </w:tcPr>
          <w:p w14:paraId="35E89774" w14:textId="77777777" w:rsidR="00FB2AF6" w:rsidRPr="00AB1C05" w:rsidRDefault="00FB2AF6" w:rsidP="00E267B2">
            <w:pPr>
              <w:spacing w:line="240" w:lineRule="auto"/>
              <w:jc w:val="center"/>
              <w:rPr>
                <w:sz w:val="24"/>
                <w:lang w:val="en-US"/>
              </w:rPr>
            </w:pPr>
            <w:r w:rsidRPr="005C71D9">
              <w:rPr>
                <w:sz w:val="24"/>
              </w:rPr>
              <w:t>Измерительные</w:t>
            </w:r>
            <w:r w:rsidRPr="00AB1C05">
              <w:rPr>
                <w:sz w:val="24"/>
                <w:lang w:val="en-US"/>
              </w:rPr>
              <w:t xml:space="preserve"> </w:t>
            </w:r>
            <w:r w:rsidRPr="005C71D9">
              <w:rPr>
                <w:sz w:val="24"/>
              </w:rPr>
              <w:t>щупы</w:t>
            </w:r>
            <w:r w:rsidRPr="00AB1C05">
              <w:rPr>
                <w:sz w:val="24"/>
                <w:lang w:val="en-US"/>
              </w:rPr>
              <w:br/>
              <w:t>Fluke TL75 Test Lead Set</w:t>
            </w:r>
          </w:p>
        </w:tc>
        <w:tc>
          <w:tcPr>
            <w:tcW w:w="2126" w:type="dxa"/>
          </w:tcPr>
          <w:p w14:paraId="370715C8" w14:textId="77777777" w:rsidR="00FB2AF6" w:rsidRPr="005C71D9" w:rsidRDefault="00FB2AF6" w:rsidP="00E267B2">
            <w:pPr>
              <w:spacing w:line="240" w:lineRule="auto"/>
              <w:jc w:val="center"/>
              <w:rPr>
                <w:sz w:val="24"/>
              </w:rPr>
            </w:pPr>
            <w:r>
              <w:rPr>
                <w:noProof/>
              </w:rPr>
              <w:drawing>
                <wp:inline distT="0" distB="0" distL="0" distR="0" wp14:anchorId="4877C7BD" wp14:editId="51460F0C">
                  <wp:extent cx="704850" cy="704850"/>
                  <wp:effectExtent l="0" t="0" r="0" b="0"/>
                  <wp:docPr id="1687851994" name="Рисунок 1687851994" descr="КВТ Измерительные щуп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КВТ Измерительные щупы"/>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704850" cy="704850"/>
                          </a:xfrm>
                          <a:prstGeom prst="rect">
                            <a:avLst/>
                          </a:prstGeom>
                          <a:noFill/>
                          <a:ln>
                            <a:noFill/>
                          </a:ln>
                        </pic:spPr>
                      </pic:pic>
                    </a:graphicData>
                  </a:graphic>
                </wp:inline>
              </w:drawing>
            </w:r>
          </w:p>
        </w:tc>
        <w:tc>
          <w:tcPr>
            <w:tcW w:w="2126" w:type="dxa"/>
          </w:tcPr>
          <w:p w14:paraId="25DB6EED" w14:textId="77777777" w:rsidR="00FB2AF6" w:rsidRPr="005C71D9" w:rsidRDefault="00FB2AF6" w:rsidP="00E267B2">
            <w:pPr>
              <w:spacing w:line="240" w:lineRule="auto"/>
              <w:jc w:val="center"/>
              <w:rPr>
                <w:sz w:val="24"/>
              </w:rPr>
            </w:pPr>
          </w:p>
        </w:tc>
        <w:tc>
          <w:tcPr>
            <w:tcW w:w="1560" w:type="dxa"/>
          </w:tcPr>
          <w:p w14:paraId="6E3B48B2" w14:textId="77777777" w:rsidR="00FB2AF6" w:rsidRPr="005C71D9" w:rsidRDefault="00FB2AF6" w:rsidP="00E267B2">
            <w:pPr>
              <w:spacing w:line="240" w:lineRule="auto"/>
              <w:jc w:val="center"/>
              <w:rPr>
                <w:sz w:val="24"/>
              </w:rPr>
            </w:pPr>
          </w:p>
        </w:tc>
        <w:tc>
          <w:tcPr>
            <w:tcW w:w="996" w:type="dxa"/>
          </w:tcPr>
          <w:p w14:paraId="7360C341" w14:textId="77777777" w:rsidR="00FB2AF6" w:rsidRPr="005C71D9" w:rsidRDefault="00FB2AF6" w:rsidP="00E267B2">
            <w:pPr>
              <w:spacing w:line="240" w:lineRule="auto"/>
              <w:jc w:val="center"/>
              <w:rPr>
                <w:sz w:val="24"/>
              </w:rPr>
            </w:pPr>
          </w:p>
        </w:tc>
      </w:tr>
      <w:tr w:rsidR="00FB2AF6" w:rsidRPr="005C71D9" w14:paraId="1D1F0E47" w14:textId="77777777" w:rsidTr="00F87DAB">
        <w:trPr>
          <w:gridAfter w:val="1"/>
          <w:wAfter w:w="29" w:type="dxa"/>
          <w:cantSplit/>
          <w:trHeight w:val="454"/>
        </w:trPr>
        <w:tc>
          <w:tcPr>
            <w:tcW w:w="1555" w:type="dxa"/>
          </w:tcPr>
          <w:p w14:paraId="570260F2" w14:textId="77777777" w:rsidR="00FB2AF6" w:rsidRPr="005C71D9" w:rsidRDefault="00FB2AF6" w:rsidP="00E267B2">
            <w:pPr>
              <w:spacing w:line="240" w:lineRule="auto"/>
              <w:jc w:val="center"/>
              <w:rPr>
                <w:sz w:val="24"/>
              </w:rPr>
            </w:pPr>
            <w:r w:rsidRPr="005C71D9">
              <w:rPr>
                <w:sz w:val="24"/>
              </w:rPr>
              <w:t>04</w:t>
            </w:r>
          </w:p>
        </w:tc>
        <w:tc>
          <w:tcPr>
            <w:tcW w:w="2976" w:type="dxa"/>
          </w:tcPr>
          <w:p w14:paraId="114E1429" w14:textId="77777777" w:rsidR="00FB2AF6" w:rsidRPr="005C71D9" w:rsidRDefault="00FB2AF6" w:rsidP="00E267B2">
            <w:pPr>
              <w:spacing w:line="240" w:lineRule="auto"/>
              <w:jc w:val="center"/>
              <w:rPr>
                <w:sz w:val="24"/>
              </w:rPr>
            </w:pPr>
            <w:r w:rsidRPr="005C71D9">
              <w:rPr>
                <w:sz w:val="24"/>
              </w:rPr>
              <w:t>Проверить параметры работы узла по схеме — выходные сигналы, коэффициенты передачи, уровни логических сигналов</w:t>
            </w:r>
          </w:p>
        </w:tc>
        <w:tc>
          <w:tcPr>
            <w:tcW w:w="3119" w:type="dxa"/>
          </w:tcPr>
          <w:p w14:paraId="7B68201D" w14:textId="77777777" w:rsidR="00FB2AF6" w:rsidRPr="00AB1C05" w:rsidRDefault="00FB2AF6" w:rsidP="00E267B2">
            <w:pPr>
              <w:spacing w:line="240" w:lineRule="auto"/>
              <w:jc w:val="center"/>
              <w:rPr>
                <w:sz w:val="24"/>
                <w:lang w:val="en-US"/>
              </w:rPr>
            </w:pPr>
            <w:r w:rsidRPr="005C71D9">
              <w:rPr>
                <w:sz w:val="24"/>
              </w:rPr>
              <w:t>Измерительные</w:t>
            </w:r>
            <w:r w:rsidRPr="00AB1C05">
              <w:rPr>
                <w:sz w:val="24"/>
                <w:lang w:val="en-US"/>
              </w:rPr>
              <w:t xml:space="preserve"> </w:t>
            </w:r>
            <w:r w:rsidRPr="005C71D9">
              <w:rPr>
                <w:sz w:val="24"/>
              </w:rPr>
              <w:t>щупы</w:t>
            </w:r>
            <w:r w:rsidRPr="00AB1C05">
              <w:rPr>
                <w:sz w:val="24"/>
                <w:lang w:val="en-US"/>
              </w:rPr>
              <w:br/>
              <w:t>Fluke TL75 Test Lead Set</w:t>
            </w:r>
          </w:p>
        </w:tc>
        <w:tc>
          <w:tcPr>
            <w:tcW w:w="2126" w:type="dxa"/>
          </w:tcPr>
          <w:p w14:paraId="64A4F3B7" w14:textId="77777777" w:rsidR="00FB2AF6" w:rsidRPr="005C71D9" w:rsidRDefault="00FB2AF6" w:rsidP="00E267B2">
            <w:pPr>
              <w:spacing w:line="240" w:lineRule="auto"/>
              <w:jc w:val="center"/>
              <w:rPr>
                <w:sz w:val="24"/>
              </w:rPr>
            </w:pPr>
            <w:r>
              <w:rPr>
                <w:noProof/>
              </w:rPr>
              <w:drawing>
                <wp:inline distT="0" distB="0" distL="0" distR="0" wp14:anchorId="615CC923" wp14:editId="6DE04F10">
                  <wp:extent cx="704850" cy="704850"/>
                  <wp:effectExtent l="0" t="0" r="0" b="0"/>
                  <wp:docPr id="1687851995" name="Рисунок 1687851995" descr="КВТ Измерительные щуп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КВТ Измерительные щупы"/>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704850" cy="704850"/>
                          </a:xfrm>
                          <a:prstGeom prst="rect">
                            <a:avLst/>
                          </a:prstGeom>
                          <a:noFill/>
                          <a:ln>
                            <a:noFill/>
                          </a:ln>
                        </pic:spPr>
                      </pic:pic>
                    </a:graphicData>
                  </a:graphic>
                </wp:inline>
              </w:drawing>
            </w:r>
          </w:p>
        </w:tc>
        <w:tc>
          <w:tcPr>
            <w:tcW w:w="2126" w:type="dxa"/>
          </w:tcPr>
          <w:p w14:paraId="2726A500" w14:textId="77777777" w:rsidR="00FB2AF6" w:rsidRPr="005C71D9" w:rsidRDefault="00FB2AF6" w:rsidP="00E267B2">
            <w:pPr>
              <w:spacing w:line="240" w:lineRule="auto"/>
              <w:jc w:val="center"/>
              <w:rPr>
                <w:sz w:val="24"/>
              </w:rPr>
            </w:pPr>
          </w:p>
        </w:tc>
        <w:tc>
          <w:tcPr>
            <w:tcW w:w="1560" w:type="dxa"/>
          </w:tcPr>
          <w:p w14:paraId="1094AB99" w14:textId="77777777" w:rsidR="00FB2AF6" w:rsidRPr="005C71D9" w:rsidRDefault="00FB2AF6" w:rsidP="00E267B2">
            <w:pPr>
              <w:spacing w:line="240" w:lineRule="auto"/>
              <w:jc w:val="center"/>
              <w:rPr>
                <w:sz w:val="24"/>
              </w:rPr>
            </w:pPr>
          </w:p>
        </w:tc>
        <w:tc>
          <w:tcPr>
            <w:tcW w:w="996" w:type="dxa"/>
          </w:tcPr>
          <w:p w14:paraId="3287C1B5" w14:textId="77777777" w:rsidR="00FB2AF6" w:rsidRPr="005C71D9" w:rsidRDefault="00FB2AF6" w:rsidP="00E267B2">
            <w:pPr>
              <w:spacing w:line="240" w:lineRule="auto"/>
              <w:jc w:val="center"/>
              <w:rPr>
                <w:sz w:val="24"/>
              </w:rPr>
            </w:pPr>
          </w:p>
        </w:tc>
      </w:tr>
      <w:tr w:rsidR="00FB2AF6" w:rsidRPr="005C71D9" w14:paraId="6AA992E4" w14:textId="77777777" w:rsidTr="00F87DAB">
        <w:trPr>
          <w:gridAfter w:val="1"/>
          <w:wAfter w:w="29" w:type="dxa"/>
          <w:cantSplit/>
          <w:trHeight w:val="454"/>
        </w:trPr>
        <w:tc>
          <w:tcPr>
            <w:tcW w:w="1555" w:type="dxa"/>
          </w:tcPr>
          <w:p w14:paraId="4B73853F" w14:textId="77777777" w:rsidR="00FB2AF6" w:rsidRPr="005C71D9" w:rsidRDefault="00FB2AF6" w:rsidP="00E267B2">
            <w:pPr>
              <w:spacing w:line="240" w:lineRule="auto"/>
              <w:jc w:val="center"/>
              <w:rPr>
                <w:sz w:val="24"/>
              </w:rPr>
            </w:pPr>
            <w:r w:rsidRPr="005C71D9">
              <w:rPr>
                <w:sz w:val="24"/>
              </w:rPr>
              <w:t>05</w:t>
            </w:r>
          </w:p>
        </w:tc>
        <w:tc>
          <w:tcPr>
            <w:tcW w:w="2976" w:type="dxa"/>
          </w:tcPr>
          <w:p w14:paraId="29CB985B" w14:textId="77777777" w:rsidR="00FB2AF6" w:rsidRPr="005C71D9" w:rsidRDefault="00FB2AF6" w:rsidP="00E267B2">
            <w:pPr>
              <w:spacing w:line="240" w:lineRule="auto"/>
              <w:jc w:val="center"/>
              <w:rPr>
                <w:sz w:val="24"/>
              </w:rPr>
            </w:pPr>
            <w:r w:rsidRPr="005C71D9">
              <w:rPr>
                <w:sz w:val="24"/>
              </w:rPr>
              <w:t>Сопоставить полученные значения с допустимыми по техническим условиям, конструкторской документации</w:t>
            </w:r>
          </w:p>
        </w:tc>
        <w:tc>
          <w:tcPr>
            <w:tcW w:w="3119" w:type="dxa"/>
          </w:tcPr>
          <w:p w14:paraId="02A0A611" w14:textId="77777777" w:rsidR="00FB2AF6" w:rsidRPr="005C71D9" w:rsidRDefault="00FB2AF6" w:rsidP="00E267B2">
            <w:pPr>
              <w:spacing w:line="240" w:lineRule="auto"/>
              <w:jc w:val="center"/>
              <w:rPr>
                <w:sz w:val="24"/>
              </w:rPr>
            </w:pPr>
          </w:p>
        </w:tc>
        <w:tc>
          <w:tcPr>
            <w:tcW w:w="2126" w:type="dxa"/>
          </w:tcPr>
          <w:p w14:paraId="680F86D5" w14:textId="77777777" w:rsidR="00FB2AF6" w:rsidRPr="005C71D9" w:rsidRDefault="00FB2AF6" w:rsidP="00E267B2">
            <w:pPr>
              <w:spacing w:line="240" w:lineRule="auto"/>
              <w:jc w:val="center"/>
              <w:rPr>
                <w:sz w:val="24"/>
              </w:rPr>
            </w:pPr>
          </w:p>
        </w:tc>
        <w:tc>
          <w:tcPr>
            <w:tcW w:w="2126" w:type="dxa"/>
          </w:tcPr>
          <w:p w14:paraId="36B47D1D" w14:textId="46F5B94E" w:rsidR="00FB2AF6" w:rsidRPr="005C71D9" w:rsidRDefault="00FB2AF6" w:rsidP="00E267B2">
            <w:pPr>
              <w:spacing w:line="240" w:lineRule="auto"/>
              <w:jc w:val="center"/>
              <w:rPr>
                <w:sz w:val="24"/>
              </w:rPr>
            </w:pPr>
            <w:r w:rsidRPr="005C71D9">
              <w:rPr>
                <w:sz w:val="24"/>
              </w:rPr>
              <w:t>Технические условия, конструкторская документация</w:t>
            </w:r>
          </w:p>
        </w:tc>
        <w:tc>
          <w:tcPr>
            <w:tcW w:w="1560" w:type="dxa"/>
          </w:tcPr>
          <w:p w14:paraId="453082F3" w14:textId="77777777" w:rsidR="00FB2AF6" w:rsidRPr="005C71D9" w:rsidRDefault="00FB2AF6" w:rsidP="00E267B2">
            <w:pPr>
              <w:spacing w:line="240" w:lineRule="auto"/>
              <w:jc w:val="center"/>
              <w:rPr>
                <w:sz w:val="24"/>
              </w:rPr>
            </w:pPr>
          </w:p>
        </w:tc>
        <w:tc>
          <w:tcPr>
            <w:tcW w:w="996" w:type="dxa"/>
          </w:tcPr>
          <w:p w14:paraId="711C6DB4" w14:textId="77777777" w:rsidR="00FB2AF6" w:rsidRPr="005C71D9" w:rsidRDefault="00FB2AF6" w:rsidP="00E267B2">
            <w:pPr>
              <w:spacing w:line="240" w:lineRule="auto"/>
              <w:jc w:val="center"/>
              <w:rPr>
                <w:sz w:val="24"/>
              </w:rPr>
            </w:pPr>
          </w:p>
        </w:tc>
      </w:tr>
      <w:tr w:rsidR="00FB2AF6" w:rsidRPr="005C71D9" w14:paraId="1001E407" w14:textId="77777777" w:rsidTr="00F87DAB">
        <w:trPr>
          <w:gridAfter w:val="1"/>
          <w:wAfter w:w="29" w:type="dxa"/>
          <w:cantSplit/>
          <w:trHeight w:val="454"/>
        </w:trPr>
        <w:tc>
          <w:tcPr>
            <w:tcW w:w="1555" w:type="dxa"/>
          </w:tcPr>
          <w:p w14:paraId="06752274" w14:textId="77777777" w:rsidR="00FB2AF6" w:rsidRPr="005C71D9" w:rsidRDefault="00FB2AF6" w:rsidP="00E267B2">
            <w:pPr>
              <w:spacing w:line="240" w:lineRule="auto"/>
              <w:jc w:val="center"/>
              <w:rPr>
                <w:sz w:val="24"/>
              </w:rPr>
            </w:pPr>
            <w:r w:rsidRPr="005C71D9">
              <w:rPr>
                <w:sz w:val="24"/>
              </w:rPr>
              <w:t>06</w:t>
            </w:r>
          </w:p>
        </w:tc>
        <w:tc>
          <w:tcPr>
            <w:tcW w:w="2976" w:type="dxa"/>
          </w:tcPr>
          <w:p w14:paraId="56B765A6" w14:textId="77777777" w:rsidR="00FB2AF6" w:rsidRPr="005C71D9" w:rsidRDefault="00FB2AF6" w:rsidP="00E267B2">
            <w:pPr>
              <w:spacing w:line="240" w:lineRule="auto"/>
              <w:jc w:val="center"/>
              <w:rPr>
                <w:sz w:val="24"/>
              </w:rPr>
            </w:pPr>
            <w:r w:rsidRPr="005C71D9">
              <w:rPr>
                <w:sz w:val="24"/>
              </w:rPr>
              <w:t>Записать значения и результаты контроля в контрольный лист</w:t>
            </w:r>
          </w:p>
        </w:tc>
        <w:tc>
          <w:tcPr>
            <w:tcW w:w="3119" w:type="dxa"/>
          </w:tcPr>
          <w:p w14:paraId="54C38345" w14:textId="77777777" w:rsidR="00FB2AF6" w:rsidRPr="005C71D9" w:rsidRDefault="00FB2AF6" w:rsidP="00E267B2">
            <w:pPr>
              <w:spacing w:line="240" w:lineRule="auto"/>
              <w:jc w:val="center"/>
              <w:rPr>
                <w:sz w:val="24"/>
              </w:rPr>
            </w:pPr>
            <w:r w:rsidRPr="005C71D9">
              <w:rPr>
                <w:sz w:val="24"/>
              </w:rPr>
              <w:t>Контрольный лист</w:t>
            </w:r>
          </w:p>
        </w:tc>
        <w:tc>
          <w:tcPr>
            <w:tcW w:w="2126" w:type="dxa"/>
          </w:tcPr>
          <w:p w14:paraId="6B8FD278" w14:textId="77777777" w:rsidR="00FB2AF6" w:rsidRPr="005C71D9" w:rsidRDefault="00FB2AF6" w:rsidP="00E267B2">
            <w:pPr>
              <w:spacing w:line="240" w:lineRule="auto"/>
              <w:jc w:val="center"/>
              <w:rPr>
                <w:sz w:val="24"/>
              </w:rPr>
            </w:pPr>
            <w:r>
              <w:rPr>
                <w:noProof/>
              </w:rPr>
              <w:drawing>
                <wp:inline distT="0" distB="0" distL="0" distR="0" wp14:anchorId="0CE7BB34" wp14:editId="5A9DAC1A">
                  <wp:extent cx="755650" cy="703823"/>
                  <wp:effectExtent l="0" t="0" r="6350" b="1270"/>
                  <wp:docPr id="1687851996" name="Рисунок 1687851996" descr="STABILO Контрольные листы проверки лестниц и подставок (50 ш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STABILO Контрольные листы проверки лестниц и подставок (50 шт.)"/>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760806" cy="708626"/>
                          </a:xfrm>
                          <a:prstGeom prst="rect">
                            <a:avLst/>
                          </a:prstGeom>
                          <a:noFill/>
                          <a:ln>
                            <a:noFill/>
                          </a:ln>
                        </pic:spPr>
                      </pic:pic>
                    </a:graphicData>
                  </a:graphic>
                </wp:inline>
              </w:drawing>
            </w:r>
          </w:p>
        </w:tc>
        <w:tc>
          <w:tcPr>
            <w:tcW w:w="2126" w:type="dxa"/>
          </w:tcPr>
          <w:p w14:paraId="078A2EB9" w14:textId="77777777" w:rsidR="00FB2AF6" w:rsidRPr="005C71D9" w:rsidRDefault="00FB2AF6" w:rsidP="00E267B2">
            <w:pPr>
              <w:spacing w:line="240" w:lineRule="auto"/>
              <w:jc w:val="center"/>
              <w:rPr>
                <w:sz w:val="24"/>
              </w:rPr>
            </w:pPr>
          </w:p>
        </w:tc>
        <w:tc>
          <w:tcPr>
            <w:tcW w:w="1560" w:type="dxa"/>
          </w:tcPr>
          <w:p w14:paraId="5B2F1CB0" w14:textId="77777777" w:rsidR="00FB2AF6" w:rsidRPr="005C71D9" w:rsidRDefault="00FB2AF6" w:rsidP="00E267B2">
            <w:pPr>
              <w:spacing w:line="240" w:lineRule="auto"/>
              <w:jc w:val="center"/>
              <w:rPr>
                <w:sz w:val="24"/>
              </w:rPr>
            </w:pPr>
          </w:p>
        </w:tc>
        <w:tc>
          <w:tcPr>
            <w:tcW w:w="996" w:type="dxa"/>
          </w:tcPr>
          <w:p w14:paraId="396C6F98" w14:textId="77777777" w:rsidR="00FB2AF6" w:rsidRPr="005C71D9" w:rsidRDefault="00FB2AF6" w:rsidP="00E267B2">
            <w:pPr>
              <w:spacing w:line="240" w:lineRule="auto"/>
              <w:jc w:val="center"/>
              <w:rPr>
                <w:sz w:val="24"/>
              </w:rPr>
            </w:pPr>
          </w:p>
        </w:tc>
      </w:tr>
      <w:tr w:rsidR="00FB2AF6" w:rsidRPr="005C71D9" w14:paraId="71C0D11F" w14:textId="77777777" w:rsidTr="00F87DAB">
        <w:trPr>
          <w:gridAfter w:val="1"/>
          <w:wAfter w:w="29" w:type="dxa"/>
          <w:cantSplit/>
          <w:trHeight w:val="454"/>
        </w:trPr>
        <w:tc>
          <w:tcPr>
            <w:tcW w:w="1555" w:type="dxa"/>
          </w:tcPr>
          <w:p w14:paraId="339590CC" w14:textId="77777777" w:rsidR="00FB2AF6" w:rsidRPr="005C71D9" w:rsidRDefault="00FB2AF6" w:rsidP="00E267B2">
            <w:pPr>
              <w:spacing w:line="240" w:lineRule="auto"/>
              <w:jc w:val="center"/>
              <w:rPr>
                <w:sz w:val="24"/>
                <w:lang w:val="en-US"/>
              </w:rPr>
            </w:pPr>
            <w:r w:rsidRPr="005C71D9">
              <w:rPr>
                <w:sz w:val="24"/>
                <w:lang w:val="en-US"/>
              </w:rPr>
              <w:t>07</w:t>
            </w:r>
          </w:p>
        </w:tc>
        <w:tc>
          <w:tcPr>
            <w:tcW w:w="2976" w:type="dxa"/>
          </w:tcPr>
          <w:p w14:paraId="0BE0BB0E" w14:textId="77777777" w:rsidR="00FB2AF6" w:rsidRPr="005C71D9" w:rsidRDefault="00FB2AF6" w:rsidP="00E267B2">
            <w:pPr>
              <w:spacing w:line="240" w:lineRule="auto"/>
              <w:jc w:val="center"/>
              <w:rPr>
                <w:sz w:val="24"/>
              </w:rPr>
            </w:pPr>
            <w:r w:rsidRPr="005C71D9">
              <w:rPr>
                <w:sz w:val="24"/>
              </w:rPr>
              <w:t>Поместить плату в тару технологическую</w:t>
            </w:r>
          </w:p>
        </w:tc>
        <w:tc>
          <w:tcPr>
            <w:tcW w:w="3119" w:type="dxa"/>
          </w:tcPr>
          <w:p w14:paraId="4774AC80" w14:textId="77777777" w:rsidR="00FB2AF6" w:rsidRPr="005C71D9" w:rsidRDefault="00FB2AF6" w:rsidP="00E267B2">
            <w:pPr>
              <w:spacing w:line="240" w:lineRule="auto"/>
              <w:jc w:val="center"/>
              <w:rPr>
                <w:sz w:val="24"/>
              </w:rPr>
            </w:pPr>
            <w:r w:rsidRPr="005C71D9">
              <w:rPr>
                <w:sz w:val="24"/>
              </w:rPr>
              <w:t>Тара технологическая</w:t>
            </w:r>
          </w:p>
        </w:tc>
        <w:tc>
          <w:tcPr>
            <w:tcW w:w="2126" w:type="dxa"/>
          </w:tcPr>
          <w:p w14:paraId="620A8EFA" w14:textId="77777777" w:rsidR="00FB2AF6" w:rsidRPr="005C71D9" w:rsidRDefault="00FB2AF6" w:rsidP="00E267B2">
            <w:pPr>
              <w:spacing w:line="240" w:lineRule="auto"/>
              <w:jc w:val="center"/>
              <w:rPr>
                <w:sz w:val="24"/>
              </w:rPr>
            </w:pPr>
            <w:r>
              <w:rPr>
                <w:noProof/>
                <w14:ligatures w14:val="standardContextual"/>
              </w:rPr>
              <w:drawing>
                <wp:inline distT="0" distB="0" distL="0" distR="0" wp14:anchorId="3B665C9C" wp14:editId="60FBA310">
                  <wp:extent cx="933333" cy="866667"/>
                  <wp:effectExtent l="0" t="0" r="635" b="0"/>
                  <wp:docPr id="1687851997" name="Рисунок 1687851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933333" cy="866667"/>
                          </a:xfrm>
                          <a:prstGeom prst="rect">
                            <a:avLst/>
                          </a:prstGeom>
                        </pic:spPr>
                      </pic:pic>
                    </a:graphicData>
                  </a:graphic>
                </wp:inline>
              </w:drawing>
            </w:r>
          </w:p>
        </w:tc>
        <w:tc>
          <w:tcPr>
            <w:tcW w:w="2126" w:type="dxa"/>
          </w:tcPr>
          <w:p w14:paraId="4A1BFCEA" w14:textId="77777777" w:rsidR="00FB2AF6" w:rsidRPr="005C71D9" w:rsidRDefault="00FB2AF6" w:rsidP="00E267B2">
            <w:pPr>
              <w:spacing w:line="240" w:lineRule="auto"/>
              <w:jc w:val="center"/>
              <w:rPr>
                <w:sz w:val="24"/>
              </w:rPr>
            </w:pPr>
          </w:p>
        </w:tc>
        <w:tc>
          <w:tcPr>
            <w:tcW w:w="1560" w:type="dxa"/>
          </w:tcPr>
          <w:p w14:paraId="2EC26CA8" w14:textId="77777777" w:rsidR="00FB2AF6" w:rsidRPr="005C71D9" w:rsidRDefault="00FB2AF6" w:rsidP="00E267B2">
            <w:pPr>
              <w:spacing w:line="240" w:lineRule="auto"/>
              <w:jc w:val="center"/>
              <w:rPr>
                <w:sz w:val="24"/>
              </w:rPr>
            </w:pPr>
          </w:p>
        </w:tc>
        <w:tc>
          <w:tcPr>
            <w:tcW w:w="996" w:type="dxa"/>
          </w:tcPr>
          <w:p w14:paraId="73CF4617" w14:textId="77777777" w:rsidR="00FB2AF6" w:rsidRPr="005C71D9" w:rsidRDefault="00FB2AF6" w:rsidP="00E267B2">
            <w:pPr>
              <w:spacing w:line="240" w:lineRule="auto"/>
              <w:jc w:val="center"/>
              <w:rPr>
                <w:sz w:val="24"/>
              </w:rPr>
            </w:pPr>
          </w:p>
        </w:tc>
      </w:tr>
      <w:tr w:rsidR="00FB2AF6" w:rsidRPr="005C71D9" w14:paraId="2077FCDE" w14:textId="77777777" w:rsidTr="00F87DAB">
        <w:trPr>
          <w:gridAfter w:val="1"/>
          <w:wAfter w:w="29" w:type="dxa"/>
          <w:cantSplit/>
          <w:trHeight w:val="454"/>
        </w:trPr>
        <w:tc>
          <w:tcPr>
            <w:tcW w:w="1555" w:type="dxa"/>
          </w:tcPr>
          <w:p w14:paraId="0D237A57" w14:textId="77777777" w:rsidR="00FB2AF6" w:rsidRPr="005C71D9" w:rsidRDefault="00FB2AF6" w:rsidP="00E267B2">
            <w:pPr>
              <w:spacing w:line="240" w:lineRule="auto"/>
              <w:jc w:val="center"/>
              <w:rPr>
                <w:b/>
                <w:bCs/>
                <w:sz w:val="24"/>
              </w:rPr>
            </w:pPr>
            <w:r w:rsidRPr="005C71D9">
              <w:rPr>
                <w:b/>
                <w:bCs/>
                <w:sz w:val="24"/>
              </w:rPr>
              <w:t>120</w:t>
            </w:r>
          </w:p>
        </w:tc>
        <w:tc>
          <w:tcPr>
            <w:tcW w:w="2976" w:type="dxa"/>
          </w:tcPr>
          <w:p w14:paraId="25191A9F" w14:textId="77777777" w:rsidR="00FB2AF6" w:rsidRPr="005C71D9" w:rsidRDefault="00FB2AF6" w:rsidP="00E267B2">
            <w:pPr>
              <w:spacing w:line="240" w:lineRule="auto"/>
              <w:jc w:val="center"/>
              <w:rPr>
                <w:b/>
                <w:bCs/>
                <w:sz w:val="24"/>
              </w:rPr>
            </w:pPr>
            <w:r w:rsidRPr="005C71D9">
              <w:rPr>
                <w:b/>
                <w:bCs/>
                <w:sz w:val="24"/>
              </w:rPr>
              <w:t>Контроль линейных размеров</w:t>
            </w:r>
            <w:r w:rsidRPr="005C71D9">
              <w:rPr>
                <w:sz w:val="24"/>
              </w:rPr>
              <w:t xml:space="preserve"> </w:t>
            </w:r>
            <w:r w:rsidRPr="005C71D9">
              <w:rPr>
                <w:b/>
                <w:bCs/>
                <w:sz w:val="24"/>
              </w:rPr>
              <w:t>(0220)</w:t>
            </w:r>
          </w:p>
        </w:tc>
        <w:tc>
          <w:tcPr>
            <w:tcW w:w="3119" w:type="dxa"/>
          </w:tcPr>
          <w:p w14:paraId="4F1F1662" w14:textId="77777777" w:rsidR="00FB2AF6" w:rsidRPr="005C71D9" w:rsidRDefault="00FB2AF6" w:rsidP="00E267B2">
            <w:pPr>
              <w:spacing w:line="240" w:lineRule="auto"/>
              <w:jc w:val="center"/>
              <w:rPr>
                <w:b/>
                <w:bCs/>
                <w:sz w:val="24"/>
              </w:rPr>
            </w:pPr>
            <w:r w:rsidRPr="005C71D9">
              <w:rPr>
                <w:b/>
                <w:bCs/>
                <w:sz w:val="24"/>
              </w:rPr>
              <w:t>Стенд контроля</w:t>
            </w:r>
            <w:r>
              <w:rPr>
                <w:b/>
                <w:bCs/>
                <w:sz w:val="24"/>
              </w:rPr>
              <w:br/>
            </w:r>
            <w:proofErr w:type="spellStart"/>
            <w:r w:rsidRPr="00687A9F">
              <w:rPr>
                <w:b/>
                <w:bCs/>
                <w:sz w:val="24"/>
              </w:rPr>
              <w:t>Omron</w:t>
            </w:r>
            <w:proofErr w:type="spellEnd"/>
            <w:r w:rsidRPr="00687A9F">
              <w:rPr>
                <w:b/>
                <w:bCs/>
                <w:sz w:val="24"/>
              </w:rPr>
              <w:t xml:space="preserve"> VT-S730</w:t>
            </w:r>
          </w:p>
        </w:tc>
        <w:tc>
          <w:tcPr>
            <w:tcW w:w="2126" w:type="dxa"/>
          </w:tcPr>
          <w:p w14:paraId="76AA9885" w14:textId="77777777" w:rsidR="00FB2AF6" w:rsidRPr="005C71D9" w:rsidRDefault="00FB2AF6" w:rsidP="00E267B2">
            <w:pPr>
              <w:spacing w:line="240" w:lineRule="auto"/>
              <w:jc w:val="center"/>
              <w:rPr>
                <w:b/>
                <w:bCs/>
                <w:sz w:val="24"/>
              </w:rPr>
            </w:pPr>
            <w:r>
              <w:rPr>
                <w:noProof/>
                <w14:ligatures w14:val="standardContextual"/>
              </w:rPr>
              <w:drawing>
                <wp:inline distT="0" distB="0" distL="0" distR="0" wp14:anchorId="30AB8736" wp14:editId="3F6EF9C2">
                  <wp:extent cx="1114286" cy="695238"/>
                  <wp:effectExtent l="0" t="0" r="0" b="0"/>
                  <wp:docPr id="1687851998" name="Рисунок 1687851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1114286" cy="695238"/>
                          </a:xfrm>
                          <a:prstGeom prst="rect">
                            <a:avLst/>
                          </a:prstGeom>
                        </pic:spPr>
                      </pic:pic>
                    </a:graphicData>
                  </a:graphic>
                </wp:inline>
              </w:drawing>
            </w:r>
          </w:p>
        </w:tc>
        <w:tc>
          <w:tcPr>
            <w:tcW w:w="2126" w:type="dxa"/>
          </w:tcPr>
          <w:p w14:paraId="09AA2E3D" w14:textId="77777777" w:rsidR="00FB2AF6" w:rsidRPr="005C71D9" w:rsidRDefault="00FB2AF6" w:rsidP="00E267B2">
            <w:pPr>
              <w:spacing w:line="240" w:lineRule="auto"/>
              <w:jc w:val="center"/>
              <w:rPr>
                <w:b/>
                <w:bCs/>
                <w:sz w:val="24"/>
              </w:rPr>
            </w:pPr>
          </w:p>
        </w:tc>
        <w:tc>
          <w:tcPr>
            <w:tcW w:w="1560" w:type="dxa"/>
          </w:tcPr>
          <w:p w14:paraId="60BCA0D1" w14:textId="77777777" w:rsidR="00FB2AF6" w:rsidRPr="005C71D9" w:rsidRDefault="00FB2AF6" w:rsidP="00E267B2">
            <w:pPr>
              <w:spacing w:line="240" w:lineRule="auto"/>
              <w:jc w:val="center"/>
              <w:rPr>
                <w:b/>
                <w:bCs/>
                <w:sz w:val="24"/>
              </w:rPr>
            </w:pPr>
          </w:p>
        </w:tc>
        <w:tc>
          <w:tcPr>
            <w:tcW w:w="996" w:type="dxa"/>
          </w:tcPr>
          <w:p w14:paraId="3F7256C8" w14:textId="77777777" w:rsidR="00FB2AF6" w:rsidRPr="005C71D9" w:rsidRDefault="00FB2AF6" w:rsidP="00E267B2">
            <w:pPr>
              <w:spacing w:line="240" w:lineRule="auto"/>
              <w:jc w:val="center"/>
              <w:rPr>
                <w:b/>
                <w:bCs/>
                <w:sz w:val="24"/>
              </w:rPr>
            </w:pPr>
            <w:r w:rsidRPr="005C71D9">
              <w:rPr>
                <w:b/>
                <w:bCs/>
                <w:sz w:val="24"/>
              </w:rPr>
              <w:t>60</w:t>
            </w:r>
          </w:p>
        </w:tc>
      </w:tr>
      <w:tr w:rsidR="00FB2AF6" w:rsidRPr="005C71D9" w14:paraId="58D86D77" w14:textId="77777777" w:rsidTr="00F87DAB">
        <w:trPr>
          <w:gridAfter w:val="1"/>
          <w:wAfter w:w="29" w:type="dxa"/>
          <w:cantSplit/>
          <w:trHeight w:val="454"/>
        </w:trPr>
        <w:tc>
          <w:tcPr>
            <w:tcW w:w="1555" w:type="dxa"/>
          </w:tcPr>
          <w:p w14:paraId="362C8BB1" w14:textId="77777777" w:rsidR="00FB2AF6" w:rsidRPr="005C71D9" w:rsidRDefault="00FB2AF6" w:rsidP="00E267B2">
            <w:pPr>
              <w:spacing w:line="240" w:lineRule="auto"/>
              <w:jc w:val="center"/>
              <w:rPr>
                <w:sz w:val="24"/>
              </w:rPr>
            </w:pPr>
            <w:r w:rsidRPr="005C71D9">
              <w:rPr>
                <w:sz w:val="24"/>
              </w:rPr>
              <w:lastRenderedPageBreak/>
              <w:t>01</w:t>
            </w:r>
          </w:p>
        </w:tc>
        <w:tc>
          <w:tcPr>
            <w:tcW w:w="2976" w:type="dxa"/>
          </w:tcPr>
          <w:p w14:paraId="65F7E43C" w14:textId="77777777" w:rsidR="00FB2AF6" w:rsidRPr="005C71D9" w:rsidRDefault="00FB2AF6" w:rsidP="00E267B2">
            <w:pPr>
              <w:spacing w:line="240" w:lineRule="auto"/>
              <w:jc w:val="center"/>
              <w:rPr>
                <w:b/>
                <w:bCs/>
                <w:sz w:val="24"/>
              </w:rPr>
            </w:pPr>
            <w:r w:rsidRPr="005C71D9">
              <w:rPr>
                <w:sz w:val="24"/>
              </w:rPr>
              <w:t>Извлечь плату из технологической тары, поместить на стенд контроля</w:t>
            </w:r>
          </w:p>
        </w:tc>
        <w:tc>
          <w:tcPr>
            <w:tcW w:w="3119" w:type="dxa"/>
          </w:tcPr>
          <w:p w14:paraId="71FBB0F4" w14:textId="77777777" w:rsidR="00FB2AF6" w:rsidRPr="005C71D9" w:rsidRDefault="00FB2AF6" w:rsidP="00E267B2">
            <w:pPr>
              <w:spacing w:line="240" w:lineRule="auto"/>
              <w:jc w:val="center"/>
              <w:rPr>
                <w:b/>
                <w:bCs/>
                <w:sz w:val="24"/>
              </w:rPr>
            </w:pPr>
            <w:r w:rsidRPr="005C71D9">
              <w:rPr>
                <w:sz w:val="24"/>
              </w:rPr>
              <w:t>Тара технологическая</w:t>
            </w:r>
          </w:p>
        </w:tc>
        <w:tc>
          <w:tcPr>
            <w:tcW w:w="2126" w:type="dxa"/>
          </w:tcPr>
          <w:p w14:paraId="5FC074B4" w14:textId="77777777" w:rsidR="00FB2AF6" w:rsidRPr="005C71D9" w:rsidRDefault="00FB2AF6" w:rsidP="00E267B2">
            <w:pPr>
              <w:spacing w:line="240" w:lineRule="auto"/>
              <w:jc w:val="center"/>
              <w:rPr>
                <w:b/>
                <w:bCs/>
                <w:sz w:val="24"/>
              </w:rPr>
            </w:pPr>
            <w:r>
              <w:rPr>
                <w:noProof/>
                <w14:ligatures w14:val="standardContextual"/>
              </w:rPr>
              <w:drawing>
                <wp:inline distT="0" distB="0" distL="0" distR="0" wp14:anchorId="1F706AD5" wp14:editId="36BF41AD">
                  <wp:extent cx="933333" cy="866667"/>
                  <wp:effectExtent l="0" t="0" r="635" b="0"/>
                  <wp:docPr id="1687851999" name="Рисунок 1687851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933333" cy="866667"/>
                          </a:xfrm>
                          <a:prstGeom prst="rect">
                            <a:avLst/>
                          </a:prstGeom>
                        </pic:spPr>
                      </pic:pic>
                    </a:graphicData>
                  </a:graphic>
                </wp:inline>
              </w:drawing>
            </w:r>
          </w:p>
        </w:tc>
        <w:tc>
          <w:tcPr>
            <w:tcW w:w="2126" w:type="dxa"/>
          </w:tcPr>
          <w:p w14:paraId="754A052A" w14:textId="77777777" w:rsidR="00FB2AF6" w:rsidRPr="005C71D9" w:rsidRDefault="00FB2AF6" w:rsidP="00E267B2">
            <w:pPr>
              <w:spacing w:line="240" w:lineRule="auto"/>
              <w:jc w:val="center"/>
              <w:rPr>
                <w:b/>
                <w:bCs/>
                <w:sz w:val="24"/>
              </w:rPr>
            </w:pPr>
          </w:p>
        </w:tc>
        <w:tc>
          <w:tcPr>
            <w:tcW w:w="1560" w:type="dxa"/>
          </w:tcPr>
          <w:p w14:paraId="33B50C0D" w14:textId="77777777" w:rsidR="00FB2AF6" w:rsidRPr="005C71D9" w:rsidRDefault="00FB2AF6" w:rsidP="00E267B2">
            <w:pPr>
              <w:spacing w:line="240" w:lineRule="auto"/>
              <w:jc w:val="center"/>
              <w:rPr>
                <w:b/>
                <w:bCs/>
                <w:sz w:val="24"/>
              </w:rPr>
            </w:pPr>
          </w:p>
        </w:tc>
        <w:tc>
          <w:tcPr>
            <w:tcW w:w="996" w:type="dxa"/>
          </w:tcPr>
          <w:p w14:paraId="439C28DD" w14:textId="77777777" w:rsidR="00FB2AF6" w:rsidRPr="005C71D9" w:rsidRDefault="00FB2AF6" w:rsidP="00E267B2">
            <w:pPr>
              <w:spacing w:line="240" w:lineRule="auto"/>
              <w:jc w:val="center"/>
              <w:rPr>
                <w:b/>
                <w:bCs/>
                <w:sz w:val="24"/>
              </w:rPr>
            </w:pPr>
          </w:p>
        </w:tc>
      </w:tr>
      <w:tr w:rsidR="00FB2AF6" w:rsidRPr="005C71D9" w14:paraId="25F51B2C" w14:textId="77777777" w:rsidTr="00F87DAB">
        <w:trPr>
          <w:gridAfter w:val="1"/>
          <w:wAfter w:w="29" w:type="dxa"/>
          <w:cantSplit/>
          <w:trHeight w:val="454"/>
        </w:trPr>
        <w:tc>
          <w:tcPr>
            <w:tcW w:w="1555" w:type="dxa"/>
          </w:tcPr>
          <w:p w14:paraId="01EC5D81" w14:textId="77777777" w:rsidR="00FB2AF6" w:rsidRPr="005C71D9" w:rsidRDefault="00FB2AF6" w:rsidP="00E267B2">
            <w:pPr>
              <w:spacing w:line="240" w:lineRule="auto"/>
              <w:jc w:val="center"/>
              <w:rPr>
                <w:sz w:val="24"/>
                <w:lang w:val="en-US"/>
              </w:rPr>
            </w:pPr>
            <w:r w:rsidRPr="005C71D9">
              <w:rPr>
                <w:sz w:val="24"/>
              </w:rPr>
              <w:t>02</w:t>
            </w:r>
          </w:p>
        </w:tc>
        <w:tc>
          <w:tcPr>
            <w:tcW w:w="2976" w:type="dxa"/>
          </w:tcPr>
          <w:p w14:paraId="63CBC739" w14:textId="77777777" w:rsidR="00FB2AF6" w:rsidRPr="005C71D9" w:rsidRDefault="00FB2AF6" w:rsidP="00E267B2">
            <w:pPr>
              <w:spacing w:line="240" w:lineRule="auto"/>
              <w:jc w:val="center"/>
              <w:rPr>
                <w:sz w:val="24"/>
              </w:rPr>
            </w:pPr>
            <w:r w:rsidRPr="005C71D9">
              <w:rPr>
                <w:sz w:val="24"/>
              </w:rPr>
              <w:t>Проверить исправность инструмента, установить ноль</w:t>
            </w:r>
          </w:p>
        </w:tc>
        <w:tc>
          <w:tcPr>
            <w:tcW w:w="3119" w:type="dxa"/>
          </w:tcPr>
          <w:p w14:paraId="1BA6B9BE" w14:textId="77777777" w:rsidR="00FB2AF6" w:rsidRPr="005C71D9" w:rsidRDefault="00FB2AF6" w:rsidP="00E267B2">
            <w:pPr>
              <w:spacing w:line="240" w:lineRule="auto"/>
              <w:jc w:val="center"/>
              <w:rPr>
                <w:sz w:val="24"/>
              </w:rPr>
            </w:pPr>
            <w:proofErr w:type="spellStart"/>
            <w:r w:rsidRPr="005C71D9">
              <w:rPr>
                <w:sz w:val="24"/>
              </w:rPr>
              <w:t>Штангенинструмент</w:t>
            </w:r>
            <w:proofErr w:type="spellEnd"/>
            <w:r w:rsidRPr="005C71D9">
              <w:rPr>
                <w:sz w:val="24"/>
              </w:rPr>
              <w:t>, микрометр, индикатор, калибр</w:t>
            </w:r>
            <w:r>
              <w:rPr>
                <w:sz w:val="24"/>
              </w:rPr>
              <w:br/>
              <w:t>(ШЦ-1)</w:t>
            </w:r>
          </w:p>
        </w:tc>
        <w:tc>
          <w:tcPr>
            <w:tcW w:w="2126" w:type="dxa"/>
          </w:tcPr>
          <w:p w14:paraId="663064F2" w14:textId="77777777" w:rsidR="00FB2AF6" w:rsidRPr="005C71D9" w:rsidRDefault="00FB2AF6" w:rsidP="00E267B2">
            <w:pPr>
              <w:spacing w:line="240" w:lineRule="auto"/>
              <w:jc w:val="center"/>
              <w:rPr>
                <w:sz w:val="24"/>
              </w:rPr>
            </w:pPr>
            <w:r>
              <w:rPr>
                <w:noProof/>
              </w:rPr>
              <w:drawing>
                <wp:inline distT="0" distB="0" distL="0" distR="0" wp14:anchorId="62474A95" wp14:editId="1D1C1D53">
                  <wp:extent cx="834100" cy="622300"/>
                  <wp:effectExtent l="0" t="0" r="4445" b="6350"/>
                  <wp:docPr id="1687852000" name="Рисунок 1687852000" descr="Штангенинструмен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Штангенинструмент"/>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839404" cy="626257"/>
                          </a:xfrm>
                          <a:prstGeom prst="rect">
                            <a:avLst/>
                          </a:prstGeom>
                          <a:noFill/>
                          <a:ln>
                            <a:noFill/>
                          </a:ln>
                        </pic:spPr>
                      </pic:pic>
                    </a:graphicData>
                  </a:graphic>
                </wp:inline>
              </w:drawing>
            </w:r>
          </w:p>
        </w:tc>
        <w:tc>
          <w:tcPr>
            <w:tcW w:w="2126" w:type="dxa"/>
          </w:tcPr>
          <w:p w14:paraId="699D7738" w14:textId="77777777" w:rsidR="00FB2AF6" w:rsidRPr="005C71D9" w:rsidRDefault="00FB2AF6" w:rsidP="00E267B2">
            <w:pPr>
              <w:spacing w:line="240" w:lineRule="auto"/>
              <w:jc w:val="center"/>
              <w:rPr>
                <w:sz w:val="24"/>
              </w:rPr>
            </w:pPr>
          </w:p>
        </w:tc>
        <w:tc>
          <w:tcPr>
            <w:tcW w:w="1560" w:type="dxa"/>
          </w:tcPr>
          <w:p w14:paraId="58F3A158" w14:textId="77777777" w:rsidR="00FB2AF6" w:rsidRPr="005C71D9" w:rsidRDefault="00FB2AF6" w:rsidP="00E267B2">
            <w:pPr>
              <w:spacing w:line="240" w:lineRule="auto"/>
              <w:jc w:val="center"/>
              <w:rPr>
                <w:sz w:val="24"/>
              </w:rPr>
            </w:pPr>
          </w:p>
        </w:tc>
        <w:tc>
          <w:tcPr>
            <w:tcW w:w="996" w:type="dxa"/>
          </w:tcPr>
          <w:p w14:paraId="15818C6E" w14:textId="77777777" w:rsidR="00FB2AF6" w:rsidRPr="005C71D9" w:rsidRDefault="00FB2AF6" w:rsidP="00E267B2">
            <w:pPr>
              <w:spacing w:line="240" w:lineRule="auto"/>
              <w:jc w:val="center"/>
              <w:rPr>
                <w:sz w:val="24"/>
              </w:rPr>
            </w:pPr>
          </w:p>
        </w:tc>
      </w:tr>
      <w:tr w:rsidR="00FB2AF6" w:rsidRPr="005C71D9" w14:paraId="14F1F769" w14:textId="77777777" w:rsidTr="00F87DAB">
        <w:trPr>
          <w:gridAfter w:val="1"/>
          <w:wAfter w:w="29" w:type="dxa"/>
          <w:cantSplit/>
          <w:trHeight w:val="454"/>
        </w:trPr>
        <w:tc>
          <w:tcPr>
            <w:tcW w:w="1555" w:type="dxa"/>
          </w:tcPr>
          <w:p w14:paraId="47203E33" w14:textId="77777777" w:rsidR="00FB2AF6" w:rsidRPr="005C71D9" w:rsidRDefault="00FB2AF6" w:rsidP="00E267B2">
            <w:pPr>
              <w:spacing w:line="240" w:lineRule="auto"/>
              <w:jc w:val="center"/>
              <w:rPr>
                <w:sz w:val="24"/>
              </w:rPr>
            </w:pPr>
            <w:r w:rsidRPr="005C71D9">
              <w:rPr>
                <w:sz w:val="24"/>
              </w:rPr>
              <w:t>03</w:t>
            </w:r>
          </w:p>
        </w:tc>
        <w:tc>
          <w:tcPr>
            <w:tcW w:w="2976" w:type="dxa"/>
          </w:tcPr>
          <w:p w14:paraId="3AFF14DA" w14:textId="77777777" w:rsidR="00FB2AF6" w:rsidRPr="005C71D9" w:rsidRDefault="00FB2AF6" w:rsidP="00E267B2">
            <w:pPr>
              <w:spacing w:line="240" w:lineRule="auto"/>
              <w:jc w:val="center"/>
              <w:rPr>
                <w:sz w:val="24"/>
              </w:rPr>
            </w:pPr>
            <w:r w:rsidRPr="005C71D9">
              <w:rPr>
                <w:sz w:val="24"/>
              </w:rPr>
              <w:t>Измерить габаритные размеры</w:t>
            </w:r>
          </w:p>
        </w:tc>
        <w:tc>
          <w:tcPr>
            <w:tcW w:w="3119" w:type="dxa"/>
          </w:tcPr>
          <w:p w14:paraId="66CFBF5E" w14:textId="77777777" w:rsidR="00FB2AF6" w:rsidRPr="005C71D9" w:rsidRDefault="00FB2AF6" w:rsidP="00E267B2">
            <w:pPr>
              <w:spacing w:line="240" w:lineRule="auto"/>
              <w:jc w:val="center"/>
              <w:rPr>
                <w:sz w:val="24"/>
              </w:rPr>
            </w:pPr>
            <w:r w:rsidRPr="005C71D9">
              <w:rPr>
                <w:sz w:val="24"/>
              </w:rPr>
              <w:t>Штангенциркуль, микрометр, линейка, измерительная плита</w:t>
            </w:r>
            <w:r>
              <w:rPr>
                <w:sz w:val="24"/>
              </w:rPr>
              <w:br/>
              <w:t>(ШЦ-1)</w:t>
            </w:r>
          </w:p>
        </w:tc>
        <w:tc>
          <w:tcPr>
            <w:tcW w:w="2126" w:type="dxa"/>
          </w:tcPr>
          <w:p w14:paraId="4AED60A0" w14:textId="77777777" w:rsidR="00FB2AF6" w:rsidRPr="005C71D9" w:rsidRDefault="00FB2AF6" w:rsidP="00E267B2">
            <w:pPr>
              <w:spacing w:line="240" w:lineRule="auto"/>
              <w:jc w:val="center"/>
              <w:rPr>
                <w:sz w:val="24"/>
              </w:rPr>
            </w:pPr>
            <w:r>
              <w:rPr>
                <w:noProof/>
              </w:rPr>
              <w:drawing>
                <wp:inline distT="0" distB="0" distL="0" distR="0" wp14:anchorId="36A630B1" wp14:editId="58ADC2EF">
                  <wp:extent cx="834100" cy="622300"/>
                  <wp:effectExtent l="0" t="0" r="4445" b="6350"/>
                  <wp:docPr id="1687852002" name="Рисунок 1687852002" descr="Штангенинструмен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Штангенинструмент"/>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839404" cy="626257"/>
                          </a:xfrm>
                          <a:prstGeom prst="rect">
                            <a:avLst/>
                          </a:prstGeom>
                          <a:noFill/>
                          <a:ln>
                            <a:noFill/>
                          </a:ln>
                        </pic:spPr>
                      </pic:pic>
                    </a:graphicData>
                  </a:graphic>
                </wp:inline>
              </w:drawing>
            </w:r>
          </w:p>
        </w:tc>
        <w:tc>
          <w:tcPr>
            <w:tcW w:w="2126" w:type="dxa"/>
          </w:tcPr>
          <w:p w14:paraId="0FA0AE0C" w14:textId="77777777" w:rsidR="00FB2AF6" w:rsidRPr="005C71D9" w:rsidRDefault="00FB2AF6" w:rsidP="00E267B2">
            <w:pPr>
              <w:spacing w:line="240" w:lineRule="auto"/>
              <w:jc w:val="center"/>
              <w:rPr>
                <w:sz w:val="24"/>
              </w:rPr>
            </w:pPr>
          </w:p>
        </w:tc>
        <w:tc>
          <w:tcPr>
            <w:tcW w:w="1560" w:type="dxa"/>
          </w:tcPr>
          <w:p w14:paraId="2241C69F" w14:textId="77777777" w:rsidR="00FB2AF6" w:rsidRPr="005C71D9" w:rsidRDefault="00FB2AF6" w:rsidP="00E267B2">
            <w:pPr>
              <w:spacing w:line="240" w:lineRule="auto"/>
              <w:jc w:val="center"/>
              <w:rPr>
                <w:sz w:val="24"/>
              </w:rPr>
            </w:pPr>
          </w:p>
        </w:tc>
        <w:tc>
          <w:tcPr>
            <w:tcW w:w="996" w:type="dxa"/>
          </w:tcPr>
          <w:p w14:paraId="506D8772" w14:textId="77777777" w:rsidR="00FB2AF6" w:rsidRPr="005C71D9" w:rsidRDefault="00FB2AF6" w:rsidP="00E267B2">
            <w:pPr>
              <w:spacing w:line="240" w:lineRule="auto"/>
              <w:jc w:val="center"/>
              <w:rPr>
                <w:sz w:val="24"/>
              </w:rPr>
            </w:pPr>
          </w:p>
        </w:tc>
      </w:tr>
      <w:tr w:rsidR="00FB2AF6" w:rsidRPr="005C71D9" w14:paraId="072EE2FD" w14:textId="77777777" w:rsidTr="00F87DAB">
        <w:trPr>
          <w:gridAfter w:val="1"/>
          <w:wAfter w:w="29" w:type="dxa"/>
          <w:cantSplit/>
          <w:trHeight w:val="454"/>
        </w:trPr>
        <w:tc>
          <w:tcPr>
            <w:tcW w:w="1555" w:type="dxa"/>
          </w:tcPr>
          <w:p w14:paraId="21AD2634" w14:textId="77777777" w:rsidR="00FB2AF6" w:rsidRPr="005C71D9" w:rsidRDefault="00FB2AF6" w:rsidP="00E267B2">
            <w:pPr>
              <w:spacing w:line="240" w:lineRule="auto"/>
              <w:jc w:val="center"/>
              <w:rPr>
                <w:sz w:val="24"/>
              </w:rPr>
            </w:pPr>
            <w:r w:rsidRPr="005C71D9">
              <w:rPr>
                <w:sz w:val="24"/>
              </w:rPr>
              <w:t>04</w:t>
            </w:r>
          </w:p>
        </w:tc>
        <w:tc>
          <w:tcPr>
            <w:tcW w:w="2976" w:type="dxa"/>
          </w:tcPr>
          <w:p w14:paraId="0A9F4F11" w14:textId="77777777" w:rsidR="00FB2AF6" w:rsidRPr="005C71D9" w:rsidRDefault="00FB2AF6" w:rsidP="00E267B2">
            <w:pPr>
              <w:spacing w:line="240" w:lineRule="auto"/>
              <w:jc w:val="center"/>
              <w:rPr>
                <w:sz w:val="24"/>
              </w:rPr>
            </w:pPr>
            <w:r w:rsidRPr="005C71D9">
              <w:rPr>
                <w:sz w:val="24"/>
              </w:rPr>
              <w:t>Измерить межосевые и установочные размеры</w:t>
            </w:r>
          </w:p>
        </w:tc>
        <w:tc>
          <w:tcPr>
            <w:tcW w:w="3119" w:type="dxa"/>
          </w:tcPr>
          <w:p w14:paraId="1CA8FF2B" w14:textId="77777777" w:rsidR="00FB2AF6" w:rsidRPr="005C71D9" w:rsidRDefault="00FB2AF6" w:rsidP="00E267B2">
            <w:pPr>
              <w:spacing w:line="240" w:lineRule="auto"/>
              <w:jc w:val="center"/>
              <w:rPr>
                <w:sz w:val="24"/>
              </w:rPr>
            </w:pPr>
            <w:r w:rsidRPr="005C71D9">
              <w:rPr>
                <w:sz w:val="24"/>
              </w:rPr>
              <w:t>Индикатор, калибр, шаблон, координатная измерительная машина</w:t>
            </w:r>
            <w:r>
              <w:rPr>
                <w:sz w:val="24"/>
              </w:rPr>
              <w:br/>
            </w:r>
            <w:proofErr w:type="spellStart"/>
            <w:r w:rsidRPr="00633A29">
              <w:rPr>
                <w:sz w:val="24"/>
              </w:rPr>
              <w:t>Mitutoyo</w:t>
            </w:r>
            <w:proofErr w:type="spellEnd"/>
            <w:r w:rsidRPr="00633A29">
              <w:rPr>
                <w:sz w:val="24"/>
              </w:rPr>
              <w:t xml:space="preserve"> STRATO-</w:t>
            </w:r>
            <w:proofErr w:type="spellStart"/>
            <w:r w:rsidRPr="00633A29">
              <w:rPr>
                <w:sz w:val="24"/>
              </w:rPr>
              <w:t>Apex</w:t>
            </w:r>
            <w:proofErr w:type="spellEnd"/>
            <w:r w:rsidRPr="00633A29">
              <w:rPr>
                <w:sz w:val="24"/>
              </w:rPr>
              <w:t xml:space="preserve"> 776</w:t>
            </w:r>
          </w:p>
        </w:tc>
        <w:tc>
          <w:tcPr>
            <w:tcW w:w="2126" w:type="dxa"/>
          </w:tcPr>
          <w:p w14:paraId="1A51CCBF" w14:textId="77777777" w:rsidR="00FB2AF6" w:rsidRPr="005C71D9" w:rsidRDefault="00FB2AF6" w:rsidP="00E267B2">
            <w:pPr>
              <w:spacing w:line="240" w:lineRule="auto"/>
              <w:jc w:val="center"/>
              <w:rPr>
                <w:sz w:val="24"/>
              </w:rPr>
            </w:pPr>
            <w:r>
              <w:rPr>
                <w:noProof/>
              </w:rPr>
              <w:drawing>
                <wp:inline distT="0" distB="0" distL="0" distR="0" wp14:anchorId="373EACC6" wp14:editId="0D1E263E">
                  <wp:extent cx="749300" cy="952121"/>
                  <wp:effectExtent l="0" t="0" r="0" b="635"/>
                  <wp:docPr id="1687852003" name="Рисунок 1687852003" descr="Координатно-измерительные машины ABERLINK серии Axiom t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Координатно-измерительные машины ABERLINK серии Axiom too"/>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752191" cy="955795"/>
                          </a:xfrm>
                          <a:prstGeom prst="rect">
                            <a:avLst/>
                          </a:prstGeom>
                          <a:noFill/>
                          <a:ln>
                            <a:noFill/>
                          </a:ln>
                        </pic:spPr>
                      </pic:pic>
                    </a:graphicData>
                  </a:graphic>
                </wp:inline>
              </w:drawing>
            </w:r>
          </w:p>
        </w:tc>
        <w:tc>
          <w:tcPr>
            <w:tcW w:w="2126" w:type="dxa"/>
          </w:tcPr>
          <w:p w14:paraId="4F2870BC" w14:textId="77777777" w:rsidR="00FB2AF6" w:rsidRPr="005C71D9" w:rsidRDefault="00FB2AF6" w:rsidP="00E267B2">
            <w:pPr>
              <w:spacing w:line="240" w:lineRule="auto"/>
              <w:jc w:val="center"/>
              <w:rPr>
                <w:sz w:val="24"/>
              </w:rPr>
            </w:pPr>
          </w:p>
        </w:tc>
        <w:tc>
          <w:tcPr>
            <w:tcW w:w="1560" w:type="dxa"/>
          </w:tcPr>
          <w:p w14:paraId="5D79C2B9" w14:textId="77777777" w:rsidR="00FB2AF6" w:rsidRPr="005C71D9" w:rsidRDefault="00FB2AF6" w:rsidP="00E267B2">
            <w:pPr>
              <w:spacing w:line="240" w:lineRule="auto"/>
              <w:jc w:val="center"/>
              <w:rPr>
                <w:sz w:val="24"/>
              </w:rPr>
            </w:pPr>
          </w:p>
        </w:tc>
        <w:tc>
          <w:tcPr>
            <w:tcW w:w="996" w:type="dxa"/>
          </w:tcPr>
          <w:p w14:paraId="233018A9" w14:textId="77777777" w:rsidR="00FB2AF6" w:rsidRPr="005C71D9" w:rsidRDefault="00FB2AF6" w:rsidP="00E267B2">
            <w:pPr>
              <w:spacing w:line="240" w:lineRule="auto"/>
              <w:jc w:val="center"/>
              <w:rPr>
                <w:sz w:val="24"/>
              </w:rPr>
            </w:pPr>
          </w:p>
        </w:tc>
      </w:tr>
      <w:tr w:rsidR="00FB2AF6" w:rsidRPr="005C71D9" w14:paraId="107F7266" w14:textId="77777777" w:rsidTr="00F87DAB">
        <w:trPr>
          <w:gridAfter w:val="1"/>
          <w:wAfter w:w="29" w:type="dxa"/>
          <w:cantSplit/>
          <w:trHeight w:val="454"/>
        </w:trPr>
        <w:tc>
          <w:tcPr>
            <w:tcW w:w="1555" w:type="dxa"/>
          </w:tcPr>
          <w:p w14:paraId="2CC6C45A" w14:textId="77777777" w:rsidR="00FB2AF6" w:rsidRPr="005C71D9" w:rsidRDefault="00FB2AF6" w:rsidP="00E267B2">
            <w:pPr>
              <w:spacing w:line="240" w:lineRule="auto"/>
              <w:jc w:val="center"/>
              <w:rPr>
                <w:sz w:val="24"/>
              </w:rPr>
            </w:pPr>
            <w:r w:rsidRPr="005C71D9">
              <w:rPr>
                <w:sz w:val="24"/>
              </w:rPr>
              <w:t>05</w:t>
            </w:r>
          </w:p>
        </w:tc>
        <w:tc>
          <w:tcPr>
            <w:tcW w:w="2976" w:type="dxa"/>
          </w:tcPr>
          <w:p w14:paraId="60676C43" w14:textId="77777777" w:rsidR="00FB2AF6" w:rsidRPr="005C71D9" w:rsidRDefault="00FB2AF6" w:rsidP="00E267B2">
            <w:pPr>
              <w:spacing w:line="240" w:lineRule="auto"/>
              <w:jc w:val="center"/>
              <w:rPr>
                <w:sz w:val="24"/>
              </w:rPr>
            </w:pPr>
            <w:r w:rsidRPr="005C71D9">
              <w:rPr>
                <w:sz w:val="24"/>
              </w:rPr>
              <w:t>Измерить размеры отверстий и пазы</w:t>
            </w:r>
          </w:p>
        </w:tc>
        <w:tc>
          <w:tcPr>
            <w:tcW w:w="3119" w:type="dxa"/>
          </w:tcPr>
          <w:p w14:paraId="7AB12FB0" w14:textId="77777777" w:rsidR="00FB2AF6" w:rsidRPr="005C71D9" w:rsidRDefault="00FB2AF6" w:rsidP="00E267B2">
            <w:pPr>
              <w:spacing w:line="240" w:lineRule="auto"/>
              <w:jc w:val="center"/>
              <w:rPr>
                <w:sz w:val="24"/>
              </w:rPr>
            </w:pPr>
            <w:r w:rsidRPr="005C71D9">
              <w:rPr>
                <w:sz w:val="24"/>
              </w:rPr>
              <w:t>Нутромер, микрометр</w:t>
            </w:r>
            <w:r>
              <w:rPr>
                <w:sz w:val="24"/>
              </w:rPr>
              <w:br/>
            </w:r>
            <w:proofErr w:type="spellStart"/>
            <w:r w:rsidRPr="00633A29">
              <w:rPr>
                <w:sz w:val="24"/>
              </w:rPr>
              <w:t>Mitutoyo</w:t>
            </w:r>
            <w:proofErr w:type="spellEnd"/>
            <w:r w:rsidRPr="00633A29">
              <w:rPr>
                <w:sz w:val="24"/>
              </w:rPr>
              <w:t xml:space="preserve"> 293-821-30</w:t>
            </w:r>
            <w:r w:rsidRPr="005C71D9">
              <w:rPr>
                <w:sz w:val="24"/>
              </w:rPr>
              <w:t>, предельные калибры-пробки</w:t>
            </w:r>
          </w:p>
        </w:tc>
        <w:tc>
          <w:tcPr>
            <w:tcW w:w="2126" w:type="dxa"/>
          </w:tcPr>
          <w:p w14:paraId="7A7F5B9C" w14:textId="77777777" w:rsidR="00FB2AF6" w:rsidRPr="005C71D9" w:rsidRDefault="00FB2AF6" w:rsidP="00E267B2">
            <w:pPr>
              <w:spacing w:line="240" w:lineRule="auto"/>
              <w:jc w:val="center"/>
              <w:rPr>
                <w:sz w:val="24"/>
              </w:rPr>
            </w:pPr>
            <w:r>
              <w:rPr>
                <w:noProof/>
              </w:rPr>
              <w:drawing>
                <wp:inline distT="0" distB="0" distL="0" distR="0" wp14:anchorId="401350B1" wp14:editId="2B30E06B">
                  <wp:extent cx="889000" cy="665121"/>
                  <wp:effectExtent l="0" t="0" r="6350" b="1905"/>
                  <wp:docPr id="1687852004" name="Рисунок 1687852004" descr="Микрометр гладкий МК-25 0,01 ЧИЗ - купить с доставкой по Росс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Микрометр гладкий МК-25 0,01 ЧИЗ - купить с доставкой по России"/>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892308" cy="667596"/>
                          </a:xfrm>
                          <a:prstGeom prst="rect">
                            <a:avLst/>
                          </a:prstGeom>
                          <a:noFill/>
                          <a:ln>
                            <a:noFill/>
                          </a:ln>
                        </pic:spPr>
                      </pic:pic>
                    </a:graphicData>
                  </a:graphic>
                </wp:inline>
              </w:drawing>
            </w:r>
          </w:p>
        </w:tc>
        <w:tc>
          <w:tcPr>
            <w:tcW w:w="2126" w:type="dxa"/>
          </w:tcPr>
          <w:p w14:paraId="02EA6670" w14:textId="77777777" w:rsidR="00FB2AF6" w:rsidRPr="005C71D9" w:rsidRDefault="00FB2AF6" w:rsidP="00E267B2">
            <w:pPr>
              <w:spacing w:line="240" w:lineRule="auto"/>
              <w:jc w:val="center"/>
              <w:rPr>
                <w:sz w:val="24"/>
              </w:rPr>
            </w:pPr>
          </w:p>
        </w:tc>
        <w:tc>
          <w:tcPr>
            <w:tcW w:w="1560" w:type="dxa"/>
          </w:tcPr>
          <w:p w14:paraId="7568866A" w14:textId="77777777" w:rsidR="00FB2AF6" w:rsidRPr="005C71D9" w:rsidRDefault="00FB2AF6" w:rsidP="00E267B2">
            <w:pPr>
              <w:spacing w:line="240" w:lineRule="auto"/>
              <w:jc w:val="center"/>
              <w:rPr>
                <w:sz w:val="24"/>
              </w:rPr>
            </w:pPr>
          </w:p>
        </w:tc>
        <w:tc>
          <w:tcPr>
            <w:tcW w:w="996" w:type="dxa"/>
          </w:tcPr>
          <w:p w14:paraId="45F98566" w14:textId="77777777" w:rsidR="00FB2AF6" w:rsidRPr="005C71D9" w:rsidRDefault="00FB2AF6" w:rsidP="00E267B2">
            <w:pPr>
              <w:spacing w:line="240" w:lineRule="auto"/>
              <w:jc w:val="center"/>
              <w:rPr>
                <w:sz w:val="24"/>
              </w:rPr>
            </w:pPr>
          </w:p>
        </w:tc>
      </w:tr>
      <w:tr w:rsidR="00FB2AF6" w:rsidRPr="005C71D9" w14:paraId="7659CB6E" w14:textId="77777777" w:rsidTr="00F87DAB">
        <w:trPr>
          <w:gridAfter w:val="1"/>
          <w:wAfter w:w="29" w:type="dxa"/>
          <w:cantSplit/>
          <w:trHeight w:val="454"/>
        </w:trPr>
        <w:tc>
          <w:tcPr>
            <w:tcW w:w="1555" w:type="dxa"/>
          </w:tcPr>
          <w:p w14:paraId="04546C74" w14:textId="77777777" w:rsidR="00FB2AF6" w:rsidRPr="005C71D9" w:rsidRDefault="00FB2AF6" w:rsidP="00E267B2">
            <w:pPr>
              <w:spacing w:line="240" w:lineRule="auto"/>
              <w:jc w:val="center"/>
              <w:rPr>
                <w:sz w:val="24"/>
              </w:rPr>
            </w:pPr>
            <w:r w:rsidRPr="005C71D9">
              <w:rPr>
                <w:sz w:val="24"/>
              </w:rPr>
              <w:t>06</w:t>
            </w:r>
          </w:p>
        </w:tc>
        <w:tc>
          <w:tcPr>
            <w:tcW w:w="2976" w:type="dxa"/>
          </w:tcPr>
          <w:p w14:paraId="35D156DD" w14:textId="77777777" w:rsidR="00FB2AF6" w:rsidRPr="005C71D9" w:rsidRDefault="00FB2AF6" w:rsidP="00E267B2">
            <w:pPr>
              <w:spacing w:line="240" w:lineRule="auto"/>
              <w:jc w:val="center"/>
              <w:rPr>
                <w:sz w:val="24"/>
              </w:rPr>
            </w:pPr>
            <w:r w:rsidRPr="005C71D9">
              <w:rPr>
                <w:sz w:val="24"/>
              </w:rPr>
              <w:t>Сопоставить полученные значения с допустимыми по техническим условиям, конструкторской документации</w:t>
            </w:r>
          </w:p>
        </w:tc>
        <w:tc>
          <w:tcPr>
            <w:tcW w:w="3119" w:type="dxa"/>
          </w:tcPr>
          <w:p w14:paraId="3AFE2305" w14:textId="77777777" w:rsidR="00FB2AF6" w:rsidRPr="005C71D9" w:rsidRDefault="00FB2AF6" w:rsidP="00E267B2">
            <w:pPr>
              <w:spacing w:line="240" w:lineRule="auto"/>
              <w:jc w:val="center"/>
              <w:rPr>
                <w:sz w:val="24"/>
              </w:rPr>
            </w:pPr>
          </w:p>
        </w:tc>
        <w:tc>
          <w:tcPr>
            <w:tcW w:w="2126" w:type="dxa"/>
          </w:tcPr>
          <w:p w14:paraId="42923C46" w14:textId="77777777" w:rsidR="00FB2AF6" w:rsidRPr="005C71D9" w:rsidRDefault="00FB2AF6" w:rsidP="00E267B2">
            <w:pPr>
              <w:spacing w:line="240" w:lineRule="auto"/>
              <w:jc w:val="center"/>
              <w:rPr>
                <w:sz w:val="24"/>
              </w:rPr>
            </w:pPr>
          </w:p>
        </w:tc>
        <w:tc>
          <w:tcPr>
            <w:tcW w:w="2126" w:type="dxa"/>
          </w:tcPr>
          <w:p w14:paraId="7F1F31E0" w14:textId="34709879" w:rsidR="00FB2AF6" w:rsidRPr="005C71D9" w:rsidRDefault="00FB2AF6" w:rsidP="00E267B2">
            <w:pPr>
              <w:spacing w:line="240" w:lineRule="auto"/>
              <w:jc w:val="center"/>
              <w:rPr>
                <w:sz w:val="24"/>
              </w:rPr>
            </w:pPr>
            <w:r w:rsidRPr="005C71D9">
              <w:rPr>
                <w:sz w:val="24"/>
              </w:rPr>
              <w:t>Технические условия, конструкторская документация</w:t>
            </w:r>
          </w:p>
        </w:tc>
        <w:tc>
          <w:tcPr>
            <w:tcW w:w="1560" w:type="dxa"/>
          </w:tcPr>
          <w:p w14:paraId="6AC96684" w14:textId="77777777" w:rsidR="00FB2AF6" w:rsidRPr="005C71D9" w:rsidRDefault="00FB2AF6" w:rsidP="00E267B2">
            <w:pPr>
              <w:spacing w:line="240" w:lineRule="auto"/>
              <w:jc w:val="center"/>
              <w:rPr>
                <w:sz w:val="24"/>
              </w:rPr>
            </w:pPr>
          </w:p>
        </w:tc>
        <w:tc>
          <w:tcPr>
            <w:tcW w:w="996" w:type="dxa"/>
          </w:tcPr>
          <w:p w14:paraId="4B6ED7CE" w14:textId="77777777" w:rsidR="00FB2AF6" w:rsidRPr="005C71D9" w:rsidRDefault="00FB2AF6" w:rsidP="00E267B2">
            <w:pPr>
              <w:spacing w:line="240" w:lineRule="auto"/>
              <w:jc w:val="center"/>
              <w:rPr>
                <w:sz w:val="24"/>
              </w:rPr>
            </w:pPr>
          </w:p>
        </w:tc>
      </w:tr>
      <w:tr w:rsidR="00FB2AF6" w:rsidRPr="005C71D9" w14:paraId="7DABA098" w14:textId="77777777" w:rsidTr="00F87DAB">
        <w:trPr>
          <w:gridAfter w:val="1"/>
          <w:wAfter w:w="29" w:type="dxa"/>
          <w:cantSplit/>
          <w:trHeight w:val="454"/>
        </w:trPr>
        <w:tc>
          <w:tcPr>
            <w:tcW w:w="1555" w:type="dxa"/>
          </w:tcPr>
          <w:p w14:paraId="6DDE33BE" w14:textId="77777777" w:rsidR="00FB2AF6" w:rsidRPr="005C71D9" w:rsidRDefault="00FB2AF6" w:rsidP="00E267B2">
            <w:pPr>
              <w:spacing w:line="240" w:lineRule="auto"/>
              <w:jc w:val="center"/>
              <w:rPr>
                <w:sz w:val="24"/>
              </w:rPr>
            </w:pPr>
            <w:r w:rsidRPr="005C71D9">
              <w:rPr>
                <w:sz w:val="24"/>
              </w:rPr>
              <w:lastRenderedPageBreak/>
              <w:t>07</w:t>
            </w:r>
          </w:p>
        </w:tc>
        <w:tc>
          <w:tcPr>
            <w:tcW w:w="2976" w:type="dxa"/>
          </w:tcPr>
          <w:p w14:paraId="0073F8BD" w14:textId="77777777" w:rsidR="00FB2AF6" w:rsidRPr="005C71D9" w:rsidRDefault="00FB2AF6" w:rsidP="00E267B2">
            <w:pPr>
              <w:spacing w:line="240" w:lineRule="auto"/>
              <w:jc w:val="center"/>
              <w:rPr>
                <w:sz w:val="24"/>
              </w:rPr>
            </w:pPr>
            <w:r w:rsidRPr="005C71D9">
              <w:rPr>
                <w:sz w:val="24"/>
              </w:rPr>
              <w:t>Записать значения и результаты контроля в контрольный лист</w:t>
            </w:r>
          </w:p>
        </w:tc>
        <w:tc>
          <w:tcPr>
            <w:tcW w:w="3119" w:type="dxa"/>
          </w:tcPr>
          <w:p w14:paraId="7C1A0FBF" w14:textId="77777777" w:rsidR="00FB2AF6" w:rsidRPr="005C71D9" w:rsidRDefault="00FB2AF6" w:rsidP="00E267B2">
            <w:pPr>
              <w:spacing w:line="240" w:lineRule="auto"/>
              <w:jc w:val="center"/>
              <w:rPr>
                <w:sz w:val="24"/>
              </w:rPr>
            </w:pPr>
            <w:r w:rsidRPr="005C71D9">
              <w:rPr>
                <w:sz w:val="24"/>
              </w:rPr>
              <w:t>Контрольный лист</w:t>
            </w:r>
          </w:p>
        </w:tc>
        <w:tc>
          <w:tcPr>
            <w:tcW w:w="2126" w:type="dxa"/>
          </w:tcPr>
          <w:p w14:paraId="0EDB0F39" w14:textId="77777777" w:rsidR="00FB2AF6" w:rsidRPr="005C71D9" w:rsidRDefault="00FB2AF6" w:rsidP="00E267B2">
            <w:pPr>
              <w:spacing w:line="240" w:lineRule="auto"/>
              <w:jc w:val="center"/>
              <w:rPr>
                <w:sz w:val="24"/>
              </w:rPr>
            </w:pPr>
            <w:r>
              <w:rPr>
                <w:noProof/>
              </w:rPr>
              <w:drawing>
                <wp:inline distT="0" distB="0" distL="0" distR="0" wp14:anchorId="0FB1FF95" wp14:editId="73AC11B9">
                  <wp:extent cx="793750" cy="739310"/>
                  <wp:effectExtent l="0" t="0" r="6350" b="3810"/>
                  <wp:docPr id="1687852005" name="Рисунок 1687852005" descr="STABILO Контрольные листы проверки лестниц и подставок (50 ш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STABILO Контрольные листы проверки лестниц и подставок (50 шт.)"/>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797471" cy="742776"/>
                          </a:xfrm>
                          <a:prstGeom prst="rect">
                            <a:avLst/>
                          </a:prstGeom>
                          <a:noFill/>
                          <a:ln>
                            <a:noFill/>
                          </a:ln>
                        </pic:spPr>
                      </pic:pic>
                    </a:graphicData>
                  </a:graphic>
                </wp:inline>
              </w:drawing>
            </w:r>
          </w:p>
        </w:tc>
        <w:tc>
          <w:tcPr>
            <w:tcW w:w="2126" w:type="dxa"/>
          </w:tcPr>
          <w:p w14:paraId="04E3ADE4" w14:textId="77777777" w:rsidR="00FB2AF6" w:rsidRPr="005C71D9" w:rsidRDefault="00FB2AF6" w:rsidP="00E267B2">
            <w:pPr>
              <w:spacing w:line="240" w:lineRule="auto"/>
              <w:jc w:val="center"/>
              <w:rPr>
                <w:sz w:val="24"/>
              </w:rPr>
            </w:pPr>
          </w:p>
        </w:tc>
        <w:tc>
          <w:tcPr>
            <w:tcW w:w="1560" w:type="dxa"/>
          </w:tcPr>
          <w:p w14:paraId="2D92AF70" w14:textId="77777777" w:rsidR="00FB2AF6" w:rsidRPr="005C71D9" w:rsidRDefault="00FB2AF6" w:rsidP="00E267B2">
            <w:pPr>
              <w:spacing w:line="240" w:lineRule="auto"/>
              <w:jc w:val="center"/>
              <w:rPr>
                <w:sz w:val="24"/>
              </w:rPr>
            </w:pPr>
          </w:p>
        </w:tc>
        <w:tc>
          <w:tcPr>
            <w:tcW w:w="996" w:type="dxa"/>
          </w:tcPr>
          <w:p w14:paraId="6F612A96" w14:textId="77777777" w:rsidR="00FB2AF6" w:rsidRPr="005C71D9" w:rsidRDefault="00FB2AF6" w:rsidP="00E267B2">
            <w:pPr>
              <w:spacing w:line="240" w:lineRule="auto"/>
              <w:jc w:val="center"/>
              <w:rPr>
                <w:sz w:val="24"/>
              </w:rPr>
            </w:pPr>
          </w:p>
        </w:tc>
      </w:tr>
      <w:tr w:rsidR="00FB2AF6" w:rsidRPr="005C71D9" w14:paraId="5471128A" w14:textId="77777777" w:rsidTr="00F87DAB">
        <w:trPr>
          <w:gridAfter w:val="1"/>
          <w:wAfter w:w="29" w:type="dxa"/>
          <w:cantSplit/>
          <w:trHeight w:val="454"/>
        </w:trPr>
        <w:tc>
          <w:tcPr>
            <w:tcW w:w="1555" w:type="dxa"/>
          </w:tcPr>
          <w:p w14:paraId="3C3CDAD5" w14:textId="77777777" w:rsidR="00FB2AF6" w:rsidRPr="005C71D9" w:rsidRDefault="00FB2AF6" w:rsidP="00E267B2">
            <w:pPr>
              <w:spacing w:line="240" w:lineRule="auto"/>
              <w:jc w:val="center"/>
              <w:rPr>
                <w:sz w:val="24"/>
              </w:rPr>
            </w:pPr>
            <w:r w:rsidRPr="005C71D9">
              <w:rPr>
                <w:sz w:val="24"/>
                <w:lang w:val="en-US"/>
              </w:rPr>
              <w:t>0</w:t>
            </w:r>
            <w:r w:rsidRPr="005C71D9">
              <w:rPr>
                <w:sz w:val="24"/>
              </w:rPr>
              <w:t>8</w:t>
            </w:r>
          </w:p>
        </w:tc>
        <w:tc>
          <w:tcPr>
            <w:tcW w:w="2976" w:type="dxa"/>
          </w:tcPr>
          <w:p w14:paraId="05A401B6" w14:textId="77777777" w:rsidR="00FB2AF6" w:rsidRPr="005C71D9" w:rsidRDefault="00FB2AF6" w:rsidP="00E267B2">
            <w:pPr>
              <w:spacing w:line="240" w:lineRule="auto"/>
              <w:jc w:val="center"/>
              <w:rPr>
                <w:sz w:val="24"/>
              </w:rPr>
            </w:pPr>
            <w:r w:rsidRPr="005C71D9">
              <w:rPr>
                <w:sz w:val="24"/>
              </w:rPr>
              <w:t>Поместить плату в тару технологическую</w:t>
            </w:r>
          </w:p>
        </w:tc>
        <w:tc>
          <w:tcPr>
            <w:tcW w:w="3119" w:type="dxa"/>
          </w:tcPr>
          <w:p w14:paraId="7FE25EE8" w14:textId="77777777" w:rsidR="00FB2AF6" w:rsidRPr="005C71D9" w:rsidRDefault="00FB2AF6" w:rsidP="00E267B2">
            <w:pPr>
              <w:spacing w:line="240" w:lineRule="auto"/>
              <w:jc w:val="center"/>
              <w:rPr>
                <w:sz w:val="24"/>
              </w:rPr>
            </w:pPr>
            <w:r w:rsidRPr="005C71D9">
              <w:rPr>
                <w:sz w:val="24"/>
              </w:rPr>
              <w:t>Тара технологическая</w:t>
            </w:r>
          </w:p>
        </w:tc>
        <w:tc>
          <w:tcPr>
            <w:tcW w:w="2126" w:type="dxa"/>
          </w:tcPr>
          <w:p w14:paraId="2A5FE889" w14:textId="77777777" w:rsidR="00FB2AF6" w:rsidRPr="005C71D9" w:rsidRDefault="00FB2AF6" w:rsidP="00E267B2">
            <w:pPr>
              <w:spacing w:line="240" w:lineRule="auto"/>
              <w:jc w:val="center"/>
              <w:rPr>
                <w:sz w:val="24"/>
              </w:rPr>
            </w:pPr>
            <w:r>
              <w:rPr>
                <w:noProof/>
                <w14:ligatures w14:val="standardContextual"/>
              </w:rPr>
              <w:drawing>
                <wp:inline distT="0" distB="0" distL="0" distR="0" wp14:anchorId="2A726560" wp14:editId="01A7D13F">
                  <wp:extent cx="933333" cy="866667"/>
                  <wp:effectExtent l="0" t="0" r="635" b="0"/>
                  <wp:docPr id="1687852006" name="Рисунок 1687852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933333" cy="866667"/>
                          </a:xfrm>
                          <a:prstGeom prst="rect">
                            <a:avLst/>
                          </a:prstGeom>
                        </pic:spPr>
                      </pic:pic>
                    </a:graphicData>
                  </a:graphic>
                </wp:inline>
              </w:drawing>
            </w:r>
          </w:p>
        </w:tc>
        <w:tc>
          <w:tcPr>
            <w:tcW w:w="2126" w:type="dxa"/>
          </w:tcPr>
          <w:p w14:paraId="3C68AC28" w14:textId="77777777" w:rsidR="00FB2AF6" w:rsidRPr="005C71D9" w:rsidRDefault="00FB2AF6" w:rsidP="00E267B2">
            <w:pPr>
              <w:spacing w:line="240" w:lineRule="auto"/>
              <w:jc w:val="center"/>
              <w:rPr>
                <w:sz w:val="24"/>
              </w:rPr>
            </w:pPr>
          </w:p>
        </w:tc>
        <w:tc>
          <w:tcPr>
            <w:tcW w:w="1560" w:type="dxa"/>
          </w:tcPr>
          <w:p w14:paraId="16A152F3" w14:textId="77777777" w:rsidR="00FB2AF6" w:rsidRPr="005C71D9" w:rsidRDefault="00FB2AF6" w:rsidP="00E267B2">
            <w:pPr>
              <w:spacing w:line="240" w:lineRule="auto"/>
              <w:jc w:val="center"/>
              <w:rPr>
                <w:sz w:val="24"/>
              </w:rPr>
            </w:pPr>
          </w:p>
        </w:tc>
        <w:tc>
          <w:tcPr>
            <w:tcW w:w="996" w:type="dxa"/>
          </w:tcPr>
          <w:p w14:paraId="45F7F4A4" w14:textId="77777777" w:rsidR="00FB2AF6" w:rsidRPr="005C71D9" w:rsidRDefault="00FB2AF6" w:rsidP="00E267B2">
            <w:pPr>
              <w:spacing w:line="240" w:lineRule="auto"/>
              <w:jc w:val="center"/>
              <w:rPr>
                <w:sz w:val="24"/>
              </w:rPr>
            </w:pPr>
          </w:p>
        </w:tc>
      </w:tr>
      <w:tr w:rsidR="00FB2AF6" w:rsidRPr="009B697E" w14:paraId="607D77AF" w14:textId="77777777" w:rsidTr="00F87DAB">
        <w:trPr>
          <w:gridAfter w:val="1"/>
          <w:wAfter w:w="29" w:type="dxa"/>
          <w:cantSplit/>
          <w:trHeight w:val="454"/>
        </w:trPr>
        <w:tc>
          <w:tcPr>
            <w:tcW w:w="1555" w:type="dxa"/>
          </w:tcPr>
          <w:p w14:paraId="10E1259B" w14:textId="77777777" w:rsidR="00FB2AF6" w:rsidRPr="009B697E" w:rsidRDefault="00FB2AF6" w:rsidP="00E267B2">
            <w:pPr>
              <w:spacing w:line="240" w:lineRule="auto"/>
              <w:jc w:val="center"/>
              <w:rPr>
                <w:b/>
                <w:bCs/>
                <w:sz w:val="24"/>
              </w:rPr>
            </w:pPr>
            <w:r w:rsidRPr="009B697E">
              <w:rPr>
                <w:b/>
                <w:bCs/>
                <w:sz w:val="24"/>
              </w:rPr>
              <w:t>130</w:t>
            </w:r>
          </w:p>
        </w:tc>
        <w:tc>
          <w:tcPr>
            <w:tcW w:w="2976" w:type="dxa"/>
          </w:tcPr>
          <w:p w14:paraId="286C6D3F" w14:textId="77777777" w:rsidR="00FB2AF6" w:rsidRPr="00D533F4" w:rsidRDefault="00FB2AF6" w:rsidP="00E267B2">
            <w:pPr>
              <w:spacing w:line="240" w:lineRule="auto"/>
              <w:jc w:val="center"/>
              <w:rPr>
                <w:b/>
                <w:bCs/>
                <w:sz w:val="24"/>
              </w:rPr>
            </w:pPr>
            <w:r w:rsidRPr="00D533F4">
              <w:rPr>
                <w:b/>
                <w:bCs/>
                <w:sz w:val="24"/>
              </w:rPr>
              <w:t>Лакирование кистью (7427)</w:t>
            </w:r>
          </w:p>
        </w:tc>
        <w:tc>
          <w:tcPr>
            <w:tcW w:w="3119" w:type="dxa"/>
          </w:tcPr>
          <w:p w14:paraId="62A7DDBB" w14:textId="77777777" w:rsidR="00FB2AF6" w:rsidRPr="00D533F4" w:rsidRDefault="00FB2AF6" w:rsidP="00E267B2">
            <w:pPr>
              <w:spacing w:line="240" w:lineRule="auto"/>
              <w:jc w:val="center"/>
              <w:rPr>
                <w:b/>
                <w:bCs/>
                <w:sz w:val="24"/>
              </w:rPr>
            </w:pPr>
            <w:r w:rsidRPr="00D533F4">
              <w:rPr>
                <w:b/>
                <w:bCs/>
                <w:sz w:val="24"/>
              </w:rPr>
              <w:t>Стол монтажный</w:t>
            </w:r>
            <w:r w:rsidRPr="00D533F4">
              <w:rPr>
                <w:b/>
                <w:bCs/>
                <w:sz w:val="24"/>
              </w:rPr>
              <w:br/>
              <w:t>LANGER EMV 1500, кисть плоская флейцевая</w:t>
            </w:r>
          </w:p>
        </w:tc>
        <w:tc>
          <w:tcPr>
            <w:tcW w:w="2126" w:type="dxa"/>
          </w:tcPr>
          <w:p w14:paraId="5CF23296" w14:textId="77777777" w:rsidR="00FB2AF6" w:rsidRPr="00D533F4" w:rsidRDefault="00FB2AF6" w:rsidP="00E267B2">
            <w:pPr>
              <w:spacing w:line="240" w:lineRule="auto"/>
              <w:jc w:val="center"/>
              <w:rPr>
                <w:b/>
                <w:bCs/>
                <w:noProof/>
                <w14:ligatures w14:val="standardContextual"/>
              </w:rPr>
            </w:pPr>
            <w:r w:rsidRPr="00D533F4">
              <w:rPr>
                <w:b/>
                <w:bCs/>
                <w:noProof/>
                <w14:ligatures w14:val="standardContextual"/>
              </w:rPr>
              <w:drawing>
                <wp:inline distT="0" distB="0" distL="0" distR="0" wp14:anchorId="1E13084C" wp14:editId="5B321E1B">
                  <wp:extent cx="838095" cy="838095"/>
                  <wp:effectExtent l="0" t="0" r="635" b="635"/>
                  <wp:docPr id="2142306603" name="Рисунок 2142306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838095" cy="838095"/>
                          </a:xfrm>
                          <a:prstGeom prst="rect">
                            <a:avLst/>
                          </a:prstGeom>
                        </pic:spPr>
                      </pic:pic>
                    </a:graphicData>
                  </a:graphic>
                </wp:inline>
              </w:drawing>
            </w:r>
            <w:r w:rsidRPr="00D533F4">
              <w:rPr>
                <w:b/>
                <w:bCs/>
                <w:noProof/>
              </w:rPr>
              <w:drawing>
                <wp:inline distT="0" distB="0" distL="0" distR="0" wp14:anchorId="2CB9D6A0" wp14:editId="76E2BE51">
                  <wp:extent cx="763270" cy="684530"/>
                  <wp:effectExtent l="0" t="0" r="0" b="1270"/>
                  <wp:docPr id="2142306604" name="Рисунок 2142306604" descr="Кисть плоская флейцевая 50мм (2 дюйма) купить от 50 ₽ - ASpro-Сибир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Кисть плоская флейцевая 50мм (2 дюйма) купить от 50 ₽ - ASpro-Сибирь"/>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763270" cy="684530"/>
                          </a:xfrm>
                          <a:prstGeom prst="rect">
                            <a:avLst/>
                          </a:prstGeom>
                          <a:noFill/>
                          <a:ln>
                            <a:noFill/>
                          </a:ln>
                        </pic:spPr>
                      </pic:pic>
                    </a:graphicData>
                  </a:graphic>
                </wp:inline>
              </w:drawing>
            </w:r>
          </w:p>
        </w:tc>
        <w:tc>
          <w:tcPr>
            <w:tcW w:w="2126" w:type="dxa"/>
          </w:tcPr>
          <w:p w14:paraId="528B94A9" w14:textId="77777777" w:rsidR="00FB2AF6" w:rsidRPr="00D533F4" w:rsidRDefault="00FB2AF6" w:rsidP="00E267B2">
            <w:pPr>
              <w:spacing w:line="240" w:lineRule="auto"/>
              <w:jc w:val="center"/>
              <w:rPr>
                <w:b/>
                <w:bCs/>
                <w:sz w:val="24"/>
              </w:rPr>
            </w:pPr>
          </w:p>
        </w:tc>
        <w:tc>
          <w:tcPr>
            <w:tcW w:w="1560" w:type="dxa"/>
          </w:tcPr>
          <w:p w14:paraId="4FD2EE03" w14:textId="77777777" w:rsidR="00FB2AF6" w:rsidRPr="00D533F4" w:rsidRDefault="00FB2AF6" w:rsidP="00E267B2">
            <w:pPr>
              <w:spacing w:line="240" w:lineRule="auto"/>
              <w:jc w:val="center"/>
              <w:rPr>
                <w:b/>
                <w:bCs/>
                <w:sz w:val="24"/>
              </w:rPr>
            </w:pPr>
          </w:p>
        </w:tc>
        <w:tc>
          <w:tcPr>
            <w:tcW w:w="996" w:type="dxa"/>
          </w:tcPr>
          <w:p w14:paraId="6A01C207" w14:textId="77777777" w:rsidR="00FB2AF6" w:rsidRPr="00D533F4" w:rsidRDefault="00FB2AF6" w:rsidP="00E267B2">
            <w:pPr>
              <w:spacing w:line="240" w:lineRule="auto"/>
              <w:jc w:val="center"/>
              <w:rPr>
                <w:b/>
                <w:bCs/>
                <w:sz w:val="24"/>
              </w:rPr>
            </w:pPr>
            <w:r w:rsidRPr="00D533F4">
              <w:rPr>
                <w:b/>
                <w:bCs/>
                <w:sz w:val="24"/>
              </w:rPr>
              <w:t>90</w:t>
            </w:r>
          </w:p>
        </w:tc>
      </w:tr>
      <w:tr w:rsidR="00FB2AF6" w:rsidRPr="005C71D9" w14:paraId="65C5148D" w14:textId="77777777" w:rsidTr="00F87DAB">
        <w:trPr>
          <w:gridAfter w:val="1"/>
          <w:wAfter w:w="29" w:type="dxa"/>
          <w:cantSplit/>
          <w:trHeight w:val="454"/>
        </w:trPr>
        <w:tc>
          <w:tcPr>
            <w:tcW w:w="1555" w:type="dxa"/>
          </w:tcPr>
          <w:p w14:paraId="4865590E" w14:textId="77777777" w:rsidR="00FB2AF6" w:rsidRDefault="00FB2AF6" w:rsidP="00E267B2">
            <w:pPr>
              <w:spacing w:line="240" w:lineRule="auto"/>
              <w:jc w:val="center"/>
              <w:rPr>
                <w:sz w:val="24"/>
              </w:rPr>
            </w:pPr>
            <w:r>
              <w:rPr>
                <w:sz w:val="24"/>
              </w:rPr>
              <w:t>01</w:t>
            </w:r>
          </w:p>
        </w:tc>
        <w:tc>
          <w:tcPr>
            <w:tcW w:w="2976" w:type="dxa"/>
          </w:tcPr>
          <w:p w14:paraId="731637D0" w14:textId="77777777" w:rsidR="00FB2AF6" w:rsidRDefault="00FB2AF6" w:rsidP="00E267B2">
            <w:pPr>
              <w:spacing w:line="240" w:lineRule="auto"/>
              <w:jc w:val="center"/>
              <w:rPr>
                <w:sz w:val="24"/>
              </w:rPr>
            </w:pPr>
            <w:r w:rsidRPr="005C71D9">
              <w:rPr>
                <w:sz w:val="24"/>
              </w:rPr>
              <w:t xml:space="preserve">Извлечь плату из технологической тары, поместить на </w:t>
            </w:r>
            <w:r>
              <w:rPr>
                <w:sz w:val="24"/>
              </w:rPr>
              <w:t>монтажный стол</w:t>
            </w:r>
          </w:p>
        </w:tc>
        <w:tc>
          <w:tcPr>
            <w:tcW w:w="3119" w:type="dxa"/>
          </w:tcPr>
          <w:p w14:paraId="36681C93" w14:textId="77777777" w:rsidR="00FB2AF6" w:rsidRPr="00DF0890" w:rsidRDefault="00FB2AF6" w:rsidP="00E267B2">
            <w:pPr>
              <w:spacing w:line="240" w:lineRule="auto"/>
              <w:jc w:val="center"/>
              <w:rPr>
                <w:sz w:val="24"/>
              </w:rPr>
            </w:pPr>
            <w:r w:rsidRPr="005C71D9">
              <w:rPr>
                <w:sz w:val="24"/>
              </w:rPr>
              <w:t>Тара технологическая</w:t>
            </w:r>
          </w:p>
        </w:tc>
        <w:tc>
          <w:tcPr>
            <w:tcW w:w="2126" w:type="dxa"/>
          </w:tcPr>
          <w:p w14:paraId="531D108A" w14:textId="77777777" w:rsidR="00FB2AF6" w:rsidRPr="00DF0890" w:rsidRDefault="00FB2AF6" w:rsidP="00E267B2">
            <w:pPr>
              <w:spacing w:line="240" w:lineRule="auto"/>
              <w:jc w:val="center"/>
              <w:rPr>
                <w:noProof/>
                <w14:ligatures w14:val="standardContextual"/>
              </w:rPr>
            </w:pPr>
            <w:r>
              <w:rPr>
                <w:noProof/>
                <w14:ligatures w14:val="standardContextual"/>
              </w:rPr>
              <w:drawing>
                <wp:inline distT="0" distB="0" distL="0" distR="0" wp14:anchorId="69332941" wp14:editId="6AC296AD">
                  <wp:extent cx="933333" cy="866667"/>
                  <wp:effectExtent l="0" t="0" r="635" b="0"/>
                  <wp:docPr id="2142306605" name="Рисунок 2142306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933333" cy="866667"/>
                          </a:xfrm>
                          <a:prstGeom prst="rect">
                            <a:avLst/>
                          </a:prstGeom>
                        </pic:spPr>
                      </pic:pic>
                    </a:graphicData>
                  </a:graphic>
                </wp:inline>
              </w:drawing>
            </w:r>
          </w:p>
        </w:tc>
        <w:tc>
          <w:tcPr>
            <w:tcW w:w="2126" w:type="dxa"/>
          </w:tcPr>
          <w:p w14:paraId="1D104F82" w14:textId="77777777" w:rsidR="00FB2AF6" w:rsidRPr="00DF0890" w:rsidRDefault="00FB2AF6" w:rsidP="00E267B2">
            <w:pPr>
              <w:spacing w:line="240" w:lineRule="auto"/>
              <w:jc w:val="center"/>
              <w:rPr>
                <w:sz w:val="24"/>
              </w:rPr>
            </w:pPr>
          </w:p>
        </w:tc>
        <w:tc>
          <w:tcPr>
            <w:tcW w:w="1560" w:type="dxa"/>
          </w:tcPr>
          <w:p w14:paraId="15C6EBBF" w14:textId="77777777" w:rsidR="00FB2AF6" w:rsidRPr="00DF0890" w:rsidRDefault="00FB2AF6" w:rsidP="00E267B2">
            <w:pPr>
              <w:spacing w:line="240" w:lineRule="auto"/>
              <w:jc w:val="center"/>
              <w:rPr>
                <w:sz w:val="24"/>
              </w:rPr>
            </w:pPr>
          </w:p>
        </w:tc>
        <w:tc>
          <w:tcPr>
            <w:tcW w:w="996" w:type="dxa"/>
          </w:tcPr>
          <w:p w14:paraId="0B4EB6BD" w14:textId="77777777" w:rsidR="00FB2AF6" w:rsidRPr="00DF0890" w:rsidRDefault="00FB2AF6" w:rsidP="00E267B2">
            <w:pPr>
              <w:spacing w:line="240" w:lineRule="auto"/>
              <w:jc w:val="center"/>
              <w:rPr>
                <w:sz w:val="24"/>
              </w:rPr>
            </w:pPr>
          </w:p>
        </w:tc>
      </w:tr>
      <w:tr w:rsidR="00FB2AF6" w:rsidRPr="005C71D9" w14:paraId="4AA6C8DC" w14:textId="77777777" w:rsidTr="00F87DAB">
        <w:trPr>
          <w:gridAfter w:val="1"/>
          <w:wAfter w:w="29" w:type="dxa"/>
          <w:cantSplit/>
          <w:trHeight w:val="454"/>
        </w:trPr>
        <w:tc>
          <w:tcPr>
            <w:tcW w:w="1555" w:type="dxa"/>
          </w:tcPr>
          <w:p w14:paraId="54B23F49" w14:textId="77777777" w:rsidR="00FB2AF6" w:rsidRDefault="00FB2AF6" w:rsidP="00E267B2">
            <w:pPr>
              <w:spacing w:line="240" w:lineRule="auto"/>
              <w:jc w:val="center"/>
              <w:rPr>
                <w:sz w:val="24"/>
              </w:rPr>
            </w:pPr>
            <w:r>
              <w:rPr>
                <w:sz w:val="24"/>
              </w:rPr>
              <w:t>02</w:t>
            </w:r>
          </w:p>
        </w:tc>
        <w:tc>
          <w:tcPr>
            <w:tcW w:w="2976" w:type="dxa"/>
          </w:tcPr>
          <w:p w14:paraId="5532BA18" w14:textId="77777777" w:rsidR="00FB2AF6" w:rsidRPr="005C71D9" w:rsidRDefault="00FB2AF6" w:rsidP="00E267B2">
            <w:pPr>
              <w:spacing w:line="240" w:lineRule="auto"/>
              <w:jc w:val="center"/>
              <w:rPr>
                <w:sz w:val="24"/>
              </w:rPr>
            </w:pPr>
            <w:r>
              <w:rPr>
                <w:sz w:val="24"/>
              </w:rPr>
              <w:t>Нанести лак кистью на поверхности платы</w:t>
            </w:r>
          </w:p>
        </w:tc>
        <w:tc>
          <w:tcPr>
            <w:tcW w:w="3119" w:type="dxa"/>
          </w:tcPr>
          <w:p w14:paraId="161A1E1C" w14:textId="77777777" w:rsidR="00FB2AF6" w:rsidRPr="00DF0890" w:rsidRDefault="00FB2AF6" w:rsidP="00E267B2">
            <w:pPr>
              <w:spacing w:line="240" w:lineRule="auto"/>
              <w:jc w:val="center"/>
              <w:rPr>
                <w:sz w:val="24"/>
              </w:rPr>
            </w:pPr>
            <w:r>
              <w:rPr>
                <w:sz w:val="24"/>
              </w:rPr>
              <w:t>Кисть плоская флейцевая</w:t>
            </w:r>
          </w:p>
        </w:tc>
        <w:tc>
          <w:tcPr>
            <w:tcW w:w="2126" w:type="dxa"/>
          </w:tcPr>
          <w:p w14:paraId="0301E786" w14:textId="77777777" w:rsidR="00FB2AF6" w:rsidRPr="00DF0890" w:rsidRDefault="00FB2AF6" w:rsidP="00E267B2">
            <w:pPr>
              <w:spacing w:line="240" w:lineRule="auto"/>
              <w:jc w:val="center"/>
              <w:rPr>
                <w:noProof/>
                <w14:ligatures w14:val="standardContextual"/>
              </w:rPr>
            </w:pPr>
            <w:r>
              <w:rPr>
                <w:noProof/>
              </w:rPr>
              <w:drawing>
                <wp:inline distT="0" distB="0" distL="0" distR="0" wp14:anchorId="461B528C" wp14:editId="62A534AD">
                  <wp:extent cx="763270" cy="684530"/>
                  <wp:effectExtent l="0" t="0" r="0" b="1270"/>
                  <wp:docPr id="2142306606" name="Рисунок 2142306606" descr="Кисть плоская флейцевая 50мм (2 дюйма) купить от 50 ₽ - ASpro-Сибир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Кисть плоская флейцевая 50мм (2 дюйма) купить от 50 ₽ - ASpro-Сибирь"/>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763270" cy="684530"/>
                          </a:xfrm>
                          <a:prstGeom prst="rect">
                            <a:avLst/>
                          </a:prstGeom>
                          <a:noFill/>
                          <a:ln>
                            <a:noFill/>
                          </a:ln>
                        </pic:spPr>
                      </pic:pic>
                    </a:graphicData>
                  </a:graphic>
                </wp:inline>
              </w:drawing>
            </w:r>
          </w:p>
        </w:tc>
        <w:tc>
          <w:tcPr>
            <w:tcW w:w="2126" w:type="dxa"/>
          </w:tcPr>
          <w:p w14:paraId="7B1BC0DD" w14:textId="77777777" w:rsidR="00FB2AF6" w:rsidRPr="00DF0890" w:rsidRDefault="00FB2AF6" w:rsidP="00E267B2">
            <w:pPr>
              <w:spacing w:line="240" w:lineRule="auto"/>
              <w:jc w:val="center"/>
              <w:rPr>
                <w:sz w:val="24"/>
              </w:rPr>
            </w:pPr>
          </w:p>
        </w:tc>
        <w:tc>
          <w:tcPr>
            <w:tcW w:w="1560" w:type="dxa"/>
          </w:tcPr>
          <w:p w14:paraId="72C2DF89" w14:textId="77777777" w:rsidR="00FB2AF6" w:rsidRPr="00DF0890" w:rsidRDefault="00FB2AF6" w:rsidP="00E267B2">
            <w:pPr>
              <w:spacing w:line="240" w:lineRule="auto"/>
              <w:jc w:val="center"/>
              <w:rPr>
                <w:sz w:val="24"/>
              </w:rPr>
            </w:pPr>
          </w:p>
        </w:tc>
        <w:tc>
          <w:tcPr>
            <w:tcW w:w="996" w:type="dxa"/>
          </w:tcPr>
          <w:p w14:paraId="39068846" w14:textId="77777777" w:rsidR="00FB2AF6" w:rsidRPr="00DF0890" w:rsidRDefault="00FB2AF6" w:rsidP="00E267B2">
            <w:pPr>
              <w:spacing w:line="240" w:lineRule="auto"/>
              <w:jc w:val="center"/>
              <w:rPr>
                <w:sz w:val="24"/>
              </w:rPr>
            </w:pPr>
          </w:p>
        </w:tc>
      </w:tr>
      <w:tr w:rsidR="00FB2AF6" w:rsidRPr="005C71D9" w14:paraId="5167D9BD" w14:textId="77777777" w:rsidTr="00F87DAB">
        <w:trPr>
          <w:gridAfter w:val="1"/>
          <w:wAfter w:w="29" w:type="dxa"/>
          <w:cantSplit/>
          <w:trHeight w:val="454"/>
        </w:trPr>
        <w:tc>
          <w:tcPr>
            <w:tcW w:w="1555" w:type="dxa"/>
          </w:tcPr>
          <w:p w14:paraId="7B747B2E" w14:textId="77777777" w:rsidR="00FB2AF6" w:rsidRDefault="00FB2AF6" w:rsidP="00E267B2">
            <w:pPr>
              <w:spacing w:line="240" w:lineRule="auto"/>
              <w:jc w:val="center"/>
              <w:rPr>
                <w:sz w:val="24"/>
              </w:rPr>
            </w:pPr>
            <w:r>
              <w:rPr>
                <w:sz w:val="24"/>
              </w:rPr>
              <w:t>03</w:t>
            </w:r>
          </w:p>
        </w:tc>
        <w:tc>
          <w:tcPr>
            <w:tcW w:w="2976" w:type="dxa"/>
          </w:tcPr>
          <w:p w14:paraId="3EA69D0E" w14:textId="77777777" w:rsidR="00FB2AF6" w:rsidRDefault="00FB2AF6" w:rsidP="00E267B2">
            <w:pPr>
              <w:spacing w:line="240" w:lineRule="auto"/>
              <w:jc w:val="center"/>
              <w:rPr>
                <w:sz w:val="24"/>
              </w:rPr>
            </w:pPr>
            <w:r>
              <w:rPr>
                <w:sz w:val="24"/>
              </w:rPr>
              <w:t>Подождать 60 секунд для высыхания лака на плате</w:t>
            </w:r>
          </w:p>
        </w:tc>
        <w:tc>
          <w:tcPr>
            <w:tcW w:w="3119" w:type="dxa"/>
          </w:tcPr>
          <w:p w14:paraId="18E3F9FB" w14:textId="77777777" w:rsidR="00FB2AF6" w:rsidRDefault="00FB2AF6" w:rsidP="00E267B2">
            <w:pPr>
              <w:spacing w:line="240" w:lineRule="auto"/>
              <w:jc w:val="center"/>
              <w:rPr>
                <w:sz w:val="24"/>
              </w:rPr>
            </w:pPr>
          </w:p>
        </w:tc>
        <w:tc>
          <w:tcPr>
            <w:tcW w:w="2126" w:type="dxa"/>
          </w:tcPr>
          <w:p w14:paraId="7CF9C821" w14:textId="77777777" w:rsidR="00FB2AF6" w:rsidRDefault="00FB2AF6" w:rsidP="00E267B2">
            <w:pPr>
              <w:spacing w:line="240" w:lineRule="auto"/>
              <w:jc w:val="center"/>
              <w:rPr>
                <w:noProof/>
              </w:rPr>
            </w:pPr>
          </w:p>
        </w:tc>
        <w:tc>
          <w:tcPr>
            <w:tcW w:w="2126" w:type="dxa"/>
          </w:tcPr>
          <w:p w14:paraId="157F91CD" w14:textId="77777777" w:rsidR="00FB2AF6" w:rsidRPr="00DF0890" w:rsidRDefault="00FB2AF6" w:rsidP="00E267B2">
            <w:pPr>
              <w:spacing w:line="240" w:lineRule="auto"/>
              <w:jc w:val="center"/>
              <w:rPr>
                <w:sz w:val="24"/>
              </w:rPr>
            </w:pPr>
          </w:p>
        </w:tc>
        <w:tc>
          <w:tcPr>
            <w:tcW w:w="1560" w:type="dxa"/>
          </w:tcPr>
          <w:p w14:paraId="5A092A08" w14:textId="77777777" w:rsidR="00FB2AF6" w:rsidRPr="00DF0890" w:rsidRDefault="00FB2AF6" w:rsidP="00E267B2">
            <w:pPr>
              <w:spacing w:line="240" w:lineRule="auto"/>
              <w:jc w:val="center"/>
              <w:rPr>
                <w:sz w:val="24"/>
              </w:rPr>
            </w:pPr>
          </w:p>
        </w:tc>
        <w:tc>
          <w:tcPr>
            <w:tcW w:w="996" w:type="dxa"/>
          </w:tcPr>
          <w:p w14:paraId="2C9E5677" w14:textId="77777777" w:rsidR="00FB2AF6" w:rsidRPr="00DF0890" w:rsidRDefault="00FB2AF6" w:rsidP="00E267B2">
            <w:pPr>
              <w:spacing w:line="240" w:lineRule="auto"/>
              <w:jc w:val="center"/>
              <w:rPr>
                <w:sz w:val="24"/>
              </w:rPr>
            </w:pPr>
          </w:p>
        </w:tc>
      </w:tr>
      <w:tr w:rsidR="00FB2AF6" w:rsidRPr="005C71D9" w14:paraId="5C1074E7" w14:textId="77777777" w:rsidTr="00F87DAB">
        <w:trPr>
          <w:gridAfter w:val="1"/>
          <w:wAfter w:w="29" w:type="dxa"/>
          <w:cantSplit/>
          <w:trHeight w:val="454"/>
        </w:trPr>
        <w:tc>
          <w:tcPr>
            <w:tcW w:w="1555" w:type="dxa"/>
          </w:tcPr>
          <w:p w14:paraId="1818FE94" w14:textId="77777777" w:rsidR="00FB2AF6" w:rsidRDefault="00FB2AF6" w:rsidP="00E267B2">
            <w:pPr>
              <w:spacing w:line="240" w:lineRule="auto"/>
              <w:jc w:val="center"/>
              <w:rPr>
                <w:sz w:val="24"/>
              </w:rPr>
            </w:pPr>
            <w:r>
              <w:rPr>
                <w:sz w:val="24"/>
              </w:rPr>
              <w:lastRenderedPageBreak/>
              <w:t>04</w:t>
            </w:r>
          </w:p>
        </w:tc>
        <w:tc>
          <w:tcPr>
            <w:tcW w:w="2976" w:type="dxa"/>
          </w:tcPr>
          <w:p w14:paraId="11EB4238" w14:textId="77777777" w:rsidR="00FB2AF6" w:rsidRDefault="00FB2AF6" w:rsidP="00E267B2">
            <w:pPr>
              <w:spacing w:line="240" w:lineRule="auto"/>
              <w:jc w:val="center"/>
              <w:rPr>
                <w:sz w:val="24"/>
              </w:rPr>
            </w:pPr>
            <w:r w:rsidRPr="005C71D9">
              <w:rPr>
                <w:sz w:val="24"/>
              </w:rPr>
              <w:t>Поместить плату в тару технологическую</w:t>
            </w:r>
          </w:p>
        </w:tc>
        <w:tc>
          <w:tcPr>
            <w:tcW w:w="3119" w:type="dxa"/>
          </w:tcPr>
          <w:p w14:paraId="095818A4" w14:textId="77777777" w:rsidR="00FB2AF6" w:rsidRDefault="00FB2AF6" w:rsidP="00E267B2">
            <w:pPr>
              <w:spacing w:line="240" w:lineRule="auto"/>
              <w:jc w:val="center"/>
              <w:rPr>
                <w:sz w:val="24"/>
              </w:rPr>
            </w:pPr>
            <w:r w:rsidRPr="005C71D9">
              <w:rPr>
                <w:sz w:val="24"/>
              </w:rPr>
              <w:t>Тара технологическая</w:t>
            </w:r>
          </w:p>
        </w:tc>
        <w:tc>
          <w:tcPr>
            <w:tcW w:w="2126" w:type="dxa"/>
          </w:tcPr>
          <w:p w14:paraId="13B60B32" w14:textId="77777777" w:rsidR="00FB2AF6" w:rsidRDefault="00FB2AF6" w:rsidP="00E267B2">
            <w:pPr>
              <w:spacing w:line="240" w:lineRule="auto"/>
              <w:jc w:val="center"/>
              <w:rPr>
                <w:noProof/>
              </w:rPr>
            </w:pPr>
            <w:r>
              <w:rPr>
                <w:noProof/>
                <w14:ligatures w14:val="standardContextual"/>
              </w:rPr>
              <w:drawing>
                <wp:inline distT="0" distB="0" distL="0" distR="0" wp14:anchorId="6325F0D5" wp14:editId="4195088D">
                  <wp:extent cx="933333" cy="866667"/>
                  <wp:effectExtent l="0" t="0" r="635" b="0"/>
                  <wp:docPr id="2142306607" name="Рисунок 2142306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933333" cy="866667"/>
                          </a:xfrm>
                          <a:prstGeom prst="rect">
                            <a:avLst/>
                          </a:prstGeom>
                        </pic:spPr>
                      </pic:pic>
                    </a:graphicData>
                  </a:graphic>
                </wp:inline>
              </w:drawing>
            </w:r>
          </w:p>
        </w:tc>
        <w:tc>
          <w:tcPr>
            <w:tcW w:w="2126" w:type="dxa"/>
          </w:tcPr>
          <w:p w14:paraId="49D838CF" w14:textId="77777777" w:rsidR="00FB2AF6" w:rsidRPr="00DF0890" w:rsidRDefault="00FB2AF6" w:rsidP="00E267B2">
            <w:pPr>
              <w:spacing w:line="240" w:lineRule="auto"/>
              <w:jc w:val="center"/>
              <w:rPr>
                <w:sz w:val="24"/>
              </w:rPr>
            </w:pPr>
          </w:p>
        </w:tc>
        <w:tc>
          <w:tcPr>
            <w:tcW w:w="1560" w:type="dxa"/>
          </w:tcPr>
          <w:p w14:paraId="07082728" w14:textId="77777777" w:rsidR="00FB2AF6" w:rsidRPr="00DF0890" w:rsidRDefault="00FB2AF6" w:rsidP="00E267B2">
            <w:pPr>
              <w:spacing w:line="240" w:lineRule="auto"/>
              <w:jc w:val="center"/>
              <w:rPr>
                <w:sz w:val="24"/>
              </w:rPr>
            </w:pPr>
          </w:p>
        </w:tc>
        <w:tc>
          <w:tcPr>
            <w:tcW w:w="996" w:type="dxa"/>
          </w:tcPr>
          <w:p w14:paraId="5ED2E7B8" w14:textId="77777777" w:rsidR="00FB2AF6" w:rsidRPr="00DF0890" w:rsidRDefault="00FB2AF6" w:rsidP="00E267B2">
            <w:pPr>
              <w:spacing w:line="240" w:lineRule="auto"/>
              <w:jc w:val="center"/>
              <w:rPr>
                <w:sz w:val="24"/>
              </w:rPr>
            </w:pPr>
          </w:p>
        </w:tc>
      </w:tr>
      <w:tr w:rsidR="00F87DAB" w:rsidRPr="005C71D9" w14:paraId="3110E99E" w14:textId="77777777" w:rsidTr="007C6110">
        <w:trPr>
          <w:gridAfter w:val="1"/>
          <w:wAfter w:w="29" w:type="dxa"/>
          <w:cantSplit/>
          <w:trHeight w:val="454"/>
        </w:trPr>
        <w:tc>
          <w:tcPr>
            <w:tcW w:w="14458" w:type="dxa"/>
            <w:gridSpan w:val="7"/>
          </w:tcPr>
          <w:p w14:paraId="3158A724" w14:textId="605635FC" w:rsidR="00F87DAB" w:rsidRPr="005C71D9" w:rsidRDefault="00F87DAB" w:rsidP="00E267B2">
            <w:pPr>
              <w:spacing w:line="240" w:lineRule="auto"/>
              <w:jc w:val="center"/>
              <w:rPr>
                <w:b/>
                <w:bCs/>
                <w:sz w:val="24"/>
              </w:rPr>
            </w:pPr>
            <w:r w:rsidRPr="005C71D9">
              <w:rPr>
                <w:b/>
                <w:bCs/>
                <w:sz w:val="24"/>
              </w:rPr>
              <w:t xml:space="preserve">Сборка </w:t>
            </w:r>
            <w:r>
              <w:rPr>
                <w:b/>
                <w:bCs/>
                <w:sz w:val="24"/>
              </w:rPr>
              <w:t>изделия</w:t>
            </w:r>
          </w:p>
        </w:tc>
      </w:tr>
      <w:tr w:rsidR="00FB2AF6" w:rsidRPr="005C71D9" w14:paraId="3DB1D4EF" w14:textId="77777777" w:rsidTr="00F87DAB">
        <w:trPr>
          <w:gridAfter w:val="1"/>
          <w:wAfter w:w="29" w:type="dxa"/>
          <w:cantSplit/>
          <w:trHeight w:val="454"/>
        </w:trPr>
        <w:tc>
          <w:tcPr>
            <w:tcW w:w="1555" w:type="dxa"/>
          </w:tcPr>
          <w:p w14:paraId="70DF2E8F" w14:textId="77777777" w:rsidR="00FB2AF6" w:rsidRPr="005C71D9" w:rsidRDefault="00FB2AF6" w:rsidP="00E267B2">
            <w:pPr>
              <w:spacing w:line="240" w:lineRule="auto"/>
              <w:jc w:val="center"/>
              <w:rPr>
                <w:b/>
                <w:bCs/>
                <w:sz w:val="24"/>
              </w:rPr>
            </w:pPr>
            <w:r w:rsidRPr="005C71D9">
              <w:rPr>
                <w:b/>
                <w:bCs/>
                <w:sz w:val="24"/>
              </w:rPr>
              <w:t>1</w:t>
            </w:r>
            <w:r>
              <w:rPr>
                <w:b/>
                <w:bCs/>
                <w:sz w:val="24"/>
              </w:rPr>
              <w:t>40</w:t>
            </w:r>
          </w:p>
        </w:tc>
        <w:tc>
          <w:tcPr>
            <w:tcW w:w="2976" w:type="dxa"/>
          </w:tcPr>
          <w:p w14:paraId="3D0A0DD3" w14:textId="77777777" w:rsidR="00FB2AF6" w:rsidRPr="005C71D9" w:rsidRDefault="00FB2AF6" w:rsidP="00E267B2">
            <w:pPr>
              <w:spacing w:line="240" w:lineRule="auto"/>
              <w:jc w:val="center"/>
              <w:rPr>
                <w:b/>
                <w:bCs/>
                <w:sz w:val="24"/>
              </w:rPr>
            </w:pPr>
            <w:r w:rsidRPr="005C71D9">
              <w:rPr>
                <w:b/>
                <w:bCs/>
                <w:sz w:val="24"/>
              </w:rPr>
              <w:t>Комплектование (0418)</w:t>
            </w:r>
          </w:p>
        </w:tc>
        <w:tc>
          <w:tcPr>
            <w:tcW w:w="3119" w:type="dxa"/>
          </w:tcPr>
          <w:p w14:paraId="45C12474" w14:textId="77777777" w:rsidR="00FB2AF6" w:rsidRPr="005C71D9" w:rsidRDefault="00FB2AF6" w:rsidP="00E267B2">
            <w:pPr>
              <w:spacing w:line="240" w:lineRule="auto"/>
              <w:jc w:val="center"/>
              <w:rPr>
                <w:b/>
                <w:bCs/>
                <w:sz w:val="24"/>
              </w:rPr>
            </w:pPr>
            <w:r w:rsidRPr="005C71D9">
              <w:rPr>
                <w:b/>
                <w:bCs/>
                <w:sz w:val="24"/>
              </w:rPr>
              <w:t>Тара технологическая</w:t>
            </w:r>
          </w:p>
        </w:tc>
        <w:tc>
          <w:tcPr>
            <w:tcW w:w="2126" w:type="dxa"/>
          </w:tcPr>
          <w:p w14:paraId="1DA056F3" w14:textId="77777777" w:rsidR="00FB2AF6" w:rsidRPr="005C71D9" w:rsidRDefault="00FB2AF6" w:rsidP="00E267B2">
            <w:pPr>
              <w:spacing w:line="240" w:lineRule="auto"/>
              <w:jc w:val="center"/>
              <w:rPr>
                <w:b/>
                <w:bCs/>
                <w:sz w:val="24"/>
              </w:rPr>
            </w:pPr>
            <w:r>
              <w:rPr>
                <w:noProof/>
                <w14:ligatures w14:val="standardContextual"/>
              </w:rPr>
              <w:drawing>
                <wp:inline distT="0" distB="0" distL="0" distR="0" wp14:anchorId="0D75D5A7" wp14:editId="7C9225A1">
                  <wp:extent cx="933333" cy="866667"/>
                  <wp:effectExtent l="0" t="0" r="635" b="0"/>
                  <wp:docPr id="1687852007" name="Рисунок 1687852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933333" cy="866667"/>
                          </a:xfrm>
                          <a:prstGeom prst="rect">
                            <a:avLst/>
                          </a:prstGeom>
                        </pic:spPr>
                      </pic:pic>
                    </a:graphicData>
                  </a:graphic>
                </wp:inline>
              </w:drawing>
            </w:r>
          </w:p>
        </w:tc>
        <w:tc>
          <w:tcPr>
            <w:tcW w:w="2126" w:type="dxa"/>
          </w:tcPr>
          <w:p w14:paraId="2B3475D4" w14:textId="77777777" w:rsidR="00FB2AF6" w:rsidRPr="005C71D9" w:rsidRDefault="00FB2AF6" w:rsidP="00E267B2">
            <w:pPr>
              <w:spacing w:line="240" w:lineRule="auto"/>
              <w:jc w:val="center"/>
              <w:rPr>
                <w:b/>
                <w:bCs/>
                <w:sz w:val="24"/>
              </w:rPr>
            </w:pPr>
          </w:p>
        </w:tc>
        <w:tc>
          <w:tcPr>
            <w:tcW w:w="1560" w:type="dxa"/>
          </w:tcPr>
          <w:p w14:paraId="16991FC8" w14:textId="77777777" w:rsidR="00FB2AF6" w:rsidRPr="005C71D9" w:rsidRDefault="00FB2AF6" w:rsidP="00E267B2">
            <w:pPr>
              <w:spacing w:line="240" w:lineRule="auto"/>
              <w:jc w:val="center"/>
              <w:rPr>
                <w:b/>
                <w:bCs/>
                <w:sz w:val="24"/>
              </w:rPr>
            </w:pPr>
          </w:p>
        </w:tc>
        <w:tc>
          <w:tcPr>
            <w:tcW w:w="996" w:type="dxa"/>
          </w:tcPr>
          <w:p w14:paraId="0B65065D" w14:textId="77777777" w:rsidR="00FB2AF6" w:rsidRPr="005C71D9" w:rsidRDefault="00FB2AF6" w:rsidP="00E267B2">
            <w:pPr>
              <w:spacing w:line="240" w:lineRule="auto"/>
              <w:jc w:val="center"/>
              <w:rPr>
                <w:b/>
                <w:bCs/>
                <w:sz w:val="24"/>
              </w:rPr>
            </w:pPr>
            <w:r w:rsidRPr="005C71D9">
              <w:rPr>
                <w:b/>
                <w:bCs/>
                <w:sz w:val="24"/>
              </w:rPr>
              <w:t>10</w:t>
            </w:r>
          </w:p>
        </w:tc>
      </w:tr>
      <w:tr w:rsidR="00FB2AF6" w:rsidRPr="005C71D9" w14:paraId="4A82E3A7" w14:textId="77777777" w:rsidTr="00F87DAB">
        <w:trPr>
          <w:gridAfter w:val="1"/>
          <w:wAfter w:w="29" w:type="dxa"/>
          <w:cantSplit/>
          <w:trHeight w:val="454"/>
        </w:trPr>
        <w:tc>
          <w:tcPr>
            <w:tcW w:w="1555" w:type="dxa"/>
          </w:tcPr>
          <w:p w14:paraId="6A42A2AC" w14:textId="77777777" w:rsidR="00FB2AF6" w:rsidRPr="005C71D9" w:rsidRDefault="00FB2AF6" w:rsidP="00E267B2">
            <w:pPr>
              <w:spacing w:line="240" w:lineRule="auto"/>
              <w:jc w:val="center"/>
              <w:rPr>
                <w:sz w:val="24"/>
              </w:rPr>
            </w:pPr>
            <w:r w:rsidRPr="005C71D9">
              <w:rPr>
                <w:sz w:val="24"/>
              </w:rPr>
              <w:t>01</w:t>
            </w:r>
          </w:p>
        </w:tc>
        <w:tc>
          <w:tcPr>
            <w:tcW w:w="2976" w:type="dxa"/>
          </w:tcPr>
          <w:p w14:paraId="19679620" w14:textId="77777777" w:rsidR="00FB2AF6" w:rsidRPr="005C71D9" w:rsidRDefault="00FB2AF6" w:rsidP="00E267B2">
            <w:pPr>
              <w:spacing w:line="240" w:lineRule="auto"/>
              <w:jc w:val="center"/>
              <w:rPr>
                <w:sz w:val="24"/>
              </w:rPr>
            </w:pPr>
            <w:r w:rsidRPr="005C71D9">
              <w:rPr>
                <w:sz w:val="24"/>
              </w:rPr>
              <w:t>Положить основание корпуса, винты</w:t>
            </w:r>
            <w:r>
              <w:rPr>
                <w:sz w:val="24"/>
              </w:rPr>
              <w:t xml:space="preserve"> и гайки</w:t>
            </w:r>
            <w:r w:rsidRPr="005C71D9">
              <w:rPr>
                <w:sz w:val="24"/>
              </w:rPr>
              <w:t xml:space="preserve"> в тару технологическую согласно сборочному чертежу и спецификации</w:t>
            </w:r>
          </w:p>
        </w:tc>
        <w:tc>
          <w:tcPr>
            <w:tcW w:w="3119" w:type="dxa"/>
          </w:tcPr>
          <w:p w14:paraId="35F703D8" w14:textId="77777777" w:rsidR="00FB2AF6" w:rsidRPr="005C71D9" w:rsidRDefault="00FB2AF6" w:rsidP="00E267B2">
            <w:pPr>
              <w:spacing w:line="240" w:lineRule="auto"/>
              <w:jc w:val="center"/>
              <w:rPr>
                <w:sz w:val="24"/>
              </w:rPr>
            </w:pPr>
            <w:r w:rsidRPr="005C71D9">
              <w:rPr>
                <w:sz w:val="24"/>
              </w:rPr>
              <w:t>Тара технологическая</w:t>
            </w:r>
          </w:p>
        </w:tc>
        <w:tc>
          <w:tcPr>
            <w:tcW w:w="2126" w:type="dxa"/>
          </w:tcPr>
          <w:p w14:paraId="605B547A" w14:textId="77777777" w:rsidR="00FB2AF6" w:rsidRPr="005C71D9" w:rsidRDefault="00FB2AF6" w:rsidP="00E267B2">
            <w:pPr>
              <w:spacing w:line="240" w:lineRule="auto"/>
              <w:jc w:val="center"/>
              <w:rPr>
                <w:sz w:val="24"/>
              </w:rPr>
            </w:pPr>
            <w:r>
              <w:rPr>
                <w:noProof/>
                <w14:ligatures w14:val="standardContextual"/>
              </w:rPr>
              <w:drawing>
                <wp:inline distT="0" distB="0" distL="0" distR="0" wp14:anchorId="0DBA9A03" wp14:editId="4AB316C4">
                  <wp:extent cx="933333" cy="866667"/>
                  <wp:effectExtent l="0" t="0" r="635" b="0"/>
                  <wp:docPr id="1687852008" name="Рисунок 1687852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933333" cy="866667"/>
                          </a:xfrm>
                          <a:prstGeom prst="rect">
                            <a:avLst/>
                          </a:prstGeom>
                        </pic:spPr>
                      </pic:pic>
                    </a:graphicData>
                  </a:graphic>
                </wp:inline>
              </w:drawing>
            </w:r>
          </w:p>
        </w:tc>
        <w:tc>
          <w:tcPr>
            <w:tcW w:w="2126" w:type="dxa"/>
          </w:tcPr>
          <w:p w14:paraId="2AC4B273" w14:textId="5E962AF4" w:rsidR="00FB2AF6" w:rsidRPr="005C71D9" w:rsidRDefault="00FB2AF6" w:rsidP="00E267B2">
            <w:pPr>
              <w:spacing w:line="240" w:lineRule="auto"/>
              <w:jc w:val="center"/>
              <w:rPr>
                <w:sz w:val="24"/>
              </w:rPr>
            </w:pPr>
            <w:r w:rsidRPr="005C71D9">
              <w:rPr>
                <w:sz w:val="24"/>
              </w:rPr>
              <w:t>Сборочный чертеж, спецификация</w:t>
            </w:r>
          </w:p>
        </w:tc>
        <w:tc>
          <w:tcPr>
            <w:tcW w:w="1560" w:type="dxa"/>
          </w:tcPr>
          <w:p w14:paraId="56FEAF5B" w14:textId="77777777" w:rsidR="00FB2AF6" w:rsidRPr="005C71D9" w:rsidRDefault="00FB2AF6" w:rsidP="00E267B2">
            <w:pPr>
              <w:spacing w:line="240" w:lineRule="auto"/>
              <w:jc w:val="center"/>
              <w:rPr>
                <w:sz w:val="24"/>
              </w:rPr>
            </w:pPr>
          </w:p>
        </w:tc>
        <w:tc>
          <w:tcPr>
            <w:tcW w:w="996" w:type="dxa"/>
          </w:tcPr>
          <w:p w14:paraId="039A1E23" w14:textId="77777777" w:rsidR="00FB2AF6" w:rsidRPr="005C71D9" w:rsidRDefault="00FB2AF6" w:rsidP="00E267B2">
            <w:pPr>
              <w:spacing w:line="240" w:lineRule="auto"/>
              <w:jc w:val="center"/>
              <w:rPr>
                <w:sz w:val="24"/>
              </w:rPr>
            </w:pPr>
          </w:p>
        </w:tc>
      </w:tr>
      <w:tr w:rsidR="00FB2AF6" w:rsidRPr="005C71D9" w14:paraId="584C6A4F" w14:textId="77777777" w:rsidTr="00F87DAB">
        <w:trPr>
          <w:gridAfter w:val="1"/>
          <w:wAfter w:w="29" w:type="dxa"/>
          <w:cantSplit/>
          <w:trHeight w:val="454"/>
        </w:trPr>
        <w:tc>
          <w:tcPr>
            <w:tcW w:w="1555" w:type="dxa"/>
          </w:tcPr>
          <w:p w14:paraId="1A646DB0" w14:textId="77777777" w:rsidR="00FB2AF6" w:rsidRPr="005C71D9" w:rsidRDefault="00FB2AF6" w:rsidP="00E267B2">
            <w:pPr>
              <w:spacing w:line="240" w:lineRule="auto"/>
              <w:jc w:val="center"/>
              <w:rPr>
                <w:b/>
                <w:bCs/>
                <w:sz w:val="24"/>
              </w:rPr>
            </w:pPr>
            <w:r w:rsidRPr="005C71D9">
              <w:rPr>
                <w:b/>
                <w:bCs/>
                <w:sz w:val="24"/>
              </w:rPr>
              <w:t>1</w:t>
            </w:r>
            <w:r>
              <w:rPr>
                <w:b/>
                <w:bCs/>
                <w:sz w:val="24"/>
              </w:rPr>
              <w:t>5</w:t>
            </w:r>
            <w:r w:rsidRPr="005C71D9">
              <w:rPr>
                <w:b/>
                <w:bCs/>
                <w:sz w:val="24"/>
              </w:rPr>
              <w:t>0</w:t>
            </w:r>
          </w:p>
        </w:tc>
        <w:tc>
          <w:tcPr>
            <w:tcW w:w="2976" w:type="dxa"/>
          </w:tcPr>
          <w:p w14:paraId="19D0C19F" w14:textId="77777777" w:rsidR="00FB2AF6" w:rsidRPr="005C71D9" w:rsidRDefault="00FB2AF6" w:rsidP="00E267B2">
            <w:pPr>
              <w:spacing w:line="240" w:lineRule="auto"/>
              <w:jc w:val="center"/>
              <w:rPr>
                <w:b/>
                <w:bCs/>
                <w:sz w:val="24"/>
              </w:rPr>
            </w:pPr>
            <w:r w:rsidRPr="005C71D9">
              <w:rPr>
                <w:b/>
                <w:bCs/>
                <w:sz w:val="24"/>
              </w:rPr>
              <w:t>Свинчивание с основанием корпуса (8831)</w:t>
            </w:r>
          </w:p>
        </w:tc>
        <w:tc>
          <w:tcPr>
            <w:tcW w:w="3119" w:type="dxa"/>
          </w:tcPr>
          <w:p w14:paraId="78A0AB94" w14:textId="77777777" w:rsidR="00FB2AF6" w:rsidRPr="005C71D9" w:rsidRDefault="00FB2AF6" w:rsidP="00E267B2">
            <w:pPr>
              <w:spacing w:line="240" w:lineRule="auto"/>
              <w:jc w:val="center"/>
              <w:rPr>
                <w:b/>
                <w:bCs/>
                <w:sz w:val="24"/>
              </w:rPr>
            </w:pPr>
            <w:r w:rsidRPr="005C71D9">
              <w:rPr>
                <w:b/>
                <w:bCs/>
                <w:sz w:val="24"/>
              </w:rPr>
              <w:t>Стол монтажный</w:t>
            </w:r>
            <w:r>
              <w:rPr>
                <w:b/>
                <w:bCs/>
                <w:sz w:val="24"/>
              </w:rPr>
              <w:br/>
            </w:r>
            <w:r w:rsidRPr="00CD575B">
              <w:rPr>
                <w:sz w:val="24"/>
              </w:rPr>
              <w:t>LANGER EMV 1500</w:t>
            </w:r>
            <w:r w:rsidRPr="005C71D9">
              <w:rPr>
                <w:b/>
                <w:bCs/>
                <w:sz w:val="24"/>
              </w:rPr>
              <w:t xml:space="preserve">, </w:t>
            </w:r>
            <w:r w:rsidRPr="005C71D9">
              <w:rPr>
                <w:b/>
                <w:bCs/>
                <w:sz w:val="24"/>
              </w:rPr>
              <w:br/>
              <w:t>автомат для завинчивания</w:t>
            </w:r>
            <w:r>
              <w:rPr>
                <w:b/>
                <w:bCs/>
                <w:sz w:val="24"/>
              </w:rPr>
              <w:br/>
            </w:r>
            <w:r w:rsidRPr="00687A9F">
              <w:rPr>
                <w:b/>
                <w:bCs/>
                <w:sz w:val="24"/>
              </w:rPr>
              <w:t>DEPRAG AUTOFEED SCREWDRIVING SYSTEM MINI-MAT</w:t>
            </w:r>
          </w:p>
        </w:tc>
        <w:tc>
          <w:tcPr>
            <w:tcW w:w="2126" w:type="dxa"/>
          </w:tcPr>
          <w:p w14:paraId="46E33D28" w14:textId="77777777" w:rsidR="00FB2AF6" w:rsidRPr="005C71D9" w:rsidRDefault="00FB2AF6" w:rsidP="00E267B2">
            <w:pPr>
              <w:spacing w:line="240" w:lineRule="auto"/>
              <w:jc w:val="center"/>
              <w:rPr>
                <w:b/>
                <w:bCs/>
                <w:sz w:val="24"/>
              </w:rPr>
            </w:pPr>
            <w:r>
              <w:rPr>
                <w:noProof/>
                <w14:ligatures w14:val="standardContextual"/>
              </w:rPr>
              <w:drawing>
                <wp:inline distT="0" distB="0" distL="0" distR="0" wp14:anchorId="537D4773" wp14:editId="082AF659">
                  <wp:extent cx="838095" cy="838095"/>
                  <wp:effectExtent l="0" t="0" r="635" b="635"/>
                  <wp:docPr id="1687852010" name="Рисунок 168785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838095" cy="838095"/>
                          </a:xfrm>
                          <a:prstGeom prst="rect">
                            <a:avLst/>
                          </a:prstGeom>
                        </pic:spPr>
                      </pic:pic>
                    </a:graphicData>
                  </a:graphic>
                </wp:inline>
              </w:drawing>
            </w:r>
            <w:r>
              <w:rPr>
                <w:noProof/>
              </w:rPr>
              <w:drawing>
                <wp:inline distT="0" distB="0" distL="0" distR="0" wp14:anchorId="73397990" wp14:editId="3917D723">
                  <wp:extent cx="876300" cy="876300"/>
                  <wp:effectExtent l="0" t="0" r="0" b="0"/>
                  <wp:docPr id="1687852011" name="Рисунок 1687852011" descr="Высокоточная автоматическая машина для завинчивания с счётчиком подающего  устройства для винтов - Китай Автоматическая машина подачи шнека, механизм  автоматической подачи шне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Высокоточная автоматическая машина для завинчивания с счётчиком подающего  устройства для винтов - Китай Автоматическая машина подачи шнека, механизм  автоматической подачи шнека"/>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876300" cy="876300"/>
                          </a:xfrm>
                          <a:prstGeom prst="rect">
                            <a:avLst/>
                          </a:prstGeom>
                          <a:noFill/>
                          <a:ln>
                            <a:noFill/>
                          </a:ln>
                        </pic:spPr>
                      </pic:pic>
                    </a:graphicData>
                  </a:graphic>
                </wp:inline>
              </w:drawing>
            </w:r>
          </w:p>
        </w:tc>
        <w:tc>
          <w:tcPr>
            <w:tcW w:w="2126" w:type="dxa"/>
          </w:tcPr>
          <w:p w14:paraId="16AE130E" w14:textId="77777777" w:rsidR="00FB2AF6" w:rsidRPr="005C71D9" w:rsidRDefault="00FB2AF6" w:rsidP="00E267B2">
            <w:pPr>
              <w:spacing w:line="240" w:lineRule="auto"/>
              <w:jc w:val="center"/>
              <w:rPr>
                <w:b/>
                <w:bCs/>
                <w:sz w:val="24"/>
              </w:rPr>
            </w:pPr>
          </w:p>
        </w:tc>
        <w:tc>
          <w:tcPr>
            <w:tcW w:w="1560" w:type="dxa"/>
          </w:tcPr>
          <w:p w14:paraId="2F1DCCAA" w14:textId="77777777" w:rsidR="00FB2AF6" w:rsidRPr="005C71D9" w:rsidRDefault="00FB2AF6" w:rsidP="00E267B2">
            <w:pPr>
              <w:spacing w:line="240" w:lineRule="auto"/>
              <w:jc w:val="center"/>
              <w:rPr>
                <w:b/>
                <w:bCs/>
                <w:sz w:val="24"/>
              </w:rPr>
            </w:pPr>
          </w:p>
        </w:tc>
        <w:tc>
          <w:tcPr>
            <w:tcW w:w="996" w:type="dxa"/>
          </w:tcPr>
          <w:p w14:paraId="254161AA" w14:textId="77777777" w:rsidR="00FB2AF6" w:rsidRPr="005C71D9" w:rsidRDefault="00FB2AF6" w:rsidP="00E267B2">
            <w:pPr>
              <w:spacing w:line="240" w:lineRule="auto"/>
              <w:jc w:val="center"/>
              <w:rPr>
                <w:b/>
                <w:bCs/>
                <w:sz w:val="24"/>
              </w:rPr>
            </w:pPr>
            <w:r w:rsidRPr="005C71D9">
              <w:rPr>
                <w:b/>
                <w:bCs/>
                <w:sz w:val="24"/>
              </w:rPr>
              <w:t>45</w:t>
            </w:r>
          </w:p>
        </w:tc>
      </w:tr>
      <w:tr w:rsidR="00FB2AF6" w:rsidRPr="005C71D9" w14:paraId="43537D48" w14:textId="77777777" w:rsidTr="00F87DAB">
        <w:trPr>
          <w:gridAfter w:val="1"/>
          <w:wAfter w:w="29" w:type="dxa"/>
          <w:cantSplit/>
          <w:trHeight w:val="454"/>
        </w:trPr>
        <w:tc>
          <w:tcPr>
            <w:tcW w:w="1555" w:type="dxa"/>
          </w:tcPr>
          <w:p w14:paraId="06973158" w14:textId="77777777" w:rsidR="00FB2AF6" w:rsidRPr="005C71D9" w:rsidRDefault="00FB2AF6" w:rsidP="00E267B2">
            <w:pPr>
              <w:spacing w:line="240" w:lineRule="auto"/>
              <w:jc w:val="center"/>
              <w:rPr>
                <w:sz w:val="24"/>
              </w:rPr>
            </w:pPr>
            <w:r w:rsidRPr="005C71D9">
              <w:rPr>
                <w:sz w:val="24"/>
              </w:rPr>
              <w:lastRenderedPageBreak/>
              <w:t>01</w:t>
            </w:r>
          </w:p>
        </w:tc>
        <w:tc>
          <w:tcPr>
            <w:tcW w:w="2976" w:type="dxa"/>
            <w:vAlign w:val="center"/>
          </w:tcPr>
          <w:p w14:paraId="714CABDF" w14:textId="77777777" w:rsidR="00FB2AF6" w:rsidRPr="005C71D9" w:rsidRDefault="00FB2AF6" w:rsidP="00E267B2">
            <w:pPr>
              <w:spacing w:line="240" w:lineRule="auto"/>
              <w:jc w:val="center"/>
              <w:rPr>
                <w:b/>
                <w:bCs/>
                <w:sz w:val="24"/>
              </w:rPr>
            </w:pPr>
            <w:r w:rsidRPr="005C71D9">
              <w:rPr>
                <w:sz w:val="24"/>
              </w:rPr>
              <w:t>Извлечь плату, основание корпуса</w:t>
            </w:r>
            <w:r>
              <w:rPr>
                <w:sz w:val="24"/>
              </w:rPr>
              <w:t xml:space="preserve">, гайки и </w:t>
            </w:r>
            <w:r w:rsidRPr="005C71D9">
              <w:rPr>
                <w:sz w:val="24"/>
              </w:rPr>
              <w:t>винты из технологической тары, поместить на монтажный стол</w:t>
            </w:r>
          </w:p>
        </w:tc>
        <w:tc>
          <w:tcPr>
            <w:tcW w:w="3119" w:type="dxa"/>
          </w:tcPr>
          <w:p w14:paraId="256A7EFA" w14:textId="77777777" w:rsidR="00FB2AF6" w:rsidRPr="005C71D9" w:rsidRDefault="00FB2AF6" w:rsidP="00E267B2">
            <w:pPr>
              <w:spacing w:line="240" w:lineRule="auto"/>
              <w:jc w:val="center"/>
              <w:rPr>
                <w:sz w:val="24"/>
              </w:rPr>
            </w:pPr>
            <w:r w:rsidRPr="005C71D9">
              <w:rPr>
                <w:sz w:val="24"/>
              </w:rPr>
              <w:t>Тара технологическая</w:t>
            </w:r>
          </w:p>
        </w:tc>
        <w:tc>
          <w:tcPr>
            <w:tcW w:w="2126" w:type="dxa"/>
          </w:tcPr>
          <w:p w14:paraId="01960521" w14:textId="77777777" w:rsidR="00FB2AF6" w:rsidRPr="005C71D9" w:rsidRDefault="00FB2AF6" w:rsidP="00E267B2">
            <w:pPr>
              <w:spacing w:line="240" w:lineRule="auto"/>
              <w:jc w:val="center"/>
              <w:rPr>
                <w:b/>
                <w:bCs/>
                <w:sz w:val="24"/>
              </w:rPr>
            </w:pPr>
            <w:r>
              <w:rPr>
                <w:noProof/>
                <w14:ligatures w14:val="standardContextual"/>
              </w:rPr>
              <w:drawing>
                <wp:inline distT="0" distB="0" distL="0" distR="0" wp14:anchorId="452BE990" wp14:editId="40AC1AA5">
                  <wp:extent cx="933333" cy="866667"/>
                  <wp:effectExtent l="0" t="0" r="635" b="0"/>
                  <wp:docPr id="1687852012" name="Рисунок 1687852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933333" cy="866667"/>
                          </a:xfrm>
                          <a:prstGeom prst="rect">
                            <a:avLst/>
                          </a:prstGeom>
                        </pic:spPr>
                      </pic:pic>
                    </a:graphicData>
                  </a:graphic>
                </wp:inline>
              </w:drawing>
            </w:r>
          </w:p>
        </w:tc>
        <w:tc>
          <w:tcPr>
            <w:tcW w:w="2126" w:type="dxa"/>
          </w:tcPr>
          <w:p w14:paraId="734F8153" w14:textId="77777777" w:rsidR="00FB2AF6" w:rsidRPr="005C71D9" w:rsidRDefault="00FB2AF6" w:rsidP="00E267B2">
            <w:pPr>
              <w:spacing w:line="240" w:lineRule="auto"/>
              <w:jc w:val="center"/>
              <w:rPr>
                <w:b/>
                <w:bCs/>
                <w:sz w:val="24"/>
              </w:rPr>
            </w:pPr>
          </w:p>
        </w:tc>
        <w:tc>
          <w:tcPr>
            <w:tcW w:w="1560" w:type="dxa"/>
          </w:tcPr>
          <w:p w14:paraId="4C215227" w14:textId="77777777" w:rsidR="00FB2AF6" w:rsidRPr="005C71D9" w:rsidRDefault="00FB2AF6" w:rsidP="00E267B2">
            <w:pPr>
              <w:spacing w:line="240" w:lineRule="auto"/>
              <w:jc w:val="center"/>
              <w:rPr>
                <w:b/>
                <w:bCs/>
                <w:sz w:val="24"/>
              </w:rPr>
            </w:pPr>
          </w:p>
        </w:tc>
        <w:tc>
          <w:tcPr>
            <w:tcW w:w="996" w:type="dxa"/>
          </w:tcPr>
          <w:p w14:paraId="35597112" w14:textId="77777777" w:rsidR="00FB2AF6" w:rsidRPr="005C71D9" w:rsidRDefault="00FB2AF6" w:rsidP="00E267B2">
            <w:pPr>
              <w:spacing w:line="240" w:lineRule="auto"/>
              <w:jc w:val="center"/>
              <w:rPr>
                <w:b/>
                <w:bCs/>
                <w:sz w:val="24"/>
              </w:rPr>
            </w:pPr>
          </w:p>
        </w:tc>
      </w:tr>
      <w:tr w:rsidR="00FB2AF6" w:rsidRPr="005C71D9" w14:paraId="2FBF63F3" w14:textId="77777777" w:rsidTr="00F87DAB">
        <w:trPr>
          <w:gridAfter w:val="1"/>
          <w:wAfter w:w="29" w:type="dxa"/>
          <w:cantSplit/>
          <w:trHeight w:val="454"/>
        </w:trPr>
        <w:tc>
          <w:tcPr>
            <w:tcW w:w="1555" w:type="dxa"/>
          </w:tcPr>
          <w:p w14:paraId="74FA0068" w14:textId="77777777" w:rsidR="00FB2AF6" w:rsidRPr="005C71D9" w:rsidRDefault="00FB2AF6" w:rsidP="00E267B2">
            <w:pPr>
              <w:spacing w:line="240" w:lineRule="auto"/>
              <w:jc w:val="center"/>
              <w:rPr>
                <w:sz w:val="24"/>
              </w:rPr>
            </w:pPr>
            <w:r w:rsidRPr="005C71D9">
              <w:rPr>
                <w:sz w:val="24"/>
              </w:rPr>
              <w:t>02</w:t>
            </w:r>
          </w:p>
        </w:tc>
        <w:tc>
          <w:tcPr>
            <w:tcW w:w="2976" w:type="dxa"/>
            <w:vAlign w:val="center"/>
          </w:tcPr>
          <w:p w14:paraId="35EE7A09" w14:textId="77777777" w:rsidR="00FB2AF6" w:rsidRPr="005C71D9" w:rsidRDefault="00FB2AF6" w:rsidP="00E267B2">
            <w:pPr>
              <w:spacing w:line="240" w:lineRule="auto"/>
              <w:jc w:val="center"/>
              <w:rPr>
                <w:sz w:val="24"/>
              </w:rPr>
            </w:pPr>
            <w:r w:rsidRPr="005C71D9">
              <w:rPr>
                <w:sz w:val="24"/>
              </w:rPr>
              <w:t>Совместить установочные отверстия, установить ячейку на основание</w:t>
            </w:r>
          </w:p>
        </w:tc>
        <w:tc>
          <w:tcPr>
            <w:tcW w:w="3119" w:type="dxa"/>
          </w:tcPr>
          <w:p w14:paraId="18CC869C" w14:textId="77777777" w:rsidR="00FB2AF6" w:rsidRPr="005C71D9" w:rsidRDefault="00FB2AF6" w:rsidP="00E267B2">
            <w:pPr>
              <w:spacing w:line="240" w:lineRule="auto"/>
              <w:jc w:val="center"/>
              <w:rPr>
                <w:b/>
                <w:bCs/>
                <w:sz w:val="24"/>
              </w:rPr>
            </w:pPr>
          </w:p>
        </w:tc>
        <w:tc>
          <w:tcPr>
            <w:tcW w:w="2126" w:type="dxa"/>
          </w:tcPr>
          <w:p w14:paraId="7954D241" w14:textId="77777777" w:rsidR="00FB2AF6" w:rsidRPr="005C71D9" w:rsidRDefault="00FB2AF6" w:rsidP="00E267B2">
            <w:pPr>
              <w:spacing w:line="240" w:lineRule="auto"/>
              <w:jc w:val="center"/>
              <w:rPr>
                <w:b/>
                <w:bCs/>
                <w:sz w:val="24"/>
              </w:rPr>
            </w:pPr>
          </w:p>
        </w:tc>
        <w:tc>
          <w:tcPr>
            <w:tcW w:w="2126" w:type="dxa"/>
          </w:tcPr>
          <w:p w14:paraId="461301AC" w14:textId="77777777" w:rsidR="00FB2AF6" w:rsidRPr="005C71D9" w:rsidRDefault="00FB2AF6" w:rsidP="00E267B2">
            <w:pPr>
              <w:spacing w:line="240" w:lineRule="auto"/>
              <w:jc w:val="center"/>
              <w:rPr>
                <w:b/>
                <w:bCs/>
                <w:sz w:val="24"/>
              </w:rPr>
            </w:pPr>
          </w:p>
        </w:tc>
        <w:tc>
          <w:tcPr>
            <w:tcW w:w="1560" w:type="dxa"/>
          </w:tcPr>
          <w:p w14:paraId="6233F947" w14:textId="77777777" w:rsidR="00FB2AF6" w:rsidRPr="005C71D9" w:rsidRDefault="00FB2AF6" w:rsidP="00E267B2">
            <w:pPr>
              <w:spacing w:line="240" w:lineRule="auto"/>
              <w:jc w:val="center"/>
              <w:rPr>
                <w:b/>
                <w:bCs/>
                <w:sz w:val="24"/>
              </w:rPr>
            </w:pPr>
          </w:p>
        </w:tc>
        <w:tc>
          <w:tcPr>
            <w:tcW w:w="996" w:type="dxa"/>
          </w:tcPr>
          <w:p w14:paraId="7EEEF1CE" w14:textId="77777777" w:rsidR="00FB2AF6" w:rsidRPr="005C71D9" w:rsidRDefault="00FB2AF6" w:rsidP="00E267B2">
            <w:pPr>
              <w:spacing w:line="240" w:lineRule="auto"/>
              <w:jc w:val="center"/>
              <w:rPr>
                <w:b/>
                <w:bCs/>
                <w:sz w:val="24"/>
              </w:rPr>
            </w:pPr>
          </w:p>
        </w:tc>
      </w:tr>
      <w:tr w:rsidR="00FB2AF6" w:rsidRPr="005C71D9" w14:paraId="488FB8D7" w14:textId="77777777" w:rsidTr="00F87DAB">
        <w:trPr>
          <w:gridAfter w:val="1"/>
          <w:wAfter w:w="29" w:type="dxa"/>
          <w:cantSplit/>
          <w:trHeight w:val="454"/>
        </w:trPr>
        <w:tc>
          <w:tcPr>
            <w:tcW w:w="1555" w:type="dxa"/>
          </w:tcPr>
          <w:p w14:paraId="5C6A1B58" w14:textId="77777777" w:rsidR="00FB2AF6" w:rsidRPr="005C71D9" w:rsidRDefault="00FB2AF6" w:rsidP="00E267B2">
            <w:pPr>
              <w:spacing w:line="240" w:lineRule="auto"/>
              <w:jc w:val="center"/>
              <w:rPr>
                <w:sz w:val="24"/>
              </w:rPr>
            </w:pPr>
            <w:r w:rsidRPr="005C71D9">
              <w:rPr>
                <w:sz w:val="24"/>
              </w:rPr>
              <w:t>03</w:t>
            </w:r>
          </w:p>
        </w:tc>
        <w:tc>
          <w:tcPr>
            <w:tcW w:w="2976" w:type="dxa"/>
            <w:vAlign w:val="center"/>
          </w:tcPr>
          <w:p w14:paraId="6DA7F667" w14:textId="77777777" w:rsidR="00FB2AF6" w:rsidRPr="005C71D9" w:rsidRDefault="00FB2AF6" w:rsidP="00E267B2">
            <w:pPr>
              <w:spacing w:line="240" w:lineRule="auto"/>
              <w:jc w:val="center"/>
              <w:rPr>
                <w:sz w:val="24"/>
              </w:rPr>
            </w:pPr>
            <w:r w:rsidRPr="005C71D9">
              <w:rPr>
                <w:sz w:val="24"/>
              </w:rPr>
              <w:t>Вставить винты в отверстия</w:t>
            </w:r>
          </w:p>
        </w:tc>
        <w:tc>
          <w:tcPr>
            <w:tcW w:w="3119" w:type="dxa"/>
          </w:tcPr>
          <w:p w14:paraId="5FA4BBC9" w14:textId="77777777" w:rsidR="00FB2AF6" w:rsidRPr="005C71D9" w:rsidRDefault="00FB2AF6" w:rsidP="00E267B2">
            <w:pPr>
              <w:spacing w:line="240" w:lineRule="auto"/>
              <w:jc w:val="center"/>
              <w:rPr>
                <w:b/>
                <w:bCs/>
                <w:sz w:val="24"/>
              </w:rPr>
            </w:pPr>
          </w:p>
        </w:tc>
        <w:tc>
          <w:tcPr>
            <w:tcW w:w="2126" w:type="dxa"/>
          </w:tcPr>
          <w:p w14:paraId="4DC4FD4A" w14:textId="77777777" w:rsidR="00FB2AF6" w:rsidRPr="005C71D9" w:rsidRDefault="00FB2AF6" w:rsidP="00E267B2">
            <w:pPr>
              <w:spacing w:line="240" w:lineRule="auto"/>
              <w:jc w:val="center"/>
              <w:rPr>
                <w:b/>
                <w:bCs/>
                <w:sz w:val="24"/>
              </w:rPr>
            </w:pPr>
          </w:p>
        </w:tc>
        <w:tc>
          <w:tcPr>
            <w:tcW w:w="2126" w:type="dxa"/>
          </w:tcPr>
          <w:p w14:paraId="1935CF9C" w14:textId="77777777" w:rsidR="00FB2AF6" w:rsidRPr="005C71D9" w:rsidRDefault="00FB2AF6" w:rsidP="00E267B2">
            <w:pPr>
              <w:spacing w:line="240" w:lineRule="auto"/>
              <w:jc w:val="center"/>
              <w:rPr>
                <w:b/>
                <w:bCs/>
                <w:sz w:val="24"/>
              </w:rPr>
            </w:pPr>
          </w:p>
        </w:tc>
        <w:tc>
          <w:tcPr>
            <w:tcW w:w="1560" w:type="dxa"/>
          </w:tcPr>
          <w:p w14:paraId="406A5157" w14:textId="77777777" w:rsidR="00FB2AF6" w:rsidRPr="005C71D9" w:rsidRDefault="00FB2AF6" w:rsidP="00E267B2">
            <w:pPr>
              <w:spacing w:line="240" w:lineRule="auto"/>
              <w:jc w:val="center"/>
              <w:rPr>
                <w:b/>
                <w:bCs/>
                <w:sz w:val="24"/>
              </w:rPr>
            </w:pPr>
          </w:p>
        </w:tc>
        <w:tc>
          <w:tcPr>
            <w:tcW w:w="996" w:type="dxa"/>
          </w:tcPr>
          <w:p w14:paraId="49BF3CE3" w14:textId="77777777" w:rsidR="00FB2AF6" w:rsidRPr="005C71D9" w:rsidRDefault="00FB2AF6" w:rsidP="00E267B2">
            <w:pPr>
              <w:spacing w:line="240" w:lineRule="auto"/>
              <w:jc w:val="center"/>
              <w:rPr>
                <w:b/>
                <w:bCs/>
                <w:sz w:val="24"/>
              </w:rPr>
            </w:pPr>
          </w:p>
        </w:tc>
      </w:tr>
      <w:tr w:rsidR="00FB2AF6" w:rsidRPr="005C71D9" w14:paraId="659DB420" w14:textId="77777777" w:rsidTr="00F87DAB">
        <w:trPr>
          <w:gridAfter w:val="1"/>
          <w:wAfter w:w="29" w:type="dxa"/>
          <w:cantSplit/>
          <w:trHeight w:val="454"/>
        </w:trPr>
        <w:tc>
          <w:tcPr>
            <w:tcW w:w="1555" w:type="dxa"/>
          </w:tcPr>
          <w:p w14:paraId="4CB2EAEB" w14:textId="77777777" w:rsidR="00FB2AF6" w:rsidRPr="005C71D9" w:rsidRDefault="00FB2AF6" w:rsidP="00E267B2">
            <w:pPr>
              <w:spacing w:line="240" w:lineRule="auto"/>
              <w:jc w:val="center"/>
              <w:rPr>
                <w:sz w:val="24"/>
              </w:rPr>
            </w:pPr>
            <w:r>
              <w:rPr>
                <w:sz w:val="24"/>
              </w:rPr>
              <w:t>04</w:t>
            </w:r>
          </w:p>
        </w:tc>
        <w:tc>
          <w:tcPr>
            <w:tcW w:w="2976" w:type="dxa"/>
            <w:vAlign w:val="center"/>
          </w:tcPr>
          <w:p w14:paraId="06EB18E9" w14:textId="77777777" w:rsidR="00FB2AF6" w:rsidRPr="005C71D9" w:rsidRDefault="00FB2AF6" w:rsidP="00E267B2">
            <w:pPr>
              <w:spacing w:line="240" w:lineRule="auto"/>
              <w:jc w:val="center"/>
              <w:rPr>
                <w:sz w:val="24"/>
              </w:rPr>
            </w:pPr>
            <w:r>
              <w:rPr>
                <w:sz w:val="24"/>
              </w:rPr>
              <w:t xml:space="preserve">Надеть гайки на винты, </w:t>
            </w:r>
            <w:r w:rsidRPr="005C71D9">
              <w:rPr>
                <w:sz w:val="24"/>
              </w:rPr>
              <w:t>завернуть вручную на 3 витка резьбы для центрирования</w:t>
            </w:r>
          </w:p>
        </w:tc>
        <w:tc>
          <w:tcPr>
            <w:tcW w:w="3119" w:type="dxa"/>
          </w:tcPr>
          <w:p w14:paraId="04274677" w14:textId="77777777" w:rsidR="00FB2AF6" w:rsidRPr="005C71D9" w:rsidRDefault="00FB2AF6" w:rsidP="00E267B2">
            <w:pPr>
              <w:spacing w:line="240" w:lineRule="auto"/>
              <w:jc w:val="center"/>
              <w:rPr>
                <w:b/>
                <w:bCs/>
                <w:sz w:val="24"/>
              </w:rPr>
            </w:pPr>
          </w:p>
        </w:tc>
        <w:tc>
          <w:tcPr>
            <w:tcW w:w="2126" w:type="dxa"/>
          </w:tcPr>
          <w:p w14:paraId="71C6EFF6" w14:textId="77777777" w:rsidR="00FB2AF6" w:rsidRPr="005C71D9" w:rsidRDefault="00FB2AF6" w:rsidP="00E267B2">
            <w:pPr>
              <w:spacing w:line="240" w:lineRule="auto"/>
              <w:jc w:val="center"/>
              <w:rPr>
                <w:b/>
                <w:bCs/>
                <w:sz w:val="24"/>
              </w:rPr>
            </w:pPr>
          </w:p>
        </w:tc>
        <w:tc>
          <w:tcPr>
            <w:tcW w:w="2126" w:type="dxa"/>
          </w:tcPr>
          <w:p w14:paraId="77F09B10" w14:textId="77777777" w:rsidR="00FB2AF6" w:rsidRPr="005C71D9" w:rsidRDefault="00FB2AF6" w:rsidP="00E267B2">
            <w:pPr>
              <w:spacing w:line="240" w:lineRule="auto"/>
              <w:jc w:val="center"/>
              <w:rPr>
                <w:b/>
                <w:bCs/>
                <w:sz w:val="24"/>
              </w:rPr>
            </w:pPr>
          </w:p>
        </w:tc>
        <w:tc>
          <w:tcPr>
            <w:tcW w:w="1560" w:type="dxa"/>
          </w:tcPr>
          <w:p w14:paraId="6479A7D3" w14:textId="77777777" w:rsidR="00FB2AF6" w:rsidRPr="005C71D9" w:rsidRDefault="00FB2AF6" w:rsidP="00E267B2">
            <w:pPr>
              <w:spacing w:line="240" w:lineRule="auto"/>
              <w:jc w:val="center"/>
              <w:rPr>
                <w:b/>
                <w:bCs/>
                <w:sz w:val="24"/>
              </w:rPr>
            </w:pPr>
          </w:p>
        </w:tc>
        <w:tc>
          <w:tcPr>
            <w:tcW w:w="996" w:type="dxa"/>
          </w:tcPr>
          <w:p w14:paraId="2A2842F7" w14:textId="77777777" w:rsidR="00FB2AF6" w:rsidRPr="005C71D9" w:rsidRDefault="00FB2AF6" w:rsidP="00E267B2">
            <w:pPr>
              <w:spacing w:line="240" w:lineRule="auto"/>
              <w:jc w:val="center"/>
              <w:rPr>
                <w:b/>
                <w:bCs/>
                <w:sz w:val="24"/>
              </w:rPr>
            </w:pPr>
          </w:p>
        </w:tc>
      </w:tr>
      <w:tr w:rsidR="00FB2AF6" w:rsidRPr="005C71D9" w14:paraId="204FF0E0" w14:textId="77777777" w:rsidTr="00F87DAB">
        <w:trPr>
          <w:gridAfter w:val="1"/>
          <w:wAfter w:w="29" w:type="dxa"/>
          <w:cantSplit/>
          <w:trHeight w:val="454"/>
        </w:trPr>
        <w:tc>
          <w:tcPr>
            <w:tcW w:w="1555" w:type="dxa"/>
          </w:tcPr>
          <w:p w14:paraId="6E142AE1" w14:textId="77777777" w:rsidR="00FB2AF6" w:rsidRPr="005C71D9" w:rsidRDefault="00FB2AF6" w:rsidP="00E267B2">
            <w:pPr>
              <w:spacing w:line="240" w:lineRule="auto"/>
              <w:jc w:val="center"/>
              <w:rPr>
                <w:sz w:val="24"/>
              </w:rPr>
            </w:pPr>
            <w:r w:rsidRPr="005C71D9">
              <w:rPr>
                <w:sz w:val="24"/>
              </w:rPr>
              <w:t>0</w:t>
            </w:r>
            <w:r>
              <w:rPr>
                <w:sz w:val="24"/>
              </w:rPr>
              <w:t>5</w:t>
            </w:r>
          </w:p>
        </w:tc>
        <w:tc>
          <w:tcPr>
            <w:tcW w:w="2976" w:type="dxa"/>
            <w:vAlign w:val="center"/>
          </w:tcPr>
          <w:p w14:paraId="16BDF23A" w14:textId="77777777" w:rsidR="00FB2AF6" w:rsidRPr="005C71D9" w:rsidRDefault="00FB2AF6" w:rsidP="00E267B2">
            <w:pPr>
              <w:spacing w:line="240" w:lineRule="auto"/>
              <w:jc w:val="center"/>
              <w:rPr>
                <w:sz w:val="24"/>
              </w:rPr>
            </w:pPr>
            <w:r w:rsidRPr="005C71D9">
              <w:rPr>
                <w:sz w:val="24"/>
              </w:rPr>
              <w:t xml:space="preserve">Затянуть </w:t>
            </w:r>
            <w:r>
              <w:rPr>
                <w:sz w:val="24"/>
              </w:rPr>
              <w:t>гайки</w:t>
            </w:r>
            <w:r w:rsidRPr="005C71D9">
              <w:rPr>
                <w:sz w:val="24"/>
              </w:rPr>
              <w:t xml:space="preserve"> в диагональном порядке, обеспечивая равномерное прижатие электронной ячейки к основанию</w:t>
            </w:r>
          </w:p>
        </w:tc>
        <w:tc>
          <w:tcPr>
            <w:tcW w:w="3119" w:type="dxa"/>
          </w:tcPr>
          <w:p w14:paraId="1002518C" w14:textId="77777777" w:rsidR="00FB2AF6" w:rsidRPr="00687A9F" w:rsidRDefault="00FB2AF6" w:rsidP="00E267B2">
            <w:pPr>
              <w:spacing w:line="240" w:lineRule="auto"/>
              <w:jc w:val="center"/>
              <w:rPr>
                <w:sz w:val="24"/>
                <w:lang w:val="en-US"/>
              </w:rPr>
            </w:pPr>
            <w:r w:rsidRPr="005C71D9">
              <w:rPr>
                <w:sz w:val="24"/>
              </w:rPr>
              <w:t>Автомат</w:t>
            </w:r>
            <w:r w:rsidRPr="00687A9F">
              <w:rPr>
                <w:sz w:val="24"/>
                <w:lang w:val="en-US"/>
              </w:rPr>
              <w:t xml:space="preserve"> </w:t>
            </w:r>
            <w:r w:rsidRPr="005C71D9">
              <w:rPr>
                <w:sz w:val="24"/>
              </w:rPr>
              <w:t>для</w:t>
            </w:r>
            <w:r w:rsidRPr="00687A9F">
              <w:rPr>
                <w:sz w:val="24"/>
                <w:lang w:val="en-US"/>
              </w:rPr>
              <w:t xml:space="preserve"> </w:t>
            </w:r>
            <w:r w:rsidRPr="005C71D9">
              <w:rPr>
                <w:sz w:val="24"/>
              </w:rPr>
              <w:t>завинчивания</w:t>
            </w:r>
            <w:r w:rsidRPr="00687A9F">
              <w:rPr>
                <w:sz w:val="24"/>
                <w:lang w:val="en-US"/>
              </w:rPr>
              <w:br/>
              <w:t>DEPRAG AUTOFEED SCREWDRIVING SYSTEM MINI-MAT</w:t>
            </w:r>
          </w:p>
        </w:tc>
        <w:tc>
          <w:tcPr>
            <w:tcW w:w="2126" w:type="dxa"/>
          </w:tcPr>
          <w:p w14:paraId="43FF1D5C" w14:textId="77777777" w:rsidR="00FB2AF6" w:rsidRPr="005C71D9" w:rsidRDefault="00FB2AF6" w:rsidP="00E267B2">
            <w:pPr>
              <w:spacing w:line="240" w:lineRule="auto"/>
              <w:jc w:val="center"/>
              <w:rPr>
                <w:b/>
                <w:bCs/>
                <w:sz w:val="24"/>
              </w:rPr>
            </w:pPr>
            <w:r>
              <w:rPr>
                <w:noProof/>
                <w14:ligatures w14:val="standardContextual"/>
              </w:rPr>
              <w:drawing>
                <wp:inline distT="0" distB="0" distL="0" distR="0" wp14:anchorId="258703E9" wp14:editId="47ADBE90">
                  <wp:extent cx="876190" cy="876190"/>
                  <wp:effectExtent l="0" t="0" r="635" b="635"/>
                  <wp:docPr id="1687852013" name="Рисунок 168785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876190" cy="876190"/>
                          </a:xfrm>
                          <a:prstGeom prst="rect">
                            <a:avLst/>
                          </a:prstGeom>
                        </pic:spPr>
                      </pic:pic>
                    </a:graphicData>
                  </a:graphic>
                </wp:inline>
              </w:drawing>
            </w:r>
          </w:p>
        </w:tc>
        <w:tc>
          <w:tcPr>
            <w:tcW w:w="2126" w:type="dxa"/>
          </w:tcPr>
          <w:p w14:paraId="2D16206C" w14:textId="77777777" w:rsidR="00FB2AF6" w:rsidRPr="005C71D9" w:rsidRDefault="00FB2AF6" w:rsidP="00E267B2">
            <w:pPr>
              <w:spacing w:line="240" w:lineRule="auto"/>
              <w:jc w:val="center"/>
              <w:rPr>
                <w:b/>
                <w:bCs/>
                <w:sz w:val="24"/>
              </w:rPr>
            </w:pPr>
          </w:p>
        </w:tc>
        <w:tc>
          <w:tcPr>
            <w:tcW w:w="1560" w:type="dxa"/>
          </w:tcPr>
          <w:p w14:paraId="44E6AC72" w14:textId="77777777" w:rsidR="00FB2AF6" w:rsidRPr="005C71D9" w:rsidRDefault="00FB2AF6" w:rsidP="00E267B2">
            <w:pPr>
              <w:spacing w:line="240" w:lineRule="auto"/>
              <w:jc w:val="center"/>
              <w:rPr>
                <w:b/>
                <w:bCs/>
                <w:sz w:val="24"/>
              </w:rPr>
            </w:pPr>
          </w:p>
        </w:tc>
        <w:tc>
          <w:tcPr>
            <w:tcW w:w="996" w:type="dxa"/>
          </w:tcPr>
          <w:p w14:paraId="607269C1" w14:textId="77777777" w:rsidR="00FB2AF6" w:rsidRPr="005C71D9" w:rsidRDefault="00FB2AF6" w:rsidP="00E267B2">
            <w:pPr>
              <w:spacing w:line="240" w:lineRule="auto"/>
              <w:jc w:val="center"/>
              <w:rPr>
                <w:b/>
                <w:bCs/>
                <w:sz w:val="24"/>
              </w:rPr>
            </w:pPr>
          </w:p>
        </w:tc>
      </w:tr>
      <w:tr w:rsidR="00FB2AF6" w:rsidRPr="005C71D9" w14:paraId="2C7E2E36" w14:textId="77777777" w:rsidTr="00F87DAB">
        <w:trPr>
          <w:gridAfter w:val="1"/>
          <w:wAfter w:w="29" w:type="dxa"/>
          <w:cantSplit/>
          <w:trHeight w:val="454"/>
        </w:trPr>
        <w:tc>
          <w:tcPr>
            <w:tcW w:w="1555" w:type="dxa"/>
          </w:tcPr>
          <w:p w14:paraId="35D87A19" w14:textId="77777777" w:rsidR="00FB2AF6" w:rsidRPr="005C71D9" w:rsidRDefault="00FB2AF6" w:rsidP="00E267B2">
            <w:pPr>
              <w:spacing w:line="240" w:lineRule="auto"/>
              <w:jc w:val="center"/>
              <w:rPr>
                <w:sz w:val="24"/>
              </w:rPr>
            </w:pPr>
            <w:r w:rsidRPr="005C71D9">
              <w:rPr>
                <w:sz w:val="24"/>
              </w:rPr>
              <w:t>0</w:t>
            </w:r>
            <w:r>
              <w:rPr>
                <w:sz w:val="24"/>
              </w:rPr>
              <w:t>6</w:t>
            </w:r>
          </w:p>
        </w:tc>
        <w:tc>
          <w:tcPr>
            <w:tcW w:w="2976" w:type="dxa"/>
            <w:vAlign w:val="center"/>
          </w:tcPr>
          <w:p w14:paraId="4CD0D7D0" w14:textId="77777777" w:rsidR="00FB2AF6" w:rsidRPr="005C71D9" w:rsidRDefault="00FB2AF6" w:rsidP="00E267B2">
            <w:pPr>
              <w:spacing w:line="240" w:lineRule="auto"/>
              <w:jc w:val="center"/>
              <w:rPr>
                <w:sz w:val="24"/>
              </w:rPr>
            </w:pPr>
            <w:r w:rsidRPr="005C71D9">
              <w:rPr>
                <w:sz w:val="24"/>
              </w:rPr>
              <w:t>Проверить положение электронной ячейки, отсутствие перекоса, зазоров, повреждений покрытия</w:t>
            </w:r>
          </w:p>
        </w:tc>
        <w:tc>
          <w:tcPr>
            <w:tcW w:w="3119" w:type="dxa"/>
          </w:tcPr>
          <w:p w14:paraId="02F43263" w14:textId="77777777" w:rsidR="00FB2AF6" w:rsidRPr="005C71D9" w:rsidRDefault="00FB2AF6" w:rsidP="00E267B2">
            <w:pPr>
              <w:spacing w:line="240" w:lineRule="auto"/>
              <w:jc w:val="center"/>
              <w:rPr>
                <w:b/>
                <w:bCs/>
                <w:sz w:val="24"/>
              </w:rPr>
            </w:pPr>
          </w:p>
        </w:tc>
        <w:tc>
          <w:tcPr>
            <w:tcW w:w="2126" w:type="dxa"/>
          </w:tcPr>
          <w:p w14:paraId="6D3DC20D" w14:textId="77777777" w:rsidR="00FB2AF6" w:rsidRPr="005C71D9" w:rsidRDefault="00FB2AF6" w:rsidP="00E267B2">
            <w:pPr>
              <w:spacing w:line="240" w:lineRule="auto"/>
              <w:jc w:val="center"/>
              <w:rPr>
                <w:b/>
                <w:bCs/>
                <w:sz w:val="24"/>
              </w:rPr>
            </w:pPr>
          </w:p>
        </w:tc>
        <w:tc>
          <w:tcPr>
            <w:tcW w:w="2126" w:type="dxa"/>
          </w:tcPr>
          <w:p w14:paraId="754A4E81" w14:textId="77777777" w:rsidR="00FB2AF6" w:rsidRPr="005C71D9" w:rsidRDefault="00FB2AF6" w:rsidP="00E267B2">
            <w:pPr>
              <w:spacing w:line="240" w:lineRule="auto"/>
              <w:jc w:val="center"/>
              <w:rPr>
                <w:b/>
                <w:bCs/>
                <w:sz w:val="24"/>
              </w:rPr>
            </w:pPr>
          </w:p>
        </w:tc>
        <w:tc>
          <w:tcPr>
            <w:tcW w:w="1560" w:type="dxa"/>
          </w:tcPr>
          <w:p w14:paraId="3EB29D47" w14:textId="77777777" w:rsidR="00FB2AF6" w:rsidRPr="005C71D9" w:rsidRDefault="00FB2AF6" w:rsidP="00E267B2">
            <w:pPr>
              <w:spacing w:line="240" w:lineRule="auto"/>
              <w:jc w:val="center"/>
              <w:rPr>
                <w:b/>
                <w:bCs/>
                <w:sz w:val="24"/>
              </w:rPr>
            </w:pPr>
          </w:p>
        </w:tc>
        <w:tc>
          <w:tcPr>
            <w:tcW w:w="996" w:type="dxa"/>
          </w:tcPr>
          <w:p w14:paraId="654894B7" w14:textId="77777777" w:rsidR="00FB2AF6" w:rsidRPr="005C71D9" w:rsidRDefault="00FB2AF6" w:rsidP="00E267B2">
            <w:pPr>
              <w:spacing w:line="240" w:lineRule="auto"/>
              <w:jc w:val="center"/>
              <w:rPr>
                <w:b/>
                <w:bCs/>
                <w:sz w:val="24"/>
              </w:rPr>
            </w:pPr>
          </w:p>
        </w:tc>
      </w:tr>
      <w:tr w:rsidR="00FB2AF6" w:rsidRPr="005C71D9" w14:paraId="62F94286" w14:textId="77777777" w:rsidTr="00F87DAB">
        <w:trPr>
          <w:gridAfter w:val="1"/>
          <w:wAfter w:w="29" w:type="dxa"/>
          <w:cantSplit/>
          <w:trHeight w:val="454"/>
        </w:trPr>
        <w:tc>
          <w:tcPr>
            <w:tcW w:w="1555" w:type="dxa"/>
          </w:tcPr>
          <w:p w14:paraId="7FBF9F83" w14:textId="77777777" w:rsidR="00FB2AF6" w:rsidRPr="005C71D9" w:rsidRDefault="00FB2AF6" w:rsidP="00E267B2">
            <w:pPr>
              <w:spacing w:line="240" w:lineRule="auto"/>
              <w:jc w:val="center"/>
              <w:rPr>
                <w:sz w:val="24"/>
              </w:rPr>
            </w:pPr>
            <w:r w:rsidRPr="005C71D9">
              <w:rPr>
                <w:sz w:val="24"/>
                <w:lang w:val="en-US"/>
              </w:rPr>
              <w:lastRenderedPageBreak/>
              <w:t>0</w:t>
            </w:r>
            <w:r>
              <w:rPr>
                <w:sz w:val="24"/>
              </w:rPr>
              <w:t>7</w:t>
            </w:r>
          </w:p>
        </w:tc>
        <w:tc>
          <w:tcPr>
            <w:tcW w:w="2976" w:type="dxa"/>
          </w:tcPr>
          <w:p w14:paraId="755752E2" w14:textId="77777777" w:rsidR="00FB2AF6" w:rsidRPr="005C71D9" w:rsidRDefault="00FB2AF6" w:rsidP="00E267B2">
            <w:pPr>
              <w:spacing w:line="240" w:lineRule="auto"/>
              <w:jc w:val="center"/>
              <w:rPr>
                <w:sz w:val="24"/>
              </w:rPr>
            </w:pPr>
            <w:r w:rsidRPr="005C71D9">
              <w:rPr>
                <w:sz w:val="24"/>
              </w:rPr>
              <w:t xml:space="preserve">Поместить </w:t>
            </w:r>
            <w:r>
              <w:rPr>
                <w:sz w:val="24"/>
              </w:rPr>
              <w:t>изделие</w:t>
            </w:r>
            <w:r w:rsidRPr="005C71D9">
              <w:rPr>
                <w:sz w:val="24"/>
              </w:rPr>
              <w:t xml:space="preserve"> в тару технологическую</w:t>
            </w:r>
          </w:p>
        </w:tc>
        <w:tc>
          <w:tcPr>
            <w:tcW w:w="3119" w:type="dxa"/>
          </w:tcPr>
          <w:p w14:paraId="32139054" w14:textId="77777777" w:rsidR="00FB2AF6" w:rsidRPr="005C71D9" w:rsidRDefault="00FB2AF6" w:rsidP="00E267B2">
            <w:pPr>
              <w:spacing w:line="240" w:lineRule="auto"/>
              <w:jc w:val="center"/>
              <w:rPr>
                <w:b/>
                <w:bCs/>
                <w:sz w:val="24"/>
              </w:rPr>
            </w:pPr>
            <w:r w:rsidRPr="005C71D9">
              <w:rPr>
                <w:sz w:val="24"/>
              </w:rPr>
              <w:t>Тара технологическая</w:t>
            </w:r>
          </w:p>
        </w:tc>
        <w:tc>
          <w:tcPr>
            <w:tcW w:w="2126" w:type="dxa"/>
          </w:tcPr>
          <w:p w14:paraId="3394B378" w14:textId="77777777" w:rsidR="00FB2AF6" w:rsidRPr="005C71D9" w:rsidRDefault="00FB2AF6" w:rsidP="00E267B2">
            <w:pPr>
              <w:spacing w:line="240" w:lineRule="auto"/>
              <w:jc w:val="center"/>
              <w:rPr>
                <w:b/>
                <w:bCs/>
                <w:sz w:val="24"/>
              </w:rPr>
            </w:pPr>
            <w:r>
              <w:rPr>
                <w:noProof/>
                <w14:ligatures w14:val="standardContextual"/>
              </w:rPr>
              <w:drawing>
                <wp:inline distT="0" distB="0" distL="0" distR="0" wp14:anchorId="6F7467A3" wp14:editId="5FB8C370">
                  <wp:extent cx="933333" cy="866667"/>
                  <wp:effectExtent l="0" t="0" r="635" b="0"/>
                  <wp:docPr id="1687852014" name="Рисунок 1687852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933333" cy="866667"/>
                          </a:xfrm>
                          <a:prstGeom prst="rect">
                            <a:avLst/>
                          </a:prstGeom>
                        </pic:spPr>
                      </pic:pic>
                    </a:graphicData>
                  </a:graphic>
                </wp:inline>
              </w:drawing>
            </w:r>
          </w:p>
        </w:tc>
        <w:tc>
          <w:tcPr>
            <w:tcW w:w="2126" w:type="dxa"/>
          </w:tcPr>
          <w:p w14:paraId="6AB5CAF9" w14:textId="77777777" w:rsidR="00FB2AF6" w:rsidRPr="005C71D9" w:rsidRDefault="00FB2AF6" w:rsidP="00E267B2">
            <w:pPr>
              <w:spacing w:line="240" w:lineRule="auto"/>
              <w:jc w:val="center"/>
              <w:rPr>
                <w:b/>
                <w:bCs/>
                <w:sz w:val="24"/>
              </w:rPr>
            </w:pPr>
          </w:p>
        </w:tc>
        <w:tc>
          <w:tcPr>
            <w:tcW w:w="1560" w:type="dxa"/>
          </w:tcPr>
          <w:p w14:paraId="5B389E21" w14:textId="77777777" w:rsidR="00FB2AF6" w:rsidRPr="005C71D9" w:rsidRDefault="00FB2AF6" w:rsidP="00E267B2">
            <w:pPr>
              <w:spacing w:line="240" w:lineRule="auto"/>
              <w:jc w:val="center"/>
              <w:rPr>
                <w:b/>
                <w:bCs/>
                <w:sz w:val="24"/>
              </w:rPr>
            </w:pPr>
          </w:p>
        </w:tc>
        <w:tc>
          <w:tcPr>
            <w:tcW w:w="996" w:type="dxa"/>
          </w:tcPr>
          <w:p w14:paraId="26173281" w14:textId="77777777" w:rsidR="00FB2AF6" w:rsidRPr="005C71D9" w:rsidRDefault="00FB2AF6" w:rsidP="00E267B2">
            <w:pPr>
              <w:spacing w:line="240" w:lineRule="auto"/>
              <w:jc w:val="center"/>
              <w:rPr>
                <w:b/>
                <w:bCs/>
                <w:sz w:val="24"/>
              </w:rPr>
            </w:pPr>
          </w:p>
        </w:tc>
      </w:tr>
      <w:tr w:rsidR="00FB2AF6" w:rsidRPr="005C71D9" w14:paraId="06DDB979" w14:textId="77777777" w:rsidTr="00F87DAB">
        <w:trPr>
          <w:gridAfter w:val="1"/>
          <w:wAfter w:w="29" w:type="dxa"/>
          <w:cantSplit/>
          <w:trHeight w:val="454"/>
        </w:trPr>
        <w:tc>
          <w:tcPr>
            <w:tcW w:w="1555" w:type="dxa"/>
          </w:tcPr>
          <w:p w14:paraId="0F79E959" w14:textId="77777777" w:rsidR="00FB2AF6" w:rsidRPr="005C71D9" w:rsidRDefault="00FB2AF6" w:rsidP="00E267B2">
            <w:pPr>
              <w:spacing w:line="240" w:lineRule="auto"/>
              <w:jc w:val="center"/>
              <w:rPr>
                <w:b/>
                <w:bCs/>
                <w:sz w:val="24"/>
              </w:rPr>
            </w:pPr>
            <w:r w:rsidRPr="005C71D9">
              <w:rPr>
                <w:b/>
                <w:bCs/>
                <w:sz w:val="24"/>
              </w:rPr>
              <w:t>1</w:t>
            </w:r>
            <w:r>
              <w:rPr>
                <w:b/>
                <w:bCs/>
                <w:sz w:val="24"/>
              </w:rPr>
              <w:t>6</w:t>
            </w:r>
            <w:r w:rsidRPr="005C71D9">
              <w:rPr>
                <w:b/>
                <w:bCs/>
                <w:sz w:val="24"/>
              </w:rPr>
              <w:t>0</w:t>
            </w:r>
          </w:p>
        </w:tc>
        <w:tc>
          <w:tcPr>
            <w:tcW w:w="2976" w:type="dxa"/>
          </w:tcPr>
          <w:p w14:paraId="52F9A691" w14:textId="77777777" w:rsidR="00FB2AF6" w:rsidRPr="005C71D9" w:rsidRDefault="00FB2AF6" w:rsidP="00E267B2">
            <w:pPr>
              <w:spacing w:line="240" w:lineRule="auto"/>
              <w:jc w:val="center"/>
              <w:rPr>
                <w:b/>
                <w:bCs/>
                <w:sz w:val="24"/>
              </w:rPr>
            </w:pPr>
            <w:r w:rsidRPr="005C71D9">
              <w:rPr>
                <w:b/>
                <w:bCs/>
                <w:sz w:val="24"/>
              </w:rPr>
              <w:t>Свинчивание с крышкой корпуса (8831)</w:t>
            </w:r>
          </w:p>
        </w:tc>
        <w:tc>
          <w:tcPr>
            <w:tcW w:w="3119" w:type="dxa"/>
          </w:tcPr>
          <w:p w14:paraId="4E77DB19" w14:textId="77777777" w:rsidR="00FB2AF6" w:rsidRPr="005C71D9" w:rsidRDefault="00FB2AF6" w:rsidP="00E267B2">
            <w:pPr>
              <w:spacing w:line="240" w:lineRule="auto"/>
              <w:jc w:val="center"/>
              <w:rPr>
                <w:b/>
                <w:bCs/>
                <w:sz w:val="24"/>
              </w:rPr>
            </w:pPr>
            <w:r w:rsidRPr="005C71D9">
              <w:rPr>
                <w:b/>
                <w:bCs/>
                <w:sz w:val="24"/>
              </w:rPr>
              <w:t xml:space="preserve">Стол </w:t>
            </w:r>
            <w:r w:rsidRPr="00687A9F">
              <w:rPr>
                <w:b/>
                <w:bCs/>
                <w:sz w:val="24"/>
              </w:rPr>
              <w:t>монтажный</w:t>
            </w:r>
            <w:r w:rsidRPr="00687A9F">
              <w:rPr>
                <w:b/>
                <w:bCs/>
                <w:sz w:val="24"/>
              </w:rPr>
              <w:br/>
              <w:t xml:space="preserve">LANGER EMV 1500, </w:t>
            </w:r>
            <w:r w:rsidRPr="00687A9F">
              <w:rPr>
                <w:b/>
                <w:bCs/>
                <w:sz w:val="24"/>
              </w:rPr>
              <w:br/>
              <w:t>автомат для завинчивания</w:t>
            </w:r>
            <w:r w:rsidRPr="00687A9F">
              <w:rPr>
                <w:b/>
                <w:bCs/>
                <w:sz w:val="24"/>
              </w:rPr>
              <w:br/>
              <w:t>DEPRAG AUTOFEED SCREWDRIVING SYSTEM MINI-MAT</w:t>
            </w:r>
          </w:p>
        </w:tc>
        <w:tc>
          <w:tcPr>
            <w:tcW w:w="2126" w:type="dxa"/>
          </w:tcPr>
          <w:p w14:paraId="671D206D" w14:textId="77777777" w:rsidR="00FB2AF6" w:rsidRPr="005C71D9" w:rsidRDefault="00FB2AF6" w:rsidP="00E267B2">
            <w:pPr>
              <w:spacing w:line="240" w:lineRule="auto"/>
              <w:jc w:val="center"/>
              <w:rPr>
                <w:b/>
                <w:bCs/>
                <w:sz w:val="24"/>
              </w:rPr>
            </w:pPr>
            <w:r>
              <w:rPr>
                <w:noProof/>
                <w14:ligatures w14:val="standardContextual"/>
              </w:rPr>
              <w:drawing>
                <wp:inline distT="0" distB="0" distL="0" distR="0" wp14:anchorId="4E2E76D4" wp14:editId="6791865E">
                  <wp:extent cx="838095" cy="838095"/>
                  <wp:effectExtent l="0" t="0" r="635" b="635"/>
                  <wp:docPr id="1687852015" name="Рисунок 1687852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838095" cy="838095"/>
                          </a:xfrm>
                          <a:prstGeom prst="rect">
                            <a:avLst/>
                          </a:prstGeom>
                        </pic:spPr>
                      </pic:pic>
                    </a:graphicData>
                  </a:graphic>
                </wp:inline>
              </w:drawing>
            </w:r>
            <w:r>
              <w:rPr>
                <w:noProof/>
                <w14:ligatures w14:val="standardContextual"/>
              </w:rPr>
              <w:drawing>
                <wp:inline distT="0" distB="0" distL="0" distR="0" wp14:anchorId="54DCBECE" wp14:editId="3390CBF0">
                  <wp:extent cx="876190" cy="876190"/>
                  <wp:effectExtent l="0" t="0" r="635" b="635"/>
                  <wp:docPr id="1687852016" name="Рисунок 168785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876190" cy="876190"/>
                          </a:xfrm>
                          <a:prstGeom prst="rect">
                            <a:avLst/>
                          </a:prstGeom>
                        </pic:spPr>
                      </pic:pic>
                    </a:graphicData>
                  </a:graphic>
                </wp:inline>
              </w:drawing>
            </w:r>
          </w:p>
        </w:tc>
        <w:tc>
          <w:tcPr>
            <w:tcW w:w="2126" w:type="dxa"/>
          </w:tcPr>
          <w:p w14:paraId="6371E756" w14:textId="77777777" w:rsidR="00FB2AF6" w:rsidRPr="005C71D9" w:rsidRDefault="00FB2AF6" w:rsidP="00E267B2">
            <w:pPr>
              <w:spacing w:line="240" w:lineRule="auto"/>
              <w:jc w:val="center"/>
              <w:rPr>
                <w:b/>
                <w:bCs/>
                <w:sz w:val="24"/>
              </w:rPr>
            </w:pPr>
          </w:p>
        </w:tc>
        <w:tc>
          <w:tcPr>
            <w:tcW w:w="1560" w:type="dxa"/>
          </w:tcPr>
          <w:p w14:paraId="23C4C41B" w14:textId="77777777" w:rsidR="00FB2AF6" w:rsidRPr="005C71D9" w:rsidRDefault="00FB2AF6" w:rsidP="00E267B2">
            <w:pPr>
              <w:spacing w:line="240" w:lineRule="auto"/>
              <w:jc w:val="center"/>
              <w:rPr>
                <w:b/>
                <w:bCs/>
                <w:sz w:val="24"/>
              </w:rPr>
            </w:pPr>
          </w:p>
        </w:tc>
        <w:tc>
          <w:tcPr>
            <w:tcW w:w="996" w:type="dxa"/>
          </w:tcPr>
          <w:p w14:paraId="4EA40EEF" w14:textId="77777777" w:rsidR="00FB2AF6" w:rsidRPr="005C71D9" w:rsidRDefault="00FB2AF6" w:rsidP="00E267B2">
            <w:pPr>
              <w:spacing w:line="240" w:lineRule="auto"/>
              <w:jc w:val="center"/>
              <w:rPr>
                <w:b/>
                <w:bCs/>
                <w:sz w:val="24"/>
              </w:rPr>
            </w:pPr>
            <w:r w:rsidRPr="005C71D9">
              <w:rPr>
                <w:b/>
                <w:bCs/>
                <w:sz w:val="24"/>
              </w:rPr>
              <w:t>45</w:t>
            </w:r>
          </w:p>
        </w:tc>
      </w:tr>
      <w:tr w:rsidR="00FB2AF6" w:rsidRPr="005C71D9" w14:paraId="3B367907" w14:textId="77777777" w:rsidTr="00F87DAB">
        <w:trPr>
          <w:gridAfter w:val="1"/>
          <w:wAfter w:w="29" w:type="dxa"/>
          <w:cantSplit/>
          <w:trHeight w:val="454"/>
        </w:trPr>
        <w:tc>
          <w:tcPr>
            <w:tcW w:w="1555" w:type="dxa"/>
          </w:tcPr>
          <w:p w14:paraId="032117D9" w14:textId="77777777" w:rsidR="00FB2AF6" w:rsidRPr="005C71D9" w:rsidRDefault="00FB2AF6" w:rsidP="00E267B2">
            <w:pPr>
              <w:spacing w:line="240" w:lineRule="auto"/>
              <w:jc w:val="center"/>
              <w:rPr>
                <w:sz w:val="24"/>
              </w:rPr>
            </w:pPr>
            <w:r w:rsidRPr="005C71D9">
              <w:rPr>
                <w:sz w:val="24"/>
              </w:rPr>
              <w:t>01</w:t>
            </w:r>
          </w:p>
        </w:tc>
        <w:tc>
          <w:tcPr>
            <w:tcW w:w="2976" w:type="dxa"/>
            <w:vAlign w:val="center"/>
          </w:tcPr>
          <w:p w14:paraId="279C9ED9" w14:textId="77777777" w:rsidR="00FB2AF6" w:rsidRPr="005C71D9" w:rsidRDefault="00FB2AF6" w:rsidP="00E267B2">
            <w:pPr>
              <w:spacing w:line="240" w:lineRule="auto"/>
              <w:jc w:val="center"/>
              <w:rPr>
                <w:b/>
                <w:bCs/>
                <w:sz w:val="24"/>
              </w:rPr>
            </w:pPr>
            <w:r w:rsidRPr="005C71D9">
              <w:rPr>
                <w:sz w:val="24"/>
              </w:rPr>
              <w:t>Извлечь плату, основание корпуса и винты из технологической тары, поместить на монтажный стол</w:t>
            </w:r>
          </w:p>
        </w:tc>
        <w:tc>
          <w:tcPr>
            <w:tcW w:w="3119" w:type="dxa"/>
          </w:tcPr>
          <w:p w14:paraId="3E86BB75" w14:textId="77777777" w:rsidR="00FB2AF6" w:rsidRPr="005C71D9" w:rsidRDefault="00FB2AF6" w:rsidP="00E267B2">
            <w:pPr>
              <w:spacing w:line="240" w:lineRule="auto"/>
              <w:jc w:val="center"/>
              <w:rPr>
                <w:sz w:val="24"/>
              </w:rPr>
            </w:pPr>
            <w:r w:rsidRPr="005C71D9">
              <w:rPr>
                <w:sz w:val="24"/>
              </w:rPr>
              <w:t>Тара технологическая</w:t>
            </w:r>
          </w:p>
        </w:tc>
        <w:tc>
          <w:tcPr>
            <w:tcW w:w="2126" w:type="dxa"/>
          </w:tcPr>
          <w:p w14:paraId="51D25311" w14:textId="77777777" w:rsidR="00FB2AF6" w:rsidRPr="005C71D9" w:rsidRDefault="00FB2AF6" w:rsidP="00E267B2">
            <w:pPr>
              <w:spacing w:line="240" w:lineRule="auto"/>
              <w:jc w:val="center"/>
              <w:rPr>
                <w:b/>
                <w:bCs/>
                <w:sz w:val="24"/>
              </w:rPr>
            </w:pPr>
            <w:r>
              <w:rPr>
                <w:noProof/>
                <w14:ligatures w14:val="standardContextual"/>
              </w:rPr>
              <w:drawing>
                <wp:inline distT="0" distB="0" distL="0" distR="0" wp14:anchorId="54EC8DA1" wp14:editId="1202325B">
                  <wp:extent cx="933333" cy="866667"/>
                  <wp:effectExtent l="0" t="0" r="635" b="0"/>
                  <wp:docPr id="1687852017" name="Рисунок 168785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933333" cy="866667"/>
                          </a:xfrm>
                          <a:prstGeom prst="rect">
                            <a:avLst/>
                          </a:prstGeom>
                        </pic:spPr>
                      </pic:pic>
                    </a:graphicData>
                  </a:graphic>
                </wp:inline>
              </w:drawing>
            </w:r>
          </w:p>
        </w:tc>
        <w:tc>
          <w:tcPr>
            <w:tcW w:w="2126" w:type="dxa"/>
          </w:tcPr>
          <w:p w14:paraId="0CC98BAB" w14:textId="77777777" w:rsidR="00FB2AF6" w:rsidRPr="005C71D9" w:rsidRDefault="00FB2AF6" w:rsidP="00E267B2">
            <w:pPr>
              <w:spacing w:line="240" w:lineRule="auto"/>
              <w:jc w:val="center"/>
              <w:rPr>
                <w:b/>
                <w:bCs/>
                <w:sz w:val="24"/>
              </w:rPr>
            </w:pPr>
          </w:p>
        </w:tc>
        <w:tc>
          <w:tcPr>
            <w:tcW w:w="1560" w:type="dxa"/>
          </w:tcPr>
          <w:p w14:paraId="2AFFE674" w14:textId="77777777" w:rsidR="00FB2AF6" w:rsidRPr="005C71D9" w:rsidRDefault="00FB2AF6" w:rsidP="00E267B2">
            <w:pPr>
              <w:spacing w:line="240" w:lineRule="auto"/>
              <w:jc w:val="center"/>
              <w:rPr>
                <w:b/>
                <w:bCs/>
                <w:sz w:val="24"/>
              </w:rPr>
            </w:pPr>
          </w:p>
        </w:tc>
        <w:tc>
          <w:tcPr>
            <w:tcW w:w="996" w:type="dxa"/>
          </w:tcPr>
          <w:p w14:paraId="3638C6FC" w14:textId="77777777" w:rsidR="00FB2AF6" w:rsidRPr="005C71D9" w:rsidRDefault="00FB2AF6" w:rsidP="00E267B2">
            <w:pPr>
              <w:spacing w:line="240" w:lineRule="auto"/>
              <w:jc w:val="center"/>
              <w:rPr>
                <w:b/>
                <w:bCs/>
                <w:sz w:val="24"/>
              </w:rPr>
            </w:pPr>
          </w:p>
        </w:tc>
      </w:tr>
      <w:tr w:rsidR="00FB2AF6" w:rsidRPr="005C71D9" w14:paraId="4AAA9AAE" w14:textId="77777777" w:rsidTr="00F87DAB">
        <w:trPr>
          <w:gridAfter w:val="1"/>
          <w:wAfter w:w="29" w:type="dxa"/>
          <w:cantSplit/>
          <w:trHeight w:val="454"/>
        </w:trPr>
        <w:tc>
          <w:tcPr>
            <w:tcW w:w="1555" w:type="dxa"/>
          </w:tcPr>
          <w:p w14:paraId="33CDE653" w14:textId="77777777" w:rsidR="00FB2AF6" w:rsidRPr="005C71D9" w:rsidRDefault="00FB2AF6" w:rsidP="00E267B2">
            <w:pPr>
              <w:spacing w:line="240" w:lineRule="auto"/>
              <w:jc w:val="center"/>
              <w:rPr>
                <w:sz w:val="24"/>
              </w:rPr>
            </w:pPr>
            <w:r w:rsidRPr="005C71D9">
              <w:rPr>
                <w:sz w:val="24"/>
              </w:rPr>
              <w:t>02</w:t>
            </w:r>
          </w:p>
        </w:tc>
        <w:tc>
          <w:tcPr>
            <w:tcW w:w="2976" w:type="dxa"/>
            <w:vAlign w:val="center"/>
          </w:tcPr>
          <w:p w14:paraId="7D09BD63" w14:textId="77777777" w:rsidR="00FB2AF6" w:rsidRPr="005C71D9" w:rsidRDefault="00FB2AF6" w:rsidP="00E267B2">
            <w:pPr>
              <w:spacing w:line="240" w:lineRule="auto"/>
              <w:jc w:val="center"/>
              <w:rPr>
                <w:sz w:val="24"/>
              </w:rPr>
            </w:pPr>
            <w:r w:rsidRPr="005C71D9">
              <w:rPr>
                <w:sz w:val="24"/>
              </w:rPr>
              <w:t>Совместить установочные отверстия, установить крышку на основание</w:t>
            </w:r>
          </w:p>
        </w:tc>
        <w:tc>
          <w:tcPr>
            <w:tcW w:w="3119" w:type="dxa"/>
          </w:tcPr>
          <w:p w14:paraId="79B38ADA" w14:textId="77777777" w:rsidR="00FB2AF6" w:rsidRPr="005C71D9" w:rsidRDefault="00FB2AF6" w:rsidP="00E267B2">
            <w:pPr>
              <w:spacing w:line="240" w:lineRule="auto"/>
              <w:jc w:val="center"/>
              <w:rPr>
                <w:b/>
                <w:bCs/>
                <w:sz w:val="24"/>
              </w:rPr>
            </w:pPr>
          </w:p>
        </w:tc>
        <w:tc>
          <w:tcPr>
            <w:tcW w:w="2126" w:type="dxa"/>
          </w:tcPr>
          <w:p w14:paraId="77E2D231" w14:textId="77777777" w:rsidR="00FB2AF6" w:rsidRPr="005C71D9" w:rsidRDefault="00FB2AF6" w:rsidP="00E267B2">
            <w:pPr>
              <w:spacing w:line="240" w:lineRule="auto"/>
              <w:jc w:val="center"/>
              <w:rPr>
                <w:b/>
                <w:bCs/>
                <w:sz w:val="24"/>
              </w:rPr>
            </w:pPr>
          </w:p>
        </w:tc>
        <w:tc>
          <w:tcPr>
            <w:tcW w:w="2126" w:type="dxa"/>
          </w:tcPr>
          <w:p w14:paraId="53A68B86" w14:textId="77777777" w:rsidR="00FB2AF6" w:rsidRPr="005C71D9" w:rsidRDefault="00FB2AF6" w:rsidP="00E267B2">
            <w:pPr>
              <w:spacing w:line="240" w:lineRule="auto"/>
              <w:jc w:val="center"/>
              <w:rPr>
                <w:b/>
                <w:bCs/>
                <w:sz w:val="24"/>
              </w:rPr>
            </w:pPr>
          </w:p>
        </w:tc>
        <w:tc>
          <w:tcPr>
            <w:tcW w:w="1560" w:type="dxa"/>
          </w:tcPr>
          <w:p w14:paraId="374378E9" w14:textId="77777777" w:rsidR="00FB2AF6" w:rsidRPr="005C71D9" w:rsidRDefault="00FB2AF6" w:rsidP="00E267B2">
            <w:pPr>
              <w:spacing w:line="240" w:lineRule="auto"/>
              <w:jc w:val="center"/>
              <w:rPr>
                <w:b/>
                <w:bCs/>
                <w:sz w:val="24"/>
              </w:rPr>
            </w:pPr>
          </w:p>
        </w:tc>
        <w:tc>
          <w:tcPr>
            <w:tcW w:w="996" w:type="dxa"/>
          </w:tcPr>
          <w:p w14:paraId="32824555" w14:textId="77777777" w:rsidR="00FB2AF6" w:rsidRPr="005C71D9" w:rsidRDefault="00FB2AF6" w:rsidP="00E267B2">
            <w:pPr>
              <w:spacing w:line="240" w:lineRule="auto"/>
              <w:jc w:val="center"/>
              <w:rPr>
                <w:b/>
                <w:bCs/>
                <w:sz w:val="24"/>
              </w:rPr>
            </w:pPr>
          </w:p>
        </w:tc>
      </w:tr>
      <w:tr w:rsidR="00FB2AF6" w:rsidRPr="005C71D9" w14:paraId="68B54E52" w14:textId="77777777" w:rsidTr="00F87DAB">
        <w:trPr>
          <w:gridAfter w:val="1"/>
          <w:wAfter w:w="29" w:type="dxa"/>
          <w:cantSplit/>
          <w:trHeight w:val="454"/>
        </w:trPr>
        <w:tc>
          <w:tcPr>
            <w:tcW w:w="1555" w:type="dxa"/>
          </w:tcPr>
          <w:p w14:paraId="0DFCE606" w14:textId="77777777" w:rsidR="00FB2AF6" w:rsidRPr="005C71D9" w:rsidRDefault="00FB2AF6" w:rsidP="00E267B2">
            <w:pPr>
              <w:spacing w:line="240" w:lineRule="auto"/>
              <w:jc w:val="center"/>
              <w:rPr>
                <w:sz w:val="24"/>
              </w:rPr>
            </w:pPr>
            <w:r w:rsidRPr="005C71D9">
              <w:rPr>
                <w:sz w:val="24"/>
              </w:rPr>
              <w:t>03</w:t>
            </w:r>
          </w:p>
        </w:tc>
        <w:tc>
          <w:tcPr>
            <w:tcW w:w="2976" w:type="dxa"/>
            <w:vAlign w:val="center"/>
          </w:tcPr>
          <w:p w14:paraId="3A111B5E" w14:textId="77777777" w:rsidR="00FB2AF6" w:rsidRPr="005C71D9" w:rsidRDefault="00FB2AF6" w:rsidP="00E267B2">
            <w:pPr>
              <w:spacing w:line="240" w:lineRule="auto"/>
              <w:jc w:val="center"/>
              <w:rPr>
                <w:sz w:val="24"/>
              </w:rPr>
            </w:pPr>
            <w:r w:rsidRPr="005C71D9">
              <w:rPr>
                <w:sz w:val="24"/>
              </w:rPr>
              <w:t>Вставить винты в отверстия, завернуть вручную на 3 витка резьбы для центрирования</w:t>
            </w:r>
          </w:p>
        </w:tc>
        <w:tc>
          <w:tcPr>
            <w:tcW w:w="3119" w:type="dxa"/>
          </w:tcPr>
          <w:p w14:paraId="3D53BEEA" w14:textId="77777777" w:rsidR="00FB2AF6" w:rsidRPr="005C71D9" w:rsidRDefault="00FB2AF6" w:rsidP="00E267B2">
            <w:pPr>
              <w:spacing w:line="240" w:lineRule="auto"/>
              <w:jc w:val="center"/>
              <w:rPr>
                <w:b/>
                <w:bCs/>
                <w:sz w:val="24"/>
              </w:rPr>
            </w:pPr>
          </w:p>
        </w:tc>
        <w:tc>
          <w:tcPr>
            <w:tcW w:w="2126" w:type="dxa"/>
          </w:tcPr>
          <w:p w14:paraId="50CFE1B6" w14:textId="77777777" w:rsidR="00FB2AF6" w:rsidRPr="005C71D9" w:rsidRDefault="00FB2AF6" w:rsidP="00E267B2">
            <w:pPr>
              <w:spacing w:line="240" w:lineRule="auto"/>
              <w:jc w:val="center"/>
              <w:rPr>
                <w:b/>
                <w:bCs/>
                <w:sz w:val="24"/>
              </w:rPr>
            </w:pPr>
          </w:p>
        </w:tc>
        <w:tc>
          <w:tcPr>
            <w:tcW w:w="2126" w:type="dxa"/>
          </w:tcPr>
          <w:p w14:paraId="5212E0A0" w14:textId="77777777" w:rsidR="00FB2AF6" w:rsidRPr="005C71D9" w:rsidRDefault="00FB2AF6" w:rsidP="00E267B2">
            <w:pPr>
              <w:spacing w:line="240" w:lineRule="auto"/>
              <w:jc w:val="center"/>
              <w:rPr>
                <w:b/>
                <w:bCs/>
                <w:sz w:val="24"/>
              </w:rPr>
            </w:pPr>
          </w:p>
        </w:tc>
        <w:tc>
          <w:tcPr>
            <w:tcW w:w="1560" w:type="dxa"/>
          </w:tcPr>
          <w:p w14:paraId="39404E57" w14:textId="77777777" w:rsidR="00FB2AF6" w:rsidRPr="005C71D9" w:rsidRDefault="00FB2AF6" w:rsidP="00E267B2">
            <w:pPr>
              <w:spacing w:line="240" w:lineRule="auto"/>
              <w:jc w:val="center"/>
              <w:rPr>
                <w:b/>
                <w:bCs/>
                <w:sz w:val="24"/>
              </w:rPr>
            </w:pPr>
          </w:p>
        </w:tc>
        <w:tc>
          <w:tcPr>
            <w:tcW w:w="996" w:type="dxa"/>
          </w:tcPr>
          <w:p w14:paraId="730A2EE0" w14:textId="77777777" w:rsidR="00FB2AF6" w:rsidRPr="005C71D9" w:rsidRDefault="00FB2AF6" w:rsidP="00E267B2">
            <w:pPr>
              <w:spacing w:line="240" w:lineRule="auto"/>
              <w:jc w:val="center"/>
              <w:rPr>
                <w:b/>
                <w:bCs/>
                <w:sz w:val="24"/>
              </w:rPr>
            </w:pPr>
          </w:p>
        </w:tc>
      </w:tr>
      <w:tr w:rsidR="00FB2AF6" w:rsidRPr="005C71D9" w14:paraId="6EF832B5" w14:textId="77777777" w:rsidTr="00F87DAB">
        <w:trPr>
          <w:gridAfter w:val="1"/>
          <w:wAfter w:w="29" w:type="dxa"/>
          <w:cantSplit/>
          <w:trHeight w:val="454"/>
        </w:trPr>
        <w:tc>
          <w:tcPr>
            <w:tcW w:w="1555" w:type="dxa"/>
          </w:tcPr>
          <w:p w14:paraId="0E8A7EE0" w14:textId="77777777" w:rsidR="00FB2AF6" w:rsidRPr="005C71D9" w:rsidRDefault="00FB2AF6" w:rsidP="00E267B2">
            <w:pPr>
              <w:spacing w:line="240" w:lineRule="auto"/>
              <w:jc w:val="center"/>
              <w:rPr>
                <w:sz w:val="24"/>
              </w:rPr>
            </w:pPr>
            <w:r w:rsidRPr="005C71D9">
              <w:rPr>
                <w:sz w:val="24"/>
              </w:rPr>
              <w:lastRenderedPageBreak/>
              <w:t>04</w:t>
            </w:r>
          </w:p>
        </w:tc>
        <w:tc>
          <w:tcPr>
            <w:tcW w:w="2976" w:type="dxa"/>
            <w:vAlign w:val="center"/>
          </w:tcPr>
          <w:p w14:paraId="72321E1B" w14:textId="77777777" w:rsidR="00FB2AF6" w:rsidRPr="005C71D9" w:rsidRDefault="00FB2AF6" w:rsidP="00E267B2">
            <w:pPr>
              <w:spacing w:line="240" w:lineRule="auto"/>
              <w:jc w:val="center"/>
              <w:rPr>
                <w:sz w:val="24"/>
              </w:rPr>
            </w:pPr>
            <w:r w:rsidRPr="005C71D9">
              <w:rPr>
                <w:sz w:val="24"/>
              </w:rPr>
              <w:t>Затянуть винты в диагональном порядке, обеспечивая равномерное прижатие электронной ячейки к основанию</w:t>
            </w:r>
          </w:p>
        </w:tc>
        <w:tc>
          <w:tcPr>
            <w:tcW w:w="3119" w:type="dxa"/>
          </w:tcPr>
          <w:p w14:paraId="07B9DDA2" w14:textId="77777777" w:rsidR="00FB2AF6" w:rsidRPr="00687A9F" w:rsidRDefault="00FB2AF6" w:rsidP="00E267B2">
            <w:pPr>
              <w:spacing w:line="240" w:lineRule="auto"/>
              <w:jc w:val="center"/>
              <w:rPr>
                <w:sz w:val="24"/>
                <w:lang w:val="en-US"/>
              </w:rPr>
            </w:pPr>
            <w:r w:rsidRPr="005C71D9">
              <w:rPr>
                <w:sz w:val="24"/>
              </w:rPr>
              <w:t>Автомат</w:t>
            </w:r>
            <w:r w:rsidRPr="00687A9F">
              <w:rPr>
                <w:sz w:val="24"/>
                <w:lang w:val="en-US"/>
              </w:rPr>
              <w:t xml:space="preserve"> </w:t>
            </w:r>
            <w:r w:rsidRPr="005C71D9">
              <w:rPr>
                <w:sz w:val="24"/>
              </w:rPr>
              <w:t>для</w:t>
            </w:r>
            <w:r w:rsidRPr="00687A9F">
              <w:rPr>
                <w:sz w:val="24"/>
                <w:lang w:val="en-US"/>
              </w:rPr>
              <w:t xml:space="preserve"> </w:t>
            </w:r>
            <w:r w:rsidRPr="005C71D9">
              <w:rPr>
                <w:sz w:val="24"/>
              </w:rPr>
              <w:t>завинчивания</w:t>
            </w:r>
            <w:r w:rsidRPr="00687A9F">
              <w:rPr>
                <w:sz w:val="24"/>
                <w:lang w:val="en-US"/>
              </w:rPr>
              <w:br/>
              <w:t>DEPRAG AUTOFEED SCREWDRIVING SYSTEM MINI-MAT</w:t>
            </w:r>
          </w:p>
        </w:tc>
        <w:tc>
          <w:tcPr>
            <w:tcW w:w="2126" w:type="dxa"/>
          </w:tcPr>
          <w:p w14:paraId="00785204" w14:textId="77777777" w:rsidR="00FB2AF6" w:rsidRPr="005C71D9" w:rsidRDefault="00FB2AF6" w:rsidP="00E267B2">
            <w:pPr>
              <w:spacing w:line="240" w:lineRule="auto"/>
              <w:jc w:val="center"/>
              <w:rPr>
                <w:b/>
                <w:bCs/>
                <w:sz w:val="24"/>
              </w:rPr>
            </w:pPr>
            <w:r>
              <w:rPr>
                <w:noProof/>
                <w14:ligatures w14:val="standardContextual"/>
              </w:rPr>
              <w:drawing>
                <wp:inline distT="0" distB="0" distL="0" distR="0" wp14:anchorId="795290DE" wp14:editId="6F8C7D3F">
                  <wp:extent cx="876190" cy="876190"/>
                  <wp:effectExtent l="0" t="0" r="635" b="635"/>
                  <wp:docPr id="1687852018" name="Рисунок 1687852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876190" cy="876190"/>
                          </a:xfrm>
                          <a:prstGeom prst="rect">
                            <a:avLst/>
                          </a:prstGeom>
                        </pic:spPr>
                      </pic:pic>
                    </a:graphicData>
                  </a:graphic>
                </wp:inline>
              </w:drawing>
            </w:r>
          </w:p>
        </w:tc>
        <w:tc>
          <w:tcPr>
            <w:tcW w:w="2126" w:type="dxa"/>
          </w:tcPr>
          <w:p w14:paraId="22EF25D7" w14:textId="77777777" w:rsidR="00FB2AF6" w:rsidRPr="005C71D9" w:rsidRDefault="00FB2AF6" w:rsidP="00E267B2">
            <w:pPr>
              <w:spacing w:line="240" w:lineRule="auto"/>
              <w:jc w:val="center"/>
              <w:rPr>
                <w:b/>
                <w:bCs/>
                <w:sz w:val="24"/>
              </w:rPr>
            </w:pPr>
          </w:p>
        </w:tc>
        <w:tc>
          <w:tcPr>
            <w:tcW w:w="1560" w:type="dxa"/>
          </w:tcPr>
          <w:p w14:paraId="4B8B8066" w14:textId="77777777" w:rsidR="00FB2AF6" w:rsidRPr="005C71D9" w:rsidRDefault="00FB2AF6" w:rsidP="00E267B2">
            <w:pPr>
              <w:spacing w:line="240" w:lineRule="auto"/>
              <w:jc w:val="center"/>
              <w:rPr>
                <w:b/>
                <w:bCs/>
                <w:sz w:val="24"/>
              </w:rPr>
            </w:pPr>
          </w:p>
        </w:tc>
        <w:tc>
          <w:tcPr>
            <w:tcW w:w="996" w:type="dxa"/>
          </w:tcPr>
          <w:p w14:paraId="41C99F7C" w14:textId="77777777" w:rsidR="00FB2AF6" w:rsidRPr="005C71D9" w:rsidRDefault="00FB2AF6" w:rsidP="00E267B2">
            <w:pPr>
              <w:spacing w:line="240" w:lineRule="auto"/>
              <w:jc w:val="center"/>
              <w:rPr>
                <w:b/>
                <w:bCs/>
                <w:sz w:val="24"/>
              </w:rPr>
            </w:pPr>
          </w:p>
        </w:tc>
      </w:tr>
      <w:tr w:rsidR="00FB2AF6" w:rsidRPr="005C71D9" w14:paraId="7E374C1D" w14:textId="77777777" w:rsidTr="00F87DAB">
        <w:trPr>
          <w:gridAfter w:val="1"/>
          <w:wAfter w:w="29" w:type="dxa"/>
          <w:cantSplit/>
          <w:trHeight w:val="454"/>
        </w:trPr>
        <w:tc>
          <w:tcPr>
            <w:tcW w:w="1555" w:type="dxa"/>
          </w:tcPr>
          <w:p w14:paraId="42BE41B7" w14:textId="77777777" w:rsidR="00FB2AF6" w:rsidRPr="005C71D9" w:rsidRDefault="00FB2AF6" w:rsidP="00E267B2">
            <w:pPr>
              <w:spacing w:line="240" w:lineRule="auto"/>
              <w:jc w:val="center"/>
              <w:rPr>
                <w:sz w:val="24"/>
              </w:rPr>
            </w:pPr>
            <w:r w:rsidRPr="005C71D9">
              <w:rPr>
                <w:sz w:val="24"/>
              </w:rPr>
              <w:t>05</w:t>
            </w:r>
          </w:p>
        </w:tc>
        <w:tc>
          <w:tcPr>
            <w:tcW w:w="2976" w:type="dxa"/>
            <w:vAlign w:val="center"/>
          </w:tcPr>
          <w:p w14:paraId="17EBDBFB" w14:textId="77777777" w:rsidR="00FB2AF6" w:rsidRPr="005C71D9" w:rsidRDefault="00FB2AF6" w:rsidP="00E267B2">
            <w:pPr>
              <w:spacing w:line="240" w:lineRule="auto"/>
              <w:jc w:val="center"/>
              <w:rPr>
                <w:sz w:val="24"/>
              </w:rPr>
            </w:pPr>
            <w:r w:rsidRPr="005C71D9">
              <w:rPr>
                <w:sz w:val="24"/>
              </w:rPr>
              <w:t>Проверить положение электронной ячейки, отсутствие перекоса, зазоров, повреждений покрытия</w:t>
            </w:r>
          </w:p>
        </w:tc>
        <w:tc>
          <w:tcPr>
            <w:tcW w:w="3119" w:type="dxa"/>
          </w:tcPr>
          <w:p w14:paraId="4E62DF22" w14:textId="77777777" w:rsidR="00FB2AF6" w:rsidRPr="005C71D9" w:rsidRDefault="00FB2AF6" w:rsidP="00E267B2">
            <w:pPr>
              <w:spacing w:line="240" w:lineRule="auto"/>
              <w:jc w:val="center"/>
              <w:rPr>
                <w:b/>
                <w:bCs/>
                <w:sz w:val="24"/>
              </w:rPr>
            </w:pPr>
          </w:p>
        </w:tc>
        <w:tc>
          <w:tcPr>
            <w:tcW w:w="2126" w:type="dxa"/>
          </w:tcPr>
          <w:p w14:paraId="421708F9" w14:textId="77777777" w:rsidR="00FB2AF6" w:rsidRPr="005C71D9" w:rsidRDefault="00FB2AF6" w:rsidP="00E267B2">
            <w:pPr>
              <w:spacing w:line="240" w:lineRule="auto"/>
              <w:jc w:val="center"/>
              <w:rPr>
                <w:b/>
                <w:bCs/>
                <w:sz w:val="24"/>
              </w:rPr>
            </w:pPr>
          </w:p>
        </w:tc>
        <w:tc>
          <w:tcPr>
            <w:tcW w:w="2126" w:type="dxa"/>
          </w:tcPr>
          <w:p w14:paraId="08C00856" w14:textId="77777777" w:rsidR="00FB2AF6" w:rsidRPr="005C71D9" w:rsidRDefault="00FB2AF6" w:rsidP="00E267B2">
            <w:pPr>
              <w:spacing w:line="240" w:lineRule="auto"/>
              <w:jc w:val="center"/>
              <w:rPr>
                <w:b/>
                <w:bCs/>
                <w:sz w:val="24"/>
              </w:rPr>
            </w:pPr>
          </w:p>
        </w:tc>
        <w:tc>
          <w:tcPr>
            <w:tcW w:w="1560" w:type="dxa"/>
          </w:tcPr>
          <w:p w14:paraId="4A0C707B" w14:textId="77777777" w:rsidR="00FB2AF6" w:rsidRPr="005C71D9" w:rsidRDefault="00FB2AF6" w:rsidP="00E267B2">
            <w:pPr>
              <w:spacing w:line="240" w:lineRule="auto"/>
              <w:jc w:val="center"/>
              <w:rPr>
                <w:b/>
                <w:bCs/>
                <w:sz w:val="24"/>
              </w:rPr>
            </w:pPr>
          </w:p>
        </w:tc>
        <w:tc>
          <w:tcPr>
            <w:tcW w:w="996" w:type="dxa"/>
          </w:tcPr>
          <w:p w14:paraId="5A440316" w14:textId="77777777" w:rsidR="00FB2AF6" w:rsidRPr="005C71D9" w:rsidRDefault="00FB2AF6" w:rsidP="00E267B2">
            <w:pPr>
              <w:spacing w:line="240" w:lineRule="auto"/>
              <w:jc w:val="center"/>
              <w:rPr>
                <w:b/>
                <w:bCs/>
                <w:sz w:val="24"/>
              </w:rPr>
            </w:pPr>
          </w:p>
        </w:tc>
      </w:tr>
      <w:tr w:rsidR="00FB2AF6" w:rsidRPr="005C71D9" w14:paraId="3B5C3D52" w14:textId="77777777" w:rsidTr="00F87DAB">
        <w:trPr>
          <w:gridAfter w:val="1"/>
          <w:wAfter w:w="29" w:type="dxa"/>
          <w:cantSplit/>
          <w:trHeight w:val="454"/>
        </w:trPr>
        <w:tc>
          <w:tcPr>
            <w:tcW w:w="1555" w:type="dxa"/>
          </w:tcPr>
          <w:p w14:paraId="2A6FEEAC" w14:textId="77777777" w:rsidR="00FB2AF6" w:rsidRPr="005C71D9" w:rsidRDefault="00FB2AF6" w:rsidP="00E267B2">
            <w:pPr>
              <w:spacing w:line="240" w:lineRule="auto"/>
              <w:jc w:val="center"/>
              <w:rPr>
                <w:sz w:val="24"/>
              </w:rPr>
            </w:pPr>
            <w:r w:rsidRPr="005C71D9">
              <w:rPr>
                <w:sz w:val="24"/>
                <w:lang w:val="en-US"/>
              </w:rPr>
              <w:t>0</w:t>
            </w:r>
            <w:r w:rsidRPr="005C71D9">
              <w:rPr>
                <w:sz w:val="24"/>
              </w:rPr>
              <w:t>6</w:t>
            </w:r>
          </w:p>
        </w:tc>
        <w:tc>
          <w:tcPr>
            <w:tcW w:w="2976" w:type="dxa"/>
          </w:tcPr>
          <w:p w14:paraId="2323F2F6" w14:textId="77777777" w:rsidR="00FB2AF6" w:rsidRPr="005C71D9" w:rsidRDefault="00FB2AF6" w:rsidP="00E267B2">
            <w:pPr>
              <w:spacing w:line="240" w:lineRule="auto"/>
              <w:jc w:val="center"/>
              <w:rPr>
                <w:sz w:val="24"/>
              </w:rPr>
            </w:pPr>
            <w:r w:rsidRPr="005C71D9">
              <w:rPr>
                <w:sz w:val="24"/>
              </w:rPr>
              <w:t xml:space="preserve">Поместить </w:t>
            </w:r>
            <w:r>
              <w:rPr>
                <w:sz w:val="24"/>
              </w:rPr>
              <w:t>изделие</w:t>
            </w:r>
            <w:r w:rsidRPr="005C71D9">
              <w:rPr>
                <w:sz w:val="24"/>
              </w:rPr>
              <w:t xml:space="preserve"> в тару технологическую</w:t>
            </w:r>
          </w:p>
        </w:tc>
        <w:tc>
          <w:tcPr>
            <w:tcW w:w="3119" w:type="dxa"/>
          </w:tcPr>
          <w:p w14:paraId="352C7CDE" w14:textId="77777777" w:rsidR="00FB2AF6" w:rsidRPr="005C71D9" w:rsidRDefault="00FB2AF6" w:rsidP="00E267B2">
            <w:pPr>
              <w:spacing w:line="240" w:lineRule="auto"/>
              <w:jc w:val="center"/>
              <w:rPr>
                <w:b/>
                <w:bCs/>
                <w:sz w:val="24"/>
              </w:rPr>
            </w:pPr>
            <w:r w:rsidRPr="005C71D9">
              <w:rPr>
                <w:sz w:val="24"/>
              </w:rPr>
              <w:t>Тара технологическая</w:t>
            </w:r>
          </w:p>
        </w:tc>
        <w:tc>
          <w:tcPr>
            <w:tcW w:w="2126" w:type="dxa"/>
          </w:tcPr>
          <w:p w14:paraId="06BF1EA7" w14:textId="77777777" w:rsidR="00FB2AF6" w:rsidRPr="005C71D9" w:rsidRDefault="00FB2AF6" w:rsidP="00E267B2">
            <w:pPr>
              <w:spacing w:line="240" w:lineRule="auto"/>
              <w:jc w:val="center"/>
              <w:rPr>
                <w:b/>
                <w:bCs/>
                <w:sz w:val="24"/>
              </w:rPr>
            </w:pPr>
            <w:r>
              <w:rPr>
                <w:noProof/>
                <w14:ligatures w14:val="standardContextual"/>
              </w:rPr>
              <w:drawing>
                <wp:inline distT="0" distB="0" distL="0" distR="0" wp14:anchorId="7BADC99A" wp14:editId="551C128E">
                  <wp:extent cx="933333" cy="866667"/>
                  <wp:effectExtent l="0" t="0" r="635" b="0"/>
                  <wp:docPr id="1687852019" name="Рисунок 1687852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933333" cy="866667"/>
                          </a:xfrm>
                          <a:prstGeom prst="rect">
                            <a:avLst/>
                          </a:prstGeom>
                        </pic:spPr>
                      </pic:pic>
                    </a:graphicData>
                  </a:graphic>
                </wp:inline>
              </w:drawing>
            </w:r>
          </w:p>
        </w:tc>
        <w:tc>
          <w:tcPr>
            <w:tcW w:w="2126" w:type="dxa"/>
          </w:tcPr>
          <w:p w14:paraId="6D07A383" w14:textId="77777777" w:rsidR="00FB2AF6" w:rsidRPr="005C71D9" w:rsidRDefault="00FB2AF6" w:rsidP="00E267B2">
            <w:pPr>
              <w:spacing w:line="240" w:lineRule="auto"/>
              <w:jc w:val="center"/>
              <w:rPr>
                <w:b/>
                <w:bCs/>
                <w:sz w:val="24"/>
              </w:rPr>
            </w:pPr>
          </w:p>
        </w:tc>
        <w:tc>
          <w:tcPr>
            <w:tcW w:w="1560" w:type="dxa"/>
          </w:tcPr>
          <w:p w14:paraId="5918D74B" w14:textId="77777777" w:rsidR="00FB2AF6" w:rsidRPr="005C71D9" w:rsidRDefault="00FB2AF6" w:rsidP="00E267B2">
            <w:pPr>
              <w:spacing w:line="240" w:lineRule="auto"/>
              <w:jc w:val="center"/>
              <w:rPr>
                <w:b/>
                <w:bCs/>
                <w:sz w:val="24"/>
              </w:rPr>
            </w:pPr>
          </w:p>
        </w:tc>
        <w:tc>
          <w:tcPr>
            <w:tcW w:w="996" w:type="dxa"/>
          </w:tcPr>
          <w:p w14:paraId="29083815" w14:textId="77777777" w:rsidR="00FB2AF6" w:rsidRPr="005C71D9" w:rsidRDefault="00FB2AF6" w:rsidP="00E267B2">
            <w:pPr>
              <w:spacing w:line="240" w:lineRule="auto"/>
              <w:jc w:val="center"/>
              <w:rPr>
                <w:b/>
                <w:bCs/>
                <w:sz w:val="24"/>
              </w:rPr>
            </w:pPr>
          </w:p>
        </w:tc>
      </w:tr>
      <w:tr w:rsidR="00FB2AF6" w:rsidRPr="005C71D9" w14:paraId="66FDBF73" w14:textId="77777777" w:rsidTr="00F87DAB">
        <w:trPr>
          <w:gridAfter w:val="1"/>
          <w:wAfter w:w="29" w:type="dxa"/>
          <w:cantSplit/>
          <w:trHeight w:val="454"/>
        </w:trPr>
        <w:tc>
          <w:tcPr>
            <w:tcW w:w="1555" w:type="dxa"/>
          </w:tcPr>
          <w:p w14:paraId="5CA93566" w14:textId="77777777" w:rsidR="00FB2AF6" w:rsidRPr="005C71D9" w:rsidRDefault="00FB2AF6" w:rsidP="00E267B2">
            <w:pPr>
              <w:spacing w:line="240" w:lineRule="auto"/>
              <w:jc w:val="center"/>
              <w:rPr>
                <w:b/>
                <w:bCs/>
                <w:sz w:val="24"/>
                <w:lang w:val="en-US"/>
              </w:rPr>
            </w:pPr>
            <w:r w:rsidRPr="005C71D9">
              <w:rPr>
                <w:b/>
                <w:bCs/>
                <w:sz w:val="24"/>
              </w:rPr>
              <w:t>1</w:t>
            </w:r>
            <w:r>
              <w:rPr>
                <w:b/>
                <w:bCs/>
                <w:sz w:val="24"/>
              </w:rPr>
              <w:t>7</w:t>
            </w:r>
            <w:r w:rsidRPr="005C71D9">
              <w:rPr>
                <w:b/>
                <w:bCs/>
                <w:sz w:val="24"/>
              </w:rPr>
              <w:t>0</w:t>
            </w:r>
          </w:p>
        </w:tc>
        <w:tc>
          <w:tcPr>
            <w:tcW w:w="2976" w:type="dxa"/>
          </w:tcPr>
          <w:p w14:paraId="62727640" w14:textId="77777777" w:rsidR="00FB2AF6" w:rsidRPr="005C71D9" w:rsidRDefault="00FB2AF6" w:rsidP="00E267B2">
            <w:pPr>
              <w:spacing w:line="240" w:lineRule="auto"/>
              <w:jc w:val="center"/>
              <w:rPr>
                <w:b/>
                <w:bCs/>
                <w:sz w:val="24"/>
              </w:rPr>
            </w:pPr>
            <w:r w:rsidRPr="005C71D9">
              <w:rPr>
                <w:b/>
                <w:bCs/>
                <w:sz w:val="24"/>
              </w:rPr>
              <w:t>Маркирование (0186)</w:t>
            </w:r>
          </w:p>
        </w:tc>
        <w:tc>
          <w:tcPr>
            <w:tcW w:w="3119" w:type="dxa"/>
          </w:tcPr>
          <w:p w14:paraId="5C2F5A2D" w14:textId="77777777" w:rsidR="00FB2AF6" w:rsidRPr="005C71D9" w:rsidRDefault="00FB2AF6" w:rsidP="00E267B2">
            <w:pPr>
              <w:spacing w:line="240" w:lineRule="auto"/>
              <w:jc w:val="center"/>
              <w:rPr>
                <w:b/>
                <w:bCs/>
                <w:sz w:val="24"/>
              </w:rPr>
            </w:pPr>
            <w:proofErr w:type="spellStart"/>
            <w:r w:rsidRPr="005C71D9">
              <w:rPr>
                <w:b/>
                <w:bCs/>
                <w:sz w:val="24"/>
              </w:rPr>
              <w:t>Каплеструйный</w:t>
            </w:r>
            <w:proofErr w:type="spellEnd"/>
            <w:r w:rsidRPr="005C71D9">
              <w:rPr>
                <w:b/>
                <w:bCs/>
                <w:sz w:val="24"/>
              </w:rPr>
              <w:t xml:space="preserve"> маркиратор</w:t>
            </w:r>
            <w:r>
              <w:rPr>
                <w:b/>
                <w:bCs/>
                <w:sz w:val="24"/>
              </w:rPr>
              <w:br/>
            </w:r>
            <w:r w:rsidRPr="00687A9F">
              <w:rPr>
                <w:b/>
                <w:bCs/>
                <w:sz w:val="24"/>
              </w:rPr>
              <w:t>VIDEOJET 1580</w:t>
            </w:r>
          </w:p>
        </w:tc>
        <w:tc>
          <w:tcPr>
            <w:tcW w:w="2126" w:type="dxa"/>
          </w:tcPr>
          <w:p w14:paraId="1FA363E4" w14:textId="77777777" w:rsidR="00FB2AF6" w:rsidRPr="005C71D9" w:rsidRDefault="00FB2AF6" w:rsidP="00E267B2">
            <w:pPr>
              <w:spacing w:line="240" w:lineRule="auto"/>
              <w:jc w:val="center"/>
              <w:rPr>
                <w:b/>
                <w:bCs/>
                <w:sz w:val="24"/>
              </w:rPr>
            </w:pPr>
            <w:r>
              <w:rPr>
                <w:noProof/>
              </w:rPr>
              <w:drawing>
                <wp:inline distT="0" distB="0" distL="0" distR="0" wp14:anchorId="3100A3EF" wp14:editId="094BB97E">
                  <wp:extent cx="787400" cy="787400"/>
                  <wp:effectExtent l="0" t="0" r="0" b="0"/>
                  <wp:docPr id="1687852020" name="Рисунок 1687852020" descr="Каплеструйный маркиратор KDM Inkjet 800 — ручной принтер с высотой печати  до 25 мм | Купить в Москве | КДМ ТРЕЙДИН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Каплеструйный маркиратор KDM Inkjet 800 — ручной принтер с высотой печати  до 25 мм | Купить в Москве | КДМ ТРЕЙДИНГ"/>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787400" cy="787400"/>
                          </a:xfrm>
                          <a:prstGeom prst="rect">
                            <a:avLst/>
                          </a:prstGeom>
                          <a:noFill/>
                          <a:ln>
                            <a:noFill/>
                          </a:ln>
                        </pic:spPr>
                      </pic:pic>
                    </a:graphicData>
                  </a:graphic>
                </wp:inline>
              </w:drawing>
            </w:r>
          </w:p>
        </w:tc>
        <w:tc>
          <w:tcPr>
            <w:tcW w:w="2126" w:type="dxa"/>
          </w:tcPr>
          <w:p w14:paraId="5A3BD8C0" w14:textId="77777777" w:rsidR="00FB2AF6" w:rsidRPr="005C71D9" w:rsidRDefault="00FB2AF6" w:rsidP="00E267B2">
            <w:pPr>
              <w:spacing w:line="240" w:lineRule="auto"/>
              <w:jc w:val="center"/>
              <w:rPr>
                <w:b/>
                <w:bCs/>
                <w:sz w:val="24"/>
              </w:rPr>
            </w:pPr>
          </w:p>
        </w:tc>
        <w:tc>
          <w:tcPr>
            <w:tcW w:w="1560" w:type="dxa"/>
          </w:tcPr>
          <w:p w14:paraId="44F71D0F" w14:textId="77777777" w:rsidR="00FB2AF6" w:rsidRPr="005C71D9" w:rsidRDefault="00FB2AF6" w:rsidP="00E267B2">
            <w:pPr>
              <w:spacing w:line="240" w:lineRule="auto"/>
              <w:jc w:val="center"/>
              <w:rPr>
                <w:b/>
                <w:bCs/>
                <w:sz w:val="24"/>
              </w:rPr>
            </w:pPr>
          </w:p>
        </w:tc>
        <w:tc>
          <w:tcPr>
            <w:tcW w:w="996" w:type="dxa"/>
          </w:tcPr>
          <w:p w14:paraId="5722A416" w14:textId="77777777" w:rsidR="00FB2AF6" w:rsidRPr="005C71D9" w:rsidRDefault="00FB2AF6" w:rsidP="00E267B2">
            <w:pPr>
              <w:spacing w:line="240" w:lineRule="auto"/>
              <w:jc w:val="center"/>
              <w:rPr>
                <w:b/>
                <w:bCs/>
                <w:sz w:val="24"/>
              </w:rPr>
            </w:pPr>
            <w:r w:rsidRPr="005C71D9">
              <w:rPr>
                <w:b/>
                <w:bCs/>
                <w:sz w:val="24"/>
              </w:rPr>
              <w:t>20</w:t>
            </w:r>
          </w:p>
        </w:tc>
      </w:tr>
      <w:tr w:rsidR="00FB2AF6" w:rsidRPr="005C71D9" w14:paraId="51ACAE38" w14:textId="77777777" w:rsidTr="00F87DAB">
        <w:trPr>
          <w:gridAfter w:val="1"/>
          <w:wAfter w:w="29" w:type="dxa"/>
          <w:cantSplit/>
          <w:trHeight w:val="454"/>
        </w:trPr>
        <w:tc>
          <w:tcPr>
            <w:tcW w:w="1555" w:type="dxa"/>
          </w:tcPr>
          <w:p w14:paraId="2FA6885A" w14:textId="77777777" w:rsidR="00FB2AF6" w:rsidRPr="005C71D9" w:rsidRDefault="00FB2AF6" w:rsidP="00E267B2">
            <w:pPr>
              <w:spacing w:line="240" w:lineRule="auto"/>
              <w:jc w:val="center"/>
              <w:rPr>
                <w:sz w:val="24"/>
              </w:rPr>
            </w:pPr>
            <w:r w:rsidRPr="005C71D9">
              <w:rPr>
                <w:sz w:val="24"/>
              </w:rPr>
              <w:t>01</w:t>
            </w:r>
          </w:p>
        </w:tc>
        <w:tc>
          <w:tcPr>
            <w:tcW w:w="2976" w:type="dxa"/>
            <w:vAlign w:val="center"/>
          </w:tcPr>
          <w:p w14:paraId="22C9BBEA" w14:textId="77777777" w:rsidR="00FB2AF6" w:rsidRPr="005C71D9" w:rsidRDefault="00FB2AF6" w:rsidP="00E267B2">
            <w:pPr>
              <w:spacing w:line="240" w:lineRule="auto"/>
              <w:jc w:val="center"/>
              <w:rPr>
                <w:sz w:val="24"/>
              </w:rPr>
            </w:pPr>
            <w:r w:rsidRPr="005C71D9">
              <w:rPr>
                <w:sz w:val="24"/>
              </w:rPr>
              <w:t xml:space="preserve">Извлечь </w:t>
            </w:r>
            <w:r>
              <w:rPr>
                <w:sz w:val="24"/>
              </w:rPr>
              <w:t>изделие</w:t>
            </w:r>
            <w:r w:rsidRPr="005C71D9">
              <w:rPr>
                <w:sz w:val="24"/>
              </w:rPr>
              <w:t xml:space="preserve"> из технологической тары, поместить на монтажный стол</w:t>
            </w:r>
          </w:p>
        </w:tc>
        <w:tc>
          <w:tcPr>
            <w:tcW w:w="3119" w:type="dxa"/>
          </w:tcPr>
          <w:p w14:paraId="303AC3F8" w14:textId="77777777" w:rsidR="00FB2AF6" w:rsidRPr="005C71D9" w:rsidRDefault="00FB2AF6" w:rsidP="00E267B2">
            <w:pPr>
              <w:spacing w:line="240" w:lineRule="auto"/>
              <w:jc w:val="center"/>
              <w:rPr>
                <w:sz w:val="24"/>
              </w:rPr>
            </w:pPr>
            <w:r w:rsidRPr="005C71D9">
              <w:rPr>
                <w:sz w:val="24"/>
              </w:rPr>
              <w:t>Тара технологическая</w:t>
            </w:r>
          </w:p>
        </w:tc>
        <w:tc>
          <w:tcPr>
            <w:tcW w:w="2126" w:type="dxa"/>
          </w:tcPr>
          <w:p w14:paraId="597CD144" w14:textId="77777777" w:rsidR="00FB2AF6" w:rsidRPr="005C71D9" w:rsidRDefault="00FB2AF6" w:rsidP="00E267B2">
            <w:pPr>
              <w:spacing w:line="240" w:lineRule="auto"/>
              <w:jc w:val="center"/>
              <w:rPr>
                <w:b/>
                <w:bCs/>
                <w:sz w:val="24"/>
              </w:rPr>
            </w:pPr>
            <w:r>
              <w:rPr>
                <w:noProof/>
                <w14:ligatures w14:val="standardContextual"/>
              </w:rPr>
              <w:drawing>
                <wp:inline distT="0" distB="0" distL="0" distR="0" wp14:anchorId="41BC4164" wp14:editId="6E256873">
                  <wp:extent cx="933333" cy="866667"/>
                  <wp:effectExtent l="0" t="0" r="635" b="0"/>
                  <wp:docPr id="1687852021" name="Рисунок 168785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933333" cy="866667"/>
                          </a:xfrm>
                          <a:prstGeom prst="rect">
                            <a:avLst/>
                          </a:prstGeom>
                        </pic:spPr>
                      </pic:pic>
                    </a:graphicData>
                  </a:graphic>
                </wp:inline>
              </w:drawing>
            </w:r>
          </w:p>
        </w:tc>
        <w:tc>
          <w:tcPr>
            <w:tcW w:w="2126" w:type="dxa"/>
          </w:tcPr>
          <w:p w14:paraId="2475052E" w14:textId="77777777" w:rsidR="00FB2AF6" w:rsidRPr="005C71D9" w:rsidRDefault="00FB2AF6" w:rsidP="00E267B2">
            <w:pPr>
              <w:spacing w:line="240" w:lineRule="auto"/>
              <w:jc w:val="center"/>
              <w:rPr>
                <w:b/>
                <w:bCs/>
                <w:sz w:val="24"/>
              </w:rPr>
            </w:pPr>
          </w:p>
        </w:tc>
        <w:tc>
          <w:tcPr>
            <w:tcW w:w="1560" w:type="dxa"/>
          </w:tcPr>
          <w:p w14:paraId="385489A2" w14:textId="77777777" w:rsidR="00FB2AF6" w:rsidRPr="005C71D9" w:rsidRDefault="00FB2AF6" w:rsidP="00E267B2">
            <w:pPr>
              <w:spacing w:line="240" w:lineRule="auto"/>
              <w:jc w:val="center"/>
              <w:rPr>
                <w:b/>
                <w:bCs/>
                <w:sz w:val="24"/>
              </w:rPr>
            </w:pPr>
          </w:p>
        </w:tc>
        <w:tc>
          <w:tcPr>
            <w:tcW w:w="996" w:type="dxa"/>
          </w:tcPr>
          <w:p w14:paraId="1E30D01D" w14:textId="77777777" w:rsidR="00FB2AF6" w:rsidRPr="005C71D9" w:rsidRDefault="00FB2AF6" w:rsidP="00E267B2">
            <w:pPr>
              <w:spacing w:line="240" w:lineRule="auto"/>
              <w:jc w:val="center"/>
              <w:rPr>
                <w:sz w:val="24"/>
              </w:rPr>
            </w:pPr>
          </w:p>
        </w:tc>
      </w:tr>
      <w:tr w:rsidR="00FB2AF6" w:rsidRPr="005C71D9" w14:paraId="29748B2F" w14:textId="77777777" w:rsidTr="00F87DAB">
        <w:trPr>
          <w:gridAfter w:val="1"/>
          <w:wAfter w:w="29" w:type="dxa"/>
          <w:cantSplit/>
          <w:trHeight w:val="454"/>
        </w:trPr>
        <w:tc>
          <w:tcPr>
            <w:tcW w:w="1555" w:type="dxa"/>
          </w:tcPr>
          <w:p w14:paraId="68A47155" w14:textId="77777777" w:rsidR="00FB2AF6" w:rsidRPr="005C71D9" w:rsidRDefault="00FB2AF6" w:rsidP="00E267B2">
            <w:pPr>
              <w:spacing w:line="240" w:lineRule="auto"/>
              <w:jc w:val="center"/>
              <w:rPr>
                <w:sz w:val="24"/>
              </w:rPr>
            </w:pPr>
            <w:r w:rsidRPr="005C71D9">
              <w:rPr>
                <w:sz w:val="24"/>
              </w:rPr>
              <w:t>02</w:t>
            </w:r>
          </w:p>
        </w:tc>
        <w:tc>
          <w:tcPr>
            <w:tcW w:w="2976" w:type="dxa"/>
            <w:vAlign w:val="center"/>
          </w:tcPr>
          <w:p w14:paraId="079CC5AA" w14:textId="77777777" w:rsidR="00FB2AF6" w:rsidRPr="005C71D9" w:rsidRDefault="00FB2AF6" w:rsidP="00E267B2">
            <w:pPr>
              <w:spacing w:line="240" w:lineRule="auto"/>
              <w:jc w:val="center"/>
              <w:rPr>
                <w:sz w:val="24"/>
              </w:rPr>
            </w:pPr>
            <w:r w:rsidRPr="005C71D9">
              <w:rPr>
                <w:sz w:val="24"/>
              </w:rPr>
              <w:t>Очистить маркируемую поверхность от пыли, влаги, масел</w:t>
            </w:r>
          </w:p>
        </w:tc>
        <w:tc>
          <w:tcPr>
            <w:tcW w:w="3119" w:type="dxa"/>
          </w:tcPr>
          <w:p w14:paraId="2457C0EF" w14:textId="77777777" w:rsidR="00FB2AF6" w:rsidRPr="005C71D9" w:rsidRDefault="00FB2AF6" w:rsidP="00E267B2">
            <w:pPr>
              <w:spacing w:line="240" w:lineRule="auto"/>
              <w:jc w:val="center"/>
              <w:rPr>
                <w:sz w:val="24"/>
              </w:rPr>
            </w:pPr>
          </w:p>
        </w:tc>
        <w:tc>
          <w:tcPr>
            <w:tcW w:w="2126" w:type="dxa"/>
          </w:tcPr>
          <w:p w14:paraId="559150D0" w14:textId="77777777" w:rsidR="00FB2AF6" w:rsidRPr="005C71D9" w:rsidRDefault="00FB2AF6" w:rsidP="00E267B2">
            <w:pPr>
              <w:spacing w:line="240" w:lineRule="auto"/>
              <w:jc w:val="center"/>
              <w:rPr>
                <w:sz w:val="24"/>
              </w:rPr>
            </w:pPr>
          </w:p>
        </w:tc>
        <w:tc>
          <w:tcPr>
            <w:tcW w:w="2126" w:type="dxa"/>
          </w:tcPr>
          <w:p w14:paraId="42D61A0C" w14:textId="77777777" w:rsidR="00FB2AF6" w:rsidRPr="005C71D9" w:rsidRDefault="00FB2AF6" w:rsidP="00E267B2">
            <w:pPr>
              <w:spacing w:line="240" w:lineRule="auto"/>
              <w:jc w:val="center"/>
              <w:rPr>
                <w:sz w:val="24"/>
              </w:rPr>
            </w:pPr>
            <w:r w:rsidRPr="005C71D9">
              <w:rPr>
                <w:sz w:val="24"/>
              </w:rPr>
              <w:t>Ветошь, спирт</w:t>
            </w:r>
          </w:p>
        </w:tc>
        <w:tc>
          <w:tcPr>
            <w:tcW w:w="1560" w:type="dxa"/>
          </w:tcPr>
          <w:p w14:paraId="2AB21A13" w14:textId="77777777" w:rsidR="00FB2AF6" w:rsidRPr="005C71D9" w:rsidRDefault="00FB2AF6" w:rsidP="00E267B2">
            <w:pPr>
              <w:spacing w:line="240" w:lineRule="auto"/>
              <w:jc w:val="center"/>
              <w:rPr>
                <w:b/>
                <w:bCs/>
                <w:sz w:val="24"/>
              </w:rPr>
            </w:pPr>
          </w:p>
        </w:tc>
        <w:tc>
          <w:tcPr>
            <w:tcW w:w="996" w:type="dxa"/>
          </w:tcPr>
          <w:p w14:paraId="0D9F0AF8" w14:textId="77777777" w:rsidR="00FB2AF6" w:rsidRPr="005C71D9" w:rsidRDefault="00FB2AF6" w:rsidP="00E267B2">
            <w:pPr>
              <w:spacing w:line="240" w:lineRule="auto"/>
              <w:jc w:val="center"/>
              <w:rPr>
                <w:sz w:val="24"/>
              </w:rPr>
            </w:pPr>
          </w:p>
        </w:tc>
      </w:tr>
      <w:tr w:rsidR="00FB2AF6" w:rsidRPr="005C71D9" w14:paraId="13F351E9" w14:textId="77777777" w:rsidTr="00F87DAB">
        <w:trPr>
          <w:gridAfter w:val="1"/>
          <w:wAfter w:w="29" w:type="dxa"/>
          <w:cantSplit/>
          <w:trHeight w:val="454"/>
        </w:trPr>
        <w:tc>
          <w:tcPr>
            <w:tcW w:w="1555" w:type="dxa"/>
          </w:tcPr>
          <w:p w14:paraId="770C61AA" w14:textId="77777777" w:rsidR="00FB2AF6" w:rsidRPr="005C71D9" w:rsidRDefault="00FB2AF6" w:rsidP="00E267B2">
            <w:pPr>
              <w:spacing w:line="240" w:lineRule="auto"/>
              <w:jc w:val="center"/>
              <w:rPr>
                <w:sz w:val="24"/>
              </w:rPr>
            </w:pPr>
            <w:r w:rsidRPr="005C71D9">
              <w:rPr>
                <w:sz w:val="24"/>
              </w:rPr>
              <w:lastRenderedPageBreak/>
              <w:t>03</w:t>
            </w:r>
          </w:p>
        </w:tc>
        <w:tc>
          <w:tcPr>
            <w:tcW w:w="2976" w:type="dxa"/>
            <w:vAlign w:val="center"/>
          </w:tcPr>
          <w:p w14:paraId="310B9D90" w14:textId="77777777" w:rsidR="00FB2AF6" w:rsidRPr="005C71D9" w:rsidRDefault="00FB2AF6" w:rsidP="00E267B2">
            <w:pPr>
              <w:spacing w:line="240" w:lineRule="auto"/>
              <w:jc w:val="center"/>
              <w:rPr>
                <w:sz w:val="24"/>
              </w:rPr>
            </w:pPr>
            <w:r w:rsidRPr="005C71D9">
              <w:rPr>
                <w:sz w:val="24"/>
              </w:rPr>
              <w:t>Разместить корпус на монтажном столе, обеспечить правильную ориентацию поверхности под печать</w:t>
            </w:r>
          </w:p>
        </w:tc>
        <w:tc>
          <w:tcPr>
            <w:tcW w:w="3119" w:type="dxa"/>
          </w:tcPr>
          <w:p w14:paraId="25A858E2" w14:textId="77777777" w:rsidR="00FB2AF6" w:rsidRPr="005C71D9" w:rsidRDefault="00FB2AF6" w:rsidP="00E267B2">
            <w:pPr>
              <w:spacing w:line="240" w:lineRule="auto"/>
              <w:jc w:val="center"/>
              <w:rPr>
                <w:sz w:val="24"/>
              </w:rPr>
            </w:pPr>
          </w:p>
        </w:tc>
        <w:tc>
          <w:tcPr>
            <w:tcW w:w="2126" w:type="dxa"/>
          </w:tcPr>
          <w:p w14:paraId="46669916" w14:textId="77777777" w:rsidR="00FB2AF6" w:rsidRPr="005C71D9" w:rsidRDefault="00FB2AF6" w:rsidP="00E267B2">
            <w:pPr>
              <w:spacing w:line="240" w:lineRule="auto"/>
              <w:jc w:val="center"/>
              <w:rPr>
                <w:b/>
                <w:bCs/>
                <w:sz w:val="24"/>
              </w:rPr>
            </w:pPr>
          </w:p>
        </w:tc>
        <w:tc>
          <w:tcPr>
            <w:tcW w:w="2126" w:type="dxa"/>
          </w:tcPr>
          <w:p w14:paraId="690BC9AA" w14:textId="77777777" w:rsidR="00FB2AF6" w:rsidRPr="005C71D9" w:rsidRDefault="00FB2AF6" w:rsidP="00E267B2">
            <w:pPr>
              <w:spacing w:line="240" w:lineRule="auto"/>
              <w:jc w:val="center"/>
              <w:rPr>
                <w:b/>
                <w:bCs/>
                <w:sz w:val="24"/>
              </w:rPr>
            </w:pPr>
          </w:p>
        </w:tc>
        <w:tc>
          <w:tcPr>
            <w:tcW w:w="1560" w:type="dxa"/>
          </w:tcPr>
          <w:p w14:paraId="04447573" w14:textId="77777777" w:rsidR="00FB2AF6" w:rsidRPr="005C71D9" w:rsidRDefault="00FB2AF6" w:rsidP="00E267B2">
            <w:pPr>
              <w:spacing w:line="240" w:lineRule="auto"/>
              <w:jc w:val="center"/>
              <w:rPr>
                <w:b/>
                <w:bCs/>
                <w:sz w:val="24"/>
              </w:rPr>
            </w:pPr>
          </w:p>
        </w:tc>
        <w:tc>
          <w:tcPr>
            <w:tcW w:w="996" w:type="dxa"/>
          </w:tcPr>
          <w:p w14:paraId="515A6576" w14:textId="77777777" w:rsidR="00FB2AF6" w:rsidRPr="005C71D9" w:rsidRDefault="00FB2AF6" w:rsidP="00E267B2">
            <w:pPr>
              <w:spacing w:line="240" w:lineRule="auto"/>
              <w:jc w:val="center"/>
              <w:rPr>
                <w:sz w:val="24"/>
              </w:rPr>
            </w:pPr>
          </w:p>
        </w:tc>
      </w:tr>
      <w:tr w:rsidR="00FB2AF6" w:rsidRPr="005C71D9" w14:paraId="71741819" w14:textId="77777777" w:rsidTr="00F87DAB">
        <w:trPr>
          <w:gridAfter w:val="1"/>
          <w:wAfter w:w="29" w:type="dxa"/>
          <w:cantSplit/>
          <w:trHeight w:val="454"/>
        </w:trPr>
        <w:tc>
          <w:tcPr>
            <w:tcW w:w="1555" w:type="dxa"/>
          </w:tcPr>
          <w:p w14:paraId="789A1CA6" w14:textId="77777777" w:rsidR="00FB2AF6" w:rsidRPr="005C71D9" w:rsidRDefault="00FB2AF6" w:rsidP="00E267B2">
            <w:pPr>
              <w:spacing w:line="240" w:lineRule="auto"/>
              <w:jc w:val="center"/>
              <w:rPr>
                <w:sz w:val="24"/>
              </w:rPr>
            </w:pPr>
            <w:r w:rsidRPr="005C71D9">
              <w:rPr>
                <w:sz w:val="24"/>
              </w:rPr>
              <w:t>04</w:t>
            </w:r>
          </w:p>
        </w:tc>
        <w:tc>
          <w:tcPr>
            <w:tcW w:w="2976" w:type="dxa"/>
          </w:tcPr>
          <w:p w14:paraId="4B4A17AC" w14:textId="77777777" w:rsidR="00FB2AF6" w:rsidRPr="005C71D9" w:rsidRDefault="00FB2AF6" w:rsidP="00E267B2">
            <w:pPr>
              <w:spacing w:line="240" w:lineRule="auto"/>
              <w:jc w:val="center"/>
              <w:rPr>
                <w:sz w:val="24"/>
              </w:rPr>
            </w:pPr>
            <w:r w:rsidRPr="005C71D9">
              <w:rPr>
                <w:sz w:val="24"/>
              </w:rPr>
              <w:t>Активировать процесс нанесения надписи</w:t>
            </w:r>
          </w:p>
        </w:tc>
        <w:tc>
          <w:tcPr>
            <w:tcW w:w="3119" w:type="dxa"/>
          </w:tcPr>
          <w:p w14:paraId="747AF5A0" w14:textId="77777777" w:rsidR="00FB2AF6" w:rsidRPr="005C71D9" w:rsidRDefault="00FB2AF6" w:rsidP="00E267B2">
            <w:pPr>
              <w:spacing w:line="240" w:lineRule="auto"/>
              <w:jc w:val="center"/>
              <w:rPr>
                <w:sz w:val="24"/>
              </w:rPr>
            </w:pPr>
            <w:proofErr w:type="spellStart"/>
            <w:r w:rsidRPr="005C71D9">
              <w:rPr>
                <w:sz w:val="24"/>
              </w:rPr>
              <w:t>Каплеструйный</w:t>
            </w:r>
            <w:proofErr w:type="spellEnd"/>
            <w:r w:rsidRPr="005C71D9">
              <w:rPr>
                <w:sz w:val="24"/>
              </w:rPr>
              <w:t xml:space="preserve"> маркиратор</w:t>
            </w:r>
            <w:r>
              <w:rPr>
                <w:sz w:val="24"/>
              </w:rPr>
              <w:br/>
            </w:r>
            <w:r w:rsidRPr="00687A9F">
              <w:rPr>
                <w:sz w:val="24"/>
              </w:rPr>
              <w:t>VIDEOJET 1580</w:t>
            </w:r>
          </w:p>
        </w:tc>
        <w:tc>
          <w:tcPr>
            <w:tcW w:w="2126" w:type="dxa"/>
          </w:tcPr>
          <w:p w14:paraId="2C2DFAA8" w14:textId="77777777" w:rsidR="00FB2AF6" w:rsidRPr="005C71D9" w:rsidRDefault="00FB2AF6" w:rsidP="00E267B2">
            <w:pPr>
              <w:spacing w:line="240" w:lineRule="auto"/>
              <w:jc w:val="center"/>
              <w:rPr>
                <w:b/>
                <w:bCs/>
                <w:sz w:val="24"/>
              </w:rPr>
            </w:pPr>
            <w:r>
              <w:rPr>
                <w:noProof/>
                <w14:ligatures w14:val="standardContextual"/>
              </w:rPr>
              <w:drawing>
                <wp:inline distT="0" distB="0" distL="0" distR="0" wp14:anchorId="2C250841" wp14:editId="23BA5E7C">
                  <wp:extent cx="790476" cy="790476"/>
                  <wp:effectExtent l="0" t="0" r="0" b="0"/>
                  <wp:docPr id="1687852022" name="Рисунок 168785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790476" cy="790476"/>
                          </a:xfrm>
                          <a:prstGeom prst="rect">
                            <a:avLst/>
                          </a:prstGeom>
                        </pic:spPr>
                      </pic:pic>
                    </a:graphicData>
                  </a:graphic>
                </wp:inline>
              </w:drawing>
            </w:r>
          </w:p>
        </w:tc>
        <w:tc>
          <w:tcPr>
            <w:tcW w:w="2126" w:type="dxa"/>
          </w:tcPr>
          <w:p w14:paraId="7AF5B87F" w14:textId="77777777" w:rsidR="00FB2AF6" w:rsidRPr="005C71D9" w:rsidRDefault="00FB2AF6" w:rsidP="00E267B2">
            <w:pPr>
              <w:spacing w:line="240" w:lineRule="auto"/>
              <w:jc w:val="center"/>
              <w:rPr>
                <w:b/>
                <w:bCs/>
                <w:sz w:val="24"/>
              </w:rPr>
            </w:pPr>
          </w:p>
        </w:tc>
        <w:tc>
          <w:tcPr>
            <w:tcW w:w="1560" w:type="dxa"/>
          </w:tcPr>
          <w:p w14:paraId="3FB3EC8D" w14:textId="77777777" w:rsidR="00FB2AF6" w:rsidRPr="005C71D9" w:rsidRDefault="00FB2AF6" w:rsidP="00E267B2">
            <w:pPr>
              <w:spacing w:line="240" w:lineRule="auto"/>
              <w:jc w:val="center"/>
              <w:rPr>
                <w:b/>
                <w:bCs/>
                <w:sz w:val="24"/>
              </w:rPr>
            </w:pPr>
          </w:p>
        </w:tc>
        <w:tc>
          <w:tcPr>
            <w:tcW w:w="996" w:type="dxa"/>
          </w:tcPr>
          <w:p w14:paraId="7486C658" w14:textId="77777777" w:rsidR="00FB2AF6" w:rsidRPr="005C71D9" w:rsidRDefault="00FB2AF6" w:rsidP="00E267B2">
            <w:pPr>
              <w:spacing w:line="240" w:lineRule="auto"/>
              <w:jc w:val="center"/>
              <w:rPr>
                <w:sz w:val="24"/>
              </w:rPr>
            </w:pPr>
          </w:p>
        </w:tc>
      </w:tr>
      <w:tr w:rsidR="00FB2AF6" w:rsidRPr="005C71D9" w14:paraId="6EA2598C" w14:textId="77777777" w:rsidTr="00F87DAB">
        <w:trPr>
          <w:gridAfter w:val="1"/>
          <w:wAfter w:w="29" w:type="dxa"/>
          <w:cantSplit/>
          <w:trHeight w:val="454"/>
        </w:trPr>
        <w:tc>
          <w:tcPr>
            <w:tcW w:w="1555" w:type="dxa"/>
          </w:tcPr>
          <w:p w14:paraId="0DCD7A49" w14:textId="77777777" w:rsidR="00FB2AF6" w:rsidRPr="005C71D9" w:rsidRDefault="00FB2AF6" w:rsidP="00E267B2">
            <w:pPr>
              <w:spacing w:line="240" w:lineRule="auto"/>
              <w:jc w:val="center"/>
              <w:rPr>
                <w:sz w:val="24"/>
              </w:rPr>
            </w:pPr>
            <w:r w:rsidRPr="005C71D9">
              <w:rPr>
                <w:sz w:val="24"/>
              </w:rPr>
              <w:t>05</w:t>
            </w:r>
          </w:p>
        </w:tc>
        <w:tc>
          <w:tcPr>
            <w:tcW w:w="2976" w:type="dxa"/>
            <w:vAlign w:val="center"/>
          </w:tcPr>
          <w:p w14:paraId="1ED8F818" w14:textId="77777777" w:rsidR="00FB2AF6" w:rsidRPr="005C71D9" w:rsidRDefault="00FB2AF6" w:rsidP="00E267B2">
            <w:pPr>
              <w:spacing w:line="240" w:lineRule="auto"/>
              <w:jc w:val="center"/>
              <w:rPr>
                <w:sz w:val="24"/>
              </w:rPr>
            </w:pPr>
            <w:r w:rsidRPr="005C71D9">
              <w:rPr>
                <w:sz w:val="24"/>
              </w:rPr>
              <w:t>Проверить чёткость, читаемость и полноту нанесённой информации, правильность расположения надписи</w:t>
            </w:r>
          </w:p>
        </w:tc>
        <w:tc>
          <w:tcPr>
            <w:tcW w:w="3119" w:type="dxa"/>
          </w:tcPr>
          <w:p w14:paraId="04B285B1" w14:textId="77777777" w:rsidR="00FB2AF6" w:rsidRPr="005C71D9" w:rsidRDefault="00FB2AF6" w:rsidP="00E267B2">
            <w:pPr>
              <w:spacing w:line="240" w:lineRule="auto"/>
              <w:jc w:val="center"/>
              <w:rPr>
                <w:sz w:val="24"/>
              </w:rPr>
            </w:pPr>
          </w:p>
        </w:tc>
        <w:tc>
          <w:tcPr>
            <w:tcW w:w="2126" w:type="dxa"/>
          </w:tcPr>
          <w:p w14:paraId="4FBF8A07" w14:textId="77777777" w:rsidR="00FB2AF6" w:rsidRPr="005C71D9" w:rsidRDefault="00FB2AF6" w:rsidP="00E267B2">
            <w:pPr>
              <w:spacing w:line="240" w:lineRule="auto"/>
              <w:jc w:val="center"/>
              <w:rPr>
                <w:b/>
                <w:bCs/>
                <w:sz w:val="24"/>
              </w:rPr>
            </w:pPr>
          </w:p>
        </w:tc>
        <w:tc>
          <w:tcPr>
            <w:tcW w:w="2126" w:type="dxa"/>
          </w:tcPr>
          <w:p w14:paraId="021F0743" w14:textId="77777777" w:rsidR="00FB2AF6" w:rsidRPr="005C71D9" w:rsidRDefault="00FB2AF6" w:rsidP="00E267B2">
            <w:pPr>
              <w:spacing w:line="240" w:lineRule="auto"/>
              <w:jc w:val="center"/>
              <w:rPr>
                <w:b/>
                <w:bCs/>
                <w:sz w:val="24"/>
              </w:rPr>
            </w:pPr>
          </w:p>
        </w:tc>
        <w:tc>
          <w:tcPr>
            <w:tcW w:w="1560" w:type="dxa"/>
          </w:tcPr>
          <w:p w14:paraId="7B664B36" w14:textId="77777777" w:rsidR="00FB2AF6" w:rsidRPr="005C71D9" w:rsidRDefault="00FB2AF6" w:rsidP="00E267B2">
            <w:pPr>
              <w:spacing w:line="240" w:lineRule="auto"/>
              <w:jc w:val="center"/>
              <w:rPr>
                <w:b/>
                <w:bCs/>
                <w:sz w:val="24"/>
              </w:rPr>
            </w:pPr>
          </w:p>
        </w:tc>
        <w:tc>
          <w:tcPr>
            <w:tcW w:w="996" w:type="dxa"/>
          </w:tcPr>
          <w:p w14:paraId="1E604777" w14:textId="77777777" w:rsidR="00FB2AF6" w:rsidRPr="005C71D9" w:rsidRDefault="00FB2AF6" w:rsidP="00E267B2">
            <w:pPr>
              <w:spacing w:line="240" w:lineRule="auto"/>
              <w:jc w:val="center"/>
              <w:rPr>
                <w:sz w:val="24"/>
              </w:rPr>
            </w:pPr>
          </w:p>
        </w:tc>
      </w:tr>
      <w:tr w:rsidR="00FB2AF6" w:rsidRPr="005C71D9" w14:paraId="69FD257C" w14:textId="77777777" w:rsidTr="00F87DAB">
        <w:trPr>
          <w:gridAfter w:val="1"/>
          <w:wAfter w:w="29" w:type="dxa"/>
          <w:cantSplit/>
          <w:trHeight w:val="454"/>
        </w:trPr>
        <w:tc>
          <w:tcPr>
            <w:tcW w:w="1555" w:type="dxa"/>
          </w:tcPr>
          <w:p w14:paraId="65524E56" w14:textId="77777777" w:rsidR="00FB2AF6" w:rsidRPr="005C71D9" w:rsidRDefault="00FB2AF6" w:rsidP="00E267B2">
            <w:pPr>
              <w:spacing w:line="240" w:lineRule="auto"/>
              <w:jc w:val="center"/>
              <w:rPr>
                <w:sz w:val="24"/>
              </w:rPr>
            </w:pPr>
            <w:r w:rsidRPr="005C71D9">
              <w:rPr>
                <w:sz w:val="24"/>
              </w:rPr>
              <w:t>06</w:t>
            </w:r>
          </w:p>
        </w:tc>
        <w:tc>
          <w:tcPr>
            <w:tcW w:w="2976" w:type="dxa"/>
          </w:tcPr>
          <w:p w14:paraId="21942A76" w14:textId="77777777" w:rsidR="00FB2AF6" w:rsidRPr="005C71D9" w:rsidRDefault="00FB2AF6" w:rsidP="00E267B2">
            <w:pPr>
              <w:spacing w:line="240" w:lineRule="auto"/>
              <w:jc w:val="center"/>
              <w:rPr>
                <w:sz w:val="24"/>
              </w:rPr>
            </w:pPr>
            <w:r w:rsidRPr="005C71D9">
              <w:rPr>
                <w:sz w:val="24"/>
              </w:rPr>
              <w:t xml:space="preserve">Поместить </w:t>
            </w:r>
            <w:r>
              <w:rPr>
                <w:sz w:val="24"/>
              </w:rPr>
              <w:t>изделие</w:t>
            </w:r>
            <w:r w:rsidRPr="005C71D9">
              <w:rPr>
                <w:sz w:val="24"/>
              </w:rPr>
              <w:t xml:space="preserve"> в тару технологическую</w:t>
            </w:r>
          </w:p>
        </w:tc>
        <w:tc>
          <w:tcPr>
            <w:tcW w:w="3119" w:type="dxa"/>
          </w:tcPr>
          <w:p w14:paraId="4C2DB5F3" w14:textId="77777777" w:rsidR="00FB2AF6" w:rsidRPr="005C71D9" w:rsidRDefault="00FB2AF6" w:rsidP="00E267B2">
            <w:pPr>
              <w:spacing w:line="240" w:lineRule="auto"/>
              <w:jc w:val="center"/>
              <w:rPr>
                <w:sz w:val="24"/>
              </w:rPr>
            </w:pPr>
          </w:p>
        </w:tc>
        <w:tc>
          <w:tcPr>
            <w:tcW w:w="2126" w:type="dxa"/>
          </w:tcPr>
          <w:p w14:paraId="10AA1741" w14:textId="77777777" w:rsidR="00FB2AF6" w:rsidRPr="005C71D9" w:rsidRDefault="00FB2AF6" w:rsidP="00E267B2">
            <w:pPr>
              <w:spacing w:line="240" w:lineRule="auto"/>
              <w:jc w:val="center"/>
              <w:rPr>
                <w:b/>
                <w:bCs/>
                <w:sz w:val="24"/>
              </w:rPr>
            </w:pPr>
          </w:p>
        </w:tc>
        <w:tc>
          <w:tcPr>
            <w:tcW w:w="2126" w:type="dxa"/>
          </w:tcPr>
          <w:p w14:paraId="684AC245" w14:textId="77777777" w:rsidR="00FB2AF6" w:rsidRPr="005C71D9" w:rsidRDefault="00FB2AF6" w:rsidP="00E267B2">
            <w:pPr>
              <w:spacing w:line="240" w:lineRule="auto"/>
              <w:jc w:val="center"/>
              <w:rPr>
                <w:b/>
                <w:bCs/>
                <w:sz w:val="24"/>
              </w:rPr>
            </w:pPr>
          </w:p>
        </w:tc>
        <w:tc>
          <w:tcPr>
            <w:tcW w:w="1560" w:type="dxa"/>
          </w:tcPr>
          <w:p w14:paraId="170BD0F9" w14:textId="77777777" w:rsidR="00FB2AF6" w:rsidRPr="005C71D9" w:rsidRDefault="00FB2AF6" w:rsidP="00E267B2">
            <w:pPr>
              <w:spacing w:line="240" w:lineRule="auto"/>
              <w:jc w:val="center"/>
              <w:rPr>
                <w:b/>
                <w:bCs/>
                <w:sz w:val="24"/>
              </w:rPr>
            </w:pPr>
          </w:p>
        </w:tc>
        <w:tc>
          <w:tcPr>
            <w:tcW w:w="996" w:type="dxa"/>
          </w:tcPr>
          <w:p w14:paraId="3B5C9642" w14:textId="77777777" w:rsidR="00FB2AF6" w:rsidRPr="005C71D9" w:rsidRDefault="00FB2AF6" w:rsidP="00E267B2">
            <w:pPr>
              <w:spacing w:line="240" w:lineRule="auto"/>
              <w:jc w:val="center"/>
              <w:rPr>
                <w:sz w:val="24"/>
              </w:rPr>
            </w:pPr>
          </w:p>
        </w:tc>
      </w:tr>
      <w:tr w:rsidR="00FB2AF6" w:rsidRPr="005C71D9" w14:paraId="67608462" w14:textId="77777777" w:rsidTr="00F87DAB">
        <w:trPr>
          <w:gridAfter w:val="1"/>
          <w:wAfter w:w="29" w:type="dxa"/>
          <w:cantSplit/>
          <w:trHeight w:val="454"/>
        </w:trPr>
        <w:tc>
          <w:tcPr>
            <w:tcW w:w="1555" w:type="dxa"/>
          </w:tcPr>
          <w:p w14:paraId="2F93F923" w14:textId="77777777" w:rsidR="00FB2AF6" w:rsidRPr="005C71D9" w:rsidRDefault="00FB2AF6" w:rsidP="00E267B2">
            <w:pPr>
              <w:spacing w:line="240" w:lineRule="auto"/>
              <w:jc w:val="center"/>
              <w:rPr>
                <w:b/>
                <w:bCs/>
                <w:sz w:val="24"/>
              </w:rPr>
            </w:pPr>
            <w:r w:rsidRPr="005C71D9">
              <w:rPr>
                <w:b/>
                <w:bCs/>
                <w:sz w:val="24"/>
              </w:rPr>
              <w:t>1</w:t>
            </w:r>
            <w:r>
              <w:rPr>
                <w:b/>
                <w:bCs/>
                <w:sz w:val="24"/>
              </w:rPr>
              <w:t>8</w:t>
            </w:r>
            <w:r w:rsidRPr="005C71D9">
              <w:rPr>
                <w:b/>
                <w:bCs/>
                <w:sz w:val="24"/>
              </w:rPr>
              <w:t>0</w:t>
            </w:r>
          </w:p>
        </w:tc>
        <w:tc>
          <w:tcPr>
            <w:tcW w:w="2976" w:type="dxa"/>
            <w:vAlign w:val="center"/>
          </w:tcPr>
          <w:p w14:paraId="5AC98D8D" w14:textId="77777777" w:rsidR="00FB2AF6" w:rsidRPr="005C71D9" w:rsidRDefault="00FB2AF6" w:rsidP="00E267B2">
            <w:pPr>
              <w:spacing w:line="240" w:lineRule="auto"/>
              <w:jc w:val="center"/>
              <w:rPr>
                <w:b/>
                <w:bCs/>
                <w:sz w:val="24"/>
              </w:rPr>
            </w:pPr>
            <w:r w:rsidRPr="005C71D9">
              <w:rPr>
                <w:b/>
                <w:bCs/>
                <w:sz w:val="24"/>
              </w:rPr>
              <w:t>Упаковывание (0837)</w:t>
            </w:r>
          </w:p>
        </w:tc>
        <w:tc>
          <w:tcPr>
            <w:tcW w:w="3119" w:type="dxa"/>
          </w:tcPr>
          <w:p w14:paraId="01485243" w14:textId="77777777" w:rsidR="00FB2AF6" w:rsidRPr="005C71D9" w:rsidRDefault="00FB2AF6" w:rsidP="00E267B2">
            <w:pPr>
              <w:spacing w:line="240" w:lineRule="auto"/>
              <w:jc w:val="center"/>
              <w:rPr>
                <w:b/>
                <w:bCs/>
                <w:sz w:val="24"/>
              </w:rPr>
            </w:pPr>
            <w:r w:rsidRPr="005C71D9">
              <w:rPr>
                <w:b/>
                <w:bCs/>
                <w:sz w:val="24"/>
              </w:rPr>
              <w:t>Стол монтажный</w:t>
            </w:r>
            <w:r>
              <w:rPr>
                <w:b/>
                <w:bCs/>
                <w:sz w:val="24"/>
              </w:rPr>
              <w:br/>
            </w:r>
            <w:r w:rsidRPr="00CD575B">
              <w:rPr>
                <w:sz w:val="24"/>
              </w:rPr>
              <w:t>LANGER EMV 1500</w:t>
            </w:r>
          </w:p>
        </w:tc>
        <w:tc>
          <w:tcPr>
            <w:tcW w:w="2126" w:type="dxa"/>
          </w:tcPr>
          <w:p w14:paraId="4E88875E" w14:textId="77777777" w:rsidR="00FB2AF6" w:rsidRPr="005C71D9" w:rsidRDefault="00FB2AF6" w:rsidP="00E267B2">
            <w:pPr>
              <w:spacing w:line="240" w:lineRule="auto"/>
              <w:jc w:val="center"/>
              <w:rPr>
                <w:b/>
                <w:bCs/>
                <w:sz w:val="24"/>
              </w:rPr>
            </w:pPr>
            <w:r>
              <w:rPr>
                <w:noProof/>
                <w14:ligatures w14:val="standardContextual"/>
              </w:rPr>
              <w:drawing>
                <wp:inline distT="0" distB="0" distL="0" distR="0" wp14:anchorId="3FC78FB7" wp14:editId="65E1430F">
                  <wp:extent cx="838095" cy="838095"/>
                  <wp:effectExtent l="0" t="0" r="635" b="635"/>
                  <wp:docPr id="1687852023" name="Рисунок 168785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838095" cy="838095"/>
                          </a:xfrm>
                          <a:prstGeom prst="rect">
                            <a:avLst/>
                          </a:prstGeom>
                        </pic:spPr>
                      </pic:pic>
                    </a:graphicData>
                  </a:graphic>
                </wp:inline>
              </w:drawing>
            </w:r>
          </w:p>
        </w:tc>
        <w:tc>
          <w:tcPr>
            <w:tcW w:w="2126" w:type="dxa"/>
          </w:tcPr>
          <w:p w14:paraId="66BDEF5F" w14:textId="77777777" w:rsidR="00FB2AF6" w:rsidRPr="005C71D9" w:rsidRDefault="00FB2AF6" w:rsidP="00E267B2">
            <w:pPr>
              <w:spacing w:line="240" w:lineRule="auto"/>
              <w:jc w:val="center"/>
              <w:rPr>
                <w:b/>
                <w:bCs/>
                <w:sz w:val="24"/>
              </w:rPr>
            </w:pPr>
          </w:p>
        </w:tc>
        <w:tc>
          <w:tcPr>
            <w:tcW w:w="1560" w:type="dxa"/>
          </w:tcPr>
          <w:p w14:paraId="1F950D18" w14:textId="77777777" w:rsidR="00FB2AF6" w:rsidRPr="005C71D9" w:rsidRDefault="00FB2AF6" w:rsidP="00E267B2">
            <w:pPr>
              <w:spacing w:line="240" w:lineRule="auto"/>
              <w:jc w:val="center"/>
              <w:rPr>
                <w:b/>
                <w:bCs/>
                <w:sz w:val="24"/>
              </w:rPr>
            </w:pPr>
          </w:p>
        </w:tc>
        <w:tc>
          <w:tcPr>
            <w:tcW w:w="996" w:type="dxa"/>
          </w:tcPr>
          <w:p w14:paraId="342415AE" w14:textId="77777777" w:rsidR="00FB2AF6" w:rsidRPr="005C71D9" w:rsidRDefault="00FB2AF6" w:rsidP="00E267B2">
            <w:pPr>
              <w:spacing w:line="240" w:lineRule="auto"/>
              <w:jc w:val="center"/>
              <w:rPr>
                <w:b/>
                <w:bCs/>
                <w:sz w:val="24"/>
              </w:rPr>
            </w:pPr>
            <w:r w:rsidRPr="005C71D9">
              <w:rPr>
                <w:b/>
                <w:bCs/>
                <w:sz w:val="24"/>
              </w:rPr>
              <w:t>30</w:t>
            </w:r>
          </w:p>
        </w:tc>
      </w:tr>
      <w:tr w:rsidR="00FB2AF6" w:rsidRPr="005C71D9" w14:paraId="1EF51E0D" w14:textId="77777777" w:rsidTr="00F87DAB">
        <w:trPr>
          <w:gridAfter w:val="1"/>
          <w:wAfter w:w="29" w:type="dxa"/>
          <w:cantSplit/>
          <w:trHeight w:val="454"/>
        </w:trPr>
        <w:tc>
          <w:tcPr>
            <w:tcW w:w="1555" w:type="dxa"/>
          </w:tcPr>
          <w:p w14:paraId="7CC38B13" w14:textId="77777777" w:rsidR="00FB2AF6" w:rsidRPr="005C71D9" w:rsidRDefault="00FB2AF6" w:rsidP="00E267B2">
            <w:pPr>
              <w:spacing w:line="240" w:lineRule="auto"/>
              <w:jc w:val="center"/>
              <w:rPr>
                <w:sz w:val="24"/>
              </w:rPr>
            </w:pPr>
            <w:r w:rsidRPr="005C71D9">
              <w:rPr>
                <w:sz w:val="24"/>
              </w:rPr>
              <w:t>01</w:t>
            </w:r>
          </w:p>
        </w:tc>
        <w:tc>
          <w:tcPr>
            <w:tcW w:w="2976" w:type="dxa"/>
            <w:vAlign w:val="center"/>
          </w:tcPr>
          <w:p w14:paraId="74BB522F" w14:textId="77777777" w:rsidR="00FB2AF6" w:rsidRPr="005C71D9" w:rsidRDefault="00FB2AF6" w:rsidP="00E267B2">
            <w:pPr>
              <w:spacing w:line="240" w:lineRule="auto"/>
              <w:jc w:val="center"/>
              <w:rPr>
                <w:sz w:val="24"/>
              </w:rPr>
            </w:pPr>
            <w:r w:rsidRPr="005C71D9">
              <w:rPr>
                <w:sz w:val="24"/>
              </w:rPr>
              <w:t xml:space="preserve">Извлечь </w:t>
            </w:r>
            <w:r>
              <w:rPr>
                <w:sz w:val="24"/>
              </w:rPr>
              <w:t>изделие</w:t>
            </w:r>
            <w:r w:rsidRPr="005C71D9">
              <w:rPr>
                <w:sz w:val="24"/>
              </w:rPr>
              <w:t xml:space="preserve"> из технологической тары, поместить на монтажный стол</w:t>
            </w:r>
          </w:p>
        </w:tc>
        <w:tc>
          <w:tcPr>
            <w:tcW w:w="3119" w:type="dxa"/>
          </w:tcPr>
          <w:p w14:paraId="514CBFB2" w14:textId="77777777" w:rsidR="00FB2AF6" w:rsidRPr="005C71D9" w:rsidRDefault="00FB2AF6" w:rsidP="00E267B2">
            <w:pPr>
              <w:spacing w:line="240" w:lineRule="auto"/>
              <w:jc w:val="center"/>
              <w:rPr>
                <w:sz w:val="24"/>
              </w:rPr>
            </w:pPr>
            <w:r w:rsidRPr="005C71D9">
              <w:rPr>
                <w:sz w:val="24"/>
              </w:rPr>
              <w:t>Тара технологическая</w:t>
            </w:r>
          </w:p>
        </w:tc>
        <w:tc>
          <w:tcPr>
            <w:tcW w:w="2126" w:type="dxa"/>
          </w:tcPr>
          <w:p w14:paraId="0862FBCA" w14:textId="77777777" w:rsidR="00FB2AF6" w:rsidRPr="005C71D9" w:rsidRDefault="00FB2AF6" w:rsidP="00E267B2">
            <w:pPr>
              <w:spacing w:line="240" w:lineRule="auto"/>
              <w:jc w:val="center"/>
              <w:rPr>
                <w:b/>
                <w:bCs/>
                <w:sz w:val="24"/>
              </w:rPr>
            </w:pPr>
            <w:r>
              <w:rPr>
                <w:noProof/>
                <w14:ligatures w14:val="standardContextual"/>
              </w:rPr>
              <w:drawing>
                <wp:inline distT="0" distB="0" distL="0" distR="0" wp14:anchorId="0DD67FA7" wp14:editId="78EBDE0A">
                  <wp:extent cx="933333" cy="866667"/>
                  <wp:effectExtent l="0" t="0" r="635" b="0"/>
                  <wp:docPr id="1687852024" name="Рисунок 168785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933333" cy="866667"/>
                          </a:xfrm>
                          <a:prstGeom prst="rect">
                            <a:avLst/>
                          </a:prstGeom>
                        </pic:spPr>
                      </pic:pic>
                    </a:graphicData>
                  </a:graphic>
                </wp:inline>
              </w:drawing>
            </w:r>
          </w:p>
        </w:tc>
        <w:tc>
          <w:tcPr>
            <w:tcW w:w="2126" w:type="dxa"/>
          </w:tcPr>
          <w:p w14:paraId="58622BFA" w14:textId="77777777" w:rsidR="00FB2AF6" w:rsidRPr="005C71D9" w:rsidRDefault="00FB2AF6" w:rsidP="00E267B2">
            <w:pPr>
              <w:spacing w:line="240" w:lineRule="auto"/>
              <w:jc w:val="center"/>
              <w:rPr>
                <w:b/>
                <w:bCs/>
                <w:sz w:val="24"/>
              </w:rPr>
            </w:pPr>
          </w:p>
        </w:tc>
        <w:tc>
          <w:tcPr>
            <w:tcW w:w="1560" w:type="dxa"/>
          </w:tcPr>
          <w:p w14:paraId="493E0D7B" w14:textId="77777777" w:rsidR="00FB2AF6" w:rsidRPr="005C71D9" w:rsidRDefault="00FB2AF6" w:rsidP="00E267B2">
            <w:pPr>
              <w:spacing w:line="240" w:lineRule="auto"/>
              <w:jc w:val="center"/>
              <w:rPr>
                <w:b/>
                <w:bCs/>
                <w:sz w:val="24"/>
              </w:rPr>
            </w:pPr>
          </w:p>
        </w:tc>
        <w:tc>
          <w:tcPr>
            <w:tcW w:w="996" w:type="dxa"/>
          </w:tcPr>
          <w:p w14:paraId="6C980498" w14:textId="77777777" w:rsidR="00FB2AF6" w:rsidRPr="005C71D9" w:rsidRDefault="00FB2AF6" w:rsidP="00E267B2">
            <w:pPr>
              <w:spacing w:line="240" w:lineRule="auto"/>
              <w:jc w:val="center"/>
              <w:rPr>
                <w:sz w:val="24"/>
              </w:rPr>
            </w:pPr>
          </w:p>
        </w:tc>
      </w:tr>
      <w:tr w:rsidR="00FB2AF6" w:rsidRPr="005C71D9" w14:paraId="09C40F86" w14:textId="77777777" w:rsidTr="00F87DAB">
        <w:trPr>
          <w:gridAfter w:val="1"/>
          <w:wAfter w:w="29" w:type="dxa"/>
          <w:cantSplit/>
          <w:trHeight w:val="454"/>
        </w:trPr>
        <w:tc>
          <w:tcPr>
            <w:tcW w:w="1555" w:type="dxa"/>
          </w:tcPr>
          <w:p w14:paraId="3C8EA2AD" w14:textId="77777777" w:rsidR="00FB2AF6" w:rsidRPr="005C71D9" w:rsidRDefault="00FB2AF6" w:rsidP="00E267B2">
            <w:pPr>
              <w:spacing w:line="240" w:lineRule="auto"/>
              <w:jc w:val="center"/>
              <w:rPr>
                <w:sz w:val="24"/>
              </w:rPr>
            </w:pPr>
            <w:r w:rsidRPr="005C71D9">
              <w:rPr>
                <w:sz w:val="24"/>
              </w:rPr>
              <w:t>02</w:t>
            </w:r>
          </w:p>
        </w:tc>
        <w:tc>
          <w:tcPr>
            <w:tcW w:w="2976" w:type="dxa"/>
            <w:vAlign w:val="center"/>
          </w:tcPr>
          <w:p w14:paraId="4703AB67" w14:textId="77777777" w:rsidR="00FB2AF6" w:rsidRPr="005C71D9" w:rsidRDefault="00FB2AF6" w:rsidP="00E267B2">
            <w:pPr>
              <w:spacing w:line="240" w:lineRule="auto"/>
              <w:jc w:val="center"/>
              <w:rPr>
                <w:sz w:val="24"/>
              </w:rPr>
            </w:pPr>
            <w:r w:rsidRPr="005C71D9">
              <w:rPr>
                <w:sz w:val="24"/>
              </w:rPr>
              <w:t xml:space="preserve">Поместить </w:t>
            </w:r>
            <w:r>
              <w:rPr>
                <w:sz w:val="24"/>
              </w:rPr>
              <w:t>изделие</w:t>
            </w:r>
            <w:r w:rsidRPr="005C71D9">
              <w:rPr>
                <w:sz w:val="24"/>
              </w:rPr>
              <w:t xml:space="preserve"> в индивидуальный пакет</w:t>
            </w:r>
          </w:p>
        </w:tc>
        <w:tc>
          <w:tcPr>
            <w:tcW w:w="3119" w:type="dxa"/>
          </w:tcPr>
          <w:p w14:paraId="72D35F1D" w14:textId="77777777" w:rsidR="00FB2AF6" w:rsidRPr="005C71D9" w:rsidRDefault="00FB2AF6" w:rsidP="00E267B2">
            <w:pPr>
              <w:spacing w:line="240" w:lineRule="auto"/>
              <w:jc w:val="center"/>
              <w:rPr>
                <w:sz w:val="24"/>
              </w:rPr>
            </w:pPr>
          </w:p>
        </w:tc>
        <w:tc>
          <w:tcPr>
            <w:tcW w:w="2126" w:type="dxa"/>
          </w:tcPr>
          <w:p w14:paraId="31F4CD6D" w14:textId="77777777" w:rsidR="00FB2AF6" w:rsidRPr="005C71D9" w:rsidRDefault="00FB2AF6" w:rsidP="00E267B2">
            <w:pPr>
              <w:spacing w:line="240" w:lineRule="auto"/>
              <w:jc w:val="center"/>
              <w:rPr>
                <w:sz w:val="24"/>
              </w:rPr>
            </w:pPr>
          </w:p>
        </w:tc>
        <w:tc>
          <w:tcPr>
            <w:tcW w:w="2126" w:type="dxa"/>
          </w:tcPr>
          <w:p w14:paraId="1779AC09" w14:textId="41FABA0B" w:rsidR="00FB2AF6" w:rsidRPr="005C71D9" w:rsidRDefault="00FB2AF6" w:rsidP="00E267B2">
            <w:pPr>
              <w:spacing w:line="240" w:lineRule="auto"/>
              <w:jc w:val="center"/>
              <w:rPr>
                <w:b/>
                <w:bCs/>
                <w:sz w:val="24"/>
              </w:rPr>
            </w:pPr>
            <w:r w:rsidRPr="005C71D9">
              <w:rPr>
                <w:sz w:val="24"/>
              </w:rPr>
              <w:t>Индивидуальный пакет</w:t>
            </w:r>
          </w:p>
        </w:tc>
        <w:tc>
          <w:tcPr>
            <w:tcW w:w="1560" w:type="dxa"/>
          </w:tcPr>
          <w:p w14:paraId="31C99C27" w14:textId="77777777" w:rsidR="00FB2AF6" w:rsidRPr="005C71D9" w:rsidRDefault="00FB2AF6" w:rsidP="00E267B2">
            <w:pPr>
              <w:spacing w:line="240" w:lineRule="auto"/>
              <w:jc w:val="center"/>
              <w:rPr>
                <w:b/>
                <w:bCs/>
                <w:sz w:val="24"/>
              </w:rPr>
            </w:pPr>
          </w:p>
        </w:tc>
        <w:tc>
          <w:tcPr>
            <w:tcW w:w="996" w:type="dxa"/>
          </w:tcPr>
          <w:p w14:paraId="1E785791" w14:textId="77777777" w:rsidR="00FB2AF6" w:rsidRPr="005C71D9" w:rsidRDefault="00FB2AF6" w:rsidP="00E267B2">
            <w:pPr>
              <w:spacing w:line="240" w:lineRule="auto"/>
              <w:jc w:val="center"/>
              <w:rPr>
                <w:sz w:val="24"/>
              </w:rPr>
            </w:pPr>
          </w:p>
        </w:tc>
      </w:tr>
      <w:tr w:rsidR="00FB2AF6" w:rsidRPr="005C71D9" w14:paraId="7F159222" w14:textId="77777777" w:rsidTr="00F87DAB">
        <w:trPr>
          <w:gridAfter w:val="1"/>
          <w:wAfter w:w="29" w:type="dxa"/>
          <w:cantSplit/>
          <w:trHeight w:val="454"/>
        </w:trPr>
        <w:tc>
          <w:tcPr>
            <w:tcW w:w="1555" w:type="dxa"/>
          </w:tcPr>
          <w:p w14:paraId="419443D9" w14:textId="77777777" w:rsidR="00FB2AF6" w:rsidRPr="005C71D9" w:rsidRDefault="00FB2AF6" w:rsidP="00E267B2">
            <w:pPr>
              <w:spacing w:line="240" w:lineRule="auto"/>
              <w:jc w:val="center"/>
              <w:rPr>
                <w:sz w:val="24"/>
              </w:rPr>
            </w:pPr>
            <w:r w:rsidRPr="005C71D9">
              <w:rPr>
                <w:sz w:val="24"/>
              </w:rPr>
              <w:lastRenderedPageBreak/>
              <w:t>03</w:t>
            </w:r>
          </w:p>
        </w:tc>
        <w:tc>
          <w:tcPr>
            <w:tcW w:w="2976" w:type="dxa"/>
            <w:vAlign w:val="center"/>
          </w:tcPr>
          <w:p w14:paraId="6FFBB033" w14:textId="77777777" w:rsidR="00FB2AF6" w:rsidRPr="005C71D9" w:rsidRDefault="00FB2AF6" w:rsidP="00E267B2">
            <w:pPr>
              <w:spacing w:line="240" w:lineRule="auto"/>
              <w:jc w:val="center"/>
              <w:rPr>
                <w:sz w:val="24"/>
              </w:rPr>
            </w:pPr>
            <w:r w:rsidRPr="005C71D9">
              <w:rPr>
                <w:sz w:val="24"/>
              </w:rPr>
              <w:t>Разместить упакованное изделие в коробке</w:t>
            </w:r>
          </w:p>
        </w:tc>
        <w:tc>
          <w:tcPr>
            <w:tcW w:w="3119" w:type="dxa"/>
          </w:tcPr>
          <w:p w14:paraId="25A38299" w14:textId="77777777" w:rsidR="00FB2AF6" w:rsidRPr="005C71D9" w:rsidRDefault="00FB2AF6" w:rsidP="00E267B2">
            <w:pPr>
              <w:spacing w:line="240" w:lineRule="auto"/>
              <w:jc w:val="center"/>
              <w:rPr>
                <w:sz w:val="24"/>
              </w:rPr>
            </w:pPr>
          </w:p>
        </w:tc>
        <w:tc>
          <w:tcPr>
            <w:tcW w:w="2126" w:type="dxa"/>
          </w:tcPr>
          <w:p w14:paraId="0CD5FAFB" w14:textId="77777777" w:rsidR="00FB2AF6" w:rsidRPr="005C71D9" w:rsidRDefault="00FB2AF6" w:rsidP="00E267B2">
            <w:pPr>
              <w:spacing w:line="240" w:lineRule="auto"/>
              <w:jc w:val="center"/>
              <w:rPr>
                <w:sz w:val="24"/>
              </w:rPr>
            </w:pPr>
          </w:p>
        </w:tc>
        <w:tc>
          <w:tcPr>
            <w:tcW w:w="2126" w:type="dxa"/>
          </w:tcPr>
          <w:p w14:paraId="080A2908" w14:textId="77777777" w:rsidR="00FB2AF6" w:rsidRPr="005C71D9" w:rsidRDefault="00FB2AF6" w:rsidP="00E267B2">
            <w:pPr>
              <w:spacing w:line="240" w:lineRule="auto"/>
              <w:jc w:val="center"/>
              <w:rPr>
                <w:sz w:val="24"/>
              </w:rPr>
            </w:pPr>
            <w:r w:rsidRPr="005C71D9">
              <w:rPr>
                <w:sz w:val="24"/>
              </w:rPr>
              <w:t>Коробка</w:t>
            </w:r>
          </w:p>
        </w:tc>
        <w:tc>
          <w:tcPr>
            <w:tcW w:w="1560" w:type="dxa"/>
          </w:tcPr>
          <w:p w14:paraId="08D4D414" w14:textId="77777777" w:rsidR="00FB2AF6" w:rsidRPr="005C71D9" w:rsidRDefault="00FB2AF6" w:rsidP="00E267B2">
            <w:pPr>
              <w:spacing w:line="240" w:lineRule="auto"/>
              <w:jc w:val="center"/>
              <w:rPr>
                <w:b/>
                <w:bCs/>
                <w:sz w:val="24"/>
              </w:rPr>
            </w:pPr>
          </w:p>
        </w:tc>
        <w:tc>
          <w:tcPr>
            <w:tcW w:w="996" w:type="dxa"/>
          </w:tcPr>
          <w:p w14:paraId="67D8B145" w14:textId="77777777" w:rsidR="00FB2AF6" w:rsidRPr="005C71D9" w:rsidRDefault="00FB2AF6" w:rsidP="00E267B2">
            <w:pPr>
              <w:spacing w:line="240" w:lineRule="auto"/>
              <w:jc w:val="center"/>
              <w:rPr>
                <w:sz w:val="24"/>
              </w:rPr>
            </w:pPr>
          </w:p>
        </w:tc>
      </w:tr>
      <w:tr w:rsidR="00FB2AF6" w:rsidRPr="005C71D9" w14:paraId="4319BD8B" w14:textId="77777777" w:rsidTr="00F87DAB">
        <w:trPr>
          <w:gridAfter w:val="1"/>
          <w:wAfter w:w="29" w:type="dxa"/>
          <w:cantSplit/>
          <w:trHeight w:val="454"/>
        </w:trPr>
        <w:tc>
          <w:tcPr>
            <w:tcW w:w="1555" w:type="dxa"/>
          </w:tcPr>
          <w:p w14:paraId="79941C08" w14:textId="77777777" w:rsidR="00FB2AF6" w:rsidRPr="005C71D9" w:rsidRDefault="00FB2AF6" w:rsidP="00E267B2">
            <w:pPr>
              <w:spacing w:line="240" w:lineRule="auto"/>
              <w:jc w:val="center"/>
              <w:rPr>
                <w:sz w:val="24"/>
              </w:rPr>
            </w:pPr>
            <w:r w:rsidRPr="005C71D9">
              <w:rPr>
                <w:sz w:val="24"/>
              </w:rPr>
              <w:t>04</w:t>
            </w:r>
          </w:p>
        </w:tc>
        <w:tc>
          <w:tcPr>
            <w:tcW w:w="2976" w:type="dxa"/>
            <w:vAlign w:val="center"/>
          </w:tcPr>
          <w:p w14:paraId="42045E82" w14:textId="77777777" w:rsidR="00FB2AF6" w:rsidRPr="005C71D9" w:rsidRDefault="00FB2AF6" w:rsidP="00E267B2">
            <w:pPr>
              <w:spacing w:line="240" w:lineRule="auto"/>
              <w:jc w:val="center"/>
              <w:rPr>
                <w:sz w:val="24"/>
              </w:rPr>
            </w:pPr>
            <w:r w:rsidRPr="005C71D9">
              <w:rPr>
                <w:sz w:val="24"/>
              </w:rPr>
              <w:t>Вложить паспорт, руководство по эксплуатации</w:t>
            </w:r>
          </w:p>
        </w:tc>
        <w:tc>
          <w:tcPr>
            <w:tcW w:w="3119" w:type="dxa"/>
          </w:tcPr>
          <w:p w14:paraId="3CAA87F4" w14:textId="77777777" w:rsidR="00FB2AF6" w:rsidRPr="005C71D9" w:rsidRDefault="00FB2AF6" w:rsidP="00E267B2">
            <w:pPr>
              <w:spacing w:line="240" w:lineRule="auto"/>
              <w:jc w:val="center"/>
              <w:rPr>
                <w:sz w:val="24"/>
              </w:rPr>
            </w:pPr>
          </w:p>
        </w:tc>
        <w:tc>
          <w:tcPr>
            <w:tcW w:w="2126" w:type="dxa"/>
          </w:tcPr>
          <w:p w14:paraId="752E769A" w14:textId="77777777" w:rsidR="00FB2AF6" w:rsidRPr="005C71D9" w:rsidRDefault="00FB2AF6" w:rsidP="00E267B2">
            <w:pPr>
              <w:spacing w:line="240" w:lineRule="auto"/>
              <w:jc w:val="center"/>
              <w:rPr>
                <w:sz w:val="24"/>
              </w:rPr>
            </w:pPr>
          </w:p>
        </w:tc>
        <w:tc>
          <w:tcPr>
            <w:tcW w:w="2126" w:type="dxa"/>
          </w:tcPr>
          <w:p w14:paraId="1288DF6B" w14:textId="53A877A9" w:rsidR="00FB2AF6" w:rsidRPr="005C71D9" w:rsidRDefault="00FB2AF6" w:rsidP="00E267B2">
            <w:pPr>
              <w:spacing w:line="240" w:lineRule="auto"/>
              <w:jc w:val="center"/>
              <w:rPr>
                <w:sz w:val="24"/>
              </w:rPr>
            </w:pPr>
            <w:r w:rsidRPr="005C71D9">
              <w:rPr>
                <w:sz w:val="24"/>
              </w:rPr>
              <w:t>Паспорт, руководство по эксплуатации</w:t>
            </w:r>
          </w:p>
        </w:tc>
        <w:tc>
          <w:tcPr>
            <w:tcW w:w="1560" w:type="dxa"/>
          </w:tcPr>
          <w:p w14:paraId="27EFCDE2" w14:textId="77777777" w:rsidR="00FB2AF6" w:rsidRPr="005C71D9" w:rsidRDefault="00FB2AF6" w:rsidP="00E267B2">
            <w:pPr>
              <w:spacing w:line="240" w:lineRule="auto"/>
              <w:jc w:val="center"/>
              <w:rPr>
                <w:b/>
                <w:bCs/>
                <w:sz w:val="24"/>
              </w:rPr>
            </w:pPr>
          </w:p>
        </w:tc>
        <w:tc>
          <w:tcPr>
            <w:tcW w:w="996" w:type="dxa"/>
          </w:tcPr>
          <w:p w14:paraId="35BA31EA" w14:textId="77777777" w:rsidR="00FB2AF6" w:rsidRPr="005C71D9" w:rsidRDefault="00FB2AF6" w:rsidP="00E267B2">
            <w:pPr>
              <w:spacing w:line="240" w:lineRule="auto"/>
              <w:jc w:val="center"/>
              <w:rPr>
                <w:sz w:val="24"/>
              </w:rPr>
            </w:pPr>
          </w:p>
        </w:tc>
      </w:tr>
      <w:tr w:rsidR="00FB2AF6" w:rsidRPr="005C71D9" w14:paraId="32F14E7F" w14:textId="77777777" w:rsidTr="00F87DAB">
        <w:trPr>
          <w:gridAfter w:val="1"/>
          <w:wAfter w:w="29" w:type="dxa"/>
          <w:cantSplit/>
          <w:trHeight w:val="454"/>
        </w:trPr>
        <w:tc>
          <w:tcPr>
            <w:tcW w:w="1555" w:type="dxa"/>
          </w:tcPr>
          <w:p w14:paraId="4D8947AD" w14:textId="77777777" w:rsidR="00FB2AF6" w:rsidRPr="005C71D9" w:rsidRDefault="00FB2AF6" w:rsidP="00E267B2">
            <w:pPr>
              <w:spacing w:line="240" w:lineRule="auto"/>
              <w:jc w:val="center"/>
              <w:rPr>
                <w:sz w:val="24"/>
              </w:rPr>
            </w:pPr>
            <w:r w:rsidRPr="005C71D9">
              <w:rPr>
                <w:sz w:val="24"/>
              </w:rPr>
              <w:t>05</w:t>
            </w:r>
          </w:p>
        </w:tc>
        <w:tc>
          <w:tcPr>
            <w:tcW w:w="2976" w:type="dxa"/>
            <w:vAlign w:val="center"/>
          </w:tcPr>
          <w:p w14:paraId="268F8AF2" w14:textId="77777777" w:rsidR="00FB2AF6" w:rsidRPr="005C71D9" w:rsidRDefault="00FB2AF6" w:rsidP="00E267B2">
            <w:pPr>
              <w:spacing w:line="240" w:lineRule="auto"/>
              <w:jc w:val="center"/>
              <w:rPr>
                <w:sz w:val="24"/>
              </w:rPr>
            </w:pPr>
            <w:r w:rsidRPr="005C71D9">
              <w:rPr>
                <w:sz w:val="24"/>
              </w:rPr>
              <w:t>Закрыть коробку, заклеить клейкой лентой</w:t>
            </w:r>
          </w:p>
        </w:tc>
        <w:tc>
          <w:tcPr>
            <w:tcW w:w="3119" w:type="dxa"/>
          </w:tcPr>
          <w:p w14:paraId="6BD22A3F" w14:textId="77777777" w:rsidR="00FB2AF6" w:rsidRPr="007536BC" w:rsidRDefault="00FB2AF6" w:rsidP="00E267B2">
            <w:pPr>
              <w:spacing w:line="240" w:lineRule="auto"/>
              <w:jc w:val="center"/>
              <w:rPr>
                <w:sz w:val="24"/>
                <w:lang w:val="en-US"/>
              </w:rPr>
            </w:pPr>
            <w:r w:rsidRPr="005C71D9">
              <w:rPr>
                <w:sz w:val="24"/>
              </w:rPr>
              <w:t>Нож</w:t>
            </w:r>
            <w:r w:rsidRPr="007536BC">
              <w:rPr>
                <w:sz w:val="24"/>
                <w:lang w:val="en-US"/>
              </w:rPr>
              <w:t xml:space="preserve"> </w:t>
            </w:r>
            <w:r w:rsidRPr="005C71D9">
              <w:rPr>
                <w:sz w:val="24"/>
              </w:rPr>
              <w:t>канцелярский</w:t>
            </w:r>
            <w:r w:rsidRPr="007536BC">
              <w:rPr>
                <w:sz w:val="24"/>
                <w:lang w:val="en-US"/>
              </w:rPr>
              <w:br/>
              <w:t>NT Cutter A-550P</w:t>
            </w:r>
          </w:p>
        </w:tc>
        <w:tc>
          <w:tcPr>
            <w:tcW w:w="2126" w:type="dxa"/>
          </w:tcPr>
          <w:p w14:paraId="78ABA5E6" w14:textId="77777777" w:rsidR="00FB2AF6" w:rsidRPr="005C71D9" w:rsidRDefault="00FB2AF6" w:rsidP="00E267B2">
            <w:pPr>
              <w:spacing w:line="240" w:lineRule="auto"/>
              <w:jc w:val="center"/>
              <w:rPr>
                <w:sz w:val="24"/>
              </w:rPr>
            </w:pPr>
            <w:r>
              <w:rPr>
                <w:noProof/>
              </w:rPr>
              <w:drawing>
                <wp:inline distT="0" distB="0" distL="0" distR="0" wp14:anchorId="0BB22491" wp14:editId="452DCE2F">
                  <wp:extent cx="704850" cy="704850"/>
                  <wp:effectExtent l="0" t="0" r="0" b="0"/>
                  <wp:docPr id="1687852025" name="Рисунок 1687852025" descr="Канцелярский нож Attache с фиксатором красный 18 мм - купить с доставкой на  дом в Купе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Канцелярский нож Attache с фиксатором красный 18 мм - купить с доставкой на  дом в Купер"/>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704850" cy="704850"/>
                          </a:xfrm>
                          <a:prstGeom prst="rect">
                            <a:avLst/>
                          </a:prstGeom>
                          <a:noFill/>
                          <a:ln>
                            <a:noFill/>
                          </a:ln>
                        </pic:spPr>
                      </pic:pic>
                    </a:graphicData>
                  </a:graphic>
                </wp:inline>
              </w:drawing>
            </w:r>
          </w:p>
        </w:tc>
        <w:tc>
          <w:tcPr>
            <w:tcW w:w="2126" w:type="dxa"/>
          </w:tcPr>
          <w:p w14:paraId="6C0861DC" w14:textId="77777777" w:rsidR="00FB2AF6" w:rsidRPr="005C71D9" w:rsidRDefault="00FB2AF6" w:rsidP="00E267B2">
            <w:pPr>
              <w:spacing w:line="240" w:lineRule="auto"/>
              <w:jc w:val="center"/>
              <w:rPr>
                <w:sz w:val="24"/>
              </w:rPr>
            </w:pPr>
            <w:r w:rsidRPr="005C71D9">
              <w:rPr>
                <w:sz w:val="24"/>
              </w:rPr>
              <w:t>Клейкая лента</w:t>
            </w:r>
          </w:p>
        </w:tc>
        <w:tc>
          <w:tcPr>
            <w:tcW w:w="1560" w:type="dxa"/>
          </w:tcPr>
          <w:p w14:paraId="189F3820" w14:textId="77777777" w:rsidR="00FB2AF6" w:rsidRPr="005C71D9" w:rsidRDefault="00FB2AF6" w:rsidP="00E267B2">
            <w:pPr>
              <w:spacing w:line="240" w:lineRule="auto"/>
              <w:jc w:val="center"/>
              <w:rPr>
                <w:b/>
                <w:bCs/>
                <w:sz w:val="24"/>
              </w:rPr>
            </w:pPr>
          </w:p>
        </w:tc>
        <w:tc>
          <w:tcPr>
            <w:tcW w:w="996" w:type="dxa"/>
          </w:tcPr>
          <w:p w14:paraId="2F38D933" w14:textId="77777777" w:rsidR="00FB2AF6" w:rsidRPr="005C71D9" w:rsidRDefault="00FB2AF6" w:rsidP="00E267B2">
            <w:pPr>
              <w:spacing w:line="240" w:lineRule="auto"/>
              <w:jc w:val="center"/>
              <w:rPr>
                <w:sz w:val="24"/>
              </w:rPr>
            </w:pPr>
          </w:p>
        </w:tc>
      </w:tr>
      <w:tr w:rsidR="00FB2AF6" w:rsidRPr="005C71D9" w14:paraId="443F29AF" w14:textId="77777777" w:rsidTr="00F87DAB">
        <w:trPr>
          <w:gridAfter w:val="1"/>
          <w:wAfter w:w="29" w:type="dxa"/>
          <w:cantSplit/>
          <w:trHeight w:val="454"/>
        </w:trPr>
        <w:tc>
          <w:tcPr>
            <w:tcW w:w="1555" w:type="dxa"/>
          </w:tcPr>
          <w:p w14:paraId="6E5D3739" w14:textId="77777777" w:rsidR="00FB2AF6" w:rsidRPr="005C71D9" w:rsidRDefault="00FB2AF6" w:rsidP="00E267B2">
            <w:pPr>
              <w:spacing w:line="240" w:lineRule="auto"/>
              <w:jc w:val="center"/>
              <w:rPr>
                <w:sz w:val="24"/>
              </w:rPr>
            </w:pPr>
            <w:r w:rsidRPr="005C71D9">
              <w:rPr>
                <w:sz w:val="24"/>
              </w:rPr>
              <w:t>06</w:t>
            </w:r>
          </w:p>
        </w:tc>
        <w:tc>
          <w:tcPr>
            <w:tcW w:w="2976" w:type="dxa"/>
            <w:vAlign w:val="center"/>
          </w:tcPr>
          <w:p w14:paraId="091C84CA" w14:textId="77777777" w:rsidR="00FB2AF6" w:rsidRPr="005C71D9" w:rsidRDefault="00FB2AF6" w:rsidP="00E267B2">
            <w:pPr>
              <w:spacing w:line="240" w:lineRule="auto"/>
              <w:jc w:val="center"/>
              <w:rPr>
                <w:sz w:val="24"/>
              </w:rPr>
            </w:pPr>
            <w:r w:rsidRPr="005C71D9">
              <w:rPr>
                <w:sz w:val="24"/>
              </w:rPr>
              <w:t>Нанести стикер с обозначениями: наименование, артикул, количество, масса, знак обращения с грузом</w:t>
            </w:r>
          </w:p>
        </w:tc>
        <w:tc>
          <w:tcPr>
            <w:tcW w:w="3119" w:type="dxa"/>
          </w:tcPr>
          <w:p w14:paraId="261EEF42" w14:textId="77777777" w:rsidR="00FB2AF6" w:rsidRPr="005C71D9" w:rsidRDefault="00FB2AF6" w:rsidP="00E267B2">
            <w:pPr>
              <w:spacing w:line="240" w:lineRule="auto"/>
              <w:jc w:val="center"/>
              <w:rPr>
                <w:sz w:val="24"/>
              </w:rPr>
            </w:pPr>
          </w:p>
        </w:tc>
        <w:tc>
          <w:tcPr>
            <w:tcW w:w="2126" w:type="dxa"/>
          </w:tcPr>
          <w:p w14:paraId="0BCD8175" w14:textId="77777777" w:rsidR="00FB2AF6" w:rsidRPr="005C71D9" w:rsidRDefault="00FB2AF6" w:rsidP="00E267B2">
            <w:pPr>
              <w:spacing w:line="240" w:lineRule="auto"/>
              <w:jc w:val="center"/>
              <w:rPr>
                <w:sz w:val="24"/>
              </w:rPr>
            </w:pPr>
          </w:p>
        </w:tc>
        <w:tc>
          <w:tcPr>
            <w:tcW w:w="2126" w:type="dxa"/>
          </w:tcPr>
          <w:p w14:paraId="65EC2E1C" w14:textId="77777777" w:rsidR="00FB2AF6" w:rsidRPr="005C71D9" w:rsidRDefault="00FB2AF6" w:rsidP="00E267B2">
            <w:pPr>
              <w:spacing w:line="240" w:lineRule="auto"/>
              <w:jc w:val="center"/>
              <w:rPr>
                <w:sz w:val="24"/>
              </w:rPr>
            </w:pPr>
            <w:r w:rsidRPr="005C71D9">
              <w:rPr>
                <w:sz w:val="24"/>
              </w:rPr>
              <w:t>Клейкий стикер</w:t>
            </w:r>
          </w:p>
        </w:tc>
        <w:tc>
          <w:tcPr>
            <w:tcW w:w="1560" w:type="dxa"/>
          </w:tcPr>
          <w:p w14:paraId="30B1C263" w14:textId="77777777" w:rsidR="00FB2AF6" w:rsidRPr="005C71D9" w:rsidRDefault="00FB2AF6" w:rsidP="00E267B2">
            <w:pPr>
              <w:spacing w:line="240" w:lineRule="auto"/>
              <w:jc w:val="center"/>
              <w:rPr>
                <w:b/>
                <w:bCs/>
                <w:sz w:val="24"/>
              </w:rPr>
            </w:pPr>
          </w:p>
        </w:tc>
        <w:tc>
          <w:tcPr>
            <w:tcW w:w="996" w:type="dxa"/>
          </w:tcPr>
          <w:p w14:paraId="2E7B1E1E" w14:textId="77777777" w:rsidR="00FB2AF6" w:rsidRPr="005C71D9" w:rsidRDefault="00FB2AF6" w:rsidP="00E267B2">
            <w:pPr>
              <w:spacing w:line="240" w:lineRule="auto"/>
              <w:jc w:val="center"/>
              <w:rPr>
                <w:sz w:val="24"/>
              </w:rPr>
            </w:pPr>
          </w:p>
        </w:tc>
      </w:tr>
      <w:tr w:rsidR="00FB2AF6" w:rsidRPr="005C71D9" w14:paraId="19C3DDFE" w14:textId="77777777" w:rsidTr="00F87DAB">
        <w:trPr>
          <w:gridAfter w:val="1"/>
          <w:wAfter w:w="29" w:type="dxa"/>
          <w:cantSplit/>
          <w:trHeight w:val="454"/>
        </w:trPr>
        <w:tc>
          <w:tcPr>
            <w:tcW w:w="1555" w:type="dxa"/>
          </w:tcPr>
          <w:p w14:paraId="462EEEAC" w14:textId="77777777" w:rsidR="00FB2AF6" w:rsidRPr="005C71D9" w:rsidRDefault="00FB2AF6" w:rsidP="00E267B2">
            <w:pPr>
              <w:spacing w:line="240" w:lineRule="auto"/>
              <w:jc w:val="center"/>
              <w:rPr>
                <w:sz w:val="24"/>
              </w:rPr>
            </w:pPr>
            <w:r w:rsidRPr="005C71D9">
              <w:rPr>
                <w:sz w:val="24"/>
              </w:rPr>
              <w:t>07</w:t>
            </w:r>
          </w:p>
        </w:tc>
        <w:tc>
          <w:tcPr>
            <w:tcW w:w="2976" w:type="dxa"/>
            <w:vAlign w:val="center"/>
          </w:tcPr>
          <w:p w14:paraId="11871CFF" w14:textId="77777777" w:rsidR="00FB2AF6" w:rsidRPr="005C71D9" w:rsidRDefault="00FB2AF6" w:rsidP="00E267B2">
            <w:pPr>
              <w:spacing w:line="240" w:lineRule="auto"/>
              <w:jc w:val="center"/>
              <w:rPr>
                <w:sz w:val="24"/>
              </w:rPr>
            </w:pPr>
            <w:r w:rsidRPr="005C71D9">
              <w:rPr>
                <w:sz w:val="24"/>
              </w:rPr>
              <w:t>Передать упакованные изделия на участок хранения/отгрузки</w:t>
            </w:r>
          </w:p>
        </w:tc>
        <w:tc>
          <w:tcPr>
            <w:tcW w:w="3119" w:type="dxa"/>
          </w:tcPr>
          <w:p w14:paraId="07701451" w14:textId="77777777" w:rsidR="00FB2AF6" w:rsidRPr="005C71D9" w:rsidRDefault="00FB2AF6" w:rsidP="00E267B2">
            <w:pPr>
              <w:spacing w:line="240" w:lineRule="auto"/>
              <w:jc w:val="center"/>
              <w:rPr>
                <w:sz w:val="24"/>
              </w:rPr>
            </w:pPr>
            <w:r w:rsidRPr="005C71D9">
              <w:rPr>
                <w:sz w:val="24"/>
              </w:rPr>
              <w:t>Тара технологическая</w:t>
            </w:r>
          </w:p>
        </w:tc>
        <w:tc>
          <w:tcPr>
            <w:tcW w:w="2126" w:type="dxa"/>
          </w:tcPr>
          <w:p w14:paraId="71C82B4F" w14:textId="77777777" w:rsidR="00FB2AF6" w:rsidRPr="005C71D9" w:rsidRDefault="00FB2AF6" w:rsidP="00E267B2">
            <w:pPr>
              <w:spacing w:line="240" w:lineRule="auto"/>
              <w:jc w:val="center"/>
              <w:rPr>
                <w:sz w:val="24"/>
              </w:rPr>
            </w:pPr>
            <w:r>
              <w:rPr>
                <w:noProof/>
                <w14:ligatures w14:val="standardContextual"/>
              </w:rPr>
              <w:drawing>
                <wp:inline distT="0" distB="0" distL="0" distR="0" wp14:anchorId="20A5F780" wp14:editId="1A14A91E">
                  <wp:extent cx="738717" cy="685952"/>
                  <wp:effectExtent l="0" t="0" r="4445" b="0"/>
                  <wp:docPr id="1687852026" name="Рисунок 168785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748808" cy="695322"/>
                          </a:xfrm>
                          <a:prstGeom prst="rect">
                            <a:avLst/>
                          </a:prstGeom>
                        </pic:spPr>
                      </pic:pic>
                    </a:graphicData>
                  </a:graphic>
                </wp:inline>
              </w:drawing>
            </w:r>
          </w:p>
        </w:tc>
        <w:tc>
          <w:tcPr>
            <w:tcW w:w="2126" w:type="dxa"/>
          </w:tcPr>
          <w:p w14:paraId="27326545" w14:textId="77777777" w:rsidR="00FB2AF6" w:rsidRPr="005C71D9" w:rsidRDefault="00FB2AF6" w:rsidP="00E267B2">
            <w:pPr>
              <w:spacing w:line="240" w:lineRule="auto"/>
              <w:jc w:val="center"/>
              <w:rPr>
                <w:sz w:val="24"/>
              </w:rPr>
            </w:pPr>
          </w:p>
        </w:tc>
        <w:tc>
          <w:tcPr>
            <w:tcW w:w="1560" w:type="dxa"/>
          </w:tcPr>
          <w:p w14:paraId="5363CD60" w14:textId="77777777" w:rsidR="00FB2AF6" w:rsidRPr="005C71D9" w:rsidRDefault="00FB2AF6" w:rsidP="00E267B2">
            <w:pPr>
              <w:spacing w:line="240" w:lineRule="auto"/>
              <w:jc w:val="center"/>
              <w:rPr>
                <w:b/>
                <w:bCs/>
                <w:sz w:val="24"/>
              </w:rPr>
            </w:pPr>
          </w:p>
        </w:tc>
        <w:tc>
          <w:tcPr>
            <w:tcW w:w="996" w:type="dxa"/>
          </w:tcPr>
          <w:p w14:paraId="36CAB664" w14:textId="77777777" w:rsidR="00FB2AF6" w:rsidRPr="005C71D9" w:rsidRDefault="00FB2AF6" w:rsidP="00E267B2">
            <w:pPr>
              <w:spacing w:line="240" w:lineRule="auto"/>
              <w:jc w:val="center"/>
              <w:rPr>
                <w:sz w:val="24"/>
              </w:rPr>
            </w:pPr>
          </w:p>
        </w:tc>
      </w:tr>
    </w:tbl>
    <w:p w14:paraId="3F613DE2" w14:textId="77777777" w:rsidR="00FB2AF6" w:rsidRDefault="00FB2AF6">
      <w:pPr>
        <w:spacing w:line="240" w:lineRule="auto"/>
        <w:jc w:val="left"/>
      </w:pPr>
    </w:p>
    <w:p w14:paraId="5AFAEFFC" w14:textId="77777777" w:rsidR="00FB2AF6" w:rsidRDefault="00FB2AF6">
      <w:pPr>
        <w:spacing w:line="240" w:lineRule="auto"/>
        <w:jc w:val="left"/>
        <w:sectPr w:rsidR="00FB2AF6" w:rsidSect="00054021">
          <w:footerReference w:type="first" r:id="rId90"/>
          <w:pgSz w:w="16838" w:h="11906" w:orient="landscape"/>
          <w:pgMar w:top="1701" w:right="1134" w:bottom="851" w:left="1134" w:header="709" w:footer="709" w:gutter="0"/>
          <w:cols w:space="708"/>
          <w:docGrid w:linePitch="381"/>
        </w:sectPr>
      </w:pPr>
    </w:p>
    <w:p w14:paraId="56FAEFB8" w14:textId="0EA9186F" w:rsidR="009E6DEF" w:rsidRDefault="009E6DEF" w:rsidP="00F87DAB">
      <w:pPr>
        <w:spacing w:after="0"/>
        <w:ind w:firstLine="709"/>
      </w:pPr>
      <w:bookmarkStart w:id="170" w:name="_Toc215952024"/>
      <w:r>
        <w:lastRenderedPageBreak/>
        <w:t>Таким образом, процесс сборки состоит из 18 операций, каждая из которых имеет до 10 переходов.</w:t>
      </w:r>
    </w:p>
    <w:p w14:paraId="4FDC3579" w14:textId="77777777" w:rsidR="00243D60" w:rsidRDefault="00243D60" w:rsidP="00F87DAB">
      <w:pPr>
        <w:spacing w:after="0"/>
        <w:ind w:firstLine="709"/>
      </w:pPr>
    </w:p>
    <w:p w14:paraId="73CB41A1" w14:textId="77777777" w:rsidR="009E6DEF" w:rsidRDefault="009E6DEF" w:rsidP="00F87DAB">
      <w:pPr>
        <w:pStyle w:val="2"/>
        <w:numPr>
          <w:ilvl w:val="1"/>
          <w:numId w:val="2"/>
        </w:numPr>
        <w:spacing w:before="0" w:after="0"/>
        <w:ind w:left="0" w:firstLine="709"/>
        <w:rPr>
          <w:rFonts w:eastAsia="Times New Roman"/>
        </w:rPr>
      </w:pPr>
      <w:bookmarkStart w:id="171" w:name="_Toc231660679"/>
      <w:bookmarkStart w:id="172" w:name="_Toc231833121"/>
      <w:bookmarkStart w:id="173" w:name="_Toc231833508"/>
      <w:bookmarkStart w:id="174" w:name="_Toc232272141"/>
      <w:r w:rsidRPr="005C71D9">
        <w:rPr>
          <w:rFonts w:eastAsia="Times New Roman"/>
        </w:rPr>
        <w:t>Разработка электронной модели</w:t>
      </w:r>
      <w:bookmarkEnd w:id="170"/>
      <w:bookmarkEnd w:id="171"/>
      <w:bookmarkEnd w:id="172"/>
      <w:bookmarkEnd w:id="173"/>
      <w:bookmarkEnd w:id="174"/>
    </w:p>
    <w:p w14:paraId="49E701FF" w14:textId="77777777" w:rsidR="00243D60" w:rsidRPr="00243D60" w:rsidRDefault="00243D60" w:rsidP="00F87DAB">
      <w:pPr>
        <w:spacing w:after="0"/>
      </w:pPr>
    </w:p>
    <w:p w14:paraId="0D2F1D95" w14:textId="54F099F2" w:rsidR="000E58C6" w:rsidRPr="000E58C6" w:rsidRDefault="000E58C6" w:rsidP="000E58C6">
      <w:pPr>
        <w:spacing w:after="0"/>
        <w:ind w:firstLine="708"/>
      </w:pPr>
      <w:r w:rsidRPr="000E58C6">
        <w:t xml:space="preserve">Процесс сборки электронной модели изделия «Гитарный эффект </w:t>
      </w:r>
      <w:r w:rsidR="00AA5F11">
        <w:t>«</w:t>
      </w:r>
      <w:r w:rsidRPr="000E58C6">
        <w:t xml:space="preserve">Бит </w:t>
      </w:r>
      <w:proofErr w:type="spellStart"/>
      <w:r w:rsidRPr="000E58C6">
        <w:t>Крашер</w:t>
      </w:r>
      <w:proofErr w:type="spellEnd"/>
      <w:r w:rsidRPr="000E58C6">
        <w:t>» приведён ниже. На рисунке 3.3 показан этап монтажа компонентов поверхностного типа. На рисунке 3.4 представлена установка элементов, монтируемых в отверстия. На рисунке 3.5 изображён процесс установки печатной платы (ячейки) на основание корпуса. На рисунке 3.6 продемонстрирован этап фиксации крышки на основание корпуса.</w:t>
      </w:r>
    </w:p>
    <w:p w14:paraId="1180936F" w14:textId="77777777" w:rsidR="001F2853" w:rsidRPr="00243D60" w:rsidRDefault="001F2853" w:rsidP="00F87DAB">
      <w:pPr>
        <w:spacing w:after="0"/>
        <w:ind w:firstLine="708"/>
      </w:pPr>
    </w:p>
    <w:p w14:paraId="7A96072C" w14:textId="77777777" w:rsidR="003703DC" w:rsidRDefault="009E6DEF" w:rsidP="00F87DAB">
      <w:pPr>
        <w:keepNext/>
        <w:spacing w:after="0"/>
        <w:jc w:val="center"/>
      </w:pPr>
      <w:r w:rsidRPr="0056058B">
        <w:rPr>
          <w:noProof/>
        </w:rPr>
        <w:drawing>
          <wp:inline distT="0" distB="0" distL="0" distR="0" wp14:anchorId="5C687B79" wp14:editId="5D4326B5">
            <wp:extent cx="3941546" cy="2529069"/>
            <wp:effectExtent l="0" t="0" r="1905" b="5080"/>
            <wp:docPr id="2142306576" name="Рисунок 2142306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1"/>
                    <a:srcRect l="1493" t="5065" r="1149"/>
                    <a:stretch/>
                  </pic:blipFill>
                  <pic:spPr bwMode="auto">
                    <a:xfrm>
                      <a:off x="0" y="0"/>
                      <a:ext cx="3941546" cy="2529069"/>
                    </a:xfrm>
                    <a:prstGeom prst="rect">
                      <a:avLst/>
                    </a:prstGeom>
                    <a:ln>
                      <a:noFill/>
                    </a:ln>
                    <a:extLst>
                      <a:ext uri="{53640926-AAD7-44D8-BBD7-CCE9431645EC}">
                        <a14:shadowObscured xmlns:a14="http://schemas.microsoft.com/office/drawing/2010/main"/>
                      </a:ext>
                    </a:extLst>
                  </pic:spPr>
                </pic:pic>
              </a:graphicData>
            </a:graphic>
          </wp:inline>
        </w:drawing>
      </w:r>
    </w:p>
    <w:p w14:paraId="7025816E" w14:textId="7A2DEE4E" w:rsidR="009E6DEF" w:rsidRPr="00243D60" w:rsidRDefault="003703DC" w:rsidP="00A536C0">
      <w:pPr>
        <w:pStyle w:val="af2"/>
      </w:pPr>
      <w:bookmarkStart w:id="175" w:name="_Ref230283255"/>
      <w:r>
        <w:t xml:space="preserve">Рисунок </w:t>
      </w:r>
      <w:r w:rsidR="00000000">
        <w:fldChar w:fldCharType="begin"/>
      </w:r>
      <w:r w:rsidR="00000000">
        <w:instrText xml:space="preserve"> STYLEREF 1 \s </w:instrText>
      </w:r>
      <w:r w:rsidR="00000000">
        <w:fldChar w:fldCharType="separate"/>
      </w:r>
      <w:r w:rsidR="002A0D05">
        <w:rPr>
          <w:noProof/>
        </w:rPr>
        <w:t>3</w:t>
      </w:r>
      <w:r w:rsidR="00000000">
        <w:rPr>
          <w:noProof/>
        </w:rPr>
        <w:fldChar w:fldCharType="end"/>
      </w:r>
      <w:r w:rsidR="002A0D05">
        <w:t>.</w:t>
      </w:r>
      <w:r w:rsidR="00000000">
        <w:fldChar w:fldCharType="begin"/>
      </w:r>
      <w:r w:rsidR="00000000">
        <w:instrText xml:space="preserve"> SEQ Рисунок \* ARABIC \s 1 </w:instrText>
      </w:r>
      <w:r w:rsidR="00000000">
        <w:fldChar w:fldCharType="separate"/>
      </w:r>
      <w:r w:rsidR="002A0D05">
        <w:rPr>
          <w:noProof/>
        </w:rPr>
        <w:t>3</w:t>
      </w:r>
      <w:r w:rsidR="00000000">
        <w:rPr>
          <w:noProof/>
        </w:rPr>
        <w:fldChar w:fldCharType="end"/>
      </w:r>
      <w:bookmarkEnd w:id="175"/>
      <w:r>
        <w:t xml:space="preserve"> - </w:t>
      </w:r>
      <w:r w:rsidR="008D2056">
        <w:t>У</w:t>
      </w:r>
      <w:r w:rsidR="008D2056" w:rsidRPr="005C71D9">
        <w:t>становка компонентов, монтируемых на поверхность</w:t>
      </w:r>
    </w:p>
    <w:p w14:paraId="7EFC2E9C" w14:textId="77777777" w:rsidR="001F2853" w:rsidRPr="00243D60" w:rsidRDefault="001F2853" w:rsidP="00F87DAB">
      <w:pPr>
        <w:spacing w:after="0"/>
      </w:pPr>
    </w:p>
    <w:p w14:paraId="2542D367" w14:textId="77777777" w:rsidR="003703DC" w:rsidRDefault="009E6DEF" w:rsidP="00F87DAB">
      <w:pPr>
        <w:keepNext/>
        <w:spacing w:after="0"/>
        <w:jc w:val="center"/>
      </w:pPr>
      <w:r w:rsidRPr="0056058B">
        <w:rPr>
          <w:noProof/>
        </w:rPr>
        <w:lastRenderedPageBreak/>
        <w:drawing>
          <wp:inline distT="0" distB="0" distL="0" distR="0" wp14:anchorId="061893AE" wp14:editId="56D75B89">
            <wp:extent cx="3949979" cy="2766350"/>
            <wp:effectExtent l="0" t="0" r="0" b="0"/>
            <wp:docPr id="2142306575" name="Рисунок 2142306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2"/>
                    <a:srcRect l="5172" t="2530"/>
                    <a:stretch/>
                  </pic:blipFill>
                  <pic:spPr bwMode="auto">
                    <a:xfrm>
                      <a:off x="0" y="0"/>
                      <a:ext cx="3976656" cy="2785033"/>
                    </a:xfrm>
                    <a:prstGeom prst="rect">
                      <a:avLst/>
                    </a:prstGeom>
                    <a:ln>
                      <a:noFill/>
                    </a:ln>
                    <a:extLst>
                      <a:ext uri="{53640926-AAD7-44D8-BBD7-CCE9431645EC}">
                        <a14:shadowObscured xmlns:a14="http://schemas.microsoft.com/office/drawing/2010/main"/>
                      </a:ext>
                    </a:extLst>
                  </pic:spPr>
                </pic:pic>
              </a:graphicData>
            </a:graphic>
          </wp:inline>
        </w:drawing>
      </w:r>
    </w:p>
    <w:p w14:paraId="69E3574A" w14:textId="438325D9" w:rsidR="009E6DEF" w:rsidRPr="00243D60" w:rsidRDefault="003703DC" w:rsidP="00A536C0">
      <w:pPr>
        <w:pStyle w:val="af2"/>
      </w:pPr>
      <w:bookmarkStart w:id="176" w:name="_Ref230283262"/>
      <w:r>
        <w:t xml:space="preserve">Рисунок </w:t>
      </w:r>
      <w:r w:rsidR="00000000">
        <w:fldChar w:fldCharType="begin"/>
      </w:r>
      <w:r w:rsidR="00000000">
        <w:instrText xml:space="preserve"> STYLEREF 1 \s </w:instrText>
      </w:r>
      <w:r w:rsidR="00000000">
        <w:fldChar w:fldCharType="separate"/>
      </w:r>
      <w:r w:rsidR="002A0D05">
        <w:rPr>
          <w:noProof/>
        </w:rPr>
        <w:t>3</w:t>
      </w:r>
      <w:r w:rsidR="00000000">
        <w:rPr>
          <w:noProof/>
        </w:rPr>
        <w:fldChar w:fldCharType="end"/>
      </w:r>
      <w:r w:rsidR="002A0D05">
        <w:t>.</w:t>
      </w:r>
      <w:r w:rsidR="00000000">
        <w:fldChar w:fldCharType="begin"/>
      </w:r>
      <w:r w:rsidR="00000000">
        <w:instrText xml:space="preserve"> SEQ Рисунок \* ARABIC \s 1 </w:instrText>
      </w:r>
      <w:r w:rsidR="00000000">
        <w:fldChar w:fldCharType="separate"/>
      </w:r>
      <w:r w:rsidR="002A0D05">
        <w:rPr>
          <w:noProof/>
        </w:rPr>
        <w:t>4</w:t>
      </w:r>
      <w:r w:rsidR="00000000">
        <w:rPr>
          <w:noProof/>
        </w:rPr>
        <w:fldChar w:fldCharType="end"/>
      </w:r>
      <w:bookmarkEnd w:id="176"/>
      <w:r>
        <w:t xml:space="preserve"> -</w:t>
      </w:r>
      <w:r w:rsidR="008D2056" w:rsidRPr="008D2056">
        <w:t xml:space="preserve"> </w:t>
      </w:r>
      <w:r w:rsidR="008D2056">
        <w:t>У</w:t>
      </w:r>
      <w:r w:rsidR="008D2056" w:rsidRPr="005C71D9">
        <w:t>становка компонентов, монтируемых в отверстие</w:t>
      </w:r>
    </w:p>
    <w:p w14:paraId="01B75546" w14:textId="77777777" w:rsidR="001F2853" w:rsidRPr="00243D60" w:rsidRDefault="001F2853" w:rsidP="00F87DAB">
      <w:pPr>
        <w:spacing w:after="0"/>
      </w:pPr>
    </w:p>
    <w:p w14:paraId="0F630EAB" w14:textId="77777777" w:rsidR="00266D2A" w:rsidRDefault="009E6DEF" w:rsidP="00F87DAB">
      <w:pPr>
        <w:keepNext/>
        <w:spacing w:after="0"/>
        <w:jc w:val="center"/>
      </w:pPr>
      <w:r w:rsidRPr="00A650BB">
        <w:rPr>
          <w:noProof/>
        </w:rPr>
        <w:drawing>
          <wp:inline distT="0" distB="0" distL="0" distR="0" wp14:anchorId="5428CDF9" wp14:editId="3722C31D">
            <wp:extent cx="4265584" cy="4091651"/>
            <wp:effectExtent l="0" t="0" r="1905" b="4445"/>
            <wp:docPr id="2142306577" name="Рисунок 2142306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4295000" cy="4119867"/>
                    </a:xfrm>
                    <a:prstGeom prst="rect">
                      <a:avLst/>
                    </a:prstGeom>
                  </pic:spPr>
                </pic:pic>
              </a:graphicData>
            </a:graphic>
          </wp:inline>
        </w:drawing>
      </w:r>
    </w:p>
    <w:p w14:paraId="51989550" w14:textId="0D2B8ECE" w:rsidR="009E6DEF" w:rsidRPr="00243D60" w:rsidRDefault="00266D2A" w:rsidP="00A536C0">
      <w:pPr>
        <w:pStyle w:val="af2"/>
      </w:pPr>
      <w:bookmarkStart w:id="177" w:name="_Ref230283266"/>
      <w:r>
        <w:t xml:space="preserve">Рисунок </w:t>
      </w:r>
      <w:r w:rsidR="00000000">
        <w:fldChar w:fldCharType="begin"/>
      </w:r>
      <w:r w:rsidR="00000000">
        <w:instrText xml:space="preserve"> STYLEREF 1 \s </w:instrText>
      </w:r>
      <w:r w:rsidR="00000000">
        <w:fldChar w:fldCharType="separate"/>
      </w:r>
      <w:r w:rsidR="002A0D05">
        <w:rPr>
          <w:noProof/>
        </w:rPr>
        <w:t>3</w:t>
      </w:r>
      <w:r w:rsidR="00000000">
        <w:rPr>
          <w:noProof/>
        </w:rPr>
        <w:fldChar w:fldCharType="end"/>
      </w:r>
      <w:r w:rsidR="002A0D05">
        <w:t>.</w:t>
      </w:r>
      <w:r w:rsidR="00000000">
        <w:fldChar w:fldCharType="begin"/>
      </w:r>
      <w:r w:rsidR="00000000">
        <w:instrText xml:space="preserve"> SEQ Рисунок \* ARABIC \s 1 </w:instrText>
      </w:r>
      <w:r w:rsidR="00000000">
        <w:fldChar w:fldCharType="separate"/>
      </w:r>
      <w:r w:rsidR="002A0D05">
        <w:rPr>
          <w:noProof/>
        </w:rPr>
        <w:t>5</w:t>
      </w:r>
      <w:r w:rsidR="00000000">
        <w:rPr>
          <w:noProof/>
        </w:rPr>
        <w:fldChar w:fldCharType="end"/>
      </w:r>
      <w:bookmarkEnd w:id="177"/>
      <w:r>
        <w:t xml:space="preserve"> - У</w:t>
      </w:r>
      <w:r w:rsidRPr="005C71D9">
        <w:t>становка ячейки на основание корпуса</w:t>
      </w:r>
    </w:p>
    <w:p w14:paraId="7E8AEFD9" w14:textId="77777777" w:rsidR="001F2853" w:rsidRPr="00243D60" w:rsidRDefault="001F2853" w:rsidP="00F87DAB">
      <w:pPr>
        <w:spacing w:after="0"/>
      </w:pPr>
    </w:p>
    <w:p w14:paraId="7C250C8A" w14:textId="77777777" w:rsidR="0043078F" w:rsidRDefault="009E6DEF" w:rsidP="00F87DAB">
      <w:pPr>
        <w:keepNext/>
        <w:spacing w:after="0"/>
        <w:jc w:val="center"/>
      </w:pPr>
      <w:r w:rsidRPr="00A650BB">
        <w:rPr>
          <w:noProof/>
        </w:rPr>
        <w:lastRenderedPageBreak/>
        <w:drawing>
          <wp:inline distT="0" distB="0" distL="0" distR="0" wp14:anchorId="13AD7AC5" wp14:editId="1577BC1B">
            <wp:extent cx="4395857" cy="3699933"/>
            <wp:effectExtent l="0" t="0" r="5080" b="0"/>
            <wp:docPr id="2142306578" name="Рисунок 2142306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4"/>
                    <a:srcRect l="7692" t="2052"/>
                    <a:stretch/>
                  </pic:blipFill>
                  <pic:spPr bwMode="auto">
                    <a:xfrm>
                      <a:off x="0" y="0"/>
                      <a:ext cx="4412029" cy="3713545"/>
                    </a:xfrm>
                    <a:prstGeom prst="rect">
                      <a:avLst/>
                    </a:prstGeom>
                    <a:ln>
                      <a:noFill/>
                    </a:ln>
                    <a:extLst>
                      <a:ext uri="{53640926-AAD7-44D8-BBD7-CCE9431645EC}">
                        <a14:shadowObscured xmlns:a14="http://schemas.microsoft.com/office/drawing/2010/main"/>
                      </a:ext>
                    </a:extLst>
                  </pic:spPr>
                </pic:pic>
              </a:graphicData>
            </a:graphic>
          </wp:inline>
        </w:drawing>
      </w:r>
    </w:p>
    <w:p w14:paraId="04FDC823" w14:textId="41240465" w:rsidR="009E6DEF" w:rsidRDefault="0043078F" w:rsidP="00A536C0">
      <w:pPr>
        <w:pStyle w:val="af2"/>
      </w:pPr>
      <w:bookmarkStart w:id="178" w:name="_Ref230283270"/>
      <w:r>
        <w:t xml:space="preserve">Рисунок </w:t>
      </w:r>
      <w:r w:rsidR="00000000">
        <w:fldChar w:fldCharType="begin"/>
      </w:r>
      <w:r w:rsidR="00000000">
        <w:instrText xml:space="preserve"> STYLEREF 1 \s </w:instrText>
      </w:r>
      <w:r w:rsidR="00000000">
        <w:fldChar w:fldCharType="separate"/>
      </w:r>
      <w:r w:rsidR="002A0D05">
        <w:rPr>
          <w:noProof/>
        </w:rPr>
        <w:t>3</w:t>
      </w:r>
      <w:r w:rsidR="00000000">
        <w:rPr>
          <w:noProof/>
        </w:rPr>
        <w:fldChar w:fldCharType="end"/>
      </w:r>
      <w:r w:rsidR="002A0D05">
        <w:t>.</w:t>
      </w:r>
      <w:r w:rsidR="00000000">
        <w:fldChar w:fldCharType="begin"/>
      </w:r>
      <w:r w:rsidR="00000000">
        <w:instrText xml:space="preserve"> SEQ Рисунок \* ARABIC \s 1 </w:instrText>
      </w:r>
      <w:r w:rsidR="00000000">
        <w:fldChar w:fldCharType="separate"/>
      </w:r>
      <w:r w:rsidR="002A0D05">
        <w:rPr>
          <w:noProof/>
        </w:rPr>
        <w:t>6</w:t>
      </w:r>
      <w:r w:rsidR="00000000">
        <w:rPr>
          <w:noProof/>
        </w:rPr>
        <w:fldChar w:fldCharType="end"/>
      </w:r>
      <w:bookmarkEnd w:id="178"/>
      <w:r>
        <w:t xml:space="preserve"> -</w:t>
      </w:r>
      <w:r w:rsidRPr="0043078F">
        <w:t xml:space="preserve"> </w:t>
      </w:r>
      <w:r>
        <w:t>У</w:t>
      </w:r>
      <w:r w:rsidRPr="005C71D9">
        <w:t>становка крышки на основание корпуса</w:t>
      </w:r>
    </w:p>
    <w:p w14:paraId="1612CC81" w14:textId="77777777" w:rsidR="00243D60" w:rsidRPr="00243D60" w:rsidRDefault="00243D60" w:rsidP="00F87DAB">
      <w:pPr>
        <w:spacing w:after="0"/>
      </w:pPr>
    </w:p>
    <w:p w14:paraId="16F3982C" w14:textId="77777777" w:rsidR="009E6DEF" w:rsidRDefault="009E6DEF" w:rsidP="00F87DAB">
      <w:pPr>
        <w:pStyle w:val="2"/>
        <w:spacing w:before="0" w:after="0"/>
      </w:pPr>
      <w:bookmarkStart w:id="179" w:name="_Toc231660680"/>
      <w:bookmarkStart w:id="180" w:name="_Toc231833122"/>
      <w:bookmarkStart w:id="181" w:name="_Toc231833509"/>
      <w:bookmarkStart w:id="182" w:name="_Toc232272142"/>
      <w:r>
        <w:t>Выводы</w:t>
      </w:r>
      <w:bookmarkEnd w:id="179"/>
      <w:bookmarkEnd w:id="180"/>
      <w:bookmarkEnd w:id="181"/>
      <w:bookmarkEnd w:id="182"/>
    </w:p>
    <w:p w14:paraId="0CD952CA" w14:textId="77777777" w:rsidR="000C77A5" w:rsidRPr="000C77A5" w:rsidRDefault="000C77A5" w:rsidP="00F87DAB">
      <w:pPr>
        <w:spacing w:after="0"/>
      </w:pPr>
    </w:p>
    <w:p w14:paraId="0E6ADBAC" w14:textId="2DDB27DC" w:rsidR="00BC198D" w:rsidRPr="00BC198D" w:rsidRDefault="00BC198D" w:rsidP="00BC198D">
      <w:pPr>
        <w:spacing w:after="0"/>
        <w:ind w:firstLine="709"/>
        <w:rPr>
          <w:szCs w:val="28"/>
        </w:rPr>
      </w:pPr>
      <w:r w:rsidRPr="00BC198D">
        <w:rPr>
          <w:szCs w:val="28"/>
        </w:rPr>
        <w:t xml:space="preserve">В ходе выполнения раздела была сформирована технологическая цепочка изготовления изделия «Гитарный эффект </w:t>
      </w:r>
      <w:r>
        <w:rPr>
          <w:szCs w:val="28"/>
        </w:rPr>
        <w:t>«</w:t>
      </w:r>
      <w:r w:rsidRPr="00BC198D">
        <w:rPr>
          <w:szCs w:val="28"/>
        </w:rPr>
        <w:t xml:space="preserve">Бит </w:t>
      </w:r>
      <w:proofErr w:type="spellStart"/>
      <w:r w:rsidRPr="00BC198D">
        <w:rPr>
          <w:szCs w:val="28"/>
        </w:rPr>
        <w:t>Крашер</w:t>
      </w:r>
      <w:proofErr w:type="spellEnd"/>
      <w:r w:rsidRPr="00BC198D">
        <w:rPr>
          <w:szCs w:val="28"/>
        </w:rPr>
        <w:t>» с учётом исходной конструкторской документации и предполагаемых объёмов выпуска, относящихся к серийному производству. Выбранный подход ориентирован на применение автоматизированных операций, включая монтаж электронных компонентов и дозированное нанесение паяльной пасты, что позволило снизить влияние человеческого фактора и повысить стабильность качества сборки.</w:t>
      </w:r>
    </w:p>
    <w:p w14:paraId="347A022E" w14:textId="77777777" w:rsidR="00BC198D" w:rsidRPr="00BC198D" w:rsidRDefault="00BC198D" w:rsidP="00BC198D">
      <w:pPr>
        <w:spacing w:after="0"/>
        <w:ind w:firstLine="709"/>
        <w:rPr>
          <w:szCs w:val="28"/>
        </w:rPr>
      </w:pPr>
      <w:r w:rsidRPr="00BC198D">
        <w:rPr>
          <w:szCs w:val="28"/>
        </w:rPr>
        <w:t>Параллельно были разработаны вспомогательные технологические документы: схема сборки и маршрутно-операционная карта. Первая задаёт общую логику и последовательность формирования изделия, тогда как вторая детализирует каждую операцию вплоть до используемого оборудования, режимов выполнения и временных затрат.</w:t>
      </w:r>
    </w:p>
    <w:p w14:paraId="22BC1116" w14:textId="6C5EBE36" w:rsidR="009E6DEF" w:rsidRPr="001978A2" w:rsidRDefault="00BC198D" w:rsidP="00E4271E">
      <w:pPr>
        <w:spacing w:after="0"/>
        <w:ind w:firstLine="709"/>
        <w:rPr>
          <w:szCs w:val="28"/>
        </w:rPr>
      </w:pPr>
      <w:r w:rsidRPr="00BC198D">
        <w:rPr>
          <w:szCs w:val="28"/>
        </w:rPr>
        <w:lastRenderedPageBreak/>
        <w:t xml:space="preserve">Отдельно проведена проверка технологичности конструкции. Результаты расчётов подтвердили, что электронный модуль </w:t>
      </w:r>
      <w:proofErr w:type="gramStart"/>
      <w:r w:rsidRPr="00BC198D">
        <w:rPr>
          <w:szCs w:val="28"/>
        </w:rPr>
        <w:t>изделия может быть</w:t>
      </w:r>
      <w:proofErr w:type="gramEnd"/>
      <w:r w:rsidRPr="00BC198D">
        <w:rPr>
          <w:szCs w:val="28"/>
        </w:rPr>
        <w:t xml:space="preserve"> без ограничений внедрён в условия серийного производства. В целом это указывает на корректность выбранных технологических решений и их соответствие заданному производственному масштабу.</w:t>
      </w:r>
    </w:p>
    <w:p w14:paraId="1024ACFB" w14:textId="6F66A3C1" w:rsidR="00ED643E" w:rsidRDefault="00ED643E" w:rsidP="00F87DAB">
      <w:pPr>
        <w:spacing w:after="0"/>
        <w:jc w:val="left"/>
      </w:pPr>
      <w:r>
        <w:br w:type="page"/>
      </w:r>
    </w:p>
    <w:p w14:paraId="4FA524F7" w14:textId="335B7F0F" w:rsidR="00F001E6" w:rsidRDefault="00F87DAB" w:rsidP="00F87DAB">
      <w:pPr>
        <w:pStyle w:val="1"/>
        <w:numPr>
          <w:ilvl w:val="0"/>
          <w:numId w:val="2"/>
        </w:numPr>
        <w:spacing w:before="0"/>
        <w:ind w:left="709" w:firstLine="6"/>
        <w:rPr>
          <w:szCs w:val="28"/>
        </w:rPr>
      </w:pPr>
      <w:bookmarkStart w:id="183" w:name="_Toc231660681"/>
      <w:bookmarkStart w:id="184" w:name="_Toc231833123"/>
      <w:bookmarkStart w:id="185" w:name="_Toc231833510"/>
      <w:bookmarkStart w:id="186" w:name="_Toc232272143"/>
      <w:r>
        <w:lastRenderedPageBreak/>
        <w:t>Э</w:t>
      </w:r>
      <w:r w:rsidRPr="00A21932">
        <w:t>кспериментальные исследования и испытания изделия</w:t>
      </w:r>
      <w:r>
        <w:t xml:space="preserve"> </w:t>
      </w:r>
      <w:r w:rsidRPr="00A21932">
        <w:t>«</w:t>
      </w:r>
      <w:r>
        <w:rPr>
          <w:szCs w:val="28"/>
        </w:rPr>
        <w:t xml:space="preserve">Гитарный эффект «Бит </w:t>
      </w:r>
      <w:proofErr w:type="spellStart"/>
      <w:r>
        <w:rPr>
          <w:szCs w:val="28"/>
        </w:rPr>
        <w:t>Крашер</w:t>
      </w:r>
      <w:proofErr w:type="spellEnd"/>
      <w:r>
        <w:rPr>
          <w:szCs w:val="28"/>
        </w:rPr>
        <w:t>»</w:t>
      </w:r>
      <w:bookmarkEnd w:id="183"/>
      <w:bookmarkEnd w:id="184"/>
      <w:bookmarkEnd w:id="185"/>
      <w:bookmarkEnd w:id="186"/>
    </w:p>
    <w:p w14:paraId="64BAA378" w14:textId="77777777" w:rsidR="00243D60" w:rsidRPr="00243D60" w:rsidRDefault="00243D60" w:rsidP="00F87DAB">
      <w:pPr>
        <w:spacing w:after="0"/>
      </w:pPr>
    </w:p>
    <w:p w14:paraId="67FF21FD" w14:textId="16A46DA7" w:rsidR="003D0C88" w:rsidRDefault="00ED14DB" w:rsidP="00F87DAB">
      <w:pPr>
        <w:pStyle w:val="2"/>
        <w:numPr>
          <w:ilvl w:val="1"/>
          <w:numId w:val="2"/>
        </w:numPr>
        <w:spacing w:before="0" w:after="0"/>
        <w:ind w:left="0" w:firstLine="709"/>
      </w:pPr>
      <w:bookmarkStart w:id="187" w:name="_Toc231660682"/>
      <w:bookmarkStart w:id="188" w:name="_Toc231833124"/>
      <w:bookmarkStart w:id="189" w:name="_Toc231833511"/>
      <w:bookmarkStart w:id="190" w:name="_Toc232272144"/>
      <w:r w:rsidRPr="00A21932">
        <w:t xml:space="preserve">Разработка </w:t>
      </w:r>
      <w:r>
        <w:t>программы испытаний</w:t>
      </w:r>
      <w:r w:rsidRPr="00A21932">
        <w:t xml:space="preserve"> изделия</w:t>
      </w:r>
      <w:bookmarkEnd w:id="187"/>
      <w:bookmarkEnd w:id="188"/>
      <w:bookmarkEnd w:id="189"/>
      <w:bookmarkEnd w:id="190"/>
    </w:p>
    <w:p w14:paraId="3A89CE56" w14:textId="77777777" w:rsidR="00243D60" w:rsidRPr="00243D60" w:rsidRDefault="00243D60" w:rsidP="00F87DAB">
      <w:pPr>
        <w:spacing w:after="0"/>
      </w:pPr>
    </w:p>
    <w:p w14:paraId="083ABED9" w14:textId="77777777" w:rsidR="005E158C" w:rsidRDefault="00FE3932" w:rsidP="00F87DAB">
      <w:pPr>
        <w:spacing w:after="0"/>
        <w:ind w:firstLine="709"/>
        <w:rPr>
          <w:lang w:val="en-US"/>
        </w:rPr>
      </w:pPr>
      <w:r w:rsidRPr="00301657">
        <w:t>В данно</w:t>
      </w:r>
      <w:r w:rsidR="00784793">
        <w:t>м разделе</w:t>
      </w:r>
      <w:r w:rsidRPr="00301657">
        <w:t xml:space="preserve"> представлены </w:t>
      </w:r>
      <w:r w:rsidR="00A06BA5">
        <w:t xml:space="preserve">результаты </w:t>
      </w:r>
      <w:r w:rsidRPr="00301657">
        <w:t>экспериментальн</w:t>
      </w:r>
      <w:r w:rsidR="00A06BA5">
        <w:t>ых</w:t>
      </w:r>
      <w:r w:rsidRPr="00301657">
        <w:t xml:space="preserve"> исследовани</w:t>
      </w:r>
      <w:r w:rsidR="00A06BA5">
        <w:t>й</w:t>
      </w:r>
      <w:r w:rsidRPr="00301657">
        <w:t xml:space="preserve"> </w:t>
      </w:r>
      <w:r w:rsidR="00A06BA5">
        <w:t>разработанного изделия</w:t>
      </w:r>
      <w:r w:rsidR="004B3420">
        <w:t>, согласно программе и методике испытаний, которая приведена ниже.</w:t>
      </w:r>
      <w:r w:rsidR="005E158C">
        <w:t xml:space="preserve"> Схема измерительного стенда показана на рисунке </w:t>
      </w:r>
      <w:r w:rsidR="005E158C">
        <w:fldChar w:fldCharType="begin"/>
      </w:r>
      <w:r w:rsidR="005E158C">
        <w:instrText xml:space="preserve"> REF _Ref230628312 \h </w:instrText>
      </w:r>
      <w:r w:rsidR="005E158C">
        <w:fldChar w:fldCharType="separate"/>
      </w:r>
      <w:r w:rsidR="005E158C">
        <w:rPr>
          <w:noProof/>
        </w:rPr>
        <w:t>4</w:t>
      </w:r>
      <w:r w:rsidR="005E158C">
        <w:t>.</w:t>
      </w:r>
      <w:r w:rsidR="005E158C">
        <w:rPr>
          <w:noProof/>
        </w:rPr>
        <w:t>1</w:t>
      </w:r>
      <w:r w:rsidR="005E158C">
        <w:fldChar w:fldCharType="end"/>
      </w:r>
      <w:r w:rsidR="005E158C">
        <w:t>.</w:t>
      </w:r>
    </w:p>
    <w:p w14:paraId="422247B4" w14:textId="77777777" w:rsidR="00C64B8D" w:rsidRPr="00C64B8D" w:rsidRDefault="00C64B8D" w:rsidP="00F87DAB">
      <w:pPr>
        <w:spacing w:after="0"/>
        <w:ind w:firstLine="709"/>
        <w:rPr>
          <w:lang w:val="en-US"/>
        </w:rPr>
      </w:pPr>
    </w:p>
    <w:p w14:paraId="65E44C81" w14:textId="77777777" w:rsidR="002A0D05" w:rsidRDefault="002A0D05" w:rsidP="00F87DAB">
      <w:pPr>
        <w:keepNext/>
        <w:spacing w:after="0"/>
        <w:ind w:firstLine="709"/>
      </w:pPr>
      <w:r w:rsidRPr="00F17BE2">
        <w:rPr>
          <w:noProof/>
        </w:rPr>
        <w:drawing>
          <wp:inline distT="0" distB="0" distL="0" distR="0" wp14:anchorId="6253A793" wp14:editId="3E50AAD0">
            <wp:extent cx="4951567" cy="2595489"/>
            <wp:effectExtent l="0" t="0" r="1905" b="0"/>
            <wp:docPr id="2142306594" name="Рисунок 2142306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4972046" cy="2606224"/>
                    </a:xfrm>
                    <a:prstGeom prst="rect">
                      <a:avLst/>
                    </a:prstGeom>
                  </pic:spPr>
                </pic:pic>
              </a:graphicData>
            </a:graphic>
          </wp:inline>
        </w:drawing>
      </w:r>
    </w:p>
    <w:p w14:paraId="0187C0EE" w14:textId="090C0435" w:rsidR="002A0D05" w:rsidRPr="00243D60" w:rsidRDefault="002A0D05" w:rsidP="00A536C0">
      <w:pPr>
        <w:pStyle w:val="af2"/>
      </w:pPr>
      <w:r>
        <w:t xml:space="preserve">Рисунок </w:t>
      </w:r>
      <w:r w:rsidR="00000000">
        <w:fldChar w:fldCharType="begin"/>
      </w:r>
      <w:r w:rsidR="00000000">
        <w:instrText xml:space="preserve"> STYLEREF 1 \s </w:instrText>
      </w:r>
      <w:r w:rsidR="00000000">
        <w:fldChar w:fldCharType="separate"/>
      </w:r>
      <w:r>
        <w:rPr>
          <w:noProof/>
        </w:rPr>
        <w:t>4</w:t>
      </w:r>
      <w:r w:rsidR="00000000">
        <w:rPr>
          <w:noProof/>
        </w:rPr>
        <w:fldChar w:fldCharType="end"/>
      </w:r>
      <w:r>
        <w:t>.</w:t>
      </w:r>
      <w:r w:rsidR="00000000">
        <w:fldChar w:fldCharType="begin"/>
      </w:r>
      <w:r w:rsidR="00000000">
        <w:instrText xml:space="preserve"> SEQ Рисунок \* ARABIC \s 1 </w:instrText>
      </w:r>
      <w:r w:rsidR="00000000">
        <w:fldChar w:fldCharType="separate"/>
      </w:r>
      <w:r>
        <w:rPr>
          <w:noProof/>
        </w:rPr>
        <w:t>1</w:t>
      </w:r>
      <w:r w:rsidR="00000000">
        <w:rPr>
          <w:noProof/>
        </w:rPr>
        <w:fldChar w:fldCharType="end"/>
      </w:r>
      <w:r>
        <w:t xml:space="preserve"> </w:t>
      </w:r>
      <w:r w:rsidRPr="005B104F">
        <w:t>–</w:t>
      </w:r>
      <w:r>
        <w:t xml:space="preserve"> Схема измерительного стенда изделия</w:t>
      </w:r>
    </w:p>
    <w:p w14:paraId="17D7BC3A" w14:textId="77777777" w:rsidR="00C64B8D" w:rsidRPr="00243D60" w:rsidRDefault="00C64B8D" w:rsidP="00F87DAB">
      <w:pPr>
        <w:spacing w:after="0"/>
      </w:pPr>
    </w:p>
    <w:p w14:paraId="14D58829" w14:textId="05A3475B" w:rsidR="002A0D05" w:rsidRDefault="005E158C" w:rsidP="00F87DAB">
      <w:pPr>
        <w:spacing w:after="0"/>
        <w:ind w:firstLine="709"/>
      </w:pPr>
      <w:r>
        <w:t>На схеме указаны все необходимые для проведения эксперимента приборы, а также их взаимное подключение.</w:t>
      </w:r>
      <w:r w:rsidR="0037471E">
        <w:t xml:space="preserve"> Источник синусоидального имитирует входной сигнал музыкального инструмента. Источник напряжения подает необходимое питание на изделие. Осциллограф отображает результат преобразование сигнала изделием в виде временной диаграммы.</w:t>
      </w:r>
    </w:p>
    <w:p w14:paraId="40D218E5" w14:textId="12AE67B7" w:rsidR="00823195" w:rsidRDefault="004B3420" w:rsidP="00F87DAB">
      <w:pPr>
        <w:spacing w:after="0"/>
        <w:ind w:firstLine="709"/>
      </w:pPr>
      <w:r>
        <w:t>Программа</w:t>
      </w:r>
      <w:r w:rsidR="005E158C">
        <w:t xml:space="preserve"> испытаний</w:t>
      </w:r>
      <w:r>
        <w:t xml:space="preserve"> предусматривает следующие</w:t>
      </w:r>
      <w:r w:rsidR="00F87DAB">
        <w:t xml:space="preserve"> восемь</w:t>
      </w:r>
      <w:r>
        <w:t xml:space="preserve"> действи</w:t>
      </w:r>
      <w:r w:rsidR="00F87DAB">
        <w:t>й</w:t>
      </w:r>
      <w:r>
        <w:t>:</w:t>
      </w:r>
    </w:p>
    <w:p w14:paraId="54816266" w14:textId="61D7EC36" w:rsidR="00FE3932" w:rsidRDefault="00E20080" w:rsidP="00F87DAB">
      <w:pPr>
        <w:pStyle w:val="a7"/>
        <w:numPr>
          <w:ilvl w:val="0"/>
          <w:numId w:val="23"/>
        </w:numPr>
        <w:spacing w:after="0"/>
        <w:ind w:left="0" w:firstLine="709"/>
      </w:pPr>
      <w:r>
        <w:t>п</w:t>
      </w:r>
      <w:r w:rsidR="00057CA1">
        <w:t xml:space="preserve">одключить </w:t>
      </w:r>
      <w:r w:rsidR="004B3420">
        <w:t>источник напряжения</w:t>
      </w:r>
      <w:r w:rsidR="00057CA1" w:rsidRPr="00057CA1">
        <w:t xml:space="preserve"> +9</w:t>
      </w:r>
      <w:r w:rsidR="00F87DAB">
        <w:t xml:space="preserve"> </w:t>
      </w:r>
      <w:r w:rsidR="00057CA1">
        <w:t>В</w:t>
      </w:r>
      <w:r w:rsidR="003F60C9">
        <w:t>±10</w:t>
      </w:r>
      <w:r w:rsidR="00F87DAB">
        <w:t xml:space="preserve"> </w:t>
      </w:r>
      <w:r w:rsidR="003F60C9">
        <w:t>%</w:t>
      </w:r>
      <w:r w:rsidR="00057CA1">
        <w:t xml:space="preserve"> к разъему </w:t>
      </w:r>
      <w:r w:rsidR="00057CA1">
        <w:rPr>
          <w:lang w:val="en-US"/>
        </w:rPr>
        <w:t>XS</w:t>
      </w:r>
      <w:r w:rsidR="00057CA1" w:rsidRPr="00057CA1">
        <w:t>1</w:t>
      </w:r>
      <w:r w:rsidR="002B69B9">
        <w:t xml:space="preserve"> разработанного изделия</w:t>
      </w:r>
      <w:r>
        <w:t>,</w:t>
      </w:r>
    </w:p>
    <w:p w14:paraId="3A143DC5" w14:textId="47CD92AC" w:rsidR="00057CA1" w:rsidRDefault="00E20080" w:rsidP="00F87DAB">
      <w:pPr>
        <w:pStyle w:val="a7"/>
        <w:numPr>
          <w:ilvl w:val="0"/>
          <w:numId w:val="23"/>
        </w:numPr>
        <w:spacing w:after="0"/>
        <w:ind w:left="0" w:firstLine="709"/>
      </w:pPr>
      <w:r>
        <w:lastRenderedPageBreak/>
        <w:t>п</w:t>
      </w:r>
      <w:r w:rsidR="00057CA1">
        <w:t>одключить источник синусоидального сигнала амплитуд</w:t>
      </w:r>
      <w:r w:rsidR="007B743C">
        <w:t>ой</w:t>
      </w:r>
      <w:r w:rsidR="00C91E1B">
        <w:t xml:space="preserve"> из диапазона 0,5-2</w:t>
      </w:r>
      <w:r w:rsidR="00F87DAB">
        <w:t xml:space="preserve"> </w:t>
      </w:r>
      <w:r w:rsidR="00C91E1B">
        <w:t>В</w:t>
      </w:r>
      <w:r w:rsidR="00057CA1">
        <w:t xml:space="preserve"> и частоты</w:t>
      </w:r>
      <w:r w:rsidR="00C91E1B">
        <w:t xml:space="preserve"> из диапазона 20 Гц – 25 кГц</w:t>
      </w:r>
      <w:r w:rsidR="00057CA1">
        <w:t xml:space="preserve"> к разъему </w:t>
      </w:r>
      <w:r w:rsidR="00057CA1">
        <w:rPr>
          <w:lang w:val="en-US"/>
        </w:rPr>
        <w:t>XS</w:t>
      </w:r>
      <w:r w:rsidR="00057CA1">
        <w:t>2</w:t>
      </w:r>
      <w:r>
        <w:t>,</w:t>
      </w:r>
    </w:p>
    <w:p w14:paraId="528F6F6A" w14:textId="1993E3AC" w:rsidR="00057CA1" w:rsidRDefault="00E20080" w:rsidP="00F87DAB">
      <w:pPr>
        <w:pStyle w:val="a7"/>
        <w:numPr>
          <w:ilvl w:val="0"/>
          <w:numId w:val="23"/>
        </w:numPr>
        <w:spacing w:after="0"/>
        <w:ind w:left="0" w:firstLine="709"/>
      </w:pPr>
      <w:r>
        <w:t>п</w:t>
      </w:r>
      <w:r w:rsidR="00057CA1">
        <w:t>одключить</w:t>
      </w:r>
      <w:r w:rsidR="005E0887">
        <w:t xml:space="preserve"> вход</w:t>
      </w:r>
      <w:r w:rsidR="00057CA1">
        <w:t xml:space="preserve"> осциллограф</w:t>
      </w:r>
      <w:r w:rsidR="005E0887">
        <w:t>а</w:t>
      </w:r>
      <w:r w:rsidR="00057CA1">
        <w:t xml:space="preserve"> к разъему </w:t>
      </w:r>
      <w:r w:rsidR="00057CA1">
        <w:rPr>
          <w:lang w:val="en-US"/>
        </w:rPr>
        <w:t>XS</w:t>
      </w:r>
      <w:r w:rsidR="00057CA1" w:rsidRPr="00057CA1">
        <w:t>3</w:t>
      </w:r>
      <w:r>
        <w:t>,</w:t>
      </w:r>
    </w:p>
    <w:p w14:paraId="08599CDE" w14:textId="0EBF5EE7" w:rsidR="00057CA1" w:rsidRDefault="00E20080" w:rsidP="00F87DAB">
      <w:pPr>
        <w:pStyle w:val="a7"/>
        <w:numPr>
          <w:ilvl w:val="0"/>
          <w:numId w:val="23"/>
        </w:numPr>
        <w:spacing w:after="0"/>
        <w:ind w:left="0" w:firstLine="709"/>
      </w:pPr>
      <w:r>
        <w:t>п</w:t>
      </w:r>
      <w:r w:rsidR="00481123">
        <w:t>роизвести п</w:t>
      </w:r>
      <w:r w:rsidR="00BB7B02">
        <w:t>одстро</w:t>
      </w:r>
      <w:r w:rsidR="00481123">
        <w:t>йку</w:t>
      </w:r>
      <w:r w:rsidR="00BB7B02">
        <w:t xml:space="preserve"> предусилител</w:t>
      </w:r>
      <w:r w:rsidR="00481123">
        <w:t>я</w:t>
      </w:r>
      <w:r w:rsidR="00BB7B02">
        <w:t xml:space="preserve"> и аттенюатор</w:t>
      </w:r>
      <w:r w:rsidR="00481123">
        <w:t xml:space="preserve">а </w:t>
      </w:r>
      <w:r w:rsidR="00504BD9" w:rsidRPr="00504BD9">
        <w:t>разработанного изделия</w:t>
      </w:r>
      <w:r w:rsidR="00504BD9">
        <w:t xml:space="preserve"> путем</w:t>
      </w:r>
      <w:r w:rsidR="00BB7B02">
        <w:t xml:space="preserve"> вращени</w:t>
      </w:r>
      <w:r w:rsidR="00504BD9">
        <w:t>я</w:t>
      </w:r>
      <w:r w:rsidR="00BB7B02">
        <w:t xml:space="preserve"> ручек потенциометров </w:t>
      </w:r>
      <w:r w:rsidR="00BB7B02">
        <w:rPr>
          <w:lang w:val="en-US"/>
        </w:rPr>
        <w:t>R</w:t>
      </w:r>
      <w:r w:rsidR="00BB7B02" w:rsidRPr="00BB7B02">
        <w:t xml:space="preserve">38 </w:t>
      </w:r>
      <w:r w:rsidR="00BB7B02">
        <w:t xml:space="preserve">и </w:t>
      </w:r>
      <w:r w:rsidR="00BB7B02">
        <w:rPr>
          <w:lang w:val="en-US"/>
        </w:rPr>
        <w:t>R</w:t>
      </w:r>
      <w:r w:rsidR="00BB7B02" w:rsidRPr="00BB7B02">
        <w:t>48</w:t>
      </w:r>
      <w:r w:rsidR="00BB7B02">
        <w:t xml:space="preserve"> до требуемого результата временной диаграммы на экране осциллографа</w:t>
      </w:r>
      <w:r>
        <w:t>,</w:t>
      </w:r>
    </w:p>
    <w:p w14:paraId="1A6C9D6A" w14:textId="2C2FE390" w:rsidR="00BB7B02" w:rsidRDefault="00E20080" w:rsidP="00F87DAB">
      <w:pPr>
        <w:pStyle w:val="a7"/>
        <w:numPr>
          <w:ilvl w:val="0"/>
          <w:numId w:val="23"/>
        </w:numPr>
        <w:spacing w:after="0"/>
        <w:ind w:left="0" w:firstLine="709"/>
      </w:pPr>
      <w:r>
        <w:t>с</w:t>
      </w:r>
      <w:r w:rsidR="00E36253">
        <w:t>делат</w:t>
      </w:r>
      <w:r w:rsidR="0077504E">
        <w:t>ь снимок</w:t>
      </w:r>
      <w:r w:rsidR="00BB7B02">
        <w:t xml:space="preserve"> полученн</w:t>
      </w:r>
      <w:r w:rsidR="004C1E65">
        <w:t>ой</w:t>
      </w:r>
      <w:r w:rsidR="00BB7B02">
        <w:t xml:space="preserve"> </w:t>
      </w:r>
      <w:r w:rsidR="00504BD9">
        <w:t xml:space="preserve">на экране осциллографа </w:t>
      </w:r>
      <w:r w:rsidR="00BB7B02">
        <w:t>временн</w:t>
      </w:r>
      <w:r w:rsidR="00670ECA">
        <w:t>ой</w:t>
      </w:r>
      <w:r w:rsidR="00BB7B02">
        <w:t xml:space="preserve"> диаграмм</w:t>
      </w:r>
      <w:r w:rsidR="00670ECA">
        <w:t>ы</w:t>
      </w:r>
      <w:r>
        <w:t>,</w:t>
      </w:r>
    </w:p>
    <w:p w14:paraId="20482B97" w14:textId="1C0609EE" w:rsidR="00BB7B02" w:rsidRDefault="00E20080" w:rsidP="00F87DAB">
      <w:pPr>
        <w:pStyle w:val="a7"/>
        <w:numPr>
          <w:ilvl w:val="0"/>
          <w:numId w:val="23"/>
        </w:numPr>
        <w:spacing w:after="0"/>
        <w:ind w:left="0" w:firstLine="709"/>
      </w:pPr>
      <w:r>
        <w:t>в</w:t>
      </w:r>
      <w:r w:rsidR="0012438A">
        <w:t xml:space="preserve">изуально оценить </w:t>
      </w:r>
      <w:r w:rsidR="00A60559">
        <w:t xml:space="preserve">наличие гармоник в </w:t>
      </w:r>
      <w:r w:rsidR="0012438A">
        <w:t>форм</w:t>
      </w:r>
      <w:r w:rsidR="00A60559">
        <w:t>е</w:t>
      </w:r>
      <w:r w:rsidR="0012438A">
        <w:t xml:space="preserve"> полученного сигнала</w:t>
      </w:r>
      <w:r>
        <w:t>,</w:t>
      </w:r>
    </w:p>
    <w:p w14:paraId="1BF992A5" w14:textId="2EE9D069" w:rsidR="00AA696E" w:rsidRDefault="00E20080" w:rsidP="00F87DAB">
      <w:pPr>
        <w:pStyle w:val="a7"/>
        <w:numPr>
          <w:ilvl w:val="0"/>
          <w:numId w:val="23"/>
        </w:numPr>
        <w:spacing w:after="0"/>
        <w:ind w:left="0" w:firstLine="709"/>
      </w:pPr>
      <w:r>
        <w:t>п</w:t>
      </w:r>
      <w:r w:rsidR="00AA696E">
        <w:t>олучить набор точек, соответс</w:t>
      </w:r>
      <w:r w:rsidR="00C54212">
        <w:t>т</w:t>
      </w:r>
      <w:r w:rsidR="00AA696E">
        <w:t>вующих амплитуде и частоте полученного сигнала с экрана осциллографа для выполнения быстрого преобразования Фурье</w:t>
      </w:r>
      <w:r>
        <w:t>,</w:t>
      </w:r>
    </w:p>
    <w:p w14:paraId="32A35053" w14:textId="533F2F9A" w:rsidR="0012438A" w:rsidRDefault="00E20080" w:rsidP="00F87DAB">
      <w:pPr>
        <w:pStyle w:val="a7"/>
        <w:numPr>
          <w:ilvl w:val="0"/>
          <w:numId w:val="23"/>
        </w:numPr>
        <w:spacing w:after="0"/>
        <w:ind w:left="0" w:firstLine="709"/>
      </w:pPr>
      <w:r>
        <w:t>п</w:t>
      </w:r>
      <w:r w:rsidR="0012438A">
        <w:t xml:space="preserve">ровести быстрое преобразование Фурье и сравнить спектральную диаграмму с </w:t>
      </w:r>
      <w:r w:rsidR="00032C4A">
        <w:t xml:space="preserve">результатами </w:t>
      </w:r>
      <w:r w:rsidR="0012438A">
        <w:t>моделировани</w:t>
      </w:r>
      <w:r w:rsidR="00032C4A">
        <w:t>я</w:t>
      </w:r>
      <w:r w:rsidR="0012438A">
        <w:t>.</w:t>
      </w:r>
    </w:p>
    <w:p w14:paraId="4B8D0745" w14:textId="77777777" w:rsidR="00EA63EF" w:rsidRDefault="00EA63EF" w:rsidP="00F87DAB">
      <w:pPr>
        <w:spacing w:after="0"/>
      </w:pPr>
    </w:p>
    <w:p w14:paraId="6371214A" w14:textId="1509AF23" w:rsidR="00DE7CC0" w:rsidRDefault="00DE7CC0" w:rsidP="00F87DAB">
      <w:pPr>
        <w:pStyle w:val="2"/>
        <w:numPr>
          <w:ilvl w:val="1"/>
          <w:numId w:val="2"/>
        </w:numPr>
        <w:spacing w:before="0" w:after="0"/>
        <w:ind w:left="0" w:firstLine="709"/>
      </w:pPr>
      <w:bookmarkStart w:id="191" w:name="_Toc231660683"/>
      <w:bookmarkStart w:id="192" w:name="_Toc231833125"/>
      <w:bookmarkStart w:id="193" w:name="_Toc231833512"/>
      <w:bookmarkStart w:id="194" w:name="_Toc232272145"/>
      <w:r>
        <w:t xml:space="preserve">Результаты </w:t>
      </w:r>
      <w:r w:rsidR="00DE28AE">
        <w:t>моделирования</w:t>
      </w:r>
      <w:r>
        <w:t xml:space="preserve"> изделия</w:t>
      </w:r>
      <w:bookmarkEnd w:id="191"/>
      <w:bookmarkEnd w:id="192"/>
      <w:bookmarkEnd w:id="193"/>
      <w:bookmarkEnd w:id="194"/>
    </w:p>
    <w:p w14:paraId="2E67795D" w14:textId="77777777" w:rsidR="00EA63EF" w:rsidRPr="00EA63EF" w:rsidRDefault="00EA63EF" w:rsidP="00F87DAB">
      <w:pPr>
        <w:spacing w:after="0"/>
      </w:pPr>
    </w:p>
    <w:p w14:paraId="1C591631" w14:textId="54279FC8" w:rsidR="00EE03AD" w:rsidRPr="007852F4" w:rsidRDefault="00EE03AD" w:rsidP="00F87DAB">
      <w:pPr>
        <w:spacing w:after="0"/>
        <w:ind w:firstLine="709"/>
      </w:pPr>
      <w:r>
        <w:t xml:space="preserve">Процесс разработки и тестирования схемы начался с моделирования в среде </w:t>
      </w:r>
      <w:r>
        <w:rPr>
          <w:lang w:val="en-US"/>
        </w:rPr>
        <w:t>PSpice</w:t>
      </w:r>
      <w:r w:rsidRPr="00EE03AD">
        <w:t xml:space="preserve"> </w:t>
      </w:r>
      <w:r>
        <w:rPr>
          <w:lang w:val="en-US"/>
        </w:rPr>
        <w:t>A</w:t>
      </w:r>
      <w:r w:rsidRPr="00EE03AD">
        <w:t>/</w:t>
      </w:r>
      <w:r>
        <w:rPr>
          <w:lang w:val="en-US"/>
        </w:rPr>
        <w:t>D</w:t>
      </w:r>
      <w:r>
        <w:t xml:space="preserve"> </w:t>
      </w:r>
      <w:r w:rsidRPr="00E40254">
        <w:t>[</w:t>
      </w:r>
      <w:r w:rsidR="00636D42" w:rsidRPr="00636D42">
        <w:t>1</w:t>
      </w:r>
      <w:r w:rsidR="00871484" w:rsidRPr="00871484">
        <w:t>6</w:t>
      </w:r>
      <w:r w:rsidRPr="00E40254">
        <w:t>]</w:t>
      </w:r>
      <w:r>
        <w:t>.</w:t>
      </w:r>
      <w:r w:rsidR="007852F4" w:rsidRPr="007852F4">
        <w:t xml:space="preserve"> </w:t>
      </w:r>
      <w:r w:rsidR="007852F4">
        <w:t>Она обладает обширной библиотекой элементов и интуитивным интерфейсом, что выделяет ее среди аналогичных программ.</w:t>
      </w:r>
    </w:p>
    <w:p w14:paraId="5AF37134" w14:textId="1AE4EC64" w:rsidR="00EE03AD" w:rsidRPr="00243D60" w:rsidRDefault="006613C4" w:rsidP="00F87DAB">
      <w:pPr>
        <w:spacing w:after="0"/>
        <w:ind w:firstLine="709"/>
      </w:pPr>
      <w:r>
        <w:t>В результате моделирования была получена временная диаграмма</w:t>
      </w:r>
      <w:r w:rsidR="00676F38">
        <w:t xml:space="preserve"> сигнала на выходе схемы</w:t>
      </w:r>
      <w:r>
        <w:t xml:space="preserve">, показанная на рисунке </w:t>
      </w:r>
      <w:r w:rsidR="00D903C7">
        <w:fldChar w:fldCharType="begin"/>
      </w:r>
      <w:r w:rsidR="00D903C7">
        <w:instrText xml:space="preserve"> REF _Ref230630034 \h </w:instrText>
      </w:r>
      <w:r w:rsidR="00D903C7">
        <w:fldChar w:fldCharType="separate"/>
      </w:r>
      <w:r w:rsidR="00D903C7">
        <w:rPr>
          <w:noProof/>
        </w:rPr>
        <w:t>4</w:t>
      </w:r>
      <w:r w:rsidR="00D903C7">
        <w:t>.</w:t>
      </w:r>
      <w:r w:rsidR="00D903C7">
        <w:rPr>
          <w:noProof/>
        </w:rPr>
        <w:t>2</w:t>
      </w:r>
      <w:r w:rsidR="00D903C7">
        <w:fldChar w:fldCharType="end"/>
      </w:r>
      <w:r>
        <w:t>.</w:t>
      </w:r>
    </w:p>
    <w:p w14:paraId="040B68F4" w14:textId="77777777" w:rsidR="00345FDF" w:rsidRPr="00243D60" w:rsidRDefault="00345FDF" w:rsidP="00F87DAB">
      <w:pPr>
        <w:spacing w:after="0"/>
        <w:ind w:firstLine="709"/>
      </w:pPr>
    </w:p>
    <w:p w14:paraId="689E1D2C" w14:textId="77777777" w:rsidR="001334B6" w:rsidRDefault="001334B6" w:rsidP="00F87DAB">
      <w:pPr>
        <w:keepNext/>
        <w:spacing w:after="0"/>
        <w:jc w:val="center"/>
      </w:pPr>
      <w:r w:rsidRPr="001334B6">
        <w:rPr>
          <w:noProof/>
        </w:rPr>
        <w:lastRenderedPageBreak/>
        <w:drawing>
          <wp:inline distT="0" distB="0" distL="0" distR="0" wp14:anchorId="0EE2D283" wp14:editId="3B8E1799">
            <wp:extent cx="5630638" cy="1692000"/>
            <wp:effectExtent l="0" t="0" r="8255" b="3810"/>
            <wp:docPr id="2142306597" name="Рисунок 2142306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630638" cy="1692000"/>
                    </a:xfrm>
                    <a:prstGeom prst="rect">
                      <a:avLst/>
                    </a:prstGeom>
                    <a:noFill/>
                    <a:ln>
                      <a:noFill/>
                    </a:ln>
                  </pic:spPr>
                </pic:pic>
              </a:graphicData>
            </a:graphic>
          </wp:inline>
        </w:drawing>
      </w:r>
    </w:p>
    <w:p w14:paraId="2EB29F71" w14:textId="0931A1A3" w:rsidR="001334B6" w:rsidRPr="00243D60" w:rsidRDefault="001334B6" w:rsidP="00A536C0">
      <w:pPr>
        <w:pStyle w:val="af2"/>
      </w:pPr>
      <w:bookmarkStart w:id="195" w:name="_Ref230630034"/>
      <w:r>
        <w:t xml:space="preserve">Рисунок </w:t>
      </w:r>
      <w:r w:rsidR="00000000">
        <w:fldChar w:fldCharType="begin"/>
      </w:r>
      <w:r w:rsidR="00000000">
        <w:instrText xml:space="preserve"> STYLEREF 1 \s </w:instrText>
      </w:r>
      <w:r w:rsidR="00000000">
        <w:fldChar w:fldCharType="separate"/>
      </w:r>
      <w:r w:rsidR="002A0D05">
        <w:rPr>
          <w:noProof/>
        </w:rPr>
        <w:t>4</w:t>
      </w:r>
      <w:r w:rsidR="00000000">
        <w:rPr>
          <w:noProof/>
        </w:rPr>
        <w:fldChar w:fldCharType="end"/>
      </w:r>
      <w:r w:rsidR="002A0D05">
        <w:t>.</w:t>
      </w:r>
      <w:r w:rsidR="00000000">
        <w:fldChar w:fldCharType="begin"/>
      </w:r>
      <w:r w:rsidR="00000000">
        <w:instrText xml:space="preserve"> SEQ Рисунок \* ARABIC \s 1 </w:instrText>
      </w:r>
      <w:r w:rsidR="00000000">
        <w:fldChar w:fldCharType="separate"/>
      </w:r>
      <w:r w:rsidR="002A0D05">
        <w:rPr>
          <w:noProof/>
        </w:rPr>
        <w:t>2</w:t>
      </w:r>
      <w:r w:rsidR="00000000">
        <w:rPr>
          <w:noProof/>
        </w:rPr>
        <w:fldChar w:fldCharType="end"/>
      </w:r>
      <w:bookmarkEnd w:id="195"/>
      <w:r>
        <w:t xml:space="preserve"> – Временная диаграмма результата моделирования схемы</w:t>
      </w:r>
    </w:p>
    <w:p w14:paraId="55BC7740" w14:textId="77777777" w:rsidR="00345FDF" w:rsidRPr="00243D60" w:rsidRDefault="00345FDF" w:rsidP="00F87DAB">
      <w:pPr>
        <w:spacing w:after="0"/>
      </w:pPr>
    </w:p>
    <w:p w14:paraId="6DC5F70B" w14:textId="686AEFBA" w:rsidR="006613C4" w:rsidRDefault="006613C4" w:rsidP="00F87DAB">
      <w:pPr>
        <w:spacing w:after="0"/>
        <w:ind w:firstLine="709"/>
      </w:pPr>
      <w:r>
        <w:t>Визуальная оценка формы сигнала</w:t>
      </w:r>
      <w:r w:rsidR="00AD2243">
        <w:t xml:space="preserve"> позволяет сделать вывод о</w:t>
      </w:r>
      <w:r>
        <w:t xml:space="preserve"> корректност</w:t>
      </w:r>
      <w:r w:rsidR="00AD2243">
        <w:t>и</w:t>
      </w:r>
      <w:r w:rsidR="008B4808">
        <w:t xml:space="preserve"> работы</w:t>
      </w:r>
      <w:r w:rsidR="00AD2243">
        <w:t xml:space="preserve"> изделия</w:t>
      </w:r>
      <w:r>
        <w:t xml:space="preserve">. На рисунке наблюдается синусоидальный сигнал, </w:t>
      </w:r>
      <w:r w:rsidR="00DE4C11">
        <w:t xml:space="preserve">ступенчато </w:t>
      </w:r>
      <w:r>
        <w:t>дискретизированный по уровням, соответствующим 4 разрядному цифро-аналоговому преобразованию.</w:t>
      </w:r>
    </w:p>
    <w:p w14:paraId="1A6AE856" w14:textId="491E6309" w:rsidR="005E6687" w:rsidRPr="00243D60" w:rsidRDefault="005E6687" w:rsidP="00F87DAB">
      <w:pPr>
        <w:spacing w:after="0"/>
        <w:ind w:firstLine="709"/>
      </w:pPr>
      <w:r>
        <w:t xml:space="preserve">Далее средствами </w:t>
      </w:r>
      <w:r>
        <w:rPr>
          <w:lang w:val="en-US"/>
        </w:rPr>
        <w:t>PSpice</w:t>
      </w:r>
      <w:r w:rsidRPr="005E6687">
        <w:t xml:space="preserve"> </w:t>
      </w:r>
      <w:r>
        <w:rPr>
          <w:lang w:val="en-US"/>
        </w:rPr>
        <w:t>A</w:t>
      </w:r>
      <w:r w:rsidRPr="005E6687">
        <w:t>/</w:t>
      </w:r>
      <w:r>
        <w:rPr>
          <w:lang w:val="en-US"/>
        </w:rPr>
        <w:t>D</w:t>
      </w:r>
      <w:r w:rsidRPr="005E6687">
        <w:t xml:space="preserve"> </w:t>
      </w:r>
      <w:r>
        <w:t xml:space="preserve">было проведено быстрое преобразование Фурье. На рисунке </w:t>
      </w:r>
      <w:r>
        <w:fldChar w:fldCharType="begin"/>
      </w:r>
      <w:r>
        <w:instrText xml:space="preserve"> REF _Ref230630438 \h </w:instrText>
      </w:r>
      <w:r>
        <w:fldChar w:fldCharType="separate"/>
      </w:r>
      <w:r>
        <w:rPr>
          <w:noProof/>
        </w:rPr>
        <w:t>4</w:t>
      </w:r>
      <w:r>
        <w:t>.</w:t>
      </w:r>
      <w:r>
        <w:rPr>
          <w:noProof/>
        </w:rPr>
        <w:t>3</w:t>
      </w:r>
      <w:r>
        <w:fldChar w:fldCharType="end"/>
      </w:r>
      <w:r>
        <w:t xml:space="preserve"> показана спектральная диаграмма сигнала для звукового диапазона сигналов (до 25 кГц).</w:t>
      </w:r>
    </w:p>
    <w:p w14:paraId="7F18F20E" w14:textId="77777777" w:rsidR="00345FDF" w:rsidRPr="00243D60" w:rsidRDefault="00345FDF" w:rsidP="00F87DAB">
      <w:pPr>
        <w:spacing w:after="0"/>
        <w:ind w:firstLine="709"/>
      </w:pPr>
    </w:p>
    <w:p w14:paraId="6FC623B8" w14:textId="5FE2DD51" w:rsidR="00BE4A42" w:rsidRPr="00BE4A42" w:rsidRDefault="00BE4A42" w:rsidP="00F87DAB">
      <w:pPr>
        <w:keepNext/>
        <w:spacing w:after="0"/>
        <w:jc w:val="center"/>
      </w:pPr>
      <w:r w:rsidRPr="00BE4A42">
        <w:rPr>
          <w:noProof/>
        </w:rPr>
        <w:drawing>
          <wp:inline distT="0" distB="0" distL="0" distR="0" wp14:anchorId="632DD15F" wp14:editId="52257236">
            <wp:extent cx="5697188" cy="1692000"/>
            <wp:effectExtent l="0" t="0" r="0" b="381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697188" cy="1692000"/>
                    </a:xfrm>
                    <a:prstGeom prst="rect">
                      <a:avLst/>
                    </a:prstGeom>
                    <a:noFill/>
                    <a:ln>
                      <a:noFill/>
                    </a:ln>
                  </pic:spPr>
                </pic:pic>
              </a:graphicData>
            </a:graphic>
          </wp:inline>
        </w:drawing>
      </w:r>
    </w:p>
    <w:p w14:paraId="559F511D" w14:textId="35529AA9" w:rsidR="005E6687" w:rsidRPr="00243D60" w:rsidRDefault="005E6687" w:rsidP="00A536C0">
      <w:pPr>
        <w:pStyle w:val="af2"/>
      </w:pPr>
      <w:bookmarkStart w:id="196" w:name="_Ref230630438"/>
      <w:r>
        <w:t xml:space="preserve">Рисунок </w:t>
      </w:r>
      <w:r w:rsidR="00000000">
        <w:fldChar w:fldCharType="begin"/>
      </w:r>
      <w:r w:rsidR="00000000">
        <w:instrText xml:space="preserve"> STYLEREF 1 \s </w:instrText>
      </w:r>
      <w:r w:rsidR="00000000">
        <w:fldChar w:fldCharType="separate"/>
      </w:r>
      <w:r w:rsidR="002A0D05">
        <w:rPr>
          <w:noProof/>
        </w:rPr>
        <w:t>4</w:t>
      </w:r>
      <w:r w:rsidR="00000000">
        <w:rPr>
          <w:noProof/>
        </w:rPr>
        <w:fldChar w:fldCharType="end"/>
      </w:r>
      <w:r w:rsidR="002A0D05">
        <w:t>.</w:t>
      </w:r>
      <w:r w:rsidR="00000000">
        <w:fldChar w:fldCharType="begin"/>
      </w:r>
      <w:r w:rsidR="00000000">
        <w:instrText xml:space="preserve"> SEQ Рисунок \* ARABIC \s 1 </w:instrText>
      </w:r>
      <w:r w:rsidR="00000000">
        <w:fldChar w:fldCharType="separate"/>
      </w:r>
      <w:r w:rsidR="002A0D05">
        <w:rPr>
          <w:noProof/>
        </w:rPr>
        <w:t>3</w:t>
      </w:r>
      <w:r w:rsidR="00000000">
        <w:rPr>
          <w:noProof/>
        </w:rPr>
        <w:fldChar w:fldCharType="end"/>
      </w:r>
      <w:bookmarkEnd w:id="196"/>
      <w:r>
        <w:t xml:space="preserve"> - Спектральная диаграмма сигнала изделия</w:t>
      </w:r>
    </w:p>
    <w:p w14:paraId="705921E7" w14:textId="77777777" w:rsidR="00345FDF" w:rsidRPr="00243D60" w:rsidRDefault="00345FDF" w:rsidP="00F87DAB">
      <w:pPr>
        <w:spacing w:after="0"/>
      </w:pPr>
    </w:p>
    <w:p w14:paraId="241288C7" w14:textId="41B0C0E9" w:rsidR="005E6687" w:rsidRDefault="003715C8" w:rsidP="00F87DAB">
      <w:pPr>
        <w:spacing w:after="0"/>
        <w:ind w:firstLine="709"/>
      </w:pPr>
      <w:r>
        <w:t xml:space="preserve">На </w:t>
      </w:r>
      <w:r w:rsidR="006959C5">
        <w:t>спектрограмме</w:t>
      </w:r>
      <w:r>
        <w:t xml:space="preserve"> наблюдается </w:t>
      </w:r>
      <w:r w:rsidR="00B2730F">
        <w:t>сигнал</w:t>
      </w:r>
      <w:r w:rsidR="003B6435">
        <w:t xml:space="preserve"> основной</w:t>
      </w:r>
      <w:r>
        <w:t xml:space="preserve"> частот</w:t>
      </w:r>
      <w:r w:rsidR="003B6435">
        <w:t>ы</w:t>
      </w:r>
      <w:r>
        <w:t xml:space="preserve"> 1 кГц, а также небольшие амплитуды более высоких частот, которые соответствуют искажениям, вносимым гитарным эффектом.</w:t>
      </w:r>
      <w:r w:rsidR="00A93D1A">
        <w:t xml:space="preserve"> Стоит отметить и довольно широкую полосу частот, в которой наблюдается </w:t>
      </w:r>
      <w:r w:rsidR="00B2730F">
        <w:t xml:space="preserve">основной </w:t>
      </w:r>
      <w:r w:rsidR="00A93D1A">
        <w:t>сигнал.</w:t>
      </w:r>
    </w:p>
    <w:p w14:paraId="1B1B7C73" w14:textId="5B95A510" w:rsidR="0088187B" w:rsidRDefault="0088187B" w:rsidP="00F87DAB">
      <w:pPr>
        <w:spacing w:after="0"/>
        <w:ind w:firstLine="709"/>
      </w:pPr>
      <w:r>
        <w:lastRenderedPageBreak/>
        <w:t>По итогам моделирования можно подтвердить работоспособность модели схемы и зафиксировать результаты для сравнения с ними экспериментальных.</w:t>
      </w:r>
    </w:p>
    <w:p w14:paraId="120EC911" w14:textId="77777777" w:rsidR="00EA63EF" w:rsidRPr="005E6687" w:rsidRDefault="00EA63EF" w:rsidP="00F87DAB">
      <w:pPr>
        <w:spacing w:after="0"/>
        <w:ind w:left="709"/>
      </w:pPr>
    </w:p>
    <w:p w14:paraId="5A146242" w14:textId="39A3A2A6" w:rsidR="00823195" w:rsidRDefault="00367C42" w:rsidP="00F87DAB">
      <w:pPr>
        <w:pStyle w:val="2"/>
        <w:numPr>
          <w:ilvl w:val="1"/>
          <w:numId w:val="2"/>
        </w:numPr>
        <w:spacing w:before="0" w:after="0"/>
        <w:ind w:left="709" w:firstLine="0"/>
      </w:pPr>
      <w:bookmarkStart w:id="197" w:name="_Toc231660684"/>
      <w:bookmarkStart w:id="198" w:name="_Toc231833126"/>
      <w:bookmarkStart w:id="199" w:name="_Toc231833513"/>
      <w:bookmarkStart w:id="200" w:name="_Toc232272146"/>
      <w:r>
        <w:t>Результаты экспериментального исследования изделия</w:t>
      </w:r>
      <w:bookmarkEnd w:id="197"/>
      <w:bookmarkEnd w:id="198"/>
      <w:bookmarkEnd w:id="199"/>
      <w:bookmarkEnd w:id="200"/>
    </w:p>
    <w:p w14:paraId="41B1875A" w14:textId="77777777" w:rsidR="00EA63EF" w:rsidRPr="00EA63EF" w:rsidRDefault="00EA63EF" w:rsidP="00F87DAB">
      <w:pPr>
        <w:spacing w:after="0"/>
        <w:ind w:left="709"/>
      </w:pPr>
    </w:p>
    <w:p w14:paraId="3A83B44F" w14:textId="267D43E7" w:rsidR="00823195" w:rsidRDefault="00C51382" w:rsidP="00F87DAB">
      <w:pPr>
        <w:spacing w:after="0"/>
        <w:ind w:firstLine="709"/>
      </w:pPr>
      <w:r>
        <w:t>В этом подразделе описано исследование работоспособности готового изделия.</w:t>
      </w:r>
      <w:r w:rsidR="00A20D60">
        <w:t xml:space="preserve"> После выполнения пункта 5 методики проведения эксперимента была зафиксирована временная диаграмма выходного сигнала, представленная на рисунке </w:t>
      </w:r>
      <w:r w:rsidR="002645A4">
        <w:fldChar w:fldCharType="begin"/>
      </w:r>
      <w:r w:rsidR="002645A4">
        <w:instrText xml:space="preserve"> REF _Ref230631475 \h </w:instrText>
      </w:r>
      <w:r w:rsidR="002645A4">
        <w:fldChar w:fldCharType="separate"/>
      </w:r>
      <w:r w:rsidR="002645A4">
        <w:rPr>
          <w:noProof/>
        </w:rPr>
        <w:t>4</w:t>
      </w:r>
      <w:r w:rsidR="002645A4">
        <w:t>.</w:t>
      </w:r>
      <w:r w:rsidR="002645A4">
        <w:rPr>
          <w:noProof/>
        </w:rPr>
        <w:t>4</w:t>
      </w:r>
      <w:r w:rsidR="002645A4">
        <w:fldChar w:fldCharType="end"/>
      </w:r>
      <w:r w:rsidR="00A20D60">
        <w:t>.</w:t>
      </w:r>
    </w:p>
    <w:p w14:paraId="560B85E4" w14:textId="77777777" w:rsidR="00EA63EF" w:rsidRDefault="00EA63EF" w:rsidP="00F87DAB">
      <w:pPr>
        <w:spacing w:after="0"/>
        <w:ind w:firstLine="709"/>
      </w:pPr>
    </w:p>
    <w:p w14:paraId="79C35495" w14:textId="77777777" w:rsidR="00A20D60" w:rsidRDefault="00A20D60" w:rsidP="00F87DAB">
      <w:pPr>
        <w:keepNext/>
        <w:spacing w:after="0"/>
        <w:jc w:val="center"/>
      </w:pPr>
      <w:r w:rsidRPr="00A20D60">
        <w:rPr>
          <w:noProof/>
        </w:rPr>
        <w:drawing>
          <wp:inline distT="0" distB="0" distL="0" distR="0" wp14:anchorId="5215B69C" wp14:editId="0F368DBF">
            <wp:extent cx="5842000" cy="4150404"/>
            <wp:effectExtent l="0" t="0" r="6350" b="2540"/>
            <wp:docPr id="2142306601" name="Рисунок 2142306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98">
                      <a:extLst>
                        <a:ext uri="{28A0092B-C50C-407E-A947-70E740481C1C}">
                          <a14:useLocalDpi xmlns:a14="http://schemas.microsoft.com/office/drawing/2010/main" val="0"/>
                        </a:ext>
                      </a:extLst>
                    </a:blip>
                    <a:srcRect r="15542"/>
                    <a:stretch/>
                  </pic:blipFill>
                  <pic:spPr bwMode="auto">
                    <a:xfrm>
                      <a:off x="0" y="0"/>
                      <a:ext cx="5847695" cy="4154450"/>
                    </a:xfrm>
                    <a:prstGeom prst="rect">
                      <a:avLst/>
                    </a:prstGeom>
                    <a:noFill/>
                    <a:ln>
                      <a:noFill/>
                    </a:ln>
                    <a:extLst>
                      <a:ext uri="{53640926-AAD7-44D8-BBD7-CCE9431645EC}">
                        <a14:shadowObscured xmlns:a14="http://schemas.microsoft.com/office/drawing/2010/main"/>
                      </a:ext>
                    </a:extLst>
                  </pic:spPr>
                </pic:pic>
              </a:graphicData>
            </a:graphic>
          </wp:inline>
        </w:drawing>
      </w:r>
    </w:p>
    <w:p w14:paraId="260B4E2C" w14:textId="2E8CF8A3" w:rsidR="00A20D60" w:rsidRPr="00243D60" w:rsidRDefault="00A20D60" w:rsidP="00A536C0">
      <w:pPr>
        <w:pStyle w:val="af2"/>
      </w:pPr>
      <w:bookmarkStart w:id="201" w:name="_Ref230631475"/>
      <w:r>
        <w:t xml:space="preserve">Рисунок </w:t>
      </w:r>
      <w:r w:rsidR="00000000">
        <w:fldChar w:fldCharType="begin"/>
      </w:r>
      <w:r w:rsidR="00000000">
        <w:instrText xml:space="preserve"> STYLEREF 1 \s </w:instrText>
      </w:r>
      <w:r w:rsidR="00000000">
        <w:fldChar w:fldCharType="separate"/>
      </w:r>
      <w:r w:rsidR="002A0D05">
        <w:rPr>
          <w:noProof/>
        </w:rPr>
        <w:t>4</w:t>
      </w:r>
      <w:r w:rsidR="00000000">
        <w:rPr>
          <w:noProof/>
        </w:rPr>
        <w:fldChar w:fldCharType="end"/>
      </w:r>
      <w:r w:rsidR="002A0D05">
        <w:t>.</w:t>
      </w:r>
      <w:r w:rsidR="00000000">
        <w:fldChar w:fldCharType="begin"/>
      </w:r>
      <w:r w:rsidR="00000000">
        <w:instrText xml:space="preserve"> SEQ Рисунок \* ARABIC \s 1 </w:instrText>
      </w:r>
      <w:r w:rsidR="00000000">
        <w:fldChar w:fldCharType="separate"/>
      </w:r>
      <w:r w:rsidR="002A0D05">
        <w:rPr>
          <w:noProof/>
        </w:rPr>
        <w:t>4</w:t>
      </w:r>
      <w:r w:rsidR="00000000">
        <w:rPr>
          <w:noProof/>
        </w:rPr>
        <w:fldChar w:fldCharType="end"/>
      </w:r>
      <w:bookmarkEnd w:id="201"/>
      <w:r>
        <w:t xml:space="preserve"> </w:t>
      </w:r>
      <w:r w:rsidR="002645A4">
        <w:t>–</w:t>
      </w:r>
      <w:r>
        <w:t xml:space="preserve"> </w:t>
      </w:r>
      <w:r w:rsidR="002645A4">
        <w:t>Временная диаграмма результата эксперимента над изделием</w:t>
      </w:r>
    </w:p>
    <w:p w14:paraId="2A727C54" w14:textId="77777777" w:rsidR="00345FDF" w:rsidRPr="00243D60" w:rsidRDefault="00345FDF" w:rsidP="00F87DAB">
      <w:pPr>
        <w:spacing w:after="0"/>
      </w:pPr>
    </w:p>
    <w:p w14:paraId="71DA8F95" w14:textId="3746817E" w:rsidR="00B753B7" w:rsidRDefault="00261DD1" w:rsidP="00F87DAB">
      <w:pPr>
        <w:spacing w:after="0"/>
        <w:ind w:firstLine="709"/>
      </w:pPr>
      <w:r>
        <w:t>Визуальный анализ сигнала подтверждает функционирование изделия. Выходной сигнал имеет синусоидальную форму, изменяющуюся ступенчато</w:t>
      </w:r>
      <w:r w:rsidR="00DE4C11">
        <w:t xml:space="preserve">, </w:t>
      </w:r>
      <w:r w:rsidR="00DE4C11">
        <w:lastRenderedPageBreak/>
        <w:t>и соответствует должному преобразованию</w:t>
      </w:r>
      <w:r>
        <w:t>.</w:t>
      </w:r>
      <w:r w:rsidR="00CC1AA2">
        <w:t xml:space="preserve"> Он практически совпадает с результатом моделирования.</w:t>
      </w:r>
    </w:p>
    <w:p w14:paraId="2F146C77" w14:textId="63398651" w:rsidR="008A5F4B" w:rsidRDefault="003635B0" w:rsidP="00F87DAB">
      <w:pPr>
        <w:spacing w:after="0"/>
        <w:ind w:firstLine="709"/>
      </w:pPr>
      <w:r>
        <w:t xml:space="preserve">Далее с применением стороннего программного обеспечения был проведен спектральный анализ наблюдаемого сигнала. Он представлен на рисунке </w:t>
      </w:r>
      <w:r>
        <w:fldChar w:fldCharType="begin"/>
      </w:r>
      <w:r>
        <w:instrText xml:space="preserve"> REF _Ref230631843 \h </w:instrText>
      </w:r>
      <w:r>
        <w:fldChar w:fldCharType="separate"/>
      </w:r>
      <w:r>
        <w:rPr>
          <w:noProof/>
        </w:rPr>
        <w:t>4</w:t>
      </w:r>
      <w:r>
        <w:t>.</w:t>
      </w:r>
      <w:r>
        <w:rPr>
          <w:noProof/>
        </w:rPr>
        <w:t>5</w:t>
      </w:r>
      <w:r>
        <w:fldChar w:fldCharType="end"/>
      </w:r>
      <w:r>
        <w:t>.</w:t>
      </w:r>
    </w:p>
    <w:p w14:paraId="40181DEA" w14:textId="77777777" w:rsidR="00EA63EF" w:rsidRPr="008A5F4B" w:rsidRDefault="00EA63EF" w:rsidP="00F87DAB">
      <w:pPr>
        <w:spacing w:after="0"/>
        <w:ind w:firstLine="709"/>
      </w:pPr>
    </w:p>
    <w:p w14:paraId="1FE3B992" w14:textId="3A01409A" w:rsidR="00BE4A42" w:rsidRPr="00BE4A42" w:rsidRDefault="00BE4A42" w:rsidP="00F87DAB">
      <w:pPr>
        <w:keepNext/>
        <w:spacing w:after="0"/>
        <w:jc w:val="center"/>
      </w:pPr>
      <w:r w:rsidRPr="00BE4A42">
        <w:rPr>
          <w:noProof/>
        </w:rPr>
        <w:drawing>
          <wp:inline distT="0" distB="0" distL="0" distR="0" wp14:anchorId="44C6F64D" wp14:editId="2FF5B53B">
            <wp:extent cx="5137150" cy="3082397"/>
            <wp:effectExtent l="0" t="0" r="6350" b="3810"/>
            <wp:docPr id="2142306586" name="Рисунок 2142306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139283" cy="3083677"/>
                    </a:xfrm>
                    <a:prstGeom prst="rect">
                      <a:avLst/>
                    </a:prstGeom>
                    <a:noFill/>
                    <a:ln>
                      <a:noFill/>
                    </a:ln>
                  </pic:spPr>
                </pic:pic>
              </a:graphicData>
            </a:graphic>
          </wp:inline>
        </w:drawing>
      </w:r>
    </w:p>
    <w:p w14:paraId="6EAEE7FE" w14:textId="754C36AB" w:rsidR="008A5F4B" w:rsidRPr="00243D60" w:rsidRDefault="003635B0" w:rsidP="00A536C0">
      <w:pPr>
        <w:pStyle w:val="af2"/>
      </w:pPr>
      <w:bookmarkStart w:id="202" w:name="_Ref230631843"/>
      <w:r>
        <w:t xml:space="preserve">Рисунок </w:t>
      </w:r>
      <w:r w:rsidR="00000000">
        <w:fldChar w:fldCharType="begin"/>
      </w:r>
      <w:r w:rsidR="00000000">
        <w:instrText xml:space="preserve"> STYLEREF 1 \s </w:instrText>
      </w:r>
      <w:r w:rsidR="00000000">
        <w:fldChar w:fldCharType="separate"/>
      </w:r>
      <w:r w:rsidR="002A0D05">
        <w:rPr>
          <w:noProof/>
        </w:rPr>
        <w:t>4</w:t>
      </w:r>
      <w:r w:rsidR="00000000">
        <w:rPr>
          <w:noProof/>
        </w:rPr>
        <w:fldChar w:fldCharType="end"/>
      </w:r>
      <w:r w:rsidR="002A0D05">
        <w:t>.</w:t>
      </w:r>
      <w:r w:rsidR="00000000">
        <w:fldChar w:fldCharType="begin"/>
      </w:r>
      <w:r w:rsidR="00000000">
        <w:instrText xml:space="preserve"> SEQ Рисунок \* ARABIC \s 1 </w:instrText>
      </w:r>
      <w:r w:rsidR="00000000">
        <w:fldChar w:fldCharType="separate"/>
      </w:r>
      <w:r w:rsidR="002A0D05">
        <w:rPr>
          <w:noProof/>
        </w:rPr>
        <w:t>5</w:t>
      </w:r>
      <w:r w:rsidR="00000000">
        <w:rPr>
          <w:noProof/>
        </w:rPr>
        <w:fldChar w:fldCharType="end"/>
      </w:r>
      <w:bookmarkEnd w:id="202"/>
      <w:r>
        <w:t xml:space="preserve"> –</w:t>
      </w:r>
      <w:r w:rsidR="00550109">
        <w:t>Спектр</w:t>
      </w:r>
      <w:r>
        <w:t xml:space="preserve"> </w:t>
      </w:r>
      <w:r w:rsidR="00550109">
        <w:t>выходного сигнала, полученный в результате эксперимента</w:t>
      </w:r>
    </w:p>
    <w:p w14:paraId="134E4FF0" w14:textId="77777777" w:rsidR="00345FDF" w:rsidRPr="00243D60" w:rsidRDefault="00345FDF" w:rsidP="00F87DAB">
      <w:pPr>
        <w:spacing w:after="0"/>
      </w:pPr>
    </w:p>
    <w:p w14:paraId="5DC8BBC4" w14:textId="28BCD01B" w:rsidR="00A639A0" w:rsidRDefault="00A93D1A" w:rsidP="00F87DAB">
      <w:pPr>
        <w:spacing w:after="0"/>
        <w:ind w:firstLine="709"/>
      </w:pPr>
      <w:r>
        <w:t xml:space="preserve">Спектральный анализ </w:t>
      </w:r>
      <w:r w:rsidR="00B873F2">
        <w:t xml:space="preserve">практически </w:t>
      </w:r>
      <w:r w:rsidR="00351BB7">
        <w:t>идентичен</w:t>
      </w:r>
      <w:r w:rsidR="00B873F2">
        <w:t xml:space="preserve"> результат</w:t>
      </w:r>
      <w:r w:rsidR="00351BB7">
        <w:t xml:space="preserve">у моделирования. Он также имеет широкую частотную область нахождения </w:t>
      </w:r>
      <w:r w:rsidR="00351BB7" w:rsidRPr="00436768">
        <w:t>основной гармоники</w:t>
      </w:r>
      <w:r w:rsidR="00351BB7">
        <w:t xml:space="preserve"> и на нем можно наблюдать небольшие амплитуды на других частотах. Они обеспечивают необходимое искажение.</w:t>
      </w:r>
    </w:p>
    <w:p w14:paraId="0EDADDEF" w14:textId="77777777" w:rsidR="00EA63EF" w:rsidRDefault="00EA63EF" w:rsidP="00F87DAB">
      <w:pPr>
        <w:spacing w:after="0"/>
        <w:ind w:left="709"/>
      </w:pPr>
    </w:p>
    <w:p w14:paraId="1E32598E" w14:textId="064D59E2" w:rsidR="00B37E63" w:rsidRDefault="00B37E63" w:rsidP="00F87DAB">
      <w:pPr>
        <w:pStyle w:val="2"/>
        <w:spacing w:before="0" w:after="0"/>
      </w:pPr>
      <w:bookmarkStart w:id="203" w:name="_Toc231660685"/>
      <w:bookmarkStart w:id="204" w:name="_Toc231833127"/>
      <w:bookmarkStart w:id="205" w:name="_Toc231833514"/>
      <w:bookmarkStart w:id="206" w:name="_Toc232272147"/>
      <w:r>
        <w:t>Выводы</w:t>
      </w:r>
      <w:bookmarkEnd w:id="203"/>
      <w:bookmarkEnd w:id="204"/>
      <w:bookmarkEnd w:id="205"/>
      <w:bookmarkEnd w:id="206"/>
    </w:p>
    <w:p w14:paraId="54A0CE7E" w14:textId="77777777" w:rsidR="00EA63EF" w:rsidRPr="00EA63EF" w:rsidRDefault="00EA63EF" w:rsidP="00F87DAB">
      <w:pPr>
        <w:spacing w:after="0"/>
        <w:ind w:left="709"/>
      </w:pPr>
    </w:p>
    <w:p w14:paraId="6BCE0857" w14:textId="1E12690E" w:rsidR="00B37E63" w:rsidRDefault="00B37E63" w:rsidP="00F87DAB">
      <w:pPr>
        <w:spacing w:after="0"/>
        <w:ind w:firstLine="709"/>
      </w:pPr>
      <w:r>
        <w:t>По итогам данного раздела была разработана программа испытаний для изделия «</w:t>
      </w:r>
      <w:r w:rsidR="00D468A5">
        <w:t xml:space="preserve">Гитарный эффект «Бит </w:t>
      </w:r>
      <w:proofErr w:type="spellStart"/>
      <w:r w:rsidR="00D468A5">
        <w:t>Крашер</w:t>
      </w:r>
      <w:proofErr w:type="spellEnd"/>
      <w:r>
        <w:t xml:space="preserve">» и схема измерительного стенда. В ходе работы было проведено компьютерное моделирование и практические исследования собранного макета. Сравнение полученных результатов </w:t>
      </w:r>
      <w:r>
        <w:lastRenderedPageBreak/>
        <w:t>является важной частью разработки с целью обеспечения высокого уровня качества изделия.</w:t>
      </w:r>
    </w:p>
    <w:p w14:paraId="2DA152C9" w14:textId="77777777" w:rsidR="00EA63EF" w:rsidRDefault="00B37E63" w:rsidP="00F87DAB">
      <w:pPr>
        <w:spacing w:after="0"/>
        <w:ind w:firstLine="709"/>
      </w:pPr>
      <w:r>
        <w:t xml:space="preserve">Тестирование макета проводилось в условиях, близких к реальным. Результаты испытаний подтвердили корректное функционирование </w:t>
      </w:r>
      <w:r w:rsidR="00D052BB">
        <w:t>изделия</w:t>
      </w:r>
      <w:r>
        <w:t xml:space="preserve">. Исходя из результатов тестирования, можно сделать вывод, что </w:t>
      </w:r>
      <w:r w:rsidR="009C3555">
        <w:t xml:space="preserve">разработанное </w:t>
      </w:r>
      <w:r>
        <w:t>изделие</w:t>
      </w:r>
      <w:r w:rsidR="009B58BA">
        <w:t>,</w:t>
      </w:r>
      <w:r>
        <w:t xml:space="preserve"> </w:t>
      </w:r>
      <w:r w:rsidR="009B58BA">
        <w:t xml:space="preserve">реализующего эффект «Бит </w:t>
      </w:r>
      <w:proofErr w:type="spellStart"/>
      <w:r w:rsidR="009B58BA">
        <w:t>Крашер</w:t>
      </w:r>
      <w:proofErr w:type="spellEnd"/>
      <w:r w:rsidR="009B58BA">
        <w:t>»,</w:t>
      </w:r>
      <w:r>
        <w:t xml:space="preserve"> соответствует требованиям технического задания в плане корректности и качества работы.</w:t>
      </w:r>
    </w:p>
    <w:p w14:paraId="211E87F5" w14:textId="3778BAC1" w:rsidR="00CA25B5" w:rsidRDefault="00CA25B5" w:rsidP="00F87DAB">
      <w:pPr>
        <w:spacing w:after="0"/>
        <w:ind w:firstLine="709"/>
      </w:pPr>
      <w:r>
        <w:br w:type="page"/>
      </w:r>
    </w:p>
    <w:p w14:paraId="477481DB" w14:textId="79105944" w:rsidR="00B37E63" w:rsidRDefault="00127F50" w:rsidP="00F87DAB">
      <w:pPr>
        <w:pStyle w:val="1"/>
        <w:spacing w:before="0"/>
        <w:jc w:val="center"/>
      </w:pPr>
      <w:bookmarkStart w:id="207" w:name="_Toc231660686"/>
      <w:bookmarkStart w:id="208" w:name="_Toc231833128"/>
      <w:bookmarkStart w:id="209" w:name="_Toc231833515"/>
      <w:bookmarkStart w:id="210" w:name="_Toc232272148"/>
      <w:r>
        <w:lastRenderedPageBreak/>
        <w:t>ЗАКЛЮЧЕНИЕ</w:t>
      </w:r>
      <w:bookmarkEnd w:id="207"/>
      <w:bookmarkEnd w:id="208"/>
      <w:bookmarkEnd w:id="209"/>
      <w:bookmarkEnd w:id="210"/>
    </w:p>
    <w:p w14:paraId="1CA9365D" w14:textId="77777777" w:rsidR="00EA63EF" w:rsidRPr="00EA63EF" w:rsidRDefault="00EA63EF" w:rsidP="00F87DAB">
      <w:pPr>
        <w:spacing w:after="0"/>
      </w:pPr>
    </w:p>
    <w:p w14:paraId="6946BBA4" w14:textId="2FD2071A" w:rsidR="00E74950" w:rsidRDefault="00127F50" w:rsidP="00F87DAB">
      <w:pPr>
        <w:spacing w:after="0"/>
        <w:ind w:firstLine="709"/>
      </w:pPr>
      <w:r>
        <w:t>Процесс написания работы был начат с обоснования актуальности выбранной темы</w:t>
      </w:r>
      <w:r w:rsidR="00F37126">
        <w:t>, для чего</w:t>
      </w:r>
      <w:r>
        <w:t xml:space="preserve"> </w:t>
      </w:r>
      <w:r w:rsidR="00F37126">
        <w:t>б</w:t>
      </w:r>
      <w:r>
        <w:t>ыл проведен</w:t>
      </w:r>
      <w:r w:rsidR="006A1644">
        <w:t xml:space="preserve"> сравнительный</w:t>
      </w:r>
      <w:r>
        <w:t xml:space="preserve"> анализ </w:t>
      </w:r>
      <w:r w:rsidR="00DB1DB7">
        <w:t xml:space="preserve">ее </w:t>
      </w:r>
      <w:r>
        <w:t>целей и задач, поставленных на основе требований к функциональности и главным параметрам спроектированного изделия.</w:t>
      </w:r>
    </w:p>
    <w:p w14:paraId="3D1192DB" w14:textId="2B4DB79A" w:rsidR="00E74950" w:rsidRDefault="00E74950" w:rsidP="00F87DAB">
      <w:pPr>
        <w:spacing w:after="0"/>
        <w:ind w:firstLine="709"/>
      </w:pPr>
      <w:r>
        <w:t xml:space="preserve">По итогам исследования аналогов были выявлены достоинства и недостатки имеющихся на рынке </w:t>
      </w:r>
      <w:r w:rsidR="00DB1DB7">
        <w:t>изделий</w:t>
      </w:r>
      <w:r>
        <w:t xml:space="preserve">, что позволило противопоставить технические параметры разработанного изделия «Гитарный эффект «Бит </w:t>
      </w:r>
      <w:proofErr w:type="spellStart"/>
      <w:r>
        <w:t>Крашер</w:t>
      </w:r>
      <w:proofErr w:type="spellEnd"/>
      <w:r>
        <w:t>» этим недостаткам. Таким образом была доказана целесообразность проектирования изделия.</w:t>
      </w:r>
    </w:p>
    <w:p w14:paraId="6739AB86" w14:textId="7B0C5B47" w:rsidR="00DF7E21" w:rsidRDefault="00467162" w:rsidP="00F87DAB">
      <w:pPr>
        <w:spacing w:after="0"/>
        <w:ind w:firstLine="709"/>
      </w:pPr>
      <w:r>
        <w:t>Схемотехническ</w:t>
      </w:r>
      <w:r w:rsidR="00A250CD">
        <w:t>ое</w:t>
      </w:r>
      <w:r>
        <w:t xml:space="preserve"> </w:t>
      </w:r>
      <w:r w:rsidR="00A250CD">
        <w:t>проектирование</w:t>
      </w:r>
      <w:r w:rsidR="00A250CD" w:rsidRPr="00A250CD">
        <w:t xml:space="preserve"> </w:t>
      </w:r>
      <w:r w:rsidR="00A250CD">
        <w:t>изделия</w:t>
      </w:r>
      <w:r>
        <w:t xml:space="preserve"> был</w:t>
      </w:r>
      <w:r w:rsidR="00A250CD">
        <w:t>о</w:t>
      </w:r>
      <w:r>
        <w:t xml:space="preserve"> </w:t>
      </w:r>
      <w:r w:rsidR="00A250CD">
        <w:t>выполнено</w:t>
      </w:r>
      <w:r>
        <w:t xml:space="preserve"> на основе </w:t>
      </w:r>
      <w:r w:rsidR="00A250CD">
        <w:t>анализа</w:t>
      </w:r>
      <w:r>
        <w:t xml:space="preserve"> с помощью ТРИЗ</w:t>
      </w:r>
      <w:r w:rsidR="00A250CD">
        <w:t xml:space="preserve"> архитектур существующих прототипов</w:t>
      </w:r>
      <w:r>
        <w:t xml:space="preserve">. </w:t>
      </w:r>
      <w:r w:rsidR="001E3582">
        <w:t>В результате чего б</w:t>
      </w:r>
      <w:r>
        <w:t>ыли созданы схем</w:t>
      </w:r>
      <w:r w:rsidR="009B489B">
        <w:t>ы</w:t>
      </w:r>
      <w:r>
        <w:t xml:space="preserve"> электрическая структурная,</w:t>
      </w:r>
      <w:r w:rsidR="003A42FB">
        <w:t xml:space="preserve"> </w:t>
      </w:r>
      <w:r>
        <w:t xml:space="preserve">функциональная и принципиальная. Они описывают взаимное соединение элементов модуля электроники изделия на разных уровнях декомпозиции. </w:t>
      </w:r>
      <w:r w:rsidR="003338E3">
        <w:t>Дополнительно</w:t>
      </w:r>
      <w:r>
        <w:t xml:space="preserve"> в данный раздел вошел анализ выбора электронных компонентов.</w:t>
      </w:r>
    </w:p>
    <w:p w14:paraId="4653DED2" w14:textId="1C43F820" w:rsidR="00467162" w:rsidRDefault="00E377C1" w:rsidP="00F87DAB">
      <w:pPr>
        <w:spacing w:after="0"/>
        <w:ind w:firstLine="709"/>
      </w:pPr>
      <w:r>
        <w:t>Как итог проведенного анализа в</w:t>
      </w:r>
      <w:r w:rsidR="00467162">
        <w:t xml:space="preserve">ыбраны параметры </w:t>
      </w:r>
      <w:r w:rsidR="00977368">
        <w:t>изготовления печатной платы, разработана ее топология. Далее определены характеристики сборки электронного модуля, на основе которых был разработан сборочный чертеж модуля.</w:t>
      </w:r>
      <w:r w:rsidR="00AB550C">
        <w:t xml:space="preserve"> Заключает схемотехническую часть </w:t>
      </w:r>
      <w:r>
        <w:t>проведенный</w:t>
      </w:r>
      <w:r w:rsidR="00AB550C">
        <w:t xml:space="preserve"> расчет тепловых и механических параметров </w:t>
      </w:r>
      <w:r w:rsidR="004B339B">
        <w:t>изделия.</w:t>
      </w:r>
    </w:p>
    <w:p w14:paraId="1C603D1C" w14:textId="246C27B1" w:rsidR="00196B58" w:rsidRDefault="004B339B" w:rsidP="00F87DAB">
      <w:pPr>
        <w:spacing w:after="0"/>
        <w:ind w:firstLine="709"/>
      </w:pPr>
      <w:r>
        <w:t>Помимо схемотехнического проектирования второй раздел включает в себя и конструкторское</w:t>
      </w:r>
      <w:r w:rsidR="00BC5640">
        <w:t xml:space="preserve"> проектирование</w:t>
      </w:r>
      <w:r>
        <w:t xml:space="preserve">. </w:t>
      </w:r>
      <w:r w:rsidR="00196B58">
        <w:t>На основе технических требований разработаны 3</w:t>
      </w:r>
      <w:r w:rsidR="00196B58">
        <w:rPr>
          <w:lang w:val="en-US"/>
        </w:rPr>
        <w:t>D</w:t>
      </w:r>
      <w:r w:rsidR="00196B58">
        <w:t>-модели и чертежи корпуса, состоящего из двух частей: основани</w:t>
      </w:r>
      <w:r w:rsidR="00FB475F">
        <w:t>я</w:t>
      </w:r>
      <w:r w:rsidR="00196B58">
        <w:t xml:space="preserve"> и крышк</w:t>
      </w:r>
      <w:r w:rsidR="00FB475F">
        <w:t>и</w:t>
      </w:r>
      <w:r w:rsidR="00196B58">
        <w:t>.</w:t>
      </w:r>
      <w:r w:rsidR="003E3B21">
        <w:t xml:space="preserve"> В итоге проведенной работы</w:t>
      </w:r>
      <w:r w:rsidR="00196B58">
        <w:t xml:space="preserve"> </w:t>
      </w:r>
      <w:r w:rsidR="003E3B21">
        <w:t>с</w:t>
      </w:r>
      <w:r w:rsidR="00196B58">
        <w:t>оздан сборочный чертеж изделия в сборе.</w:t>
      </w:r>
    </w:p>
    <w:p w14:paraId="2E438CD4" w14:textId="4C731189" w:rsidR="00746906" w:rsidRDefault="00196B58" w:rsidP="00F87DAB">
      <w:pPr>
        <w:spacing w:after="0"/>
        <w:ind w:firstLine="709"/>
      </w:pPr>
      <w:r>
        <w:t xml:space="preserve">Следующим этапом работы </w:t>
      </w:r>
      <w:r w:rsidR="00D7305F">
        <w:t>был</w:t>
      </w:r>
      <w:r>
        <w:t xml:space="preserve"> технологический раздел. </w:t>
      </w:r>
      <w:r w:rsidR="00CD6B02">
        <w:t>На начальном этапе</w:t>
      </w:r>
      <w:r>
        <w:t xml:space="preserve"> были проведены анализы конструкторской документации и </w:t>
      </w:r>
      <w:r w:rsidR="009918D9">
        <w:t xml:space="preserve">сборочного </w:t>
      </w:r>
      <w:r w:rsidR="009918D9">
        <w:lastRenderedPageBreak/>
        <w:t xml:space="preserve">состава. На их основе </w:t>
      </w:r>
      <w:r w:rsidR="0021355C">
        <w:t>с целью</w:t>
      </w:r>
      <w:r w:rsidR="009918D9">
        <w:t xml:space="preserve"> упрощения создания технологического процесса</w:t>
      </w:r>
      <w:r w:rsidR="0021355C">
        <w:t xml:space="preserve"> сборки электронные компоненты разделены на несколько групп</w:t>
      </w:r>
      <w:r w:rsidR="009918D9">
        <w:t>. После этого проведен расчет коэффициента технологичности изделия, признанный удовлетворительным для серийного производства.</w:t>
      </w:r>
    </w:p>
    <w:p w14:paraId="1540B20F" w14:textId="7C87BDCE" w:rsidR="00CA181B" w:rsidRPr="00BD6AC7" w:rsidRDefault="00CA181B" w:rsidP="00F87DAB">
      <w:pPr>
        <w:spacing w:after="0"/>
        <w:ind w:firstLine="709"/>
      </w:pPr>
      <w:r>
        <w:t>Разработаны две схемы сборки</w:t>
      </w:r>
      <w:r w:rsidR="005B60AC">
        <w:t>, в которых описан этот процесс</w:t>
      </w:r>
      <w:r>
        <w:t xml:space="preserve"> для электронного модуля и всего </w:t>
      </w:r>
      <w:r w:rsidR="008A7E38">
        <w:t>изделия</w:t>
      </w:r>
      <w:r>
        <w:t xml:space="preserve"> в корпус. Рассчитаны штучное время и такт выпуска. Проведена работа по разработке маршрутно-технологического процесса сборки изделия, включающего подробное описание каждой операции и перехода, совершаемых при сборке изделия на </w:t>
      </w:r>
      <w:r w:rsidR="00C3571E">
        <w:t xml:space="preserve">серийном </w:t>
      </w:r>
      <w:r>
        <w:t>производстве.</w:t>
      </w:r>
      <w:r w:rsidR="00BD6AC7">
        <w:t xml:space="preserve"> Заключением раздела стала разработка 3</w:t>
      </w:r>
      <w:r w:rsidR="00BD6AC7">
        <w:rPr>
          <w:lang w:val="en-US"/>
        </w:rPr>
        <w:t>D</w:t>
      </w:r>
      <w:r w:rsidR="00BD6AC7" w:rsidRPr="00BD6AC7">
        <w:t>-</w:t>
      </w:r>
      <w:r w:rsidR="00BD6AC7">
        <w:t>моделей этапов сборки деталей в готовое изделие.</w:t>
      </w:r>
    </w:p>
    <w:p w14:paraId="3EEC2E84" w14:textId="6153342C" w:rsidR="00BD6AC7" w:rsidRDefault="00C039E9" w:rsidP="00F87DAB">
      <w:pPr>
        <w:spacing w:after="0"/>
        <w:ind w:firstLine="709"/>
      </w:pPr>
      <w:r>
        <w:t xml:space="preserve">В заключительном </w:t>
      </w:r>
      <w:r w:rsidR="00E10574">
        <w:t>раздел</w:t>
      </w:r>
      <w:r>
        <w:t>е</w:t>
      </w:r>
      <w:r w:rsidR="00E10574">
        <w:t xml:space="preserve"> работы </w:t>
      </w:r>
      <w:r>
        <w:t>проведено</w:t>
      </w:r>
      <w:r w:rsidR="00E10574">
        <w:t xml:space="preserve"> экспериментальное исследование готового изделия. </w:t>
      </w:r>
      <w:r w:rsidR="00E92608">
        <w:t xml:space="preserve">Разработана схема измерительного стенда </w:t>
      </w:r>
      <w:r w:rsidR="007E3B48">
        <w:t xml:space="preserve">для изделия. </w:t>
      </w:r>
      <w:r w:rsidR="002A0D05">
        <w:t>Описан порядок действий программы эксперимента.</w:t>
      </w:r>
      <w:r w:rsidR="007E3B48">
        <w:t xml:space="preserve"> Далее было проведено сравнение временных диаграмм выходного сигнала при компьютерном моделировании и эксперименте. Заключающим шагом стал анализ спектрограмм этих сигналов.</w:t>
      </w:r>
    </w:p>
    <w:p w14:paraId="6BD1C3FA" w14:textId="2BC082BB" w:rsidR="008D03EE" w:rsidRDefault="006978E4" w:rsidP="00F87DAB">
      <w:pPr>
        <w:spacing w:after="0"/>
        <w:ind w:firstLine="709"/>
        <w:rPr>
          <w:iCs/>
          <w:szCs w:val="28"/>
        </w:rPr>
      </w:pPr>
      <w:r w:rsidRPr="0053439F">
        <w:rPr>
          <w:iCs/>
          <w:szCs w:val="28"/>
        </w:rPr>
        <w:t xml:space="preserve">На основе выполненных работ можно сделать вывод, что </w:t>
      </w:r>
      <w:r w:rsidR="00143B46">
        <w:rPr>
          <w:iCs/>
          <w:szCs w:val="28"/>
        </w:rPr>
        <w:t>разработанное</w:t>
      </w:r>
      <w:r w:rsidRPr="0053439F">
        <w:rPr>
          <w:iCs/>
          <w:szCs w:val="28"/>
        </w:rPr>
        <w:t xml:space="preserve"> </w:t>
      </w:r>
      <w:r w:rsidR="00143B46">
        <w:rPr>
          <w:iCs/>
          <w:szCs w:val="28"/>
        </w:rPr>
        <w:t>изделие</w:t>
      </w:r>
      <w:r w:rsidRPr="0053439F">
        <w:rPr>
          <w:iCs/>
          <w:szCs w:val="28"/>
        </w:rPr>
        <w:t xml:space="preserve"> </w:t>
      </w:r>
      <w:r>
        <w:t xml:space="preserve">«Гитарный эффект «Бит </w:t>
      </w:r>
      <w:proofErr w:type="spellStart"/>
      <w:r>
        <w:t>Крашер</w:t>
      </w:r>
      <w:proofErr w:type="spellEnd"/>
      <w:r>
        <w:t>»</w:t>
      </w:r>
      <w:r w:rsidRPr="0053439F">
        <w:rPr>
          <w:iCs/>
          <w:szCs w:val="28"/>
        </w:rPr>
        <w:t xml:space="preserve"> полностью соответствует требованиям технического задания и может быть запущено в серийно</w:t>
      </w:r>
      <w:r w:rsidR="0055163A">
        <w:rPr>
          <w:iCs/>
          <w:szCs w:val="28"/>
        </w:rPr>
        <w:t>е</w:t>
      </w:r>
      <w:r w:rsidRPr="0053439F">
        <w:rPr>
          <w:iCs/>
          <w:szCs w:val="28"/>
        </w:rPr>
        <w:t xml:space="preserve"> производств</w:t>
      </w:r>
      <w:r w:rsidR="0055163A">
        <w:rPr>
          <w:iCs/>
          <w:szCs w:val="28"/>
        </w:rPr>
        <w:t>о</w:t>
      </w:r>
      <w:r w:rsidRPr="0053439F">
        <w:rPr>
          <w:iCs/>
          <w:szCs w:val="28"/>
        </w:rPr>
        <w:t>.</w:t>
      </w:r>
    </w:p>
    <w:p w14:paraId="1D8A1F58" w14:textId="77777777" w:rsidR="008D03EE" w:rsidRDefault="008D03EE" w:rsidP="00F87DAB">
      <w:pPr>
        <w:spacing w:after="0"/>
        <w:jc w:val="left"/>
        <w:rPr>
          <w:iCs/>
          <w:szCs w:val="28"/>
        </w:rPr>
      </w:pPr>
      <w:r>
        <w:rPr>
          <w:iCs/>
          <w:szCs w:val="28"/>
        </w:rPr>
        <w:br w:type="page"/>
      </w:r>
    </w:p>
    <w:p w14:paraId="67FB5DA3" w14:textId="71AD2724" w:rsidR="006978E4" w:rsidRDefault="008D03EE" w:rsidP="00F87DAB">
      <w:pPr>
        <w:pStyle w:val="1"/>
        <w:spacing w:before="0"/>
        <w:jc w:val="center"/>
      </w:pPr>
      <w:bookmarkStart w:id="211" w:name="_Toc231660687"/>
      <w:bookmarkStart w:id="212" w:name="_Toc231833129"/>
      <w:bookmarkStart w:id="213" w:name="_Toc231833516"/>
      <w:bookmarkStart w:id="214" w:name="_Toc232272149"/>
      <w:r>
        <w:lastRenderedPageBreak/>
        <w:t>СПИСОК ИСПОЛЬЗОВАННЫХ ИСТОЧНИКОВ</w:t>
      </w:r>
      <w:bookmarkEnd w:id="211"/>
      <w:bookmarkEnd w:id="212"/>
      <w:bookmarkEnd w:id="213"/>
      <w:bookmarkEnd w:id="214"/>
    </w:p>
    <w:p w14:paraId="6CC54F37" w14:textId="77777777" w:rsidR="00EA63EF" w:rsidRPr="00EA63EF" w:rsidRDefault="00EA63EF" w:rsidP="00F87DAB">
      <w:pPr>
        <w:spacing w:after="0"/>
      </w:pPr>
    </w:p>
    <w:p w14:paraId="0E32B690" w14:textId="2AB6A688" w:rsidR="00FF14BD" w:rsidRPr="00FF14BD" w:rsidRDefault="0054257F" w:rsidP="00F87DAB">
      <w:pPr>
        <w:pStyle w:val="a7"/>
        <w:numPr>
          <w:ilvl w:val="0"/>
          <w:numId w:val="24"/>
        </w:numPr>
        <w:spacing w:after="0"/>
        <w:ind w:left="0" w:firstLine="709"/>
      </w:pPr>
      <w:r>
        <w:t xml:space="preserve">Магазин гитарных эффектов. </w:t>
      </w:r>
      <w:proofErr w:type="spellStart"/>
      <w:r w:rsidR="00FF14BD" w:rsidRPr="00FF14BD">
        <w:t>Sonicake</w:t>
      </w:r>
      <w:proofErr w:type="spellEnd"/>
      <w:r w:rsidR="00FF14BD" w:rsidRPr="00FF14BD">
        <w:t xml:space="preserve"> Wave </w:t>
      </w:r>
      <w:proofErr w:type="spellStart"/>
      <w:r w:rsidR="00FF14BD" w:rsidRPr="00FF14BD">
        <w:t>Crush</w:t>
      </w:r>
      <w:proofErr w:type="spellEnd"/>
      <w:r w:rsidR="00FF14BD" w:rsidRPr="00FF14BD">
        <w:t>. Электронный ресурс. Адрес доступа: https://dmtrpedals.ru/product/sonicake-wave-crush</w:t>
      </w:r>
      <w:r w:rsidR="00A5483D" w:rsidRPr="00E749CA">
        <w:t>/</w:t>
      </w:r>
      <w:r w:rsidR="00FF14BD" w:rsidRPr="00FF14BD">
        <w:t>. Дата обращения 27.04.2026</w:t>
      </w:r>
      <w:r w:rsidR="00F87DAB">
        <w:t>.</w:t>
      </w:r>
    </w:p>
    <w:p w14:paraId="63092033" w14:textId="3C1F73D1" w:rsidR="0054257F" w:rsidRPr="0054257F" w:rsidRDefault="0054257F" w:rsidP="00F87DAB">
      <w:pPr>
        <w:pStyle w:val="a7"/>
        <w:numPr>
          <w:ilvl w:val="0"/>
          <w:numId w:val="24"/>
        </w:numPr>
        <w:spacing w:after="0"/>
        <w:ind w:left="0" w:firstLine="709"/>
      </w:pPr>
      <w:r>
        <w:t xml:space="preserve">Магазин гитарных эффектов. </w:t>
      </w:r>
      <w:r w:rsidRPr="0054257F">
        <w:rPr>
          <w:lang w:val="en-US"/>
        </w:rPr>
        <w:t>EHX</w:t>
      </w:r>
      <w:r w:rsidRPr="00B6465E">
        <w:t xml:space="preserve"> </w:t>
      </w:r>
      <w:r w:rsidRPr="0054257F">
        <w:rPr>
          <w:lang w:val="en-US"/>
        </w:rPr>
        <w:t>Mainframe</w:t>
      </w:r>
      <w:r w:rsidRPr="00B6465E">
        <w:t xml:space="preserve"> </w:t>
      </w:r>
      <w:r w:rsidRPr="0054257F">
        <w:rPr>
          <w:lang w:val="en-US"/>
        </w:rPr>
        <w:t>Bit</w:t>
      </w:r>
      <w:r w:rsidRPr="00B6465E">
        <w:t xml:space="preserve"> </w:t>
      </w:r>
      <w:r w:rsidRPr="0054257F">
        <w:rPr>
          <w:lang w:val="en-US"/>
        </w:rPr>
        <w:t>Crusher</w:t>
      </w:r>
      <w:r w:rsidRPr="00B6465E">
        <w:t xml:space="preserve">. </w:t>
      </w:r>
      <w:r w:rsidRPr="0054257F">
        <w:t>Электронный</w:t>
      </w:r>
      <w:r w:rsidRPr="00BE4A42">
        <w:t xml:space="preserve"> </w:t>
      </w:r>
      <w:r w:rsidRPr="0054257F">
        <w:t>ресурс</w:t>
      </w:r>
      <w:r w:rsidRPr="00BE4A42">
        <w:t xml:space="preserve">. </w:t>
      </w:r>
      <w:r w:rsidRPr="0054257F">
        <w:t>Адрес доступа: https://dmtrpedals.ru/product/ehx-mainframe-bit-crusher/. Дата обращения 27.04.2026</w:t>
      </w:r>
      <w:r w:rsidR="00F87DAB">
        <w:t>.</w:t>
      </w:r>
    </w:p>
    <w:p w14:paraId="048DEBB2" w14:textId="401FAFF1" w:rsidR="001C64E6" w:rsidRDefault="00B6465E" w:rsidP="00F87DAB">
      <w:pPr>
        <w:pStyle w:val="a7"/>
        <w:numPr>
          <w:ilvl w:val="0"/>
          <w:numId w:val="24"/>
        </w:numPr>
        <w:spacing w:after="0"/>
        <w:ind w:left="0" w:firstLine="709"/>
      </w:pPr>
      <w:proofErr w:type="spellStart"/>
      <w:r w:rsidRPr="00B6465E">
        <w:t>Альтшуллер</w:t>
      </w:r>
      <w:proofErr w:type="spellEnd"/>
      <w:r w:rsidRPr="00B6465E">
        <w:t xml:space="preserve">, Г. С. Алгоритм изобретения / Г. С. </w:t>
      </w:r>
      <w:proofErr w:type="spellStart"/>
      <w:proofErr w:type="gramStart"/>
      <w:r w:rsidRPr="00B6465E">
        <w:t>Альтшуллер</w:t>
      </w:r>
      <w:proofErr w:type="spellEnd"/>
      <w:r w:rsidRPr="00B6465E">
        <w:t xml:space="preserve"> ;</w:t>
      </w:r>
      <w:proofErr w:type="gramEnd"/>
      <w:r w:rsidRPr="00B6465E">
        <w:t xml:space="preserve"> предисл. Л. И. Гинзбурга. — 2-е изд. — </w:t>
      </w:r>
      <w:proofErr w:type="gramStart"/>
      <w:r w:rsidRPr="00B6465E">
        <w:t>Петрозаводск :</w:t>
      </w:r>
      <w:proofErr w:type="gramEnd"/>
      <w:r w:rsidRPr="00B6465E">
        <w:t xml:space="preserve"> Северный Олимп, 2004. — 400 с. — ISBN 5-98602-013-5.</w:t>
      </w:r>
    </w:p>
    <w:p w14:paraId="573BBD40" w14:textId="1DAAEC8C" w:rsidR="008D03EE" w:rsidRDefault="001C64E6" w:rsidP="00F87DAB">
      <w:pPr>
        <w:pStyle w:val="a7"/>
        <w:numPr>
          <w:ilvl w:val="0"/>
          <w:numId w:val="24"/>
        </w:numPr>
        <w:spacing w:after="0"/>
        <w:ind w:left="0" w:firstLine="709"/>
      </w:pPr>
      <w:r w:rsidRPr="001C64E6">
        <w:t>ГОСТ 2.701-84 «Единая система конструкторской документации (ЕСКД). Схемы. Виды и типы. Общие требования к выполнению»</w:t>
      </w:r>
      <w:r w:rsidR="00F87DAB">
        <w:t>.</w:t>
      </w:r>
    </w:p>
    <w:p w14:paraId="28DE05AE" w14:textId="5D43BD29" w:rsidR="00E202FF" w:rsidRDefault="00E202FF" w:rsidP="00F87DAB">
      <w:pPr>
        <w:pStyle w:val="a7"/>
        <w:numPr>
          <w:ilvl w:val="0"/>
          <w:numId w:val="24"/>
        </w:numPr>
        <w:spacing w:after="0"/>
        <w:ind w:left="0" w:firstLine="709"/>
      </w:pPr>
      <w:r w:rsidRPr="00E202FF">
        <w:t xml:space="preserve">САПР КОМПАС-3D v23. Электронный ресурс. Адрес доступа: https://kompas.ru/kompas-3d/v23/. Дата обращения </w:t>
      </w:r>
      <w:r w:rsidR="004C3EAD">
        <w:t>07</w:t>
      </w:r>
      <w:r w:rsidRPr="00E202FF">
        <w:t>.0</w:t>
      </w:r>
      <w:r w:rsidR="004C3EAD">
        <w:t>2</w:t>
      </w:r>
      <w:r w:rsidRPr="00E202FF">
        <w:t>.2026.</w:t>
      </w:r>
    </w:p>
    <w:p w14:paraId="046F872C" w14:textId="4141859C" w:rsidR="001C64E6" w:rsidRDefault="001C64E6" w:rsidP="00F87DAB">
      <w:pPr>
        <w:pStyle w:val="a7"/>
        <w:numPr>
          <w:ilvl w:val="0"/>
          <w:numId w:val="24"/>
        </w:numPr>
        <w:spacing w:after="0"/>
        <w:ind w:left="0" w:firstLine="709"/>
      </w:pPr>
      <w:r w:rsidRPr="001C64E6">
        <w:t>ГОСТ 2.702-2011 «Единая система конструкторской документации. Правила выполнения электрических схем»</w:t>
      </w:r>
      <w:r w:rsidR="00F87DAB">
        <w:t>.</w:t>
      </w:r>
    </w:p>
    <w:p w14:paraId="057C43C0" w14:textId="09AF87D8" w:rsidR="001C64E6" w:rsidRDefault="001C64E6" w:rsidP="00F87DAB">
      <w:pPr>
        <w:pStyle w:val="a7"/>
        <w:numPr>
          <w:ilvl w:val="0"/>
          <w:numId w:val="24"/>
        </w:numPr>
        <w:spacing w:after="0"/>
        <w:ind w:left="0" w:firstLine="709"/>
      </w:pPr>
      <w:r w:rsidRPr="001C64E6">
        <w:t xml:space="preserve">ГОСТ 28213-89 «Основные методы испытаний на воздействие внешних факторов. Часть 2. Испытания. Испытание </w:t>
      </w:r>
      <w:proofErr w:type="spellStart"/>
      <w:r w:rsidRPr="001C64E6">
        <w:t>Еа</w:t>
      </w:r>
      <w:proofErr w:type="spellEnd"/>
      <w:r w:rsidRPr="001C64E6">
        <w:t xml:space="preserve"> и руководство: Одиночный удар»</w:t>
      </w:r>
      <w:r w:rsidR="00F87DAB">
        <w:t>.</w:t>
      </w:r>
    </w:p>
    <w:p w14:paraId="63230D0B" w14:textId="2DFB189A" w:rsidR="001C64E6" w:rsidRDefault="001C64E6" w:rsidP="00F87DAB">
      <w:pPr>
        <w:pStyle w:val="a7"/>
        <w:numPr>
          <w:ilvl w:val="0"/>
          <w:numId w:val="24"/>
        </w:numPr>
        <w:spacing w:after="0"/>
        <w:ind w:left="0" w:firstLine="709"/>
      </w:pPr>
      <w:r w:rsidRPr="001C64E6">
        <w:t>ГОСТ Р 53429-2009 «Платы печатные. Основные параметры конструкции»</w:t>
      </w:r>
      <w:r w:rsidR="00F87DAB">
        <w:t>.</w:t>
      </w:r>
    </w:p>
    <w:p w14:paraId="3B72F266" w14:textId="14EB8917" w:rsidR="001C64E6" w:rsidRDefault="00885BA7" w:rsidP="00F87DAB">
      <w:pPr>
        <w:pStyle w:val="a7"/>
        <w:numPr>
          <w:ilvl w:val="0"/>
          <w:numId w:val="24"/>
        </w:numPr>
        <w:spacing w:after="0"/>
        <w:ind w:left="0" w:firstLine="709"/>
      </w:pPr>
      <w:proofErr w:type="spellStart"/>
      <w:r w:rsidRPr="00885BA7">
        <w:rPr>
          <w:lang w:val="en-US"/>
        </w:rPr>
        <w:t>Simcenter</w:t>
      </w:r>
      <w:proofErr w:type="spellEnd"/>
      <w:r w:rsidRPr="00885BA7">
        <w:rPr>
          <w:lang w:val="en-US"/>
        </w:rPr>
        <w:t xml:space="preserve"> FLOEFD </w:t>
      </w:r>
      <w:r w:rsidRPr="00885BA7">
        <w:t>для</w:t>
      </w:r>
      <w:r w:rsidRPr="00885BA7">
        <w:rPr>
          <w:lang w:val="en-US"/>
        </w:rPr>
        <w:t xml:space="preserve"> </w:t>
      </w:r>
      <w:r w:rsidRPr="00885BA7">
        <w:t>САПРа</w:t>
      </w:r>
      <w:r w:rsidRPr="00885BA7">
        <w:rPr>
          <w:lang w:val="en-US"/>
        </w:rPr>
        <w:t xml:space="preserve"> Solid Edge. </w:t>
      </w:r>
      <w:r w:rsidRPr="00885BA7">
        <w:t xml:space="preserve">Электронный ресурс. Адрес доступа: https://solidedge.siemens.com/en/solutions/products/simulation/solid-edge-flow-simulation/. Дата обращения </w:t>
      </w:r>
      <w:r w:rsidR="008A33B8">
        <w:t>05</w:t>
      </w:r>
      <w:r w:rsidRPr="00885BA7">
        <w:t>.0</w:t>
      </w:r>
      <w:r w:rsidR="008A33B8">
        <w:t>5</w:t>
      </w:r>
      <w:r w:rsidRPr="00885BA7">
        <w:t>.2026</w:t>
      </w:r>
      <w:r w:rsidR="00F87DAB">
        <w:t>.</w:t>
      </w:r>
    </w:p>
    <w:p w14:paraId="4C7AB971" w14:textId="2AF6F33A" w:rsidR="001C64E6" w:rsidRDefault="001C64E6" w:rsidP="00F87DAB">
      <w:pPr>
        <w:pStyle w:val="a7"/>
        <w:numPr>
          <w:ilvl w:val="0"/>
          <w:numId w:val="24"/>
        </w:numPr>
        <w:spacing w:after="0"/>
        <w:ind w:left="0" w:firstLine="709"/>
      </w:pPr>
      <w:r w:rsidRPr="001C64E6">
        <w:t>ГОСТ 16019-2001 «Аппаратура сухопутной подвижной радиосвязи. Требования по стойкости к воздействию механических и климатических факторов и методы испытаний»</w:t>
      </w:r>
      <w:r w:rsidR="00F87DAB">
        <w:t>.</w:t>
      </w:r>
    </w:p>
    <w:p w14:paraId="2C432701" w14:textId="5EDDB091" w:rsidR="001C64E6" w:rsidRDefault="001C64E6" w:rsidP="00F87DAB">
      <w:pPr>
        <w:pStyle w:val="a7"/>
        <w:numPr>
          <w:ilvl w:val="0"/>
          <w:numId w:val="24"/>
        </w:numPr>
        <w:spacing w:after="0"/>
        <w:ind w:left="0" w:firstLine="709"/>
      </w:pPr>
      <w:r w:rsidRPr="001C64E6">
        <w:lastRenderedPageBreak/>
        <w:t>ГОСТ 33366.1-2015 «Пластмассы. Условные обозначения и сокращения. Часть 1. Основные полимеры и их специальные характеристики»</w:t>
      </w:r>
      <w:r w:rsidR="00F87DAB">
        <w:t>.</w:t>
      </w:r>
    </w:p>
    <w:p w14:paraId="0145D37F" w14:textId="79CB82DD" w:rsidR="001C64E6" w:rsidRDefault="00871484" w:rsidP="00F87DAB">
      <w:pPr>
        <w:pStyle w:val="a7"/>
        <w:numPr>
          <w:ilvl w:val="0"/>
          <w:numId w:val="24"/>
        </w:numPr>
        <w:spacing w:after="0"/>
        <w:ind w:left="0" w:firstLine="709"/>
      </w:pPr>
      <w:r w:rsidRPr="00871484">
        <w:t>ГОСТ 23592-96 «Монтаж электрический радиоэлектронной аппаратуры и приборов. Общие требования к объемному монтажу изделий электронной техники и электротехнических»</w:t>
      </w:r>
      <w:r w:rsidR="00F87DAB">
        <w:t>.</w:t>
      </w:r>
    </w:p>
    <w:p w14:paraId="222EE6C9" w14:textId="41BB0068" w:rsidR="001C64E6" w:rsidRDefault="001C64E6" w:rsidP="00F87DAB">
      <w:pPr>
        <w:pStyle w:val="a7"/>
        <w:numPr>
          <w:ilvl w:val="0"/>
          <w:numId w:val="24"/>
        </w:numPr>
        <w:spacing w:after="0"/>
        <w:ind w:left="0" w:firstLine="709"/>
      </w:pPr>
      <w:r w:rsidRPr="001C64E6">
        <w:t>ГОСТ 24715-81 «Соединения паяные. Методы контроля качества»</w:t>
      </w:r>
    </w:p>
    <w:p w14:paraId="3607EF61" w14:textId="0F685079" w:rsidR="00871484" w:rsidRPr="00335E5A" w:rsidRDefault="00871484" w:rsidP="00F87DAB">
      <w:pPr>
        <w:pStyle w:val="a7"/>
        <w:numPr>
          <w:ilvl w:val="0"/>
          <w:numId w:val="24"/>
        </w:numPr>
        <w:spacing w:after="0"/>
        <w:ind w:left="0" w:firstLine="709"/>
      </w:pPr>
      <w:r w:rsidRPr="00871484">
        <w:t>ГОСТ 14.205-83 «Технологичность конструкции изделий. Термины и определения»</w:t>
      </w:r>
      <w:r w:rsidR="00F87DAB">
        <w:t>.</w:t>
      </w:r>
    </w:p>
    <w:p w14:paraId="2EA6E204" w14:textId="127A1859" w:rsidR="00335E5A" w:rsidRDefault="00335E5A" w:rsidP="00F87DAB">
      <w:pPr>
        <w:pStyle w:val="a7"/>
        <w:numPr>
          <w:ilvl w:val="0"/>
          <w:numId w:val="24"/>
        </w:numPr>
        <w:spacing w:after="0"/>
        <w:ind w:left="0" w:firstLine="709"/>
      </w:pPr>
      <w:r>
        <w:t>Введение в технологию коммутационных структур электронных средств:</w:t>
      </w:r>
      <w:r w:rsidRPr="00335E5A">
        <w:t xml:space="preserve"> </w:t>
      </w:r>
      <w:r>
        <w:t>учебное пособие / [В. Н. Гриднев и др.]. — Москва: Издательство МГТУ</w:t>
      </w:r>
      <w:r w:rsidRPr="00335E5A">
        <w:t xml:space="preserve"> </w:t>
      </w:r>
      <w:r>
        <w:t>им. Н. Э. Баумана, 2024. — 511, [1] с.: ил. (Библиотека «Приборостроение». Т. 9).</w:t>
      </w:r>
      <w:r w:rsidRPr="0020731D">
        <w:t xml:space="preserve"> </w:t>
      </w:r>
      <w:r>
        <w:t>ISBN 978-5-7038-6098-4. ISBN 978-5-7038-6323-7 (т. 9)</w:t>
      </w:r>
      <w:r w:rsidR="00F87DAB">
        <w:t>.</w:t>
      </w:r>
    </w:p>
    <w:p w14:paraId="73ACB0F6" w14:textId="7104D343" w:rsidR="00A54E53" w:rsidRDefault="006A22E0" w:rsidP="00F87DAB">
      <w:pPr>
        <w:pStyle w:val="a7"/>
        <w:numPr>
          <w:ilvl w:val="0"/>
          <w:numId w:val="24"/>
        </w:numPr>
        <w:spacing w:after="0"/>
        <w:ind w:left="0" w:firstLine="709"/>
      </w:pPr>
      <w:proofErr w:type="spellStart"/>
      <w:r w:rsidRPr="006A22E0">
        <w:t>PSpice</w:t>
      </w:r>
      <w:proofErr w:type="spellEnd"/>
      <w:r w:rsidRPr="006A22E0">
        <w:t xml:space="preserve"> A/D. Электронный ресурс. Адрес доступа: https://www.cadence.com/en_US/home/tools/pcb-design-and-analysis/analog-mixed-signal-simulation/. Дата обращения </w:t>
      </w:r>
      <w:r w:rsidR="008A33B8">
        <w:t>01</w:t>
      </w:r>
      <w:r w:rsidRPr="006A22E0">
        <w:t>.0</w:t>
      </w:r>
      <w:r w:rsidR="008A33B8">
        <w:t>3</w:t>
      </w:r>
      <w:r w:rsidRPr="006A22E0">
        <w:t>.2026</w:t>
      </w:r>
      <w:r w:rsidR="00F87DAB">
        <w:t>.</w:t>
      </w:r>
    </w:p>
    <w:p w14:paraId="3D465F61" w14:textId="77777777" w:rsidR="00A54E53" w:rsidRDefault="00A54E53" w:rsidP="00F87DAB">
      <w:pPr>
        <w:spacing w:after="0"/>
        <w:jc w:val="left"/>
      </w:pPr>
      <w:r>
        <w:br w:type="page"/>
      </w:r>
    </w:p>
    <w:p w14:paraId="6510EDFF" w14:textId="6C763986" w:rsidR="00885BA7" w:rsidRDefault="00A54E53" w:rsidP="00FD114C">
      <w:pPr>
        <w:pStyle w:val="1"/>
        <w:spacing w:before="0"/>
        <w:ind w:left="0"/>
        <w:jc w:val="center"/>
      </w:pPr>
      <w:bookmarkStart w:id="215" w:name="_Toc231660688"/>
      <w:bookmarkStart w:id="216" w:name="_Toc231833130"/>
      <w:bookmarkStart w:id="217" w:name="_Toc231833517"/>
      <w:bookmarkStart w:id="218" w:name="_Toc232272150"/>
      <w:r>
        <w:lastRenderedPageBreak/>
        <w:t>ПРИЛОЖЕНИЕ А</w:t>
      </w:r>
      <w:bookmarkEnd w:id="215"/>
      <w:bookmarkEnd w:id="216"/>
      <w:bookmarkEnd w:id="217"/>
      <w:bookmarkEnd w:id="218"/>
    </w:p>
    <w:p w14:paraId="569D6028" w14:textId="0E4B1BAB" w:rsidR="00F25895" w:rsidRDefault="00F25895" w:rsidP="00F25895">
      <w:pPr>
        <w:spacing w:after="0"/>
        <w:jc w:val="center"/>
        <w:rPr>
          <w:b/>
          <w:bCs/>
        </w:rPr>
      </w:pPr>
      <w:r>
        <w:rPr>
          <w:b/>
          <w:bCs/>
        </w:rPr>
        <w:t>Схема электрическая структурная (Э1)</w:t>
      </w:r>
    </w:p>
    <w:p w14:paraId="25503A30" w14:textId="02F1E7E1" w:rsidR="00FD114C" w:rsidRDefault="002420D5" w:rsidP="00F25895">
      <w:pPr>
        <w:spacing w:after="0"/>
        <w:jc w:val="center"/>
        <w:rPr>
          <w:b/>
          <w:bCs/>
        </w:rPr>
      </w:pPr>
      <w:r w:rsidRPr="002420D5">
        <w:rPr>
          <w:b/>
          <w:bCs/>
          <w:noProof/>
        </w:rPr>
        <w:drawing>
          <wp:inline distT="0" distB="0" distL="0" distR="0" wp14:anchorId="155964E7" wp14:editId="195C8DEF">
            <wp:extent cx="8323897" cy="5883858"/>
            <wp:effectExtent l="952" t="0" r="2223" b="2222"/>
            <wp:docPr id="2142306613" name="Рисунок 2142306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rot="16200000">
                      <a:off x="0" y="0"/>
                      <a:ext cx="8355846" cy="5906441"/>
                    </a:xfrm>
                    <a:prstGeom prst="rect">
                      <a:avLst/>
                    </a:prstGeom>
                  </pic:spPr>
                </pic:pic>
              </a:graphicData>
            </a:graphic>
          </wp:inline>
        </w:drawing>
      </w:r>
    </w:p>
    <w:p w14:paraId="7909DC19" w14:textId="4DF8218F" w:rsidR="00FD114C" w:rsidRDefault="00FD114C">
      <w:pPr>
        <w:spacing w:line="240" w:lineRule="auto"/>
        <w:jc w:val="left"/>
        <w:rPr>
          <w:b/>
          <w:bCs/>
        </w:rPr>
      </w:pPr>
      <w:r>
        <w:rPr>
          <w:b/>
          <w:bCs/>
        </w:rPr>
        <w:br w:type="page"/>
      </w:r>
    </w:p>
    <w:p w14:paraId="432C3846" w14:textId="2D04BAC4" w:rsidR="00F25895" w:rsidRDefault="00FD114C" w:rsidP="00FD114C">
      <w:pPr>
        <w:pStyle w:val="1"/>
        <w:ind w:left="0"/>
        <w:jc w:val="center"/>
      </w:pPr>
      <w:bookmarkStart w:id="219" w:name="_Toc231833131"/>
      <w:bookmarkStart w:id="220" w:name="_Toc231833518"/>
      <w:bookmarkStart w:id="221" w:name="_Toc232272151"/>
      <w:r>
        <w:lastRenderedPageBreak/>
        <w:t>ПРИЛОЖЕНИЕ Б</w:t>
      </w:r>
      <w:bookmarkEnd w:id="219"/>
      <w:bookmarkEnd w:id="220"/>
      <w:bookmarkEnd w:id="221"/>
    </w:p>
    <w:p w14:paraId="34A6D3C3" w14:textId="38065E16" w:rsidR="00FD114C" w:rsidRDefault="00FD114C" w:rsidP="00FD114C">
      <w:pPr>
        <w:spacing w:after="0"/>
        <w:jc w:val="center"/>
        <w:rPr>
          <w:b/>
          <w:bCs/>
        </w:rPr>
      </w:pPr>
      <w:r>
        <w:rPr>
          <w:b/>
          <w:bCs/>
        </w:rPr>
        <w:t>Схема электрическая функциональная (Э2)</w:t>
      </w:r>
    </w:p>
    <w:p w14:paraId="28C9AFFF" w14:textId="7DD3F088" w:rsidR="00FD114C" w:rsidRDefault="009E73D0" w:rsidP="00FD114C">
      <w:pPr>
        <w:spacing w:after="0"/>
        <w:jc w:val="center"/>
        <w:rPr>
          <w:b/>
          <w:bCs/>
        </w:rPr>
      </w:pPr>
      <w:r w:rsidRPr="009E73D0">
        <w:rPr>
          <w:b/>
          <w:bCs/>
          <w:noProof/>
        </w:rPr>
        <w:drawing>
          <wp:inline distT="0" distB="0" distL="0" distR="0" wp14:anchorId="46BF8339" wp14:editId="0360695A">
            <wp:extent cx="8319967" cy="5852617"/>
            <wp:effectExtent l="0" t="4445" r="635" b="635"/>
            <wp:docPr id="2142306614" name="Рисунок 2142306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rot="16200000">
                      <a:off x="0" y="0"/>
                      <a:ext cx="8335843" cy="5863785"/>
                    </a:xfrm>
                    <a:prstGeom prst="rect">
                      <a:avLst/>
                    </a:prstGeom>
                  </pic:spPr>
                </pic:pic>
              </a:graphicData>
            </a:graphic>
          </wp:inline>
        </w:drawing>
      </w:r>
    </w:p>
    <w:p w14:paraId="55908875" w14:textId="11D4F797" w:rsidR="00FD114C" w:rsidRDefault="00FD114C">
      <w:pPr>
        <w:spacing w:line="240" w:lineRule="auto"/>
        <w:jc w:val="left"/>
      </w:pPr>
      <w:r>
        <w:br w:type="page"/>
      </w:r>
    </w:p>
    <w:p w14:paraId="322B1F84" w14:textId="3E64F624" w:rsidR="00FD114C" w:rsidRDefault="00FD114C" w:rsidP="00FD114C">
      <w:pPr>
        <w:pStyle w:val="1"/>
        <w:ind w:left="0"/>
        <w:jc w:val="center"/>
      </w:pPr>
      <w:bookmarkStart w:id="222" w:name="_Toc231833132"/>
      <w:bookmarkStart w:id="223" w:name="_Toc231833519"/>
      <w:bookmarkStart w:id="224" w:name="_Toc232272152"/>
      <w:r>
        <w:lastRenderedPageBreak/>
        <w:t>ПРИЛОЖЕНИЕ В</w:t>
      </w:r>
      <w:bookmarkEnd w:id="222"/>
      <w:bookmarkEnd w:id="223"/>
      <w:bookmarkEnd w:id="224"/>
    </w:p>
    <w:p w14:paraId="2501C755" w14:textId="78397AD1" w:rsidR="00FD114C" w:rsidRDefault="00FD114C" w:rsidP="00FD114C">
      <w:pPr>
        <w:spacing w:after="0"/>
        <w:jc w:val="center"/>
        <w:rPr>
          <w:b/>
          <w:bCs/>
        </w:rPr>
      </w:pPr>
      <w:r>
        <w:rPr>
          <w:b/>
          <w:bCs/>
        </w:rPr>
        <w:t>Схема электрическая принципиальная (Э3)</w:t>
      </w:r>
    </w:p>
    <w:p w14:paraId="38A820DE" w14:textId="005E5E85" w:rsidR="00FD114C" w:rsidRDefault="00C350BD" w:rsidP="00C350BD">
      <w:pPr>
        <w:spacing w:after="0"/>
        <w:jc w:val="center"/>
      </w:pPr>
      <w:r w:rsidRPr="00C350BD">
        <w:rPr>
          <w:noProof/>
        </w:rPr>
        <w:drawing>
          <wp:inline distT="0" distB="0" distL="0" distR="0" wp14:anchorId="3F5CC35F" wp14:editId="36BF0445">
            <wp:extent cx="8310247" cy="5909449"/>
            <wp:effectExtent l="318" t="0" r="0" b="0"/>
            <wp:docPr id="2142306615" name="Рисунок 2142306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2"/>
                    <a:srcRect l="642"/>
                    <a:stretch/>
                  </pic:blipFill>
                  <pic:spPr bwMode="auto">
                    <a:xfrm rot="16200000">
                      <a:off x="0" y="0"/>
                      <a:ext cx="8326034" cy="5920675"/>
                    </a:xfrm>
                    <a:prstGeom prst="rect">
                      <a:avLst/>
                    </a:prstGeom>
                    <a:ln>
                      <a:noFill/>
                    </a:ln>
                    <a:extLst>
                      <a:ext uri="{53640926-AAD7-44D8-BBD7-CCE9431645EC}">
                        <a14:shadowObscured xmlns:a14="http://schemas.microsoft.com/office/drawing/2010/main"/>
                      </a:ext>
                    </a:extLst>
                  </pic:spPr>
                </pic:pic>
              </a:graphicData>
            </a:graphic>
          </wp:inline>
        </w:drawing>
      </w:r>
    </w:p>
    <w:p w14:paraId="661D73AB" w14:textId="12EB4F46" w:rsidR="00FD114C" w:rsidRDefault="00FD114C">
      <w:pPr>
        <w:spacing w:line="240" w:lineRule="auto"/>
        <w:jc w:val="left"/>
      </w:pPr>
      <w:r>
        <w:br w:type="page"/>
      </w:r>
    </w:p>
    <w:p w14:paraId="684CF656" w14:textId="1F0E6E90" w:rsidR="00FD114C" w:rsidRDefault="00FD114C" w:rsidP="00FD114C">
      <w:pPr>
        <w:pStyle w:val="1"/>
        <w:ind w:left="0"/>
        <w:jc w:val="center"/>
      </w:pPr>
      <w:bookmarkStart w:id="225" w:name="_Toc231833133"/>
      <w:bookmarkStart w:id="226" w:name="_Toc231833520"/>
      <w:bookmarkStart w:id="227" w:name="_Toc232272153"/>
      <w:r>
        <w:lastRenderedPageBreak/>
        <w:t>ПРИЛОЖЕНИЕ Г</w:t>
      </w:r>
      <w:bookmarkEnd w:id="225"/>
      <w:bookmarkEnd w:id="226"/>
      <w:bookmarkEnd w:id="227"/>
    </w:p>
    <w:p w14:paraId="59A092DE" w14:textId="77777777" w:rsidR="00020B7A" w:rsidRDefault="00020B7A" w:rsidP="00020B7A">
      <w:pPr>
        <w:spacing w:after="0"/>
        <w:jc w:val="center"/>
        <w:rPr>
          <w:b/>
          <w:bCs/>
        </w:rPr>
      </w:pPr>
      <w:r>
        <w:rPr>
          <w:b/>
          <w:bCs/>
        </w:rPr>
        <w:t xml:space="preserve">Модуль электроники. </w:t>
      </w:r>
      <w:r w:rsidRPr="00DD17D9">
        <w:rPr>
          <w:b/>
          <w:bCs/>
        </w:rPr>
        <w:t>Перечень элементов</w:t>
      </w:r>
    </w:p>
    <w:p w14:paraId="002F3D3F" w14:textId="77777777" w:rsidR="00020B7A" w:rsidRDefault="00020B7A" w:rsidP="00020B7A">
      <w:pPr>
        <w:spacing w:after="0"/>
        <w:jc w:val="center"/>
        <w:rPr>
          <w:b/>
          <w:bCs/>
        </w:rPr>
      </w:pPr>
      <w:r w:rsidRPr="00A54E53">
        <w:rPr>
          <w:noProof/>
        </w:rPr>
        <w:drawing>
          <wp:inline distT="0" distB="0" distL="0" distR="0" wp14:anchorId="443333BC" wp14:editId="7B548497">
            <wp:extent cx="5939790" cy="8396271"/>
            <wp:effectExtent l="0" t="0" r="3810" b="5080"/>
            <wp:docPr id="2142306591" name="Рисунок 2142306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939790" cy="8396271"/>
                    </a:xfrm>
                    <a:prstGeom prst="rect">
                      <a:avLst/>
                    </a:prstGeom>
                    <a:noFill/>
                    <a:ln>
                      <a:noFill/>
                    </a:ln>
                  </pic:spPr>
                </pic:pic>
              </a:graphicData>
            </a:graphic>
          </wp:inline>
        </w:drawing>
      </w:r>
    </w:p>
    <w:p w14:paraId="2F4D5143" w14:textId="77777777" w:rsidR="00020B7A" w:rsidRDefault="00020B7A" w:rsidP="00020B7A">
      <w:pPr>
        <w:spacing w:after="0"/>
        <w:jc w:val="center"/>
        <w:rPr>
          <w:b/>
          <w:bCs/>
        </w:rPr>
      </w:pPr>
      <w:r w:rsidRPr="00A54E53">
        <w:rPr>
          <w:noProof/>
        </w:rPr>
        <w:lastRenderedPageBreak/>
        <w:drawing>
          <wp:inline distT="0" distB="0" distL="0" distR="0" wp14:anchorId="746F9821" wp14:editId="782C0CD1">
            <wp:extent cx="5939790" cy="8471636"/>
            <wp:effectExtent l="0" t="0" r="3810" b="5715"/>
            <wp:docPr id="2142306593" name="Рисунок 2142306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939790" cy="8471636"/>
                    </a:xfrm>
                    <a:prstGeom prst="rect">
                      <a:avLst/>
                    </a:prstGeom>
                    <a:noFill/>
                    <a:ln>
                      <a:noFill/>
                    </a:ln>
                  </pic:spPr>
                </pic:pic>
              </a:graphicData>
            </a:graphic>
          </wp:inline>
        </w:drawing>
      </w:r>
    </w:p>
    <w:p w14:paraId="537F6708" w14:textId="3EF5EC75" w:rsidR="00020B7A" w:rsidRDefault="00020B7A">
      <w:pPr>
        <w:spacing w:line="240" w:lineRule="auto"/>
        <w:jc w:val="left"/>
        <w:rPr>
          <w:b/>
          <w:bCs/>
        </w:rPr>
      </w:pPr>
    </w:p>
    <w:p w14:paraId="09633019" w14:textId="328EE8CF" w:rsidR="00DD17D9" w:rsidRDefault="00DD17D9">
      <w:pPr>
        <w:spacing w:line="240" w:lineRule="auto"/>
        <w:jc w:val="left"/>
        <w:rPr>
          <w:b/>
          <w:bCs/>
        </w:rPr>
      </w:pPr>
      <w:r>
        <w:rPr>
          <w:b/>
          <w:bCs/>
        </w:rPr>
        <w:br w:type="page"/>
      </w:r>
    </w:p>
    <w:p w14:paraId="2F8626AA" w14:textId="29755E47" w:rsidR="00DD17D9" w:rsidRDefault="00DD17D9" w:rsidP="00DD17D9">
      <w:pPr>
        <w:pStyle w:val="1"/>
        <w:ind w:left="0"/>
        <w:jc w:val="center"/>
      </w:pPr>
      <w:bookmarkStart w:id="228" w:name="_Toc231833134"/>
      <w:bookmarkStart w:id="229" w:name="_Toc231833521"/>
      <w:bookmarkStart w:id="230" w:name="_Toc232272154"/>
      <w:r>
        <w:lastRenderedPageBreak/>
        <w:t>ПРИЛОЖЕНИЕ Д</w:t>
      </w:r>
      <w:bookmarkEnd w:id="228"/>
      <w:bookmarkEnd w:id="229"/>
      <w:bookmarkEnd w:id="230"/>
    </w:p>
    <w:p w14:paraId="2A471581" w14:textId="77777777" w:rsidR="00020B7A" w:rsidRDefault="00020B7A" w:rsidP="00020B7A">
      <w:pPr>
        <w:spacing w:after="0"/>
        <w:jc w:val="center"/>
        <w:rPr>
          <w:b/>
          <w:bCs/>
        </w:rPr>
      </w:pPr>
      <w:r w:rsidRPr="00FD114C">
        <w:rPr>
          <w:b/>
          <w:bCs/>
        </w:rPr>
        <w:t>Плата печатная</w:t>
      </w:r>
    </w:p>
    <w:p w14:paraId="0410B302" w14:textId="77777777" w:rsidR="00020B7A" w:rsidRDefault="00020B7A" w:rsidP="00020B7A">
      <w:pPr>
        <w:spacing w:after="0"/>
        <w:jc w:val="center"/>
        <w:rPr>
          <w:b/>
          <w:bCs/>
        </w:rPr>
      </w:pPr>
      <w:r w:rsidRPr="00F577C3">
        <w:rPr>
          <w:b/>
          <w:bCs/>
          <w:noProof/>
        </w:rPr>
        <w:drawing>
          <wp:inline distT="0" distB="0" distL="0" distR="0" wp14:anchorId="0FB00F99" wp14:editId="70531913">
            <wp:extent cx="8318820" cy="5890052"/>
            <wp:effectExtent l="0" t="4763" r="1588" b="1587"/>
            <wp:docPr id="2142306616" name="Рисунок 2142306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rot="16200000">
                      <a:off x="0" y="0"/>
                      <a:ext cx="8333750" cy="5900623"/>
                    </a:xfrm>
                    <a:prstGeom prst="rect">
                      <a:avLst/>
                    </a:prstGeom>
                  </pic:spPr>
                </pic:pic>
              </a:graphicData>
            </a:graphic>
          </wp:inline>
        </w:drawing>
      </w:r>
    </w:p>
    <w:p w14:paraId="079B0271" w14:textId="4EC702CB" w:rsidR="00DD17D9" w:rsidRDefault="00DD17D9" w:rsidP="00DD17D9">
      <w:pPr>
        <w:spacing w:after="0" w:line="240" w:lineRule="auto"/>
        <w:jc w:val="left"/>
        <w:rPr>
          <w:b/>
          <w:bCs/>
        </w:rPr>
      </w:pPr>
      <w:r>
        <w:rPr>
          <w:b/>
          <w:bCs/>
        </w:rPr>
        <w:br w:type="page"/>
      </w:r>
    </w:p>
    <w:p w14:paraId="3FC9939D" w14:textId="286DD24C" w:rsidR="00DD17D9" w:rsidRDefault="00DD17D9" w:rsidP="00DD17D9">
      <w:pPr>
        <w:pStyle w:val="1"/>
        <w:ind w:left="0"/>
        <w:jc w:val="center"/>
      </w:pPr>
      <w:bookmarkStart w:id="231" w:name="_Toc231833135"/>
      <w:bookmarkStart w:id="232" w:name="_Toc231833522"/>
      <w:bookmarkStart w:id="233" w:name="_Toc232272155"/>
      <w:r>
        <w:lastRenderedPageBreak/>
        <w:t>ПРИЛОЖЕНИЕ Е</w:t>
      </w:r>
      <w:bookmarkEnd w:id="231"/>
      <w:bookmarkEnd w:id="232"/>
      <w:bookmarkEnd w:id="233"/>
    </w:p>
    <w:p w14:paraId="71E239F8" w14:textId="77777777" w:rsidR="00020B7A" w:rsidRDefault="00020B7A" w:rsidP="00020B7A">
      <w:pPr>
        <w:spacing w:after="0"/>
        <w:jc w:val="center"/>
        <w:rPr>
          <w:b/>
          <w:bCs/>
        </w:rPr>
      </w:pPr>
      <w:r>
        <w:rPr>
          <w:b/>
          <w:bCs/>
        </w:rPr>
        <w:t xml:space="preserve">Модуль электроники. </w:t>
      </w:r>
      <w:r w:rsidRPr="00DD17D9">
        <w:rPr>
          <w:b/>
          <w:bCs/>
        </w:rPr>
        <w:t>Сборочный чертеж</w:t>
      </w:r>
    </w:p>
    <w:p w14:paraId="0ED6D974" w14:textId="77777777" w:rsidR="00020B7A" w:rsidRDefault="00020B7A" w:rsidP="00020B7A">
      <w:pPr>
        <w:spacing w:after="0"/>
        <w:jc w:val="center"/>
        <w:rPr>
          <w:b/>
          <w:bCs/>
        </w:rPr>
      </w:pPr>
      <w:r w:rsidRPr="0066214A">
        <w:rPr>
          <w:b/>
          <w:bCs/>
          <w:noProof/>
        </w:rPr>
        <w:drawing>
          <wp:inline distT="0" distB="0" distL="0" distR="0" wp14:anchorId="63610271" wp14:editId="1BA797F2">
            <wp:extent cx="8322945" cy="5877846"/>
            <wp:effectExtent l="3493" t="0" r="5397" b="5398"/>
            <wp:docPr id="2142306617" name="Рисунок 2142306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rot="16200000">
                      <a:off x="0" y="0"/>
                      <a:ext cx="8342665" cy="5891773"/>
                    </a:xfrm>
                    <a:prstGeom prst="rect">
                      <a:avLst/>
                    </a:prstGeom>
                  </pic:spPr>
                </pic:pic>
              </a:graphicData>
            </a:graphic>
          </wp:inline>
        </w:drawing>
      </w:r>
    </w:p>
    <w:p w14:paraId="69332594" w14:textId="658D4A20" w:rsidR="00DD17D9" w:rsidRDefault="00DD17D9">
      <w:pPr>
        <w:spacing w:line="240" w:lineRule="auto"/>
        <w:jc w:val="left"/>
        <w:rPr>
          <w:b/>
          <w:bCs/>
        </w:rPr>
      </w:pPr>
      <w:r>
        <w:rPr>
          <w:b/>
          <w:bCs/>
        </w:rPr>
        <w:br w:type="page"/>
      </w:r>
    </w:p>
    <w:p w14:paraId="0725D4CE" w14:textId="430328A8" w:rsidR="009D4C74" w:rsidRDefault="009D4C74" w:rsidP="00B733D5">
      <w:pPr>
        <w:pStyle w:val="1"/>
        <w:ind w:left="0"/>
        <w:jc w:val="center"/>
      </w:pPr>
      <w:bookmarkStart w:id="234" w:name="_Toc231833137"/>
      <w:bookmarkStart w:id="235" w:name="_Toc231833524"/>
      <w:bookmarkStart w:id="236" w:name="_Toc232272156"/>
      <w:r>
        <w:lastRenderedPageBreak/>
        <w:t xml:space="preserve">ПРИЛОЖЕНИЕ </w:t>
      </w:r>
      <w:bookmarkEnd w:id="234"/>
      <w:bookmarkEnd w:id="235"/>
      <w:r w:rsidR="00020B7A">
        <w:t>Ж</w:t>
      </w:r>
      <w:bookmarkEnd w:id="236"/>
    </w:p>
    <w:p w14:paraId="6391A63F" w14:textId="4BB238ED" w:rsidR="009D4C74" w:rsidRPr="00020B7A" w:rsidRDefault="009230A9" w:rsidP="00B733D5">
      <w:pPr>
        <w:spacing w:line="240" w:lineRule="auto"/>
        <w:jc w:val="center"/>
        <w:rPr>
          <w:b/>
          <w:bCs/>
        </w:rPr>
      </w:pPr>
      <w:r>
        <w:rPr>
          <w:b/>
          <w:bCs/>
        </w:rPr>
        <w:t xml:space="preserve">Модуль электроники. </w:t>
      </w:r>
      <w:r w:rsidR="009D4C74">
        <w:rPr>
          <w:b/>
          <w:bCs/>
        </w:rPr>
        <w:t>Спецификация</w:t>
      </w:r>
    </w:p>
    <w:p w14:paraId="68610202" w14:textId="677518AB" w:rsidR="00B733D5" w:rsidRDefault="00D868AD">
      <w:pPr>
        <w:spacing w:line="240" w:lineRule="auto"/>
        <w:jc w:val="left"/>
        <w:rPr>
          <w:b/>
          <w:bCs/>
        </w:rPr>
      </w:pPr>
      <w:r w:rsidRPr="00D868AD">
        <w:rPr>
          <w:b/>
          <w:bCs/>
          <w:noProof/>
        </w:rPr>
        <w:drawing>
          <wp:inline distT="0" distB="0" distL="0" distR="0" wp14:anchorId="1240576D" wp14:editId="16BBB709">
            <wp:extent cx="5939790" cy="8408035"/>
            <wp:effectExtent l="0" t="0" r="3810"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939790" cy="8408035"/>
                    </a:xfrm>
                    <a:prstGeom prst="rect">
                      <a:avLst/>
                    </a:prstGeom>
                  </pic:spPr>
                </pic:pic>
              </a:graphicData>
            </a:graphic>
          </wp:inline>
        </w:drawing>
      </w:r>
    </w:p>
    <w:p w14:paraId="384047B4" w14:textId="7FB70D8D" w:rsidR="00B90105" w:rsidRDefault="00D868AD">
      <w:pPr>
        <w:spacing w:line="240" w:lineRule="auto"/>
        <w:jc w:val="left"/>
        <w:rPr>
          <w:b/>
          <w:bCs/>
        </w:rPr>
      </w:pPr>
      <w:r w:rsidRPr="00D868AD">
        <w:rPr>
          <w:b/>
          <w:bCs/>
          <w:noProof/>
        </w:rPr>
        <w:lastRenderedPageBreak/>
        <w:drawing>
          <wp:inline distT="0" distB="0" distL="0" distR="0" wp14:anchorId="2C8FEA03" wp14:editId="04C2C9A5">
            <wp:extent cx="5939790" cy="8394700"/>
            <wp:effectExtent l="0" t="0" r="3810" b="635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939790" cy="8394700"/>
                    </a:xfrm>
                    <a:prstGeom prst="rect">
                      <a:avLst/>
                    </a:prstGeom>
                  </pic:spPr>
                </pic:pic>
              </a:graphicData>
            </a:graphic>
          </wp:inline>
        </w:drawing>
      </w:r>
    </w:p>
    <w:p w14:paraId="073B4FED" w14:textId="3B3D312F" w:rsidR="00D868AD" w:rsidRPr="00B90105" w:rsidRDefault="00D868AD">
      <w:pPr>
        <w:spacing w:line="240" w:lineRule="auto"/>
        <w:jc w:val="left"/>
        <w:rPr>
          <w:b/>
          <w:bCs/>
        </w:rPr>
      </w:pPr>
      <w:r w:rsidRPr="00D868AD">
        <w:rPr>
          <w:b/>
          <w:bCs/>
          <w:noProof/>
        </w:rPr>
        <w:lastRenderedPageBreak/>
        <w:drawing>
          <wp:inline distT="0" distB="0" distL="0" distR="0" wp14:anchorId="3594A9E6" wp14:editId="0F54B042">
            <wp:extent cx="5939790" cy="8434705"/>
            <wp:effectExtent l="0" t="0" r="3810" b="4445"/>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939790" cy="8434705"/>
                    </a:xfrm>
                    <a:prstGeom prst="rect">
                      <a:avLst/>
                    </a:prstGeom>
                  </pic:spPr>
                </pic:pic>
              </a:graphicData>
            </a:graphic>
          </wp:inline>
        </w:drawing>
      </w:r>
    </w:p>
    <w:p w14:paraId="76F7C0E4" w14:textId="19AFE723" w:rsidR="00B733D5" w:rsidRDefault="00B733D5">
      <w:pPr>
        <w:spacing w:line="240" w:lineRule="auto"/>
        <w:jc w:val="left"/>
        <w:rPr>
          <w:b/>
          <w:bCs/>
          <w:lang w:val="en-US"/>
        </w:rPr>
      </w:pPr>
      <w:r>
        <w:rPr>
          <w:b/>
          <w:bCs/>
          <w:lang w:val="en-US"/>
        </w:rPr>
        <w:br w:type="page"/>
      </w:r>
    </w:p>
    <w:p w14:paraId="3CB9C52C" w14:textId="676BEC9A" w:rsidR="00AF6370" w:rsidRPr="00B733D5" w:rsidRDefault="00AF6370" w:rsidP="00AF6370">
      <w:pPr>
        <w:pStyle w:val="1"/>
        <w:ind w:left="0"/>
        <w:jc w:val="center"/>
      </w:pPr>
      <w:bookmarkStart w:id="237" w:name="_Toc231833138"/>
      <w:bookmarkStart w:id="238" w:name="_Toc231833525"/>
      <w:bookmarkStart w:id="239" w:name="_Toc232272157"/>
      <w:r>
        <w:lastRenderedPageBreak/>
        <w:t xml:space="preserve">ПРИЛОЖЕНИЕ </w:t>
      </w:r>
      <w:bookmarkEnd w:id="237"/>
      <w:bookmarkEnd w:id="238"/>
      <w:r w:rsidR="00020B7A">
        <w:t>И</w:t>
      </w:r>
      <w:bookmarkEnd w:id="239"/>
    </w:p>
    <w:p w14:paraId="0FDCB533" w14:textId="03030711" w:rsidR="00AF6370" w:rsidRDefault="00AF6370" w:rsidP="00DD17D9">
      <w:pPr>
        <w:spacing w:after="0"/>
        <w:jc w:val="center"/>
        <w:rPr>
          <w:b/>
          <w:bCs/>
        </w:rPr>
      </w:pPr>
      <w:r>
        <w:rPr>
          <w:b/>
          <w:bCs/>
        </w:rPr>
        <w:t>Основание корпуса</w:t>
      </w:r>
    </w:p>
    <w:p w14:paraId="041CAB4A" w14:textId="77744440" w:rsidR="00AF6370" w:rsidRPr="00A63D44" w:rsidRDefault="00A63D44" w:rsidP="00DD17D9">
      <w:pPr>
        <w:spacing w:after="0"/>
        <w:jc w:val="center"/>
        <w:rPr>
          <w:b/>
          <w:bCs/>
          <w:lang w:val="en-US"/>
        </w:rPr>
      </w:pPr>
      <w:r w:rsidRPr="00A63D44">
        <w:rPr>
          <w:b/>
          <w:bCs/>
          <w:noProof/>
        </w:rPr>
        <w:drawing>
          <wp:inline distT="0" distB="0" distL="0" distR="0" wp14:anchorId="426B3A4B" wp14:editId="6F5DC236">
            <wp:extent cx="8308096" cy="5866471"/>
            <wp:effectExtent l="1588" t="0" r="0" b="0"/>
            <wp:docPr id="2142306619" name="Рисунок 2142306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rot="16200000">
                      <a:off x="0" y="0"/>
                      <a:ext cx="8326172" cy="5879235"/>
                    </a:xfrm>
                    <a:prstGeom prst="rect">
                      <a:avLst/>
                    </a:prstGeom>
                  </pic:spPr>
                </pic:pic>
              </a:graphicData>
            </a:graphic>
          </wp:inline>
        </w:drawing>
      </w:r>
    </w:p>
    <w:p w14:paraId="72881698" w14:textId="69D7B921" w:rsidR="00AF6370" w:rsidRDefault="00AF6370">
      <w:pPr>
        <w:spacing w:line="240" w:lineRule="auto"/>
        <w:jc w:val="left"/>
        <w:rPr>
          <w:b/>
          <w:bCs/>
        </w:rPr>
      </w:pPr>
      <w:r>
        <w:rPr>
          <w:b/>
          <w:bCs/>
        </w:rPr>
        <w:br w:type="page"/>
      </w:r>
    </w:p>
    <w:p w14:paraId="13E62732" w14:textId="46C7D75B" w:rsidR="00AF6370" w:rsidRDefault="00AF6370" w:rsidP="00AF6370">
      <w:pPr>
        <w:pStyle w:val="1"/>
        <w:ind w:left="0"/>
        <w:jc w:val="center"/>
      </w:pPr>
      <w:bookmarkStart w:id="240" w:name="_Toc231833139"/>
      <w:bookmarkStart w:id="241" w:name="_Toc231833526"/>
      <w:bookmarkStart w:id="242" w:name="_Toc232272158"/>
      <w:r>
        <w:lastRenderedPageBreak/>
        <w:t xml:space="preserve">ПРИЛОЖЕНИЕ </w:t>
      </w:r>
      <w:bookmarkEnd w:id="240"/>
      <w:bookmarkEnd w:id="241"/>
      <w:r w:rsidR="00020B7A">
        <w:t>К</w:t>
      </w:r>
      <w:bookmarkEnd w:id="242"/>
    </w:p>
    <w:p w14:paraId="6B73A917" w14:textId="494ADB02" w:rsidR="00AF6370" w:rsidRDefault="00AF6370" w:rsidP="00DD17D9">
      <w:pPr>
        <w:spacing w:after="0"/>
        <w:jc w:val="center"/>
        <w:rPr>
          <w:b/>
          <w:bCs/>
        </w:rPr>
      </w:pPr>
      <w:r>
        <w:rPr>
          <w:b/>
          <w:bCs/>
        </w:rPr>
        <w:t>Крышка корпуса</w:t>
      </w:r>
    </w:p>
    <w:p w14:paraId="17138C93" w14:textId="6BFB577F" w:rsidR="00AF6370" w:rsidRDefault="006E1E86" w:rsidP="00DD17D9">
      <w:pPr>
        <w:spacing w:after="0"/>
        <w:jc w:val="center"/>
        <w:rPr>
          <w:b/>
          <w:bCs/>
        </w:rPr>
      </w:pPr>
      <w:r w:rsidRPr="006E1E86">
        <w:rPr>
          <w:b/>
          <w:bCs/>
          <w:noProof/>
        </w:rPr>
        <w:drawing>
          <wp:inline distT="0" distB="0" distL="0" distR="0" wp14:anchorId="24589C5F" wp14:editId="35C78F33">
            <wp:extent cx="8287703" cy="5847642"/>
            <wp:effectExtent l="953" t="0" r="317" b="318"/>
            <wp:docPr id="2142306620" name="Рисунок 2142306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rot="16200000">
                      <a:off x="0" y="0"/>
                      <a:ext cx="8300559" cy="5856713"/>
                    </a:xfrm>
                    <a:prstGeom prst="rect">
                      <a:avLst/>
                    </a:prstGeom>
                  </pic:spPr>
                </pic:pic>
              </a:graphicData>
            </a:graphic>
          </wp:inline>
        </w:drawing>
      </w:r>
    </w:p>
    <w:p w14:paraId="2116F0A7" w14:textId="081AED4B" w:rsidR="00AF6370" w:rsidRDefault="00AF6370">
      <w:pPr>
        <w:spacing w:line="240" w:lineRule="auto"/>
        <w:jc w:val="left"/>
        <w:rPr>
          <w:b/>
          <w:bCs/>
        </w:rPr>
      </w:pPr>
      <w:r>
        <w:rPr>
          <w:b/>
          <w:bCs/>
        </w:rPr>
        <w:br w:type="page"/>
      </w:r>
    </w:p>
    <w:p w14:paraId="0C0E19AF" w14:textId="690F9642" w:rsidR="00AF6370" w:rsidRDefault="00AF6370" w:rsidP="00B733D5">
      <w:pPr>
        <w:pStyle w:val="1"/>
        <w:spacing w:before="0"/>
        <w:ind w:left="0"/>
        <w:jc w:val="center"/>
      </w:pPr>
      <w:bookmarkStart w:id="243" w:name="_Toc231833140"/>
      <w:bookmarkStart w:id="244" w:name="_Toc231833527"/>
      <w:bookmarkStart w:id="245" w:name="_Toc232272159"/>
      <w:r>
        <w:lastRenderedPageBreak/>
        <w:t xml:space="preserve">ПРИЛОЖЕНИЕ </w:t>
      </w:r>
      <w:bookmarkEnd w:id="243"/>
      <w:bookmarkEnd w:id="244"/>
      <w:r w:rsidR="00020B7A">
        <w:t>Л</w:t>
      </w:r>
      <w:bookmarkEnd w:id="245"/>
    </w:p>
    <w:p w14:paraId="09828D37" w14:textId="1F025EC4" w:rsidR="00AF6370" w:rsidRDefault="00AF6370" w:rsidP="00DD17D9">
      <w:pPr>
        <w:spacing w:after="0"/>
        <w:jc w:val="center"/>
        <w:rPr>
          <w:b/>
          <w:bCs/>
        </w:rPr>
      </w:pPr>
      <w:r>
        <w:rPr>
          <w:b/>
          <w:bCs/>
        </w:rPr>
        <w:t>Сборочный чертеж</w:t>
      </w:r>
    </w:p>
    <w:p w14:paraId="7AAA1AF3" w14:textId="3AABA1A4" w:rsidR="00AF6370" w:rsidRDefault="009D4C74" w:rsidP="00DD17D9">
      <w:pPr>
        <w:spacing w:after="0"/>
        <w:jc w:val="center"/>
        <w:rPr>
          <w:b/>
          <w:bCs/>
        </w:rPr>
      </w:pPr>
      <w:r w:rsidRPr="009D4C74">
        <w:rPr>
          <w:b/>
          <w:bCs/>
          <w:noProof/>
        </w:rPr>
        <w:drawing>
          <wp:inline distT="0" distB="0" distL="0" distR="0" wp14:anchorId="6564F581" wp14:editId="3B30D0B2">
            <wp:extent cx="8331202" cy="5889912"/>
            <wp:effectExtent l="1587" t="0" r="0" b="0"/>
            <wp:docPr id="2142306623" name="Рисунок 2142306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rot="16200000">
                      <a:off x="0" y="0"/>
                      <a:ext cx="8339105" cy="5895499"/>
                    </a:xfrm>
                    <a:prstGeom prst="rect">
                      <a:avLst/>
                    </a:prstGeom>
                  </pic:spPr>
                </pic:pic>
              </a:graphicData>
            </a:graphic>
          </wp:inline>
        </w:drawing>
      </w:r>
    </w:p>
    <w:p w14:paraId="19DA6BAD" w14:textId="6B61889D" w:rsidR="00AF6370" w:rsidRDefault="00AF6370">
      <w:pPr>
        <w:spacing w:line="240" w:lineRule="auto"/>
        <w:jc w:val="left"/>
        <w:rPr>
          <w:b/>
          <w:bCs/>
        </w:rPr>
      </w:pPr>
      <w:r>
        <w:rPr>
          <w:b/>
          <w:bCs/>
        </w:rPr>
        <w:br w:type="page"/>
      </w:r>
    </w:p>
    <w:p w14:paraId="77E41FC5" w14:textId="3DB678BC" w:rsidR="00A54E53" w:rsidRDefault="009D4C74" w:rsidP="00B733D5">
      <w:pPr>
        <w:pStyle w:val="1"/>
        <w:spacing w:before="0"/>
        <w:ind w:left="0"/>
        <w:jc w:val="center"/>
      </w:pPr>
      <w:bookmarkStart w:id="246" w:name="_Toc231833142"/>
      <w:bookmarkStart w:id="247" w:name="_Toc231833529"/>
      <w:bookmarkStart w:id="248" w:name="_Toc232272160"/>
      <w:r>
        <w:lastRenderedPageBreak/>
        <w:t xml:space="preserve">ПРИЛОЖЕНИЕ </w:t>
      </w:r>
      <w:bookmarkEnd w:id="246"/>
      <w:bookmarkEnd w:id="247"/>
      <w:r w:rsidR="00020B7A">
        <w:t>М</w:t>
      </w:r>
      <w:bookmarkEnd w:id="248"/>
    </w:p>
    <w:p w14:paraId="1BC06CBA" w14:textId="5AC306D7" w:rsidR="009D4C74" w:rsidRPr="00B733D5" w:rsidRDefault="009D4C74" w:rsidP="00B733D5">
      <w:pPr>
        <w:spacing w:after="0"/>
        <w:jc w:val="center"/>
        <w:rPr>
          <w:b/>
          <w:bCs/>
          <w:lang w:val="en-US"/>
        </w:rPr>
      </w:pPr>
      <w:r w:rsidRPr="00B733D5">
        <w:rPr>
          <w:b/>
          <w:bCs/>
        </w:rPr>
        <w:t>Спецификация</w:t>
      </w:r>
    </w:p>
    <w:p w14:paraId="00D26C6A" w14:textId="471338C7" w:rsidR="00020B7A" w:rsidRDefault="00D868AD" w:rsidP="00D868AD">
      <w:pPr>
        <w:spacing w:after="0"/>
        <w:jc w:val="center"/>
      </w:pPr>
      <w:r w:rsidRPr="00D868AD">
        <w:rPr>
          <w:noProof/>
        </w:rPr>
        <w:drawing>
          <wp:inline distT="0" distB="0" distL="0" distR="0" wp14:anchorId="47628B3C" wp14:editId="779909B4">
            <wp:extent cx="5939790" cy="8434705"/>
            <wp:effectExtent l="0" t="0" r="3810" b="4445"/>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939790" cy="8434705"/>
                    </a:xfrm>
                    <a:prstGeom prst="rect">
                      <a:avLst/>
                    </a:prstGeom>
                  </pic:spPr>
                </pic:pic>
              </a:graphicData>
            </a:graphic>
          </wp:inline>
        </w:drawing>
      </w:r>
    </w:p>
    <w:p w14:paraId="1B81A0D4" w14:textId="3FDF573C" w:rsidR="00020B7A" w:rsidRDefault="00020B7A" w:rsidP="00020B7A">
      <w:pPr>
        <w:pStyle w:val="1"/>
        <w:ind w:left="0"/>
        <w:jc w:val="center"/>
      </w:pPr>
      <w:bookmarkStart w:id="249" w:name="_Toc231833136"/>
      <w:bookmarkStart w:id="250" w:name="_Toc231833523"/>
      <w:bookmarkStart w:id="251" w:name="_Toc232272161"/>
      <w:r>
        <w:lastRenderedPageBreak/>
        <w:t xml:space="preserve">ПРИЛОЖЕНИЕ </w:t>
      </w:r>
      <w:bookmarkEnd w:id="249"/>
      <w:bookmarkEnd w:id="250"/>
      <w:r>
        <w:t>Н</w:t>
      </w:r>
      <w:bookmarkEnd w:id="251"/>
    </w:p>
    <w:p w14:paraId="66EA8BA5" w14:textId="77777777" w:rsidR="00020B7A" w:rsidRDefault="00020B7A" w:rsidP="00020B7A">
      <w:pPr>
        <w:spacing w:after="0"/>
        <w:jc w:val="center"/>
        <w:rPr>
          <w:b/>
          <w:bCs/>
        </w:rPr>
      </w:pPr>
      <w:r>
        <w:rPr>
          <w:b/>
          <w:bCs/>
        </w:rPr>
        <w:t>Модуль электроники. Схема сборки</w:t>
      </w:r>
    </w:p>
    <w:p w14:paraId="4EFC2FB4" w14:textId="77777777" w:rsidR="00020B7A" w:rsidRDefault="00020B7A" w:rsidP="00020B7A">
      <w:pPr>
        <w:spacing w:after="0"/>
        <w:jc w:val="center"/>
        <w:rPr>
          <w:b/>
          <w:bCs/>
        </w:rPr>
      </w:pPr>
      <w:r w:rsidRPr="001069CF">
        <w:rPr>
          <w:b/>
          <w:bCs/>
          <w:noProof/>
        </w:rPr>
        <w:drawing>
          <wp:inline distT="0" distB="0" distL="0" distR="0" wp14:anchorId="25009DB4" wp14:editId="23AEC7C7">
            <wp:extent cx="8279366" cy="5855555"/>
            <wp:effectExtent l="0" t="7303" r="318" b="317"/>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rot="16200000">
                      <a:off x="0" y="0"/>
                      <a:ext cx="8288254" cy="5861841"/>
                    </a:xfrm>
                    <a:prstGeom prst="rect">
                      <a:avLst/>
                    </a:prstGeom>
                  </pic:spPr>
                </pic:pic>
              </a:graphicData>
            </a:graphic>
          </wp:inline>
        </w:drawing>
      </w:r>
    </w:p>
    <w:p w14:paraId="3BBEE269" w14:textId="77777777" w:rsidR="00020B7A" w:rsidRDefault="00020B7A" w:rsidP="00020B7A">
      <w:pPr>
        <w:spacing w:line="240" w:lineRule="auto"/>
        <w:jc w:val="left"/>
        <w:rPr>
          <w:b/>
          <w:bCs/>
          <w:lang w:val="en-US"/>
        </w:rPr>
      </w:pPr>
      <w:r>
        <w:rPr>
          <w:b/>
          <w:bCs/>
        </w:rPr>
        <w:br w:type="page"/>
      </w:r>
    </w:p>
    <w:p w14:paraId="368B397D" w14:textId="242716C8" w:rsidR="00020B7A" w:rsidRDefault="00020B7A" w:rsidP="00020B7A">
      <w:pPr>
        <w:pStyle w:val="1"/>
        <w:spacing w:before="0"/>
        <w:ind w:left="0"/>
        <w:jc w:val="center"/>
      </w:pPr>
      <w:bookmarkStart w:id="252" w:name="_Toc231833141"/>
      <w:bookmarkStart w:id="253" w:name="_Toc231833528"/>
      <w:bookmarkStart w:id="254" w:name="_Toc232272162"/>
      <w:r>
        <w:lastRenderedPageBreak/>
        <w:t xml:space="preserve">ПРИЛОЖЕНИЕ </w:t>
      </w:r>
      <w:bookmarkEnd w:id="252"/>
      <w:bookmarkEnd w:id="253"/>
      <w:r>
        <w:t>П</w:t>
      </w:r>
      <w:bookmarkEnd w:id="254"/>
    </w:p>
    <w:p w14:paraId="16294502" w14:textId="77777777" w:rsidR="00020B7A" w:rsidRDefault="00020B7A" w:rsidP="00020B7A">
      <w:pPr>
        <w:spacing w:after="0"/>
        <w:jc w:val="center"/>
        <w:rPr>
          <w:b/>
          <w:bCs/>
          <w:lang w:val="en-US"/>
        </w:rPr>
      </w:pPr>
      <w:r>
        <w:rPr>
          <w:b/>
          <w:bCs/>
        </w:rPr>
        <w:t>Схема сборки</w:t>
      </w:r>
    </w:p>
    <w:p w14:paraId="484913F9" w14:textId="77777777" w:rsidR="00020B7A" w:rsidRDefault="00020B7A" w:rsidP="00020B7A">
      <w:pPr>
        <w:spacing w:after="0"/>
        <w:jc w:val="center"/>
        <w:rPr>
          <w:b/>
          <w:bCs/>
          <w:lang w:val="en-US"/>
        </w:rPr>
      </w:pPr>
      <w:r w:rsidRPr="0040435E">
        <w:rPr>
          <w:b/>
          <w:bCs/>
          <w:noProof/>
        </w:rPr>
        <w:drawing>
          <wp:inline distT="0" distB="0" distL="0" distR="0" wp14:anchorId="52DFC0A8" wp14:editId="6CEEC91E">
            <wp:extent cx="8303895" cy="5857291"/>
            <wp:effectExtent l="4128" t="0" r="6032" b="6033"/>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rot="16200000">
                      <a:off x="0" y="0"/>
                      <a:ext cx="8310737" cy="5862117"/>
                    </a:xfrm>
                    <a:prstGeom prst="rect">
                      <a:avLst/>
                    </a:prstGeom>
                  </pic:spPr>
                </pic:pic>
              </a:graphicData>
            </a:graphic>
          </wp:inline>
        </w:drawing>
      </w:r>
    </w:p>
    <w:p w14:paraId="50D2EE77" w14:textId="77777777" w:rsidR="002E1715" w:rsidRPr="00A54E53" w:rsidRDefault="002E1715" w:rsidP="00D868AD">
      <w:pPr>
        <w:spacing w:after="0"/>
        <w:jc w:val="center"/>
      </w:pPr>
    </w:p>
    <w:sectPr w:rsidR="002E1715" w:rsidRPr="00A54E53" w:rsidSect="00054021">
      <w:footerReference w:type="first" r:id="rId116"/>
      <w:pgSz w:w="11906" w:h="16838"/>
      <w:pgMar w:top="1134" w:right="851" w:bottom="1134" w:left="1701"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F1877E" w14:textId="77777777" w:rsidR="006866F6" w:rsidRDefault="006866F6" w:rsidP="00B25447">
      <w:pPr>
        <w:spacing w:after="0" w:line="240" w:lineRule="auto"/>
      </w:pPr>
      <w:r>
        <w:separator/>
      </w:r>
    </w:p>
  </w:endnote>
  <w:endnote w:type="continuationSeparator" w:id="0">
    <w:p w14:paraId="20F4EFA2" w14:textId="77777777" w:rsidR="006866F6" w:rsidRDefault="006866F6" w:rsidP="00B254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Helvetica Neue">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3264730"/>
      <w:docPartObj>
        <w:docPartGallery w:val="Page Numbers (Bottom of Page)"/>
        <w:docPartUnique/>
      </w:docPartObj>
    </w:sdtPr>
    <w:sdtEndPr>
      <w:rPr>
        <w:sz w:val="24"/>
        <w:szCs w:val="24"/>
      </w:rPr>
    </w:sdtEndPr>
    <w:sdtContent>
      <w:p w14:paraId="60DC58CE" w14:textId="075F8D19" w:rsidR="00C36D44" w:rsidRPr="00D35704" w:rsidRDefault="00C36D44" w:rsidP="004D69EF">
        <w:pPr>
          <w:pStyle w:val="af0"/>
          <w:jc w:val="center"/>
          <w:rPr>
            <w:sz w:val="24"/>
            <w:szCs w:val="24"/>
          </w:rPr>
        </w:pPr>
        <w:r w:rsidRPr="00D35704">
          <w:rPr>
            <w:sz w:val="24"/>
            <w:szCs w:val="24"/>
          </w:rPr>
          <w:fldChar w:fldCharType="begin"/>
        </w:r>
        <w:r w:rsidRPr="00D35704">
          <w:rPr>
            <w:sz w:val="24"/>
            <w:szCs w:val="24"/>
          </w:rPr>
          <w:instrText>PAGE   \* MERGEFORMAT</w:instrText>
        </w:r>
        <w:r w:rsidRPr="00D35704">
          <w:rPr>
            <w:sz w:val="24"/>
            <w:szCs w:val="24"/>
          </w:rPr>
          <w:fldChar w:fldCharType="separate"/>
        </w:r>
        <w:r w:rsidR="00631B07" w:rsidRPr="00D35704">
          <w:rPr>
            <w:noProof/>
            <w:sz w:val="24"/>
            <w:szCs w:val="24"/>
          </w:rPr>
          <w:t>24</w:t>
        </w:r>
        <w:r w:rsidRPr="00D35704">
          <w:rPr>
            <w:sz w:val="24"/>
            <w:szCs w:val="2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B8F377" w14:textId="77309E05" w:rsidR="00E27969" w:rsidRPr="00E27969" w:rsidRDefault="00E27969">
    <w:pPr>
      <w:pStyle w:val="af0"/>
      <w:jc w:val="center"/>
      <w:rPr>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1021943"/>
      <w:docPartObj>
        <w:docPartGallery w:val="Page Numbers (Bottom of Page)"/>
        <w:docPartUnique/>
      </w:docPartObj>
    </w:sdtPr>
    <w:sdtEndPr>
      <w:rPr>
        <w:sz w:val="24"/>
        <w:szCs w:val="24"/>
      </w:rPr>
    </w:sdtEndPr>
    <w:sdtContent>
      <w:p w14:paraId="170D636B" w14:textId="77777777" w:rsidR="00054021" w:rsidRPr="00D35704" w:rsidRDefault="00054021" w:rsidP="004D69EF">
        <w:pPr>
          <w:pStyle w:val="af0"/>
          <w:jc w:val="center"/>
          <w:rPr>
            <w:sz w:val="24"/>
            <w:szCs w:val="24"/>
          </w:rPr>
        </w:pPr>
        <w:r w:rsidRPr="00D35704">
          <w:rPr>
            <w:sz w:val="24"/>
            <w:szCs w:val="24"/>
          </w:rPr>
          <w:fldChar w:fldCharType="begin"/>
        </w:r>
        <w:r w:rsidRPr="00D35704">
          <w:rPr>
            <w:sz w:val="24"/>
            <w:szCs w:val="24"/>
          </w:rPr>
          <w:instrText>PAGE   \* MERGEFORMAT</w:instrText>
        </w:r>
        <w:r w:rsidRPr="00D35704">
          <w:rPr>
            <w:sz w:val="24"/>
            <w:szCs w:val="24"/>
          </w:rPr>
          <w:fldChar w:fldCharType="separate"/>
        </w:r>
        <w:r w:rsidRPr="00D35704">
          <w:rPr>
            <w:noProof/>
            <w:sz w:val="24"/>
            <w:szCs w:val="24"/>
          </w:rPr>
          <w:t>24</w:t>
        </w:r>
        <w:r w:rsidRPr="00D35704">
          <w:rPr>
            <w:sz w:val="24"/>
            <w:szCs w:val="24"/>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05246" w14:textId="77777777" w:rsidR="00054021" w:rsidRPr="00E27969" w:rsidRDefault="00054021">
    <w:pPr>
      <w:pStyle w:val="af0"/>
      <w:jc w:val="center"/>
      <w:rPr>
        <w:sz w:val="24"/>
        <w:szCs w:val="24"/>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0F811" w14:textId="77777777" w:rsidR="00054021" w:rsidRPr="00E27969" w:rsidRDefault="00054021">
    <w:pPr>
      <w:pStyle w:val="af0"/>
      <w:jc w:val="center"/>
      <w:rPr>
        <w:sz w:val="24"/>
        <w:szCs w:val="24"/>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33759613"/>
      <w:docPartObj>
        <w:docPartGallery w:val="Page Numbers (Bottom of Page)"/>
        <w:docPartUnique/>
      </w:docPartObj>
    </w:sdtPr>
    <w:sdtEndPr>
      <w:rPr>
        <w:sz w:val="24"/>
        <w:szCs w:val="24"/>
      </w:rPr>
    </w:sdtEndPr>
    <w:sdtContent>
      <w:p w14:paraId="6AB817D0" w14:textId="77777777" w:rsidR="00054021" w:rsidRPr="00D35704" w:rsidRDefault="00054021" w:rsidP="004D69EF">
        <w:pPr>
          <w:pStyle w:val="af0"/>
          <w:jc w:val="center"/>
          <w:rPr>
            <w:sz w:val="24"/>
            <w:szCs w:val="24"/>
          </w:rPr>
        </w:pPr>
        <w:r w:rsidRPr="00D35704">
          <w:rPr>
            <w:sz w:val="24"/>
            <w:szCs w:val="24"/>
          </w:rPr>
          <w:fldChar w:fldCharType="begin"/>
        </w:r>
        <w:r w:rsidRPr="00D35704">
          <w:rPr>
            <w:sz w:val="24"/>
            <w:szCs w:val="24"/>
          </w:rPr>
          <w:instrText>PAGE   \* MERGEFORMAT</w:instrText>
        </w:r>
        <w:r w:rsidRPr="00D35704">
          <w:rPr>
            <w:sz w:val="24"/>
            <w:szCs w:val="24"/>
          </w:rPr>
          <w:fldChar w:fldCharType="separate"/>
        </w:r>
        <w:r w:rsidRPr="00D35704">
          <w:rPr>
            <w:noProof/>
            <w:sz w:val="24"/>
            <w:szCs w:val="24"/>
          </w:rPr>
          <w:t>24</w:t>
        </w:r>
        <w:r w:rsidRPr="00D35704">
          <w:rPr>
            <w:sz w:val="24"/>
            <w:szCs w:val="24"/>
          </w:rP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B58EB" w14:textId="77777777" w:rsidR="00054021" w:rsidRPr="00E27969" w:rsidRDefault="00054021">
    <w:pPr>
      <w:pStyle w:val="af0"/>
      <w:jc w:val="center"/>
      <w:rPr>
        <w:sz w:val="24"/>
        <w:szCs w:val="24"/>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6108488"/>
      <w:docPartObj>
        <w:docPartGallery w:val="Page Numbers (Bottom of Page)"/>
        <w:docPartUnique/>
      </w:docPartObj>
    </w:sdtPr>
    <w:sdtEndPr>
      <w:rPr>
        <w:sz w:val="24"/>
        <w:szCs w:val="24"/>
      </w:rPr>
    </w:sdtEndPr>
    <w:sdtContent>
      <w:p w14:paraId="47EC0C68" w14:textId="77777777" w:rsidR="00054021" w:rsidRPr="00D35704" w:rsidRDefault="00054021" w:rsidP="004D69EF">
        <w:pPr>
          <w:pStyle w:val="af0"/>
          <w:jc w:val="center"/>
          <w:rPr>
            <w:sz w:val="24"/>
            <w:szCs w:val="24"/>
          </w:rPr>
        </w:pPr>
        <w:r w:rsidRPr="00D35704">
          <w:rPr>
            <w:sz w:val="24"/>
            <w:szCs w:val="24"/>
          </w:rPr>
          <w:fldChar w:fldCharType="begin"/>
        </w:r>
        <w:r w:rsidRPr="00D35704">
          <w:rPr>
            <w:sz w:val="24"/>
            <w:szCs w:val="24"/>
          </w:rPr>
          <w:instrText>PAGE   \* MERGEFORMAT</w:instrText>
        </w:r>
        <w:r w:rsidRPr="00D35704">
          <w:rPr>
            <w:sz w:val="24"/>
            <w:szCs w:val="24"/>
          </w:rPr>
          <w:fldChar w:fldCharType="separate"/>
        </w:r>
        <w:r w:rsidRPr="00D35704">
          <w:rPr>
            <w:noProof/>
            <w:sz w:val="24"/>
            <w:szCs w:val="24"/>
          </w:rPr>
          <w:t>24</w:t>
        </w:r>
        <w:r w:rsidRPr="00D35704">
          <w:rPr>
            <w:sz w:val="24"/>
            <w:szCs w:val="24"/>
          </w:rPr>
          <w:fldChar w:fldCharType="end"/>
        </w: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7A3AC7" w14:textId="77777777" w:rsidR="00054021" w:rsidRPr="00E27969" w:rsidRDefault="00054021">
    <w:pPr>
      <w:pStyle w:val="af0"/>
      <w:jc w:val="center"/>
      <w:rPr>
        <w:sz w:val="24"/>
        <w:szCs w:val="24"/>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7E9D3" w14:textId="77777777" w:rsidR="00054021" w:rsidRPr="00E27969" w:rsidRDefault="00054021">
    <w:pPr>
      <w:pStyle w:val="af0"/>
      <w:jc w:val="center"/>
      <w:rPr>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F69E71" w14:textId="77777777" w:rsidR="006866F6" w:rsidRDefault="006866F6" w:rsidP="00B25447">
      <w:pPr>
        <w:spacing w:after="0" w:line="240" w:lineRule="auto"/>
      </w:pPr>
      <w:r>
        <w:separator/>
      </w:r>
    </w:p>
  </w:footnote>
  <w:footnote w:type="continuationSeparator" w:id="0">
    <w:p w14:paraId="6B0FB177" w14:textId="77777777" w:rsidR="006866F6" w:rsidRDefault="006866F6" w:rsidP="00B254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14D4D"/>
    <w:multiLevelType w:val="hybridMultilevel"/>
    <w:tmpl w:val="C27474EE"/>
    <w:lvl w:ilvl="0" w:tplc="4324217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534468F"/>
    <w:multiLevelType w:val="multilevel"/>
    <w:tmpl w:val="E4367790"/>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2" w15:restartNumberingAfterBreak="0">
    <w:nsid w:val="059A0FC1"/>
    <w:multiLevelType w:val="hybridMultilevel"/>
    <w:tmpl w:val="373A2E7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09314655"/>
    <w:multiLevelType w:val="multilevel"/>
    <w:tmpl w:val="028E7B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72CE1"/>
    <w:multiLevelType w:val="hybridMultilevel"/>
    <w:tmpl w:val="D2349B3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E2420A6"/>
    <w:multiLevelType w:val="multilevel"/>
    <w:tmpl w:val="2500CB84"/>
    <w:lvl w:ilvl="0">
      <w:start w:val="1"/>
      <w:numFmt w:val="decimal"/>
      <w:lvlText w:val="%1."/>
      <w:lvlJc w:val="left"/>
      <w:pPr>
        <w:ind w:left="1068" w:hanging="360"/>
      </w:pPr>
      <w:rPr>
        <w:rFonts w:hint="default"/>
      </w:rPr>
    </w:lvl>
    <w:lvl w:ilvl="1">
      <w:start w:val="7"/>
      <w:numFmt w:val="decimal"/>
      <w:isLgl/>
      <w:lvlText w:val="%1.%2."/>
      <w:lvlJc w:val="left"/>
      <w:pPr>
        <w:ind w:left="1428" w:hanging="7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508" w:hanging="180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868" w:hanging="2160"/>
      </w:pPr>
      <w:rPr>
        <w:rFonts w:hint="default"/>
      </w:rPr>
    </w:lvl>
  </w:abstractNum>
  <w:abstractNum w:abstractNumId="6" w15:restartNumberingAfterBreak="0">
    <w:nsid w:val="15F336F8"/>
    <w:multiLevelType w:val="hybridMultilevel"/>
    <w:tmpl w:val="15465BE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8762678"/>
    <w:multiLevelType w:val="multilevel"/>
    <w:tmpl w:val="E4367790"/>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8" w15:restartNumberingAfterBreak="0">
    <w:nsid w:val="1ACC34D8"/>
    <w:multiLevelType w:val="hybridMultilevel"/>
    <w:tmpl w:val="F9BA207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E531273"/>
    <w:multiLevelType w:val="multilevel"/>
    <w:tmpl w:val="B5249A0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281567F7"/>
    <w:multiLevelType w:val="hybridMultilevel"/>
    <w:tmpl w:val="860A8F20"/>
    <w:lvl w:ilvl="0" w:tplc="4324217C">
      <w:start w:val="1"/>
      <w:numFmt w:val="bullet"/>
      <w:lvlText w:val=""/>
      <w:lvlJc w:val="left"/>
      <w:pPr>
        <w:ind w:left="1495" w:hanging="360"/>
      </w:pPr>
      <w:rPr>
        <w:rFonts w:ascii="Symbol" w:hAnsi="Symbol" w:hint="default"/>
      </w:rPr>
    </w:lvl>
    <w:lvl w:ilvl="1" w:tplc="04190003" w:tentative="1">
      <w:start w:val="1"/>
      <w:numFmt w:val="bullet"/>
      <w:lvlText w:val="o"/>
      <w:lvlJc w:val="left"/>
      <w:pPr>
        <w:ind w:left="2215" w:hanging="360"/>
      </w:pPr>
      <w:rPr>
        <w:rFonts w:ascii="Courier New" w:hAnsi="Courier New" w:cs="Courier New" w:hint="default"/>
      </w:rPr>
    </w:lvl>
    <w:lvl w:ilvl="2" w:tplc="04190005" w:tentative="1">
      <w:start w:val="1"/>
      <w:numFmt w:val="bullet"/>
      <w:lvlText w:val=""/>
      <w:lvlJc w:val="left"/>
      <w:pPr>
        <w:ind w:left="2935" w:hanging="360"/>
      </w:pPr>
      <w:rPr>
        <w:rFonts w:ascii="Wingdings" w:hAnsi="Wingdings" w:hint="default"/>
      </w:rPr>
    </w:lvl>
    <w:lvl w:ilvl="3" w:tplc="04190001" w:tentative="1">
      <w:start w:val="1"/>
      <w:numFmt w:val="bullet"/>
      <w:lvlText w:val=""/>
      <w:lvlJc w:val="left"/>
      <w:pPr>
        <w:ind w:left="3655" w:hanging="360"/>
      </w:pPr>
      <w:rPr>
        <w:rFonts w:ascii="Symbol" w:hAnsi="Symbol" w:hint="default"/>
      </w:rPr>
    </w:lvl>
    <w:lvl w:ilvl="4" w:tplc="04190003" w:tentative="1">
      <w:start w:val="1"/>
      <w:numFmt w:val="bullet"/>
      <w:lvlText w:val="o"/>
      <w:lvlJc w:val="left"/>
      <w:pPr>
        <w:ind w:left="4375" w:hanging="360"/>
      </w:pPr>
      <w:rPr>
        <w:rFonts w:ascii="Courier New" w:hAnsi="Courier New" w:cs="Courier New" w:hint="default"/>
      </w:rPr>
    </w:lvl>
    <w:lvl w:ilvl="5" w:tplc="04190005" w:tentative="1">
      <w:start w:val="1"/>
      <w:numFmt w:val="bullet"/>
      <w:lvlText w:val=""/>
      <w:lvlJc w:val="left"/>
      <w:pPr>
        <w:ind w:left="5095" w:hanging="360"/>
      </w:pPr>
      <w:rPr>
        <w:rFonts w:ascii="Wingdings" w:hAnsi="Wingdings" w:hint="default"/>
      </w:rPr>
    </w:lvl>
    <w:lvl w:ilvl="6" w:tplc="04190001" w:tentative="1">
      <w:start w:val="1"/>
      <w:numFmt w:val="bullet"/>
      <w:lvlText w:val=""/>
      <w:lvlJc w:val="left"/>
      <w:pPr>
        <w:ind w:left="5815" w:hanging="360"/>
      </w:pPr>
      <w:rPr>
        <w:rFonts w:ascii="Symbol" w:hAnsi="Symbol" w:hint="default"/>
      </w:rPr>
    </w:lvl>
    <w:lvl w:ilvl="7" w:tplc="04190003" w:tentative="1">
      <w:start w:val="1"/>
      <w:numFmt w:val="bullet"/>
      <w:lvlText w:val="o"/>
      <w:lvlJc w:val="left"/>
      <w:pPr>
        <w:ind w:left="6535" w:hanging="360"/>
      </w:pPr>
      <w:rPr>
        <w:rFonts w:ascii="Courier New" w:hAnsi="Courier New" w:cs="Courier New" w:hint="default"/>
      </w:rPr>
    </w:lvl>
    <w:lvl w:ilvl="8" w:tplc="04190005" w:tentative="1">
      <w:start w:val="1"/>
      <w:numFmt w:val="bullet"/>
      <w:lvlText w:val=""/>
      <w:lvlJc w:val="left"/>
      <w:pPr>
        <w:ind w:left="7255" w:hanging="360"/>
      </w:pPr>
      <w:rPr>
        <w:rFonts w:ascii="Wingdings" w:hAnsi="Wingdings" w:hint="default"/>
      </w:rPr>
    </w:lvl>
  </w:abstractNum>
  <w:abstractNum w:abstractNumId="11" w15:restartNumberingAfterBreak="0">
    <w:nsid w:val="31F23B77"/>
    <w:multiLevelType w:val="hybridMultilevel"/>
    <w:tmpl w:val="05D4EBC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3784067"/>
    <w:multiLevelType w:val="hybridMultilevel"/>
    <w:tmpl w:val="CB5C1378"/>
    <w:lvl w:ilvl="0" w:tplc="B5E807E2">
      <w:numFmt w:val="bullet"/>
      <w:lvlText w:val="-"/>
      <w:lvlJc w:val="left"/>
      <w:pPr>
        <w:ind w:left="1552" w:hanging="164"/>
      </w:pPr>
      <w:rPr>
        <w:rFonts w:ascii="Times New Roman" w:eastAsia="Times New Roman" w:hAnsi="Times New Roman" w:cs="Times New Roman" w:hint="default"/>
        <w:w w:val="100"/>
        <w:sz w:val="28"/>
        <w:szCs w:val="28"/>
      </w:rPr>
    </w:lvl>
    <w:lvl w:ilvl="1" w:tplc="A958396E">
      <w:numFmt w:val="bullet"/>
      <w:lvlText w:val="•"/>
      <w:lvlJc w:val="left"/>
      <w:pPr>
        <w:ind w:left="2476" w:hanging="164"/>
      </w:pPr>
      <w:rPr>
        <w:rFonts w:hint="default"/>
      </w:rPr>
    </w:lvl>
    <w:lvl w:ilvl="2" w:tplc="86C4A26A">
      <w:numFmt w:val="bullet"/>
      <w:lvlText w:val="•"/>
      <w:lvlJc w:val="left"/>
      <w:pPr>
        <w:ind w:left="3393" w:hanging="164"/>
      </w:pPr>
      <w:rPr>
        <w:rFonts w:hint="default"/>
      </w:rPr>
    </w:lvl>
    <w:lvl w:ilvl="3" w:tplc="2CDC531A">
      <w:numFmt w:val="bullet"/>
      <w:lvlText w:val="•"/>
      <w:lvlJc w:val="left"/>
      <w:pPr>
        <w:ind w:left="4309" w:hanging="164"/>
      </w:pPr>
      <w:rPr>
        <w:rFonts w:hint="default"/>
      </w:rPr>
    </w:lvl>
    <w:lvl w:ilvl="4" w:tplc="7F5A32BE">
      <w:numFmt w:val="bullet"/>
      <w:lvlText w:val="•"/>
      <w:lvlJc w:val="left"/>
      <w:pPr>
        <w:ind w:left="5226" w:hanging="164"/>
      </w:pPr>
      <w:rPr>
        <w:rFonts w:hint="default"/>
      </w:rPr>
    </w:lvl>
    <w:lvl w:ilvl="5" w:tplc="23F4B84A">
      <w:numFmt w:val="bullet"/>
      <w:lvlText w:val="•"/>
      <w:lvlJc w:val="left"/>
      <w:pPr>
        <w:ind w:left="6142" w:hanging="164"/>
      </w:pPr>
      <w:rPr>
        <w:rFonts w:hint="default"/>
      </w:rPr>
    </w:lvl>
    <w:lvl w:ilvl="6" w:tplc="8B98EB38">
      <w:numFmt w:val="bullet"/>
      <w:lvlText w:val="•"/>
      <w:lvlJc w:val="left"/>
      <w:pPr>
        <w:ind w:left="7059" w:hanging="164"/>
      </w:pPr>
      <w:rPr>
        <w:rFonts w:hint="default"/>
      </w:rPr>
    </w:lvl>
    <w:lvl w:ilvl="7" w:tplc="5AEC65CA">
      <w:numFmt w:val="bullet"/>
      <w:lvlText w:val="•"/>
      <w:lvlJc w:val="left"/>
      <w:pPr>
        <w:ind w:left="7975" w:hanging="164"/>
      </w:pPr>
      <w:rPr>
        <w:rFonts w:hint="default"/>
      </w:rPr>
    </w:lvl>
    <w:lvl w:ilvl="8" w:tplc="6804E0A4">
      <w:numFmt w:val="bullet"/>
      <w:lvlText w:val="•"/>
      <w:lvlJc w:val="left"/>
      <w:pPr>
        <w:ind w:left="8892" w:hanging="164"/>
      </w:pPr>
      <w:rPr>
        <w:rFonts w:hint="default"/>
      </w:rPr>
    </w:lvl>
  </w:abstractNum>
  <w:abstractNum w:abstractNumId="13" w15:restartNumberingAfterBreak="0">
    <w:nsid w:val="37156FDF"/>
    <w:multiLevelType w:val="hybridMultilevel"/>
    <w:tmpl w:val="1924D838"/>
    <w:lvl w:ilvl="0" w:tplc="B350743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386126F9"/>
    <w:multiLevelType w:val="hybridMultilevel"/>
    <w:tmpl w:val="487637AE"/>
    <w:lvl w:ilvl="0" w:tplc="0419000F">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B4B7D67"/>
    <w:multiLevelType w:val="multilevel"/>
    <w:tmpl w:val="B5249A04"/>
    <w:lvl w:ilvl="0">
      <w:start w:val="1"/>
      <w:numFmt w:val="decimal"/>
      <w:lvlText w:val="%1"/>
      <w:lvlJc w:val="left"/>
      <w:pPr>
        <w:ind w:left="420" w:hanging="420"/>
      </w:pPr>
      <w:rPr>
        <w:rFonts w:hint="default"/>
        <w:sz w:val="20"/>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sz w:val="20"/>
      </w:rPr>
    </w:lvl>
    <w:lvl w:ilvl="3">
      <w:start w:val="1"/>
      <w:numFmt w:val="decimal"/>
      <w:lvlText w:val="%1.%2.%3.%4"/>
      <w:lvlJc w:val="left"/>
      <w:pPr>
        <w:ind w:left="1080" w:hanging="1080"/>
      </w:pPr>
      <w:rPr>
        <w:rFonts w:hint="default"/>
        <w:sz w:val="20"/>
      </w:rPr>
    </w:lvl>
    <w:lvl w:ilvl="4">
      <w:start w:val="1"/>
      <w:numFmt w:val="decimal"/>
      <w:lvlText w:val="%1.%2.%3.%4.%5"/>
      <w:lvlJc w:val="left"/>
      <w:pPr>
        <w:ind w:left="1080" w:hanging="1080"/>
      </w:pPr>
      <w:rPr>
        <w:rFonts w:hint="default"/>
        <w:sz w:val="20"/>
      </w:rPr>
    </w:lvl>
    <w:lvl w:ilvl="5">
      <w:start w:val="1"/>
      <w:numFmt w:val="decimal"/>
      <w:lvlText w:val="%1.%2.%3.%4.%5.%6"/>
      <w:lvlJc w:val="left"/>
      <w:pPr>
        <w:ind w:left="1440" w:hanging="1440"/>
      </w:pPr>
      <w:rPr>
        <w:rFonts w:hint="default"/>
        <w:sz w:val="20"/>
      </w:rPr>
    </w:lvl>
    <w:lvl w:ilvl="6">
      <w:start w:val="1"/>
      <w:numFmt w:val="decimal"/>
      <w:lvlText w:val="%1.%2.%3.%4.%5.%6.%7"/>
      <w:lvlJc w:val="left"/>
      <w:pPr>
        <w:ind w:left="1440" w:hanging="1440"/>
      </w:pPr>
      <w:rPr>
        <w:rFonts w:hint="default"/>
        <w:sz w:val="20"/>
      </w:rPr>
    </w:lvl>
    <w:lvl w:ilvl="7">
      <w:start w:val="1"/>
      <w:numFmt w:val="decimal"/>
      <w:lvlText w:val="%1.%2.%3.%4.%5.%6.%7.%8"/>
      <w:lvlJc w:val="left"/>
      <w:pPr>
        <w:ind w:left="1800" w:hanging="1800"/>
      </w:pPr>
      <w:rPr>
        <w:rFonts w:hint="default"/>
        <w:sz w:val="20"/>
      </w:rPr>
    </w:lvl>
    <w:lvl w:ilvl="8">
      <w:start w:val="1"/>
      <w:numFmt w:val="decimal"/>
      <w:lvlText w:val="%1.%2.%3.%4.%5.%6.%7.%8.%9"/>
      <w:lvlJc w:val="left"/>
      <w:pPr>
        <w:ind w:left="2160" w:hanging="2160"/>
      </w:pPr>
      <w:rPr>
        <w:rFonts w:hint="default"/>
        <w:sz w:val="20"/>
      </w:rPr>
    </w:lvl>
  </w:abstractNum>
  <w:abstractNum w:abstractNumId="16" w15:restartNumberingAfterBreak="0">
    <w:nsid w:val="3CF004E4"/>
    <w:multiLevelType w:val="multilevel"/>
    <w:tmpl w:val="B5249A0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404D0B2C"/>
    <w:multiLevelType w:val="hybridMultilevel"/>
    <w:tmpl w:val="9BCA408E"/>
    <w:lvl w:ilvl="0" w:tplc="4324217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47D32A22"/>
    <w:multiLevelType w:val="multilevel"/>
    <w:tmpl w:val="3BBAD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EF6D87"/>
    <w:multiLevelType w:val="multilevel"/>
    <w:tmpl w:val="B5249A0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4F407D78"/>
    <w:multiLevelType w:val="hybridMultilevel"/>
    <w:tmpl w:val="50288C68"/>
    <w:lvl w:ilvl="0" w:tplc="4324217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5B0B7FAE"/>
    <w:multiLevelType w:val="hybridMultilevel"/>
    <w:tmpl w:val="8F9CCFE2"/>
    <w:lvl w:ilvl="0" w:tplc="B3507432">
      <w:start w:val="1"/>
      <w:numFmt w:val="bullet"/>
      <w:lvlText w:val=""/>
      <w:lvlJc w:val="left"/>
      <w:pPr>
        <w:ind w:left="0" w:firstLine="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5B312DE5"/>
    <w:multiLevelType w:val="multilevel"/>
    <w:tmpl w:val="3BAEF88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pStyle w:val="3"/>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5D652E47"/>
    <w:multiLevelType w:val="multilevel"/>
    <w:tmpl w:val="3BBAD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6C6236"/>
    <w:multiLevelType w:val="hybridMultilevel"/>
    <w:tmpl w:val="0F9E9C80"/>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15:restartNumberingAfterBreak="0">
    <w:nsid w:val="64FB41A4"/>
    <w:multiLevelType w:val="hybridMultilevel"/>
    <w:tmpl w:val="019AE376"/>
    <w:lvl w:ilvl="0" w:tplc="4324217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6C3D2A05"/>
    <w:multiLevelType w:val="multilevel"/>
    <w:tmpl w:val="B5249A0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6C915554"/>
    <w:multiLevelType w:val="hybridMultilevel"/>
    <w:tmpl w:val="13309A00"/>
    <w:lvl w:ilvl="0" w:tplc="4324217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75B91C12"/>
    <w:multiLevelType w:val="multilevel"/>
    <w:tmpl w:val="4B0A2A04"/>
    <w:lvl w:ilvl="0">
      <w:start w:val="1"/>
      <w:numFmt w:val="decimal"/>
      <w:lvlText w:val="%1 "/>
      <w:lvlJc w:val="left"/>
      <w:pPr>
        <w:ind w:left="360" w:hanging="360"/>
      </w:pPr>
      <w:rPr>
        <w:rFonts w:hint="default"/>
      </w:rPr>
    </w:lvl>
    <w:lvl w:ilvl="1">
      <w:start w:val="1"/>
      <w:numFmt w:val="decimal"/>
      <w:lvlText w:val="%1.%2 "/>
      <w:lvlJc w:val="left"/>
      <w:pPr>
        <w:ind w:left="792" w:hanging="432"/>
      </w:pPr>
      <w:rPr>
        <w:rFonts w:hint="default"/>
      </w:rPr>
    </w:lvl>
    <w:lvl w:ilvl="2">
      <w:start w:val="1"/>
      <w:numFmt w:val="decimal"/>
      <w:lvlText w:val="%1.%2.%3 "/>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7C5112C5"/>
    <w:multiLevelType w:val="hybridMultilevel"/>
    <w:tmpl w:val="F02EA6C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7D5D3951"/>
    <w:multiLevelType w:val="hybridMultilevel"/>
    <w:tmpl w:val="0DA6FC9A"/>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31" w15:restartNumberingAfterBreak="0">
    <w:nsid w:val="7E834043"/>
    <w:multiLevelType w:val="hybridMultilevel"/>
    <w:tmpl w:val="72CA5070"/>
    <w:lvl w:ilvl="0" w:tplc="B350743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860119754">
    <w:abstractNumId w:val="21"/>
  </w:num>
  <w:num w:numId="2" w16cid:durableId="2010715901">
    <w:abstractNumId w:val="22"/>
  </w:num>
  <w:num w:numId="3" w16cid:durableId="1518890242">
    <w:abstractNumId w:val="28"/>
  </w:num>
  <w:num w:numId="4" w16cid:durableId="149490891">
    <w:abstractNumId w:val="17"/>
  </w:num>
  <w:num w:numId="5" w16cid:durableId="337930926">
    <w:abstractNumId w:val="0"/>
  </w:num>
  <w:num w:numId="6" w16cid:durableId="1958366243">
    <w:abstractNumId w:val="16"/>
  </w:num>
  <w:num w:numId="7" w16cid:durableId="1957910510">
    <w:abstractNumId w:val="26"/>
  </w:num>
  <w:num w:numId="8" w16cid:durableId="383913744">
    <w:abstractNumId w:val="19"/>
  </w:num>
  <w:num w:numId="9" w16cid:durableId="1062677128">
    <w:abstractNumId w:val="12"/>
  </w:num>
  <w:num w:numId="10" w16cid:durableId="1578052986">
    <w:abstractNumId w:val="20"/>
  </w:num>
  <w:num w:numId="11" w16cid:durableId="885719073">
    <w:abstractNumId w:val="3"/>
  </w:num>
  <w:num w:numId="12" w16cid:durableId="1096249518">
    <w:abstractNumId w:val="18"/>
  </w:num>
  <w:num w:numId="13" w16cid:durableId="1130051787">
    <w:abstractNumId w:val="23"/>
  </w:num>
  <w:num w:numId="14" w16cid:durableId="1515604917">
    <w:abstractNumId w:val="5"/>
  </w:num>
  <w:num w:numId="15" w16cid:durableId="190261025">
    <w:abstractNumId w:val="10"/>
  </w:num>
  <w:num w:numId="16" w16cid:durableId="1586260255">
    <w:abstractNumId w:val="4"/>
  </w:num>
  <w:num w:numId="17" w16cid:durableId="1833443640">
    <w:abstractNumId w:val="9"/>
  </w:num>
  <w:num w:numId="18" w16cid:durableId="1557207451">
    <w:abstractNumId w:val="8"/>
  </w:num>
  <w:num w:numId="19" w16cid:durableId="1156535339">
    <w:abstractNumId w:val="30"/>
  </w:num>
  <w:num w:numId="20" w16cid:durableId="1848789144">
    <w:abstractNumId w:val="7"/>
  </w:num>
  <w:num w:numId="21" w16cid:durableId="1645695522">
    <w:abstractNumId w:val="14"/>
  </w:num>
  <w:num w:numId="22" w16cid:durableId="697006785">
    <w:abstractNumId w:val="1"/>
  </w:num>
  <w:num w:numId="23" w16cid:durableId="753821970">
    <w:abstractNumId w:val="11"/>
  </w:num>
  <w:num w:numId="24" w16cid:durableId="1679381449">
    <w:abstractNumId w:val="29"/>
  </w:num>
  <w:num w:numId="25" w16cid:durableId="1062411325">
    <w:abstractNumId w:val="15"/>
  </w:num>
  <w:num w:numId="26" w16cid:durableId="1682312806">
    <w:abstractNumId w:val="24"/>
  </w:num>
  <w:num w:numId="27" w16cid:durableId="1833330616">
    <w:abstractNumId w:val="6"/>
  </w:num>
  <w:num w:numId="28" w16cid:durableId="2056540721">
    <w:abstractNumId w:val="31"/>
  </w:num>
  <w:num w:numId="29" w16cid:durableId="880290269">
    <w:abstractNumId w:val="2"/>
  </w:num>
  <w:num w:numId="30" w16cid:durableId="85465724">
    <w:abstractNumId w:val="13"/>
  </w:num>
  <w:num w:numId="31" w16cid:durableId="922301775">
    <w:abstractNumId w:val="25"/>
  </w:num>
  <w:num w:numId="32" w16cid:durableId="87061236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136"/>
    <w:rsid w:val="00000EEB"/>
    <w:rsid w:val="000023FE"/>
    <w:rsid w:val="000064F1"/>
    <w:rsid w:val="000072D8"/>
    <w:rsid w:val="00007B58"/>
    <w:rsid w:val="00011178"/>
    <w:rsid w:val="000125E9"/>
    <w:rsid w:val="000144A9"/>
    <w:rsid w:val="00014DA6"/>
    <w:rsid w:val="000206AF"/>
    <w:rsid w:val="00020B7A"/>
    <w:rsid w:val="0002240E"/>
    <w:rsid w:val="0002540A"/>
    <w:rsid w:val="00025CC9"/>
    <w:rsid w:val="000267C4"/>
    <w:rsid w:val="00027AC4"/>
    <w:rsid w:val="00032C4A"/>
    <w:rsid w:val="00034F47"/>
    <w:rsid w:val="00035C0B"/>
    <w:rsid w:val="0003727C"/>
    <w:rsid w:val="000402D8"/>
    <w:rsid w:val="00041020"/>
    <w:rsid w:val="00043850"/>
    <w:rsid w:val="00045092"/>
    <w:rsid w:val="000451E8"/>
    <w:rsid w:val="00053D63"/>
    <w:rsid w:val="00053FF2"/>
    <w:rsid w:val="00054021"/>
    <w:rsid w:val="00057CA1"/>
    <w:rsid w:val="00060430"/>
    <w:rsid w:val="00065BA4"/>
    <w:rsid w:val="00065DC5"/>
    <w:rsid w:val="0006652B"/>
    <w:rsid w:val="0006674C"/>
    <w:rsid w:val="00066858"/>
    <w:rsid w:val="00072FA9"/>
    <w:rsid w:val="00073A7B"/>
    <w:rsid w:val="00073DC7"/>
    <w:rsid w:val="000741E8"/>
    <w:rsid w:val="00074D87"/>
    <w:rsid w:val="00074DCC"/>
    <w:rsid w:val="00077FDA"/>
    <w:rsid w:val="000809DD"/>
    <w:rsid w:val="0008167A"/>
    <w:rsid w:val="0008281F"/>
    <w:rsid w:val="0009430C"/>
    <w:rsid w:val="0009458E"/>
    <w:rsid w:val="00094D93"/>
    <w:rsid w:val="00094F6C"/>
    <w:rsid w:val="000A098B"/>
    <w:rsid w:val="000A478A"/>
    <w:rsid w:val="000A5B24"/>
    <w:rsid w:val="000B0443"/>
    <w:rsid w:val="000B0D95"/>
    <w:rsid w:val="000B14A8"/>
    <w:rsid w:val="000B2F82"/>
    <w:rsid w:val="000B6B45"/>
    <w:rsid w:val="000C212B"/>
    <w:rsid w:val="000C2671"/>
    <w:rsid w:val="000C2948"/>
    <w:rsid w:val="000C36A8"/>
    <w:rsid w:val="000C3D20"/>
    <w:rsid w:val="000C3D63"/>
    <w:rsid w:val="000C4714"/>
    <w:rsid w:val="000C54B4"/>
    <w:rsid w:val="000C55D1"/>
    <w:rsid w:val="000C71A9"/>
    <w:rsid w:val="000C77A5"/>
    <w:rsid w:val="000D1F95"/>
    <w:rsid w:val="000D66EC"/>
    <w:rsid w:val="000D7215"/>
    <w:rsid w:val="000D7EE4"/>
    <w:rsid w:val="000E129F"/>
    <w:rsid w:val="000E2D25"/>
    <w:rsid w:val="000E58C6"/>
    <w:rsid w:val="000F004C"/>
    <w:rsid w:val="000F0715"/>
    <w:rsid w:val="000F11E2"/>
    <w:rsid w:val="000F182C"/>
    <w:rsid w:val="000F2F1B"/>
    <w:rsid w:val="000F35AA"/>
    <w:rsid w:val="000F37C9"/>
    <w:rsid w:val="000F6B42"/>
    <w:rsid w:val="001000E0"/>
    <w:rsid w:val="00102964"/>
    <w:rsid w:val="001033D2"/>
    <w:rsid w:val="00104459"/>
    <w:rsid w:val="00104C85"/>
    <w:rsid w:val="001059B1"/>
    <w:rsid w:val="001069CF"/>
    <w:rsid w:val="00106CB0"/>
    <w:rsid w:val="001078CA"/>
    <w:rsid w:val="00111541"/>
    <w:rsid w:val="00111802"/>
    <w:rsid w:val="001129D1"/>
    <w:rsid w:val="00115D9C"/>
    <w:rsid w:val="00116B33"/>
    <w:rsid w:val="0012125E"/>
    <w:rsid w:val="00122A81"/>
    <w:rsid w:val="00124301"/>
    <w:rsid w:val="0012438A"/>
    <w:rsid w:val="00124750"/>
    <w:rsid w:val="00127104"/>
    <w:rsid w:val="001271A0"/>
    <w:rsid w:val="00127F50"/>
    <w:rsid w:val="001301BB"/>
    <w:rsid w:val="001308FC"/>
    <w:rsid w:val="0013195D"/>
    <w:rsid w:val="00131FD6"/>
    <w:rsid w:val="001331E8"/>
    <w:rsid w:val="001334B6"/>
    <w:rsid w:val="001364D4"/>
    <w:rsid w:val="001412FF"/>
    <w:rsid w:val="00141FBE"/>
    <w:rsid w:val="0014288D"/>
    <w:rsid w:val="00143144"/>
    <w:rsid w:val="001431BE"/>
    <w:rsid w:val="00143B46"/>
    <w:rsid w:val="00145058"/>
    <w:rsid w:val="00145A8F"/>
    <w:rsid w:val="0015099C"/>
    <w:rsid w:val="00150A1F"/>
    <w:rsid w:val="00152996"/>
    <w:rsid w:val="00152CD8"/>
    <w:rsid w:val="0015337E"/>
    <w:rsid w:val="00153688"/>
    <w:rsid w:val="00156AB2"/>
    <w:rsid w:val="0016089D"/>
    <w:rsid w:val="00162421"/>
    <w:rsid w:val="00162F48"/>
    <w:rsid w:val="0016334B"/>
    <w:rsid w:val="001635CF"/>
    <w:rsid w:val="00164BD9"/>
    <w:rsid w:val="00165256"/>
    <w:rsid w:val="0016599D"/>
    <w:rsid w:val="0016655A"/>
    <w:rsid w:val="00174043"/>
    <w:rsid w:val="00174EC9"/>
    <w:rsid w:val="00175F61"/>
    <w:rsid w:val="0017755C"/>
    <w:rsid w:val="00182929"/>
    <w:rsid w:val="0018478E"/>
    <w:rsid w:val="0018583A"/>
    <w:rsid w:val="001874A6"/>
    <w:rsid w:val="00187F17"/>
    <w:rsid w:val="00192D8D"/>
    <w:rsid w:val="001931B9"/>
    <w:rsid w:val="001936E0"/>
    <w:rsid w:val="00194FBD"/>
    <w:rsid w:val="00195C83"/>
    <w:rsid w:val="00196789"/>
    <w:rsid w:val="00196B58"/>
    <w:rsid w:val="001978A2"/>
    <w:rsid w:val="001A2D69"/>
    <w:rsid w:val="001A75F5"/>
    <w:rsid w:val="001B3B6B"/>
    <w:rsid w:val="001B5429"/>
    <w:rsid w:val="001B7AD7"/>
    <w:rsid w:val="001B7C40"/>
    <w:rsid w:val="001C0B7F"/>
    <w:rsid w:val="001C0CD5"/>
    <w:rsid w:val="001C3DE6"/>
    <w:rsid w:val="001C4B41"/>
    <w:rsid w:val="001C5A9F"/>
    <w:rsid w:val="001C6416"/>
    <w:rsid w:val="001C64E6"/>
    <w:rsid w:val="001C7E72"/>
    <w:rsid w:val="001D041B"/>
    <w:rsid w:val="001D0853"/>
    <w:rsid w:val="001D0A00"/>
    <w:rsid w:val="001D12E1"/>
    <w:rsid w:val="001D1713"/>
    <w:rsid w:val="001D182B"/>
    <w:rsid w:val="001D2D76"/>
    <w:rsid w:val="001D3A69"/>
    <w:rsid w:val="001D4782"/>
    <w:rsid w:val="001D4926"/>
    <w:rsid w:val="001D60EB"/>
    <w:rsid w:val="001D79B3"/>
    <w:rsid w:val="001D7E9A"/>
    <w:rsid w:val="001E08CE"/>
    <w:rsid w:val="001E3301"/>
    <w:rsid w:val="001E336A"/>
    <w:rsid w:val="001E3582"/>
    <w:rsid w:val="001F0346"/>
    <w:rsid w:val="001F1259"/>
    <w:rsid w:val="001F2853"/>
    <w:rsid w:val="001F2FF9"/>
    <w:rsid w:val="001F3986"/>
    <w:rsid w:val="001F4225"/>
    <w:rsid w:val="001F4D73"/>
    <w:rsid w:val="0020088B"/>
    <w:rsid w:val="00200D7D"/>
    <w:rsid w:val="002018BE"/>
    <w:rsid w:val="0020443D"/>
    <w:rsid w:val="00204D21"/>
    <w:rsid w:val="002054F3"/>
    <w:rsid w:val="00205B5F"/>
    <w:rsid w:val="0020699B"/>
    <w:rsid w:val="00206B62"/>
    <w:rsid w:val="0020731D"/>
    <w:rsid w:val="00210B6E"/>
    <w:rsid w:val="00211CB7"/>
    <w:rsid w:val="002129BF"/>
    <w:rsid w:val="0021355C"/>
    <w:rsid w:val="0021434C"/>
    <w:rsid w:val="00215EF5"/>
    <w:rsid w:val="002167C9"/>
    <w:rsid w:val="00217BC7"/>
    <w:rsid w:val="00221C48"/>
    <w:rsid w:val="002236D4"/>
    <w:rsid w:val="00223976"/>
    <w:rsid w:val="00224262"/>
    <w:rsid w:val="002249E4"/>
    <w:rsid w:val="00225A65"/>
    <w:rsid w:val="00227D10"/>
    <w:rsid w:val="002303F2"/>
    <w:rsid w:val="002322BE"/>
    <w:rsid w:val="00233ECF"/>
    <w:rsid w:val="00235929"/>
    <w:rsid w:val="00235CC6"/>
    <w:rsid w:val="00240C06"/>
    <w:rsid w:val="002420D5"/>
    <w:rsid w:val="002434EB"/>
    <w:rsid w:val="00243D60"/>
    <w:rsid w:val="002446BD"/>
    <w:rsid w:val="0024554A"/>
    <w:rsid w:val="00245A67"/>
    <w:rsid w:val="00245AB7"/>
    <w:rsid w:val="00246AC2"/>
    <w:rsid w:val="00247372"/>
    <w:rsid w:val="00247878"/>
    <w:rsid w:val="00251CF3"/>
    <w:rsid w:val="00254040"/>
    <w:rsid w:val="00255966"/>
    <w:rsid w:val="0025637F"/>
    <w:rsid w:val="00256A72"/>
    <w:rsid w:val="002601D7"/>
    <w:rsid w:val="00261CEE"/>
    <w:rsid w:val="00261DD1"/>
    <w:rsid w:val="00262E1B"/>
    <w:rsid w:val="00262EEB"/>
    <w:rsid w:val="002645A4"/>
    <w:rsid w:val="00266D2A"/>
    <w:rsid w:val="00266E84"/>
    <w:rsid w:val="00267F66"/>
    <w:rsid w:val="0027049D"/>
    <w:rsid w:val="0027374A"/>
    <w:rsid w:val="00282BB5"/>
    <w:rsid w:val="00282C97"/>
    <w:rsid w:val="0028304F"/>
    <w:rsid w:val="00283369"/>
    <w:rsid w:val="00283458"/>
    <w:rsid w:val="00283C45"/>
    <w:rsid w:val="0028434D"/>
    <w:rsid w:val="00284E35"/>
    <w:rsid w:val="00285963"/>
    <w:rsid w:val="002863DB"/>
    <w:rsid w:val="0029048C"/>
    <w:rsid w:val="00290FD2"/>
    <w:rsid w:val="0029198E"/>
    <w:rsid w:val="00292DC8"/>
    <w:rsid w:val="002951AB"/>
    <w:rsid w:val="002A0D05"/>
    <w:rsid w:val="002A1F36"/>
    <w:rsid w:val="002A5874"/>
    <w:rsid w:val="002A6FF5"/>
    <w:rsid w:val="002A72A5"/>
    <w:rsid w:val="002B69B9"/>
    <w:rsid w:val="002C2D48"/>
    <w:rsid w:val="002C2EA3"/>
    <w:rsid w:val="002C4717"/>
    <w:rsid w:val="002C7AC6"/>
    <w:rsid w:val="002D20D2"/>
    <w:rsid w:val="002D30CC"/>
    <w:rsid w:val="002D3401"/>
    <w:rsid w:val="002D40E4"/>
    <w:rsid w:val="002E0991"/>
    <w:rsid w:val="002E1715"/>
    <w:rsid w:val="002E2920"/>
    <w:rsid w:val="002E392E"/>
    <w:rsid w:val="002F1F76"/>
    <w:rsid w:val="002F2B93"/>
    <w:rsid w:val="002F39A0"/>
    <w:rsid w:val="003007AB"/>
    <w:rsid w:val="00303604"/>
    <w:rsid w:val="00304728"/>
    <w:rsid w:val="0030476F"/>
    <w:rsid w:val="00306B25"/>
    <w:rsid w:val="00306E37"/>
    <w:rsid w:val="00306ECB"/>
    <w:rsid w:val="00307E86"/>
    <w:rsid w:val="00311F4B"/>
    <w:rsid w:val="00313168"/>
    <w:rsid w:val="00313E37"/>
    <w:rsid w:val="00314BAB"/>
    <w:rsid w:val="00316E38"/>
    <w:rsid w:val="00320BFE"/>
    <w:rsid w:val="00324794"/>
    <w:rsid w:val="0032486F"/>
    <w:rsid w:val="00324FA0"/>
    <w:rsid w:val="003261C0"/>
    <w:rsid w:val="003277C5"/>
    <w:rsid w:val="00327A68"/>
    <w:rsid w:val="00331C16"/>
    <w:rsid w:val="003338E3"/>
    <w:rsid w:val="00333CD4"/>
    <w:rsid w:val="00335E5A"/>
    <w:rsid w:val="003376DE"/>
    <w:rsid w:val="00337D2C"/>
    <w:rsid w:val="003409EF"/>
    <w:rsid w:val="0034247C"/>
    <w:rsid w:val="003446AD"/>
    <w:rsid w:val="0034491A"/>
    <w:rsid w:val="00345FDF"/>
    <w:rsid w:val="003470FA"/>
    <w:rsid w:val="00351BB7"/>
    <w:rsid w:val="00353114"/>
    <w:rsid w:val="00354163"/>
    <w:rsid w:val="00355B85"/>
    <w:rsid w:val="00355BD1"/>
    <w:rsid w:val="00355C90"/>
    <w:rsid w:val="00357687"/>
    <w:rsid w:val="00357972"/>
    <w:rsid w:val="0036144F"/>
    <w:rsid w:val="00361F62"/>
    <w:rsid w:val="003635B0"/>
    <w:rsid w:val="00364AE3"/>
    <w:rsid w:val="00365055"/>
    <w:rsid w:val="00367C42"/>
    <w:rsid w:val="003703DC"/>
    <w:rsid w:val="003715C8"/>
    <w:rsid w:val="00372DD5"/>
    <w:rsid w:val="00372FA6"/>
    <w:rsid w:val="003732BD"/>
    <w:rsid w:val="00373C59"/>
    <w:rsid w:val="00374716"/>
    <w:rsid w:val="0037471E"/>
    <w:rsid w:val="00374BAD"/>
    <w:rsid w:val="00376B22"/>
    <w:rsid w:val="003805E0"/>
    <w:rsid w:val="00381225"/>
    <w:rsid w:val="00382D0D"/>
    <w:rsid w:val="0038547C"/>
    <w:rsid w:val="003855A8"/>
    <w:rsid w:val="00385A39"/>
    <w:rsid w:val="0038679A"/>
    <w:rsid w:val="00394C36"/>
    <w:rsid w:val="00394E4A"/>
    <w:rsid w:val="003955ED"/>
    <w:rsid w:val="00396D0E"/>
    <w:rsid w:val="003A09A8"/>
    <w:rsid w:val="003A2493"/>
    <w:rsid w:val="003A3E47"/>
    <w:rsid w:val="003A42FB"/>
    <w:rsid w:val="003A49C9"/>
    <w:rsid w:val="003A516D"/>
    <w:rsid w:val="003A6430"/>
    <w:rsid w:val="003A6845"/>
    <w:rsid w:val="003A77C9"/>
    <w:rsid w:val="003B1BC0"/>
    <w:rsid w:val="003B23D7"/>
    <w:rsid w:val="003B2DB7"/>
    <w:rsid w:val="003B46B4"/>
    <w:rsid w:val="003B4FE7"/>
    <w:rsid w:val="003B6435"/>
    <w:rsid w:val="003C040C"/>
    <w:rsid w:val="003C3F8F"/>
    <w:rsid w:val="003C53DE"/>
    <w:rsid w:val="003C61D2"/>
    <w:rsid w:val="003D0C88"/>
    <w:rsid w:val="003D14A7"/>
    <w:rsid w:val="003D1577"/>
    <w:rsid w:val="003D2674"/>
    <w:rsid w:val="003D465D"/>
    <w:rsid w:val="003D65F2"/>
    <w:rsid w:val="003D7E74"/>
    <w:rsid w:val="003E10EF"/>
    <w:rsid w:val="003E11B6"/>
    <w:rsid w:val="003E33C3"/>
    <w:rsid w:val="003E3B21"/>
    <w:rsid w:val="003E5493"/>
    <w:rsid w:val="003E594B"/>
    <w:rsid w:val="003E7C6C"/>
    <w:rsid w:val="003E7F9E"/>
    <w:rsid w:val="003F06F0"/>
    <w:rsid w:val="003F09DC"/>
    <w:rsid w:val="003F0C07"/>
    <w:rsid w:val="003F35F1"/>
    <w:rsid w:val="003F60C9"/>
    <w:rsid w:val="0040014B"/>
    <w:rsid w:val="004022B4"/>
    <w:rsid w:val="0040349E"/>
    <w:rsid w:val="00403642"/>
    <w:rsid w:val="00403B6F"/>
    <w:rsid w:val="0040435E"/>
    <w:rsid w:val="00404F47"/>
    <w:rsid w:val="004075A5"/>
    <w:rsid w:val="004114EA"/>
    <w:rsid w:val="004149D0"/>
    <w:rsid w:val="00416014"/>
    <w:rsid w:val="00417415"/>
    <w:rsid w:val="004235BC"/>
    <w:rsid w:val="00423777"/>
    <w:rsid w:val="004256B4"/>
    <w:rsid w:val="0042630F"/>
    <w:rsid w:val="0043078F"/>
    <w:rsid w:val="00432B07"/>
    <w:rsid w:val="00432E7E"/>
    <w:rsid w:val="00434AB7"/>
    <w:rsid w:val="004353EE"/>
    <w:rsid w:val="00435527"/>
    <w:rsid w:val="00436768"/>
    <w:rsid w:val="00436F0F"/>
    <w:rsid w:val="0043775C"/>
    <w:rsid w:val="00442D21"/>
    <w:rsid w:val="00444804"/>
    <w:rsid w:val="00445F8F"/>
    <w:rsid w:val="00446C08"/>
    <w:rsid w:val="004479DC"/>
    <w:rsid w:val="004506A5"/>
    <w:rsid w:val="00451478"/>
    <w:rsid w:val="0045188E"/>
    <w:rsid w:val="0045195C"/>
    <w:rsid w:val="004548B1"/>
    <w:rsid w:val="00456412"/>
    <w:rsid w:val="0046133D"/>
    <w:rsid w:val="00461589"/>
    <w:rsid w:val="0046210B"/>
    <w:rsid w:val="004627C1"/>
    <w:rsid w:val="00464F55"/>
    <w:rsid w:val="00466FE4"/>
    <w:rsid w:val="00467162"/>
    <w:rsid w:val="00467EA4"/>
    <w:rsid w:val="00470F52"/>
    <w:rsid w:val="0047476C"/>
    <w:rsid w:val="00475FBF"/>
    <w:rsid w:val="00477F8A"/>
    <w:rsid w:val="004801CC"/>
    <w:rsid w:val="00481123"/>
    <w:rsid w:val="004827B9"/>
    <w:rsid w:val="00484DDE"/>
    <w:rsid w:val="00486025"/>
    <w:rsid w:val="004862DB"/>
    <w:rsid w:val="00487D08"/>
    <w:rsid w:val="00490095"/>
    <w:rsid w:val="00490A4A"/>
    <w:rsid w:val="00495528"/>
    <w:rsid w:val="004958FE"/>
    <w:rsid w:val="00497089"/>
    <w:rsid w:val="004A159B"/>
    <w:rsid w:val="004A1A4A"/>
    <w:rsid w:val="004A1E4C"/>
    <w:rsid w:val="004A5D39"/>
    <w:rsid w:val="004A5E21"/>
    <w:rsid w:val="004A7A98"/>
    <w:rsid w:val="004B011A"/>
    <w:rsid w:val="004B01C2"/>
    <w:rsid w:val="004B2F0A"/>
    <w:rsid w:val="004B339B"/>
    <w:rsid w:val="004B3420"/>
    <w:rsid w:val="004B3E4B"/>
    <w:rsid w:val="004B6D00"/>
    <w:rsid w:val="004C11FE"/>
    <w:rsid w:val="004C1E65"/>
    <w:rsid w:val="004C3EAD"/>
    <w:rsid w:val="004C42CE"/>
    <w:rsid w:val="004C478B"/>
    <w:rsid w:val="004C4E90"/>
    <w:rsid w:val="004C4EF7"/>
    <w:rsid w:val="004C7508"/>
    <w:rsid w:val="004C7F1D"/>
    <w:rsid w:val="004D00AE"/>
    <w:rsid w:val="004D0A82"/>
    <w:rsid w:val="004D2CB8"/>
    <w:rsid w:val="004D3D18"/>
    <w:rsid w:val="004D3F03"/>
    <w:rsid w:val="004D5096"/>
    <w:rsid w:val="004D5636"/>
    <w:rsid w:val="004D69EF"/>
    <w:rsid w:val="004D6ABA"/>
    <w:rsid w:val="004D6DD4"/>
    <w:rsid w:val="004E16E6"/>
    <w:rsid w:val="004E3D6D"/>
    <w:rsid w:val="004E41BF"/>
    <w:rsid w:val="004E543E"/>
    <w:rsid w:val="004E674F"/>
    <w:rsid w:val="004E7464"/>
    <w:rsid w:val="004F1E4E"/>
    <w:rsid w:val="004F299C"/>
    <w:rsid w:val="004F4A6D"/>
    <w:rsid w:val="004F750E"/>
    <w:rsid w:val="005023D4"/>
    <w:rsid w:val="00503704"/>
    <w:rsid w:val="00504BD9"/>
    <w:rsid w:val="00511C48"/>
    <w:rsid w:val="005126CB"/>
    <w:rsid w:val="00512E00"/>
    <w:rsid w:val="005142F3"/>
    <w:rsid w:val="005160FB"/>
    <w:rsid w:val="0052124A"/>
    <w:rsid w:val="00521BA2"/>
    <w:rsid w:val="00522648"/>
    <w:rsid w:val="0052324A"/>
    <w:rsid w:val="005234C8"/>
    <w:rsid w:val="00523764"/>
    <w:rsid w:val="0052553F"/>
    <w:rsid w:val="005272A8"/>
    <w:rsid w:val="005275E5"/>
    <w:rsid w:val="005311FC"/>
    <w:rsid w:val="005315E4"/>
    <w:rsid w:val="00534D40"/>
    <w:rsid w:val="0053703D"/>
    <w:rsid w:val="00541642"/>
    <w:rsid w:val="005416AA"/>
    <w:rsid w:val="0054257F"/>
    <w:rsid w:val="005440B0"/>
    <w:rsid w:val="005448C0"/>
    <w:rsid w:val="005451D3"/>
    <w:rsid w:val="00546086"/>
    <w:rsid w:val="005473E9"/>
    <w:rsid w:val="00550109"/>
    <w:rsid w:val="0055011F"/>
    <w:rsid w:val="00550B06"/>
    <w:rsid w:val="0055156C"/>
    <w:rsid w:val="0055163A"/>
    <w:rsid w:val="00554842"/>
    <w:rsid w:val="00557A5B"/>
    <w:rsid w:val="0056058B"/>
    <w:rsid w:val="00561E25"/>
    <w:rsid w:val="00562997"/>
    <w:rsid w:val="00563B1E"/>
    <w:rsid w:val="00563CE9"/>
    <w:rsid w:val="00564EF2"/>
    <w:rsid w:val="005660C3"/>
    <w:rsid w:val="00574461"/>
    <w:rsid w:val="00577DEE"/>
    <w:rsid w:val="00580943"/>
    <w:rsid w:val="0058195B"/>
    <w:rsid w:val="00584E78"/>
    <w:rsid w:val="00585675"/>
    <w:rsid w:val="00591CC9"/>
    <w:rsid w:val="0059243A"/>
    <w:rsid w:val="00594EC2"/>
    <w:rsid w:val="005950E4"/>
    <w:rsid w:val="005954EB"/>
    <w:rsid w:val="00595EDC"/>
    <w:rsid w:val="00597FB0"/>
    <w:rsid w:val="005A2F17"/>
    <w:rsid w:val="005A4193"/>
    <w:rsid w:val="005A63D1"/>
    <w:rsid w:val="005A64E2"/>
    <w:rsid w:val="005B104F"/>
    <w:rsid w:val="005B1C1F"/>
    <w:rsid w:val="005B2DBD"/>
    <w:rsid w:val="005B54C7"/>
    <w:rsid w:val="005B60AC"/>
    <w:rsid w:val="005B6DAF"/>
    <w:rsid w:val="005C15C7"/>
    <w:rsid w:val="005C1A55"/>
    <w:rsid w:val="005C1C38"/>
    <w:rsid w:val="005C20F9"/>
    <w:rsid w:val="005C2687"/>
    <w:rsid w:val="005C3A35"/>
    <w:rsid w:val="005C4B58"/>
    <w:rsid w:val="005C6841"/>
    <w:rsid w:val="005C70B5"/>
    <w:rsid w:val="005D2917"/>
    <w:rsid w:val="005D363D"/>
    <w:rsid w:val="005D52A5"/>
    <w:rsid w:val="005D5FAC"/>
    <w:rsid w:val="005D6B10"/>
    <w:rsid w:val="005E0887"/>
    <w:rsid w:val="005E158C"/>
    <w:rsid w:val="005E2548"/>
    <w:rsid w:val="005E2E4C"/>
    <w:rsid w:val="005E6687"/>
    <w:rsid w:val="005F11ED"/>
    <w:rsid w:val="005F170E"/>
    <w:rsid w:val="005F1FEE"/>
    <w:rsid w:val="005F4B35"/>
    <w:rsid w:val="006006A1"/>
    <w:rsid w:val="006006D3"/>
    <w:rsid w:val="0060239D"/>
    <w:rsid w:val="00606FE7"/>
    <w:rsid w:val="00607471"/>
    <w:rsid w:val="00610480"/>
    <w:rsid w:val="00610A42"/>
    <w:rsid w:val="00612B69"/>
    <w:rsid w:val="00614876"/>
    <w:rsid w:val="006149A1"/>
    <w:rsid w:val="006156C6"/>
    <w:rsid w:val="0062425C"/>
    <w:rsid w:val="00625054"/>
    <w:rsid w:val="00625F52"/>
    <w:rsid w:val="006314C4"/>
    <w:rsid w:val="006317D2"/>
    <w:rsid w:val="00631B07"/>
    <w:rsid w:val="006320C6"/>
    <w:rsid w:val="00635CAD"/>
    <w:rsid w:val="00636D42"/>
    <w:rsid w:val="00641ECA"/>
    <w:rsid w:val="00644BC6"/>
    <w:rsid w:val="00644F29"/>
    <w:rsid w:val="00645515"/>
    <w:rsid w:val="00646082"/>
    <w:rsid w:val="00647A80"/>
    <w:rsid w:val="00650592"/>
    <w:rsid w:val="00650A70"/>
    <w:rsid w:val="00650BD6"/>
    <w:rsid w:val="00653482"/>
    <w:rsid w:val="00656892"/>
    <w:rsid w:val="0065734B"/>
    <w:rsid w:val="006573BE"/>
    <w:rsid w:val="0066083C"/>
    <w:rsid w:val="006613C4"/>
    <w:rsid w:val="00661CD7"/>
    <w:rsid w:val="00661F29"/>
    <w:rsid w:val="0066214A"/>
    <w:rsid w:val="00662309"/>
    <w:rsid w:val="0066439B"/>
    <w:rsid w:val="00664A10"/>
    <w:rsid w:val="00664DD2"/>
    <w:rsid w:val="00667703"/>
    <w:rsid w:val="00670E4A"/>
    <w:rsid w:val="00670ECA"/>
    <w:rsid w:val="006715C9"/>
    <w:rsid w:val="00672B02"/>
    <w:rsid w:val="00675649"/>
    <w:rsid w:val="00676F38"/>
    <w:rsid w:val="006774EF"/>
    <w:rsid w:val="00677D4A"/>
    <w:rsid w:val="00680D3E"/>
    <w:rsid w:val="0068144F"/>
    <w:rsid w:val="006817DE"/>
    <w:rsid w:val="00681CF5"/>
    <w:rsid w:val="006836B3"/>
    <w:rsid w:val="006866F6"/>
    <w:rsid w:val="00690474"/>
    <w:rsid w:val="00692643"/>
    <w:rsid w:val="006959C5"/>
    <w:rsid w:val="00695FC7"/>
    <w:rsid w:val="006978E4"/>
    <w:rsid w:val="00697A5B"/>
    <w:rsid w:val="006A0343"/>
    <w:rsid w:val="006A1644"/>
    <w:rsid w:val="006A22E0"/>
    <w:rsid w:val="006A22EF"/>
    <w:rsid w:val="006A3C5F"/>
    <w:rsid w:val="006A40F4"/>
    <w:rsid w:val="006A4C35"/>
    <w:rsid w:val="006A4D6D"/>
    <w:rsid w:val="006A5D89"/>
    <w:rsid w:val="006A604E"/>
    <w:rsid w:val="006B0C41"/>
    <w:rsid w:val="006B2344"/>
    <w:rsid w:val="006B70C5"/>
    <w:rsid w:val="006C031D"/>
    <w:rsid w:val="006C0F9C"/>
    <w:rsid w:val="006C1021"/>
    <w:rsid w:val="006C1F33"/>
    <w:rsid w:val="006C374D"/>
    <w:rsid w:val="006C3BE6"/>
    <w:rsid w:val="006C7500"/>
    <w:rsid w:val="006C79A0"/>
    <w:rsid w:val="006D2F80"/>
    <w:rsid w:val="006D3EB2"/>
    <w:rsid w:val="006D48DE"/>
    <w:rsid w:val="006D59AB"/>
    <w:rsid w:val="006D70DF"/>
    <w:rsid w:val="006E1E86"/>
    <w:rsid w:val="006E2C7E"/>
    <w:rsid w:val="006E4660"/>
    <w:rsid w:val="006E6911"/>
    <w:rsid w:val="006E72C5"/>
    <w:rsid w:val="006E750C"/>
    <w:rsid w:val="006F1507"/>
    <w:rsid w:val="006F296B"/>
    <w:rsid w:val="006F3956"/>
    <w:rsid w:val="006F42F2"/>
    <w:rsid w:val="006F52FA"/>
    <w:rsid w:val="006F5354"/>
    <w:rsid w:val="006F69AF"/>
    <w:rsid w:val="006F7DC1"/>
    <w:rsid w:val="0070419C"/>
    <w:rsid w:val="007068B4"/>
    <w:rsid w:val="0070785F"/>
    <w:rsid w:val="007079DE"/>
    <w:rsid w:val="00707F54"/>
    <w:rsid w:val="00710FEC"/>
    <w:rsid w:val="00711FA4"/>
    <w:rsid w:val="0071655F"/>
    <w:rsid w:val="00720E50"/>
    <w:rsid w:val="00723E35"/>
    <w:rsid w:val="00727749"/>
    <w:rsid w:val="00731E28"/>
    <w:rsid w:val="0073227F"/>
    <w:rsid w:val="00733EF6"/>
    <w:rsid w:val="00734744"/>
    <w:rsid w:val="00735B82"/>
    <w:rsid w:val="00737837"/>
    <w:rsid w:val="007408AB"/>
    <w:rsid w:val="00741319"/>
    <w:rsid w:val="0074232F"/>
    <w:rsid w:val="0074484D"/>
    <w:rsid w:val="0074533C"/>
    <w:rsid w:val="00746906"/>
    <w:rsid w:val="0074763F"/>
    <w:rsid w:val="007502AB"/>
    <w:rsid w:val="007502E1"/>
    <w:rsid w:val="00757164"/>
    <w:rsid w:val="0075760E"/>
    <w:rsid w:val="00757C16"/>
    <w:rsid w:val="00757D84"/>
    <w:rsid w:val="007616A7"/>
    <w:rsid w:val="00762C9A"/>
    <w:rsid w:val="00764416"/>
    <w:rsid w:val="00766FD1"/>
    <w:rsid w:val="007676C5"/>
    <w:rsid w:val="007726B5"/>
    <w:rsid w:val="00772E3D"/>
    <w:rsid w:val="00773136"/>
    <w:rsid w:val="0077504E"/>
    <w:rsid w:val="007750A5"/>
    <w:rsid w:val="00776F44"/>
    <w:rsid w:val="00777F5D"/>
    <w:rsid w:val="00780903"/>
    <w:rsid w:val="00780985"/>
    <w:rsid w:val="00781289"/>
    <w:rsid w:val="00784793"/>
    <w:rsid w:val="007852F4"/>
    <w:rsid w:val="00785A04"/>
    <w:rsid w:val="0078657C"/>
    <w:rsid w:val="00786586"/>
    <w:rsid w:val="007901E5"/>
    <w:rsid w:val="0079137D"/>
    <w:rsid w:val="00794E41"/>
    <w:rsid w:val="00795AA9"/>
    <w:rsid w:val="00795C95"/>
    <w:rsid w:val="007973CA"/>
    <w:rsid w:val="00797472"/>
    <w:rsid w:val="0079763C"/>
    <w:rsid w:val="00797CF5"/>
    <w:rsid w:val="007A12B9"/>
    <w:rsid w:val="007A1605"/>
    <w:rsid w:val="007A3C5C"/>
    <w:rsid w:val="007A4E9D"/>
    <w:rsid w:val="007A5881"/>
    <w:rsid w:val="007B1DFF"/>
    <w:rsid w:val="007B3BB7"/>
    <w:rsid w:val="007B5415"/>
    <w:rsid w:val="007B6CE1"/>
    <w:rsid w:val="007B6EBE"/>
    <w:rsid w:val="007B743C"/>
    <w:rsid w:val="007C0250"/>
    <w:rsid w:val="007C0F81"/>
    <w:rsid w:val="007C13CE"/>
    <w:rsid w:val="007C21EC"/>
    <w:rsid w:val="007C261A"/>
    <w:rsid w:val="007C394C"/>
    <w:rsid w:val="007C41EC"/>
    <w:rsid w:val="007C4A2B"/>
    <w:rsid w:val="007C6BFA"/>
    <w:rsid w:val="007C6C75"/>
    <w:rsid w:val="007C7914"/>
    <w:rsid w:val="007C7AED"/>
    <w:rsid w:val="007D04F5"/>
    <w:rsid w:val="007D12D8"/>
    <w:rsid w:val="007D2979"/>
    <w:rsid w:val="007D3E6D"/>
    <w:rsid w:val="007D445B"/>
    <w:rsid w:val="007D45AA"/>
    <w:rsid w:val="007D4685"/>
    <w:rsid w:val="007D5D0E"/>
    <w:rsid w:val="007D62D6"/>
    <w:rsid w:val="007E0219"/>
    <w:rsid w:val="007E165D"/>
    <w:rsid w:val="007E1F31"/>
    <w:rsid w:val="007E3B48"/>
    <w:rsid w:val="007E4DD0"/>
    <w:rsid w:val="007F0564"/>
    <w:rsid w:val="007F22A9"/>
    <w:rsid w:val="007F2C3E"/>
    <w:rsid w:val="007F367B"/>
    <w:rsid w:val="007F49DC"/>
    <w:rsid w:val="007F4AD1"/>
    <w:rsid w:val="007F4B5C"/>
    <w:rsid w:val="007F6408"/>
    <w:rsid w:val="008013C3"/>
    <w:rsid w:val="0080141A"/>
    <w:rsid w:val="0081210E"/>
    <w:rsid w:val="0081472E"/>
    <w:rsid w:val="00815DDF"/>
    <w:rsid w:val="008175B2"/>
    <w:rsid w:val="00817832"/>
    <w:rsid w:val="00817A43"/>
    <w:rsid w:val="00820475"/>
    <w:rsid w:val="00823195"/>
    <w:rsid w:val="00826273"/>
    <w:rsid w:val="00831C0B"/>
    <w:rsid w:val="00834364"/>
    <w:rsid w:val="0083438B"/>
    <w:rsid w:val="00834692"/>
    <w:rsid w:val="008348E3"/>
    <w:rsid w:val="008349C8"/>
    <w:rsid w:val="00834FED"/>
    <w:rsid w:val="00835BAE"/>
    <w:rsid w:val="00840661"/>
    <w:rsid w:val="008408AB"/>
    <w:rsid w:val="008415AB"/>
    <w:rsid w:val="00841907"/>
    <w:rsid w:val="00843098"/>
    <w:rsid w:val="008443EF"/>
    <w:rsid w:val="0084702E"/>
    <w:rsid w:val="0084788E"/>
    <w:rsid w:val="00847BE6"/>
    <w:rsid w:val="00852EAF"/>
    <w:rsid w:val="00856526"/>
    <w:rsid w:val="00856563"/>
    <w:rsid w:val="00857D5D"/>
    <w:rsid w:val="008614B5"/>
    <w:rsid w:val="008627D1"/>
    <w:rsid w:val="00863EF9"/>
    <w:rsid w:val="00865D3D"/>
    <w:rsid w:val="00866C0F"/>
    <w:rsid w:val="008671B9"/>
    <w:rsid w:val="00867D88"/>
    <w:rsid w:val="00870C00"/>
    <w:rsid w:val="00871484"/>
    <w:rsid w:val="008722A0"/>
    <w:rsid w:val="0087231A"/>
    <w:rsid w:val="00872529"/>
    <w:rsid w:val="00872F5A"/>
    <w:rsid w:val="0087313E"/>
    <w:rsid w:val="00873F44"/>
    <w:rsid w:val="00874C5C"/>
    <w:rsid w:val="0087736C"/>
    <w:rsid w:val="0087782F"/>
    <w:rsid w:val="0088187B"/>
    <w:rsid w:val="00883A16"/>
    <w:rsid w:val="0088569A"/>
    <w:rsid w:val="008857E1"/>
    <w:rsid w:val="00885BA7"/>
    <w:rsid w:val="00885E18"/>
    <w:rsid w:val="0089162C"/>
    <w:rsid w:val="00891FFC"/>
    <w:rsid w:val="00894BEB"/>
    <w:rsid w:val="0089532E"/>
    <w:rsid w:val="008A05B5"/>
    <w:rsid w:val="008A0C67"/>
    <w:rsid w:val="008A33B8"/>
    <w:rsid w:val="008A3FAB"/>
    <w:rsid w:val="008A48EB"/>
    <w:rsid w:val="008A5F4B"/>
    <w:rsid w:val="008A66AA"/>
    <w:rsid w:val="008A6E86"/>
    <w:rsid w:val="008A7E38"/>
    <w:rsid w:val="008B294A"/>
    <w:rsid w:val="008B3355"/>
    <w:rsid w:val="008B4808"/>
    <w:rsid w:val="008B4FC4"/>
    <w:rsid w:val="008B5ACB"/>
    <w:rsid w:val="008B61FB"/>
    <w:rsid w:val="008B6E52"/>
    <w:rsid w:val="008C0214"/>
    <w:rsid w:val="008C16C8"/>
    <w:rsid w:val="008C38EA"/>
    <w:rsid w:val="008C42E3"/>
    <w:rsid w:val="008C503B"/>
    <w:rsid w:val="008C6E4A"/>
    <w:rsid w:val="008D03EE"/>
    <w:rsid w:val="008D2056"/>
    <w:rsid w:val="008D2ED2"/>
    <w:rsid w:val="008D3127"/>
    <w:rsid w:val="008D3496"/>
    <w:rsid w:val="008D741A"/>
    <w:rsid w:val="008D7C14"/>
    <w:rsid w:val="008E414A"/>
    <w:rsid w:val="008E6666"/>
    <w:rsid w:val="008F0F01"/>
    <w:rsid w:val="008F2546"/>
    <w:rsid w:val="008F30D6"/>
    <w:rsid w:val="008F32EB"/>
    <w:rsid w:val="008F3492"/>
    <w:rsid w:val="008F432E"/>
    <w:rsid w:val="008F4D6C"/>
    <w:rsid w:val="008F6081"/>
    <w:rsid w:val="008F739A"/>
    <w:rsid w:val="009002CC"/>
    <w:rsid w:val="009002F1"/>
    <w:rsid w:val="00903C17"/>
    <w:rsid w:val="00904DC5"/>
    <w:rsid w:val="00906029"/>
    <w:rsid w:val="00910E93"/>
    <w:rsid w:val="00911453"/>
    <w:rsid w:val="009139ED"/>
    <w:rsid w:val="00914149"/>
    <w:rsid w:val="00914BDC"/>
    <w:rsid w:val="0091573B"/>
    <w:rsid w:val="00916448"/>
    <w:rsid w:val="00921D07"/>
    <w:rsid w:val="00922B4C"/>
    <w:rsid w:val="009230A9"/>
    <w:rsid w:val="00923311"/>
    <w:rsid w:val="009257E9"/>
    <w:rsid w:val="00926A60"/>
    <w:rsid w:val="0093349A"/>
    <w:rsid w:val="00933A02"/>
    <w:rsid w:val="00933D82"/>
    <w:rsid w:val="00934E41"/>
    <w:rsid w:val="0093559C"/>
    <w:rsid w:val="00935CF7"/>
    <w:rsid w:val="00936015"/>
    <w:rsid w:val="00937549"/>
    <w:rsid w:val="0094485C"/>
    <w:rsid w:val="00945758"/>
    <w:rsid w:val="009509B1"/>
    <w:rsid w:val="00952745"/>
    <w:rsid w:val="0095289C"/>
    <w:rsid w:val="00952B21"/>
    <w:rsid w:val="00953CB4"/>
    <w:rsid w:val="0095441B"/>
    <w:rsid w:val="00955BE1"/>
    <w:rsid w:val="00955E21"/>
    <w:rsid w:val="0095698A"/>
    <w:rsid w:val="009605DD"/>
    <w:rsid w:val="009644B2"/>
    <w:rsid w:val="00964B10"/>
    <w:rsid w:val="00966A34"/>
    <w:rsid w:val="00970F7C"/>
    <w:rsid w:val="0097187A"/>
    <w:rsid w:val="00973BB6"/>
    <w:rsid w:val="00974A3E"/>
    <w:rsid w:val="0097541A"/>
    <w:rsid w:val="00976BC6"/>
    <w:rsid w:val="00977009"/>
    <w:rsid w:val="00977175"/>
    <w:rsid w:val="00977368"/>
    <w:rsid w:val="00981A24"/>
    <w:rsid w:val="00981CA0"/>
    <w:rsid w:val="00984079"/>
    <w:rsid w:val="009842F5"/>
    <w:rsid w:val="00985E2E"/>
    <w:rsid w:val="00985E30"/>
    <w:rsid w:val="009918D9"/>
    <w:rsid w:val="00992D9E"/>
    <w:rsid w:val="00993086"/>
    <w:rsid w:val="00997364"/>
    <w:rsid w:val="00997B33"/>
    <w:rsid w:val="009A0A6E"/>
    <w:rsid w:val="009A377B"/>
    <w:rsid w:val="009A3C0C"/>
    <w:rsid w:val="009A5C05"/>
    <w:rsid w:val="009B10FE"/>
    <w:rsid w:val="009B2EC4"/>
    <w:rsid w:val="009B354C"/>
    <w:rsid w:val="009B489B"/>
    <w:rsid w:val="009B58BA"/>
    <w:rsid w:val="009B697E"/>
    <w:rsid w:val="009B77B4"/>
    <w:rsid w:val="009C028B"/>
    <w:rsid w:val="009C149A"/>
    <w:rsid w:val="009C20B5"/>
    <w:rsid w:val="009C3555"/>
    <w:rsid w:val="009C4B96"/>
    <w:rsid w:val="009C4F30"/>
    <w:rsid w:val="009C5D93"/>
    <w:rsid w:val="009C6FB2"/>
    <w:rsid w:val="009C7D89"/>
    <w:rsid w:val="009D4C31"/>
    <w:rsid w:val="009D4C74"/>
    <w:rsid w:val="009D5987"/>
    <w:rsid w:val="009D5CED"/>
    <w:rsid w:val="009D5ED6"/>
    <w:rsid w:val="009E0C81"/>
    <w:rsid w:val="009E11C1"/>
    <w:rsid w:val="009E158C"/>
    <w:rsid w:val="009E39A7"/>
    <w:rsid w:val="009E3C7D"/>
    <w:rsid w:val="009E54CC"/>
    <w:rsid w:val="009E6DEF"/>
    <w:rsid w:val="009E73D0"/>
    <w:rsid w:val="009E7FEE"/>
    <w:rsid w:val="009F0283"/>
    <w:rsid w:val="009F192A"/>
    <w:rsid w:val="009F7346"/>
    <w:rsid w:val="00A02344"/>
    <w:rsid w:val="00A02CF5"/>
    <w:rsid w:val="00A02DF9"/>
    <w:rsid w:val="00A0385C"/>
    <w:rsid w:val="00A03EBE"/>
    <w:rsid w:val="00A03FA8"/>
    <w:rsid w:val="00A0673A"/>
    <w:rsid w:val="00A06BA5"/>
    <w:rsid w:val="00A073B2"/>
    <w:rsid w:val="00A0756A"/>
    <w:rsid w:val="00A10E20"/>
    <w:rsid w:val="00A11636"/>
    <w:rsid w:val="00A11874"/>
    <w:rsid w:val="00A14110"/>
    <w:rsid w:val="00A20D60"/>
    <w:rsid w:val="00A2355C"/>
    <w:rsid w:val="00A24228"/>
    <w:rsid w:val="00A250CD"/>
    <w:rsid w:val="00A25A46"/>
    <w:rsid w:val="00A2684E"/>
    <w:rsid w:val="00A30DEA"/>
    <w:rsid w:val="00A3171D"/>
    <w:rsid w:val="00A346CA"/>
    <w:rsid w:val="00A34802"/>
    <w:rsid w:val="00A37138"/>
    <w:rsid w:val="00A400F0"/>
    <w:rsid w:val="00A40802"/>
    <w:rsid w:val="00A43DA3"/>
    <w:rsid w:val="00A446B6"/>
    <w:rsid w:val="00A50DB2"/>
    <w:rsid w:val="00A52A24"/>
    <w:rsid w:val="00A5365B"/>
    <w:rsid w:val="00A536C0"/>
    <w:rsid w:val="00A5483D"/>
    <w:rsid w:val="00A54C48"/>
    <w:rsid w:val="00A54E53"/>
    <w:rsid w:val="00A5541B"/>
    <w:rsid w:val="00A56D83"/>
    <w:rsid w:val="00A60559"/>
    <w:rsid w:val="00A639A0"/>
    <w:rsid w:val="00A63D44"/>
    <w:rsid w:val="00A650BB"/>
    <w:rsid w:val="00A65EA4"/>
    <w:rsid w:val="00A67331"/>
    <w:rsid w:val="00A7011F"/>
    <w:rsid w:val="00A72F69"/>
    <w:rsid w:val="00A8061D"/>
    <w:rsid w:val="00A85F5C"/>
    <w:rsid w:val="00A8636A"/>
    <w:rsid w:val="00A872A0"/>
    <w:rsid w:val="00A90977"/>
    <w:rsid w:val="00A90B4A"/>
    <w:rsid w:val="00A931F7"/>
    <w:rsid w:val="00A93D1A"/>
    <w:rsid w:val="00A95A7D"/>
    <w:rsid w:val="00A96543"/>
    <w:rsid w:val="00A96846"/>
    <w:rsid w:val="00AA0A41"/>
    <w:rsid w:val="00AA246E"/>
    <w:rsid w:val="00AA4486"/>
    <w:rsid w:val="00AA4713"/>
    <w:rsid w:val="00AA5F11"/>
    <w:rsid w:val="00AA6327"/>
    <w:rsid w:val="00AA696E"/>
    <w:rsid w:val="00AB05FD"/>
    <w:rsid w:val="00AB100D"/>
    <w:rsid w:val="00AB22A0"/>
    <w:rsid w:val="00AB550C"/>
    <w:rsid w:val="00AC11F6"/>
    <w:rsid w:val="00AC507F"/>
    <w:rsid w:val="00AC6250"/>
    <w:rsid w:val="00AD0FDE"/>
    <w:rsid w:val="00AD10A5"/>
    <w:rsid w:val="00AD2243"/>
    <w:rsid w:val="00AD305D"/>
    <w:rsid w:val="00AD4273"/>
    <w:rsid w:val="00AD5787"/>
    <w:rsid w:val="00AD5873"/>
    <w:rsid w:val="00AD74CB"/>
    <w:rsid w:val="00AE19AD"/>
    <w:rsid w:val="00AE1BDC"/>
    <w:rsid w:val="00AE417C"/>
    <w:rsid w:val="00AE43CB"/>
    <w:rsid w:val="00AE6AEF"/>
    <w:rsid w:val="00AF1268"/>
    <w:rsid w:val="00AF172D"/>
    <w:rsid w:val="00AF2AB1"/>
    <w:rsid w:val="00AF5590"/>
    <w:rsid w:val="00AF6370"/>
    <w:rsid w:val="00AF6E31"/>
    <w:rsid w:val="00B021BE"/>
    <w:rsid w:val="00B036E6"/>
    <w:rsid w:val="00B114AF"/>
    <w:rsid w:val="00B14049"/>
    <w:rsid w:val="00B15319"/>
    <w:rsid w:val="00B15D46"/>
    <w:rsid w:val="00B165AC"/>
    <w:rsid w:val="00B16DDC"/>
    <w:rsid w:val="00B179AC"/>
    <w:rsid w:val="00B201F3"/>
    <w:rsid w:val="00B2086B"/>
    <w:rsid w:val="00B21161"/>
    <w:rsid w:val="00B220B8"/>
    <w:rsid w:val="00B22AB8"/>
    <w:rsid w:val="00B230CC"/>
    <w:rsid w:val="00B249C1"/>
    <w:rsid w:val="00B2526B"/>
    <w:rsid w:val="00B25447"/>
    <w:rsid w:val="00B25E5D"/>
    <w:rsid w:val="00B27170"/>
    <w:rsid w:val="00B2730F"/>
    <w:rsid w:val="00B34C35"/>
    <w:rsid w:val="00B36104"/>
    <w:rsid w:val="00B37815"/>
    <w:rsid w:val="00B37E63"/>
    <w:rsid w:val="00B41728"/>
    <w:rsid w:val="00B45FF6"/>
    <w:rsid w:val="00B4782B"/>
    <w:rsid w:val="00B47E8E"/>
    <w:rsid w:val="00B53C58"/>
    <w:rsid w:val="00B53C95"/>
    <w:rsid w:val="00B54A4A"/>
    <w:rsid w:val="00B558D1"/>
    <w:rsid w:val="00B563E9"/>
    <w:rsid w:val="00B57A3C"/>
    <w:rsid w:val="00B57FBF"/>
    <w:rsid w:val="00B57FC9"/>
    <w:rsid w:val="00B61D85"/>
    <w:rsid w:val="00B637C1"/>
    <w:rsid w:val="00B644FE"/>
    <w:rsid w:val="00B6465E"/>
    <w:rsid w:val="00B65AF3"/>
    <w:rsid w:val="00B66EA9"/>
    <w:rsid w:val="00B7166D"/>
    <w:rsid w:val="00B725C6"/>
    <w:rsid w:val="00B733D5"/>
    <w:rsid w:val="00B74AB5"/>
    <w:rsid w:val="00B753B7"/>
    <w:rsid w:val="00B75860"/>
    <w:rsid w:val="00B80875"/>
    <w:rsid w:val="00B81925"/>
    <w:rsid w:val="00B81C51"/>
    <w:rsid w:val="00B85CC6"/>
    <w:rsid w:val="00B86090"/>
    <w:rsid w:val="00B873F2"/>
    <w:rsid w:val="00B90105"/>
    <w:rsid w:val="00B910C8"/>
    <w:rsid w:val="00B9374E"/>
    <w:rsid w:val="00B969ED"/>
    <w:rsid w:val="00B97347"/>
    <w:rsid w:val="00B97589"/>
    <w:rsid w:val="00BA16E0"/>
    <w:rsid w:val="00BA36FD"/>
    <w:rsid w:val="00BA4974"/>
    <w:rsid w:val="00BA6048"/>
    <w:rsid w:val="00BB0EFD"/>
    <w:rsid w:val="00BB1144"/>
    <w:rsid w:val="00BB2445"/>
    <w:rsid w:val="00BB378F"/>
    <w:rsid w:val="00BB7B02"/>
    <w:rsid w:val="00BC0ABF"/>
    <w:rsid w:val="00BC0F2F"/>
    <w:rsid w:val="00BC198D"/>
    <w:rsid w:val="00BC25BB"/>
    <w:rsid w:val="00BC26E6"/>
    <w:rsid w:val="00BC4825"/>
    <w:rsid w:val="00BC4CD8"/>
    <w:rsid w:val="00BC4FC1"/>
    <w:rsid w:val="00BC5640"/>
    <w:rsid w:val="00BC6B2F"/>
    <w:rsid w:val="00BC78F8"/>
    <w:rsid w:val="00BD2000"/>
    <w:rsid w:val="00BD4CC6"/>
    <w:rsid w:val="00BD5467"/>
    <w:rsid w:val="00BD658E"/>
    <w:rsid w:val="00BD6AC7"/>
    <w:rsid w:val="00BD76A3"/>
    <w:rsid w:val="00BE2183"/>
    <w:rsid w:val="00BE4A42"/>
    <w:rsid w:val="00BE4F6D"/>
    <w:rsid w:val="00BE5D1F"/>
    <w:rsid w:val="00BF2F3B"/>
    <w:rsid w:val="00BF3511"/>
    <w:rsid w:val="00BF4713"/>
    <w:rsid w:val="00BF49BA"/>
    <w:rsid w:val="00BF67FE"/>
    <w:rsid w:val="00BF7DD0"/>
    <w:rsid w:val="00C01AFD"/>
    <w:rsid w:val="00C02F3D"/>
    <w:rsid w:val="00C039E9"/>
    <w:rsid w:val="00C03E80"/>
    <w:rsid w:val="00C047D8"/>
    <w:rsid w:val="00C04991"/>
    <w:rsid w:val="00C053B6"/>
    <w:rsid w:val="00C10B9C"/>
    <w:rsid w:val="00C10BD7"/>
    <w:rsid w:val="00C115AA"/>
    <w:rsid w:val="00C16B86"/>
    <w:rsid w:val="00C20B26"/>
    <w:rsid w:val="00C211B6"/>
    <w:rsid w:val="00C23CBE"/>
    <w:rsid w:val="00C23D65"/>
    <w:rsid w:val="00C23FE0"/>
    <w:rsid w:val="00C24EFE"/>
    <w:rsid w:val="00C267B7"/>
    <w:rsid w:val="00C27E8D"/>
    <w:rsid w:val="00C3129A"/>
    <w:rsid w:val="00C31E30"/>
    <w:rsid w:val="00C330DB"/>
    <w:rsid w:val="00C332CC"/>
    <w:rsid w:val="00C34E24"/>
    <w:rsid w:val="00C34F73"/>
    <w:rsid w:val="00C350BD"/>
    <w:rsid w:val="00C3571E"/>
    <w:rsid w:val="00C36D44"/>
    <w:rsid w:val="00C3773C"/>
    <w:rsid w:val="00C40D0E"/>
    <w:rsid w:val="00C413B4"/>
    <w:rsid w:val="00C41A96"/>
    <w:rsid w:val="00C51256"/>
    <w:rsid w:val="00C51382"/>
    <w:rsid w:val="00C51B68"/>
    <w:rsid w:val="00C54212"/>
    <w:rsid w:val="00C54DEE"/>
    <w:rsid w:val="00C55C31"/>
    <w:rsid w:val="00C5710C"/>
    <w:rsid w:val="00C57AD9"/>
    <w:rsid w:val="00C61A08"/>
    <w:rsid w:val="00C61DB3"/>
    <w:rsid w:val="00C645EF"/>
    <w:rsid w:val="00C64B8D"/>
    <w:rsid w:val="00C679CD"/>
    <w:rsid w:val="00C70CFD"/>
    <w:rsid w:val="00C71E2C"/>
    <w:rsid w:val="00C72228"/>
    <w:rsid w:val="00C76080"/>
    <w:rsid w:val="00C77C10"/>
    <w:rsid w:val="00C80B93"/>
    <w:rsid w:val="00C818E6"/>
    <w:rsid w:val="00C841B4"/>
    <w:rsid w:val="00C84A9B"/>
    <w:rsid w:val="00C87BFA"/>
    <w:rsid w:val="00C90104"/>
    <w:rsid w:val="00C90728"/>
    <w:rsid w:val="00C91931"/>
    <w:rsid w:val="00C91DCC"/>
    <w:rsid w:val="00C91E1B"/>
    <w:rsid w:val="00C93030"/>
    <w:rsid w:val="00C9620D"/>
    <w:rsid w:val="00C97D12"/>
    <w:rsid w:val="00CA142E"/>
    <w:rsid w:val="00CA181B"/>
    <w:rsid w:val="00CA25B5"/>
    <w:rsid w:val="00CA3868"/>
    <w:rsid w:val="00CA43C2"/>
    <w:rsid w:val="00CA4B94"/>
    <w:rsid w:val="00CA5723"/>
    <w:rsid w:val="00CA5989"/>
    <w:rsid w:val="00CA6CC7"/>
    <w:rsid w:val="00CA717C"/>
    <w:rsid w:val="00CB0EA1"/>
    <w:rsid w:val="00CB20B9"/>
    <w:rsid w:val="00CB423C"/>
    <w:rsid w:val="00CB5546"/>
    <w:rsid w:val="00CB68A8"/>
    <w:rsid w:val="00CB7609"/>
    <w:rsid w:val="00CB7726"/>
    <w:rsid w:val="00CC04CE"/>
    <w:rsid w:val="00CC0CA9"/>
    <w:rsid w:val="00CC1AA2"/>
    <w:rsid w:val="00CC20A5"/>
    <w:rsid w:val="00CC21D6"/>
    <w:rsid w:val="00CC3495"/>
    <w:rsid w:val="00CC51B6"/>
    <w:rsid w:val="00CC61A8"/>
    <w:rsid w:val="00CC6C63"/>
    <w:rsid w:val="00CC7000"/>
    <w:rsid w:val="00CC7288"/>
    <w:rsid w:val="00CD6B02"/>
    <w:rsid w:val="00CD734D"/>
    <w:rsid w:val="00CE2AB3"/>
    <w:rsid w:val="00CE301F"/>
    <w:rsid w:val="00CE5714"/>
    <w:rsid w:val="00CE5CAE"/>
    <w:rsid w:val="00CF1244"/>
    <w:rsid w:val="00CF163A"/>
    <w:rsid w:val="00CF19CB"/>
    <w:rsid w:val="00CF1BAA"/>
    <w:rsid w:val="00CF3751"/>
    <w:rsid w:val="00CF4A5D"/>
    <w:rsid w:val="00CF6D41"/>
    <w:rsid w:val="00D00E86"/>
    <w:rsid w:val="00D0101D"/>
    <w:rsid w:val="00D01145"/>
    <w:rsid w:val="00D052BB"/>
    <w:rsid w:val="00D06733"/>
    <w:rsid w:val="00D06D41"/>
    <w:rsid w:val="00D0720A"/>
    <w:rsid w:val="00D07E51"/>
    <w:rsid w:val="00D10F90"/>
    <w:rsid w:val="00D1127A"/>
    <w:rsid w:val="00D13789"/>
    <w:rsid w:val="00D13FB9"/>
    <w:rsid w:val="00D149D5"/>
    <w:rsid w:val="00D14C0C"/>
    <w:rsid w:val="00D161BD"/>
    <w:rsid w:val="00D21496"/>
    <w:rsid w:val="00D22403"/>
    <w:rsid w:val="00D232C4"/>
    <w:rsid w:val="00D23D6E"/>
    <w:rsid w:val="00D23D90"/>
    <w:rsid w:val="00D24A2A"/>
    <w:rsid w:val="00D30FA9"/>
    <w:rsid w:val="00D35704"/>
    <w:rsid w:val="00D3644B"/>
    <w:rsid w:val="00D376B7"/>
    <w:rsid w:val="00D45AFB"/>
    <w:rsid w:val="00D468A5"/>
    <w:rsid w:val="00D47C3C"/>
    <w:rsid w:val="00D505FD"/>
    <w:rsid w:val="00D533EC"/>
    <w:rsid w:val="00D533F4"/>
    <w:rsid w:val="00D53888"/>
    <w:rsid w:val="00D53B57"/>
    <w:rsid w:val="00D5414F"/>
    <w:rsid w:val="00D60D52"/>
    <w:rsid w:val="00D61818"/>
    <w:rsid w:val="00D649E0"/>
    <w:rsid w:val="00D6521C"/>
    <w:rsid w:val="00D659C4"/>
    <w:rsid w:val="00D65C27"/>
    <w:rsid w:val="00D724BA"/>
    <w:rsid w:val="00D7305F"/>
    <w:rsid w:val="00D777CD"/>
    <w:rsid w:val="00D801A5"/>
    <w:rsid w:val="00D82CE2"/>
    <w:rsid w:val="00D846D3"/>
    <w:rsid w:val="00D863D8"/>
    <w:rsid w:val="00D868AD"/>
    <w:rsid w:val="00D87904"/>
    <w:rsid w:val="00D903C7"/>
    <w:rsid w:val="00D927F7"/>
    <w:rsid w:val="00D96516"/>
    <w:rsid w:val="00DA1EE2"/>
    <w:rsid w:val="00DA29F7"/>
    <w:rsid w:val="00DA47C4"/>
    <w:rsid w:val="00DA4F03"/>
    <w:rsid w:val="00DA6968"/>
    <w:rsid w:val="00DA774D"/>
    <w:rsid w:val="00DB00EE"/>
    <w:rsid w:val="00DB0108"/>
    <w:rsid w:val="00DB19CF"/>
    <w:rsid w:val="00DB1DB7"/>
    <w:rsid w:val="00DB3B87"/>
    <w:rsid w:val="00DB66D8"/>
    <w:rsid w:val="00DB6F54"/>
    <w:rsid w:val="00DB7956"/>
    <w:rsid w:val="00DC1FEB"/>
    <w:rsid w:val="00DC3C17"/>
    <w:rsid w:val="00DC592A"/>
    <w:rsid w:val="00DC79EF"/>
    <w:rsid w:val="00DD17D9"/>
    <w:rsid w:val="00DD3B78"/>
    <w:rsid w:val="00DD479C"/>
    <w:rsid w:val="00DD4FB8"/>
    <w:rsid w:val="00DD508D"/>
    <w:rsid w:val="00DD64BF"/>
    <w:rsid w:val="00DD6D06"/>
    <w:rsid w:val="00DE0BC0"/>
    <w:rsid w:val="00DE0DA9"/>
    <w:rsid w:val="00DE28AE"/>
    <w:rsid w:val="00DE4C11"/>
    <w:rsid w:val="00DE5A07"/>
    <w:rsid w:val="00DE5DD4"/>
    <w:rsid w:val="00DE61DD"/>
    <w:rsid w:val="00DE7CC0"/>
    <w:rsid w:val="00DF0890"/>
    <w:rsid w:val="00DF33E5"/>
    <w:rsid w:val="00DF3B37"/>
    <w:rsid w:val="00DF7E21"/>
    <w:rsid w:val="00E02920"/>
    <w:rsid w:val="00E0430A"/>
    <w:rsid w:val="00E10574"/>
    <w:rsid w:val="00E126C3"/>
    <w:rsid w:val="00E12ABD"/>
    <w:rsid w:val="00E13C5D"/>
    <w:rsid w:val="00E14718"/>
    <w:rsid w:val="00E1500A"/>
    <w:rsid w:val="00E155E0"/>
    <w:rsid w:val="00E16E7E"/>
    <w:rsid w:val="00E20080"/>
    <w:rsid w:val="00E202FF"/>
    <w:rsid w:val="00E209F6"/>
    <w:rsid w:val="00E213EF"/>
    <w:rsid w:val="00E21BB5"/>
    <w:rsid w:val="00E23BA6"/>
    <w:rsid w:val="00E24395"/>
    <w:rsid w:val="00E24EE1"/>
    <w:rsid w:val="00E262B5"/>
    <w:rsid w:val="00E275D7"/>
    <w:rsid w:val="00E27969"/>
    <w:rsid w:val="00E3060C"/>
    <w:rsid w:val="00E31CC8"/>
    <w:rsid w:val="00E323F5"/>
    <w:rsid w:val="00E32EFF"/>
    <w:rsid w:val="00E33E5D"/>
    <w:rsid w:val="00E35345"/>
    <w:rsid w:val="00E36253"/>
    <w:rsid w:val="00E374E8"/>
    <w:rsid w:val="00E37684"/>
    <w:rsid w:val="00E377C1"/>
    <w:rsid w:val="00E401F8"/>
    <w:rsid w:val="00E40A46"/>
    <w:rsid w:val="00E41F39"/>
    <w:rsid w:val="00E4262C"/>
    <w:rsid w:val="00E4271E"/>
    <w:rsid w:val="00E428BF"/>
    <w:rsid w:val="00E4389D"/>
    <w:rsid w:val="00E45728"/>
    <w:rsid w:val="00E45A44"/>
    <w:rsid w:val="00E51E2B"/>
    <w:rsid w:val="00E530C7"/>
    <w:rsid w:val="00E539F5"/>
    <w:rsid w:val="00E53C65"/>
    <w:rsid w:val="00E53E5B"/>
    <w:rsid w:val="00E5577F"/>
    <w:rsid w:val="00E55AE2"/>
    <w:rsid w:val="00E56D68"/>
    <w:rsid w:val="00E61EAF"/>
    <w:rsid w:val="00E63CB0"/>
    <w:rsid w:val="00E647A3"/>
    <w:rsid w:val="00E66316"/>
    <w:rsid w:val="00E668F9"/>
    <w:rsid w:val="00E66C95"/>
    <w:rsid w:val="00E71B55"/>
    <w:rsid w:val="00E74950"/>
    <w:rsid w:val="00E749CA"/>
    <w:rsid w:val="00E8017C"/>
    <w:rsid w:val="00E80FBD"/>
    <w:rsid w:val="00E8406D"/>
    <w:rsid w:val="00E871AC"/>
    <w:rsid w:val="00E87294"/>
    <w:rsid w:val="00E87E56"/>
    <w:rsid w:val="00E92608"/>
    <w:rsid w:val="00E92C19"/>
    <w:rsid w:val="00E94135"/>
    <w:rsid w:val="00E95C12"/>
    <w:rsid w:val="00E964D4"/>
    <w:rsid w:val="00EA01F1"/>
    <w:rsid w:val="00EA434D"/>
    <w:rsid w:val="00EA63EF"/>
    <w:rsid w:val="00EB1FC8"/>
    <w:rsid w:val="00EB4204"/>
    <w:rsid w:val="00EB6016"/>
    <w:rsid w:val="00EB64FD"/>
    <w:rsid w:val="00EB70A0"/>
    <w:rsid w:val="00EC001B"/>
    <w:rsid w:val="00EC124A"/>
    <w:rsid w:val="00EC1A56"/>
    <w:rsid w:val="00EC261A"/>
    <w:rsid w:val="00EC4EA7"/>
    <w:rsid w:val="00EC6840"/>
    <w:rsid w:val="00ED14DB"/>
    <w:rsid w:val="00ED21FE"/>
    <w:rsid w:val="00ED5590"/>
    <w:rsid w:val="00ED5DE0"/>
    <w:rsid w:val="00ED6327"/>
    <w:rsid w:val="00ED643E"/>
    <w:rsid w:val="00EE03AD"/>
    <w:rsid w:val="00EE3C84"/>
    <w:rsid w:val="00EE414A"/>
    <w:rsid w:val="00EE63B3"/>
    <w:rsid w:val="00EF0ED4"/>
    <w:rsid w:val="00EF26C5"/>
    <w:rsid w:val="00EF2ECE"/>
    <w:rsid w:val="00EF5BEA"/>
    <w:rsid w:val="00EF7DB3"/>
    <w:rsid w:val="00F001E6"/>
    <w:rsid w:val="00F00FDD"/>
    <w:rsid w:val="00F016FB"/>
    <w:rsid w:val="00F02CA3"/>
    <w:rsid w:val="00F039CB"/>
    <w:rsid w:val="00F045A9"/>
    <w:rsid w:val="00F10F81"/>
    <w:rsid w:val="00F118E2"/>
    <w:rsid w:val="00F12914"/>
    <w:rsid w:val="00F13594"/>
    <w:rsid w:val="00F146D8"/>
    <w:rsid w:val="00F17BE2"/>
    <w:rsid w:val="00F22697"/>
    <w:rsid w:val="00F24C52"/>
    <w:rsid w:val="00F25895"/>
    <w:rsid w:val="00F26C5E"/>
    <w:rsid w:val="00F2702F"/>
    <w:rsid w:val="00F2799D"/>
    <w:rsid w:val="00F31CAA"/>
    <w:rsid w:val="00F35C52"/>
    <w:rsid w:val="00F35F94"/>
    <w:rsid w:val="00F36561"/>
    <w:rsid w:val="00F37126"/>
    <w:rsid w:val="00F45864"/>
    <w:rsid w:val="00F47036"/>
    <w:rsid w:val="00F50096"/>
    <w:rsid w:val="00F501C8"/>
    <w:rsid w:val="00F52165"/>
    <w:rsid w:val="00F55E66"/>
    <w:rsid w:val="00F563EF"/>
    <w:rsid w:val="00F577C3"/>
    <w:rsid w:val="00F61222"/>
    <w:rsid w:val="00F617ED"/>
    <w:rsid w:val="00F62FB6"/>
    <w:rsid w:val="00F632B8"/>
    <w:rsid w:val="00F636C5"/>
    <w:rsid w:val="00F63F17"/>
    <w:rsid w:val="00F65752"/>
    <w:rsid w:val="00F714D0"/>
    <w:rsid w:val="00F72C4F"/>
    <w:rsid w:val="00F75983"/>
    <w:rsid w:val="00F7773C"/>
    <w:rsid w:val="00F80823"/>
    <w:rsid w:val="00F80B45"/>
    <w:rsid w:val="00F8102D"/>
    <w:rsid w:val="00F8384E"/>
    <w:rsid w:val="00F848A0"/>
    <w:rsid w:val="00F87DAB"/>
    <w:rsid w:val="00F90350"/>
    <w:rsid w:val="00F90A4B"/>
    <w:rsid w:val="00F92380"/>
    <w:rsid w:val="00F929C2"/>
    <w:rsid w:val="00F93FCB"/>
    <w:rsid w:val="00F94171"/>
    <w:rsid w:val="00F94E1D"/>
    <w:rsid w:val="00FA2DAC"/>
    <w:rsid w:val="00FA51A0"/>
    <w:rsid w:val="00FA5622"/>
    <w:rsid w:val="00FA68BA"/>
    <w:rsid w:val="00FA6DF8"/>
    <w:rsid w:val="00FA7DE8"/>
    <w:rsid w:val="00FB13D8"/>
    <w:rsid w:val="00FB2AF6"/>
    <w:rsid w:val="00FB4156"/>
    <w:rsid w:val="00FB475F"/>
    <w:rsid w:val="00FC0EE5"/>
    <w:rsid w:val="00FC21E1"/>
    <w:rsid w:val="00FC42A6"/>
    <w:rsid w:val="00FC5100"/>
    <w:rsid w:val="00FC6CD3"/>
    <w:rsid w:val="00FC7B7C"/>
    <w:rsid w:val="00FC7CD3"/>
    <w:rsid w:val="00FD114C"/>
    <w:rsid w:val="00FD12FA"/>
    <w:rsid w:val="00FD6763"/>
    <w:rsid w:val="00FD732F"/>
    <w:rsid w:val="00FE0931"/>
    <w:rsid w:val="00FE213D"/>
    <w:rsid w:val="00FE2642"/>
    <w:rsid w:val="00FE2A5F"/>
    <w:rsid w:val="00FE33D8"/>
    <w:rsid w:val="00FE38BF"/>
    <w:rsid w:val="00FE3932"/>
    <w:rsid w:val="00FE6787"/>
    <w:rsid w:val="00FF0089"/>
    <w:rsid w:val="00FF0822"/>
    <w:rsid w:val="00FF14BD"/>
    <w:rsid w:val="00FF1A9F"/>
    <w:rsid w:val="00FF1DC9"/>
    <w:rsid w:val="00FF43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85ABCE"/>
  <w15:docId w15:val="{FBF66086-9C28-46C2-BEA1-0E22392BD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1C51"/>
    <w:pPr>
      <w:spacing w:line="360" w:lineRule="auto"/>
      <w:jc w:val="both"/>
    </w:pPr>
    <w:rPr>
      <w:rFonts w:ascii="Times New Roman" w:eastAsia="Times New Roman" w:hAnsi="Times New Roman" w:cs="Times New Roman"/>
      <w:kern w:val="0"/>
      <w:sz w:val="28"/>
      <w:szCs w:val="22"/>
      <w:lang w:eastAsia="ru-RU"/>
      <w14:ligatures w14:val="none"/>
    </w:rPr>
  </w:style>
  <w:style w:type="paragraph" w:styleId="1">
    <w:name w:val="heading 1"/>
    <w:aliases w:val="1 Заголовок"/>
    <w:basedOn w:val="a"/>
    <w:next w:val="a"/>
    <w:link w:val="10"/>
    <w:uiPriority w:val="9"/>
    <w:qFormat/>
    <w:rsid w:val="00937549"/>
    <w:pPr>
      <w:keepNext/>
      <w:keepLines/>
      <w:spacing w:before="240" w:after="0"/>
      <w:ind w:left="709"/>
      <w:outlineLvl w:val="0"/>
    </w:pPr>
    <w:rPr>
      <w:rFonts w:asciiTheme="majorHAnsi" w:eastAsiaTheme="majorEastAsia" w:hAnsiTheme="majorHAnsi" w:cstheme="majorBidi"/>
      <w:b/>
      <w:szCs w:val="40"/>
    </w:rPr>
  </w:style>
  <w:style w:type="paragraph" w:styleId="2">
    <w:name w:val="heading 2"/>
    <w:aliases w:val="2 Заголовок 2"/>
    <w:basedOn w:val="a"/>
    <w:next w:val="a"/>
    <w:link w:val="20"/>
    <w:uiPriority w:val="9"/>
    <w:unhideWhenUsed/>
    <w:qFormat/>
    <w:rsid w:val="00937549"/>
    <w:pPr>
      <w:keepNext/>
      <w:keepLines/>
      <w:spacing w:before="160" w:after="80"/>
      <w:ind w:left="709"/>
      <w:outlineLvl w:val="1"/>
    </w:pPr>
    <w:rPr>
      <w:rFonts w:asciiTheme="majorHAnsi" w:eastAsiaTheme="majorEastAsia" w:hAnsiTheme="majorHAnsi" w:cstheme="majorBidi"/>
      <w:b/>
      <w:szCs w:val="32"/>
    </w:rPr>
  </w:style>
  <w:style w:type="paragraph" w:styleId="30">
    <w:name w:val="heading 3"/>
    <w:basedOn w:val="3"/>
    <w:next w:val="a"/>
    <w:link w:val="31"/>
    <w:uiPriority w:val="9"/>
    <w:unhideWhenUsed/>
    <w:qFormat/>
    <w:rsid w:val="00522648"/>
    <w:pPr>
      <w:ind w:left="709" w:firstLine="0"/>
      <w:outlineLvl w:val="2"/>
    </w:pPr>
  </w:style>
  <w:style w:type="paragraph" w:styleId="4">
    <w:name w:val="heading 4"/>
    <w:basedOn w:val="a"/>
    <w:next w:val="a"/>
    <w:link w:val="40"/>
    <w:uiPriority w:val="9"/>
    <w:semiHidden/>
    <w:unhideWhenUsed/>
    <w:qFormat/>
    <w:rsid w:val="0077313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7313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7313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7313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7313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7313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1 Заголовок Знак"/>
    <w:basedOn w:val="a0"/>
    <w:link w:val="1"/>
    <w:uiPriority w:val="9"/>
    <w:rsid w:val="00937549"/>
    <w:rPr>
      <w:rFonts w:asciiTheme="majorHAnsi" w:eastAsiaTheme="majorEastAsia" w:hAnsiTheme="majorHAnsi" w:cstheme="majorBidi"/>
      <w:b/>
      <w:kern w:val="0"/>
      <w:sz w:val="28"/>
      <w:szCs w:val="40"/>
      <w:lang w:eastAsia="ru-RU"/>
      <w14:ligatures w14:val="none"/>
    </w:rPr>
  </w:style>
  <w:style w:type="character" w:customStyle="1" w:styleId="20">
    <w:name w:val="Заголовок 2 Знак"/>
    <w:aliases w:val="2 Заголовок 2 Знак"/>
    <w:basedOn w:val="a0"/>
    <w:link w:val="2"/>
    <w:uiPriority w:val="9"/>
    <w:rsid w:val="00937549"/>
    <w:rPr>
      <w:rFonts w:asciiTheme="majorHAnsi" w:eastAsiaTheme="majorEastAsia" w:hAnsiTheme="majorHAnsi" w:cstheme="majorBidi"/>
      <w:b/>
      <w:kern w:val="0"/>
      <w:sz w:val="28"/>
      <w:szCs w:val="32"/>
      <w:lang w:eastAsia="ru-RU"/>
      <w14:ligatures w14:val="none"/>
    </w:rPr>
  </w:style>
  <w:style w:type="character" w:customStyle="1" w:styleId="31">
    <w:name w:val="Заголовок 3 Знак"/>
    <w:basedOn w:val="a0"/>
    <w:link w:val="30"/>
    <w:uiPriority w:val="9"/>
    <w:rsid w:val="00522648"/>
    <w:rPr>
      <w:rFonts w:ascii="Times New Roman" w:eastAsia="Times New Roman" w:hAnsi="Times New Roman" w:cs="Times New Roman"/>
      <w:kern w:val="0"/>
      <w:sz w:val="28"/>
      <w:szCs w:val="28"/>
      <w:lang w:eastAsia="ru-RU"/>
      <w14:ligatures w14:val="none"/>
    </w:rPr>
  </w:style>
  <w:style w:type="character" w:customStyle="1" w:styleId="40">
    <w:name w:val="Заголовок 4 Знак"/>
    <w:basedOn w:val="a0"/>
    <w:link w:val="4"/>
    <w:uiPriority w:val="9"/>
    <w:semiHidden/>
    <w:rsid w:val="00773136"/>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73136"/>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7313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73136"/>
    <w:rPr>
      <w:rFonts w:eastAsiaTheme="majorEastAsia" w:cstheme="majorBidi"/>
      <w:color w:val="595959" w:themeColor="text1" w:themeTint="A6"/>
    </w:rPr>
  </w:style>
  <w:style w:type="character" w:customStyle="1" w:styleId="80">
    <w:name w:val="Заголовок 8 Знак"/>
    <w:basedOn w:val="a0"/>
    <w:link w:val="8"/>
    <w:uiPriority w:val="9"/>
    <w:semiHidden/>
    <w:rsid w:val="0077313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73136"/>
    <w:rPr>
      <w:rFonts w:eastAsiaTheme="majorEastAsia" w:cstheme="majorBidi"/>
      <w:color w:val="272727" w:themeColor="text1" w:themeTint="D8"/>
    </w:rPr>
  </w:style>
  <w:style w:type="paragraph" w:styleId="a3">
    <w:name w:val="Title"/>
    <w:basedOn w:val="a"/>
    <w:next w:val="a"/>
    <w:link w:val="a4"/>
    <w:uiPriority w:val="10"/>
    <w:qFormat/>
    <w:rsid w:val="007731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7313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73136"/>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77313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73136"/>
    <w:pPr>
      <w:spacing w:before="160"/>
      <w:jc w:val="center"/>
    </w:pPr>
    <w:rPr>
      <w:i/>
      <w:iCs/>
      <w:color w:val="404040" w:themeColor="text1" w:themeTint="BF"/>
    </w:rPr>
  </w:style>
  <w:style w:type="character" w:customStyle="1" w:styleId="22">
    <w:name w:val="Цитата 2 Знак"/>
    <w:basedOn w:val="a0"/>
    <w:link w:val="21"/>
    <w:uiPriority w:val="29"/>
    <w:rsid w:val="00773136"/>
    <w:rPr>
      <w:i/>
      <w:iCs/>
      <w:color w:val="404040" w:themeColor="text1" w:themeTint="BF"/>
    </w:rPr>
  </w:style>
  <w:style w:type="paragraph" w:styleId="a7">
    <w:name w:val="List Paragraph"/>
    <w:basedOn w:val="a"/>
    <w:link w:val="a8"/>
    <w:qFormat/>
    <w:rsid w:val="00773136"/>
    <w:pPr>
      <w:ind w:left="720"/>
      <w:contextualSpacing/>
    </w:pPr>
  </w:style>
  <w:style w:type="character" w:styleId="a9">
    <w:name w:val="Intense Emphasis"/>
    <w:basedOn w:val="a0"/>
    <w:uiPriority w:val="21"/>
    <w:qFormat/>
    <w:rsid w:val="00773136"/>
    <w:rPr>
      <w:i/>
      <w:iCs/>
      <w:color w:val="0F4761" w:themeColor="accent1" w:themeShade="BF"/>
    </w:rPr>
  </w:style>
  <w:style w:type="paragraph" w:styleId="aa">
    <w:name w:val="Intense Quote"/>
    <w:basedOn w:val="a"/>
    <w:next w:val="a"/>
    <w:link w:val="ab"/>
    <w:uiPriority w:val="30"/>
    <w:qFormat/>
    <w:rsid w:val="007731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773136"/>
    <w:rPr>
      <w:i/>
      <w:iCs/>
      <w:color w:val="0F4761" w:themeColor="accent1" w:themeShade="BF"/>
    </w:rPr>
  </w:style>
  <w:style w:type="character" w:styleId="ac">
    <w:name w:val="Intense Reference"/>
    <w:basedOn w:val="a0"/>
    <w:uiPriority w:val="32"/>
    <w:qFormat/>
    <w:rsid w:val="00773136"/>
    <w:rPr>
      <w:b/>
      <w:bCs/>
      <w:smallCaps/>
      <w:color w:val="0F4761" w:themeColor="accent1" w:themeShade="BF"/>
      <w:spacing w:val="5"/>
    </w:rPr>
  </w:style>
  <w:style w:type="table" w:styleId="ad">
    <w:name w:val="Table Grid"/>
    <w:basedOn w:val="a1"/>
    <w:uiPriority w:val="39"/>
    <w:rsid w:val="00773136"/>
    <w:pPr>
      <w:spacing w:after="0"/>
    </w:pPr>
    <w:rPr>
      <w:rFonts w:ascii="Times New Roman" w:eastAsia="Times New Roman" w:hAnsi="Times New Roman" w:cs="Times New Roman"/>
      <w:kern w:val="0"/>
      <w:sz w:val="20"/>
      <w:szCs w:val="2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
    <w:name w:val="Титул - Шапка"/>
    <w:qFormat/>
    <w:rsid w:val="00773136"/>
    <w:pPr>
      <w:pBdr>
        <w:bottom w:val="thinThickSmallGap" w:sz="24" w:space="0" w:color="auto"/>
      </w:pBdr>
      <w:spacing w:after="600"/>
      <w:contextualSpacing/>
      <w:jc w:val="center"/>
    </w:pPr>
    <w:rPr>
      <w:rFonts w:ascii="Times New Roman" w:eastAsia="Calibri" w:hAnsi="Times New Roman" w:cs="Times New Roman"/>
      <w:b/>
      <w:kern w:val="0"/>
      <w:lang w:eastAsia="ru-RU"/>
      <w14:ligatures w14:val="none"/>
    </w:rPr>
  </w:style>
  <w:style w:type="paragraph" w:customStyle="1" w:styleId="-0">
    <w:name w:val="Титул - Факультет"/>
    <w:qFormat/>
    <w:rsid w:val="00773136"/>
    <w:pPr>
      <w:tabs>
        <w:tab w:val="left" w:leader="underscore" w:pos="9072"/>
      </w:tabs>
      <w:spacing w:before="240" w:after="120" w:line="360" w:lineRule="auto"/>
    </w:pPr>
    <w:rPr>
      <w:rFonts w:ascii="Times New Roman" w:eastAsia="Calibri" w:hAnsi="Times New Roman" w:cs="Times New Roman"/>
      <w:kern w:val="0"/>
      <w:lang w:eastAsia="ru-RU"/>
      <w14:ligatures w14:val="none"/>
    </w:rPr>
  </w:style>
  <w:style w:type="paragraph" w:customStyle="1" w:styleId="-1">
    <w:name w:val="Титул - Заголовок"/>
    <w:qFormat/>
    <w:rsid w:val="00773136"/>
    <w:pPr>
      <w:spacing w:after="0" w:line="360" w:lineRule="auto"/>
      <w:jc w:val="center"/>
    </w:pPr>
    <w:rPr>
      <w:rFonts w:ascii="Times New Roman" w:eastAsia="Calibri" w:hAnsi="Times New Roman" w:cs="Times New Roman"/>
      <w:b/>
      <w:kern w:val="0"/>
      <w:sz w:val="28"/>
      <w:szCs w:val="28"/>
      <w:lang w:eastAsia="ru-RU"/>
      <w14:ligatures w14:val="none"/>
    </w:rPr>
  </w:style>
  <w:style w:type="paragraph" w:customStyle="1" w:styleId="-2">
    <w:name w:val="Титул - Заголовок (продолж)"/>
    <w:qFormat/>
    <w:rsid w:val="00773136"/>
    <w:pPr>
      <w:spacing w:after="0" w:line="259" w:lineRule="auto"/>
      <w:jc w:val="center"/>
    </w:pPr>
    <w:rPr>
      <w:rFonts w:ascii="Times New Roman" w:eastAsia="Calibri" w:hAnsi="Times New Roman" w:cs="Times New Roman"/>
      <w:b/>
      <w:i/>
      <w:kern w:val="0"/>
      <w:sz w:val="40"/>
      <w:szCs w:val="20"/>
      <w:lang w:eastAsia="ru-RU"/>
      <w14:ligatures w14:val="none"/>
    </w:rPr>
  </w:style>
  <w:style w:type="paragraph" w:customStyle="1" w:styleId="-3">
    <w:name w:val="Титул - Подписи"/>
    <w:qFormat/>
    <w:rsid w:val="00773136"/>
    <w:pPr>
      <w:tabs>
        <w:tab w:val="left" w:pos="1134"/>
        <w:tab w:val="left" w:pos="4820"/>
        <w:tab w:val="left" w:leader="underscore" w:pos="6237"/>
        <w:tab w:val="left" w:pos="6663"/>
      </w:tabs>
      <w:spacing w:before="240" w:after="0"/>
    </w:pPr>
    <w:rPr>
      <w:rFonts w:ascii="Times New Roman" w:eastAsia="Calibri" w:hAnsi="Times New Roman" w:cs="Times New Roman"/>
      <w:kern w:val="0"/>
      <w:lang w:eastAsia="ru-RU"/>
      <w14:ligatures w14:val="none"/>
    </w:rPr>
  </w:style>
  <w:style w:type="paragraph" w:customStyle="1" w:styleId="-4">
    <w:name w:val="Титул - Подпись (подстрочный текст)"/>
    <w:qFormat/>
    <w:rsid w:val="00773136"/>
    <w:pPr>
      <w:tabs>
        <w:tab w:val="center" w:pos="1560"/>
        <w:tab w:val="center" w:pos="5529"/>
        <w:tab w:val="center" w:pos="8080"/>
      </w:tabs>
      <w:spacing w:after="0" w:line="259" w:lineRule="auto"/>
    </w:pPr>
    <w:rPr>
      <w:rFonts w:ascii="Times New Roman" w:eastAsia="Calibri" w:hAnsi="Times New Roman" w:cs="Times New Roman"/>
      <w:kern w:val="0"/>
      <w:sz w:val="18"/>
      <w:szCs w:val="18"/>
      <w:lang w:eastAsia="ru-RU"/>
      <w14:ligatures w14:val="none"/>
    </w:rPr>
  </w:style>
  <w:style w:type="paragraph" w:customStyle="1" w:styleId="-5">
    <w:name w:val="Титул - Год"/>
    <w:qFormat/>
    <w:rsid w:val="00773136"/>
    <w:pPr>
      <w:spacing w:after="0" w:line="259" w:lineRule="auto"/>
      <w:jc w:val="center"/>
    </w:pPr>
    <w:rPr>
      <w:rFonts w:ascii="Times New Roman" w:eastAsia="Calibri" w:hAnsi="Times New Roman" w:cs="Times New Roman"/>
      <w:kern w:val="0"/>
      <w:sz w:val="28"/>
      <w:szCs w:val="28"/>
      <w:lang w:eastAsia="ru-RU"/>
      <w14:ligatures w14:val="none"/>
    </w:rPr>
  </w:style>
  <w:style w:type="paragraph" w:customStyle="1" w:styleId="-6">
    <w:name w:val="Титул - Заимствовано"/>
    <w:basedOn w:val="-3"/>
    <w:qFormat/>
    <w:rsid w:val="00773136"/>
    <w:pPr>
      <w:tabs>
        <w:tab w:val="clear" w:pos="1134"/>
        <w:tab w:val="clear" w:pos="4820"/>
        <w:tab w:val="clear" w:pos="6237"/>
        <w:tab w:val="clear" w:pos="6663"/>
        <w:tab w:val="left" w:pos="2268"/>
      </w:tabs>
      <w:spacing w:before="0"/>
    </w:pPr>
  </w:style>
  <w:style w:type="paragraph" w:styleId="ae">
    <w:name w:val="header"/>
    <w:basedOn w:val="a"/>
    <w:link w:val="af"/>
    <w:uiPriority w:val="99"/>
    <w:unhideWhenUsed/>
    <w:rsid w:val="00B25447"/>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B25447"/>
    <w:rPr>
      <w:rFonts w:ascii="Times New Roman" w:eastAsia="Times New Roman" w:hAnsi="Times New Roman" w:cs="Times New Roman"/>
      <w:kern w:val="0"/>
      <w:sz w:val="28"/>
      <w:szCs w:val="22"/>
      <w:lang w:eastAsia="ru-RU"/>
      <w14:ligatures w14:val="none"/>
    </w:rPr>
  </w:style>
  <w:style w:type="paragraph" w:styleId="af0">
    <w:name w:val="footer"/>
    <w:basedOn w:val="a"/>
    <w:link w:val="af1"/>
    <w:uiPriority w:val="99"/>
    <w:unhideWhenUsed/>
    <w:rsid w:val="00B25447"/>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B25447"/>
    <w:rPr>
      <w:rFonts w:ascii="Times New Roman" w:eastAsia="Times New Roman" w:hAnsi="Times New Roman" w:cs="Times New Roman"/>
      <w:kern w:val="0"/>
      <w:sz w:val="28"/>
      <w:szCs w:val="22"/>
      <w:lang w:eastAsia="ru-RU"/>
      <w14:ligatures w14:val="none"/>
    </w:rPr>
  </w:style>
  <w:style w:type="character" w:customStyle="1" w:styleId="a8">
    <w:name w:val="Абзац списка Знак"/>
    <w:link w:val="a7"/>
    <w:locked/>
    <w:rsid w:val="005C20F9"/>
    <w:rPr>
      <w:rFonts w:ascii="Times New Roman" w:eastAsia="Times New Roman" w:hAnsi="Times New Roman" w:cs="Times New Roman"/>
      <w:kern w:val="0"/>
      <w:sz w:val="28"/>
      <w:szCs w:val="22"/>
      <w:lang w:eastAsia="ru-RU"/>
      <w14:ligatures w14:val="none"/>
    </w:rPr>
  </w:style>
  <w:style w:type="paragraph" w:styleId="af2">
    <w:name w:val="caption"/>
    <w:basedOn w:val="a"/>
    <w:next w:val="a"/>
    <w:link w:val="af3"/>
    <w:autoRedefine/>
    <w:uiPriority w:val="35"/>
    <w:unhideWhenUsed/>
    <w:qFormat/>
    <w:rsid w:val="00A536C0"/>
    <w:pPr>
      <w:tabs>
        <w:tab w:val="left" w:pos="4678"/>
      </w:tabs>
      <w:spacing w:after="0"/>
      <w:ind w:right="-2"/>
      <w:jc w:val="center"/>
    </w:pPr>
    <w:rPr>
      <w:iCs/>
      <w:szCs w:val="28"/>
    </w:rPr>
  </w:style>
  <w:style w:type="paragraph" w:styleId="af4">
    <w:name w:val="Body Text"/>
    <w:basedOn w:val="a"/>
    <w:link w:val="af5"/>
    <w:uiPriority w:val="1"/>
    <w:qFormat/>
    <w:rsid w:val="00000EEB"/>
    <w:pPr>
      <w:widowControl w:val="0"/>
      <w:autoSpaceDE w:val="0"/>
      <w:autoSpaceDN w:val="0"/>
      <w:spacing w:after="0" w:line="240" w:lineRule="auto"/>
      <w:jc w:val="left"/>
    </w:pPr>
    <w:rPr>
      <w:sz w:val="24"/>
      <w:szCs w:val="24"/>
      <w:lang w:bidi="ru-RU"/>
    </w:rPr>
  </w:style>
  <w:style w:type="character" w:customStyle="1" w:styleId="af5">
    <w:name w:val="Основной текст Знак"/>
    <w:basedOn w:val="a0"/>
    <w:link w:val="af4"/>
    <w:uiPriority w:val="1"/>
    <w:rsid w:val="00000EEB"/>
    <w:rPr>
      <w:rFonts w:ascii="Times New Roman" w:eastAsia="Times New Roman" w:hAnsi="Times New Roman" w:cs="Times New Roman"/>
      <w:kern w:val="0"/>
      <w:lang w:eastAsia="ru-RU" w:bidi="ru-RU"/>
      <w14:ligatures w14:val="none"/>
    </w:rPr>
  </w:style>
  <w:style w:type="paragraph" w:customStyle="1" w:styleId="Default">
    <w:name w:val="Default"/>
    <w:rsid w:val="00000EEB"/>
    <w:pPr>
      <w:autoSpaceDE w:val="0"/>
      <w:autoSpaceDN w:val="0"/>
      <w:adjustRightInd w:val="0"/>
      <w:spacing w:after="0"/>
    </w:pPr>
    <w:rPr>
      <w:rFonts w:ascii="Times New Roman" w:eastAsia="Times New Roman" w:hAnsi="Times New Roman" w:cs="Times New Roman"/>
      <w:color w:val="000000"/>
      <w:kern w:val="0"/>
      <w:lang w:eastAsia="ru-RU"/>
      <w14:ligatures w14:val="none"/>
    </w:rPr>
  </w:style>
  <w:style w:type="character" w:styleId="af6">
    <w:name w:val="Subtle Reference"/>
    <w:basedOn w:val="a0"/>
    <w:uiPriority w:val="31"/>
    <w:qFormat/>
    <w:rsid w:val="008F3492"/>
    <w:rPr>
      <w:smallCaps/>
      <w:color w:val="5A5A5A" w:themeColor="text1" w:themeTint="A5"/>
    </w:rPr>
  </w:style>
  <w:style w:type="paragraph" w:customStyle="1" w:styleId="af7">
    <w:name w:val="ГОСТ"/>
    <w:basedOn w:val="a"/>
    <w:link w:val="af8"/>
    <w:autoRedefine/>
    <w:qFormat/>
    <w:rsid w:val="0053703D"/>
    <w:pPr>
      <w:spacing w:after="0"/>
      <w:ind w:firstLine="709"/>
    </w:pPr>
    <w:rPr>
      <w:szCs w:val="28"/>
    </w:rPr>
  </w:style>
  <w:style w:type="character" w:customStyle="1" w:styleId="af8">
    <w:name w:val="ГОСТ Знак"/>
    <w:basedOn w:val="a0"/>
    <w:link w:val="af7"/>
    <w:rsid w:val="0053703D"/>
    <w:rPr>
      <w:rFonts w:ascii="Times New Roman" w:eastAsia="Times New Roman" w:hAnsi="Times New Roman" w:cs="Times New Roman"/>
      <w:kern w:val="0"/>
      <w:sz w:val="28"/>
      <w:szCs w:val="28"/>
      <w:lang w:eastAsia="ru-RU"/>
      <w14:ligatures w14:val="none"/>
    </w:rPr>
  </w:style>
  <w:style w:type="paragraph" w:customStyle="1" w:styleId="11">
    <w:name w:val="Обычный1"/>
    <w:uiPriority w:val="99"/>
    <w:rsid w:val="00F93FCB"/>
    <w:pPr>
      <w:spacing w:after="0"/>
    </w:pPr>
    <w:rPr>
      <w:rFonts w:ascii="Times New Roman" w:eastAsia="Times New Roman" w:hAnsi="Times New Roman" w:cs="Times New Roman"/>
      <w:kern w:val="0"/>
      <w:sz w:val="20"/>
      <w:szCs w:val="20"/>
      <w:lang w:eastAsia="ru-RU"/>
      <w14:ligatures w14:val="none"/>
    </w:rPr>
  </w:style>
  <w:style w:type="table" w:customStyle="1" w:styleId="TableNormal">
    <w:name w:val="Table Normal"/>
    <w:rsid w:val="00446C08"/>
    <w:pPr>
      <w:pBdr>
        <w:top w:val="nil"/>
        <w:left w:val="nil"/>
        <w:bottom w:val="nil"/>
        <w:right w:val="nil"/>
        <w:between w:val="nil"/>
        <w:bar w:val="nil"/>
      </w:pBdr>
      <w:spacing w:after="0"/>
    </w:pPr>
    <w:rPr>
      <w:rFonts w:ascii="Times New Roman" w:eastAsia="Arial Unicode MS" w:hAnsi="Times New Roman" w:cs="Times New Roman"/>
      <w:kern w:val="0"/>
      <w:sz w:val="20"/>
      <w:szCs w:val="20"/>
      <w:bdr w:val="nil"/>
      <w:lang w:eastAsia="ru-RU"/>
      <w14:ligatures w14:val="none"/>
    </w:rPr>
    <w:tblPr>
      <w:tblInd w:w="0" w:type="dxa"/>
      <w:tblCellMar>
        <w:top w:w="0" w:type="dxa"/>
        <w:left w:w="0" w:type="dxa"/>
        <w:bottom w:w="0" w:type="dxa"/>
        <w:right w:w="0" w:type="dxa"/>
      </w:tblCellMar>
    </w:tblPr>
  </w:style>
  <w:style w:type="paragraph" w:customStyle="1" w:styleId="23">
    <w:name w:val="Стиль таблицы 2"/>
    <w:rsid w:val="00446C08"/>
    <w:pPr>
      <w:pBdr>
        <w:top w:val="nil"/>
        <w:left w:val="nil"/>
        <w:bottom w:val="nil"/>
        <w:right w:val="nil"/>
        <w:between w:val="nil"/>
        <w:bar w:val="nil"/>
      </w:pBdr>
      <w:spacing w:after="0"/>
    </w:pPr>
    <w:rPr>
      <w:rFonts w:ascii="Helvetica Neue" w:eastAsia="Helvetica Neue" w:hAnsi="Helvetica Neue" w:cs="Helvetica Neue"/>
      <w:color w:val="000000"/>
      <w:kern w:val="0"/>
      <w:sz w:val="20"/>
      <w:szCs w:val="20"/>
      <w:bdr w:val="nil"/>
      <w:lang w:eastAsia="ru-RU"/>
      <w14:ligatures w14:val="none"/>
    </w:rPr>
  </w:style>
  <w:style w:type="paragraph" w:styleId="12">
    <w:name w:val="toc 1"/>
    <w:basedOn w:val="a"/>
    <w:next w:val="a"/>
    <w:autoRedefine/>
    <w:uiPriority w:val="39"/>
    <w:unhideWhenUsed/>
    <w:rsid w:val="00D6521C"/>
    <w:pPr>
      <w:spacing w:after="0"/>
    </w:pPr>
  </w:style>
  <w:style w:type="character" w:styleId="af9">
    <w:name w:val="Hyperlink"/>
    <w:basedOn w:val="a0"/>
    <w:uiPriority w:val="99"/>
    <w:unhideWhenUsed/>
    <w:rsid w:val="00EC124A"/>
    <w:rPr>
      <w:color w:val="467886" w:themeColor="hyperlink"/>
      <w:u w:val="single"/>
    </w:rPr>
  </w:style>
  <w:style w:type="paragraph" w:styleId="afa">
    <w:name w:val="Balloon Text"/>
    <w:basedOn w:val="a"/>
    <w:link w:val="afb"/>
    <w:uiPriority w:val="99"/>
    <w:semiHidden/>
    <w:unhideWhenUsed/>
    <w:rsid w:val="00404F47"/>
    <w:pPr>
      <w:spacing w:after="0" w:line="240" w:lineRule="auto"/>
    </w:pPr>
    <w:rPr>
      <w:rFonts w:ascii="Tahoma" w:hAnsi="Tahoma" w:cs="Tahoma"/>
      <w:sz w:val="16"/>
      <w:szCs w:val="16"/>
    </w:rPr>
  </w:style>
  <w:style w:type="character" w:customStyle="1" w:styleId="afb">
    <w:name w:val="Текст выноски Знак"/>
    <w:basedOn w:val="a0"/>
    <w:link w:val="afa"/>
    <w:uiPriority w:val="99"/>
    <w:semiHidden/>
    <w:rsid w:val="00404F47"/>
    <w:rPr>
      <w:rFonts w:ascii="Tahoma" w:eastAsia="Times New Roman" w:hAnsi="Tahoma" w:cs="Tahoma"/>
      <w:kern w:val="0"/>
      <w:sz w:val="16"/>
      <w:szCs w:val="16"/>
      <w:lang w:eastAsia="ru-RU"/>
      <w14:ligatures w14:val="none"/>
    </w:rPr>
  </w:style>
  <w:style w:type="paragraph" w:customStyle="1" w:styleId="afc">
    <w:name w:val="Название таблицы"/>
    <w:basedOn w:val="af2"/>
    <w:link w:val="afd"/>
    <w:qFormat/>
    <w:rsid w:val="00283458"/>
    <w:pPr>
      <w:ind w:right="0"/>
      <w:jc w:val="both"/>
    </w:pPr>
  </w:style>
  <w:style w:type="character" w:customStyle="1" w:styleId="af3">
    <w:name w:val="Название объекта Знак"/>
    <w:basedOn w:val="a0"/>
    <w:link w:val="af2"/>
    <w:uiPriority w:val="35"/>
    <w:rsid w:val="00A536C0"/>
    <w:rPr>
      <w:rFonts w:ascii="Times New Roman" w:eastAsia="Times New Roman" w:hAnsi="Times New Roman" w:cs="Times New Roman"/>
      <w:iCs/>
      <w:kern w:val="0"/>
      <w:sz w:val="28"/>
      <w:szCs w:val="28"/>
      <w:lang w:eastAsia="ru-RU"/>
      <w14:ligatures w14:val="none"/>
    </w:rPr>
  </w:style>
  <w:style w:type="character" w:customStyle="1" w:styleId="afd">
    <w:name w:val="Название таблицы Знак"/>
    <w:basedOn w:val="af3"/>
    <w:link w:val="afc"/>
    <w:rsid w:val="00283458"/>
    <w:rPr>
      <w:rFonts w:ascii="Times New Roman" w:eastAsia="Times New Roman" w:hAnsi="Times New Roman" w:cs="Times New Roman"/>
      <w:iCs/>
      <w:kern w:val="0"/>
      <w:sz w:val="28"/>
      <w:szCs w:val="28"/>
      <w:lang w:eastAsia="ru-RU"/>
      <w14:ligatures w14:val="none"/>
    </w:rPr>
  </w:style>
  <w:style w:type="character" w:customStyle="1" w:styleId="13">
    <w:name w:val="Неразрешенное упоминание1"/>
    <w:basedOn w:val="a0"/>
    <w:uiPriority w:val="99"/>
    <w:semiHidden/>
    <w:unhideWhenUsed/>
    <w:rsid w:val="00885BA7"/>
    <w:rPr>
      <w:color w:val="605E5C"/>
      <w:shd w:val="clear" w:color="auto" w:fill="E1DFDD"/>
    </w:rPr>
  </w:style>
  <w:style w:type="table" w:customStyle="1" w:styleId="14">
    <w:name w:val="Сетка таблицы1"/>
    <w:basedOn w:val="a1"/>
    <w:next w:val="ad"/>
    <w:uiPriority w:val="59"/>
    <w:rsid w:val="00E61EAF"/>
    <w:pPr>
      <w:widowControl w:val="0"/>
      <w:autoSpaceDE w:val="0"/>
      <w:autoSpaceDN w:val="0"/>
      <w:spacing w:after="0"/>
    </w:pPr>
    <w:rPr>
      <w:rFonts w:ascii="Calibri" w:eastAsia="Calibri" w:hAnsi="Calibri" w:cs="Times New Roman"/>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e">
    <w:name w:val="Placeholder Text"/>
    <w:basedOn w:val="a0"/>
    <w:uiPriority w:val="99"/>
    <w:semiHidden/>
    <w:rsid w:val="00432B07"/>
    <w:rPr>
      <w:color w:val="666666"/>
    </w:rPr>
  </w:style>
  <w:style w:type="paragraph" w:customStyle="1" w:styleId="3">
    <w:name w:val="3 Заголовок"/>
    <w:basedOn w:val="a7"/>
    <w:link w:val="32"/>
    <w:rsid w:val="004D5636"/>
    <w:pPr>
      <w:numPr>
        <w:ilvl w:val="2"/>
        <w:numId w:val="2"/>
      </w:numPr>
      <w:spacing w:after="0"/>
    </w:pPr>
    <w:rPr>
      <w:szCs w:val="28"/>
    </w:rPr>
  </w:style>
  <w:style w:type="character" w:customStyle="1" w:styleId="32">
    <w:name w:val="3 Заголовок Знак"/>
    <w:basedOn w:val="a8"/>
    <w:link w:val="3"/>
    <w:rsid w:val="004D5636"/>
    <w:rPr>
      <w:rFonts w:ascii="Times New Roman" w:eastAsia="Times New Roman" w:hAnsi="Times New Roman" w:cs="Times New Roman"/>
      <w:kern w:val="0"/>
      <w:sz w:val="28"/>
      <w:szCs w:val="28"/>
      <w:lang w:eastAsia="ru-RU"/>
      <w14:ligatures w14:val="none"/>
    </w:rPr>
  </w:style>
  <w:style w:type="paragraph" w:customStyle="1" w:styleId="aff">
    <w:name w:val="Название формулы"/>
    <w:basedOn w:val="af2"/>
    <w:link w:val="aff0"/>
    <w:qFormat/>
    <w:rsid w:val="00486025"/>
    <w:pPr>
      <w:jc w:val="right"/>
    </w:pPr>
  </w:style>
  <w:style w:type="character" w:customStyle="1" w:styleId="aff0">
    <w:name w:val="Название формулы Знак"/>
    <w:basedOn w:val="af3"/>
    <w:link w:val="aff"/>
    <w:rsid w:val="00486025"/>
    <w:rPr>
      <w:rFonts w:ascii="Times New Roman" w:eastAsia="Times New Roman" w:hAnsi="Times New Roman" w:cs="Times New Roman"/>
      <w:iCs/>
      <w:kern w:val="0"/>
      <w:sz w:val="28"/>
      <w:szCs w:val="28"/>
      <w:lang w:eastAsia="ru-RU"/>
      <w14:ligatures w14:val="none"/>
    </w:rPr>
  </w:style>
  <w:style w:type="paragraph" w:styleId="33">
    <w:name w:val="toc 3"/>
    <w:basedOn w:val="a"/>
    <w:next w:val="a"/>
    <w:autoRedefine/>
    <w:uiPriority w:val="39"/>
    <w:unhideWhenUsed/>
    <w:rsid w:val="00D6521C"/>
    <w:pPr>
      <w:spacing w:after="0"/>
      <w:ind w:left="851"/>
    </w:pPr>
  </w:style>
  <w:style w:type="paragraph" w:styleId="24">
    <w:name w:val="toc 2"/>
    <w:basedOn w:val="a"/>
    <w:next w:val="a"/>
    <w:autoRedefine/>
    <w:uiPriority w:val="39"/>
    <w:unhideWhenUsed/>
    <w:rsid w:val="00D6521C"/>
    <w:pPr>
      <w:spacing w:after="0"/>
      <w:ind w:left="42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630">
      <w:bodyDiv w:val="1"/>
      <w:marLeft w:val="0"/>
      <w:marRight w:val="0"/>
      <w:marTop w:val="0"/>
      <w:marBottom w:val="0"/>
      <w:divBdr>
        <w:top w:val="none" w:sz="0" w:space="0" w:color="auto"/>
        <w:left w:val="none" w:sz="0" w:space="0" w:color="auto"/>
        <w:bottom w:val="none" w:sz="0" w:space="0" w:color="auto"/>
        <w:right w:val="none" w:sz="0" w:space="0" w:color="auto"/>
      </w:divBdr>
    </w:div>
    <w:div w:id="12388623">
      <w:bodyDiv w:val="1"/>
      <w:marLeft w:val="0"/>
      <w:marRight w:val="0"/>
      <w:marTop w:val="0"/>
      <w:marBottom w:val="0"/>
      <w:divBdr>
        <w:top w:val="none" w:sz="0" w:space="0" w:color="auto"/>
        <w:left w:val="none" w:sz="0" w:space="0" w:color="auto"/>
        <w:bottom w:val="none" w:sz="0" w:space="0" w:color="auto"/>
        <w:right w:val="none" w:sz="0" w:space="0" w:color="auto"/>
      </w:divBdr>
    </w:div>
    <w:div w:id="43916188">
      <w:bodyDiv w:val="1"/>
      <w:marLeft w:val="0"/>
      <w:marRight w:val="0"/>
      <w:marTop w:val="0"/>
      <w:marBottom w:val="0"/>
      <w:divBdr>
        <w:top w:val="none" w:sz="0" w:space="0" w:color="auto"/>
        <w:left w:val="none" w:sz="0" w:space="0" w:color="auto"/>
        <w:bottom w:val="none" w:sz="0" w:space="0" w:color="auto"/>
        <w:right w:val="none" w:sz="0" w:space="0" w:color="auto"/>
      </w:divBdr>
    </w:div>
    <w:div w:id="61801424">
      <w:bodyDiv w:val="1"/>
      <w:marLeft w:val="0"/>
      <w:marRight w:val="0"/>
      <w:marTop w:val="0"/>
      <w:marBottom w:val="0"/>
      <w:divBdr>
        <w:top w:val="none" w:sz="0" w:space="0" w:color="auto"/>
        <w:left w:val="none" w:sz="0" w:space="0" w:color="auto"/>
        <w:bottom w:val="none" w:sz="0" w:space="0" w:color="auto"/>
        <w:right w:val="none" w:sz="0" w:space="0" w:color="auto"/>
      </w:divBdr>
    </w:div>
    <w:div w:id="74673788">
      <w:bodyDiv w:val="1"/>
      <w:marLeft w:val="0"/>
      <w:marRight w:val="0"/>
      <w:marTop w:val="0"/>
      <w:marBottom w:val="0"/>
      <w:divBdr>
        <w:top w:val="none" w:sz="0" w:space="0" w:color="auto"/>
        <w:left w:val="none" w:sz="0" w:space="0" w:color="auto"/>
        <w:bottom w:val="none" w:sz="0" w:space="0" w:color="auto"/>
        <w:right w:val="none" w:sz="0" w:space="0" w:color="auto"/>
      </w:divBdr>
    </w:div>
    <w:div w:id="78019404">
      <w:bodyDiv w:val="1"/>
      <w:marLeft w:val="0"/>
      <w:marRight w:val="0"/>
      <w:marTop w:val="0"/>
      <w:marBottom w:val="0"/>
      <w:divBdr>
        <w:top w:val="none" w:sz="0" w:space="0" w:color="auto"/>
        <w:left w:val="none" w:sz="0" w:space="0" w:color="auto"/>
        <w:bottom w:val="none" w:sz="0" w:space="0" w:color="auto"/>
        <w:right w:val="none" w:sz="0" w:space="0" w:color="auto"/>
      </w:divBdr>
    </w:div>
    <w:div w:id="84809129">
      <w:bodyDiv w:val="1"/>
      <w:marLeft w:val="0"/>
      <w:marRight w:val="0"/>
      <w:marTop w:val="0"/>
      <w:marBottom w:val="0"/>
      <w:divBdr>
        <w:top w:val="none" w:sz="0" w:space="0" w:color="auto"/>
        <w:left w:val="none" w:sz="0" w:space="0" w:color="auto"/>
        <w:bottom w:val="none" w:sz="0" w:space="0" w:color="auto"/>
        <w:right w:val="none" w:sz="0" w:space="0" w:color="auto"/>
      </w:divBdr>
    </w:div>
    <w:div w:id="100224350">
      <w:bodyDiv w:val="1"/>
      <w:marLeft w:val="0"/>
      <w:marRight w:val="0"/>
      <w:marTop w:val="0"/>
      <w:marBottom w:val="0"/>
      <w:divBdr>
        <w:top w:val="none" w:sz="0" w:space="0" w:color="auto"/>
        <w:left w:val="none" w:sz="0" w:space="0" w:color="auto"/>
        <w:bottom w:val="none" w:sz="0" w:space="0" w:color="auto"/>
        <w:right w:val="none" w:sz="0" w:space="0" w:color="auto"/>
      </w:divBdr>
    </w:div>
    <w:div w:id="114646085">
      <w:bodyDiv w:val="1"/>
      <w:marLeft w:val="0"/>
      <w:marRight w:val="0"/>
      <w:marTop w:val="0"/>
      <w:marBottom w:val="0"/>
      <w:divBdr>
        <w:top w:val="none" w:sz="0" w:space="0" w:color="auto"/>
        <w:left w:val="none" w:sz="0" w:space="0" w:color="auto"/>
        <w:bottom w:val="none" w:sz="0" w:space="0" w:color="auto"/>
        <w:right w:val="none" w:sz="0" w:space="0" w:color="auto"/>
      </w:divBdr>
    </w:div>
    <w:div w:id="115102175">
      <w:bodyDiv w:val="1"/>
      <w:marLeft w:val="0"/>
      <w:marRight w:val="0"/>
      <w:marTop w:val="0"/>
      <w:marBottom w:val="0"/>
      <w:divBdr>
        <w:top w:val="none" w:sz="0" w:space="0" w:color="auto"/>
        <w:left w:val="none" w:sz="0" w:space="0" w:color="auto"/>
        <w:bottom w:val="none" w:sz="0" w:space="0" w:color="auto"/>
        <w:right w:val="none" w:sz="0" w:space="0" w:color="auto"/>
      </w:divBdr>
    </w:div>
    <w:div w:id="134875347">
      <w:bodyDiv w:val="1"/>
      <w:marLeft w:val="0"/>
      <w:marRight w:val="0"/>
      <w:marTop w:val="0"/>
      <w:marBottom w:val="0"/>
      <w:divBdr>
        <w:top w:val="none" w:sz="0" w:space="0" w:color="auto"/>
        <w:left w:val="none" w:sz="0" w:space="0" w:color="auto"/>
        <w:bottom w:val="none" w:sz="0" w:space="0" w:color="auto"/>
        <w:right w:val="none" w:sz="0" w:space="0" w:color="auto"/>
      </w:divBdr>
    </w:div>
    <w:div w:id="146167143">
      <w:bodyDiv w:val="1"/>
      <w:marLeft w:val="0"/>
      <w:marRight w:val="0"/>
      <w:marTop w:val="0"/>
      <w:marBottom w:val="0"/>
      <w:divBdr>
        <w:top w:val="none" w:sz="0" w:space="0" w:color="auto"/>
        <w:left w:val="none" w:sz="0" w:space="0" w:color="auto"/>
        <w:bottom w:val="none" w:sz="0" w:space="0" w:color="auto"/>
        <w:right w:val="none" w:sz="0" w:space="0" w:color="auto"/>
      </w:divBdr>
    </w:div>
    <w:div w:id="161745565">
      <w:bodyDiv w:val="1"/>
      <w:marLeft w:val="0"/>
      <w:marRight w:val="0"/>
      <w:marTop w:val="0"/>
      <w:marBottom w:val="0"/>
      <w:divBdr>
        <w:top w:val="none" w:sz="0" w:space="0" w:color="auto"/>
        <w:left w:val="none" w:sz="0" w:space="0" w:color="auto"/>
        <w:bottom w:val="none" w:sz="0" w:space="0" w:color="auto"/>
        <w:right w:val="none" w:sz="0" w:space="0" w:color="auto"/>
      </w:divBdr>
    </w:div>
    <w:div w:id="193229051">
      <w:bodyDiv w:val="1"/>
      <w:marLeft w:val="0"/>
      <w:marRight w:val="0"/>
      <w:marTop w:val="0"/>
      <w:marBottom w:val="0"/>
      <w:divBdr>
        <w:top w:val="none" w:sz="0" w:space="0" w:color="auto"/>
        <w:left w:val="none" w:sz="0" w:space="0" w:color="auto"/>
        <w:bottom w:val="none" w:sz="0" w:space="0" w:color="auto"/>
        <w:right w:val="none" w:sz="0" w:space="0" w:color="auto"/>
      </w:divBdr>
    </w:div>
    <w:div w:id="196890822">
      <w:bodyDiv w:val="1"/>
      <w:marLeft w:val="0"/>
      <w:marRight w:val="0"/>
      <w:marTop w:val="0"/>
      <w:marBottom w:val="0"/>
      <w:divBdr>
        <w:top w:val="none" w:sz="0" w:space="0" w:color="auto"/>
        <w:left w:val="none" w:sz="0" w:space="0" w:color="auto"/>
        <w:bottom w:val="none" w:sz="0" w:space="0" w:color="auto"/>
        <w:right w:val="none" w:sz="0" w:space="0" w:color="auto"/>
      </w:divBdr>
    </w:div>
    <w:div w:id="208686207">
      <w:bodyDiv w:val="1"/>
      <w:marLeft w:val="0"/>
      <w:marRight w:val="0"/>
      <w:marTop w:val="0"/>
      <w:marBottom w:val="0"/>
      <w:divBdr>
        <w:top w:val="none" w:sz="0" w:space="0" w:color="auto"/>
        <w:left w:val="none" w:sz="0" w:space="0" w:color="auto"/>
        <w:bottom w:val="none" w:sz="0" w:space="0" w:color="auto"/>
        <w:right w:val="none" w:sz="0" w:space="0" w:color="auto"/>
      </w:divBdr>
    </w:div>
    <w:div w:id="218369326">
      <w:bodyDiv w:val="1"/>
      <w:marLeft w:val="0"/>
      <w:marRight w:val="0"/>
      <w:marTop w:val="0"/>
      <w:marBottom w:val="0"/>
      <w:divBdr>
        <w:top w:val="none" w:sz="0" w:space="0" w:color="auto"/>
        <w:left w:val="none" w:sz="0" w:space="0" w:color="auto"/>
        <w:bottom w:val="none" w:sz="0" w:space="0" w:color="auto"/>
        <w:right w:val="none" w:sz="0" w:space="0" w:color="auto"/>
      </w:divBdr>
    </w:div>
    <w:div w:id="252125396">
      <w:bodyDiv w:val="1"/>
      <w:marLeft w:val="0"/>
      <w:marRight w:val="0"/>
      <w:marTop w:val="0"/>
      <w:marBottom w:val="0"/>
      <w:divBdr>
        <w:top w:val="none" w:sz="0" w:space="0" w:color="auto"/>
        <w:left w:val="none" w:sz="0" w:space="0" w:color="auto"/>
        <w:bottom w:val="none" w:sz="0" w:space="0" w:color="auto"/>
        <w:right w:val="none" w:sz="0" w:space="0" w:color="auto"/>
      </w:divBdr>
    </w:div>
    <w:div w:id="269821920">
      <w:bodyDiv w:val="1"/>
      <w:marLeft w:val="0"/>
      <w:marRight w:val="0"/>
      <w:marTop w:val="0"/>
      <w:marBottom w:val="0"/>
      <w:divBdr>
        <w:top w:val="none" w:sz="0" w:space="0" w:color="auto"/>
        <w:left w:val="none" w:sz="0" w:space="0" w:color="auto"/>
        <w:bottom w:val="none" w:sz="0" w:space="0" w:color="auto"/>
        <w:right w:val="none" w:sz="0" w:space="0" w:color="auto"/>
      </w:divBdr>
    </w:div>
    <w:div w:id="276761272">
      <w:bodyDiv w:val="1"/>
      <w:marLeft w:val="0"/>
      <w:marRight w:val="0"/>
      <w:marTop w:val="0"/>
      <w:marBottom w:val="0"/>
      <w:divBdr>
        <w:top w:val="none" w:sz="0" w:space="0" w:color="auto"/>
        <w:left w:val="none" w:sz="0" w:space="0" w:color="auto"/>
        <w:bottom w:val="none" w:sz="0" w:space="0" w:color="auto"/>
        <w:right w:val="none" w:sz="0" w:space="0" w:color="auto"/>
      </w:divBdr>
    </w:div>
    <w:div w:id="284192194">
      <w:bodyDiv w:val="1"/>
      <w:marLeft w:val="0"/>
      <w:marRight w:val="0"/>
      <w:marTop w:val="0"/>
      <w:marBottom w:val="0"/>
      <w:divBdr>
        <w:top w:val="none" w:sz="0" w:space="0" w:color="auto"/>
        <w:left w:val="none" w:sz="0" w:space="0" w:color="auto"/>
        <w:bottom w:val="none" w:sz="0" w:space="0" w:color="auto"/>
        <w:right w:val="none" w:sz="0" w:space="0" w:color="auto"/>
      </w:divBdr>
    </w:div>
    <w:div w:id="306512871">
      <w:bodyDiv w:val="1"/>
      <w:marLeft w:val="0"/>
      <w:marRight w:val="0"/>
      <w:marTop w:val="0"/>
      <w:marBottom w:val="0"/>
      <w:divBdr>
        <w:top w:val="none" w:sz="0" w:space="0" w:color="auto"/>
        <w:left w:val="none" w:sz="0" w:space="0" w:color="auto"/>
        <w:bottom w:val="none" w:sz="0" w:space="0" w:color="auto"/>
        <w:right w:val="none" w:sz="0" w:space="0" w:color="auto"/>
      </w:divBdr>
    </w:div>
    <w:div w:id="307824395">
      <w:bodyDiv w:val="1"/>
      <w:marLeft w:val="0"/>
      <w:marRight w:val="0"/>
      <w:marTop w:val="0"/>
      <w:marBottom w:val="0"/>
      <w:divBdr>
        <w:top w:val="none" w:sz="0" w:space="0" w:color="auto"/>
        <w:left w:val="none" w:sz="0" w:space="0" w:color="auto"/>
        <w:bottom w:val="none" w:sz="0" w:space="0" w:color="auto"/>
        <w:right w:val="none" w:sz="0" w:space="0" w:color="auto"/>
      </w:divBdr>
    </w:div>
    <w:div w:id="326204680">
      <w:bodyDiv w:val="1"/>
      <w:marLeft w:val="0"/>
      <w:marRight w:val="0"/>
      <w:marTop w:val="0"/>
      <w:marBottom w:val="0"/>
      <w:divBdr>
        <w:top w:val="none" w:sz="0" w:space="0" w:color="auto"/>
        <w:left w:val="none" w:sz="0" w:space="0" w:color="auto"/>
        <w:bottom w:val="none" w:sz="0" w:space="0" w:color="auto"/>
        <w:right w:val="none" w:sz="0" w:space="0" w:color="auto"/>
      </w:divBdr>
    </w:div>
    <w:div w:id="337270091">
      <w:bodyDiv w:val="1"/>
      <w:marLeft w:val="0"/>
      <w:marRight w:val="0"/>
      <w:marTop w:val="0"/>
      <w:marBottom w:val="0"/>
      <w:divBdr>
        <w:top w:val="none" w:sz="0" w:space="0" w:color="auto"/>
        <w:left w:val="none" w:sz="0" w:space="0" w:color="auto"/>
        <w:bottom w:val="none" w:sz="0" w:space="0" w:color="auto"/>
        <w:right w:val="none" w:sz="0" w:space="0" w:color="auto"/>
      </w:divBdr>
    </w:div>
    <w:div w:id="351498824">
      <w:bodyDiv w:val="1"/>
      <w:marLeft w:val="0"/>
      <w:marRight w:val="0"/>
      <w:marTop w:val="0"/>
      <w:marBottom w:val="0"/>
      <w:divBdr>
        <w:top w:val="none" w:sz="0" w:space="0" w:color="auto"/>
        <w:left w:val="none" w:sz="0" w:space="0" w:color="auto"/>
        <w:bottom w:val="none" w:sz="0" w:space="0" w:color="auto"/>
        <w:right w:val="none" w:sz="0" w:space="0" w:color="auto"/>
      </w:divBdr>
      <w:divsChild>
        <w:div w:id="1960725553">
          <w:marLeft w:val="0"/>
          <w:marRight w:val="0"/>
          <w:marTop w:val="0"/>
          <w:marBottom w:val="0"/>
          <w:divBdr>
            <w:top w:val="none" w:sz="0" w:space="0" w:color="auto"/>
            <w:left w:val="none" w:sz="0" w:space="0" w:color="auto"/>
            <w:bottom w:val="none" w:sz="0" w:space="0" w:color="auto"/>
            <w:right w:val="none" w:sz="0" w:space="0" w:color="auto"/>
          </w:divBdr>
        </w:div>
      </w:divsChild>
    </w:div>
    <w:div w:id="372730402">
      <w:bodyDiv w:val="1"/>
      <w:marLeft w:val="0"/>
      <w:marRight w:val="0"/>
      <w:marTop w:val="0"/>
      <w:marBottom w:val="0"/>
      <w:divBdr>
        <w:top w:val="none" w:sz="0" w:space="0" w:color="auto"/>
        <w:left w:val="none" w:sz="0" w:space="0" w:color="auto"/>
        <w:bottom w:val="none" w:sz="0" w:space="0" w:color="auto"/>
        <w:right w:val="none" w:sz="0" w:space="0" w:color="auto"/>
      </w:divBdr>
    </w:div>
    <w:div w:id="379746427">
      <w:bodyDiv w:val="1"/>
      <w:marLeft w:val="0"/>
      <w:marRight w:val="0"/>
      <w:marTop w:val="0"/>
      <w:marBottom w:val="0"/>
      <w:divBdr>
        <w:top w:val="none" w:sz="0" w:space="0" w:color="auto"/>
        <w:left w:val="none" w:sz="0" w:space="0" w:color="auto"/>
        <w:bottom w:val="none" w:sz="0" w:space="0" w:color="auto"/>
        <w:right w:val="none" w:sz="0" w:space="0" w:color="auto"/>
      </w:divBdr>
    </w:div>
    <w:div w:id="396321031">
      <w:bodyDiv w:val="1"/>
      <w:marLeft w:val="0"/>
      <w:marRight w:val="0"/>
      <w:marTop w:val="0"/>
      <w:marBottom w:val="0"/>
      <w:divBdr>
        <w:top w:val="none" w:sz="0" w:space="0" w:color="auto"/>
        <w:left w:val="none" w:sz="0" w:space="0" w:color="auto"/>
        <w:bottom w:val="none" w:sz="0" w:space="0" w:color="auto"/>
        <w:right w:val="none" w:sz="0" w:space="0" w:color="auto"/>
      </w:divBdr>
    </w:div>
    <w:div w:id="420763972">
      <w:bodyDiv w:val="1"/>
      <w:marLeft w:val="0"/>
      <w:marRight w:val="0"/>
      <w:marTop w:val="0"/>
      <w:marBottom w:val="0"/>
      <w:divBdr>
        <w:top w:val="none" w:sz="0" w:space="0" w:color="auto"/>
        <w:left w:val="none" w:sz="0" w:space="0" w:color="auto"/>
        <w:bottom w:val="none" w:sz="0" w:space="0" w:color="auto"/>
        <w:right w:val="none" w:sz="0" w:space="0" w:color="auto"/>
      </w:divBdr>
    </w:div>
    <w:div w:id="435178632">
      <w:bodyDiv w:val="1"/>
      <w:marLeft w:val="0"/>
      <w:marRight w:val="0"/>
      <w:marTop w:val="0"/>
      <w:marBottom w:val="0"/>
      <w:divBdr>
        <w:top w:val="none" w:sz="0" w:space="0" w:color="auto"/>
        <w:left w:val="none" w:sz="0" w:space="0" w:color="auto"/>
        <w:bottom w:val="none" w:sz="0" w:space="0" w:color="auto"/>
        <w:right w:val="none" w:sz="0" w:space="0" w:color="auto"/>
      </w:divBdr>
    </w:div>
    <w:div w:id="444544180">
      <w:bodyDiv w:val="1"/>
      <w:marLeft w:val="0"/>
      <w:marRight w:val="0"/>
      <w:marTop w:val="0"/>
      <w:marBottom w:val="0"/>
      <w:divBdr>
        <w:top w:val="none" w:sz="0" w:space="0" w:color="auto"/>
        <w:left w:val="none" w:sz="0" w:space="0" w:color="auto"/>
        <w:bottom w:val="none" w:sz="0" w:space="0" w:color="auto"/>
        <w:right w:val="none" w:sz="0" w:space="0" w:color="auto"/>
      </w:divBdr>
    </w:div>
    <w:div w:id="448201658">
      <w:bodyDiv w:val="1"/>
      <w:marLeft w:val="0"/>
      <w:marRight w:val="0"/>
      <w:marTop w:val="0"/>
      <w:marBottom w:val="0"/>
      <w:divBdr>
        <w:top w:val="none" w:sz="0" w:space="0" w:color="auto"/>
        <w:left w:val="none" w:sz="0" w:space="0" w:color="auto"/>
        <w:bottom w:val="none" w:sz="0" w:space="0" w:color="auto"/>
        <w:right w:val="none" w:sz="0" w:space="0" w:color="auto"/>
      </w:divBdr>
    </w:div>
    <w:div w:id="460152332">
      <w:bodyDiv w:val="1"/>
      <w:marLeft w:val="0"/>
      <w:marRight w:val="0"/>
      <w:marTop w:val="0"/>
      <w:marBottom w:val="0"/>
      <w:divBdr>
        <w:top w:val="none" w:sz="0" w:space="0" w:color="auto"/>
        <w:left w:val="none" w:sz="0" w:space="0" w:color="auto"/>
        <w:bottom w:val="none" w:sz="0" w:space="0" w:color="auto"/>
        <w:right w:val="none" w:sz="0" w:space="0" w:color="auto"/>
      </w:divBdr>
    </w:div>
    <w:div w:id="461197741">
      <w:bodyDiv w:val="1"/>
      <w:marLeft w:val="0"/>
      <w:marRight w:val="0"/>
      <w:marTop w:val="0"/>
      <w:marBottom w:val="0"/>
      <w:divBdr>
        <w:top w:val="none" w:sz="0" w:space="0" w:color="auto"/>
        <w:left w:val="none" w:sz="0" w:space="0" w:color="auto"/>
        <w:bottom w:val="none" w:sz="0" w:space="0" w:color="auto"/>
        <w:right w:val="none" w:sz="0" w:space="0" w:color="auto"/>
      </w:divBdr>
    </w:div>
    <w:div w:id="484394724">
      <w:bodyDiv w:val="1"/>
      <w:marLeft w:val="0"/>
      <w:marRight w:val="0"/>
      <w:marTop w:val="0"/>
      <w:marBottom w:val="0"/>
      <w:divBdr>
        <w:top w:val="none" w:sz="0" w:space="0" w:color="auto"/>
        <w:left w:val="none" w:sz="0" w:space="0" w:color="auto"/>
        <w:bottom w:val="none" w:sz="0" w:space="0" w:color="auto"/>
        <w:right w:val="none" w:sz="0" w:space="0" w:color="auto"/>
      </w:divBdr>
    </w:div>
    <w:div w:id="501430762">
      <w:bodyDiv w:val="1"/>
      <w:marLeft w:val="0"/>
      <w:marRight w:val="0"/>
      <w:marTop w:val="0"/>
      <w:marBottom w:val="0"/>
      <w:divBdr>
        <w:top w:val="none" w:sz="0" w:space="0" w:color="auto"/>
        <w:left w:val="none" w:sz="0" w:space="0" w:color="auto"/>
        <w:bottom w:val="none" w:sz="0" w:space="0" w:color="auto"/>
        <w:right w:val="none" w:sz="0" w:space="0" w:color="auto"/>
      </w:divBdr>
    </w:div>
    <w:div w:id="507790742">
      <w:bodyDiv w:val="1"/>
      <w:marLeft w:val="0"/>
      <w:marRight w:val="0"/>
      <w:marTop w:val="0"/>
      <w:marBottom w:val="0"/>
      <w:divBdr>
        <w:top w:val="none" w:sz="0" w:space="0" w:color="auto"/>
        <w:left w:val="none" w:sz="0" w:space="0" w:color="auto"/>
        <w:bottom w:val="none" w:sz="0" w:space="0" w:color="auto"/>
        <w:right w:val="none" w:sz="0" w:space="0" w:color="auto"/>
      </w:divBdr>
    </w:div>
    <w:div w:id="531386055">
      <w:bodyDiv w:val="1"/>
      <w:marLeft w:val="0"/>
      <w:marRight w:val="0"/>
      <w:marTop w:val="0"/>
      <w:marBottom w:val="0"/>
      <w:divBdr>
        <w:top w:val="none" w:sz="0" w:space="0" w:color="auto"/>
        <w:left w:val="none" w:sz="0" w:space="0" w:color="auto"/>
        <w:bottom w:val="none" w:sz="0" w:space="0" w:color="auto"/>
        <w:right w:val="none" w:sz="0" w:space="0" w:color="auto"/>
      </w:divBdr>
    </w:div>
    <w:div w:id="541602635">
      <w:bodyDiv w:val="1"/>
      <w:marLeft w:val="0"/>
      <w:marRight w:val="0"/>
      <w:marTop w:val="0"/>
      <w:marBottom w:val="0"/>
      <w:divBdr>
        <w:top w:val="none" w:sz="0" w:space="0" w:color="auto"/>
        <w:left w:val="none" w:sz="0" w:space="0" w:color="auto"/>
        <w:bottom w:val="none" w:sz="0" w:space="0" w:color="auto"/>
        <w:right w:val="none" w:sz="0" w:space="0" w:color="auto"/>
      </w:divBdr>
    </w:div>
    <w:div w:id="564032906">
      <w:bodyDiv w:val="1"/>
      <w:marLeft w:val="0"/>
      <w:marRight w:val="0"/>
      <w:marTop w:val="0"/>
      <w:marBottom w:val="0"/>
      <w:divBdr>
        <w:top w:val="none" w:sz="0" w:space="0" w:color="auto"/>
        <w:left w:val="none" w:sz="0" w:space="0" w:color="auto"/>
        <w:bottom w:val="none" w:sz="0" w:space="0" w:color="auto"/>
        <w:right w:val="none" w:sz="0" w:space="0" w:color="auto"/>
      </w:divBdr>
    </w:div>
    <w:div w:id="584923014">
      <w:bodyDiv w:val="1"/>
      <w:marLeft w:val="0"/>
      <w:marRight w:val="0"/>
      <w:marTop w:val="0"/>
      <w:marBottom w:val="0"/>
      <w:divBdr>
        <w:top w:val="none" w:sz="0" w:space="0" w:color="auto"/>
        <w:left w:val="none" w:sz="0" w:space="0" w:color="auto"/>
        <w:bottom w:val="none" w:sz="0" w:space="0" w:color="auto"/>
        <w:right w:val="none" w:sz="0" w:space="0" w:color="auto"/>
      </w:divBdr>
    </w:div>
    <w:div w:id="595095747">
      <w:bodyDiv w:val="1"/>
      <w:marLeft w:val="0"/>
      <w:marRight w:val="0"/>
      <w:marTop w:val="0"/>
      <w:marBottom w:val="0"/>
      <w:divBdr>
        <w:top w:val="none" w:sz="0" w:space="0" w:color="auto"/>
        <w:left w:val="none" w:sz="0" w:space="0" w:color="auto"/>
        <w:bottom w:val="none" w:sz="0" w:space="0" w:color="auto"/>
        <w:right w:val="none" w:sz="0" w:space="0" w:color="auto"/>
      </w:divBdr>
    </w:div>
    <w:div w:id="615336170">
      <w:bodyDiv w:val="1"/>
      <w:marLeft w:val="0"/>
      <w:marRight w:val="0"/>
      <w:marTop w:val="0"/>
      <w:marBottom w:val="0"/>
      <w:divBdr>
        <w:top w:val="none" w:sz="0" w:space="0" w:color="auto"/>
        <w:left w:val="none" w:sz="0" w:space="0" w:color="auto"/>
        <w:bottom w:val="none" w:sz="0" w:space="0" w:color="auto"/>
        <w:right w:val="none" w:sz="0" w:space="0" w:color="auto"/>
      </w:divBdr>
    </w:div>
    <w:div w:id="626593917">
      <w:bodyDiv w:val="1"/>
      <w:marLeft w:val="0"/>
      <w:marRight w:val="0"/>
      <w:marTop w:val="0"/>
      <w:marBottom w:val="0"/>
      <w:divBdr>
        <w:top w:val="none" w:sz="0" w:space="0" w:color="auto"/>
        <w:left w:val="none" w:sz="0" w:space="0" w:color="auto"/>
        <w:bottom w:val="none" w:sz="0" w:space="0" w:color="auto"/>
        <w:right w:val="none" w:sz="0" w:space="0" w:color="auto"/>
      </w:divBdr>
    </w:div>
    <w:div w:id="630984391">
      <w:bodyDiv w:val="1"/>
      <w:marLeft w:val="0"/>
      <w:marRight w:val="0"/>
      <w:marTop w:val="0"/>
      <w:marBottom w:val="0"/>
      <w:divBdr>
        <w:top w:val="none" w:sz="0" w:space="0" w:color="auto"/>
        <w:left w:val="none" w:sz="0" w:space="0" w:color="auto"/>
        <w:bottom w:val="none" w:sz="0" w:space="0" w:color="auto"/>
        <w:right w:val="none" w:sz="0" w:space="0" w:color="auto"/>
      </w:divBdr>
      <w:divsChild>
        <w:div w:id="742410419">
          <w:marLeft w:val="0"/>
          <w:marRight w:val="0"/>
          <w:marTop w:val="0"/>
          <w:marBottom w:val="240"/>
          <w:divBdr>
            <w:top w:val="none" w:sz="0" w:space="0" w:color="auto"/>
            <w:left w:val="none" w:sz="0" w:space="0" w:color="auto"/>
            <w:bottom w:val="none" w:sz="0" w:space="0" w:color="auto"/>
            <w:right w:val="none" w:sz="0" w:space="0" w:color="auto"/>
          </w:divBdr>
        </w:div>
      </w:divsChild>
    </w:div>
    <w:div w:id="644821376">
      <w:bodyDiv w:val="1"/>
      <w:marLeft w:val="0"/>
      <w:marRight w:val="0"/>
      <w:marTop w:val="0"/>
      <w:marBottom w:val="0"/>
      <w:divBdr>
        <w:top w:val="none" w:sz="0" w:space="0" w:color="auto"/>
        <w:left w:val="none" w:sz="0" w:space="0" w:color="auto"/>
        <w:bottom w:val="none" w:sz="0" w:space="0" w:color="auto"/>
        <w:right w:val="none" w:sz="0" w:space="0" w:color="auto"/>
      </w:divBdr>
    </w:div>
    <w:div w:id="652636697">
      <w:bodyDiv w:val="1"/>
      <w:marLeft w:val="0"/>
      <w:marRight w:val="0"/>
      <w:marTop w:val="0"/>
      <w:marBottom w:val="0"/>
      <w:divBdr>
        <w:top w:val="none" w:sz="0" w:space="0" w:color="auto"/>
        <w:left w:val="none" w:sz="0" w:space="0" w:color="auto"/>
        <w:bottom w:val="none" w:sz="0" w:space="0" w:color="auto"/>
        <w:right w:val="none" w:sz="0" w:space="0" w:color="auto"/>
      </w:divBdr>
    </w:div>
    <w:div w:id="696733223">
      <w:bodyDiv w:val="1"/>
      <w:marLeft w:val="0"/>
      <w:marRight w:val="0"/>
      <w:marTop w:val="0"/>
      <w:marBottom w:val="0"/>
      <w:divBdr>
        <w:top w:val="none" w:sz="0" w:space="0" w:color="auto"/>
        <w:left w:val="none" w:sz="0" w:space="0" w:color="auto"/>
        <w:bottom w:val="none" w:sz="0" w:space="0" w:color="auto"/>
        <w:right w:val="none" w:sz="0" w:space="0" w:color="auto"/>
      </w:divBdr>
    </w:div>
    <w:div w:id="714739518">
      <w:bodyDiv w:val="1"/>
      <w:marLeft w:val="0"/>
      <w:marRight w:val="0"/>
      <w:marTop w:val="0"/>
      <w:marBottom w:val="0"/>
      <w:divBdr>
        <w:top w:val="none" w:sz="0" w:space="0" w:color="auto"/>
        <w:left w:val="none" w:sz="0" w:space="0" w:color="auto"/>
        <w:bottom w:val="none" w:sz="0" w:space="0" w:color="auto"/>
        <w:right w:val="none" w:sz="0" w:space="0" w:color="auto"/>
      </w:divBdr>
    </w:div>
    <w:div w:id="751315127">
      <w:bodyDiv w:val="1"/>
      <w:marLeft w:val="0"/>
      <w:marRight w:val="0"/>
      <w:marTop w:val="0"/>
      <w:marBottom w:val="0"/>
      <w:divBdr>
        <w:top w:val="none" w:sz="0" w:space="0" w:color="auto"/>
        <w:left w:val="none" w:sz="0" w:space="0" w:color="auto"/>
        <w:bottom w:val="none" w:sz="0" w:space="0" w:color="auto"/>
        <w:right w:val="none" w:sz="0" w:space="0" w:color="auto"/>
      </w:divBdr>
    </w:div>
    <w:div w:id="756291332">
      <w:bodyDiv w:val="1"/>
      <w:marLeft w:val="0"/>
      <w:marRight w:val="0"/>
      <w:marTop w:val="0"/>
      <w:marBottom w:val="0"/>
      <w:divBdr>
        <w:top w:val="none" w:sz="0" w:space="0" w:color="auto"/>
        <w:left w:val="none" w:sz="0" w:space="0" w:color="auto"/>
        <w:bottom w:val="none" w:sz="0" w:space="0" w:color="auto"/>
        <w:right w:val="none" w:sz="0" w:space="0" w:color="auto"/>
      </w:divBdr>
    </w:div>
    <w:div w:id="758133845">
      <w:bodyDiv w:val="1"/>
      <w:marLeft w:val="0"/>
      <w:marRight w:val="0"/>
      <w:marTop w:val="0"/>
      <w:marBottom w:val="0"/>
      <w:divBdr>
        <w:top w:val="none" w:sz="0" w:space="0" w:color="auto"/>
        <w:left w:val="none" w:sz="0" w:space="0" w:color="auto"/>
        <w:bottom w:val="none" w:sz="0" w:space="0" w:color="auto"/>
        <w:right w:val="none" w:sz="0" w:space="0" w:color="auto"/>
      </w:divBdr>
    </w:div>
    <w:div w:id="759107570">
      <w:bodyDiv w:val="1"/>
      <w:marLeft w:val="0"/>
      <w:marRight w:val="0"/>
      <w:marTop w:val="0"/>
      <w:marBottom w:val="0"/>
      <w:divBdr>
        <w:top w:val="none" w:sz="0" w:space="0" w:color="auto"/>
        <w:left w:val="none" w:sz="0" w:space="0" w:color="auto"/>
        <w:bottom w:val="none" w:sz="0" w:space="0" w:color="auto"/>
        <w:right w:val="none" w:sz="0" w:space="0" w:color="auto"/>
      </w:divBdr>
    </w:div>
    <w:div w:id="773016722">
      <w:bodyDiv w:val="1"/>
      <w:marLeft w:val="0"/>
      <w:marRight w:val="0"/>
      <w:marTop w:val="0"/>
      <w:marBottom w:val="0"/>
      <w:divBdr>
        <w:top w:val="none" w:sz="0" w:space="0" w:color="auto"/>
        <w:left w:val="none" w:sz="0" w:space="0" w:color="auto"/>
        <w:bottom w:val="none" w:sz="0" w:space="0" w:color="auto"/>
        <w:right w:val="none" w:sz="0" w:space="0" w:color="auto"/>
      </w:divBdr>
    </w:div>
    <w:div w:id="781921553">
      <w:bodyDiv w:val="1"/>
      <w:marLeft w:val="0"/>
      <w:marRight w:val="0"/>
      <w:marTop w:val="0"/>
      <w:marBottom w:val="0"/>
      <w:divBdr>
        <w:top w:val="none" w:sz="0" w:space="0" w:color="auto"/>
        <w:left w:val="none" w:sz="0" w:space="0" w:color="auto"/>
        <w:bottom w:val="none" w:sz="0" w:space="0" w:color="auto"/>
        <w:right w:val="none" w:sz="0" w:space="0" w:color="auto"/>
      </w:divBdr>
    </w:div>
    <w:div w:id="783311550">
      <w:bodyDiv w:val="1"/>
      <w:marLeft w:val="0"/>
      <w:marRight w:val="0"/>
      <w:marTop w:val="0"/>
      <w:marBottom w:val="0"/>
      <w:divBdr>
        <w:top w:val="none" w:sz="0" w:space="0" w:color="auto"/>
        <w:left w:val="none" w:sz="0" w:space="0" w:color="auto"/>
        <w:bottom w:val="none" w:sz="0" w:space="0" w:color="auto"/>
        <w:right w:val="none" w:sz="0" w:space="0" w:color="auto"/>
      </w:divBdr>
    </w:div>
    <w:div w:id="788204382">
      <w:bodyDiv w:val="1"/>
      <w:marLeft w:val="0"/>
      <w:marRight w:val="0"/>
      <w:marTop w:val="0"/>
      <w:marBottom w:val="0"/>
      <w:divBdr>
        <w:top w:val="none" w:sz="0" w:space="0" w:color="auto"/>
        <w:left w:val="none" w:sz="0" w:space="0" w:color="auto"/>
        <w:bottom w:val="none" w:sz="0" w:space="0" w:color="auto"/>
        <w:right w:val="none" w:sz="0" w:space="0" w:color="auto"/>
      </w:divBdr>
    </w:div>
    <w:div w:id="802768692">
      <w:bodyDiv w:val="1"/>
      <w:marLeft w:val="0"/>
      <w:marRight w:val="0"/>
      <w:marTop w:val="0"/>
      <w:marBottom w:val="0"/>
      <w:divBdr>
        <w:top w:val="none" w:sz="0" w:space="0" w:color="auto"/>
        <w:left w:val="none" w:sz="0" w:space="0" w:color="auto"/>
        <w:bottom w:val="none" w:sz="0" w:space="0" w:color="auto"/>
        <w:right w:val="none" w:sz="0" w:space="0" w:color="auto"/>
      </w:divBdr>
    </w:div>
    <w:div w:id="812911008">
      <w:bodyDiv w:val="1"/>
      <w:marLeft w:val="0"/>
      <w:marRight w:val="0"/>
      <w:marTop w:val="0"/>
      <w:marBottom w:val="0"/>
      <w:divBdr>
        <w:top w:val="none" w:sz="0" w:space="0" w:color="auto"/>
        <w:left w:val="none" w:sz="0" w:space="0" w:color="auto"/>
        <w:bottom w:val="none" w:sz="0" w:space="0" w:color="auto"/>
        <w:right w:val="none" w:sz="0" w:space="0" w:color="auto"/>
      </w:divBdr>
    </w:div>
    <w:div w:id="814183051">
      <w:bodyDiv w:val="1"/>
      <w:marLeft w:val="0"/>
      <w:marRight w:val="0"/>
      <w:marTop w:val="0"/>
      <w:marBottom w:val="0"/>
      <w:divBdr>
        <w:top w:val="none" w:sz="0" w:space="0" w:color="auto"/>
        <w:left w:val="none" w:sz="0" w:space="0" w:color="auto"/>
        <w:bottom w:val="none" w:sz="0" w:space="0" w:color="auto"/>
        <w:right w:val="none" w:sz="0" w:space="0" w:color="auto"/>
      </w:divBdr>
    </w:div>
    <w:div w:id="830414230">
      <w:bodyDiv w:val="1"/>
      <w:marLeft w:val="0"/>
      <w:marRight w:val="0"/>
      <w:marTop w:val="0"/>
      <w:marBottom w:val="0"/>
      <w:divBdr>
        <w:top w:val="none" w:sz="0" w:space="0" w:color="auto"/>
        <w:left w:val="none" w:sz="0" w:space="0" w:color="auto"/>
        <w:bottom w:val="none" w:sz="0" w:space="0" w:color="auto"/>
        <w:right w:val="none" w:sz="0" w:space="0" w:color="auto"/>
      </w:divBdr>
    </w:div>
    <w:div w:id="835262508">
      <w:bodyDiv w:val="1"/>
      <w:marLeft w:val="0"/>
      <w:marRight w:val="0"/>
      <w:marTop w:val="0"/>
      <w:marBottom w:val="0"/>
      <w:divBdr>
        <w:top w:val="none" w:sz="0" w:space="0" w:color="auto"/>
        <w:left w:val="none" w:sz="0" w:space="0" w:color="auto"/>
        <w:bottom w:val="none" w:sz="0" w:space="0" w:color="auto"/>
        <w:right w:val="none" w:sz="0" w:space="0" w:color="auto"/>
      </w:divBdr>
    </w:div>
    <w:div w:id="836581010">
      <w:bodyDiv w:val="1"/>
      <w:marLeft w:val="0"/>
      <w:marRight w:val="0"/>
      <w:marTop w:val="0"/>
      <w:marBottom w:val="0"/>
      <w:divBdr>
        <w:top w:val="none" w:sz="0" w:space="0" w:color="auto"/>
        <w:left w:val="none" w:sz="0" w:space="0" w:color="auto"/>
        <w:bottom w:val="none" w:sz="0" w:space="0" w:color="auto"/>
        <w:right w:val="none" w:sz="0" w:space="0" w:color="auto"/>
      </w:divBdr>
    </w:div>
    <w:div w:id="844788075">
      <w:bodyDiv w:val="1"/>
      <w:marLeft w:val="0"/>
      <w:marRight w:val="0"/>
      <w:marTop w:val="0"/>
      <w:marBottom w:val="0"/>
      <w:divBdr>
        <w:top w:val="none" w:sz="0" w:space="0" w:color="auto"/>
        <w:left w:val="none" w:sz="0" w:space="0" w:color="auto"/>
        <w:bottom w:val="none" w:sz="0" w:space="0" w:color="auto"/>
        <w:right w:val="none" w:sz="0" w:space="0" w:color="auto"/>
      </w:divBdr>
    </w:div>
    <w:div w:id="869103117">
      <w:bodyDiv w:val="1"/>
      <w:marLeft w:val="0"/>
      <w:marRight w:val="0"/>
      <w:marTop w:val="0"/>
      <w:marBottom w:val="0"/>
      <w:divBdr>
        <w:top w:val="none" w:sz="0" w:space="0" w:color="auto"/>
        <w:left w:val="none" w:sz="0" w:space="0" w:color="auto"/>
        <w:bottom w:val="none" w:sz="0" w:space="0" w:color="auto"/>
        <w:right w:val="none" w:sz="0" w:space="0" w:color="auto"/>
      </w:divBdr>
    </w:div>
    <w:div w:id="883757099">
      <w:bodyDiv w:val="1"/>
      <w:marLeft w:val="0"/>
      <w:marRight w:val="0"/>
      <w:marTop w:val="0"/>
      <w:marBottom w:val="0"/>
      <w:divBdr>
        <w:top w:val="none" w:sz="0" w:space="0" w:color="auto"/>
        <w:left w:val="none" w:sz="0" w:space="0" w:color="auto"/>
        <w:bottom w:val="none" w:sz="0" w:space="0" w:color="auto"/>
        <w:right w:val="none" w:sz="0" w:space="0" w:color="auto"/>
      </w:divBdr>
    </w:div>
    <w:div w:id="908226060">
      <w:bodyDiv w:val="1"/>
      <w:marLeft w:val="0"/>
      <w:marRight w:val="0"/>
      <w:marTop w:val="0"/>
      <w:marBottom w:val="0"/>
      <w:divBdr>
        <w:top w:val="none" w:sz="0" w:space="0" w:color="auto"/>
        <w:left w:val="none" w:sz="0" w:space="0" w:color="auto"/>
        <w:bottom w:val="none" w:sz="0" w:space="0" w:color="auto"/>
        <w:right w:val="none" w:sz="0" w:space="0" w:color="auto"/>
      </w:divBdr>
      <w:divsChild>
        <w:div w:id="836113704">
          <w:marLeft w:val="0"/>
          <w:marRight w:val="0"/>
          <w:marTop w:val="0"/>
          <w:marBottom w:val="240"/>
          <w:divBdr>
            <w:top w:val="none" w:sz="0" w:space="0" w:color="auto"/>
            <w:left w:val="none" w:sz="0" w:space="0" w:color="auto"/>
            <w:bottom w:val="none" w:sz="0" w:space="0" w:color="auto"/>
            <w:right w:val="none" w:sz="0" w:space="0" w:color="auto"/>
          </w:divBdr>
        </w:div>
        <w:div w:id="1029725246">
          <w:marLeft w:val="0"/>
          <w:marRight w:val="0"/>
          <w:marTop w:val="180"/>
          <w:marBottom w:val="240"/>
          <w:divBdr>
            <w:top w:val="none" w:sz="0" w:space="0" w:color="auto"/>
            <w:left w:val="none" w:sz="0" w:space="0" w:color="auto"/>
            <w:bottom w:val="none" w:sz="0" w:space="0" w:color="auto"/>
            <w:right w:val="none" w:sz="0" w:space="0" w:color="auto"/>
          </w:divBdr>
        </w:div>
        <w:div w:id="877745496">
          <w:marLeft w:val="0"/>
          <w:marRight w:val="0"/>
          <w:marTop w:val="0"/>
          <w:marBottom w:val="0"/>
          <w:divBdr>
            <w:top w:val="none" w:sz="0" w:space="0" w:color="auto"/>
            <w:left w:val="none" w:sz="0" w:space="0" w:color="auto"/>
            <w:bottom w:val="none" w:sz="0" w:space="0" w:color="auto"/>
            <w:right w:val="none" w:sz="0" w:space="0" w:color="auto"/>
          </w:divBdr>
        </w:div>
      </w:divsChild>
    </w:div>
    <w:div w:id="910892653">
      <w:bodyDiv w:val="1"/>
      <w:marLeft w:val="0"/>
      <w:marRight w:val="0"/>
      <w:marTop w:val="0"/>
      <w:marBottom w:val="0"/>
      <w:divBdr>
        <w:top w:val="none" w:sz="0" w:space="0" w:color="auto"/>
        <w:left w:val="none" w:sz="0" w:space="0" w:color="auto"/>
        <w:bottom w:val="none" w:sz="0" w:space="0" w:color="auto"/>
        <w:right w:val="none" w:sz="0" w:space="0" w:color="auto"/>
      </w:divBdr>
    </w:div>
    <w:div w:id="911887897">
      <w:bodyDiv w:val="1"/>
      <w:marLeft w:val="0"/>
      <w:marRight w:val="0"/>
      <w:marTop w:val="0"/>
      <w:marBottom w:val="0"/>
      <w:divBdr>
        <w:top w:val="none" w:sz="0" w:space="0" w:color="auto"/>
        <w:left w:val="none" w:sz="0" w:space="0" w:color="auto"/>
        <w:bottom w:val="none" w:sz="0" w:space="0" w:color="auto"/>
        <w:right w:val="none" w:sz="0" w:space="0" w:color="auto"/>
      </w:divBdr>
    </w:div>
    <w:div w:id="930118801">
      <w:bodyDiv w:val="1"/>
      <w:marLeft w:val="0"/>
      <w:marRight w:val="0"/>
      <w:marTop w:val="0"/>
      <w:marBottom w:val="0"/>
      <w:divBdr>
        <w:top w:val="none" w:sz="0" w:space="0" w:color="auto"/>
        <w:left w:val="none" w:sz="0" w:space="0" w:color="auto"/>
        <w:bottom w:val="none" w:sz="0" w:space="0" w:color="auto"/>
        <w:right w:val="none" w:sz="0" w:space="0" w:color="auto"/>
      </w:divBdr>
    </w:div>
    <w:div w:id="956639791">
      <w:bodyDiv w:val="1"/>
      <w:marLeft w:val="0"/>
      <w:marRight w:val="0"/>
      <w:marTop w:val="0"/>
      <w:marBottom w:val="0"/>
      <w:divBdr>
        <w:top w:val="none" w:sz="0" w:space="0" w:color="auto"/>
        <w:left w:val="none" w:sz="0" w:space="0" w:color="auto"/>
        <w:bottom w:val="none" w:sz="0" w:space="0" w:color="auto"/>
        <w:right w:val="none" w:sz="0" w:space="0" w:color="auto"/>
      </w:divBdr>
    </w:div>
    <w:div w:id="961768462">
      <w:bodyDiv w:val="1"/>
      <w:marLeft w:val="0"/>
      <w:marRight w:val="0"/>
      <w:marTop w:val="0"/>
      <w:marBottom w:val="0"/>
      <w:divBdr>
        <w:top w:val="none" w:sz="0" w:space="0" w:color="auto"/>
        <w:left w:val="none" w:sz="0" w:space="0" w:color="auto"/>
        <w:bottom w:val="none" w:sz="0" w:space="0" w:color="auto"/>
        <w:right w:val="none" w:sz="0" w:space="0" w:color="auto"/>
      </w:divBdr>
    </w:div>
    <w:div w:id="964778392">
      <w:bodyDiv w:val="1"/>
      <w:marLeft w:val="0"/>
      <w:marRight w:val="0"/>
      <w:marTop w:val="0"/>
      <w:marBottom w:val="0"/>
      <w:divBdr>
        <w:top w:val="none" w:sz="0" w:space="0" w:color="auto"/>
        <w:left w:val="none" w:sz="0" w:space="0" w:color="auto"/>
        <w:bottom w:val="none" w:sz="0" w:space="0" w:color="auto"/>
        <w:right w:val="none" w:sz="0" w:space="0" w:color="auto"/>
      </w:divBdr>
    </w:div>
    <w:div w:id="975329567">
      <w:bodyDiv w:val="1"/>
      <w:marLeft w:val="0"/>
      <w:marRight w:val="0"/>
      <w:marTop w:val="0"/>
      <w:marBottom w:val="0"/>
      <w:divBdr>
        <w:top w:val="none" w:sz="0" w:space="0" w:color="auto"/>
        <w:left w:val="none" w:sz="0" w:space="0" w:color="auto"/>
        <w:bottom w:val="none" w:sz="0" w:space="0" w:color="auto"/>
        <w:right w:val="none" w:sz="0" w:space="0" w:color="auto"/>
      </w:divBdr>
    </w:div>
    <w:div w:id="978069328">
      <w:bodyDiv w:val="1"/>
      <w:marLeft w:val="0"/>
      <w:marRight w:val="0"/>
      <w:marTop w:val="0"/>
      <w:marBottom w:val="0"/>
      <w:divBdr>
        <w:top w:val="none" w:sz="0" w:space="0" w:color="auto"/>
        <w:left w:val="none" w:sz="0" w:space="0" w:color="auto"/>
        <w:bottom w:val="none" w:sz="0" w:space="0" w:color="auto"/>
        <w:right w:val="none" w:sz="0" w:space="0" w:color="auto"/>
      </w:divBdr>
    </w:div>
    <w:div w:id="980232744">
      <w:bodyDiv w:val="1"/>
      <w:marLeft w:val="0"/>
      <w:marRight w:val="0"/>
      <w:marTop w:val="0"/>
      <w:marBottom w:val="0"/>
      <w:divBdr>
        <w:top w:val="none" w:sz="0" w:space="0" w:color="auto"/>
        <w:left w:val="none" w:sz="0" w:space="0" w:color="auto"/>
        <w:bottom w:val="none" w:sz="0" w:space="0" w:color="auto"/>
        <w:right w:val="none" w:sz="0" w:space="0" w:color="auto"/>
      </w:divBdr>
    </w:div>
    <w:div w:id="983119765">
      <w:bodyDiv w:val="1"/>
      <w:marLeft w:val="0"/>
      <w:marRight w:val="0"/>
      <w:marTop w:val="0"/>
      <w:marBottom w:val="0"/>
      <w:divBdr>
        <w:top w:val="none" w:sz="0" w:space="0" w:color="auto"/>
        <w:left w:val="none" w:sz="0" w:space="0" w:color="auto"/>
        <w:bottom w:val="none" w:sz="0" w:space="0" w:color="auto"/>
        <w:right w:val="none" w:sz="0" w:space="0" w:color="auto"/>
      </w:divBdr>
    </w:div>
    <w:div w:id="988440045">
      <w:bodyDiv w:val="1"/>
      <w:marLeft w:val="0"/>
      <w:marRight w:val="0"/>
      <w:marTop w:val="0"/>
      <w:marBottom w:val="0"/>
      <w:divBdr>
        <w:top w:val="none" w:sz="0" w:space="0" w:color="auto"/>
        <w:left w:val="none" w:sz="0" w:space="0" w:color="auto"/>
        <w:bottom w:val="none" w:sz="0" w:space="0" w:color="auto"/>
        <w:right w:val="none" w:sz="0" w:space="0" w:color="auto"/>
      </w:divBdr>
    </w:div>
    <w:div w:id="998725868">
      <w:bodyDiv w:val="1"/>
      <w:marLeft w:val="0"/>
      <w:marRight w:val="0"/>
      <w:marTop w:val="0"/>
      <w:marBottom w:val="0"/>
      <w:divBdr>
        <w:top w:val="none" w:sz="0" w:space="0" w:color="auto"/>
        <w:left w:val="none" w:sz="0" w:space="0" w:color="auto"/>
        <w:bottom w:val="none" w:sz="0" w:space="0" w:color="auto"/>
        <w:right w:val="none" w:sz="0" w:space="0" w:color="auto"/>
      </w:divBdr>
    </w:div>
    <w:div w:id="1004358945">
      <w:bodyDiv w:val="1"/>
      <w:marLeft w:val="0"/>
      <w:marRight w:val="0"/>
      <w:marTop w:val="0"/>
      <w:marBottom w:val="0"/>
      <w:divBdr>
        <w:top w:val="none" w:sz="0" w:space="0" w:color="auto"/>
        <w:left w:val="none" w:sz="0" w:space="0" w:color="auto"/>
        <w:bottom w:val="none" w:sz="0" w:space="0" w:color="auto"/>
        <w:right w:val="none" w:sz="0" w:space="0" w:color="auto"/>
      </w:divBdr>
    </w:div>
    <w:div w:id="1007058341">
      <w:bodyDiv w:val="1"/>
      <w:marLeft w:val="0"/>
      <w:marRight w:val="0"/>
      <w:marTop w:val="0"/>
      <w:marBottom w:val="0"/>
      <w:divBdr>
        <w:top w:val="none" w:sz="0" w:space="0" w:color="auto"/>
        <w:left w:val="none" w:sz="0" w:space="0" w:color="auto"/>
        <w:bottom w:val="none" w:sz="0" w:space="0" w:color="auto"/>
        <w:right w:val="none" w:sz="0" w:space="0" w:color="auto"/>
      </w:divBdr>
    </w:div>
    <w:div w:id="1035543345">
      <w:bodyDiv w:val="1"/>
      <w:marLeft w:val="0"/>
      <w:marRight w:val="0"/>
      <w:marTop w:val="0"/>
      <w:marBottom w:val="0"/>
      <w:divBdr>
        <w:top w:val="none" w:sz="0" w:space="0" w:color="auto"/>
        <w:left w:val="none" w:sz="0" w:space="0" w:color="auto"/>
        <w:bottom w:val="none" w:sz="0" w:space="0" w:color="auto"/>
        <w:right w:val="none" w:sz="0" w:space="0" w:color="auto"/>
      </w:divBdr>
    </w:div>
    <w:div w:id="1044141752">
      <w:bodyDiv w:val="1"/>
      <w:marLeft w:val="0"/>
      <w:marRight w:val="0"/>
      <w:marTop w:val="0"/>
      <w:marBottom w:val="0"/>
      <w:divBdr>
        <w:top w:val="none" w:sz="0" w:space="0" w:color="auto"/>
        <w:left w:val="none" w:sz="0" w:space="0" w:color="auto"/>
        <w:bottom w:val="none" w:sz="0" w:space="0" w:color="auto"/>
        <w:right w:val="none" w:sz="0" w:space="0" w:color="auto"/>
      </w:divBdr>
    </w:div>
    <w:div w:id="1048340050">
      <w:bodyDiv w:val="1"/>
      <w:marLeft w:val="0"/>
      <w:marRight w:val="0"/>
      <w:marTop w:val="0"/>
      <w:marBottom w:val="0"/>
      <w:divBdr>
        <w:top w:val="none" w:sz="0" w:space="0" w:color="auto"/>
        <w:left w:val="none" w:sz="0" w:space="0" w:color="auto"/>
        <w:bottom w:val="none" w:sz="0" w:space="0" w:color="auto"/>
        <w:right w:val="none" w:sz="0" w:space="0" w:color="auto"/>
      </w:divBdr>
    </w:div>
    <w:div w:id="1048721702">
      <w:bodyDiv w:val="1"/>
      <w:marLeft w:val="0"/>
      <w:marRight w:val="0"/>
      <w:marTop w:val="0"/>
      <w:marBottom w:val="0"/>
      <w:divBdr>
        <w:top w:val="none" w:sz="0" w:space="0" w:color="auto"/>
        <w:left w:val="none" w:sz="0" w:space="0" w:color="auto"/>
        <w:bottom w:val="none" w:sz="0" w:space="0" w:color="auto"/>
        <w:right w:val="none" w:sz="0" w:space="0" w:color="auto"/>
      </w:divBdr>
    </w:div>
    <w:div w:id="1055742355">
      <w:bodyDiv w:val="1"/>
      <w:marLeft w:val="0"/>
      <w:marRight w:val="0"/>
      <w:marTop w:val="0"/>
      <w:marBottom w:val="0"/>
      <w:divBdr>
        <w:top w:val="none" w:sz="0" w:space="0" w:color="auto"/>
        <w:left w:val="none" w:sz="0" w:space="0" w:color="auto"/>
        <w:bottom w:val="none" w:sz="0" w:space="0" w:color="auto"/>
        <w:right w:val="none" w:sz="0" w:space="0" w:color="auto"/>
      </w:divBdr>
    </w:div>
    <w:div w:id="1068189595">
      <w:bodyDiv w:val="1"/>
      <w:marLeft w:val="0"/>
      <w:marRight w:val="0"/>
      <w:marTop w:val="0"/>
      <w:marBottom w:val="0"/>
      <w:divBdr>
        <w:top w:val="none" w:sz="0" w:space="0" w:color="auto"/>
        <w:left w:val="none" w:sz="0" w:space="0" w:color="auto"/>
        <w:bottom w:val="none" w:sz="0" w:space="0" w:color="auto"/>
        <w:right w:val="none" w:sz="0" w:space="0" w:color="auto"/>
      </w:divBdr>
    </w:div>
    <w:div w:id="1070540708">
      <w:bodyDiv w:val="1"/>
      <w:marLeft w:val="0"/>
      <w:marRight w:val="0"/>
      <w:marTop w:val="0"/>
      <w:marBottom w:val="0"/>
      <w:divBdr>
        <w:top w:val="none" w:sz="0" w:space="0" w:color="auto"/>
        <w:left w:val="none" w:sz="0" w:space="0" w:color="auto"/>
        <w:bottom w:val="none" w:sz="0" w:space="0" w:color="auto"/>
        <w:right w:val="none" w:sz="0" w:space="0" w:color="auto"/>
      </w:divBdr>
    </w:div>
    <w:div w:id="1077559248">
      <w:bodyDiv w:val="1"/>
      <w:marLeft w:val="0"/>
      <w:marRight w:val="0"/>
      <w:marTop w:val="0"/>
      <w:marBottom w:val="0"/>
      <w:divBdr>
        <w:top w:val="none" w:sz="0" w:space="0" w:color="auto"/>
        <w:left w:val="none" w:sz="0" w:space="0" w:color="auto"/>
        <w:bottom w:val="none" w:sz="0" w:space="0" w:color="auto"/>
        <w:right w:val="none" w:sz="0" w:space="0" w:color="auto"/>
      </w:divBdr>
    </w:div>
    <w:div w:id="1082802017">
      <w:bodyDiv w:val="1"/>
      <w:marLeft w:val="0"/>
      <w:marRight w:val="0"/>
      <w:marTop w:val="0"/>
      <w:marBottom w:val="0"/>
      <w:divBdr>
        <w:top w:val="none" w:sz="0" w:space="0" w:color="auto"/>
        <w:left w:val="none" w:sz="0" w:space="0" w:color="auto"/>
        <w:bottom w:val="none" w:sz="0" w:space="0" w:color="auto"/>
        <w:right w:val="none" w:sz="0" w:space="0" w:color="auto"/>
      </w:divBdr>
    </w:div>
    <w:div w:id="1085036828">
      <w:bodyDiv w:val="1"/>
      <w:marLeft w:val="0"/>
      <w:marRight w:val="0"/>
      <w:marTop w:val="0"/>
      <w:marBottom w:val="0"/>
      <w:divBdr>
        <w:top w:val="none" w:sz="0" w:space="0" w:color="auto"/>
        <w:left w:val="none" w:sz="0" w:space="0" w:color="auto"/>
        <w:bottom w:val="none" w:sz="0" w:space="0" w:color="auto"/>
        <w:right w:val="none" w:sz="0" w:space="0" w:color="auto"/>
      </w:divBdr>
    </w:div>
    <w:div w:id="1086653169">
      <w:bodyDiv w:val="1"/>
      <w:marLeft w:val="0"/>
      <w:marRight w:val="0"/>
      <w:marTop w:val="0"/>
      <w:marBottom w:val="0"/>
      <w:divBdr>
        <w:top w:val="none" w:sz="0" w:space="0" w:color="auto"/>
        <w:left w:val="none" w:sz="0" w:space="0" w:color="auto"/>
        <w:bottom w:val="none" w:sz="0" w:space="0" w:color="auto"/>
        <w:right w:val="none" w:sz="0" w:space="0" w:color="auto"/>
      </w:divBdr>
    </w:div>
    <w:div w:id="1092160360">
      <w:bodyDiv w:val="1"/>
      <w:marLeft w:val="0"/>
      <w:marRight w:val="0"/>
      <w:marTop w:val="0"/>
      <w:marBottom w:val="0"/>
      <w:divBdr>
        <w:top w:val="none" w:sz="0" w:space="0" w:color="auto"/>
        <w:left w:val="none" w:sz="0" w:space="0" w:color="auto"/>
        <w:bottom w:val="none" w:sz="0" w:space="0" w:color="auto"/>
        <w:right w:val="none" w:sz="0" w:space="0" w:color="auto"/>
      </w:divBdr>
    </w:div>
    <w:div w:id="1107701839">
      <w:bodyDiv w:val="1"/>
      <w:marLeft w:val="0"/>
      <w:marRight w:val="0"/>
      <w:marTop w:val="0"/>
      <w:marBottom w:val="0"/>
      <w:divBdr>
        <w:top w:val="none" w:sz="0" w:space="0" w:color="auto"/>
        <w:left w:val="none" w:sz="0" w:space="0" w:color="auto"/>
        <w:bottom w:val="none" w:sz="0" w:space="0" w:color="auto"/>
        <w:right w:val="none" w:sz="0" w:space="0" w:color="auto"/>
      </w:divBdr>
    </w:div>
    <w:div w:id="1122772850">
      <w:bodyDiv w:val="1"/>
      <w:marLeft w:val="0"/>
      <w:marRight w:val="0"/>
      <w:marTop w:val="0"/>
      <w:marBottom w:val="0"/>
      <w:divBdr>
        <w:top w:val="none" w:sz="0" w:space="0" w:color="auto"/>
        <w:left w:val="none" w:sz="0" w:space="0" w:color="auto"/>
        <w:bottom w:val="none" w:sz="0" w:space="0" w:color="auto"/>
        <w:right w:val="none" w:sz="0" w:space="0" w:color="auto"/>
      </w:divBdr>
    </w:div>
    <w:div w:id="1124233431">
      <w:bodyDiv w:val="1"/>
      <w:marLeft w:val="0"/>
      <w:marRight w:val="0"/>
      <w:marTop w:val="0"/>
      <w:marBottom w:val="0"/>
      <w:divBdr>
        <w:top w:val="none" w:sz="0" w:space="0" w:color="auto"/>
        <w:left w:val="none" w:sz="0" w:space="0" w:color="auto"/>
        <w:bottom w:val="none" w:sz="0" w:space="0" w:color="auto"/>
        <w:right w:val="none" w:sz="0" w:space="0" w:color="auto"/>
      </w:divBdr>
      <w:divsChild>
        <w:div w:id="40373810">
          <w:marLeft w:val="0"/>
          <w:marRight w:val="0"/>
          <w:marTop w:val="0"/>
          <w:marBottom w:val="240"/>
          <w:divBdr>
            <w:top w:val="none" w:sz="0" w:space="0" w:color="auto"/>
            <w:left w:val="none" w:sz="0" w:space="0" w:color="auto"/>
            <w:bottom w:val="none" w:sz="0" w:space="0" w:color="auto"/>
            <w:right w:val="none" w:sz="0" w:space="0" w:color="auto"/>
          </w:divBdr>
        </w:div>
        <w:div w:id="689375379">
          <w:marLeft w:val="0"/>
          <w:marRight w:val="0"/>
          <w:marTop w:val="180"/>
          <w:marBottom w:val="240"/>
          <w:divBdr>
            <w:top w:val="none" w:sz="0" w:space="0" w:color="auto"/>
            <w:left w:val="none" w:sz="0" w:space="0" w:color="auto"/>
            <w:bottom w:val="none" w:sz="0" w:space="0" w:color="auto"/>
            <w:right w:val="none" w:sz="0" w:space="0" w:color="auto"/>
          </w:divBdr>
        </w:div>
        <w:div w:id="1687561884">
          <w:marLeft w:val="0"/>
          <w:marRight w:val="0"/>
          <w:marTop w:val="0"/>
          <w:marBottom w:val="0"/>
          <w:divBdr>
            <w:top w:val="none" w:sz="0" w:space="0" w:color="auto"/>
            <w:left w:val="none" w:sz="0" w:space="0" w:color="auto"/>
            <w:bottom w:val="none" w:sz="0" w:space="0" w:color="auto"/>
            <w:right w:val="none" w:sz="0" w:space="0" w:color="auto"/>
          </w:divBdr>
        </w:div>
      </w:divsChild>
    </w:div>
    <w:div w:id="1125344097">
      <w:bodyDiv w:val="1"/>
      <w:marLeft w:val="0"/>
      <w:marRight w:val="0"/>
      <w:marTop w:val="0"/>
      <w:marBottom w:val="0"/>
      <w:divBdr>
        <w:top w:val="none" w:sz="0" w:space="0" w:color="auto"/>
        <w:left w:val="none" w:sz="0" w:space="0" w:color="auto"/>
        <w:bottom w:val="none" w:sz="0" w:space="0" w:color="auto"/>
        <w:right w:val="none" w:sz="0" w:space="0" w:color="auto"/>
      </w:divBdr>
    </w:div>
    <w:div w:id="1139687710">
      <w:bodyDiv w:val="1"/>
      <w:marLeft w:val="0"/>
      <w:marRight w:val="0"/>
      <w:marTop w:val="0"/>
      <w:marBottom w:val="0"/>
      <w:divBdr>
        <w:top w:val="none" w:sz="0" w:space="0" w:color="auto"/>
        <w:left w:val="none" w:sz="0" w:space="0" w:color="auto"/>
        <w:bottom w:val="none" w:sz="0" w:space="0" w:color="auto"/>
        <w:right w:val="none" w:sz="0" w:space="0" w:color="auto"/>
      </w:divBdr>
    </w:div>
    <w:div w:id="1169759638">
      <w:bodyDiv w:val="1"/>
      <w:marLeft w:val="0"/>
      <w:marRight w:val="0"/>
      <w:marTop w:val="0"/>
      <w:marBottom w:val="0"/>
      <w:divBdr>
        <w:top w:val="none" w:sz="0" w:space="0" w:color="auto"/>
        <w:left w:val="none" w:sz="0" w:space="0" w:color="auto"/>
        <w:bottom w:val="none" w:sz="0" w:space="0" w:color="auto"/>
        <w:right w:val="none" w:sz="0" w:space="0" w:color="auto"/>
      </w:divBdr>
    </w:div>
    <w:div w:id="1195115936">
      <w:bodyDiv w:val="1"/>
      <w:marLeft w:val="0"/>
      <w:marRight w:val="0"/>
      <w:marTop w:val="0"/>
      <w:marBottom w:val="0"/>
      <w:divBdr>
        <w:top w:val="none" w:sz="0" w:space="0" w:color="auto"/>
        <w:left w:val="none" w:sz="0" w:space="0" w:color="auto"/>
        <w:bottom w:val="none" w:sz="0" w:space="0" w:color="auto"/>
        <w:right w:val="none" w:sz="0" w:space="0" w:color="auto"/>
      </w:divBdr>
    </w:div>
    <w:div w:id="1197045053">
      <w:bodyDiv w:val="1"/>
      <w:marLeft w:val="0"/>
      <w:marRight w:val="0"/>
      <w:marTop w:val="0"/>
      <w:marBottom w:val="0"/>
      <w:divBdr>
        <w:top w:val="none" w:sz="0" w:space="0" w:color="auto"/>
        <w:left w:val="none" w:sz="0" w:space="0" w:color="auto"/>
        <w:bottom w:val="none" w:sz="0" w:space="0" w:color="auto"/>
        <w:right w:val="none" w:sz="0" w:space="0" w:color="auto"/>
      </w:divBdr>
    </w:div>
    <w:div w:id="1211841810">
      <w:bodyDiv w:val="1"/>
      <w:marLeft w:val="0"/>
      <w:marRight w:val="0"/>
      <w:marTop w:val="0"/>
      <w:marBottom w:val="0"/>
      <w:divBdr>
        <w:top w:val="none" w:sz="0" w:space="0" w:color="auto"/>
        <w:left w:val="none" w:sz="0" w:space="0" w:color="auto"/>
        <w:bottom w:val="none" w:sz="0" w:space="0" w:color="auto"/>
        <w:right w:val="none" w:sz="0" w:space="0" w:color="auto"/>
      </w:divBdr>
    </w:div>
    <w:div w:id="1217281136">
      <w:bodyDiv w:val="1"/>
      <w:marLeft w:val="0"/>
      <w:marRight w:val="0"/>
      <w:marTop w:val="0"/>
      <w:marBottom w:val="0"/>
      <w:divBdr>
        <w:top w:val="none" w:sz="0" w:space="0" w:color="auto"/>
        <w:left w:val="none" w:sz="0" w:space="0" w:color="auto"/>
        <w:bottom w:val="none" w:sz="0" w:space="0" w:color="auto"/>
        <w:right w:val="none" w:sz="0" w:space="0" w:color="auto"/>
      </w:divBdr>
    </w:div>
    <w:div w:id="1226911113">
      <w:bodyDiv w:val="1"/>
      <w:marLeft w:val="0"/>
      <w:marRight w:val="0"/>
      <w:marTop w:val="0"/>
      <w:marBottom w:val="0"/>
      <w:divBdr>
        <w:top w:val="none" w:sz="0" w:space="0" w:color="auto"/>
        <w:left w:val="none" w:sz="0" w:space="0" w:color="auto"/>
        <w:bottom w:val="none" w:sz="0" w:space="0" w:color="auto"/>
        <w:right w:val="none" w:sz="0" w:space="0" w:color="auto"/>
      </w:divBdr>
    </w:div>
    <w:div w:id="1246763053">
      <w:bodyDiv w:val="1"/>
      <w:marLeft w:val="0"/>
      <w:marRight w:val="0"/>
      <w:marTop w:val="0"/>
      <w:marBottom w:val="0"/>
      <w:divBdr>
        <w:top w:val="none" w:sz="0" w:space="0" w:color="auto"/>
        <w:left w:val="none" w:sz="0" w:space="0" w:color="auto"/>
        <w:bottom w:val="none" w:sz="0" w:space="0" w:color="auto"/>
        <w:right w:val="none" w:sz="0" w:space="0" w:color="auto"/>
      </w:divBdr>
    </w:div>
    <w:div w:id="1247107488">
      <w:bodyDiv w:val="1"/>
      <w:marLeft w:val="0"/>
      <w:marRight w:val="0"/>
      <w:marTop w:val="0"/>
      <w:marBottom w:val="0"/>
      <w:divBdr>
        <w:top w:val="none" w:sz="0" w:space="0" w:color="auto"/>
        <w:left w:val="none" w:sz="0" w:space="0" w:color="auto"/>
        <w:bottom w:val="none" w:sz="0" w:space="0" w:color="auto"/>
        <w:right w:val="none" w:sz="0" w:space="0" w:color="auto"/>
      </w:divBdr>
    </w:div>
    <w:div w:id="1248686168">
      <w:bodyDiv w:val="1"/>
      <w:marLeft w:val="0"/>
      <w:marRight w:val="0"/>
      <w:marTop w:val="0"/>
      <w:marBottom w:val="0"/>
      <w:divBdr>
        <w:top w:val="none" w:sz="0" w:space="0" w:color="auto"/>
        <w:left w:val="none" w:sz="0" w:space="0" w:color="auto"/>
        <w:bottom w:val="none" w:sz="0" w:space="0" w:color="auto"/>
        <w:right w:val="none" w:sz="0" w:space="0" w:color="auto"/>
      </w:divBdr>
    </w:div>
    <w:div w:id="1267077284">
      <w:bodyDiv w:val="1"/>
      <w:marLeft w:val="0"/>
      <w:marRight w:val="0"/>
      <w:marTop w:val="0"/>
      <w:marBottom w:val="0"/>
      <w:divBdr>
        <w:top w:val="none" w:sz="0" w:space="0" w:color="auto"/>
        <w:left w:val="none" w:sz="0" w:space="0" w:color="auto"/>
        <w:bottom w:val="none" w:sz="0" w:space="0" w:color="auto"/>
        <w:right w:val="none" w:sz="0" w:space="0" w:color="auto"/>
      </w:divBdr>
    </w:div>
    <w:div w:id="1316182731">
      <w:bodyDiv w:val="1"/>
      <w:marLeft w:val="0"/>
      <w:marRight w:val="0"/>
      <w:marTop w:val="0"/>
      <w:marBottom w:val="0"/>
      <w:divBdr>
        <w:top w:val="none" w:sz="0" w:space="0" w:color="auto"/>
        <w:left w:val="none" w:sz="0" w:space="0" w:color="auto"/>
        <w:bottom w:val="none" w:sz="0" w:space="0" w:color="auto"/>
        <w:right w:val="none" w:sz="0" w:space="0" w:color="auto"/>
      </w:divBdr>
    </w:div>
    <w:div w:id="1324509259">
      <w:bodyDiv w:val="1"/>
      <w:marLeft w:val="0"/>
      <w:marRight w:val="0"/>
      <w:marTop w:val="0"/>
      <w:marBottom w:val="0"/>
      <w:divBdr>
        <w:top w:val="none" w:sz="0" w:space="0" w:color="auto"/>
        <w:left w:val="none" w:sz="0" w:space="0" w:color="auto"/>
        <w:bottom w:val="none" w:sz="0" w:space="0" w:color="auto"/>
        <w:right w:val="none" w:sz="0" w:space="0" w:color="auto"/>
      </w:divBdr>
    </w:div>
    <w:div w:id="1342851315">
      <w:bodyDiv w:val="1"/>
      <w:marLeft w:val="0"/>
      <w:marRight w:val="0"/>
      <w:marTop w:val="0"/>
      <w:marBottom w:val="0"/>
      <w:divBdr>
        <w:top w:val="none" w:sz="0" w:space="0" w:color="auto"/>
        <w:left w:val="none" w:sz="0" w:space="0" w:color="auto"/>
        <w:bottom w:val="none" w:sz="0" w:space="0" w:color="auto"/>
        <w:right w:val="none" w:sz="0" w:space="0" w:color="auto"/>
      </w:divBdr>
    </w:div>
    <w:div w:id="1348408605">
      <w:bodyDiv w:val="1"/>
      <w:marLeft w:val="0"/>
      <w:marRight w:val="0"/>
      <w:marTop w:val="0"/>
      <w:marBottom w:val="0"/>
      <w:divBdr>
        <w:top w:val="none" w:sz="0" w:space="0" w:color="auto"/>
        <w:left w:val="none" w:sz="0" w:space="0" w:color="auto"/>
        <w:bottom w:val="none" w:sz="0" w:space="0" w:color="auto"/>
        <w:right w:val="none" w:sz="0" w:space="0" w:color="auto"/>
      </w:divBdr>
    </w:div>
    <w:div w:id="1371296275">
      <w:bodyDiv w:val="1"/>
      <w:marLeft w:val="0"/>
      <w:marRight w:val="0"/>
      <w:marTop w:val="0"/>
      <w:marBottom w:val="0"/>
      <w:divBdr>
        <w:top w:val="none" w:sz="0" w:space="0" w:color="auto"/>
        <w:left w:val="none" w:sz="0" w:space="0" w:color="auto"/>
        <w:bottom w:val="none" w:sz="0" w:space="0" w:color="auto"/>
        <w:right w:val="none" w:sz="0" w:space="0" w:color="auto"/>
      </w:divBdr>
    </w:div>
    <w:div w:id="1375737002">
      <w:bodyDiv w:val="1"/>
      <w:marLeft w:val="0"/>
      <w:marRight w:val="0"/>
      <w:marTop w:val="0"/>
      <w:marBottom w:val="0"/>
      <w:divBdr>
        <w:top w:val="none" w:sz="0" w:space="0" w:color="auto"/>
        <w:left w:val="none" w:sz="0" w:space="0" w:color="auto"/>
        <w:bottom w:val="none" w:sz="0" w:space="0" w:color="auto"/>
        <w:right w:val="none" w:sz="0" w:space="0" w:color="auto"/>
      </w:divBdr>
    </w:div>
    <w:div w:id="1392117250">
      <w:bodyDiv w:val="1"/>
      <w:marLeft w:val="0"/>
      <w:marRight w:val="0"/>
      <w:marTop w:val="0"/>
      <w:marBottom w:val="0"/>
      <w:divBdr>
        <w:top w:val="none" w:sz="0" w:space="0" w:color="auto"/>
        <w:left w:val="none" w:sz="0" w:space="0" w:color="auto"/>
        <w:bottom w:val="none" w:sz="0" w:space="0" w:color="auto"/>
        <w:right w:val="none" w:sz="0" w:space="0" w:color="auto"/>
      </w:divBdr>
    </w:div>
    <w:div w:id="1392997748">
      <w:bodyDiv w:val="1"/>
      <w:marLeft w:val="0"/>
      <w:marRight w:val="0"/>
      <w:marTop w:val="0"/>
      <w:marBottom w:val="0"/>
      <w:divBdr>
        <w:top w:val="none" w:sz="0" w:space="0" w:color="auto"/>
        <w:left w:val="none" w:sz="0" w:space="0" w:color="auto"/>
        <w:bottom w:val="none" w:sz="0" w:space="0" w:color="auto"/>
        <w:right w:val="none" w:sz="0" w:space="0" w:color="auto"/>
      </w:divBdr>
    </w:div>
    <w:div w:id="1404447712">
      <w:bodyDiv w:val="1"/>
      <w:marLeft w:val="0"/>
      <w:marRight w:val="0"/>
      <w:marTop w:val="0"/>
      <w:marBottom w:val="0"/>
      <w:divBdr>
        <w:top w:val="none" w:sz="0" w:space="0" w:color="auto"/>
        <w:left w:val="none" w:sz="0" w:space="0" w:color="auto"/>
        <w:bottom w:val="none" w:sz="0" w:space="0" w:color="auto"/>
        <w:right w:val="none" w:sz="0" w:space="0" w:color="auto"/>
      </w:divBdr>
    </w:div>
    <w:div w:id="1440416861">
      <w:bodyDiv w:val="1"/>
      <w:marLeft w:val="0"/>
      <w:marRight w:val="0"/>
      <w:marTop w:val="0"/>
      <w:marBottom w:val="0"/>
      <w:divBdr>
        <w:top w:val="none" w:sz="0" w:space="0" w:color="auto"/>
        <w:left w:val="none" w:sz="0" w:space="0" w:color="auto"/>
        <w:bottom w:val="none" w:sz="0" w:space="0" w:color="auto"/>
        <w:right w:val="none" w:sz="0" w:space="0" w:color="auto"/>
      </w:divBdr>
    </w:div>
    <w:div w:id="1446773320">
      <w:bodyDiv w:val="1"/>
      <w:marLeft w:val="0"/>
      <w:marRight w:val="0"/>
      <w:marTop w:val="0"/>
      <w:marBottom w:val="0"/>
      <w:divBdr>
        <w:top w:val="none" w:sz="0" w:space="0" w:color="auto"/>
        <w:left w:val="none" w:sz="0" w:space="0" w:color="auto"/>
        <w:bottom w:val="none" w:sz="0" w:space="0" w:color="auto"/>
        <w:right w:val="none" w:sz="0" w:space="0" w:color="auto"/>
      </w:divBdr>
    </w:div>
    <w:div w:id="1455519155">
      <w:bodyDiv w:val="1"/>
      <w:marLeft w:val="0"/>
      <w:marRight w:val="0"/>
      <w:marTop w:val="0"/>
      <w:marBottom w:val="0"/>
      <w:divBdr>
        <w:top w:val="none" w:sz="0" w:space="0" w:color="auto"/>
        <w:left w:val="none" w:sz="0" w:space="0" w:color="auto"/>
        <w:bottom w:val="none" w:sz="0" w:space="0" w:color="auto"/>
        <w:right w:val="none" w:sz="0" w:space="0" w:color="auto"/>
      </w:divBdr>
    </w:div>
    <w:div w:id="1465927776">
      <w:bodyDiv w:val="1"/>
      <w:marLeft w:val="0"/>
      <w:marRight w:val="0"/>
      <w:marTop w:val="0"/>
      <w:marBottom w:val="0"/>
      <w:divBdr>
        <w:top w:val="none" w:sz="0" w:space="0" w:color="auto"/>
        <w:left w:val="none" w:sz="0" w:space="0" w:color="auto"/>
        <w:bottom w:val="none" w:sz="0" w:space="0" w:color="auto"/>
        <w:right w:val="none" w:sz="0" w:space="0" w:color="auto"/>
      </w:divBdr>
    </w:div>
    <w:div w:id="1466317137">
      <w:bodyDiv w:val="1"/>
      <w:marLeft w:val="0"/>
      <w:marRight w:val="0"/>
      <w:marTop w:val="0"/>
      <w:marBottom w:val="0"/>
      <w:divBdr>
        <w:top w:val="none" w:sz="0" w:space="0" w:color="auto"/>
        <w:left w:val="none" w:sz="0" w:space="0" w:color="auto"/>
        <w:bottom w:val="none" w:sz="0" w:space="0" w:color="auto"/>
        <w:right w:val="none" w:sz="0" w:space="0" w:color="auto"/>
      </w:divBdr>
    </w:div>
    <w:div w:id="1472475516">
      <w:bodyDiv w:val="1"/>
      <w:marLeft w:val="0"/>
      <w:marRight w:val="0"/>
      <w:marTop w:val="0"/>
      <w:marBottom w:val="0"/>
      <w:divBdr>
        <w:top w:val="none" w:sz="0" w:space="0" w:color="auto"/>
        <w:left w:val="none" w:sz="0" w:space="0" w:color="auto"/>
        <w:bottom w:val="none" w:sz="0" w:space="0" w:color="auto"/>
        <w:right w:val="none" w:sz="0" w:space="0" w:color="auto"/>
      </w:divBdr>
    </w:div>
    <w:div w:id="1489907173">
      <w:bodyDiv w:val="1"/>
      <w:marLeft w:val="0"/>
      <w:marRight w:val="0"/>
      <w:marTop w:val="0"/>
      <w:marBottom w:val="0"/>
      <w:divBdr>
        <w:top w:val="none" w:sz="0" w:space="0" w:color="auto"/>
        <w:left w:val="none" w:sz="0" w:space="0" w:color="auto"/>
        <w:bottom w:val="none" w:sz="0" w:space="0" w:color="auto"/>
        <w:right w:val="none" w:sz="0" w:space="0" w:color="auto"/>
      </w:divBdr>
    </w:div>
    <w:div w:id="1493327557">
      <w:bodyDiv w:val="1"/>
      <w:marLeft w:val="0"/>
      <w:marRight w:val="0"/>
      <w:marTop w:val="0"/>
      <w:marBottom w:val="0"/>
      <w:divBdr>
        <w:top w:val="none" w:sz="0" w:space="0" w:color="auto"/>
        <w:left w:val="none" w:sz="0" w:space="0" w:color="auto"/>
        <w:bottom w:val="none" w:sz="0" w:space="0" w:color="auto"/>
        <w:right w:val="none" w:sz="0" w:space="0" w:color="auto"/>
      </w:divBdr>
    </w:div>
    <w:div w:id="1495143420">
      <w:bodyDiv w:val="1"/>
      <w:marLeft w:val="0"/>
      <w:marRight w:val="0"/>
      <w:marTop w:val="0"/>
      <w:marBottom w:val="0"/>
      <w:divBdr>
        <w:top w:val="none" w:sz="0" w:space="0" w:color="auto"/>
        <w:left w:val="none" w:sz="0" w:space="0" w:color="auto"/>
        <w:bottom w:val="none" w:sz="0" w:space="0" w:color="auto"/>
        <w:right w:val="none" w:sz="0" w:space="0" w:color="auto"/>
      </w:divBdr>
    </w:div>
    <w:div w:id="1531454648">
      <w:bodyDiv w:val="1"/>
      <w:marLeft w:val="0"/>
      <w:marRight w:val="0"/>
      <w:marTop w:val="0"/>
      <w:marBottom w:val="0"/>
      <w:divBdr>
        <w:top w:val="none" w:sz="0" w:space="0" w:color="auto"/>
        <w:left w:val="none" w:sz="0" w:space="0" w:color="auto"/>
        <w:bottom w:val="none" w:sz="0" w:space="0" w:color="auto"/>
        <w:right w:val="none" w:sz="0" w:space="0" w:color="auto"/>
      </w:divBdr>
    </w:div>
    <w:div w:id="1536042017">
      <w:bodyDiv w:val="1"/>
      <w:marLeft w:val="0"/>
      <w:marRight w:val="0"/>
      <w:marTop w:val="0"/>
      <w:marBottom w:val="0"/>
      <w:divBdr>
        <w:top w:val="none" w:sz="0" w:space="0" w:color="auto"/>
        <w:left w:val="none" w:sz="0" w:space="0" w:color="auto"/>
        <w:bottom w:val="none" w:sz="0" w:space="0" w:color="auto"/>
        <w:right w:val="none" w:sz="0" w:space="0" w:color="auto"/>
      </w:divBdr>
    </w:div>
    <w:div w:id="1559904244">
      <w:bodyDiv w:val="1"/>
      <w:marLeft w:val="0"/>
      <w:marRight w:val="0"/>
      <w:marTop w:val="0"/>
      <w:marBottom w:val="0"/>
      <w:divBdr>
        <w:top w:val="none" w:sz="0" w:space="0" w:color="auto"/>
        <w:left w:val="none" w:sz="0" w:space="0" w:color="auto"/>
        <w:bottom w:val="none" w:sz="0" w:space="0" w:color="auto"/>
        <w:right w:val="none" w:sz="0" w:space="0" w:color="auto"/>
      </w:divBdr>
    </w:div>
    <w:div w:id="1615940398">
      <w:bodyDiv w:val="1"/>
      <w:marLeft w:val="0"/>
      <w:marRight w:val="0"/>
      <w:marTop w:val="0"/>
      <w:marBottom w:val="0"/>
      <w:divBdr>
        <w:top w:val="none" w:sz="0" w:space="0" w:color="auto"/>
        <w:left w:val="none" w:sz="0" w:space="0" w:color="auto"/>
        <w:bottom w:val="none" w:sz="0" w:space="0" w:color="auto"/>
        <w:right w:val="none" w:sz="0" w:space="0" w:color="auto"/>
      </w:divBdr>
    </w:div>
    <w:div w:id="1635480272">
      <w:bodyDiv w:val="1"/>
      <w:marLeft w:val="0"/>
      <w:marRight w:val="0"/>
      <w:marTop w:val="0"/>
      <w:marBottom w:val="0"/>
      <w:divBdr>
        <w:top w:val="none" w:sz="0" w:space="0" w:color="auto"/>
        <w:left w:val="none" w:sz="0" w:space="0" w:color="auto"/>
        <w:bottom w:val="none" w:sz="0" w:space="0" w:color="auto"/>
        <w:right w:val="none" w:sz="0" w:space="0" w:color="auto"/>
      </w:divBdr>
    </w:div>
    <w:div w:id="1649280485">
      <w:bodyDiv w:val="1"/>
      <w:marLeft w:val="0"/>
      <w:marRight w:val="0"/>
      <w:marTop w:val="0"/>
      <w:marBottom w:val="0"/>
      <w:divBdr>
        <w:top w:val="none" w:sz="0" w:space="0" w:color="auto"/>
        <w:left w:val="none" w:sz="0" w:space="0" w:color="auto"/>
        <w:bottom w:val="none" w:sz="0" w:space="0" w:color="auto"/>
        <w:right w:val="none" w:sz="0" w:space="0" w:color="auto"/>
      </w:divBdr>
    </w:div>
    <w:div w:id="1653362916">
      <w:bodyDiv w:val="1"/>
      <w:marLeft w:val="0"/>
      <w:marRight w:val="0"/>
      <w:marTop w:val="0"/>
      <w:marBottom w:val="0"/>
      <w:divBdr>
        <w:top w:val="none" w:sz="0" w:space="0" w:color="auto"/>
        <w:left w:val="none" w:sz="0" w:space="0" w:color="auto"/>
        <w:bottom w:val="none" w:sz="0" w:space="0" w:color="auto"/>
        <w:right w:val="none" w:sz="0" w:space="0" w:color="auto"/>
      </w:divBdr>
    </w:div>
    <w:div w:id="1659457659">
      <w:bodyDiv w:val="1"/>
      <w:marLeft w:val="0"/>
      <w:marRight w:val="0"/>
      <w:marTop w:val="0"/>
      <w:marBottom w:val="0"/>
      <w:divBdr>
        <w:top w:val="none" w:sz="0" w:space="0" w:color="auto"/>
        <w:left w:val="none" w:sz="0" w:space="0" w:color="auto"/>
        <w:bottom w:val="none" w:sz="0" w:space="0" w:color="auto"/>
        <w:right w:val="none" w:sz="0" w:space="0" w:color="auto"/>
      </w:divBdr>
    </w:div>
    <w:div w:id="1659534883">
      <w:bodyDiv w:val="1"/>
      <w:marLeft w:val="0"/>
      <w:marRight w:val="0"/>
      <w:marTop w:val="0"/>
      <w:marBottom w:val="0"/>
      <w:divBdr>
        <w:top w:val="none" w:sz="0" w:space="0" w:color="auto"/>
        <w:left w:val="none" w:sz="0" w:space="0" w:color="auto"/>
        <w:bottom w:val="none" w:sz="0" w:space="0" w:color="auto"/>
        <w:right w:val="none" w:sz="0" w:space="0" w:color="auto"/>
      </w:divBdr>
    </w:div>
    <w:div w:id="1659966124">
      <w:bodyDiv w:val="1"/>
      <w:marLeft w:val="0"/>
      <w:marRight w:val="0"/>
      <w:marTop w:val="0"/>
      <w:marBottom w:val="0"/>
      <w:divBdr>
        <w:top w:val="none" w:sz="0" w:space="0" w:color="auto"/>
        <w:left w:val="none" w:sz="0" w:space="0" w:color="auto"/>
        <w:bottom w:val="none" w:sz="0" w:space="0" w:color="auto"/>
        <w:right w:val="none" w:sz="0" w:space="0" w:color="auto"/>
      </w:divBdr>
    </w:div>
    <w:div w:id="1662541295">
      <w:bodyDiv w:val="1"/>
      <w:marLeft w:val="0"/>
      <w:marRight w:val="0"/>
      <w:marTop w:val="0"/>
      <w:marBottom w:val="0"/>
      <w:divBdr>
        <w:top w:val="none" w:sz="0" w:space="0" w:color="auto"/>
        <w:left w:val="none" w:sz="0" w:space="0" w:color="auto"/>
        <w:bottom w:val="none" w:sz="0" w:space="0" w:color="auto"/>
        <w:right w:val="none" w:sz="0" w:space="0" w:color="auto"/>
      </w:divBdr>
    </w:div>
    <w:div w:id="1666782823">
      <w:bodyDiv w:val="1"/>
      <w:marLeft w:val="0"/>
      <w:marRight w:val="0"/>
      <w:marTop w:val="0"/>
      <w:marBottom w:val="0"/>
      <w:divBdr>
        <w:top w:val="none" w:sz="0" w:space="0" w:color="auto"/>
        <w:left w:val="none" w:sz="0" w:space="0" w:color="auto"/>
        <w:bottom w:val="none" w:sz="0" w:space="0" w:color="auto"/>
        <w:right w:val="none" w:sz="0" w:space="0" w:color="auto"/>
      </w:divBdr>
    </w:div>
    <w:div w:id="1668171149">
      <w:bodyDiv w:val="1"/>
      <w:marLeft w:val="0"/>
      <w:marRight w:val="0"/>
      <w:marTop w:val="0"/>
      <w:marBottom w:val="0"/>
      <w:divBdr>
        <w:top w:val="none" w:sz="0" w:space="0" w:color="auto"/>
        <w:left w:val="none" w:sz="0" w:space="0" w:color="auto"/>
        <w:bottom w:val="none" w:sz="0" w:space="0" w:color="auto"/>
        <w:right w:val="none" w:sz="0" w:space="0" w:color="auto"/>
      </w:divBdr>
    </w:div>
    <w:div w:id="1674913887">
      <w:bodyDiv w:val="1"/>
      <w:marLeft w:val="0"/>
      <w:marRight w:val="0"/>
      <w:marTop w:val="0"/>
      <w:marBottom w:val="0"/>
      <w:divBdr>
        <w:top w:val="none" w:sz="0" w:space="0" w:color="auto"/>
        <w:left w:val="none" w:sz="0" w:space="0" w:color="auto"/>
        <w:bottom w:val="none" w:sz="0" w:space="0" w:color="auto"/>
        <w:right w:val="none" w:sz="0" w:space="0" w:color="auto"/>
      </w:divBdr>
    </w:div>
    <w:div w:id="1679697988">
      <w:bodyDiv w:val="1"/>
      <w:marLeft w:val="0"/>
      <w:marRight w:val="0"/>
      <w:marTop w:val="0"/>
      <w:marBottom w:val="0"/>
      <w:divBdr>
        <w:top w:val="none" w:sz="0" w:space="0" w:color="auto"/>
        <w:left w:val="none" w:sz="0" w:space="0" w:color="auto"/>
        <w:bottom w:val="none" w:sz="0" w:space="0" w:color="auto"/>
        <w:right w:val="none" w:sz="0" w:space="0" w:color="auto"/>
      </w:divBdr>
    </w:div>
    <w:div w:id="1680084650">
      <w:bodyDiv w:val="1"/>
      <w:marLeft w:val="0"/>
      <w:marRight w:val="0"/>
      <w:marTop w:val="0"/>
      <w:marBottom w:val="0"/>
      <w:divBdr>
        <w:top w:val="none" w:sz="0" w:space="0" w:color="auto"/>
        <w:left w:val="none" w:sz="0" w:space="0" w:color="auto"/>
        <w:bottom w:val="none" w:sz="0" w:space="0" w:color="auto"/>
        <w:right w:val="none" w:sz="0" w:space="0" w:color="auto"/>
      </w:divBdr>
    </w:div>
    <w:div w:id="1711415344">
      <w:bodyDiv w:val="1"/>
      <w:marLeft w:val="0"/>
      <w:marRight w:val="0"/>
      <w:marTop w:val="0"/>
      <w:marBottom w:val="0"/>
      <w:divBdr>
        <w:top w:val="none" w:sz="0" w:space="0" w:color="auto"/>
        <w:left w:val="none" w:sz="0" w:space="0" w:color="auto"/>
        <w:bottom w:val="none" w:sz="0" w:space="0" w:color="auto"/>
        <w:right w:val="none" w:sz="0" w:space="0" w:color="auto"/>
      </w:divBdr>
    </w:div>
    <w:div w:id="1714378481">
      <w:bodyDiv w:val="1"/>
      <w:marLeft w:val="0"/>
      <w:marRight w:val="0"/>
      <w:marTop w:val="0"/>
      <w:marBottom w:val="0"/>
      <w:divBdr>
        <w:top w:val="none" w:sz="0" w:space="0" w:color="auto"/>
        <w:left w:val="none" w:sz="0" w:space="0" w:color="auto"/>
        <w:bottom w:val="none" w:sz="0" w:space="0" w:color="auto"/>
        <w:right w:val="none" w:sz="0" w:space="0" w:color="auto"/>
      </w:divBdr>
    </w:div>
    <w:div w:id="1726369183">
      <w:bodyDiv w:val="1"/>
      <w:marLeft w:val="0"/>
      <w:marRight w:val="0"/>
      <w:marTop w:val="0"/>
      <w:marBottom w:val="0"/>
      <w:divBdr>
        <w:top w:val="none" w:sz="0" w:space="0" w:color="auto"/>
        <w:left w:val="none" w:sz="0" w:space="0" w:color="auto"/>
        <w:bottom w:val="none" w:sz="0" w:space="0" w:color="auto"/>
        <w:right w:val="none" w:sz="0" w:space="0" w:color="auto"/>
      </w:divBdr>
    </w:div>
    <w:div w:id="1734038480">
      <w:bodyDiv w:val="1"/>
      <w:marLeft w:val="0"/>
      <w:marRight w:val="0"/>
      <w:marTop w:val="0"/>
      <w:marBottom w:val="0"/>
      <w:divBdr>
        <w:top w:val="none" w:sz="0" w:space="0" w:color="auto"/>
        <w:left w:val="none" w:sz="0" w:space="0" w:color="auto"/>
        <w:bottom w:val="none" w:sz="0" w:space="0" w:color="auto"/>
        <w:right w:val="none" w:sz="0" w:space="0" w:color="auto"/>
      </w:divBdr>
    </w:div>
    <w:div w:id="1738554122">
      <w:bodyDiv w:val="1"/>
      <w:marLeft w:val="0"/>
      <w:marRight w:val="0"/>
      <w:marTop w:val="0"/>
      <w:marBottom w:val="0"/>
      <w:divBdr>
        <w:top w:val="none" w:sz="0" w:space="0" w:color="auto"/>
        <w:left w:val="none" w:sz="0" w:space="0" w:color="auto"/>
        <w:bottom w:val="none" w:sz="0" w:space="0" w:color="auto"/>
        <w:right w:val="none" w:sz="0" w:space="0" w:color="auto"/>
      </w:divBdr>
    </w:div>
    <w:div w:id="1742290489">
      <w:bodyDiv w:val="1"/>
      <w:marLeft w:val="0"/>
      <w:marRight w:val="0"/>
      <w:marTop w:val="0"/>
      <w:marBottom w:val="0"/>
      <w:divBdr>
        <w:top w:val="none" w:sz="0" w:space="0" w:color="auto"/>
        <w:left w:val="none" w:sz="0" w:space="0" w:color="auto"/>
        <w:bottom w:val="none" w:sz="0" w:space="0" w:color="auto"/>
        <w:right w:val="none" w:sz="0" w:space="0" w:color="auto"/>
      </w:divBdr>
    </w:div>
    <w:div w:id="1790856914">
      <w:bodyDiv w:val="1"/>
      <w:marLeft w:val="0"/>
      <w:marRight w:val="0"/>
      <w:marTop w:val="0"/>
      <w:marBottom w:val="0"/>
      <w:divBdr>
        <w:top w:val="none" w:sz="0" w:space="0" w:color="auto"/>
        <w:left w:val="none" w:sz="0" w:space="0" w:color="auto"/>
        <w:bottom w:val="none" w:sz="0" w:space="0" w:color="auto"/>
        <w:right w:val="none" w:sz="0" w:space="0" w:color="auto"/>
      </w:divBdr>
    </w:div>
    <w:div w:id="1813862805">
      <w:bodyDiv w:val="1"/>
      <w:marLeft w:val="0"/>
      <w:marRight w:val="0"/>
      <w:marTop w:val="0"/>
      <w:marBottom w:val="0"/>
      <w:divBdr>
        <w:top w:val="none" w:sz="0" w:space="0" w:color="auto"/>
        <w:left w:val="none" w:sz="0" w:space="0" w:color="auto"/>
        <w:bottom w:val="none" w:sz="0" w:space="0" w:color="auto"/>
        <w:right w:val="none" w:sz="0" w:space="0" w:color="auto"/>
      </w:divBdr>
    </w:div>
    <w:div w:id="1839269965">
      <w:bodyDiv w:val="1"/>
      <w:marLeft w:val="0"/>
      <w:marRight w:val="0"/>
      <w:marTop w:val="0"/>
      <w:marBottom w:val="0"/>
      <w:divBdr>
        <w:top w:val="none" w:sz="0" w:space="0" w:color="auto"/>
        <w:left w:val="none" w:sz="0" w:space="0" w:color="auto"/>
        <w:bottom w:val="none" w:sz="0" w:space="0" w:color="auto"/>
        <w:right w:val="none" w:sz="0" w:space="0" w:color="auto"/>
      </w:divBdr>
    </w:div>
    <w:div w:id="1842164421">
      <w:bodyDiv w:val="1"/>
      <w:marLeft w:val="0"/>
      <w:marRight w:val="0"/>
      <w:marTop w:val="0"/>
      <w:marBottom w:val="0"/>
      <w:divBdr>
        <w:top w:val="none" w:sz="0" w:space="0" w:color="auto"/>
        <w:left w:val="none" w:sz="0" w:space="0" w:color="auto"/>
        <w:bottom w:val="none" w:sz="0" w:space="0" w:color="auto"/>
        <w:right w:val="none" w:sz="0" w:space="0" w:color="auto"/>
      </w:divBdr>
    </w:div>
    <w:div w:id="1867869077">
      <w:bodyDiv w:val="1"/>
      <w:marLeft w:val="0"/>
      <w:marRight w:val="0"/>
      <w:marTop w:val="0"/>
      <w:marBottom w:val="0"/>
      <w:divBdr>
        <w:top w:val="none" w:sz="0" w:space="0" w:color="auto"/>
        <w:left w:val="none" w:sz="0" w:space="0" w:color="auto"/>
        <w:bottom w:val="none" w:sz="0" w:space="0" w:color="auto"/>
        <w:right w:val="none" w:sz="0" w:space="0" w:color="auto"/>
      </w:divBdr>
    </w:div>
    <w:div w:id="1891576999">
      <w:bodyDiv w:val="1"/>
      <w:marLeft w:val="0"/>
      <w:marRight w:val="0"/>
      <w:marTop w:val="0"/>
      <w:marBottom w:val="0"/>
      <w:divBdr>
        <w:top w:val="none" w:sz="0" w:space="0" w:color="auto"/>
        <w:left w:val="none" w:sz="0" w:space="0" w:color="auto"/>
        <w:bottom w:val="none" w:sz="0" w:space="0" w:color="auto"/>
        <w:right w:val="none" w:sz="0" w:space="0" w:color="auto"/>
      </w:divBdr>
    </w:div>
    <w:div w:id="1903130283">
      <w:bodyDiv w:val="1"/>
      <w:marLeft w:val="0"/>
      <w:marRight w:val="0"/>
      <w:marTop w:val="0"/>
      <w:marBottom w:val="0"/>
      <w:divBdr>
        <w:top w:val="none" w:sz="0" w:space="0" w:color="auto"/>
        <w:left w:val="none" w:sz="0" w:space="0" w:color="auto"/>
        <w:bottom w:val="none" w:sz="0" w:space="0" w:color="auto"/>
        <w:right w:val="none" w:sz="0" w:space="0" w:color="auto"/>
      </w:divBdr>
    </w:div>
    <w:div w:id="1903952256">
      <w:bodyDiv w:val="1"/>
      <w:marLeft w:val="0"/>
      <w:marRight w:val="0"/>
      <w:marTop w:val="0"/>
      <w:marBottom w:val="0"/>
      <w:divBdr>
        <w:top w:val="none" w:sz="0" w:space="0" w:color="auto"/>
        <w:left w:val="none" w:sz="0" w:space="0" w:color="auto"/>
        <w:bottom w:val="none" w:sz="0" w:space="0" w:color="auto"/>
        <w:right w:val="none" w:sz="0" w:space="0" w:color="auto"/>
      </w:divBdr>
    </w:div>
    <w:div w:id="1906909639">
      <w:bodyDiv w:val="1"/>
      <w:marLeft w:val="0"/>
      <w:marRight w:val="0"/>
      <w:marTop w:val="0"/>
      <w:marBottom w:val="0"/>
      <w:divBdr>
        <w:top w:val="none" w:sz="0" w:space="0" w:color="auto"/>
        <w:left w:val="none" w:sz="0" w:space="0" w:color="auto"/>
        <w:bottom w:val="none" w:sz="0" w:space="0" w:color="auto"/>
        <w:right w:val="none" w:sz="0" w:space="0" w:color="auto"/>
      </w:divBdr>
    </w:div>
    <w:div w:id="1917594540">
      <w:bodyDiv w:val="1"/>
      <w:marLeft w:val="0"/>
      <w:marRight w:val="0"/>
      <w:marTop w:val="0"/>
      <w:marBottom w:val="0"/>
      <w:divBdr>
        <w:top w:val="none" w:sz="0" w:space="0" w:color="auto"/>
        <w:left w:val="none" w:sz="0" w:space="0" w:color="auto"/>
        <w:bottom w:val="none" w:sz="0" w:space="0" w:color="auto"/>
        <w:right w:val="none" w:sz="0" w:space="0" w:color="auto"/>
      </w:divBdr>
    </w:div>
    <w:div w:id="1936476362">
      <w:bodyDiv w:val="1"/>
      <w:marLeft w:val="0"/>
      <w:marRight w:val="0"/>
      <w:marTop w:val="0"/>
      <w:marBottom w:val="0"/>
      <w:divBdr>
        <w:top w:val="none" w:sz="0" w:space="0" w:color="auto"/>
        <w:left w:val="none" w:sz="0" w:space="0" w:color="auto"/>
        <w:bottom w:val="none" w:sz="0" w:space="0" w:color="auto"/>
        <w:right w:val="none" w:sz="0" w:space="0" w:color="auto"/>
      </w:divBdr>
    </w:div>
    <w:div w:id="1954743319">
      <w:bodyDiv w:val="1"/>
      <w:marLeft w:val="0"/>
      <w:marRight w:val="0"/>
      <w:marTop w:val="0"/>
      <w:marBottom w:val="0"/>
      <w:divBdr>
        <w:top w:val="none" w:sz="0" w:space="0" w:color="auto"/>
        <w:left w:val="none" w:sz="0" w:space="0" w:color="auto"/>
        <w:bottom w:val="none" w:sz="0" w:space="0" w:color="auto"/>
        <w:right w:val="none" w:sz="0" w:space="0" w:color="auto"/>
      </w:divBdr>
    </w:div>
    <w:div w:id="1959142035">
      <w:bodyDiv w:val="1"/>
      <w:marLeft w:val="0"/>
      <w:marRight w:val="0"/>
      <w:marTop w:val="0"/>
      <w:marBottom w:val="0"/>
      <w:divBdr>
        <w:top w:val="none" w:sz="0" w:space="0" w:color="auto"/>
        <w:left w:val="none" w:sz="0" w:space="0" w:color="auto"/>
        <w:bottom w:val="none" w:sz="0" w:space="0" w:color="auto"/>
        <w:right w:val="none" w:sz="0" w:space="0" w:color="auto"/>
      </w:divBdr>
    </w:div>
    <w:div w:id="1980840755">
      <w:bodyDiv w:val="1"/>
      <w:marLeft w:val="0"/>
      <w:marRight w:val="0"/>
      <w:marTop w:val="0"/>
      <w:marBottom w:val="0"/>
      <w:divBdr>
        <w:top w:val="none" w:sz="0" w:space="0" w:color="auto"/>
        <w:left w:val="none" w:sz="0" w:space="0" w:color="auto"/>
        <w:bottom w:val="none" w:sz="0" w:space="0" w:color="auto"/>
        <w:right w:val="none" w:sz="0" w:space="0" w:color="auto"/>
      </w:divBdr>
    </w:div>
    <w:div w:id="1989741170">
      <w:bodyDiv w:val="1"/>
      <w:marLeft w:val="0"/>
      <w:marRight w:val="0"/>
      <w:marTop w:val="0"/>
      <w:marBottom w:val="0"/>
      <w:divBdr>
        <w:top w:val="none" w:sz="0" w:space="0" w:color="auto"/>
        <w:left w:val="none" w:sz="0" w:space="0" w:color="auto"/>
        <w:bottom w:val="none" w:sz="0" w:space="0" w:color="auto"/>
        <w:right w:val="none" w:sz="0" w:space="0" w:color="auto"/>
      </w:divBdr>
    </w:div>
    <w:div w:id="1992058729">
      <w:bodyDiv w:val="1"/>
      <w:marLeft w:val="0"/>
      <w:marRight w:val="0"/>
      <w:marTop w:val="0"/>
      <w:marBottom w:val="0"/>
      <w:divBdr>
        <w:top w:val="none" w:sz="0" w:space="0" w:color="auto"/>
        <w:left w:val="none" w:sz="0" w:space="0" w:color="auto"/>
        <w:bottom w:val="none" w:sz="0" w:space="0" w:color="auto"/>
        <w:right w:val="none" w:sz="0" w:space="0" w:color="auto"/>
      </w:divBdr>
    </w:div>
    <w:div w:id="1993168170">
      <w:bodyDiv w:val="1"/>
      <w:marLeft w:val="0"/>
      <w:marRight w:val="0"/>
      <w:marTop w:val="0"/>
      <w:marBottom w:val="0"/>
      <w:divBdr>
        <w:top w:val="none" w:sz="0" w:space="0" w:color="auto"/>
        <w:left w:val="none" w:sz="0" w:space="0" w:color="auto"/>
        <w:bottom w:val="none" w:sz="0" w:space="0" w:color="auto"/>
        <w:right w:val="none" w:sz="0" w:space="0" w:color="auto"/>
      </w:divBdr>
    </w:div>
    <w:div w:id="1998263689">
      <w:bodyDiv w:val="1"/>
      <w:marLeft w:val="0"/>
      <w:marRight w:val="0"/>
      <w:marTop w:val="0"/>
      <w:marBottom w:val="0"/>
      <w:divBdr>
        <w:top w:val="none" w:sz="0" w:space="0" w:color="auto"/>
        <w:left w:val="none" w:sz="0" w:space="0" w:color="auto"/>
        <w:bottom w:val="none" w:sz="0" w:space="0" w:color="auto"/>
        <w:right w:val="none" w:sz="0" w:space="0" w:color="auto"/>
      </w:divBdr>
    </w:div>
    <w:div w:id="1998992547">
      <w:bodyDiv w:val="1"/>
      <w:marLeft w:val="0"/>
      <w:marRight w:val="0"/>
      <w:marTop w:val="0"/>
      <w:marBottom w:val="0"/>
      <w:divBdr>
        <w:top w:val="none" w:sz="0" w:space="0" w:color="auto"/>
        <w:left w:val="none" w:sz="0" w:space="0" w:color="auto"/>
        <w:bottom w:val="none" w:sz="0" w:space="0" w:color="auto"/>
        <w:right w:val="none" w:sz="0" w:space="0" w:color="auto"/>
      </w:divBdr>
    </w:div>
    <w:div w:id="2006474436">
      <w:bodyDiv w:val="1"/>
      <w:marLeft w:val="0"/>
      <w:marRight w:val="0"/>
      <w:marTop w:val="0"/>
      <w:marBottom w:val="0"/>
      <w:divBdr>
        <w:top w:val="none" w:sz="0" w:space="0" w:color="auto"/>
        <w:left w:val="none" w:sz="0" w:space="0" w:color="auto"/>
        <w:bottom w:val="none" w:sz="0" w:space="0" w:color="auto"/>
        <w:right w:val="none" w:sz="0" w:space="0" w:color="auto"/>
      </w:divBdr>
    </w:div>
    <w:div w:id="2037077578">
      <w:bodyDiv w:val="1"/>
      <w:marLeft w:val="0"/>
      <w:marRight w:val="0"/>
      <w:marTop w:val="0"/>
      <w:marBottom w:val="0"/>
      <w:divBdr>
        <w:top w:val="none" w:sz="0" w:space="0" w:color="auto"/>
        <w:left w:val="none" w:sz="0" w:space="0" w:color="auto"/>
        <w:bottom w:val="none" w:sz="0" w:space="0" w:color="auto"/>
        <w:right w:val="none" w:sz="0" w:space="0" w:color="auto"/>
      </w:divBdr>
    </w:div>
    <w:div w:id="2045790970">
      <w:bodyDiv w:val="1"/>
      <w:marLeft w:val="0"/>
      <w:marRight w:val="0"/>
      <w:marTop w:val="0"/>
      <w:marBottom w:val="0"/>
      <w:divBdr>
        <w:top w:val="none" w:sz="0" w:space="0" w:color="auto"/>
        <w:left w:val="none" w:sz="0" w:space="0" w:color="auto"/>
        <w:bottom w:val="none" w:sz="0" w:space="0" w:color="auto"/>
        <w:right w:val="none" w:sz="0" w:space="0" w:color="auto"/>
      </w:divBdr>
    </w:div>
    <w:div w:id="2056848794">
      <w:bodyDiv w:val="1"/>
      <w:marLeft w:val="0"/>
      <w:marRight w:val="0"/>
      <w:marTop w:val="0"/>
      <w:marBottom w:val="0"/>
      <w:divBdr>
        <w:top w:val="none" w:sz="0" w:space="0" w:color="auto"/>
        <w:left w:val="none" w:sz="0" w:space="0" w:color="auto"/>
        <w:bottom w:val="none" w:sz="0" w:space="0" w:color="auto"/>
        <w:right w:val="none" w:sz="0" w:space="0" w:color="auto"/>
      </w:divBdr>
    </w:div>
    <w:div w:id="2064592975">
      <w:bodyDiv w:val="1"/>
      <w:marLeft w:val="0"/>
      <w:marRight w:val="0"/>
      <w:marTop w:val="0"/>
      <w:marBottom w:val="0"/>
      <w:divBdr>
        <w:top w:val="none" w:sz="0" w:space="0" w:color="auto"/>
        <w:left w:val="none" w:sz="0" w:space="0" w:color="auto"/>
        <w:bottom w:val="none" w:sz="0" w:space="0" w:color="auto"/>
        <w:right w:val="none" w:sz="0" w:space="0" w:color="auto"/>
      </w:divBdr>
    </w:div>
    <w:div w:id="2073118100">
      <w:bodyDiv w:val="1"/>
      <w:marLeft w:val="0"/>
      <w:marRight w:val="0"/>
      <w:marTop w:val="0"/>
      <w:marBottom w:val="0"/>
      <w:divBdr>
        <w:top w:val="none" w:sz="0" w:space="0" w:color="auto"/>
        <w:left w:val="none" w:sz="0" w:space="0" w:color="auto"/>
        <w:bottom w:val="none" w:sz="0" w:space="0" w:color="auto"/>
        <w:right w:val="none" w:sz="0" w:space="0" w:color="auto"/>
      </w:divBdr>
    </w:div>
    <w:div w:id="2079935232">
      <w:bodyDiv w:val="1"/>
      <w:marLeft w:val="0"/>
      <w:marRight w:val="0"/>
      <w:marTop w:val="0"/>
      <w:marBottom w:val="0"/>
      <w:divBdr>
        <w:top w:val="none" w:sz="0" w:space="0" w:color="auto"/>
        <w:left w:val="none" w:sz="0" w:space="0" w:color="auto"/>
        <w:bottom w:val="none" w:sz="0" w:space="0" w:color="auto"/>
        <w:right w:val="none" w:sz="0" w:space="0" w:color="auto"/>
      </w:divBdr>
    </w:div>
    <w:div w:id="2081127236">
      <w:bodyDiv w:val="1"/>
      <w:marLeft w:val="0"/>
      <w:marRight w:val="0"/>
      <w:marTop w:val="0"/>
      <w:marBottom w:val="0"/>
      <w:divBdr>
        <w:top w:val="none" w:sz="0" w:space="0" w:color="auto"/>
        <w:left w:val="none" w:sz="0" w:space="0" w:color="auto"/>
        <w:bottom w:val="none" w:sz="0" w:space="0" w:color="auto"/>
        <w:right w:val="none" w:sz="0" w:space="0" w:color="auto"/>
      </w:divBdr>
      <w:divsChild>
        <w:div w:id="211886215">
          <w:marLeft w:val="0"/>
          <w:marRight w:val="0"/>
          <w:marTop w:val="0"/>
          <w:marBottom w:val="0"/>
          <w:divBdr>
            <w:top w:val="none" w:sz="0" w:space="0" w:color="auto"/>
            <w:left w:val="none" w:sz="0" w:space="0" w:color="auto"/>
            <w:bottom w:val="none" w:sz="0" w:space="0" w:color="auto"/>
            <w:right w:val="none" w:sz="0" w:space="0" w:color="auto"/>
          </w:divBdr>
        </w:div>
      </w:divsChild>
    </w:div>
    <w:div w:id="2082604800">
      <w:bodyDiv w:val="1"/>
      <w:marLeft w:val="0"/>
      <w:marRight w:val="0"/>
      <w:marTop w:val="0"/>
      <w:marBottom w:val="0"/>
      <w:divBdr>
        <w:top w:val="none" w:sz="0" w:space="0" w:color="auto"/>
        <w:left w:val="none" w:sz="0" w:space="0" w:color="auto"/>
        <w:bottom w:val="none" w:sz="0" w:space="0" w:color="auto"/>
        <w:right w:val="none" w:sz="0" w:space="0" w:color="auto"/>
      </w:divBdr>
    </w:div>
    <w:div w:id="2092509253">
      <w:bodyDiv w:val="1"/>
      <w:marLeft w:val="0"/>
      <w:marRight w:val="0"/>
      <w:marTop w:val="0"/>
      <w:marBottom w:val="0"/>
      <w:divBdr>
        <w:top w:val="none" w:sz="0" w:space="0" w:color="auto"/>
        <w:left w:val="none" w:sz="0" w:space="0" w:color="auto"/>
        <w:bottom w:val="none" w:sz="0" w:space="0" w:color="auto"/>
        <w:right w:val="none" w:sz="0" w:space="0" w:color="auto"/>
      </w:divBdr>
    </w:div>
    <w:div w:id="2110344548">
      <w:bodyDiv w:val="1"/>
      <w:marLeft w:val="0"/>
      <w:marRight w:val="0"/>
      <w:marTop w:val="0"/>
      <w:marBottom w:val="0"/>
      <w:divBdr>
        <w:top w:val="none" w:sz="0" w:space="0" w:color="auto"/>
        <w:left w:val="none" w:sz="0" w:space="0" w:color="auto"/>
        <w:bottom w:val="none" w:sz="0" w:space="0" w:color="auto"/>
        <w:right w:val="none" w:sz="0" w:space="0" w:color="auto"/>
      </w:divBdr>
    </w:div>
    <w:div w:id="2141065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117" Type="http://schemas.openxmlformats.org/officeDocument/2006/relationships/fontTable" Target="fontTable.xml"/><Relationship Id="rId21" Type="http://schemas.openxmlformats.org/officeDocument/2006/relationships/footer" Target="footer7.xml"/><Relationship Id="rId42" Type="http://schemas.openxmlformats.org/officeDocument/2006/relationships/image" Target="media/image28.png"/><Relationship Id="rId47" Type="http://schemas.openxmlformats.org/officeDocument/2006/relationships/image" Target="media/image33.jpeg"/><Relationship Id="rId63" Type="http://schemas.openxmlformats.org/officeDocument/2006/relationships/image" Target="media/image49.jpeg"/><Relationship Id="rId68" Type="http://schemas.openxmlformats.org/officeDocument/2006/relationships/image" Target="media/image54.jpeg"/><Relationship Id="rId84" Type="http://schemas.openxmlformats.org/officeDocument/2006/relationships/image" Target="media/image69.jpeg"/><Relationship Id="rId89" Type="http://schemas.openxmlformats.org/officeDocument/2006/relationships/image" Target="media/image74.jpeg"/><Relationship Id="rId112" Type="http://schemas.openxmlformats.org/officeDocument/2006/relationships/image" Target="media/image96.png"/><Relationship Id="rId16" Type="http://schemas.openxmlformats.org/officeDocument/2006/relationships/footer" Target="footer2.xml"/><Relationship Id="rId107" Type="http://schemas.openxmlformats.org/officeDocument/2006/relationships/image" Target="media/image91.png"/><Relationship Id="rId11" Type="http://schemas.openxmlformats.org/officeDocument/2006/relationships/image" Target="media/image4.png"/><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image" Target="media/image39.jpeg"/><Relationship Id="rId58" Type="http://schemas.openxmlformats.org/officeDocument/2006/relationships/image" Target="media/image44.png"/><Relationship Id="rId74" Type="http://schemas.openxmlformats.org/officeDocument/2006/relationships/image" Target="media/image59.jpeg"/><Relationship Id="rId79" Type="http://schemas.openxmlformats.org/officeDocument/2006/relationships/image" Target="media/image64.jpeg"/><Relationship Id="rId102" Type="http://schemas.openxmlformats.org/officeDocument/2006/relationships/image" Target="media/image86.png"/><Relationship Id="rId5" Type="http://schemas.openxmlformats.org/officeDocument/2006/relationships/webSettings" Target="webSettings.xml"/><Relationship Id="rId90" Type="http://schemas.openxmlformats.org/officeDocument/2006/relationships/footer" Target="footer9.xml"/><Relationship Id="rId95" Type="http://schemas.openxmlformats.org/officeDocument/2006/relationships/image" Target="media/image79.png"/><Relationship Id="rId22" Type="http://schemas.openxmlformats.org/officeDocument/2006/relationships/image" Target="media/image8.png"/><Relationship Id="rId27" Type="http://schemas.openxmlformats.org/officeDocument/2006/relationships/image" Target="media/image13.png"/><Relationship Id="rId43" Type="http://schemas.openxmlformats.org/officeDocument/2006/relationships/image" Target="media/image29.jpeg"/><Relationship Id="rId48" Type="http://schemas.openxmlformats.org/officeDocument/2006/relationships/image" Target="media/image34.png"/><Relationship Id="rId64" Type="http://schemas.openxmlformats.org/officeDocument/2006/relationships/image" Target="media/image50.jpeg"/><Relationship Id="rId69" Type="http://schemas.openxmlformats.org/officeDocument/2006/relationships/image" Target="media/image55.jpeg"/><Relationship Id="rId113" Type="http://schemas.openxmlformats.org/officeDocument/2006/relationships/image" Target="media/image97.png"/><Relationship Id="rId118" Type="http://schemas.openxmlformats.org/officeDocument/2006/relationships/theme" Target="theme/theme1.xml"/><Relationship Id="rId80" Type="http://schemas.openxmlformats.org/officeDocument/2006/relationships/image" Target="media/image65.jpeg"/><Relationship Id="rId85" Type="http://schemas.openxmlformats.org/officeDocument/2006/relationships/image" Target="media/image70.jpeg"/><Relationship Id="rId12" Type="http://schemas.openxmlformats.org/officeDocument/2006/relationships/image" Target="media/image5.png"/><Relationship Id="rId17" Type="http://schemas.openxmlformats.org/officeDocument/2006/relationships/footer" Target="footer3.xml"/><Relationship Id="rId33" Type="http://schemas.openxmlformats.org/officeDocument/2006/relationships/image" Target="media/image19.png"/><Relationship Id="rId38" Type="http://schemas.openxmlformats.org/officeDocument/2006/relationships/image" Target="media/image24.png"/><Relationship Id="rId59" Type="http://schemas.openxmlformats.org/officeDocument/2006/relationships/image" Target="media/image45.png"/><Relationship Id="rId103" Type="http://schemas.openxmlformats.org/officeDocument/2006/relationships/image" Target="media/image87.emf"/><Relationship Id="rId108" Type="http://schemas.openxmlformats.org/officeDocument/2006/relationships/image" Target="media/image92.png"/><Relationship Id="rId54" Type="http://schemas.openxmlformats.org/officeDocument/2006/relationships/image" Target="media/image40.png"/><Relationship Id="rId70" Type="http://schemas.openxmlformats.org/officeDocument/2006/relationships/footer" Target="footer8.xml"/><Relationship Id="rId75" Type="http://schemas.openxmlformats.org/officeDocument/2006/relationships/image" Target="media/image60.jpeg"/><Relationship Id="rId91" Type="http://schemas.openxmlformats.org/officeDocument/2006/relationships/image" Target="media/image75.png"/><Relationship Id="rId96" Type="http://schemas.openxmlformats.org/officeDocument/2006/relationships/image" Target="media/image80.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9.png"/><Relationship Id="rId28" Type="http://schemas.openxmlformats.org/officeDocument/2006/relationships/image" Target="media/image14.png"/><Relationship Id="rId49" Type="http://schemas.openxmlformats.org/officeDocument/2006/relationships/image" Target="media/image35.jpeg"/><Relationship Id="rId114" Type="http://schemas.openxmlformats.org/officeDocument/2006/relationships/image" Target="media/image98.png"/><Relationship Id="rId10" Type="http://schemas.openxmlformats.org/officeDocument/2006/relationships/image" Target="media/image3.jpe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jpeg"/><Relationship Id="rId73" Type="http://schemas.openxmlformats.org/officeDocument/2006/relationships/image" Target="media/image58.png"/><Relationship Id="rId78" Type="http://schemas.openxmlformats.org/officeDocument/2006/relationships/image" Target="media/image63.png"/><Relationship Id="rId81" Type="http://schemas.openxmlformats.org/officeDocument/2006/relationships/image" Target="media/image66.png"/><Relationship Id="rId86" Type="http://schemas.openxmlformats.org/officeDocument/2006/relationships/image" Target="media/image71.jpeg"/><Relationship Id="rId94" Type="http://schemas.openxmlformats.org/officeDocument/2006/relationships/image" Target="media/image78.png"/><Relationship Id="rId99" Type="http://schemas.openxmlformats.org/officeDocument/2006/relationships/image" Target="media/image83.png"/><Relationship Id="rId101" Type="http://schemas.openxmlformats.org/officeDocument/2006/relationships/image" Target="media/image85.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footer" Target="footer4.xml"/><Relationship Id="rId39" Type="http://schemas.openxmlformats.org/officeDocument/2006/relationships/image" Target="media/image25.jpeg"/><Relationship Id="rId109" Type="http://schemas.openxmlformats.org/officeDocument/2006/relationships/image" Target="media/image93.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1.png"/><Relationship Id="rId97" Type="http://schemas.openxmlformats.org/officeDocument/2006/relationships/image" Target="media/image81.png"/><Relationship Id="rId104" Type="http://schemas.openxmlformats.org/officeDocument/2006/relationships/image" Target="media/image88.emf"/><Relationship Id="rId7" Type="http://schemas.openxmlformats.org/officeDocument/2006/relationships/endnotes" Target="endnotes.xml"/><Relationship Id="rId71" Type="http://schemas.openxmlformats.org/officeDocument/2006/relationships/image" Target="media/image56.jpeg"/><Relationship Id="rId92" Type="http://schemas.openxmlformats.org/officeDocument/2006/relationships/image" Target="media/image76.png"/><Relationship Id="rId2" Type="http://schemas.openxmlformats.org/officeDocument/2006/relationships/numbering" Target="numbering.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6.png"/><Relationship Id="rId45" Type="http://schemas.openxmlformats.org/officeDocument/2006/relationships/image" Target="media/image31.jpeg"/><Relationship Id="rId66" Type="http://schemas.openxmlformats.org/officeDocument/2006/relationships/image" Target="media/image52.jpeg"/><Relationship Id="rId87" Type="http://schemas.openxmlformats.org/officeDocument/2006/relationships/image" Target="media/image72.png"/><Relationship Id="rId110" Type="http://schemas.openxmlformats.org/officeDocument/2006/relationships/image" Target="media/image94.png"/><Relationship Id="rId115" Type="http://schemas.openxmlformats.org/officeDocument/2006/relationships/image" Target="media/image99.png"/><Relationship Id="rId61" Type="http://schemas.openxmlformats.org/officeDocument/2006/relationships/image" Target="media/image47.jpeg"/><Relationship Id="rId82" Type="http://schemas.openxmlformats.org/officeDocument/2006/relationships/image" Target="media/image67.jpeg"/><Relationship Id="rId19" Type="http://schemas.openxmlformats.org/officeDocument/2006/relationships/footer" Target="footer5.xml"/><Relationship Id="rId14" Type="http://schemas.openxmlformats.org/officeDocument/2006/relationships/image" Target="media/image7.png"/><Relationship Id="rId30" Type="http://schemas.openxmlformats.org/officeDocument/2006/relationships/image" Target="media/image16.png"/><Relationship Id="rId35" Type="http://schemas.openxmlformats.org/officeDocument/2006/relationships/image" Target="media/image21.png"/><Relationship Id="rId56" Type="http://schemas.openxmlformats.org/officeDocument/2006/relationships/image" Target="media/image42.png"/><Relationship Id="rId77" Type="http://schemas.openxmlformats.org/officeDocument/2006/relationships/image" Target="media/image62.png"/><Relationship Id="rId100" Type="http://schemas.openxmlformats.org/officeDocument/2006/relationships/image" Target="media/image84.png"/><Relationship Id="rId105" Type="http://schemas.openxmlformats.org/officeDocument/2006/relationships/image" Target="media/image89.png"/><Relationship Id="rId8" Type="http://schemas.openxmlformats.org/officeDocument/2006/relationships/image" Target="media/image1.jpeg"/><Relationship Id="rId51" Type="http://schemas.openxmlformats.org/officeDocument/2006/relationships/image" Target="media/image37.jpeg"/><Relationship Id="rId72" Type="http://schemas.openxmlformats.org/officeDocument/2006/relationships/image" Target="media/image57.jpeg"/><Relationship Id="rId93" Type="http://schemas.openxmlformats.org/officeDocument/2006/relationships/image" Target="media/image77.png"/><Relationship Id="rId98" Type="http://schemas.openxmlformats.org/officeDocument/2006/relationships/image" Target="media/image82.png"/><Relationship Id="rId3" Type="http://schemas.openxmlformats.org/officeDocument/2006/relationships/styles" Target="styles.xml"/><Relationship Id="rId25" Type="http://schemas.openxmlformats.org/officeDocument/2006/relationships/image" Target="media/image11.png"/><Relationship Id="rId46" Type="http://schemas.openxmlformats.org/officeDocument/2006/relationships/image" Target="media/image32.png"/><Relationship Id="rId67" Type="http://schemas.openxmlformats.org/officeDocument/2006/relationships/image" Target="media/image53.jpeg"/><Relationship Id="rId116" Type="http://schemas.openxmlformats.org/officeDocument/2006/relationships/footer" Target="footer10.xml"/><Relationship Id="rId20" Type="http://schemas.openxmlformats.org/officeDocument/2006/relationships/footer" Target="footer6.xml"/><Relationship Id="rId41" Type="http://schemas.openxmlformats.org/officeDocument/2006/relationships/image" Target="media/image27.jpeg"/><Relationship Id="rId62" Type="http://schemas.openxmlformats.org/officeDocument/2006/relationships/image" Target="media/image48.jpeg"/><Relationship Id="rId83" Type="http://schemas.openxmlformats.org/officeDocument/2006/relationships/image" Target="media/image68.jpeg"/><Relationship Id="rId88" Type="http://schemas.openxmlformats.org/officeDocument/2006/relationships/image" Target="media/image73.png"/><Relationship Id="rId111" Type="http://schemas.openxmlformats.org/officeDocument/2006/relationships/image" Target="media/image95.png"/><Relationship Id="rId15" Type="http://schemas.openxmlformats.org/officeDocument/2006/relationships/footer" Target="footer1.xml"/><Relationship Id="rId36" Type="http://schemas.openxmlformats.org/officeDocument/2006/relationships/image" Target="media/image22.png"/><Relationship Id="rId57" Type="http://schemas.openxmlformats.org/officeDocument/2006/relationships/image" Target="media/image43.png"/><Relationship Id="rId106" Type="http://schemas.openxmlformats.org/officeDocument/2006/relationships/image" Target="media/image9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Times New Roman">
      <a:majorFont>
        <a:latin typeface="Times New Roman"/>
        <a:ea typeface=""/>
        <a:cs typeface=""/>
      </a:majorFont>
      <a:minorFont>
        <a:latin typeface="Times New Roman"/>
        <a:ea typeface=""/>
        <a:cs typeface=""/>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ГОСТ — сортировка по названиям" Version="2003"/>
</file>

<file path=customXml/itemProps1.xml><?xml version="1.0" encoding="utf-8"?>
<ds:datastoreItem xmlns:ds="http://schemas.openxmlformats.org/officeDocument/2006/customXml" ds:itemID="{275BFAEF-A1FE-4E0F-9468-B7EA3ADA9E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1197</TotalTime>
  <Pages>122</Pages>
  <Words>13187</Words>
  <Characters>91656</Characters>
  <Application>Microsoft Office Word</Application>
  <DocSecurity>0</DocSecurity>
  <Lines>4166</Lines>
  <Paragraphs>1906</Paragraphs>
  <ScaleCrop>false</ScaleCrop>
  <HeadingPairs>
    <vt:vector size="2" baseType="variant">
      <vt:variant>
        <vt:lpstr>Название</vt:lpstr>
      </vt:variant>
      <vt:variant>
        <vt:i4>1</vt:i4>
      </vt:variant>
    </vt:vector>
  </HeadingPairs>
  <TitlesOfParts>
    <vt:vector size="1" baseType="lpstr">
      <vt:lpstr/>
    </vt:vector>
  </TitlesOfParts>
  <Company>LightKey.Store</Company>
  <LinksUpToDate>false</LinksUpToDate>
  <CharactersWithSpaces>102937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Михаил Куприянов</dc:creator>
  <cp:lastModifiedBy>Михаил Куприянов</cp:lastModifiedBy>
  <cp:revision>145</cp:revision>
  <dcterms:created xsi:type="dcterms:W3CDTF">2026-06-13T14:53:00Z</dcterms:created>
  <dcterms:modified xsi:type="dcterms:W3CDTF">2026-06-14T14:27:00Z</dcterms:modified>
</cp:coreProperties>
</file>