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i/>
          <w:lang w:eastAsia="zh-CN"/>
        </w:rPr>
        <w:id w:val="1240052649"/>
        <w:docPartObj>
          <w:docPartGallery w:val="Cover Pages"/>
          <w:docPartUnique/>
        </w:docPartObj>
      </w:sdtPr>
      <w:sdtEndPr>
        <w:rPr>
          <w:i w:val="0"/>
          <w:u w:val="single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86"/>
            <w:gridCol w:w="7969"/>
          </w:tblGrid>
          <w:tr w:rsidR="005D606F" w:rsidRPr="0073032F" w14:paraId="24C8BAB8" w14:textId="77777777" w:rsidTr="00B84813">
            <w:tc>
              <w:tcPr>
                <w:tcW w:w="1386" w:type="dxa"/>
              </w:tcPr>
              <w:p w14:paraId="77E7D22D" w14:textId="77777777" w:rsidR="005D606F" w:rsidRPr="0073032F" w:rsidRDefault="005D606F" w:rsidP="00B84813">
                <w:pPr>
                  <w:widowControl w:val="0"/>
                  <w:autoSpaceDE w:val="0"/>
                  <w:autoSpaceDN w:val="0"/>
                  <w:spacing w:line="240" w:lineRule="auto"/>
                  <w:ind w:right="49"/>
                  <w:rPr>
                    <w:rFonts w:ascii="Times New Roman" w:eastAsia="Times New Roman" w:hAnsi="Times New Roman" w:cs="Times New Roman"/>
                    <w:b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noProof/>
                    <w:lang w:eastAsia="ru-RU"/>
                  </w:rPr>
                  <w:drawing>
                    <wp:anchor distT="0" distB="0" distL="114300" distR="114300" simplePos="0" relativeHeight="251659264" behindDoc="1" locked="0" layoutInCell="1" allowOverlap="1" wp14:anchorId="6A99D1D2" wp14:editId="2A1364BE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0651415" name="Рисунок 1" descr="A blue and yellow shield with a star and a gold sta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651415" name="Рисунок 1" descr="A blue and yellow shield with a star and a gold sta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88" w:type="dxa"/>
              </w:tcPr>
              <w:p w14:paraId="1376F7EB" w14:textId="77777777" w:rsidR="005D606F" w:rsidRPr="005D606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Министерство науки и высшего образования Российской Федерации</w:t>
                </w:r>
              </w:p>
              <w:p w14:paraId="5611B7AE" w14:textId="5DD4D001" w:rsidR="005D606F" w:rsidRPr="005D606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Федеральное государственное автономное образовательное учреждение высшего образования</w:t>
                </w:r>
              </w:p>
              <w:p w14:paraId="00C068BA" w14:textId="77777777" w:rsidR="005D606F" w:rsidRPr="005D606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«Московский государственный технический университет</w:t>
                </w:r>
              </w:p>
              <w:p w14:paraId="707E6B3A" w14:textId="77777777" w:rsidR="005D606F" w:rsidRPr="005D606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имени Н.Э. Баумана</w:t>
                </w:r>
              </w:p>
              <w:p w14:paraId="3CE49119" w14:textId="77777777" w:rsidR="005D606F" w:rsidRPr="005D606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(национальный исследовательский университет)»</w:t>
                </w:r>
              </w:p>
              <w:p w14:paraId="279F4938" w14:textId="77777777" w:rsidR="005D606F" w:rsidRPr="0073032F" w:rsidRDefault="005D606F" w:rsidP="00B84813">
                <w:pPr>
                  <w:widowControl w:val="0"/>
                  <w:autoSpaceDE w:val="0"/>
                  <w:autoSpaceDN w:val="0"/>
                  <w:spacing w:after="0" w:line="240" w:lineRule="auto"/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</w:rPr>
                </w:pPr>
                <w:r w:rsidRPr="005D606F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(МГТУ им. Н.Э. Баумана)</w:t>
                </w:r>
              </w:p>
            </w:tc>
          </w:tr>
        </w:tbl>
        <w:tbl>
          <w:tblPr>
            <w:tblStyle w:val="TableGrid1"/>
            <w:tblpPr w:leftFromText="180" w:rightFromText="180" w:vertAnchor="text" w:horzAnchor="margin" w:tblpY="47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699"/>
            <w:gridCol w:w="7371"/>
          </w:tblGrid>
          <w:tr w:rsidR="005D606F" w:rsidRPr="0073032F" w14:paraId="05A35C9C" w14:textId="77777777" w:rsidTr="00B84813">
            <w:tc>
              <w:tcPr>
                <w:tcW w:w="1699" w:type="dxa"/>
              </w:tcPr>
              <w:p w14:paraId="43AFE25C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ФАКУЛЬТЕТ</w:t>
                </w:r>
              </w:p>
            </w:tc>
            <w:tc>
              <w:tcPr>
                <w:tcW w:w="7371" w:type="dxa"/>
                <w:tcBorders>
                  <w:bottom w:val="single" w:sz="4" w:space="0" w:color="auto"/>
                </w:tcBorders>
              </w:tcPr>
              <w:p w14:paraId="4D8BC221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zh-CN"/>
                  </w:rPr>
                  <w:t>Информатика и системы управления</w:t>
                </w:r>
              </w:p>
            </w:tc>
          </w:tr>
          <w:tr w:rsidR="005D606F" w:rsidRPr="0073032F" w14:paraId="69467661" w14:textId="77777777" w:rsidTr="00B84813">
            <w:tc>
              <w:tcPr>
                <w:tcW w:w="1699" w:type="dxa"/>
              </w:tcPr>
              <w:p w14:paraId="6724805F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КАФЕДРА</w:t>
                </w:r>
              </w:p>
            </w:tc>
            <w:tc>
              <w:tcPr>
                <w:tcW w:w="7371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E5DA316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Calibri" w:hAnsi="Times New Roman" w:cs="Times New Roman"/>
                    <w:sz w:val="24"/>
                    <w:szCs w:val="24"/>
                    <w:lang w:val="ru-RU" w:eastAsia="zh-CN"/>
                  </w:rPr>
                  <w:t>Проектирование и технология производства ЭА</w:t>
                </w:r>
              </w:p>
            </w:tc>
          </w:tr>
        </w:tbl>
        <w:p w14:paraId="4F385CF3" w14:textId="77777777" w:rsidR="005D606F" w:rsidRPr="0073032F" w:rsidRDefault="005D606F" w:rsidP="005D606F">
          <w:pPr>
            <w:widowControl w:val="0"/>
            <w:pBdr>
              <w:bottom w:val="thinThickSmallGap" w:sz="24" w:space="1" w:color="auto"/>
            </w:pBdr>
            <w:autoSpaceDE w:val="0"/>
            <w:autoSpaceDN w:val="0"/>
            <w:spacing w:line="240" w:lineRule="auto"/>
            <w:ind w:right="49"/>
            <w:jc w:val="center"/>
            <w:rPr>
              <w:rFonts w:ascii="Times New Roman" w:eastAsia="Times New Roman" w:hAnsi="Times New Roman" w:cs="Times New Roman"/>
              <w:b/>
            </w:rPr>
          </w:pPr>
        </w:p>
        <w:p w14:paraId="4052BDD4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  <w:b/>
            </w:rPr>
          </w:pPr>
        </w:p>
        <w:p w14:paraId="414948E7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337EAC6C" w14:textId="77777777" w:rsidR="005D606F" w:rsidRDefault="005D606F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0EC6FC5F" w14:textId="77777777" w:rsidR="006C42F1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3FA99885" w14:textId="77777777" w:rsidR="006C42F1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6A14F258" w14:textId="77777777" w:rsidR="006C42F1" w:rsidRPr="0073032F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2A467ECC" w14:textId="6369D42E" w:rsidR="005D606F" w:rsidRDefault="006C42F1" w:rsidP="006C42F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44"/>
              <w:szCs w:val="44"/>
            </w:rPr>
          </w:pPr>
          <w:r w:rsidRPr="006C42F1">
            <w:rPr>
              <w:rFonts w:ascii="Times New Roman" w:eastAsia="Times New Roman" w:hAnsi="Times New Roman" w:cs="Times New Roman"/>
              <w:b/>
              <w:sz w:val="44"/>
              <w:szCs w:val="44"/>
            </w:rPr>
            <w:t>Отчет</w:t>
          </w:r>
        </w:p>
        <w:p w14:paraId="2212C6DA" w14:textId="77777777" w:rsidR="006C42F1" w:rsidRPr="006C42F1" w:rsidRDefault="006C42F1" w:rsidP="006C42F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44"/>
              <w:szCs w:val="44"/>
            </w:rPr>
          </w:pPr>
        </w:p>
        <w:tbl>
          <w:tblPr>
            <w:tblStyle w:val="TableGrid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70"/>
          </w:tblGrid>
          <w:tr w:rsidR="005D606F" w:rsidRPr="0073032F" w14:paraId="26F94E54" w14:textId="77777777" w:rsidTr="00B84813">
            <w:tc>
              <w:tcPr>
                <w:tcW w:w="9070" w:type="dxa"/>
                <w:tcBorders>
                  <w:bottom w:val="single" w:sz="4" w:space="0" w:color="auto"/>
                </w:tcBorders>
              </w:tcPr>
              <w:p w14:paraId="6D7B1C4B" w14:textId="42FC0E82" w:rsidR="005D606F" w:rsidRPr="006C42F1" w:rsidRDefault="006C42F1" w:rsidP="006C42F1">
                <w:pPr>
                  <w:jc w:val="center"/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  <w:lang w:val="ru-RU"/>
                  </w:rPr>
                </w:pPr>
                <w:proofErr w:type="spellStart"/>
                <w:r w:rsidRPr="006C42F1"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</w:rPr>
                  <w:t>по</w:t>
                </w:r>
                <w:proofErr w:type="spellEnd"/>
                <w:r w:rsidRPr="006C42F1"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</w:rPr>
                  <w:t xml:space="preserve"> </w:t>
                </w:r>
                <w:proofErr w:type="spellStart"/>
                <w:r w:rsidRPr="006C42F1"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</w:rPr>
                  <w:t>конструкторско-технологическому</w:t>
                </w:r>
                <w:proofErr w:type="spellEnd"/>
                <w:r w:rsidRPr="006C42F1"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</w:rPr>
                  <w:t xml:space="preserve"> </w:t>
                </w:r>
              </w:p>
            </w:tc>
          </w:tr>
          <w:tr w:rsidR="005D606F" w:rsidRPr="0073032F" w14:paraId="0EC0629F" w14:textId="77777777" w:rsidTr="00B84813">
            <w:tc>
              <w:tcPr>
                <w:tcW w:w="907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53EA157" w14:textId="5AC57016" w:rsidR="005D606F" w:rsidRPr="006C42F1" w:rsidRDefault="006C42F1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  <w:lang w:val="ru-RU"/>
                  </w:rPr>
                </w:pPr>
                <w:proofErr w:type="spellStart"/>
                <w:r w:rsidRPr="006C42F1">
                  <w:rPr>
                    <w:rFonts w:ascii="Times New Roman" w:eastAsia="Times New Roman" w:hAnsi="Times New Roman" w:cs="Times New Roman"/>
                    <w:b/>
                    <w:i/>
                    <w:sz w:val="40"/>
                    <w:szCs w:val="40"/>
                  </w:rPr>
                  <w:t>практикуму</w:t>
                </w:r>
                <w:proofErr w:type="spellEnd"/>
              </w:p>
            </w:tc>
          </w:tr>
          <w:tr w:rsidR="005D606F" w:rsidRPr="0073032F" w14:paraId="1F1C6F37" w14:textId="77777777" w:rsidTr="00B84813">
            <w:tc>
              <w:tcPr>
                <w:tcW w:w="907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5942357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i/>
                    <w:sz w:val="32"/>
                    <w:szCs w:val="32"/>
                    <w:lang w:val="ru-RU"/>
                  </w:rPr>
                </w:pPr>
              </w:p>
            </w:tc>
          </w:tr>
          <w:tr w:rsidR="005D606F" w:rsidRPr="0073032F" w14:paraId="49A94F78" w14:textId="77777777" w:rsidTr="00B84813">
            <w:tc>
              <w:tcPr>
                <w:tcW w:w="907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0E343B6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b/>
                    <w:i/>
                    <w:sz w:val="32"/>
                    <w:szCs w:val="32"/>
                    <w:lang w:val="ru-RU"/>
                  </w:rPr>
                </w:pPr>
              </w:p>
            </w:tc>
          </w:tr>
        </w:tbl>
        <w:p w14:paraId="7F5A8AD4" w14:textId="77777777" w:rsidR="005D606F" w:rsidRDefault="005D606F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60DC4AB2" w14:textId="77777777" w:rsidR="006C42F1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40EE7560" w14:textId="77777777" w:rsidR="006C42F1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189AF514" w14:textId="77777777" w:rsidR="006C42F1" w:rsidRPr="0073032F" w:rsidRDefault="006C42F1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</w:rPr>
          </w:pPr>
        </w:p>
        <w:p w14:paraId="4F8CD7DB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ind w:right="49"/>
            <w:rPr>
              <w:rFonts w:ascii="Times New Roman" w:eastAsia="Times New Roman" w:hAnsi="Times New Roman" w:cs="Times New Roman"/>
              <w:lang w:val="en-US"/>
            </w:rPr>
          </w:pPr>
        </w:p>
        <w:tbl>
          <w:tblPr>
            <w:tblStyle w:val="TableGrid1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798"/>
            <w:gridCol w:w="1615"/>
            <w:gridCol w:w="275"/>
            <w:gridCol w:w="1995"/>
            <w:gridCol w:w="274"/>
            <w:gridCol w:w="2398"/>
          </w:tblGrid>
          <w:tr w:rsidR="005D606F" w:rsidRPr="0073032F" w14:paraId="4A757439" w14:textId="77777777" w:rsidTr="00B84813">
            <w:tc>
              <w:tcPr>
                <w:tcW w:w="2972" w:type="dxa"/>
              </w:tcPr>
              <w:p w14:paraId="6941DBAD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Студент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</w:tcPr>
              <w:p w14:paraId="1E956400" w14:textId="65D9A78D" w:rsidR="005D606F" w:rsidRPr="0073032F" w:rsidRDefault="0090557B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ИУ4-83Б</w:t>
                </w:r>
              </w:p>
            </w:tc>
            <w:tc>
              <w:tcPr>
                <w:tcW w:w="284" w:type="dxa"/>
              </w:tcPr>
              <w:p w14:paraId="642A19E8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bottom w:val="single" w:sz="4" w:space="0" w:color="auto"/>
                </w:tcBorders>
              </w:tcPr>
              <w:p w14:paraId="3E30C52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3" w:type="dxa"/>
              </w:tcPr>
              <w:p w14:paraId="70093EC3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bottom w:val="single" w:sz="4" w:space="0" w:color="auto"/>
                </w:tcBorders>
              </w:tcPr>
              <w:p w14:paraId="2DB9C2DD" w14:textId="5891F537" w:rsidR="005D606F" w:rsidRPr="0073032F" w:rsidRDefault="0090557B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М.М. Куприянов</w:t>
                </w:r>
              </w:p>
            </w:tc>
          </w:tr>
          <w:tr w:rsidR="005D606F" w:rsidRPr="0073032F" w14:paraId="07C7BDC6" w14:textId="77777777" w:rsidTr="00B84813">
            <w:tc>
              <w:tcPr>
                <w:tcW w:w="2972" w:type="dxa"/>
              </w:tcPr>
              <w:p w14:paraId="16F883A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</w:tcBorders>
              </w:tcPr>
              <w:p w14:paraId="56E05CF0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(группа)</w:t>
                </w:r>
              </w:p>
            </w:tc>
            <w:tc>
              <w:tcPr>
                <w:tcW w:w="284" w:type="dxa"/>
              </w:tcPr>
              <w:p w14:paraId="785A3BE6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</w:tcBorders>
              </w:tcPr>
              <w:p w14:paraId="38B8E928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(подпись, дата)</w:t>
                </w:r>
              </w:p>
            </w:tc>
            <w:tc>
              <w:tcPr>
                <w:tcW w:w="283" w:type="dxa"/>
              </w:tcPr>
              <w:p w14:paraId="28D56E16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top w:val="single" w:sz="4" w:space="0" w:color="auto"/>
                </w:tcBorders>
              </w:tcPr>
              <w:p w14:paraId="1EED1192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(И.О. Фамилия)</w:t>
                </w:r>
              </w:p>
            </w:tc>
          </w:tr>
          <w:tr w:rsidR="005D606F" w:rsidRPr="0073032F" w14:paraId="7FB8960B" w14:textId="77777777" w:rsidTr="00B84813">
            <w:trPr>
              <w:trHeight w:val="833"/>
            </w:trPr>
            <w:tc>
              <w:tcPr>
                <w:tcW w:w="2972" w:type="dxa"/>
              </w:tcPr>
              <w:p w14:paraId="14C7FD18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574542FB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</w:pPr>
              </w:p>
              <w:p w14:paraId="1727790B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>Преподаватель</w:t>
                </w:r>
              </w:p>
            </w:tc>
            <w:tc>
              <w:tcPr>
                <w:tcW w:w="1701" w:type="dxa"/>
              </w:tcPr>
              <w:p w14:paraId="605B5703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4" w:type="dxa"/>
              </w:tcPr>
              <w:p w14:paraId="2B25FAE3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bottom w:val="single" w:sz="4" w:space="0" w:color="auto"/>
                </w:tcBorders>
              </w:tcPr>
              <w:p w14:paraId="6B16A669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3" w:type="dxa"/>
              </w:tcPr>
              <w:p w14:paraId="5EFB0314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bottom w:val="single" w:sz="4" w:space="0" w:color="auto"/>
                </w:tcBorders>
              </w:tcPr>
              <w:p w14:paraId="5EB1F6B2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6C520219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  <w:p w14:paraId="21276774" w14:textId="2BB28457" w:rsidR="005D606F" w:rsidRPr="0073032F" w:rsidRDefault="00792114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>А</w:t>
                </w:r>
                <w:r w:rsidR="005D606F"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>Е</w:t>
                </w:r>
                <w:r w:rsidR="005D606F"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 xml:space="preserve">. 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zh-CN"/>
                  </w:rPr>
                  <w:t>Курносенко</w:t>
                </w:r>
              </w:p>
            </w:tc>
          </w:tr>
          <w:tr w:rsidR="005D606F" w:rsidRPr="0073032F" w14:paraId="3C46AC60" w14:textId="77777777" w:rsidTr="00B84813">
            <w:tc>
              <w:tcPr>
                <w:tcW w:w="2972" w:type="dxa"/>
              </w:tcPr>
              <w:p w14:paraId="67611A15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701" w:type="dxa"/>
              </w:tcPr>
              <w:p w14:paraId="13327BA9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4" w:type="dxa"/>
              </w:tcPr>
              <w:p w14:paraId="12BEC8A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</w:tcBorders>
              </w:tcPr>
              <w:p w14:paraId="3C257D39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(подпись, дата)</w:t>
                </w:r>
              </w:p>
            </w:tc>
            <w:tc>
              <w:tcPr>
                <w:tcW w:w="283" w:type="dxa"/>
              </w:tcPr>
              <w:p w14:paraId="0541CE86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top w:val="single" w:sz="4" w:space="0" w:color="auto"/>
                </w:tcBorders>
              </w:tcPr>
              <w:p w14:paraId="489CA3DA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  <w:t>(И.О. Фамилия)</w:t>
                </w:r>
              </w:p>
            </w:tc>
          </w:tr>
          <w:tr w:rsidR="005D606F" w:rsidRPr="0073032F" w14:paraId="2A050800" w14:textId="77777777" w:rsidTr="00B84813">
            <w:tc>
              <w:tcPr>
                <w:tcW w:w="2972" w:type="dxa"/>
              </w:tcPr>
              <w:p w14:paraId="7E4FB1F8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701" w:type="dxa"/>
              </w:tcPr>
              <w:p w14:paraId="526B61CA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4" w:type="dxa"/>
              </w:tcPr>
              <w:p w14:paraId="7C937565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</w:tcPr>
              <w:p w14:paraId="400B9CED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3" w:type="dxa"/>
              </w:tcPr>
              <w:p w14:paraId="1890060B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</w:tcPr>
              <w:p w14:paraId="68449495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5D606F" w:rsidRPr="0073032F" w14:paraId="367CA890" w14:textId="77777777" w:rsidTr="00B84813">
            <w:trPr>
              <w:trHeight w:val="483"/>
            </w:trPr>
            <w:tc>
              <w:tcPr>
                <w:tcW w:w="2972" w:type="dxa"/>
              </w:tcPr>
              <w:p w14:paraId="1E10A2BF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</w:p>
              <w:p w14:paraId="7F403C72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73032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Отметки о сдаче:</w:t>
                </w:r>
              </w:p>
            </w:tc>
            <w:tc>
              <w:tcPr>
                <w:tcW w:w="1701" w:type="dxa"/>
              </w:tcPr>
              <w:p w14:paraId="5E5BD10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4" w:type="dxa"/>
              </w:tcPr>
              <w:p w14:paraId="036FF8C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bottom w:val="single" w:sz="4" w:space="0" w:color="auto"/>
                </w:tcBorders>
              </w:tcPr>
              <w:p w14:paraId="79A8ADD5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3" w:type="dxa"/>
              </w:tcPr>
              <w:p w14:paraId="5721AAA8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bottom w:val="single" w:sz="4" w:space="0" w:color="auto"/>
                </w:tcBorders>
              </w:tcPr>
              <w:p w14:paraId="419CC69F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  <w:tr w:rsidR="005D606F" w:rsidRPr="0073032F" w14:paraId="76C552BC" w14:textId="77777777" w:rsidTr="00B84813">
            <w:tc>
              <w:tcPr>
                <w:tcW w:w="2972" w:type="dxa"/>
              </w:tcPr>
              <w:p w14:paraId="675B7E3E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701" w:type="dxa"/>
              </w:tcPr>
              <w:p w14:paraId="3C06F9E0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4" w:type="dxa"/>
              </w:tcPr>
              <w:p w14:paraId="72ACC8AF" w14:textId="77777777" w:rsidR="005D606F" w:rsidRPr="0073032F" w:rsidRDefault="005D606F" w:rsidP="00B84813">
                <w:pPr>
                  <w:ind w:right="49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</w:tcBorders>
              </w:tcPr>
              <w:p w14:paraId="699BD842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83" w:type="dxa"/>
              </w:tcPr>
              <w:p w14:paraId="1AC45164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2557" w:type="dxa"/>
                <w:tcBorders>
                  <w:top w:val="single" w:sz="4" w:space="0" w:color="auto"/>
                </w:tcBorders>
              </w:tcPr>
              <w:p w14:paraId="78733501" w14:textId="77777777" w:rsidR="005D606F" w:rsidRPr="0073032F" w:rsidRDefault="005D606F" w:rsidP="00B84813">
                <w:pPr>
                  <w:ind w:right="49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/>
                  </w:rPr>
                </w:pPr>
              </w:p>
            </w:tc>
          </w:tr>
        </w:tbl>
        <w:p w14:paraId="0B03DB61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rPr>
              <w:rFonts w:ascii="Times New Roman" w:eastAsia="Times New Roman" w:hAnsi="Times New Roman" w:cs="Times New Roman"/>
            </w:rPr>
          </w:pPr>
        </w:p>
        <w:p w14:paraId="2E03CD10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rPr>
              <w:rFonts w:ascii="Times New Roman" w:eastAsia="Times New Roman" w:hAnsi="Times New Roman" w:cs="Times New Roman"/>
            </w:rPr>
          </w:pPr>
        </w:p>
        <w:p w14:paraId="62DEBAD3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rPr>
              <w:rFonts w:ascii="Times New Roman" w:eastAsia="Times New Roman" w:hAnsi="Times New Roman" w:cs="Times New Roman"/>
              <w:i/>
            </w:rPr>
          </w:pPr>
        </w:p>
        <w:p w14:paraId="15B20C98" w14:textId="77777777" w:rsidR="005D606F" w:rsidRPr="0073032F" w:rsidRDefault="005D606F" w:rsidP="005D606F">
          <w:pPr>
            <w:widowControl w:val="0"/>
            <w:autoSpaceDE w:val="0"/>
            <w:autoSpaceDN w:val="0"/>
            <w:spacing w:line="240" w:lineRule="auto"/>
            <w:jc w:val="center"/>
            <w:rPr>
              <w:rFonts w:ascii="Times New Roman" w:eastAsia="Times New Roman" w:hAnsi="Times New Roman" w:cs="Times New Roman"/>
              <w:i/>
            </w:rPr>
          </w:pPr>
          <w:r w:rsidRPr="00283A0A">
            <w:rPr>
              <w:rFonts w:ascii="Times New Roman" w:eastAsia="Times New Roman" w:hAnsi="Times New Roman" w:cs="Times New Roman"/>
              <w:i/>
              <w:sz w:val="24"/>
              <w:szCs w:val="24"/>
            </w:rPr>
            <w:t>2025 г.</w:t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412285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5A1A74" w14:textId="5EB86AE6" w:rsidR="007200E9" w:rsidRPr="007200E9" w:rsidRDefault="007200E9" w:rsidP="007200E9">
          <w:pPr>
            <w:pStyle w:val="af1"/>
            <w:spacing w:after="240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7200E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23620E69" w14:textId="4037A600" w:rsidR="001448AC" w:rsidRDefault="007200E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7297" w:history="1">
            <w:r w:rsidR="001448AC"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1448AC">
              <w:rPr>
                <w:noProof/>
                <w:webHidden/>
              </w:rPr>
              <w:tab/>
            </w:r>
            <w:r w:rsidR="001448AC">
              <w:rPr>
                <w:noProof/>
                <w:webHidden/>
              </w:rPr>
              <w:fldChar w:fldCharType="begin"/>
            </w:r>
            <w:r w:rsidR="001448AC">
              <w:rPr>
                <w:noProof/>
                <w:webHidden/>
              </w:rPr>
              <w:instrText xml:space="preserve"> PAGEREF _Toc229047297 \h </w:instrText>
            </w:r>
            <w:r w:rsidR="001448AC">
              <w:rPr>
                <w:noProof/>
                <w:webHidden/>
              </w:rPr>
            </w:r>
            <w:r w:rsidR="001448AC">
              <w:rPr>
                <w:noProof/>
                <w:webHidden/>
              </w:rPr>
              <w:fldChar w:fldCharType="separate"/>
            </w:r>
            <w:r w:rsidR="001448AC">
              <w:rPr>
                <w:noProof/>
                <w:webHidden/>
              </w:rPr>
              <w:t>2</w:t>
            </w:r>
            <w:r w:rsidR="001448AC">
              <w:rPr>
                <w:noProof/>
                <w:webHidden/>
              </w:rPr>
              <w:fldChar w:fldCharType="end"/>
            </w:r>
          </w:hyperlink>
        </w:p>
        <w:p w14:paraId="03CFA5B2" w14:textId="47985210" w:rsidR="001448AC" w:rsidRDefault="001448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298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4A95" w14:textId="289872EA" w:rsidR="001448AC" w:rsidRDefault="001448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299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 РАЗРАБОТКА ЭЛЕКТРИЧЕСКИХ СХЕМ ДЛЯ УСТРОЙСТВА «ГИТАРНЫЙ ЭФФЕКТ «БИТ КРАШЕР»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1F11" w14:textId="5C7C0DCC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0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1.1 Разработка схемы электрической структурной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A4BE" w14:textId="6A48D4E0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1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1.2 Разработка схемы электрической принципиальной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F77E" w14:textId="3DF9EC09" w:rsidR="001448AC" w:rsidRDefault="001448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2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 РАЗРАБОТКА ЭЛЕКТРОННОЙ ЯЧЕЙКИ УСТРОЙСТВА «ГИТАРНЫЙ ЭФФЕКТ «БИТ КРАШЕР»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A13F" w14:textId="74E282A7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3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 Разработка топологии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CD1F" w14:textId="05A1A1C6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4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2.2 Разработка чертежа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F2EE" w14:textId="739B7C2D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5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 Разработка сборочного чертежа электронной ячейки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C780A" w14:textId="67DD618D" w:rsidR="001448AC" w:rsidRDefault="001448A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6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 ПРОЕКТИРОВАНИЕ УСТРОЙСТВА «ГИТАРНЫЙ ЭФФЕКТ «БИТ КРАШЕР» В СБОРЕ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00D4" w14:textId="7BD0E860" w:rsidR="001448AC" w:rsidRDefault="001448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7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3.1 Разработка корпуса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C61F" w14:textId="2BD06139" w:rsidR="001448AC" w:rsidRDefault="001448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8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4578" w14:textId="4F1B8EF3" w:rsidR="001448AC" w:rsidRDefault="001448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09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B487" w14:textId="2B93AB3C" w:rsidR="001448AC" w:rsidRDefault="001448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047310" w:history="1">
            <w:r w:rsidRPr="00A63D8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D9AA" w14:textId="0B529821" w:rsidR="007200E9" w:rsidRDefault="007200E9">
          <w:r>
            <w:rPr>
              <w:b/>
              <w:bCs/>
              <w:noProof/>
            </w:rPr>
            <w:fldChar w:fldCharType="end"/>
          </w:r>
        </w:p>
      </w:sdtContent>
    </w:sdt>
    <w:p w14:paraId="728FCCEC" w14:textId="097B4EB4" w:rsidR="00631A72" w:rsidRDefault="00631A72"/>
    <w:p w14:paraId="3F477B45" w14:textId="2BD0DB90" w:rsidR="007200E9" w:rsidRDefault="007200E9">
      <w:r>
        <w:br w:type="page"/>
      </w:r>
    </w:p>
    <w:p w14:paraId="0683E853" w14:textId="6A0CA1FF" w:rsidR="007200E9" w:rsidRPr="00C73308" w:rsidRDefault="00EE369E" w:rsidP="00C73308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9047297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156B70F9" w14:textId="73834B46" w:rsidR="00EE369E" w:rsidRPr="00EE369E" w:rsidRDefault="00EE369E" w:rsidP="00447A6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715D">
        <w:rPr>
          <w:rFonts w:ascii="Times New Roman" w:hAnsi="Times New Roman" w:cs="Times New Roman"/>
          <w:b/>
          <w:bCs/>
          <w:sz w:val="24"/>
          <w:szCs w:val="24"/>
        </w:rPr>
        <w:t>Целью</w:t>
      </w:r>
      <w:r w:rsidRPr="00EE369E">
        <w:rPr>
          <w:rFonts w:ascii="Times New Roman" w:hAnsi="Times New Roman" w:cs="Times New Roman"/>
          <w:sz w:val="24"/>
          <w:szCs w:val="24"/>
        </w:rPr>
        <w:t xml:space="preserve"> конструкторско-технологическо</w:t>
      </w:r>
      <w:r w:rsidR="00D6438D">
        <w:rPr>
          <w:rFonts w:ascii="Times New Roman" w:hAnsi="Times New Roman" w:cs="Times New Roman"/>
          <w:sz w:val="24"/>
          <w:szCs w:val="24"/>
        </w:rPr>
        <w:t>го</w:t>
      </w:r>
      <w:r w:rsidRPr="00EE369E">
        <w:rPr>
          <w:rFonts w:ascii="Times New Roman" w:hAnsi="Times New Roman" w:cs="Times New Roman"/>
          <w:sz w:val="24"/>
          <w:szCs w:val="24"/>
        </w:rPr>
        <w:t xml:space="preserve"> практик</w:t>
      </w:r>
      <w:r w:rsidR="00D6438D">
        <w:rPr>
          <w:rFonts w:ascii="Times New Roman" w:hAnsi="Times New Roman" w:cs="Times New Roman"/>
          <w:sz w:val="24"/>
          <w:szCs w:val="24"/>
        </w:rPr>
        <w:t>ума</w:t>
      </w:r>
      <w:r w:rsidRPr="00EE369E">
        <w:rPr>
          <w:rFonts w:ascii="Times New Roman" w:hAnsi="Times New Roman" w:cs="Times New Roman"/>
          <w:sz w:val="24"/>
          <w:szCs w:val="24"/>
        </w:rPr>
        <w:t xml:space="preserve"> явл</w:t>
      </w:r>
      <w:r w:rsidR="00C3715D">
        <w:rPr>
          <w:rFonts w:ascii="Times New Roman" w:hAnsi="Times New Roman" w:cs="Times New Roman"/>
          <w:sz w:val="24"/>
          <w:szCs w:val="24"/>
        </w:rPr>
        <w:t>яется</w:t>
      </w:r>
      <w:r w:rsidRPr="00EE369E">
        <w:rPr>
          <w:rFonts w:ascii="Times New Roman" w:hAnsi="Times New Roman" w:cs="Times New Roman"/>
          <w:sz w:val="24"/>
          <w:szCs w:val="24"/>
        </w:rPr>
        <w:t xml:space="preserve"> разработка печатной платы устройства, </w:t>
      </w:r>
      <w:r w:rsidR="00447A6C">
        <w:rPr>
          <w:rFonts w:ascii="Times New Roman" w:hAnsi="Times New Roman" w:cs="Times New Roman"/>
          <w:sz w:val="24"/>
          <w:szCs w:val="24"/>
        </w:rPr>
        <w:t>разрабатываемого</w:t>
      </w:r>
      <w:r w:rsidRPr="00EE369E">
        <w:rPr>
          <w:rFonts w:ascii="Times New Roman" w:hAnsi="Times New Roman" w:cs="Times New Roman"/>
          <w:sz w:val="24"/>
          <w:szCs w:val="24"/>
        </w:rPr>
        <w:t xml:space="preserve"> в рамках выпускной квалификационной работы бакалавра, а также оформление полного комплекта конструкторской документации, необходимой для последующего изготовления и сборки опытного образца.</w:t>
      </w:r>
    </w:p>
    <w:p w14:paraId="55D9B7AE" w14:textId="77777777" w:rsidR="00EE369E" w:rsidRPr="00EE369E" w:rsidRDefault="00EE369E" w:rsidP="00447A6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369E">
        <w:rPr>
          <w:rFonts w:ascii="Times New Roman" w:hAnsi="Times New Roman" w:cs="Times New Roman"/>
          <w:sz w:val="24"/>
          <w:szCs w:val="24"/>
        </w:rPr>
        <w:t xml:space="preserve">Для достижения поставленной цели были решены следующие </w:t>
      </w:r>
      <w:r w:rsidRPr="00447A6C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EE369E">
        <w:rPr>
          <w:rFonts w:ascii="Times New Roman" w:hAnsi="Times New Roman" w:cs="Times New Roman"/>
          <w:sz w:val="24"/>
          <w:szCs w:val="24"/>
        </w:rPr>
        <w:t>:</w:t>
      </w:r>
    </w:p>
    <w:p w14:paraId="1C686308" w14:textId="3FFE85EC" w:rsidR="00EE369E" w:rsidRPr="00EE369E" w:rsidRDefault="00EE369E" w:rsidP="00807CBA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369E">
        <w:rPr>
          <w:rFonts w:ascii="Times New Roman" w:hAnsi="Times New Roman" w:cs="Times New Roman"/>
          <w:sz w:val="24"/>
          <w:szCs w:val="24"/>
        </w:rPr>
        <w:t>–</w:t>
      </w:r>
      <w:r w:rsidR="00807CBA">
        <w:rPr>
          <w:rFonts w:ascii="Times New Roman" w:hAnsi="Times New Roman" w:cs="Times New Roman"/>
          <w:sz w:val="24"/>
          <w:szCs w:val="24"/>
        </w:rPr>
        <w:tab/>
      </w:r>
      <w:r w:rsidRPr="00EE369E">
        <w:rPr>
          <w:rFonts w:ascii="Times New Roman" w:hAnsi="Times New Roman" w:cs="Times New Roman"/>
          <w:sz w:val="24"/>
          <w:szCs w:val="24"/>
        </w:rPr>
        <w:t>изучены основные принципы проектирования печатных плат и конструктивных элементов корпусов электронных устройств</w:t>
      </w:r>
      <w:r w:rsidR="00807CBA">
        <w:rPr>
          <w:rFonts w:ascii="Times New Roman" w:hAnsi="Times New Roman" w:cs="Times New Roman"/>
          <w:sz w:val="24"/>
          <w:szCs w:val="24"/>
        </w:rPr>
        <w:t>,</w:t>
      </w:r>
    </w:p>
    <w:p w14:paraId="6BABF50F" w14:textId="7D5A6CA3" w:rsidR="00EE369E" w:rsidRPr="00EE369E" w:rsidRDefault="00EE369E" w:rsidP="00807CBA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369E">
        <w:rPr>
          <w:rFonts w:ascii="Times New Roman" w:hAnsi="Times New Roman" w:cs="Times New Roman"/>
          <w:sz w:val="24"/>
          <w:szCs w:val="24"/>
        </w:rPr>
        <w:t>–</w:t>
      </w:r>
      <w:r w:rsidR="00807CBA">
        <w:rPr>
          <w:rFonts w:ascii="Times New Roman" w:hAnsi="Times New Roman" w:cs="Times New Roman"/>
          <w:sz w:val="24"/>
          <w:szCs w:val="24"/>
        </w:rPr>
        <w:tab/>
      </w:r>
      <w:r w:rsidRPr="00EE369E">
        <w:rPr>
          <w:rFonts w:ascii="Times New Roman" w:hAnsi="Times New Roman" w:cs="Times New Roman"/>
          <w:sz w:val="24"/>
          <w:szCs w:val="24"/>
        </w:rPr>
        <w:t>освоены программные средства автоматизированного проектирования (САПР), применяемые для разработки топологии печатных плат, 3D-моделей корпусов и оформления конструкторской документации в соответствии с требованиями ЕСКД</w:t>
      </w:r>
      <w:r w:rsidR="00016E06">
        <w:rPr>
          <w:rFonts w:ascii="Times New Roman" w:hAnsi="Times New Roman" w:cs="Times New Roman"/>
          <w:sz w:val="24"/>
          <w:szCs w:val="24"/>
        </w:rPr>
        <w:t>,</w:t>
      </w:r>
    </w:p>
    <w:p w14:paraId="773F6E6A" w14:textId="1F7EDF7A" w:rsidR="00EE369E" w:rsidRPr="00EE369E" w:rsidRDefault="00EE369E" w:rsidP="00E20119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369E">
        <w:rPr>
          <w:rFonts w:ascii="Times New Roman" w:hAnsi="Times New Roman" w:cs="Times New Roman"/>
          <w:sz w:val="24"/>
          <w:szCs w:val="24"/>
        </w:rPr>
        <w:t>–</w:t>
      </w:r>
      <w:r w:rsidR="00807CBA">
        <w:rPr>
          <w:rFonts w:ascii="Times New Roman" w:hAnsi="Times New Roman" w:cs="Times New Roman"/>
          <w:sz w:val="24"/>
          <w:szCs w:val="24"/>
        </w:rPr>
        <w:tab/>
      </w:r>
      <w:r w:rsidRPr="00EE369E">
        <w:rPr>
          <w:rFonts w:ascii="Times New Roman" w:hAnsi="Times New Roman" w:cs="Times New Roman"/>
          <w:sz w:val="24"/>
          <w:szCs w:val="24"/>
        </w:rPr>
        <w:t xml:space="preserve">разработаны топология печатной платы, конструкция корпуса, а также комплект </w:t>
      </w:r>
      <w:r w:rsidR="00E20119">
        <w:rPr>
          <w:rFonts w:ascii="Times New Roman" w:hAnsi="Times New Roman" w:cs="Times New Roman"/>
          <w:sz w:val="24"/>
          <w:szCs w:val="24"/>
        </w:rPr>
        <w:t>эскизной конструкторской</w:t>
      </w:r>
      <w:r w:rsidRPr="00EE369E">
        <w:rPr>
          <w:rFonts w:ascii="Times New Roman" w:hAnsi="Times New Roman" w:cs="Times New Roman"/>
          <w:sz w:val="24"/>
          <w:szCs w:val="24"/>
        </w:rPr>
        <w:t xml:space="preserve"> документации на устройство.</w:t>
      </w:r>
    </w:p>
    <w:p w14:paraId="2E1C93F1" w14:textId="611FCD4D" w:rsidR="009E03CD" w:rsidRPr="009E03CD" w:rsidRDefault="009E03CD" w:rsidP="009E03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E03CD">
        <w:rPr>
          <w:rFonts w:ascii="Times New Roman" w:hAnsi="Times New Roman" w:cs="Times New Roman"/>
          <w:sz w:val="24"/>
          <w:szCs w:val="24"/>
        </w:rPr>
        <w:t xml:space="preserve">Проектирование электронной части устройства осуществлялось в </w:t>
      </w:r>
      <w:r>
        <w:rPr>
          <w:rFonts w:ascii="Times New Roman" w:hAnsi="Times New Roman" w:cs="Times New Roman"/>
          <w:sz w:val="24"/>
          <w:szCs w:val="24"/>
        </w:rPr>
        <w:t>программном пакете</w:t>
      </w:r>
      <w:r w:rsidRPr="009E03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E03CD">
        <w:rPr>
          <w:rFonts w:ascii="Times New Roman" w:hAnsi="Times New Roman" w:cs="Times New Roman"/>
          <w:sz w:val="24"/>
          <w:szCs w:val="24"/>
        </w:rPr>
        <w:t>Altium</w:t>
      </w:r>
      <w:proofErr w:type="spellEnd"/>
      <w:r w:rsidRPr="009E0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3CD">
        <w:rPr>
          <w:rFonts w:ascii="Times New Roman" w:hAnsi="Times New Roman" w:cs="Times New Roman"/>
          <w:sz w:val="24"/>
          <w:szCs w:val="24"/>
        </w:rPr>
        <w:t>Designer</w:t>
      </w:r>
      <w:proofErr w:type="spellEnd"/>
      <w:r w:rsidRPr="009E03CD">
        <w:rPr>
          <w:rFonts w:ascii="Times New Roman" w:hAnsi="Times New Roman" w:cs="Times New Roman"/>
          <w:sz w:val="24"/>
          <w:szCs w:val="24"/>
        </w:rPr>
        <w:t xml:space="preserve"> 21.8.1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E03CD">
        <w:rPr>
          <w:rFonts w:ascii="Times New Roman" w:hAnsi="Times New Roman" w:cs="Times New Roman"/>
          <w:sz w:val="24"/>
          <w:szCs w:val="24"/>
        </w:rPr>
        <w:t xml:space="preserve">, обеспечивающей полный цикл разработки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E03CD">
        <w:rPr>
          <w:rFonts w:ascii="Times New Roman" w:hAnsi="Times New Roman" w:cs="Times New Roman"/>
          <w:sz w:val="24"/>
          <w:szCs w:val="24"/>
        </w:rPr>
        <w:t>от схемотехнического проектирования до трассировки печатной платы. При разработке топологии учитывались требования по плотности монтажа, соблюдению правил разводки для высокочастотных и чувствительных цепей, тепловому режиму, а также технологичности последующего изготовления платы.</w:t>
      </w:r>
    </w:p>
    <w:p w14:paraId="0DC0DED0" w14:textId="58318451" w:rsidR="009E03CD" w:rsidRDefault="009E03CD" w:rsidP="009E03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в ходе практикума </w:t>
      </w:r>
      <w:r w:rsidRPr="009E03CD">
        <w:rPr>
          <w:rFonts w:ascii="Times New Roman" w:hAnsi="Times New Roman" w:cs="Times New Roman"/>
          <w:sz w:val="24"/>
          <w:szCs w:val="24"/>
        </w:rPr>
        <w:t>была выполнена проработка конструкции корпуса с базовой фиксацией габаритов, точек крепления и расположения элементов, необходимых для обеспечения совместимости с разработанной платой. Конструктивная часть документации оформлена в общем объ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03CD">
        <w:rPr>
          <w:rFonts w:ascii="Times New Roman" w:hAnsi="Times New Roman" w:cs="Times New Roman"/>
          <w:sz w:val="24"/>
          <w:szCs w:val="24"/>
        </w:rPr>
        <w:t>ме, без детальной отработки внешнего вида, но с соблюдением требований к размещению и креплению печатного узла в составе изделия.</w:t>
      </w:r>
    </w:p>
    <w:p w14:paraId="1CFCCB39" w14:textId="71C6DC58" w:rsidR="00EE369E" w:rsidRPr="00EE369E" w:rsidRDefault="00EE369E" w:rsidP="00BF0A0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369E">
        <w:rPr>
          <w:rFonts w:ascii="Times New Roman" w:hAnsi="Times New Roman" w:cs="Times New Roman"/>
          <w:sz w:val="24"/>
          <w:szCs w:val="24"/>
        </w:rPr>
        <w:t>Итогом практик</w:t>
      </w:r>
      <w:r w:rsidR="009E03CD">
        <w:rPr>
          <w:rFonts w:ascii="Times New Roman" w:hAnsi="Times New Roman" w:cs="Times New Roman"/>
          <w:sz w:val="24"/>
          <w:szCs w:val="24"/>
        </w:rPr>
        <w:t>ума</w:t>
      </w:r>
      <w:r w:rsidRPr="00EE369E">
        <w:rPr>
          <w:rFonts w:ascii="Times New Roman" w:hAnsi="Times New Roman" w:cs="Times New Roman"/>
          <w:sz w:val="24"/>
          <w:szCs w:val="24"/>
        </w:rPr>
        <w:t xml:space="preserve"> стал комплект конструкторской документации, включающий: </w:t>
      </w:r>
      <w:r w:rsidR="00BF0A00">
        <w:rPr>
          <w:rFonts w:ascii="Times New Roman" w:hAnsi="Times New Roman" w:cs="Times New Roman"/>
          <w:sz w:val="24"/>
          <w:szCs w:val="24"/>
        </w:rPr>
        <w:t>схемы электрические структурную, схему электрическую принципиальную</w:t>
      </w:r>
      <w:r w:rsidRPr="00EE369E">
        <w:rPr>
          <w:rFonts w:ascii="Times New Roman" w:hAnsi="Times New Roman" w:cs="Times New Roman"/>
          <w:sz w:val="24"/>
          <w:szCs w:val="24"/>
        </w:rPr>
        <w:t xml:space="preserve">, </w:t>
      </w:r>
      <w:r w:rsidR="00BF0A00">
        <w:rPr>
          <w:rFonts w:ascii="Times New Roman" w:hAnsi="Times New Roman" w:cs="Times New Roman"/>
          <w:sz w:val="24"/>
          <w:szCs w:val="24"/>
        </w:rPr>
        <w:t>чертеж</w:t>
      </w:r>
      <w:r w:rsidRPr="00EE369E">
        <w:rPr>
          <w:rFonts w:ascii="Times New Roman" w:hAnsi="Times New Roman" w:cs="Times New Roman"/>
          <w:sz w:val="24"/>
          <w:szCs w:val="24"/>
        </w:rPr>
        <w:t xml:space="preserve"> печатной платы, спецификаци</w:t>
      </w:r>
      <w:r w:rsidR="00BF0A00">
        <w:rPr>
          <w:rFonts w:ascii="Times New Roman" w:hAnsi="Times New Roman" w:cs="Times New Roman"/>
          <w:sz w:val="24"/>
          <w:szCs w:val="24"/>
        </w:rPr>
        <w:t xml:space="preserve">и (на изделие, электронную ячейку и корпус) и сборочные чертежи (изделия и электронной ячейки). </w:t>
      </w:r>
      <w:r w:rsidRPr="00EE369E">
        <w:rPr>
          <w:rFonts w:ascii="Times New Roman" w:hAnsi="Times New Roman" w:cs="Times New Roman"/>
          <w:sz w:val="24"/>
          <w:szCs w:val="24"/>
        </w:rPr>
        <w:t>Полученные материалы будут использованы при изготовлении опытного образца и в дальнейшей работе над выпускной квалификационной работой.</w:t>
      </w:r>
    </w:p>
    <w:p w14:paraId="478B4AB7" w14:textId="4712F7B5" w:rsidR="000F1B41" w:rsidRDefault="000F1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B5B0C6" w14:textId="1F27F491" w:rsidR="00EE369E" w:rsidRPr="00C73308" w:rsidRDefault="000819BF" w:rsidP="00C73308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9047298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ОСНОВНАЯ ЧАСТЬ</w:t>
      </w:r>
      <w:bookmarkEnd w:id="1"/>
    </w:p>
    <w:p w14:paraId="664A9EC0" w14:textId="4EC95FF6" w:rsidR="003E7C39" w:rsidRDefault="003A7CF3" w:rsidP="003E7C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59AA" w:rsidRPr="00DA59AA">
        <w:rPr>
          <w:rFonts w:ascii="Times New Roman" w:hAnsi="Times New Roman" w:cs="Times New Roman"/>
          <w:sz w:val="24"/>
          <w:szCs w:val="24"/>
        </w:rPr>
        <w:t xml:space="preserve">Представленная работа посвящена разработке устройства, реализующего гитарный эффект «Бит </w:t>
      </w:r>
      <w:proofErr w:type="spellStart"/>
      <w:r w:rsidR="00DA59AA" w:rsidRPr="00DA59AA">
        <w:rPr>
          <w:rFonts w:ascii="Times New Roman" w:hAnsi="Times New Roman" w:cs="Times New Roman"/>
          <w:sz w:val="24"/>
          <w:szCs w:val="24"/>
        </w:rPr>
        <w:t>Крашер</w:t>
      </w:r>
      <w:proofErr w:type="spellEnd"/>
      <w:r w:rsidR="00DA59AA" w:rsidRPr="00DA59AA">
        <w:rPr>
          <w:rFonts w:ascii="Times New Roman" w:hAnsi="Times New Roman" w:cs="Times New Roman"/>
          <w:sz w:val="24"/>
          <w:szCs w:val="24"/>
        </w:rPr>
        <w:t>». Такое устройство необходимо для изменения частотного спектра аналогового сигнала, что позволяет менять звучание гитарного инструмента. Его можно использовать при исполнениях мелодий и музыкальных композиций на электрогитаре. Полученный звуковой сигнал приобретает характерные «</w:t>
      </w:r>
      <w:proofErr w:type="spellStart"/>
      <w:r w:rsidR="00DA59AA" w:rsidRPr="00DA59AA">
        <w:rPr>
          <w:rFonts w:ascii="Times New Roman" w:hAnsi="Times New Roman" w:cs="Times New Roman"/>
          <w:sz w:val="24"/>
          <w:szCs w:val="24"/>
        </w:rPr>
        <w:t>роботизированность</w:t>
      </w:r>
      <w:proofErr w:type="spellEnd"/>
      <w:r w:rsidR="00DA59AA" w:rsidRPr="00DA59AA">
        <w:rPr>
          <w:rFonts w:ascii="Times New Roman" w:hAnsi="Times New Roman" w:cs="Times New Roman"/>
          <w:sz w:val="24"/>
          <w:szCs w:val="24"/>
        </w:rPr>
        <w:t>» и «зернистость»</w:t>
      </w:r>
      <w:r w:rsidR="005422FE" w:rsidRPr="005422FE">
        <w:rPr>
          <w:rFonts w:ascii="Times New Roman" w:hAnsi="Times New Roman" w:cs="Times New Roman"/>
          <w:sz w:val="24"/>
          <w:szCs w:val="24"/>
        </w:rPr>
        <w:t xml:space="preserve">. </w:t>
      </w:r>
      <w:r w:rsidR="00DA59AA" w:rsidRPr="00DA59AA">
        <w:rPr>
          <w:rFonts w:ascii="Times New Roman" w:hAnsi="Times New Roman" w:cs="Times New Roman"/>
          <w:sz w:val="24"/>
          <w:szCs w:val="24"/>
        </w:rPr>
        <w:t xml:space="preserve">Целью работы является создание конструкторско-технологической документации, включающую в себя расчетную и графическую часть, а также макетного образца устройства «Гитарный эффект «Бит </w:t>
      </w:r>
      <w:proofErr w:type="spellStart"/>
      <w:r w:rsidR="00DA59AA" w:rsidRPr="00DA59AA">
        <w:rPr>
          <w:rFonts w:ascii="Times New Roman" w:hAnsi="Times New Roman" w:cs="Times New Roman"/>
          <w:sz w:val="24"/>
          <w:szCs w:val="24"/>
        </w:rPr>
        <w:t>Крашер</w:t>
      </w:r>
      <w:proofErr w:type="spellEnd"/>
      <w:r w:rsidR="00DA59AA" w:rsidRPr="00DA59AA">
        <w:rPr>
          <w:rFonts w:ascii="Times New Roman" w:hAnsi="Times New Roman" w:cs="Times New Roman"/>
          <w:sz w:val="24"/>
          <w:szCs w:val="24"/>
        </w:rPr>
        <w:t>».</w:t>
      </w:r>
    </w:p>
    <w:p w14:paraId="17B84DD2" w14:textId="44DAF154" w:rsidR="000819BF" w:rsidRPr="00C73308" w:rsidRDefault="003E7C39" w:rsidP="00C73308">
      <w:pPr>
        <w:pStyle w:val="2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9047299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1 РАЗРАБОТКА ЭЛЕКТРИЧЕСКИХ СХЕМ ДЛЯ УСТРОЙСТВА «</w:t>
      </w:r>
      <w:r w:rsidR="0032264E">
        <w:rPr>
          <w:rFonts w:ascii="Times New Roman" w:hAnsi="Times New Roman" w:cs="Times New Roman"/>
          <w:b/>
          <w:bCs/>
          <w:color w:val="auto"/>
          <w:sz w:val="24"/>
          <w:szCs w:val="24"/>
        </w:rPr>
        <w:t>ГИТАРНЫЙ ЭФФЕКТ «БИТ КРАШЕР</w:t>
      </w:r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bookmarkEnd w:id="2"/>
    </w:p>
    <w:p w14:paraId="783142B4" w14:textId="289A8A74" w:rsidR="00FD66E7" w:rsidRPr="002E61D8" w:rsidRDefault="00A23761" w:rsidP="002E61D8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9047300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D30DB9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Разработка схемы электрической структурной</w:t>
      </w:r>
      <w:bookmarkEnd w:id="3"/>
    </w:p>
    <w:p w14:paraId="283372B3" w14:textId="47816233" w:rsidR="00AD0E24" w:rsidRDefault="00AD0E24" w:rsidP="003E7C3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Первым этапом разработки устройства являлось создание схемы электрической структурой, представленной на рисунке 1.1.1.</w:t>
      </w:r>
    </w:p>
    <w:p w14:paraId="7BA1EA02" w14:textId="2738D5B5" w:rsidR="00D30DB9" w:rsidRDefault="0032264E" w:rsidP="003B4D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B5AAB" wp14:editId="13822AC4">
                <wp:simplePos x="0" y="0"/>
                <wp:positionH relativeFrom="column">
                  <wp:posOffset>-635</wp:posOffset>
                </wp:positionH>
                <wp:positionV relativeFrom="paragraph">
                  <wp:posOffset>-2540</wp:posOffset>
                </wp:positionV>
                <wp:extent cx="1441450" cy="266700"/>
                <wp:effectExtent l="0" t="0" r="2540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B4E92" id="Прямоугольник 4" o:spid="_x0000_s1026" style="position:absolute;margin-left:-.05pt;margin-top:-.2pt;width:113.5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ynBeAIAAIYFAAAOAAAAZHJzL2Uyb0RvYy54bWysVMFu2zAMvQ/YPwi6r7aDtN2COkXQosOA&#10;oi2aDj0rshQbkEWNUuJkXz9Kdpy2K3YodpFFk3wkn0heXO5aw7YKfQO25MVJzpmyEqrGrkv+8+nm&#10;y1fOfBC2EgasKvleeX45//zponMzNYEaTKWQEYj1s86VvA7BzbLMy1q1wp+AU5aUGrAVgURcZxWK&#10;jtBbk03y/CzrACuHIJX39Pe6V/J5wtdayXCvtVeBmZJTbiGdmM5VPLP5hZitUbi6kUMa4gNZtKKx&#10;FHSEuhZBsA02f0G1jUTwoMOJhDYDrRupUg1UTZG/qWZZC6dSLUSOdyNN/v/Byrvt0j0g0dA5P/N0&#10;jVXsNLbxS/mxXSJrP5KldoFJ+llMp8X0lDiVpJucnZ3nic3s6O3Qh+8KWhYvJUd6jMSR2N76QBHJ&#10;9GASg3kwTXXTGJOE2ADqyiDbCnq61bqIT0Uer6yM/ZAjwUTP7FhyuoW9URHP2EelWVNRkZOUcOrG&#10;YzJCSmVD0atqUak+x+I0HykYPVLOCTAia6puxB4AXhd6wO6LHeyjq0rNPDrn/0qsdx49UmSwYXRu&#10;Gwv4HoChqobIvf2BpJ6ayNIKqv0DMoR+lLyTNw09763w4UEgzQ51BO2DcE+HNtCVHIYbZzXg7/f+&#10;R3tqadJy1tEsltz/2ghUnJkflpr9G/VaHN4kTE/PJyTgS83qpcZu2iugnilo8ziZrtE+mMNVI7TP&#10;tDYWMSqphJUUu+Qy4EG4Cv2OoMUj1WKRzGhgnQi3dulkBI+sxvZ92j0LdEOPB5qOOzjMrZi9afXe&#10;NnpaWGwC6CbNwZHXgW8a9tQ4w2KK2+SlnKyO63P+BwAA//8DAFBLAwQUAAYACAAAACEAOQHGk9wA&#10;AAAGAQAADwAAAGRycy9kb3ducmV2LnhtbEyOQUvEMBSE74L/ITzB227aslS3Nl1EFBE8uLuCHt82&#10;L22xeSlN2q3/3njS0zDMMPOVu8X2YqbRd44VpOsEBHHtdMeNgvfj0+oWhA/IGnvHpOCbPOyqy4sS&#10;C+3OvKf5EBoRR9gXqKANYSik9HVLFv3aDcQxM260GKIdG6lHPMdx28ssSXJpseP40OJADy3VX4fJ&#10;Kvg0+Hx8fPGv0mSz2XZv04e5mZS6vlru70AEWsJfGX7xIzpUkenkJtZe9ApWaSxG2YCIaZblWxAn&#10;BZs0B1mV8j9+9QMAAP//AwBQSwECLQAUAAYACAAAACEAtoM4kv4AAADhAQAAEwAAAAAAAAAAAAAA&#10;AAAAAAAAW0NvbnRlbnRfVHlwZXNdLnhtbFBLAQItABQABgAIAAAAIQA4/SH/1gAAAJQBAAALAAAA&#10;AAAAAAAAAAAAAC8BAABfcmVscy8ucmVsc1BLAQItABQABgAIAAAAIQDlHynBeAIAAIYFAAAOAAAA&#10;AAAAAAAAAAAAAC4CAABkcnMvZTJvRG9jLnhtbFBLAQItABQABgAIAAAAIQA5AcaT3AAAAAYBAAAP&#10;AAAAAAAAAAAAAAAAANIEAABkcnMvZG93bnJldi54bWxQSwUGAAAAAAQABADzAAAA2wUAAAAA&#10;" fillcolor="white [3212]" strokecolor="white [3212]" strokeweight="1pt"/>
            </w:pict>
          </mc:Fallback>
        </mc:AlternateContent>
      </w:r>
      <w:r w:rsidRPr="009A0A6E">
        <w:rPr>
          <w:noProof/>
        </w:rPr>
        <w:drawing>
          <wp:inline distT="0" distB="0" distL="0" distR="0" wp14:anchorId="26FA9BFE" wp14:editId="3D34DF9E">
            <wp:extent cx="5940425" cy="3594269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357" t="2914" r="8696" b="23179"/>
                    <a:stretch/>
                  </pic:blipFill>
                  <pic:spPr bwMode="auto">
                    <a:xfrm>
                      <a:off x="0" y="0"/>
                      <a:ext cx="5940425" cy="3594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03048" w14:textId="4AEC09F0" w:rsidR="000130F7" w:rsidRDefault="003B4D8C" w:rsidP="003B4D8C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.1.1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Схема электрическая структурная </w:t>
      </w:r>
      <w:r w:rsidR="0032264E">
        <w:rPr>
          <w:rFonts w:ascii="Times New Roman" w:hAnsi="Times New Roman" w:cs="Times New Roman"/>
          <w:sz w:val="24"/>
          <w:szCs w:val="24"/>
        </w:rPr>
        <w:t>устройства</w:t>
      </w:r>
    </w:p>
    <w:p w14:paraId="2EAE79DD" w14:textId="77777777" w:rsidR="002F30E5" w:rsidRDefault="002F30E5" w:rsidP="003B4D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BB636A" w14:textId="77777777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 w:rsidRPr="002F30E5">
        <w:rPr>
          <w:rFonts w:ascii="Times New Roman" w:hAnsi="Times New Roman" w:cs="Times New Roman"/>
          <w:sz w:val="24"/>
          <w:szCs w:val="24"/>
        </w:rPr>
        <w:t>Все устройство можно условно разделить на 10 функциональных блоков:</w:t>
      </w:r>
    </w:p>
    <w:p w14:paraId="13E1B61F" w14:textId="16EE15D2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«Стабилизатор напряжения» - микросхема с обвязывающей её по рекомендации производителя элементной базой, служит для понижения и стабилизации напряжения, приходящего со входа питания до уровня, необходимого для питания ИМС;</w:t>
      </w:r>
    </w:p>
    <w:p w14:paraId="55148A38" w14:textId="59D83BE3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«Источник тактового сигнала» - кварцевый резонатор, включенный в схему Пирса, необходимый для дискретизации и синхронизации сигнала;</w:t>
      </w:r>
    </w:p>
    <w:p w14:paraId="100760B6" w14:textId="2767CCF8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«Резисторы-делители» - 15 точных резисторов одного номинала для создания опорных напряжений для компараторов;</w:t>
      </w:r>
    </w:p>
    <w:p w14:paraId="0615DBD8" w14:textId="2D73364F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«Компараторы» - 16 компараторов для создания термометрического кода сигнала;</w:t>
      </w:r>
    </w:p>
    <w:p w14:paraId="0F9FAA04" w14:textId="2547D8E9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«Шифратор» - преобразует термометрический код в двоичный;</w:t>
      </w:r>
    </w:p>
    <w:p w14:paraId="7B4A05EF" w14:textId="07F40F6F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«Предусилитель» - аналоговый усилитель звуковой частоты на операционном усилителе. Выполняет предварительное усиление слабого сигнала с гитары до уровня, необходимого для корректной работы АЦП, имеет возможность подстройки;</w:t>
      </w:r>
    </w:p>
    <w:p w14:paraId="61D2A1A6" w14:textId="6D32BD01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«Схема выборки-хранения» - схема, состоящая из аналогового ключа и конденсатора для выборки определенного уровня сигнала и дальнейшей его обработки;</w:t>
      </w:r>
    </w:p>
    <w:p w14:paraId="68905902" w14:textId="17FDFEA6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«Защелка» - синхронизирует сигналы с шифратора с помощью тактового сигнала для его дальнейшего корректного преобразования;</w:t>
      </w:r>
    </w:p>
    <w:p w14:paraId="04B39DA9" w14:textId="6B9ADC89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«R-2R лестница» - схема на резисторах для преобразования цифрового сигнала в аналоговый;</w:t>
      </w:r>
    </w:p>
    <w:p w14:paraId="79B42080" w14:textId="65F40333" w:rsidR="002F30E5" w:rsidRPr="002F30E5" w:rsidRDefault="002F30E5" w:rsidP="002F30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2F30E5">
        <w:rPr>
          <w:rFonts w:ascii="Times New Roman" w:hAnsi="Times New Roman" w:cs="Times New Roman"/>
          <w:sz w:val="24"/>
          <w:szCs w:val="24"/>
        </w:rPr>
        <w:tab/>
        <w:t>блок «Аттенюатор» - аналоговый усилитель звуковой частоты на операционном усилителе. Выполняет ослабление сигнала после преобразований до прежнего уровня гитары, имеет возможность подстройки.</w:t>
      </w:r>
    </w:p>
    <w:p w14:paraId="24A577D0" w14:textId="0E4FD2FA" w:rsidR="002F30E5" w:rsidRDefault="002F30E5" w:rsidP="002F30E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F30E5">
        <w:rPr>
          <w:rFonts w:ascii="Times New Roman" w:hAnsi="Times New Roman" w:cs="Times New Roman"/>
          <w:sz w:val="24"/>
          <w:szCs w:val="24"/>
        </w:rPr>
        <w:t>Блоки «Резисторы-делители», «Компараторы» и «Шифратор» были объединены в общий блок «АЦП» для лучшего понимания работы устройства. Аналогично «Защелка» и «R-2R лестница» были объединены в «ЦАП».</w:t>
      </w:r>
    </w:p>
    <w:p w14:paraId="25610F9E" w14:textId="2E54E3B7" w:rsidR="002D4E6B" w:rsidRPr="002E61D8" w:rsidRDefault="002D4E6B" w:rsidP="0075712A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9047301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Разработка схемы электрической </w:t>
      </w:r>
      <w:r w:rsidR="0048322A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принципиальной</w:t>
      </w:r>
      <w:bookmarkEnd w:id="4"/>
    </w:p>
    <w:p w14:paraId="205CDB98" w14:textId="0865B118" w:rsidR="002D4E6B" w:rsidRDefault="00136F9C" w:rsidP="004B21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DD109" wp14:editId="13855F18">
                <wp:simplePos x="0" y="0"/>
                <wp:positionH relativeFrom="column">
                  <wp:posOffset>291465</wp:posOffset>
                </wp:positionH>
                <wp:positionV relativeFrom="paragraph">
                  <wp:posOffset>626745</wp:posOffset>
                </wp:positionV>
                <wp:extent cx="971550" cy="215900"/>
                <wp:effectExtent l="0" t="0" r="19050" b="1270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DC6CA" id="Прямоугольник 11" o:spid="_x0000_s1026" style="position:absolute;margin-left:22.95pt;margin-top:49.35pt;width:76.5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5Z0eAIAAIUFAAAOAAAAZHJzL2Uyb0RvYy54bWysVMFu2zAMvQ/YPwi6r7aDZl2COkXQosOA&#10;oi3aDj0rshQbkEWNUuJkXz9Kdpy2K3YodpFFk3wkn0ieX+xaw7YKfQO25MVJzpmyEqrGrkv+8+n6&#10;yzfOfBC2EgasKvleeX6x+PzpvHNzNYEaTKWQEYj1886VvA7BzbPMy1q1wp+AU5aUGrAVgURcZxWK&#10;jtBbk03y/GvWAVYOQSrv6e9Vr+SLhK+1kuFOa68CMyWn3EI6MZ2reGaLczFfo3B1I4c0xAeyaEVj&#10;KegIdSWCYBts/oJqG4ngQYcTCW0GWjdSpRqomiJ/U81jLZxKtRA53o00+f8HK2+3j+4eiYbO+bmn&#10;a6xip7GNX8qP7RJZ+5EstQtM0s/ZWTGdEqWSVJNiOssTmdnR2aEP3xW0LF5KjvQWiSKxvfGBApLp&#10;wSTG8mCa6roxJgnx/dWlQbYV9HKrdRFfijxeWRn7IUeCiZ7ZseJ0C3ujIp6xD0qzpqIaJynh1IzH&#10;ZISUyoaiV9WiUn2OxTQfKRg9Us4JMCJrqm7EHgBeF3rA7osd7KOrSr08Ouf/Sqx3Hj1SZLBhdG4b&#10;C/gegKGqhsi9/YGknprI0gqq/T0yhH6SvJPXDT3vjfDhXiCNDnUErYNwR4c20JUchhtnNeDv9/5H&#10;e+po0nLW0SiW3P/aCFScmR+Wen1WnJ7G2U3C6fRsQgK+1KxeauymvQTqmYIWj5PpGu2DOVw1QvtM&#10;W2MZo5JKWEmxSy4DHoTL0K8I2jtSLZfJjObViXBjH52M4JHV2L5Pu2eBbujxQMNxC4exFfM3rd7b&#10;Rk8Ly00A3aQ5OPI68E2znhpn2EtxmbyUk9Vxey7+AAAA//8DAFBLAwQUAAYACAAAACEAA0zsoOAA&#10;AAAJAQAADwAAAGRycy9kb3ducmV2LnhtbEyPS0/DMBCE70j8B2uRuFGH8MijcSqEQAiJA7RI9LhN&#10;1klEvI5iJw3/HvcEt92d0ew3xWYxvZhpdJ1lBderCARxZeuOGwWfu+erFITzyDX2lknBDznYlOdn&#10;Bea1PfIHzVvfiBDCLkcFrfdDLqWrWjLoVnYgDpq2o0Ef1rGR9YjHEG56GUfRvTTYcfjQ4kCPLVXf&#10;28ko2Gt82T29ujep41ln3fv0pZNJqcuL5WENwtPi/8xwwg/oUAamg524dqJXcHuXBaeCLE1AnPQs&#10;DYdDGG7iBGRZyP8Nyl8AAAD//wMAUEsBAi0AFAAGAAgAAAAhALaDOJL+AAAA4QEAABMAAAAAAAAA&#10;AAAAAAAAAAAAAFtDb250ZW50X1R5cGVzXS54bWxQSwECLQAUAAYACAAAACEAOP0h/9YAAACUAQAA&#10;CwAAAAAAAAAAAAAAAAAvAQAAX3JlbHMvLnJlbHNQSwECLQAUAAYACAAAACEAPP+WdHgCAACFBQAA&#10;DgAAAAAAAAAAAAAAAAAuAgAAZHJzL2Uyb0RvYy54bWxQSwECLQAUAAYACAAAACEAA0zsoO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4B210F" w:rsidRPr="004B210F">
        <w:rPr>
          <w:rFonts w:ascii="Times New Roman" w:hAnsi="Times New Roman" w:cs="Times New Roman"/>
          <w:sz w:val="24"/>
          <w:szCs w:val="24"/>
        </w:rPr>
        <w:t>На основе схем</w:t>
      </w:r>
      <w:r w:rsidR="004B210F">
        <w:rPr>
          <w:rFonts w:ascii="Times New Roman" w:hAnsi="Times New Roman" w:cs="Times New Roman"/>
          <w:sz w:val="24"/>
          <w:szCs w:val="24"/>
        </w:rPr>
        <w:t>ы</w:t>
      </w:r>
      <w:r w:rsidR="004B210F" w:rsidRPr="004B210F">
        <w:rPr>
          <w:rFonts w:ascii="Times New Roman" w:hAnsi="Times New Roman" w:cs="Times New Roman"/>
          <w:sz w:val="24"/>
          <w:szCs w:val="24"/>
        </w:rPr>
        <w:t xml:space="preserve"> электрической структурной была разработана схема электрическая принципиальная устройства «</w:t>
      </w:r>
      <w:r w:rsidR="0032264E">
        <w:rPr>
          <w:rFonts w:ascii="Times New Roman" w:hAnsi="Times New Roman" w:cs="Times New Roman"/>
          <w:sz w:val="24"/>
          <w:szCs w:val="24"/>
        </w:rPr>
        <w:t xml:space="preserve">Гитарный эффект «Бит </w:t>
      </w:r>
      <w:proofErr w:type="spellStart"/>
      <w:r w:rsidR="0032264E">
        <w:rPr>
          <w:rFonts w:ascii="Times New Roman" w:hAnsi="Times New Roman" w:cs="Times New Roman"/>
          <w:sz w:val="24"/>
          <w:szCs w:val="24"/>
        </w:rPr>
        <w:t>Крашер</w:t>
      </w:r>
      <w:proofErr w:type="spellEnd"/>
      <w:r w:rsidR="004B210F" w:rsidRPr="004B210F">
        <w:rPr>
          <w:rFonts w:ascii="Times New Roman" w:hAnsi="Times New Roman" w:cs="Times New Roman"/>
          <w:sz w:val="24"/>
          <w:szCs w:val="24"/>
        </w:rPr>
        <w:t>»</w:t>
      </w:r>
      <w:r w:rsidR="004B210F">
        <w:rPr>
          <w:rFonts w:ascii="Times New Roman" w:hAnsi="Times New Roman" w:cs="Times New Roman"/>
          <w:sz w:val="24"/>
          <w:szCs w:val="24"/>
        </w:rPr>
        <w:t>, представленная</w:t>
      </w:r>
      <w:r w:rsidR="004B210F" w:rsidRPr="004B210F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4B210F">
        <w:rPr>
          <w:rFonts w:ascii="Times New Roman" w:hAnsi="Times New Roman" w:cs="Times New Roman"/>
          <w:sz w:val="24"/>
          <w:szCs w:val="24"/>
        </w:rPr>
        <w:t>1</w:t>
      </w:r>
      <w:r w:rsidR="004B210F" w:rsidRPr="004B210F">
        <w:rPr>
          <w:rFonts w:ascii="Times New Roman" w:hAnsi="Times New Roman" w:cs="Times New Roman"/>
          <w:sz w:val="24"/>
          <w:szCs w:val="24"/>
        </w:rPr>
        <w:t>.2.1.</w:t>
      </w:r>
    </w:p>
    <w:p w14:paraId="580DC660" w14:textId="5DB1C880" w:rsidR="00146A53" w:rsidRDefault="00686B80" w:rsidP="00136F9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FEBAAF" wp14:editId="37E44578">
                <wp:simplePos x="0" y="0"/>
                <wp:positionH relativeFrom="column">
                  <wp:posOffset>3764915</wp:posOffset>
                </wp:positionH>
                <wp:positionV relativeFrom="paragraph">
                  <wp:posOffset>3034030</wp:posOffset>
                </wp:positionV>
                <wp:extent cx="1911350" cy="863600"/>
                <wp:effectExtent l="0" t="0" r="12700" b="127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86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19EE3" id="Прямоугольник 10" o:spid="_x0000_s1026" style="position:absolute;margin-left:296.45pt;margin-top:238.9pt;width:150.5pt;height:6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pqxegIAAIYFAAAOAAAAZHJzL2Uyb0RvYy54bWysVE1v2zAMvQ/YfxB0X22nH2uDOkXQosOA&#10;og3WDj0rshQbkEWNUuJkv36U7DhtV+xQ7CKLJvlIPpG8vNq2hm0U+gZsyYujnDNlJVSNXZX859Pt&#10;l3POfBC2EgasKvlOeX41+/zpsnNTNYEaTKWQEYj1086VvA7BTbPMy1q1wh+BU5aUGrAVgURcZRWK&#10;jtBbk03y/CzrACuHIJX39PemV/JZwtdayfCgtVeBmZJTbiGdmM5lPLPZpZiuULi6kUMa4gNZtKKx&#10;FHSEuhFBsDU2f0G1jUTwoMORhDYDrRupUg1UTZG/qeaxFk6lWogc70aa/P+DlfebR7dAoqFzfurp&#10;GqvYamzjl/Jj20TWbiRLbQOT9LO4KIrjU+JUku787PgsT2xmB2+HPnxT0LJ4KTnSYySOxObOB4pI&#10;pnuTGMyDaarbxpgkxAZQ1wbZRtDTLVdFfCryeGVl7IccCSZ6ZoeS0y3sjIp4xv5QmjUVFTlJCadu&#10;PCQjpFQ2FL2qFpXqcyxO85GC0SPlnAAjsqbqRuwB4HWhe+y+2ME+uqrUzKNz/q/EeufRI0UGG0bn&#10;trGA7wEYqmqI3NvvSeqpiSwtodotkCH0o+SdvG3oee+EDwuBNDvUEbQPwgMd2kBXchhunNWAv9/7&#10;H+2ppUnLWUezWHL/ay1QcWa+W2r2i+LkJA5vEk5Ov05IwJea5UuNXbfXQD1T0OZxMl2jfTD7q0Zo&#10;n2ltzGNUUgkrKXbJZcC9cB36HUGLR6r5PJnRwDoR7uyjkxE8shrb92n7LNANPR5oOu5hP7di+qbV&#10;e9voaWG+DqCbNAcHXge+adhT4wyLKW6Tl3KyOqzP2R8AAAD//wMAUEsDBBQABgAIAAAAIQCULdxG&#10;4QAAAAsBAAAPAAAAZHJzL2Rvd25yZXYueG1sTI9NT8MwDIbvSPyHyEjcWLoO1g+aTgiBEBIH2JDg&#10;6LVJW9E4VZN25d9jTnC0/ej18xa7xfZi1qPvHClYryIQmipXd9QoeD88XqUgfECqsXekFXxrD7vy&#10;/KzAvHYnetPzPjSCQ8jnqKANYcil9FWrLfqVGzTxzbjRYuBxbGQ94onDbS/jKNpKix3xhxYHfd/q&#10;6ms/WQWfBp8OD8/+RZp4Nln3On2YZFLq8mK5uwUR9BL+YPjVZ3Uo2enoJqq96BXcZHHGqILrJOEO&#10;TKTZhjdHBdv1JgVZFvJ/h/IHAAD//wMAUEsBAi0AFAAGAAgAAAAhALaDOJL+AAAA4QEAABMAAAAA&#10;AAAAAAAAAAAAAAAAAFtDb250ZW50X1R5cGVzXS54bWxQSwECLQAUAAYACAAAACEAOP0h/9YAAACU&#10;AQAACwAAAAAAAAAAAAAAAAAvAQAAX3JlbHMvLnJlbHNQSwECLQAUAAYACAAAACEAje6asXoCAACG&#10;BQAADgAAAAAAAAAAAAAAAAAuAgAAZHJzL2Uyb0RvYy54bWxQSwECLQAUAAYACAAAACEAlC3cRu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492310" w:rsidRPr="008A0C67">
        <w:rPr>
          <w:noProof/>
        </w:rPr>
        <w:drawing>
          <wp:inline distT="0" distB="0" distL="0" distR="0" wp14:anchorId="489C2A01" wp14:editId="328414C2">
            <wp:extent cx="4895850" cy="38372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657" cy="38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11A" w14:textId="577D62F6" w:rsidR="00DA3C46" w:rsidRDefault="00DA3C46" w:rsidP="00DA3C46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.2.1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Схема электрическая принципиальная </w:t>
      </w:r>
      <w:r w:rsidR="00AF47E8">
        <w:rPr>
          <w:rFonts w:ascii="Times New Roman" w:hAnsi="Times New Roman" w:cs="Times New Roman"/>
          <w:sz w:val="24"/>
          <w:szCs w:val="24"/>
        </w:rPr>
        <w:t>устройства</w:t>
      </w:r>
    </w:p>
    <w:p w14:paraId="2F4FA0FD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lastRenderedPageBreak/>
        <w:t>Стабилизатор напряжения состоит из микросхемы DA1 и помехоподавляющих конденсаторов С5, C10 и С11. Он преобразует входное напряжение 9В в стабильное напряжение 5В, критически необходимое для работы других элементов схемы.</w:t>
      </w:r>
    </w:p>
    <w:p w14:paraId="1CDFD3DE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>Источник тактового сигнала создает меандр частотой 100 кГц на кварцевом резонаторе ZQ1, резисторах R32, R33, конденсаторах C12, C13, и микросхеме DD1 (инвертор Шмитта).</w:t>
      </w:r>
    </w:p>
    <w:p w14:paraId="51CFA9D7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>Предусилитель (микросхема DA6 (операционный усилитель), резисторы R36 - R38 (R38 – потенциометр для изменения амплитуды), конденсаторы C18 – C20 (C18 – разделительный, C19-C20 – помехоподавляющие)) увеличивает амплитуду входящего сигнала с целью его корректной обработки следующими блоками.</w:t>
      </w:r>
    </w:p>
    <w:p w14:paraId="26B36DCE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 xml:space="preserve">Схема выборки-хранения (СВХ) – блок, необходимый для временной фиксации значения сигнала в определенном значении. Он использует буферы на микросхемах DA6 (ОУ), DA7 (комплементарный ключ) и конденсаторе C23. </w:t>
      </w:r>
    </w:p>
    <w:p w14:paraId="4C88435D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>Блок АЦП объединяет в себе ряд резисторов-делителей (R1-R15) для установки 16 пороговых напряжений, ряд компараторов (DA2-DA5) для сравнения полученных пороговых напряжений с сигналом из устройства выборки-хранения и схему приоритетного шифратора 16 в 4 (DD2-DD4) для преобразования термометрического кода в бинарный. Сопутствующие резисторы и конденсаторы нужны для корректной работы микросхем.</w:t>
      </w:r>
    </w:p>
    <w:p w14:paraId="228D2439" w14:textId="77777777" w:rsidR="00382FF8" w:rsidRP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>Блок ЦАП с помощью защелки (DD5) и R-2R лестницы (R39-R47) преобразует бинарный код обратно в аналоговый сигнал.</w:t>
      </w:r>
    </w:p>
    <w:p w14:paraId="52950A8F" w14:textId="1BB36597" w:rsidR="00382FF8" w:rsidRDefault="00382FF8" w:rsidP="00382FF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2FF8">
        <w:rPr>
          <w:rFonts w:ascii="Times New Roman" w:hAnsi="Times New Roman" w:cs="Times New Roman"/>
          <w:sz w:val="24"/>
          <w:szCs w:val="24"/>
        </w:rPr>
        <w:t>Аттенюатор (микросхема DA6 (ОУ), резистор R48 (потенциометр, аналогичный R38), разделительный конденсатор C24, резистор R49) приводит звук к первоначальной амплитуде.</w:t>
      </w:r>
    </w:p>
    <w:p w14:paraId="279DD300" w14:textId="1FEFB1CF" w:rsidR="008E3831" w:rsidRPr="00C73308" w:rsidRDefault="0007012C" w:rsidP="002E61D8">
      <w:pPr>
        <w:pStyle w:val="2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9047302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 РАЗРАБОТКА </w:t>
      </w:r>
      <w:r w:rsidR="00FC3B39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ЭЛЕКТРОННОЙ ЯЧЕЙКИ УСТРОЙСТВА</w:t>
      </w:r>
      <w:r w:rsid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E61D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«</w:t>
      </w:r>
      <w:r w:rsidR="0032264E">
        <w:rPr>
          <w:rFonts w:ascii="Times New Roman" w:hAnsi="Times New Roman" w:cs="Times New Roman"/>
          <w:b/>
          <w:bCs/>
          <w:color w:val="auto"/>
          <w:sz w:val="24"/>
          <w:szCs w:val="24"/>
        </w:rPr>
        <w:t>ГИТАРНЫЙ ЭФФЕКТ «БИТ КРАШЕР</w:t>
      </w:r>
      <w:r w:rsidR="002E61D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bookmarkEnd w:id="5"/>
    </w:p>
    <w:p w14:paraId="52858168" w14:textId="7D57F5FB" w:rsidR="0007012C" w:rsidRPr="002E61D8" w:rsidRDefault="0007012C" w:rsidP="0075712A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9047303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</w:t>
      </w:r>
      <w:r w:rsidR="00FC3B39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Разработка </w:t>
      </w:r>
      <w:r w:rsidR="00773528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топологии печатной платы</w:t>
      </w:r>
      <w:bookmarkEnd w:id="6"/>
    </w:p>
    <w:p w14:paraId="3E7B54F6" w14:textId="41FC25D7" w:rsidR="006E3DB0" w:rsidRDefault="006E3DB0" w:rsidP="006E3DB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3DB0">
        <w:rPr>
          <w:rFonts w:ascii="Times New Roman" w:hAnsi="Times New Roman" w:cs="Times New Roman"/>
          <w:sz w:val="24"/>
          <w:szCs w:val="24"/>
        </w:rPr>
        <w:t xml:space="preserve">Топология печатной платы была разработана на основе ранее созданной принципиальной электрической схемы с использованием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6E3D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E3DB0">
        <w:rPr>
          <w:rFonts w:ascii="Times New Roman" w:hAnsi="Times New Roman" w:cs="Times New Roman"/>
          <w:sz w:val="24"/>
          <w:szCs w:val="24"/>
        </w:rPr>
        <w:t>Altium</w:t>
      </w:r>
      <w:proofErr w:type="spellEnd"/>
      <w:r w:rsidRPr="006E3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DB0">
        <w:rPr>
          <w:rFonts w:ascii="Times New Roman" w:hAnsi="Times New Roman" w:cs="Times New Roman"/>
          <w:sz w:val="24"/>
          <w:szCs w:val="24"/>
        </w:rPr>
        <w:t>Designer</w:t>
      </w:r>
      <w:proofErr w:type="spellEnd"/>
      <w:r w:rsidRPr="006E3DB0">
        <w:rPr>
          <w:rFonts w:ascii="Times New Roman" w:hAnsi="Times New Roman" w:cs="Times New Roman"/>
          <w:sz w:val="24"/>
          <w:szCs w:val="24"/>
        </w:rPr>
        <w:t xml:space="preserve"> 21.8.1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E3DB0">
        <w:rPr>
          <w:rFonts w:ascii="Times New Roman" w:hAnsi="Times New Roman" w:cs="Times New Roman"/>
          <w:sz w:val="24"/>
          <w:szCs w:val="24"/>
        </w:rPr>
        <w:t xml:space="preserve">. При трассировке учитывались требования к минимизации длины </w:t>
      </w:r>
      <w:r>
        <w:rPr>
          <w:rFonts w:ascii="Times New Roman" w:hAnsi="Times New Roman" w:cs="Times New Roman"/>
          <w:sz w:val="24"/>
          <w:szCs w:val="24"/>
        </w:rPr>
        <w:t>сигнальных цепей</w:t>
      </w:r>
      <w:r w:rsidRPr="006E3DB0">
        <w:rPr>
          <w:rFonts w:ascii="Times New Roman" w:hAnsi="Times New Roman" w:cs="Times New Roman"/>
          <w:sz w:val="24"/>
          <w:szCs w:val="24"/>
        </w:rPr>
        <w:t>, размещению элементов с уч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E3DB0">
        <w:rPr>
          <w:rFonts w:ascii="Times New Roman" w:hAnsi="Times New Roman" w:cs="Times New Roman"/>
          <w:sz w:val="24"/>
          <w:szCs w:val="24"/>
        </w:rPr>
        <w:t>том тепловых и конструктивных ограничений, а также правилам разводки цепей питания и заземления. На рисунк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6E3D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2.1.1 и 2.1.2 </w:t>
      </w:r>
      <w:r w:rsidRPr="006E3DB0">
        <w:rPr>
          <w:rFonts w:ascii="Times New Roman" w:hAnsi="Times New Roman" w:cs="Times New Roman"/>
          <w:sz w:val="24"/>
          <w:szCs w:val="24"/>
        </w:rPr>
        <w:t>представлены фрагменты топологии верхнего и нижнего слоя платы в рабочем окне САПР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2A2A">
        <w:rPr>
          <w:rFonts w:ascii="Times New Roman" w:hAnsi="Times New Roman" w:cs="Times New Roman"/>
          <w:sz w:val="24"/>
          <w:szCs w:val="24"/>
        </w:rPr>
        <w:t>соответственно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89EF6E" w14:textId="3D3D5F85" w:rsidR="00912A2A" w:rsidRDefault="009A17A8" w:rsidP="00B86D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0A42">
        <w:rPr>
          <w:noProof/>
        </w:rPr>
        <w:lastRenderedPageBreak/>
        <w:drawing>
          <wp:inline distT="0" distB="0" distL="0" distR="0" wp14:anchorId="76863A5E" wp14:editId="167A2C2D">
            <wp:extent cx="2345549" cy="40796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658" cy="40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570" w14:textId="6BCFE8AD" w:rsidR="00B86DFC" w:rsidRDefault="00B86DFC" w:rsidP="00B86DFC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Верхняя</w:t>
      </w:r>
      <w:r w:rsidRPr="00B86DFC">
        <w:rPr>
          <w:rFonts w:ascii="Times New Roman" w:hAnsi="Times New Roman" w:cs="Times New Roman"/>
          <w:sz w:val="24"/>
          <w:szCs w:val="24"/>
        </w:rPr>
        <w:t xml:space="preserve"> сторона топологии </w:t>
      </w:r>
      <w:r>
        <w:rPr>
          <w:rFonts w:ascii="Times New Roman" w:hAnsi="Times New Roman" w:cs="Times New Roman"/>
          <w:sz w:val="24"/>
          <w:szCs w:val="24"/>
        </w:rPr>
        <w:t xml:space="preserve">ПП </w:t>
      </w:r>
      <w:r w:rsidR="00C42195">
        <w:rPr>
          <w:rFonts w:ascii="Times New Roman" w:hAnsi="Times New Roman" w:cs="Times New Roman"/>
          <w:sz w:val="24"/>
          <w:szCs w:val="24"/>
        </w:rPr>
        <w:t>устройства</w:t>
      </w:r>
    </w:p>
    <w:p w14:paraId="43FE67F0" w14:textId="7334E715" w:rsidR="00853340" w:rsidRPr="006E3DB0" w:rsidRDefault="009A17A8" w:rsidP="00215D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0A42">
        <w:rPr>
          <w:noProof/>
        </w:rPr>
        <w:drawing>
          <wp:inline distT="0" distB="0" distL="0" distR="0" wp14:anchorId="4F921241" wp14:editId="31D32ABF">
            <wp:extent cx="2265542" cy="39647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013" cy="39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FE27" w14:textId="123DD877" w:rsidR="00215DF0" w:rsidRDefault="00215DF0" w:rsidP="00215DF0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2.1.2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Нижняя</w:t>
      </w:r>
      <w:r w:rsidRPr="00B86DFC">
        <w:rPr>
          <w:rFonts w:ascii="Times New Roman" w:hAnsi="Times New Roman" w:cs="Times New Roman"/>
          <w:sz w:val="24"/>
          <w:szCs w:val="24"/>
        </w:rPr>
        <w:t xml:space="preserve"> сторона топологии </w:t>
      </w:r>
      <w:r>
        <w:rPr>
          <w:rFonts w:ascii="Times New Roman" w:hAnsi="Times New Roman" w:cs="Times New Roman"/>
          <w:sz w:val="24"/>
          <w:szCs w:val="24"/>
        </w:rPr>
        <w:t xml:space="preserve">ПП </w:t>
      </w:r>
      <w:r w:rsidR="00C42195">
        <w:rPr>
          <w:rFonts w:ascii="Times New Roman" w:hAnsi="Times New Roman" w:cs="Times New Roman"/>
          <w:sz w:val="24"/>
          <w:szCs w:val="24"/>
        </w:rPr>
        <w:t>устройства</w:t>
      </w:r>
    </w:p>
    <w:p w14:paraId="26695A5E" w14:textId="2B3B53BF" w:rsidR="00773528" w:rsidRDefault="00CE25EC" w:rsidP="008E38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Печатная плата двусторонняя (ДПП) с контактными площадками для монтажа компонентов с </w:t>
      </w:r>
      <w:r w:rsidR="00325BA1">
        <w:rPr>
          <w:rFonts w:ascii="Times New Roman" w:hAnsi="Times New Roman" w:cs="Times New Roman"/>
          <w:sz w:val="24"/>
          <w:szCs w:val="24"/>
        </w:rPr>
        <w:t>одной стороны</w:t>
      </w:r>
      <w:r>
        <w:rPr>
          <w:rFonts w:ascii="Times New Roman" w:hAnsi="Times New Roman" w:cs="Times New Roman"/>
          <w:sz w:val="24"/>
          <w:szCs w:val="24"/>
        </w:rPr>
        <w:t xml:space="preserve">. На </w:t>
      </w:r>
      <w:r w:rsidR="008F7091">
        <w:rPr>
          <w:rFonts w:ascii="Times New Roman" w:hAnsi="Times New Roman" w:cs="Times New Roman"/>
          <w:sz w:val="24"/>
          <w:szCs w:val="24"/>
        </w:rPr>
        <w:t>верхнем</w:t>
      </w:r>
      <w:r>
        <w:rPr>
          <w:rFonts w:ascii="Times New Roman" w:hAnsi="Times New Roman" w:cs="Times New Roman"/>
          <w:sz w:val="24"/>
          <w:szCs w:val="24"/>
        </w:rPr>
        <w:t xml:space="preserve"> сло</w:t>
      </w:r>
      <w:r w:rsidR="008F709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ПП должен быть осуществлен </w:t>
      </w:r>
      <w:r>
        <w:rPr>
          <w:rFonts w:ascii="Times New Roman" w:hAnsi="Times New Roman" w:cs="Times New Roman"/>
          <w:sz w:val="24"/>
          <w:szCs w:val="24"/>
        </w:rPr>
        <w:lastRenderedPageBreak/>
        <w:t>поверхностный монтаж,</w:t>
      </w:r>
      <w:r w:rsidR="00A13140">
        <w:rPr>
          <w:rFonts w:ascii="Times New Roman" w:hAnsi="Times New Roman" w:cs="Times New Roman"/>
          <w:sz w:val="24"/>
          <w:szCs w:val="24"/>
        </w:rPr>
        <w:t xml:space="preserve"> как и</w:t>
      </w:r>
      <w:r>
        <w:rPr>
          <w:rFonts w:ascii="Times New Roman" w:hAnsi="Times New Roman" w:cs="Times New Roman"/>
          <w:sz w:val="24"/>
          <w:szCs w:val="24"/>
        </w:rPr>
        <w:t xml:space="preserve"> монтаж выводных компонентов – только на верхнем слое ПП с целью обеспечения технологичности конструкции электронной ячейки.</w:t>
      </w:r>
    </w:p>
    <w:p w14:paraId="520D2F65" w14:textId="0A179A81" w:rsidR="00CE25EC" w:rsidRPr="002E61D8" w:rsidRDefault="00CE25EC" w:rsidP="0075712A">
      <w:pPr>
        <w:pStyle w:val="3"/>
        <w:spacing w:before="0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9047304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r w:rsidR="00636680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Разработка чертежа печатной платы</w:t>
      </w:r>
      <w:bookmarkEnd w:id="7"/>
    </w:p>
    <w:p w14:paraId="17B80800" w14:textId="236EED59" w:rsidR="00636680" w:rsidRDefault="00FB3CDD" w:rsidP="008E38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B3CDD">
        <w:rPr>
          <w:rFonts w:ascii="Times New Roman" w:hAnsi="Times New Roman" w:cs="Times New Roman"/>
          <w:sz w:val="24"/>
          <w:szCs w:val="24"/>
        </w:rPr>
        <w:t>На основе разработанной топологии был вручную оформлен черт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FB3CDD">
        <w:rPr>
          <w:rFonts w:ascii="Times New Roman" w:hAnsi="Times New Roman" w:cs="Times New Roman"/>
          <w:sz w:val="24"/>
          <w:szCs w:val="24"/>
        </w:rPr>
        <w:t xml:space="preserve">ж печатной платы в соответствии с требованиями </w:t>
      </w:r>
      <w:proofErr w:type="gramStart"/>
      <w:r w:rsidRPr="00FB3CDD">
        <w:rPr>
          <w:rFonts w:ascii="Times New Roman" w:hAnsi="Times New Roman" w:cs="Times New Roman"/>
          <w:sz w:val="24"/>
          <w:szCs w:val="24"/>
        </w:rPr>
        <w:t>ЕСКД</w:t>
      </w:r>
      <w:r w:rsidR="008F3B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представленные на рисунке 2.2.1.</w:t>
      </w:r>
    </w:p>
    <w:p w14:paraId="41A4E011" w14:textId="1C0783B7" w:rsidR="00FB3CDD" w:rsidRDefault="00ED5BCF" w:rsidP="008F3BF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2548">
        <w:rPr>
          <w:iCs/>
          <w:noProof/>
          <w:szCs w:val="28"/>
        </w:rPr>
        <w:drawing>
          <wp:inline distT="0" distB="0" distL="0" distR="0" wp14:anchorId="6754CB69" wp14:editId="0B53648C">
            <wp:extent cx="5940425" cy="4186896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1DE" w14:textId="0617A113" w:rsidR="008F3BFE" w:rsidRDefault="008F3BFE" w:rsidP="008F3BFE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2.2.1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Чертеж печатной платы </w:t>
      </w:r>
      <w:r w:rsidR="00AB20A5">
        <w:rPr>
          <w:rFonts w:ascii="Times New Roman" w:hAnsi="Times New Roman" w:cs="Times New Roman"/>
          <w:sz w:val="24"/>
          <w:szCs w:val="24"/>
        </w:rPr>
        <w:t>устройства</w:t>
      </w:r>
    </w:p>
    <w:p w14:paraId="6A894C96" w14:textId="0F5F97CE" w:rsidR="008F3BFE" w:rsidRDefault="002C1DAF" w:rsidP="00FB3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16A5B" w:rsidRPr="00316A5B">
        <w:rPr>
          <w:rFonts w:ascii="Times New Roman" w:hAnsi="Times New Roman" w:cs="Times New Roman"/>
          <w:sz w:val="24"/>
          <w:szCs w:val="24"/>
        </w:rPr>
        <w:t xml:space="preserve">Для изготовления печатной платы выбран материал стеклотекстолит </w:t>
      </w:r>
      <w:r w:rsidR="001D67F4">
        <w:rPr>
          <w:rFonts w:ascii="Times New Roman" w:hAnsi="Times New Roman" w:cs="Times New Roman"/>
          <w:sz w:val="24"/>
          <w:szCs w:val="24"/>
        </w:rPr>
        <w:t>СФ-2-18Г 1,5</w:t>
      </w:r>
      <w:r w:rsidR="00316A5B" w:rsidRPr="00316A5B">
        <w:rPr>
          <w:rFonts w:ascii="Times New Roman" w:hAnsi="Times New Roman" w:cs="Times New Roman"/>
          <w:sz w:val="24"/>
          <w:szCs w:val="24"/>
        </w:rPr>
        <w:t xml:space="preserve"> по ГОСТ 10316-78</w:t>
      </w:r>
      <w:r w:rsidR="00316A5B">
        <w:rPr>
          <w:rFonts w:ascii="Times New Roman" w:hAnsi="Times New Roman" w:cs="Times New Roman"/>
          <w:sz w:val="24"/>
          <w:szCs w:val="24"/>
        </w:rPr>
        <w:t xml:space="preserve">. </w:t>
      </w:r>
      <w:r w:rsidR="001D67F4" w:rsidRPr="001D67F4">
        <w:rPr>
          <w:rFonts w:ascii="Times New Roman" w:hAnsi="Times New Roman" w:cs="Times New Roman"/>
          <w:sz w:val="24"/>
          <w:szCs w:val="24"/>
        </w:rPr>
        <w:t xml:space="preserve">Разработка топологии печатной платы устройства производилась в САПР </w:t>
      </w:r>
      <w:proofErr w:type="spellStart"/>
      <w:r w:rsidR="001D67F4" w:rsidRPr="001D67F4">
        <w:rPr>
          <w:rFonts w:ascii="Times New Roman" w:hAnsi="Times New Roman" w:cs="Times New Roman"/>
          <w:sz w:val="24"/>
          <w:szCs w:val="24"/>
        </w:rPr>
        <w:t>Altium</w:t>
      </w:r>
      <w:proofErr w:type="spellEnd"/>
      <w:r w:rsidR="001D67F4" w:rsidRPr="001D6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7F4" w:rsidRPr="001D67F4">
        <w:rPr>
          <w:rFonts w:ascii="Times New Roman" w:hAnsi="Times New Roman" w:cs="Times New Roman"/>
          <w:sz w:val="24"/>
          <w:szCs w:val="24"/>
        </w:rPr>
        <w:t>Designer</w:t>
      </w:r>
      <w:proofErr w:type="spellEnd"/>
      <w:r w:rsidR="001D67F4" w:rsidRPr="001D67F4">
        <w:rPr>
          <w:rFonts w:ascii="Times New Roman" w:hAnsi="Times New Roman" w:cs="Times New Roman"/>
          <w:sz w:val="24"/>
          <w:szCs w:val="24"/>
        </w:rPr>
        <w:t xml:space="preserve"> 21. Готовая плата соответствует требованиям ГОСТ 53429-2009 [7], 3-й класс точности. Шаг координатной сетки 1 мм.</w:t>
      </w:r>
    </w:p>
    <w:p w14:paraId="6C88C62D" w14:textId="2EF3AA1A" w:rsidR="00316A5B" w:rsidRPr="002E61D8" w:rsidRDefault="00713706" w:rsidP="002E61D8">
      <w:pPr>
        <w:pStyle w:val="3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bookmarkStart w:id="8" w:name="_Toc229047305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2.3 </w:t>
      </w:r>
      <w:r w:rsidR="0079426B"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Разработка сборочного чертежа электронной ячейки</w:t>
      </w:r>
      <w:bookmarkEnd w:id="8"/>
    </w:p>
    <w:p w14:paraId="7FBAC468" w14:textId="4B4FF987" w:rsidR="0079426B" w:rsidRDefault="00E95372" w:rsidP="00E9537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95372">
        <w:rPr>
          <w:rFonts w:ascii="Times New Roman" w:hAnsi="Times New Roman" w:cs="Times New Roman"/>
          <w:sz w:val="24"/>
          <w:szCs w:val="24"/>
        </w:rPr>
        <w:t xml:space="preserve">В процессе проектирования печатной платы в среде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E95372">
        <w:rPr>
          <w:rFonts w:ascii="Times New Roman" w:hAnsi="Times New Roman" w:cs="Times New Roman"/>
          <w:sz w:val="24"/>
          <w:szCs w:val="24"/>
        </w:rPr>
        <w:t>Altium</w:t>
      </w:r>
      <w:proofErr w:type="spellEnd"/>
      <w:r w:rsidRPr="00E95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372">
        <w:rPr>
          <w:rFonts w:ascii="Times New Roman" w:hAnsi="Times New Roman" w:cs="Times New Roman"/>
          <w:sz w:val="24"/>
          <w:szCs w:val="24"/>
        </w:rPr>
        <w:t>Designer</w:t>
      </w:r>
      <w:proofErr w:type="spellEnd"/>
      <w:r w:rsidRPr="00E95372">
        <w:rPr>
          <w:rFonts w:ascii="Times New Roman" w:hAnsi="Times New Roman" w:cs="Times New Roman"/>
          <w:sz w:val="24"/>
          <w:szCs w:val="24"/>
        </w:rPr>
        <w:t xml:space="preserve"> 21.8.1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95372">
        <w:rPr>
          <w:rFonts w:ascii="Times New Roman" w:hAnsi="Times New Roman" w:cs="Times New Roman"/>
          <w:sz w:val="24"/>
          <w:szCs w:val="24"/>
        </w:rPr>
        <w:t xml:space="preserve"> была создана тр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E95372">
        <w:rPr>
          <w:rFonts w:ascii="Times New Roman" w:hAnsi="Times New Roman" w:cs="Times New Roman"/>
          <w:sz w:val="24"/>
          <w:szCs w:val="24"/>
        </w:rPr>
        <w:t xml:space="preserve">хмерная модель электронной ячейки, позволяющая оценить компоновку элементов, зазоры между ними и соответствие габаритным ограничениям. Визуализация 3D-модели </w:t>
      </w:r>
      <w:r>
        <w:rPr>
          <w:rFonts w:ascii="Times New Roman" w:hAnsi="Times New Roman" w:cs="Times New Roman"/>
          <w:sz w:val="24"/>
          <w:szCs w:val="24"/>
        </w:rPr>
        <w:t xml:space="preserve">электронной ячейки </w:t>
      </w:r>
      <w:r w:rsidRPr="00E95372">
        <w:rPr>
          <w:rFonts w:ascii="Times New Roman" w:hAnsi="Times New Roman" w:cs="Times New Roman"/>
          <w:sz w:val="24"/>
          <w:szCs w:val="24"/>
        </w:rPr>
        <w:t>представлена на рисунк</w:t>
      </w:r>
      <w:r w:rsidR="00C85EBD">
        <w:rPr>
          <w:rFonts w:ascii="Times New Roman" w:hAnsi="Times New Roman" w:cs="Times New Roman"/>
          <w:sz w:val="24"/>
          <w:szCs w:val="24"/>
        </w:rPr>
        <w:t>е</w:t>
      </w:r>
      <w:r w:rsidRPr="00E953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2.3.1</w:t>
      </w:r>
      <w:r w:rsidRPr="00E95372">
        <w:rPr>
          <w:rFonts w:ascii="Times New Roman" w:hAnsi="Times New Roman" w:cs="Times New Roman"/>
          <w:sz w:val="24"/>
          <w:szCs w:val="24"/>
        </w:rPr>
        <w:t>.</w:t>
      </w:r>
    </w:p>
    <w:p w14:paraId="224820BB" w14:textId="77777777" w:rsidR="001B5D5A" w:rsidRDefault="001B5D5A" w:rsidP="001B5D5A">
      <w:pPr>
        <w:rPr>
          <w:rFonts w:ascii="Times New Roman" w:hAnsi="Times New Roman" w:cs="Times New Roman"/>
          <w:sz w:val="24"/>
          <w:szCs w:val="24"/>
        </w:rPr>
      </w:pPr>
    </w:p>
    <w:p w14:paraId="298F4042" w14:textId="0171C8B9" w:rsidR="00E95372" w:rsidRDefault="00397342" w:rsidP="00882F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37138">
        <w:rPr>
          <w:iCs/>
          <w:noProof/>
          <w:szCs w:val="28"/>
        </w:rPr>
        <w:lastRenderedPageBreak/>
        <w:drawing>
          <wp:inline distT="0" distB="0" distL="0" distR="0" wp14:anchorId="30B5A809" wp14:editId="43FC2E4C">
            <wp:extent cx="2777591" cy="3727938"/>
            <wp:effectExtent l="0" t="0" r="381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882" cy="37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6A45" w14:textId="77015B3A" w:rsidR="00882F00" w:rsidRDefault="00882F00" w:rsidP="00882F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2.3.1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 w:rsidRPr="00882F00">
        <w:rPr>
          <w:rFonts w:ascii="Times New Roman" w:hAnsi="Times New Roman" w:cs="Times New Roman"/>
          <w:sz w:val="24"/>
          <w:szCs w:val="24"/>
        </w:rPr>
        <w:t>3D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82F00">
        <w:rPr>
          <w:rFonts w:ascii="Times New Roman" w:hAnsi="Times New Roman" w:cs="Times New Roman"/>
          <w:sz w:val="24"/>
          <w:szCs w:val="24"/>
        </w:rPr>
        <w:t xml:space="preserve">модель электронной ячейки </w:t>
      </w:r>
      <w:r w:rsidR="00397342">
        <w:rPr>
          <w:rFonts w:ascii="Times New Roman" w:hAnsi="Times New Roman" w:cs="Times New Roman"/>
          <w:sz w:val="24"/>
          <w:szCs w:val="24"/>
        </w:rPr>
        <w:t>устройства</w:t>
      </w:r>
    </w:p>
    <w:p w14:paraId="75953A53" w14:textId="139997B2" w:rsidR="00B00BA7" w:rsidRDefault="00273533" w:rsidP="00B00B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0BA7" w:rsidRPr="00B00BA7">
        <w:rPr>
          <w:rFonts w:ascii="Times New Roman" w:hAnsi="Times New Roman" w:cs="Times New Roman"/>
          <w:sz w:val="24"/>
          <w:szCs w:val="24"/>
        </w:rPr>
        <w:t>На основе полученной тр</w:t>
      </w:r>
      <w:r w:rsidR="00B00BA7">
        <w:rPr>
          <w:rFonts w:ascii="Times New Roman" w:hAnsi="Times New Roman" w:cs="Times New Roman"/>
          <w:sz w:val="24"/>
          <w:szCs w:val="24"/>
        </w:rPr>
        <w:t>е</w:t>
      </w:r>
      <w:r w:rsidR="00B00BA7" w:rsidRPr="00B00BA7">
        <w:rPr>
          <w:rFonts w:ascii="Times New Roman" w:hAnsi="Times New Roman" w:cs="Times New Roman"/>
          <w:sz w:val="24"/>
          <w:szCs w:val="24"/>
        </w:rPr>
        <w:t>хмерной модели был оформлен сборочный черт</w:t>
      </w:r>
      <w:r w:rsidR="00B00BA7">
        <w:rPr>
          <w:rFonts w:ascii="Times New Roman" w:hAnsi="Times New Roman" w:cs="Times New Roman"/>
          <w:sz w:val="24"/>
          <w:szCs w:val="24"/>
        </w:rPr>
        <w:t>е</w:t>
      </w:r>
      <w:r w:rsidR="00B00BA7" w:rsidRPr="00B00BA7">
        <w:rPr>
          <w:rFonts w:ascii="Times New Roman" w:hAnsi="Times New Roman" w:cs="Times New Roman"/>
          <w:sz w:val="24"/>
          <w:szCs w:val="24"/>
        </w:rPr>
        <w:t>ж электронной ячейки, содержащий информацию о размещении радиоэлементов</w:t>
      </w:r>
      <w:r w:rsidR="00B00BA7">
        <w:rPr>
          <w:rFonts w:ascii="Times New Roman" w:hAnsi="Times New Roman" w:cs="Times New Roman"/>
          <w:sz w:val="24"/>
          <w:szCs w:val="24"/>
        </w:rPr>
        <w:t xml:space="preserve"> и </w:t>
      </w:r>
      <w:r w:rsidR="00B00BA7" w:rsidRPr="00B00BA7">
        <w:rPr>
          <w:rFonts w:ascii="Times New Roman" w:hAnsi="Times New Roman" w:cs="Times New Roman"/>
          <w:sz w:val="24"/>
          <w:szCs w:val="24"/>
        </w:rPr>
        <w:t>их позиционных обозначениях</w:t>
      </w:r>
      <w:r w:rsidR="00B00BA7">
        <w:rPr>
          <w:rFonts w:ascii="Times New Roman" w:hAnsi="Times New Roman" w:cs="Times New Roman"/>
          <w:sz w:val="24"/>
          <w:szCs w:val="24"/>
        </w:rPr>
        <w:t xml:space="preserve"> согласно спецификации</w:t>
      </w:r>
      <w:r w:rsidR="00B00BA7" w:rsidRPr="00B00BA7">
        <w:rPr>
          <w:rFonts w:ascii="Times New Roman" w:hAnsi="Times New Roman" w:cs="Times New Roman"/>
          <w:sz w:val="24"/>
          <w:szCs w:val="24"/>
        </w:rPr>
        <w:t>. Черт</w:t>
      </w:r>
      <w:r w:rsidR="00B00BA7">
        <w:rPr>
          <w:rFonts w:ascii="Times New Roman" w:hAnsi="Times New Roman" w:cs="Times New Roman"/>
          <w:sz w:val="24"/>
          <w:szCs w:val="24"/>
        </w:rPr>
        <w:t>е</w:t>
      </w:r>
      <w:r w:rsidR="00B00BA7" w:rsidRPr="00B00BA7">
        <w:rPr>
          <w:rFonts w:ascii="Times New Roman" w:hAnsi="Times New Roman" w:cs="Times New Roman"/>
          <w:sz w:val="24"/>
          <w:szCs w:val="24"/>
        </w:rPr>
        <w:t>ж выполнен в соответствии с требованиями ЕСКД и привед</w:t>
      </w:r>
      <w:r w:rsidR="00B00BA7">
        <w:rPr>
          <w:rFonts w:ascii="Times New Roman" w:hAnsi="Times New Roman" w:cs="Times New Roman"/>
          <w:sz w:val="24"/>
          <w:szCs w:val="24"/>
        </w:rPr>
        <w:t>е</w:t>
      </w:r>
      <w:r w:rsidR="00B00BA7" w:rsidRPr="00B00BA7">
        <w:rPr>
          <w:rFonts w:ascii="Times New Roman" w:hAnsi="Times New Roman" w:cs="Times New Roman"/>
          <w:sz w:val="24"/>
          <w:szCs w:val="24"/>
        </w:rPr>
        <w:t xml:space="preserve">н на рисунке </w:t>
      </w:r>
      <w:r w:rsidR="00B00BA7">
        <w:rPr>
          <w:rFonts w:ascii="Times New Roman" w:hAnsi="Times New Roman" w:cs="Times New Roman"/>
          <w:sz w:val="24"/>
          <w:szCs w:val="24"/>
        </w:rPr>
        <w:t>2.3.2</w:t>
      </w:r>
      <w:r w:rsidR="00B00BA7" w:rsidRPr="00B00BA7">
        <w:rPr>
          <w:rFonts w:ascii="Times New Roman" w:hAnsi="Times New Roman" w:cs="Times New Roman"/>
          <w:sz w:val="24"/>
          <w:szCs w:val="24"/>
        </w:rPr>
        <w:t>.</w:t>
      </w:r>
    </w:p>
    <w:p w14:paraId="54469A9F" w14:textId="1F3113AC" w:rsidR="00B00BA7" w:rsidRDefault="00A3178D" w:rsidP="00A612F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496">
        <w:rPr>
          <w:iCs/>
          <w:noProof/>
          <w:szCs w:val="28"/>
        </w:rPr>
        <w:drawing>
          <wp:inline distT="0" distB="0" distL="0" distR="0" wp14:anchorId="38CC6CA6" wp14:editId="33E1CE22">
            <wp:extent cx="2454684" cy="40767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468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7182" w14:textId="48B215AC" w:rsidR="00B00BA7" w:rsidRDefault="00B00BA7" w:rsidP="00B00BA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12F5">
        <w:rPr>
          <w:rFonts w:ascii="Times New Roman" w:hAnsi="Times New Roman" w:cs="Times New Roman"/>
          <w:sz w:val="24"/>
          <w:szCs w:val="24"/>
        </w:rPr>
        <w:t xml:space="preserve">Рисунок 2.3.2 – Сборочный чертеж электронной ячейки </w:t>
      </w:r>
      <w:r w:rsidR="00A3178D">
        <w:rPr>
          <w:rFonts w:ascii="Times New Roman" w:hAnsi="Times New Roman" w:cs="Times New Roman"/>
          <w:sz w:val="24"/>
          <w:szCs w:val="24"/>
        </w:rPr>
        <w:t>устройства</w:t>
      </w:r>
    </w:p>
    <w:p w14:paraId="3E5C486E" w14:textId="43301C80" w:rsidR="00B00BA7" w:rsidRPr="00B00BA7" w:rsidRDefault="00961655" w:rsidP="001E631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1E631B" w:rsidRPr="001E631B">
        <w:rPr>
          <w:rFonts w:ascii="Times New Roman" w:hAnsi="Times New Roman" w:cs="Times New Roman"/>
          <w:sz w:val="24"/>
          <w:szCs w:val="24"/>
        </w:rPr>
        <w:t>Черт</w:t>
      </w:r>
      <w:r w:rsidR="001E631B">
        <w:rPr>
          <w:rFonts w:ascii="Times New Roman" w:hAnsi="Times New Roman" w:cs="Times New Roman"/>
          <w:sz w:val="24"/>
          <w:szCs w:val="24"/>
        </w:rPr>
        <w:t>е</w:t>
      </w:r>
      <w:r w:rsidR="001E631B" w:rsidRPr="001E631B">
        <w:rPr>
          <w:rFonts w:ascii="Times New Roman" w:hAnsi="Times New Roman" w:cs="Times New Roman"/>
          <w:sz w:val="24"/>
          <w:szCs w:val="24"/>
        </w:rPr>
        <w:t>ж предназначен для использования при сборке и визуальном контроле размещения элементов на печатной плате.</w:t>
      </w:r>
    </w:p>
    <w:p w14:paraId="13222E5F" w14:textId="572DCBDE" w:rsidR="00357C18" w:rsidRPr="00C73308" w:rsidRDefault="00816E5E" w:rsidP="002E61D8">
      <w:pPr>
        <w:pStyle w:val="2"/>
        <w:spacing w:befor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bookmarkStart w:id="9" w:name="_Toc229047306"/>
      <w:r w:rsidR="00357C1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3 ПРОЕКТИРОВАНИЕ УСТРОЙСТВА</w:t>
      </w:r>
      <w:r w:rsid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E61D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«</w:t>
      </w:r>
      <w:r w:rsidR="0032264E">
        <w:rPr>
          <w:rFonts w:ascii="Times New Roman" w:hAnsi="Times New Roman" w:cs="Times New Roman"/>
          <w:b/>
          <w:bCs/>
          <w:color w:val="auto"/>
          <w:sz w:val="24"/>
          <w:szCs w:val="24"/>
        </w:rPr>
        <w:t>ГИТАРНЫЙ ЭФФЕКТ «БИТ КРАШЕР</w:t>
      </w:r>
      <w:r w:rsidR="002E61D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r w:rsidR="00357C18"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 СБОРЕ</w:t>
      </w:r>
      <w:bookmarkEnd w:id="9"/>
    </w:p>
    <w:p w14:paraId="2C5E5794" w14:textId="75F1FE34" w:rsidR="00357C18" w:rsidRPr="002E61D8" w:rsidRDefault="00357C18" w:rsidP="002E61D8">
      <w:pPr>
        <w:pStyle w:val="3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bookmarkStart w:id="10" w:name="_Toc229047307"/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r w:rsidR="00B30C5C">
        <w:rPr>
          <w:rFonts w:ascii="Times New Roman" w:hAnsi="Times New Roman" w:cs="Times New Roman"/>
          <w:b/>
          <w:bCs/>
          <w:color w:val="auto"/>
          <w:sz w:val="24"/>
          <w:szCs w:val="24"/>
        </w:rPr>
        <w:t>Р</w:t>
      </w:r>
      <w:r w:rsidRPr="002E61D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азработка корпуса устройства</w:t>
      </w:r>
      <w:bookmarkEnd w:id="10"/>
    </w:p>
    <w:p w14:paraId="662E79DC" w14:textId="22240A9E" w:rsidR="00E66644" w:rsidRPr="00E66644" w:rsidRDefault="00FC6A25" w:rsidP="00E666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66644" w:rsidRPr="00E66644">
        <w:rPr>
          <w:rFonts w:ascii="Times New Roman" w:hAnsi="Times New Roman" w:cs="Times New Roman"/>
          <w:sz w:val="24"/>
          <w:szCs w:val="24"/>
        </w:rPr>
        <w:t xml:space="preserve">Для разработанной электронной ячейки был спроектирован корпус устройства в </w:t>
      </w:r>
      <w:r w:rsidR="00E66644">
        <w:rPr>
          <w:rFonts w:ascii="Times New Roman" w:hAnsi="Times New Roman" w:cs="Times New Roman"/>
          <w:sz w:val="24"/>
          <w:szCs w:val="24"/>
        </w:rPr>
        <w:t>САПР</w:t>
      </w:r>
      <w:r w:rsidR="00E66644" w:rsidRPr="00E66644">
        <w:rPr>
          <w:rFonts w:ascii="Times New Roman" w:hAnsi="Times New Roman" w:cs="Times New Roman"/>
          <w:sz w:val="24"/>
          <w:szCs w:val="24"/>
        </w:rPr>
        <w:t xml:space="preserve"> </w:t>
      </w:r>
      <w:r w:rsidR="00E66644">
        <w:rPr>
          <w:rFonts w:ascii="Times New Roman" w:hAnsi="Times New Roman" w:cs="Times New Roman"/>
          <w:sz w:val="24"/>
          <w:szCs w:val="24"/>
        </w:rPr>
        <w:t>«</w:t>
      </w:r>
      <w:r w:rsidR="00E66644" w:rsidRPr="00E66644">
        <w:rPr>
          <w:rFonts w:ascii="Times New Roman" w:hAnsi="Times New Roman" w:cs="Times New Roman"/>
          <w:sz w:val="24"/>
          <w:szCs w:val="24"/>
        </w:rPr>
        <w:t>КОМПАС-3D</w:t>
      </w:r>
      <w:r w:rsidR="00E66644">
        <w:rPr>
          <w:rFonts w:ascii="Times New Roman" w:hAnsi="Times New Roman" w:cs="Times New Roman"/>
          <w:sz w:val="24"/>
          <w:szCs w:val="24"/>
        </w:rPr>
        <w:t xml:space="preserve"> </w:t>
      </w:r>
      <w:r w:rsidR="00E6664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66644" w:rsidRPr="00E66644">
        <w:rPr>
          <w:rFonts w:ascii="Times New Roman" w:hAnsi="Times New Roman" w:cs="Times New Roman"/>
          <w:sz w:val="24"/>
          <w:szCs w:val="24"/>
        </w:rPr>
        <w:t>22</w:t>
      </w:r>
      <w:r w:rsidR="00E66644">
        <w:rPr>
          <w:rFonts w:ascii="Times New Roman" w:hAnsi="Times New Roman" w:cs="Times New Roman"/>
          <w:sz w:val="24"/>
          <w:szCs w:val="24"/>
        </w:rPr>
        <w:t>»</w:t>
      </w:r>
      <w:r w:rsidR="00E66644" w:rsidRPr="00E66644">
        <w:rPr>
          <w:rFonts w:ascii="Times New Roman" w:hAnsi="Times New Roman" w:cs="Times New Roman"/>
          <w:sz w:val="24"/>
          <w:szCs w:val="24"/>
        </w:rPr>
        <w:t xml:space="preserve">. </w:t>
      </w:r>
      <w:r w:rsidR="00E66644">
        <w:rPr>
          <w:rFonts w:ascii="Times New Roman" w:hAnsi="Times New Roman" w:cs="Times New Roman"/>
          <w:sz w:val="24"/>
          <w:szCs w:val="24"/>
        </w:rPr>
        <w:t>Корпус предполагает основание и крышку, 3</w:t>
      </w:r>
      <w:r w:rsidR="00E6664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66644">
        <w:rPr>
          <w:rFonts w:ascii="Times New Roman" w:hAnsi="Times New Roman" w:cs="Times New Roman"/>
          <w:sz w:val="24"/>
          <w:szCs w:val="24"/>
        </w:rPr>
        <w:t xml:space="preserve">-модели которых показаны на рисунках </w:t>
      </w:r>
      <w:r w:rsidR="00BC3735">
        <w:rPr>
          <w:rFonts w:ascii="Times New Roman" w:hAnsi="Times New Roman" w:cs="Times New Roman"/>
          <w:sz w:val="24"/>
          <w:szCs w:val="24"/>
        </w:rPr>
        <w:t>3</w:t>
      </w:r>
      <w:r w:rsidR="00E66644">
        <w:rPr>
          <w:rFonts w:ascii="Times New Roman" w:hAnsi="Times New Roman" w:cs="Times New Roman"/>
          <w:sz w:val="24"/>
          <w:szCs w:val="24"/>
        </w:rPr>
        <w:t>.</w:t>
      </w:r>
      <w:r w:rsidR="00BC3735">
        <w:rPr>
          <w:rFonts w:ascii="Times New Roman" w:hAnsi="Times New Roman" w:cs="Times New Roman"/>
          <w:sz w:val="24"/>
          <w:szCs w:val="24"/>
        </w:rPr>
        <w:t>1</w:t>
      </w:r>
      <w:r w:rsidR="00E66644">
        <w:rPr>
          <w:rFonts w:ascii="Times New Roman" w:hAnsi="Times New Roman" w:cs="Times New Roman"/>
          <w:sz w:val="24"/>
          <w:szCs w:val="24"/>
        </w:rPr>
        <w:t xml:space="preserve">.1 и </w:t>
      </w:r>
      <w:r w:rsidR="00BC3735">
        <w:rPr>
          <w:rFonts w:ascii="Times New Roman" w:hAnsi="Times New Roman" w:cs="Times New Roman"/>
          <w:sz w:val="24"/>
          <w:szCs w:val="24"/>
        </w:rPr>
        <w:t>3</w:t>
      </w:r>
      <w:r w:rsidR="00E66644">
        <w:rPr>
          <w:rFonts w:ascii="Times New Roman" w:hAnsi="Times New Roman" w:cs="Times New Roman"/>
          <w:sz w:val="24"/>
          <w:szCs w:val="24"/>
        </w:rPr>
        <w:t>.</w:t>
      </w:r>
      <w:r w:rsidR="00BC3735">
        <w:rPr>
          <w:rFonts w:ascii="Times New Roman" w:hAnsi="Times New Roman" w:cs="Times New Roman"/>
          <w:sz w:val="24"/>
          <w:szCs w:val="24"/>
        </w:rPr>
        <w:t>1</w:t>
      </w:r>
      <w:r w:rsidR="00E66644">
        <w:rPr>
          <w:rFonts w:ascii="Times New Roman" w:hAnsi="Times New Roman" w:cs="Times New Roman"/>
          <w:sz w:val="24"/>
          <w:szCs w:val="24"/>
        </w:rPr>
        <w:t>.2 соответственно.</w:t>
      </w:r>
    </w:p>
    <w:p w14:paraId="18D21693" w14:textId="46F8B7A4" w:rsidR="00E66644" w:rsidRDefault="00CB72A6" w:rsidP="008C4D1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3D20">
        <w:rPr>
          <w:noProof/>
          <w:szCs w:val="28"/>
        </w:rPr>
        <w:drawing>
          <wp:inline distT="0" distB="0" distL="0" distR="0" wp14:anchorId="4EA9DD67" wp14:editId="659F958D">
            <wp:extent cx="4297276" cy="3689405"/>
            <wp:effectExtent l="0" t="0" r="825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54" t="2058"/>
                    <a:stretch/>
                  </pic:blipFill>
                  <pic:spPr bwMode="auto">
                    <a:xfrm>
                      <a:off x="0" y="0"/>
                      <a:ext cx="4314434" cy="370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DF966" w14:textId="405CCF26" w:rsidR="008C4D14" w:rsidRDefault="008C4D14" w:rsidP="008C4D14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A09D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7A09D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 w:rsidRPr="00882F00">
        <w:rPr>
          <w:rFonts w:ascii="Times New Roman" w:hAnsi="Times New Roman" w:cs="Times New Roman"/>
          <w:sz w:val="24"/>
          <w:szCs w:val="24"/>
        </w:rPr>
        <w:t>3D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82F00"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</w:rPr>
        <w:t>основания корпуса</w:t>
      </w:r>
      <w:r w:rsidRPr="00882F00">
        <w:rPr>
          <w:rFonts w:ascii="Times New Roman" w:hAnsi="Times New Roman" w:cs="Times New Roman"/>
          <w:sz w:val="24"/>
          <w:szCs w:val="24"/>
        </w:rPr>
        <w:t xml:space="preserve"> </w:t>
      </w:r>
      <w:r w:rsidR="00C50EEA">
        <w:rPr>
          <w:rFonts w:ascii="Times New Roman" w:hAnsi="Times New Roman" w:cs="Times New Roman"/>
          <w:sz w:val="24"/>
          <w:szCs w:val="24"/>
        </w:rPr>
        <w:t>устройства</w:t>
      </w:r>
    </w:p>
    <w:p w14:paraId="434446AC" w14:textId="77777777" w:rsidR="008C4D14" w:rsidRDefault="008C4D14" w:rsidP="003F75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19BE0" w14:textId="142A4DAD" w:rsidR="003F75A8" w:rsidRDefault="00CB72A6" w:rsidP="00403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10C8">
        <w:rPr>
          <w:noProof/>
          <w:szCs w:val="28"/>
        </w:rPr>
        <w:drawing>
          <wp:inline distT="0" distB="0" distL="0" distR="0" wp14:anchorId="35F2925B" wp14:editId="0E3C8EE9">
            <wp:extent cx="5940425" cy="2786752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90" t="7915" r="2769" b="2965"/>
                    <a:stretch/>
                  </pic:blipFill>
                  <pic:spPr bwMode="auto">
                    <a:xfrm>
                      <a:off x="0" y="0"/>
                      <a:ext cx="5940425" cy="2786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4DC1E" w14:textId="51FE7E04" w:rsidR="0040367C" w:rsidRDefault="0040367C" w:rsidP="0040367C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A09D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7A09D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 w:rsidRPr="00882F00">
        <w:rPr>
          <w:rFonts w:ascii="Times New Roman" w:hAnsi="Times New Roman" w:cs="Times New Roman"/>
          <w:sz w:val="24"/>
          <w:szCs w:val="24"/>
        </w:rPr>
        <w:t>3D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82F00">
        <w:rPr>
          <w:rFonts w:ascii="Times New Roman" w:hAnsi="Times New Roman" w:cs="Times New Roman"/>
          <w:sz w:val="24"/>
          <w:szCs w:val="24"/>
        </w:rPr>
        <w:t xml:space="preserve">модель </w:t>
      </w:r>
      <w:r>
        <w:rPr>
          <w:rFonts w:ascii="Times New Roman" w:hAnsi="Times New Roman" w:cs="Times New Roman"/>
          <w:sz w:val="24"/>
          <w:szCs w:val="24"/>
        </w:rPr>
        <w:t>крышки корпуса</w:t>
      </w:r>
      <w:r w:rsidRPr="00882F00">
        <w:rPr>
          <w:rFonts w:ascii="Times New Roman" w:hAnsi="Times New Roman" w:cs="Times New Roman"/>
          <w:sz w:val="24"/>
          <w:szCs w:val="24"/>
        </w:rPr>
        <w:t xml:space="preserve"> </w:t>
      </w:r>
      <w:r w:rsidR="00C50EEA">
        <w:rPr>
          <w:rFonts w:ascii="Times New Roman" w:hAnsi="Times New Roman" w:cs="Times New Roman"/>
          <w:sz w:val="24"/>
          <w:szCs w:val="24"/>
        </w:rPr>
        <w:t>устройства</w:t>
      </w:r>
    </w:p>
    <w:p w14:paraId="4A9045EE" w14:textId="1CFD7ADB" w:rsidR="000D62EA" w:rsidRDefault="0040367C" w:rsidP="006B6C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6B6C57" w:rsidRPr="006B6C57">
        <w:rPr>
          <w:rFonts w:ascii="Times New Roman" w:hAnsi="Times New Roman" w:cs="Times New Roman"/>
          <w:sz w:val="24"/>
          <w:szCs w:val="24"/>
        </w:rPr>
        <w:t xml:space="preserve">На основе модели корпуса и </w:t>
      </w:r>
      <w:r w:rsidR="006B6C57">
        <w:rPr>
          <w:rFonts w:ascii="Times New Roman" w:hAnsi="Times New Roman" w:cs="Times New Roman"/>
          <w:sz w:val="24"/>
          <w:szCs w:val="24"/>
        </w:rPr>
        <w:t>электронной ячейки</w:t>
      </w:r>
      <w:r w:rsidR="006B6C57" w:rsidRPr="006B6C57">
        <w:rPr>
          <w:rFonts w:ascii="Times New Roman" w:hAnsi="Times New Roman" w:cs="Times New Roman"/>
          <w:sz w:val="24"/>
          <w:szCs w:val="24"/>
        </w:rPr>
        <w:t xml:space="preserve"> была создана сборка устройства</w:t>
      </w:r>
      <w:r w:rsidR="006B6C57">
        <w:rPr>
          <w:rFonts w:ascii="Times New Roman" w:hAnsi="Times New Roman" w:cs="Times New Roman"/>
          <w:sz w:val="24"/>
          <w:szCs w:val="24"/>
        </w:rPr>
        <w:t>, т</w:t>
      </w:r>
      <w:r w:rsidR="006B6C57" w:rsidRPr="006B6C57">
        <w:rPr>
          <w:rFonts w:ascii="Times New Roman" w:hAnsi="Times New Roman" w:cs="Times New Roman"/>
          <w:sz w:val="24"/>
          <w:szCs w:val="24"/>
        </w:rPr>
        <w:t>р</w:t>
      </w:r>
      <w:r w:rsidR="006B6C57">
        <w:rPr>
          <w:rFonts w:ascii="Times New Roman" w:hAnsi="Times New Roman" w:cs="Times New Roman"/>
          <w:sz w:val="24"/>
          <w:szCs w:val="24"/>
        </w:rPr>
        <w:t>е</w:t>
      </w:r>
      <w:r w:rsidR="006B6C57" w:rsidRPr="006B6C57">
        <w:rPr>
          <w:rFonts w:ascii="Times New Roman" w:hAnsi="Times New Roman" w:cs="Times New Roman"/>
          <w:sz w:val="24"/>
          <w:szCs w:val="24"/>
        </w:rPr>
        <w:t xml:space="preserve">хмерная модель </w:t>
      </w:r>
      <w:r w:rsidR="006B6C57">
        <w:rPr>
          <w:rFonts w:ascii="Times New Roman" w:hAnsi="Times New Roman" w:cs="Times New Roman"/>
          <w:sz w:val="24"/>
          <w:szCs w:val="24"/>
        </w:rPr>
        <w:t>которой</w:t>
      </w:r>
      <w:r w:rsidR="006B6C57" w:rsidRPr="006B6C57">
        <w:rPr>
          <w:rFonts w:ascii="Times New Roman" w:hAnsi="Times New Roman" w:cs="Times New Roman"/>
          <w:sz w:val="24"/>
          <w:szCs w:val="24"/>
        </w:rPr>
        <w:t xml:space="preserve"> представлена на рисунке </w:t>
      </w:r>
      <w:r w:rsidR="00A70A6C">
        <w:rPr>
          <w:rFonts w:ascii="Times New Roman" w:hAnsi="Times New Roman" w:cs="Times New Roman"/>
          <w:sz w:val="24"/>
          <w:szCs w:val="24"/>
        </w:rPr>
        <w:t>3</w:t>
      </w:r>
      <w:r w:rsidR="006B6C57">
        <w:rPr>
          <w:rFonts w:ascii="Times New Roman" w:hAnsi="Times New Roman" w:cs="Times New Roman"/>
          <w:sz w:val="24"/>
          <w:szCs w:val="24"/>
        </w:rPr>
        <w:t>.</w:t>
      </w:r>
      <w:r w:rsidR="00A70A6C">
        <w:rPr>
          <w:rFonts w:ascii="Times New Roman" w:hAnsi="Times New Roman" w:cs="Times New Roman"/>
          <w:sz w:val="24"/>
          <w:szCs w:val="24"/>
        </w:rPr>
        <w:t>1</w:t>
      </w:r>
      <w:r w:rsidR="006B6C57">
        <w:rPr>
          <w:rFonts w:ascii="Times New Roman" w:hAnsi="Times New Roman" w:cs="Times New Roman"/>
          <w:sz w:val="24"/>
          <w:szCs w:val="24"/>
        </w:rPr>
        <w:t>.3</w:t>
      </w:r>
      <w:r w:rsidR="006B6C57" w:rsidRPr="006B6C57">
        <w:rPr>
          <w:rFonts w:ascii="Times New Roman" w:hAnsi="Times New Roman" w:cs="Times New Roman"/>
          <w:sz w:val="24"/>
          <w:szCs w:val="24"/>
        </w:rPr>
        <w:t>.</w:t>
      </w:r>
    </w:p>
    <w:p w14:paraId="25346E6F" w14:textId="5D0FE099" w:rsidR="00C85EBD" w:rsidRDefault="00C50EEA" w:rsidP="00A377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10C8">
        <w:rPr>
          <w:noProof/>
        </w:rPr>
        <w:drawing>
          <wp:inline distT="0" distB="0" distL="0" distR="0" wp14:anchorId="452838C2" wp14:editId="5408B0AF">
            <wp:extent cx="5940425" cy="3351041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4034" b="5586"/>
                    <a:stretch/>
                  </pic:blipFill>
                  <pic:spPr bwMode="auto">
                    <a:xfrm>
                      <a:off x="0" y="0"/>
                      <a:ext cx="5940425" cy="335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8DA6F" w14:textId="4BE16751" w:rsidR="00A37704" w:rsidRDefault="00A37704" w:rsidP="00A37704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D8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70A6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A70A6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.3</w:t>
      </w:r>
      <w:r w:rsidRPr="003B4D8C">
        <w:rPr>
          <w:rFonts w:ascii="Times New Roman" w:hAnsi="Times New Roman" w:cs="Times New Roman"/>
          <w:sz w:val="24"/>
          <w:szCs w:val="24"/>
        </w:rPr>
        <w:t xml:space="preserve"> – </w:t>
      </w:r>
      <w:r w:rsidRPr="00882F00">
        <w:rPr>
          <w:rFonts w:ascii="Times New Roman" w:hAnsi="Times New Roman" w:cs="Times New Roman"/>
          <w:sz w:val="24"/>
          <w:szCs w:val="24"/>
        </w:rPr>
        <w:t>3D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82F00"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C50EEA">
        <w:rPr>
          <w:rFonts w:ascii="Times New Roman" w:hAnsi="Times New Roman" w:cs="Times New Roman"/>
          <w:sz w:val="24"/>
          <w:szCs w:val="24"/>
        </w:rPr>
        <w:t>устройства</w:t>
      </w:r>
      <w:r>
        <w:rPr>
          <w:rFonts w:ascii="Times New Roman" w:hAnsi="Times New Roman" w:cs="Times New Roman"/>
          <w:sz w:val="24"/>
          <w:szCs w:val="24"/>
        </w:rPr>
        <w:t xml:space="preserve"> в сборе</w:t>
      </w:r>
    </w:p>
    <w:p w14:paraId="3E471E58" w14:textId="730AC6F9" w:rsidR="00A37704" w:rsidRDefault="00A37704" w:rsidP="000161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16131" w:rsidRPr="00016131">
        <w:rPr>
          <w:rFonts w:ascii="Times New Roman" w:hAnsi="Times New Roman" w:cs="Times New Roman"/>
          <w:sz w:val="24"/>
          <w:szCs w:val="24"/>
        </w:rPr>
        <w:t>Был разработан сборочный черт</w:t>
      </w:r>
      <w:r w:rsidR="00016131">
        <w:rPr>
          <w:rFonts w:ascii="Times New Roman" w:hAnsi="Times New Roman" w:cs="Times New Roman"/>
          <w:sz w:val="24"/>
          <w:szCs w:val="24"/>
        </w:rPr>
        <w:t>е</w:t>
      </w:r>
      <w:r w:rsidR="00016131" w:rsidRPr="00016131">
        <w:rPr>
          <w:rFonts w:ascii="Times New Roman" w:hAnsi="Times New Roman" w:cs="Times New Roman"/>
          <w:sz w:val="24"/>
          <w:szCs w:val="24"/>
        </w:rPr>
        <w:t>ж устройства «</w:t>
      </w:r>
      <w:r w:rsidR="0032264E">
        <w:rPr>
          <w:rFonts w:ascii="Times New Roman" w:hAnsi="Times New Roman" w:cs="Times New Roman"/>
          <w:sz w:val="24"/>
          <w:szCs w:val="24"/>
        </w:rPr>
        <w:t xml:space="preserve">Гитарный эффект «Бит </w:t>
      </w:r>
      <w:proofErr w:type="spellStart"/>
      <w:r w:rsidR="0032264E">
        <w:rPr>
          <w:rFonts w:ascii="Times New Roman" w:hAnsi="Times New Roman" w:cs="Times New Roman"/>
          <w:sz w:val="24"/>
          <w:szCs w:val="24"/>
        </w:rPr>
        <w:t>Крашер</w:t>
      </w:r>
      <w:proofErr w:type="spellEnd"/>
      <w:r w:rsidR="00016131" w:rsidRPr="00016131">
        <w:rPr>
          <w:rFonts w:ascii="Times New Roman" w:hAnsi="Times New Roman" w:cs="Times New Roman"/>
          <w:sz w:val="24"/>
          <w:szCs w:val="24"/>
        </w:rPr>
        <w:t xml:space="preserve">», представленный на рисунке </w:t>
      </w:r>
      <w:r w:rsidR="008A319F">
        <w:rPr>
          <w:rFonts w:ascii="Times New Roman" w:hAnsi="Times New Roman" w:cs="Times New Roman"/>
          <w:sz w:val="24"/>
          <w:szCs w:val="24"/>
        </w:rPr>
        <w:t>3</w:t>
      </w:r>
      <w:r w:rsidR="00016131">
        <w:rPr>
          <w:rFonts w:ascii="Times New Roman" w:hAnsi="Times New Roman" w:cs="Times New Roman"/>
          <w:sz w:val="24"/>
          <w:szCs w:val="24"/>
        </w:rPr>
        <w:t>.</w:t>
      </w:r>
      <w:r w:rsidR="008A319F">
        <w:rPr>
          <w:rFonts w:ascii="Times New Roman" w:hAnsi="Times New Roman" w:cs="Times New Roman"/>
          <w:sz w:val="24"/>
          <w:szCs w:val="24"/>
        </w:rPr>
        <w:t>1</w:t>
      </w:r>
      <w:r w:rsidR="00016131">
        <w:rPr>
          <w:rFonts w:ascii="Times New Roman" w:hAnsi="Times New Roman" w:cs="Times New Roman"/>
          <w:sz w:val="24"/>
          <w:szCs w:val="24"/>
        </w:rPr>
        <w:t>.4</w:t>
      </w:r>
      <w:r w:rsidR="00016131" w:rsidRPr="00016131">
        <w:rPr>
          <w:rFonts w:ascii="Times New Roman" w:hAnsi="Times New Roman" w:cs="Times New Roman"/>
          <w:sz w:val="24"/>
          <w:szCs w:val="24"/>
        </w:rPr>
        <w:t>.</w:t>
      </w:r>
    </w:p>
    <w:p w14:paraId="55448B82" w14:textId="17F6546B" w:rsidR="00A37704" w:rsidRDefault="002611FC" w:rsidP="00A066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1144C4" wp14:editId="5D618492">
                <wp:simplePos x="0" y="0"/>
                <wp:positionH relativeFrom="column">
                  <wp:posOffset>3377565</wp:posOffset>
                </wp:positionH>
                <wp:positionV relativeFrom="paragraph">
                  <wp:posOffset>3344545</wp:posOffset>
                </wp:positionV>
                <wp:extent cx="2700997" cy="485336"/>
                <wp:effectExtent l="0" t="0" r="23495" b="101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997" cy="4853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F881B8" id="Прямоугольник 27" o:spid="_x0000_s1026" style="position:absolute;margin-left:265.95pt;margin-top:263.35pt;width:212.7pt;height:38.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UYbegIAAIYFAAAOAAAAZHJzL2Uyb0RvYy54bWysVE1v2zAMvQ/YfxB0X22n6VdQpwhadBhQ&#10;tMXaoWdFlmIDsqhRSpzs14+SHafrih2KXWRRJB/JZ5KXV9vWsI1C34AteXGUc6ashKqxq5L/eL79&#10;cs6ZD8JWwoBVJd8pz6/mnz9ddm6mJlCDqRQyArF+1rmS1yG4WZZ5WatW+CNwypJSA7YikIirrELR&#10;EXprskmen2YdYOUQpPKeXm96JZ8nfK2VDA9aexWYKTnlFtKJ6VzGM5tfitkKhasbOaQhPpBFKxpL&#10;QUeoGxEEW2PzF1TbSAQPOhxJaDPQupEq1UDVFPmbap5q4VSqhcjxbqTJ/z9Yeb95co9INHTOzzxd&#10;YxVbjW38Un5sm8jajWSpbWCSHidneX5xccaZJN30/OT4+DSymR28HfrwVUHL4qXkSD8jcSQ2dz70&#10;pnuTGMyDaarbxpgkxAZQ1wbZRtCvW66KAfwPK2M/5Eg5Rs/sUHK6hZ1REc/Y70qzpopFpoRTNx6S&#10;EVIqG4peVYtK9TkWJ3meGorgR49ESAKMyJqqG7EHgD8L3WP39Az20VWlZh6d838l1juPHiky2DA6&#10;t40FfA/AUFVD5N5+T1JPTWRpCdXuERlCP0reyduGfu+d8OFRIM0OTRntg/BAhzbQlRyGG2c14K/3&#10;3qM9tTRpOetoFkvuf64FKs7MN0vNflFMp3F4kzA9OZuQgK81y9cau26vgXqmoM3jZLpG+2D2V43Q&#10;vtDaWMSopBJWUuySy4B74Tr0O4IWj1SLRTKjgXUi3NknJyN4ZDW27/P2RaAbejzQdNzDfm7F7E2r&#10;97bR08JiHUA3aQ4OvA5807CnxhkWU9wmr+VkdVif898AAAD//wMAUEsDBBQABgAIAAAAIQDaFW8K&#10;4QAAAAsBAAAPAAAAZHJzL2Rvd25yZXYueG1sTI9NS8QwEIbvgv8hjODNTT/Y1tami4gigod1V9Dj&#10;bJO0xSYpTdqt/97xpLcZ5uGd5612qxnYoibfOysg3kTAlG2c7G0r4P34dHMLzAe0EgdnlYBv5WFX&#10;X15UWEp3tm9qOYSWUYj1JQroQhhLzn3TKYN+40Zl6abdZDDQOrVcTnimcDPwJIoybrC39KHDUT10&#10;qvk6zEbAp8bn4+OLf+U6WXTR7+cPnc9CXF+t93fAglrDHwy/+qQONTmd3GylZ4OAbRoXhNKQZDkw&#10;IoptngI7CciiNAZeV/x/h/oHAAD//wMAUEsBAi0AFAAGAAgAAAAhALaDOJL+AAAA4QEAABMAAAAA&#10;AAAAAAAAAAAAAAAAAFtDb250ZW50X1R5cGVzXS54bWxQSwECLQAUAAYACAAAACEAOP0h/9YAAACU&#10;AQAACwAAAAAAAAAAAAAAAAAvAQAAX3JlbHMvLnJlbHNQSwECLQAUAAYACAAAACEANUVGG3oCAACG&#10;BQAADgAAAAAAAAAAAAAAAAAuAgAAZHJzL2Uyb0RvYy54bWxQSwECLQAUAAYACAAAACEA2hVvCu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DF7B38" w:rsidRPr="000E2D25">
        <w:rPr>
          <w:noProof/>
        </w:rPr>
        <w:drawing>
          <wp:inline distT="0" distB="0" distL="0" distR="0" wp14:anchorId="703F313F" wp14:editId="3C332C91">
            <wp:extent cx="5940425" cy="3832532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567" r="581" b="1254"/>
                    <a:stretch/>
                  </pic:blipFill>
                  <pic:spPr bwMode="auto">
                    <a:xfrm>
                      <a:off x="0" y="0"/>
                      <a:ext cx="5940425" cy="383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1E009" w14:textId="5B54D603" w:rsidR="00357C18" w:rsidRDefault="00357C18" w:rsidP="00357C18">
      <w:pPr>
        <w:jc w:val="center"/>
        <w:rPr>
          <w:rFonts w:ascii="Times New Roman" w:hAnsi="Times New Roman" w:cs="Times New Roman"/>
          <w:sz w:val="24"/>
          <w:szCs w:val="24"/>
        </w:rPr>
      </w:pPr>
      <w:r w:rsidRPr="000B20C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A319F" w:rsidRPr="000B20C6">
        <w:rPr>
          <w:rFonts w:ascii="Times New Roman" w:hAnsi="Times New Roman" w:cs="Times New Roman"/>
          <w:sz w:val="24"/>
          <w:szCs w:val="24"/>
        </w:rPr>
        <w:t>3</w:t>
      </w:r>
      <w:r w:rsidRPr="000B20C6">
        <w:rPr>
          <w:rFonts w:ascii="Times New Roman" w:hAnsi="Times New Roman" w:cs="Times New Roman"/>
          <w:sz w:val="24"/>
          <w:szCs w:val="24"/>
        </w:rPr>
        <w:t>.</w:t>
      </w:r>
      <w:r w:rsidR="008A319F" w:rsidRPr="000B20C6">
        <w:rPr>
          <w:rFonts w:ascii="Times New Roman" w:hAnsi="Times New Roman" w:cs="Times New Roman"/>
          <w:sz w:val="24"/>
          <w:szCs w:val="24"/>
        </w:rPr>
        <w:t>1</w:t>
      </w:r>
      <w:r w:rsidRPr="000B20C6">
        <w:rPr>
          <w:rFonts w:ascii="Times New Roman" w:hAnsi="Times New Roman" w:cs="Times New Roman"/>
          <w:sz w:val="24"/>
          <w:szCs w:val="24"/>
        </w:rPr>
        <w:t>.</w:t>
      </w:r>
      <w:r w:rsidR="008A319F" w:rsidRPr="000B20C6">
        <w:rPr>
          <w:rFonts w:ascii="Times New Roman" w:hAnsi="Times New Roman" w:cs="Times New Roman"/>
          <w:sz w:val="24"/>
          <w:szCs w:val="24"/>
        </w:rPr>
        <w:t>4</w:t>
      </w:r>
      <w:r w:rsidRPr="000B20C6">
        <w:rPr>
          <w:rFonts w:ascii="Times New Roman" w:hAnsi="Times New Roman" w:cs="Times New Roman"/>
          <w:sz w:val="24"/>
          <w:szCs w:val="24"/>
        </w:rPr>
        <w:t xml:space="preserve"> – Сборочный чертеж </w:t>
      </w:r>
      <w:r w:rsidR="002611FC">
        <w:rPr>
          <w:rFonts w:ascii="Times New Roman" w:hAnsi="Times New Roman" w:cs="Times New Roman"/>
          <w:sz w:val="24"/>
          <w:szCs w:val="24"/>
        </w:rPr>
        <w:t>устройства</w:t>
      </w:r>
      <w:r w:rsidRPr="000B20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4CBDB" w14:textId="49FEC4CC" w:rsidR="00D92772" w:rsidRDefault="00357C18" w:rsidP="00964E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57C18">
        <w:rPr>
          <w:rFonts w:ascii="Times New Roman" w:hAnsi="Times New Roman" w:cs="Times New Roman"/>
          <w:sz w:val="24"/>
          <w:szCs w:val="24"/>
        </w:rPr>
        <w:t xml:space="preserve">В конструкции </w:t>
      </w:r>
      <w:r>
        <w:rPr>
          <w:rFonts w:ascii="Times New Roman" w:hAnsi="Times New Roman" w:cs="Times New Roman"/>
          <w:sz w:val="24"/>
          <w:szCs w:val="24"/>
        </w:rPr>
        <w:t xml:space="preserve">устройства </w:t>
      </w:r>
      <w:proofErr w:type="spellStart"/>
      <w:r w:rsidRPr="00357C18">
        <w:rPr>
          <w:rFonts w:ascii="Times New Roman" w:hAnsi="Times New Roman" w:cs="Times New Roman"/>
          <w:sz w:val="24"/>
          <w:szCs w:val="24"/>
        </w:rPr>
        <w:t>преду</w:t>
      </w:r>
      <w:r w:rsidR="005A2CF1">
        <w:rPr>
          <w:rFonts w:ascii="Times New Roman" w:hAnsi="Times New Roman" w:cs="Times New Roman"/>
          <w:sz w:val="24"/>
          <w:szCs w:val="24"/>
        </w:rPr>
        <w:t>м</w:t>
      </w:r>
      <w:r w:rsidRPr="00357C18">
        <w:rPr>
          <w:rFonts w:ascii="Times New Roman" w:hAnsi="Times New Roman" w:cs="Times New Roman"/>
          <w:sz w:val="24"/>
          <w:szCs w:val="24"/>
        </w:rPr>
        <w:t>смотрены</w:t>
      </w:r>
      <w:proofErr w:type="spellEnd"/>
      <w:r w:rsidRPr="00357C18">
        <w:rPr>
          <w:rFonts w:ascii="Times New Roman" w:hAnsi="Times New Roman" w:cs="Times New Roman"/>
          <w:sz w:val="24"/>
          <w:szCs w:val="24"/>
        </w:rPr>
        <w:t xml:space="preserve"> винты и </w:t>
      </w:r>
      <w:r w:rsidR="00EF7245">
        <w:rPr>
          <w:rFonts w:ascii="Times New Roman" w:hAnsi="Times New Roman" w:cs="Times New Roman"/>
          <w:sz w:val="24"/>
          <w:szCs w:val="24"/>
        </w:rPr>
        <w:t>гайки</w:t>
      </w:r>
      <w:r w:rsidRPr="00357C18">
        <w:rPr>
          <w:rFonts w:ascii="Times New Roman" w:hAnsi="Times New Roman" w:cs="Times New Roman"/>
          <w:sz w:val="24"/>
          <w:szCs w:val="24"/>
        </w:rPr>
        <w:t xml:space="preserve"> для механического соединения </w:t>
      </w:r>
      <w:r>
        <w:rPr>
          <w:rFonts w:ascii="Times New Roman" w:hAnsi="Times New Roman" w:cs="Times New Roman"/>
          <w:sz w:val="24"/>
          <w:szCs w:val="24"/>
        </w:rPr>
        <w:t>элементов.</w:t>
      </w:r>
      <w:r w:rsidR="00D92772">
        <w:rPr>
          <w:rFonts w:ascii="Times New Roman" w:hAnsi="Times New Roman" w:cs="Times New Roman"/>
          <w:sz w:val="24"/>
          <w:szCs w:val="24"/>
        </w:rPr>
        <w:br w:type="page"/>
      </w:r>
    </w:p>
    <w:p w14:paraId="4C4C320C" w14:textId="6F3811A5" w:rsidR="00D92772" w:rsidRPr="00C73308" w:rsidRDefault="004F584F" w:rsidP="00C73308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9047308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ЗАКЛЮЧЕНИЕ</w:t>
      </w:r>
      <w:bookmarkEnd w:id="11"/>
    </w:p>
    <w:p w14:paraId="614E5F60" w14:textId="50157B6B" w:rsidR="00A54315" w:rsidRPr="00A54315" w:rsidRDefault="004F584F" w:rsidP="00A543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54315" w:rsidRPr="00A54315">
        <w:rPr>
          <w:rFonts w:ascii="Times New Roman" w:hAnsi="Times New Roman" w:cs="Times New Roman"/>
          <w:sz w:val="24"/>
          <w:szCs w:val="24"/>
        </w:rPr>
        <w:t>В ходе конструкторско-технологическо</w:t>
      </w:r>
      <w:r w:rsidR="00A54315">
        <w:rPr>
          <w:rFonts w:ascii="Times New Roman" w:hAnsi="Times New Roman" w:cs="Times New Roman"/>
          <w:sz w:val="24"/>
          <w:szCs w:val="24"/>
        </w:rPr>
        <w:t>го</w:t>
      </w:r>
      <w:r w:rsidR="00A54315" w:rsidRPr="00A54315">
        <w:rPr>
          <w:rFonts w:ascii="Times New Roman" w:hAnsi="Times New Roman" w:cs="Times New Roman"/>
          <w:sz w:val="24"/>
          <w:szCs w:val="24"/>
        </w:rPr>
        <w:t xml:space="preserve"> практик</w:t>
      </w:r>
      <w:r w:rsidR="00A54315">
        <w:rPr>
          <w:rFonts w:ascii="Times New Roman" w:hAnsi="Times New Roman" w:cs="Times New Roman"/>
          <w:sz w:val="24"/>
          <w:szCs w:val="24"/>
        </w:rPr>
        <w:t>ума</w:t>
      </w:r>
      <w:r w:rsidR="00A54315" w:rsidRPr="00A54315">
        <w:rPr>
          <w:rFonts w:ascii="Times New Roman" w:hAnsi="Times New Roman" w:cs="Times New Roman"/>
          <w:sz w:val="24"/>
          <w:szCs w:val="24"/>
        </w:rPr>
        <w:t xml:space="preserve"> было выполнено схемотехническое проектирование устройства «</w:t>
      </w:r>
      <w:r w:rsidR="0032264E">
        <w:rPr>
          <w:rFonts w:ascii="Times New Roman" w:hAnsi="Times New Roman" w:cs="Times New Roman"/>
          <w:sz w:val="24"/>
          <w:szCs w:val="24"/>
        </w:rPr>
        <w:t xml:space="preserve">Гитарный эффект «Бит </w:t>
      </w:r>
      <w:proofErr w:type="spellStart"/>
      <w:r w:rsidR="0032264E">
        <w:rPr>
          <w:rFonts w:ascii="Times New Roman" w:hAnsi="Times New Roman" w:cs="Times New Roman"/>
          <w:sz w:val="24"/>
          <w:szCs w:val="24"/>
        </w:rPr>
        <w:t>Крашер</w:t>
      </w:r>
      <w:proofErr w:type="spellEnd"/>
      <w:r w:rsidR="00A54315" w:rsidRPr="00A54315">
        <w:rPr>
          <w:rFonts w:ascii="Times New Roman" w:hAnsi="Times New Roman" w:cs="Times New Roman"/>
          <w:sz w:val="24"/>
          <w:szCs w:val="24"/>
        </w:rPr>
        <w:t xml:space="preserve">», включая разработку принципиальной схемы, на основе которой была спроектирована топология печатной платы в </w:t>
      </w:r>
      <w:r w:rsidR="00A54315">
        <w:rPr>
          <w:rFonts w:ascii="Times New Roman" w:hAnsi="Times New Roman" w:cs="Times New Roman"/>
          <w:sz w:val="24"/>
          <w:szCs w:val="24"/>
        </w:rPr>
        <w:t>среде «</w:t>
      </w:r>
      <w:proofErr w:type="spellStart"/>
      <w:r w:rsidR="00A54315" w:rsidRPr="00A54315">
        <w:rPr>
          <w:rFonts w:ascii="Times New Roman" w:hAnsi="Times New Roman" w:cs="Times New Roman"/>
          <w:sz w:val="24"/>
          <w:szCs w:val="24"/>
        </w:rPr>
        <w:t>Altium</w:t>
      </w:r>
      <w:proofErr w:type="spellEnd"/>
      <w:r w:rsidR="00A54315" w:rsidRPr="00A54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315" w:rsidRPr="00A54315">
        <w:rPr>
          <w:rFonts w:ascii="Times New Roman" w:hAnsi="Times New Roman" w:cs="Times New Roman"/>
          <w:sz w:val="24"/>
          <w:szCs w:val="24"/>
        </w:rPr>
        <w:t>Designer</w:t>
      </w:r>
      <w:proofErr w:type="spellEnd"/>
      <w:r w:rsidR="00A54315" w:rsidRPr="00A54315">
        <w:rPr>
          <w:rFonts w:ascii="Times New Roman" w:hAnsi="Times New Roman" w:cs="Times New Roman"/>
          <w:sz w:val="24"/>
          <w:szCs w:val="24"/>
        </w:rPr>
        <w:t xml:space="preserve"> 21.8.1</w:t>
      </w:r>
      <w:r w:rsidR="00A54315">
        <w:rPr>
          <w:rFonts w:ascii="Times New Roman" w:hAnsi="Times New Roman" w:cs="Times New Roman"/>
          <w:sz w:val="24"/>
          <w:szCs w:val="24"/>
        </w:rPr>
        <w:t>»</w:t>
      </w:r>
      <w:r w:rsidR="00A54315" w:rsidRPr="00A54315">
        <w:rPr>
          <w:rFonts w:ascii="Times New Roman" w:hAnsi="Times New Roman" w:cs="Times New Roman"/>
          <w:sz w:val="24"/>
          <w:szCs w:val="24"/>
        </w:rPr>
        <w:t>. Также была с</w:t>
      </w:r>
      <w:r w:rsidR="00A54315">
        <w:rPr>
          <w:rFonts w:ascii="Times New Roman" w:hAnsi="Times New Roman" w:cs="Times New Roman"/>
          <w:sz w:val="24"/>
          <w:szCs w:val="24"/>
        </w:rPr>
        <w:t>проектирована</w:t>
      </w:r>
      <w:r w:rsidR="00A54315" w:rsidRPr="00A54315">
        <w:rPr>
          <w:rFonts w:ascii="Times New Roman" w:hAnsi="Times New Roman" w:cs="Times New Roman"/>
          <w:sz w:val="24"/>
          <w:szCs w:val="24"/>
        </w:rPr>
        <w:t xml:space="preserve"> тр</w:t>
      </w:r>
      <w:r w:rsidR="00A54315">
        <w:rPr>
          <w:rFonts w:ascii="Times New Roman" w:hAnsi="Times New Roman" w:cs="Times New Roman"/>
          <w:sz w:val="24"/>
          <w:szCs w:val="24"/>
        </w:rPr>
        <w:t>е</w:t>
      </w:r>
      <w:r w:rsidR="00A54315" w:rsidRPr="00A54315">
        <w:rPr>
          <w:rFonts w:ascii="Times New Roman" w:hAnsi="Times New Roman" w:cs="Times New Roman"/>
          <w:sz w:val="24"/>
          <w:szCs w:val="24"/>
        </w:rPr>
        <w:t>хмерная модель электронной ячейки. На основе этих данных были оформлены чертежи печатной платы и сборочный черт</w:t>
      </w:r>
      <w:r w:rsidR="00A54315">
        <w:rPr>
          <w:rFonts w:ascii="Times New Roman" w:hAnsi="Times New Roman" w:cs="Times New Roman"/>
          <w:sz w:val="24"/>
          <w:szCs w:val="24"/>
        </w:rPr>
        <w:t>е</w:t>
      </w:r>
      <w:r w:rsidR="00A54315" w:rsidRPr="00A54315">
        <w:rPr>
          <w:rFonts w:ascii="Times New Roman" w:hAnsi="Times New Roman" w:cs="Times New Roman"/>
          <w:sz w:val="24"/>
          <w:szCs w:val="24"/>
        </w:rPr>
        <w:t>ж электронной ячейки.</w:t>
      </w:r>
    </w:p>
    <w:p w14:paraId="275F038C" w14:textId="22C834EF" w:rsidR="00A54315" w:rsidRPr="00A54315" w:rsidRDefault="00A54315" w:rsidP="00440E8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Важным этапом работы стало</w:t>
      </w:r>
      <w:r w:rsidRPr="00A543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проектирование</w:t>
      </w:r>
      <w:r w:rsidRPr="00A54315">
        <w:rPr>
          <w:rFonts w:ascii="Times New Roman" w:hAnsi="Times New Roman" w:cs="Times New Roman"/>
          <w:sz w:val="24"/>
          <w:szCs w:val="24"/>
        </w:rPr>
        <w:t xml:space="preserve"> корпус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54315">
        <w:rPr>
          <w:rFonts w:ascii="Times New Roman" w:hAnsi="Times New Roman" w:cs="Times New Roman"/>
          <w:sz w:val="24"/>
          <w:szCs w:val="24"/>
        </w:rPr>
        <w:t xml:space="preserve"> устройства и подготов</w:t>
      </w:r>
      <w:r>
        <w:rPr>
          <w:rFonts w:ascii="Times New Roman" w:hAnsi="Times New Roman" w:cs="Times New Roman"/>
          <w:sz w:val="24"/>
          <w:szCs w:val="24"/>
        </w:rPr>
        <w:t>ка</w:t>
      </w:r>
      <w:r w:rsidRPr="00A54315">
        <w:rPr>
          <w:rFonts w:ascii="Times New Roman" w:hAnsi="Times New Roman" w:cs="Times New Roman"/>
          <w:sz w:val="24"/>
          <w:szCs w:val="24"/>
        </w:rPr>
        <w:t xml:space="preserve"> сборочн</w:t>
      </w:r>
      <w:r>
        <w:rPr>
          <w:rFonts w:ascii="Times New Roman" w:hAnsi="Times New Roman" w:cs="Times New Roman"/>
          <w:sz w:val="24"/>
          <w:szCs w:val="24"/>
        </w:rPr>
        <w:t xml:space="preserve">ого </w:t>
      </w:r>
      <w:r w:rsidRPr="00A54315">
        <w:rPr>
          <w:rFonts w:ascii="Times New Roman" w:hAnsi="Times New Roman" w:cs="Times New Roman"/>
          <w:sz w:val="24"/>
          <w:szCs w:val="24"/>
        </w:rPr>
        <w:t>черт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A54315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54315">
        <w:rPr>
          <w:rFonts w:ascii="Times New Roman" w:hAnsi="Times New Roman" w:cs="Times New Roman"/>
          <w:sz w:val="24"/>
          <w:szCs w:val="24"/>
        </w:rPr>
        <w:t xml:space="preserve"> </w:t>
      </w:r>
      <w:r w:rsidR="005A2CF1">
        <w:rPr>
          <w:rFonts w:ascii="Times New Roman" w:hAnsi="Times New Roman" w:cs="Times New Roman"/>
          <w:sz w:val="24"/>
          <w:szCs w:val="24"/>
        </w:rPr>
        <w:t>устройства</w:t>
      </w:r>
      <w:r w:rsidRPr="00A54315">
        <w:rPr>
          <w:rFonts w:ascii="Times New Roman" w:hAnsi="Times New Roman" w:cs="Times New Roman"/>
          <w:sz w:val="24"/>
          <w:szCs w:val="24"/>
        </w:rPr>
        <w:t xml:space="preserve"> с использованием САПР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54315">
        <w:rPr>
          <w:rFonts w:ascii="Times New Roman" w:hAnsi="Times New Roman" w:cs="Times New Roman"/>
          <w:sz w:val="24"/>
          <w:szCs w:val="24"/>
        </w:rPr>
        <w:t xml:space="preserve">КОМПАС-3D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54315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54315">
        <w:rPr>
          <w:rFonts w:ascii="Times New Roman" w:hAnsi="Times New Roman" w:cs="Times New Roman"/>
          <w:sz w:val="24"/>
          <w:szCs w:val="24"/>
        </w:rPr>
        <w:t>. На основе проектной документации был изготовлен прототип устройства</w:t>
      </w:r>
      <w:r w:rsidR="00440E87">
        <w:rPr>
          <w:rFonts w:ascii="Times New Roman" w:hAnsi="Times New Roman" w:cs="Times New Roman"/>
          <w:sz w:val="24"/>
          <w:szCs w:val="24"/>
        </w:rPr>
        <w:t>, позволяющий реализовать разработку программы прошивки микроконтроллера с целью обеспечения работоспособности устройства.</w:t>
      </w:r>
    </w:p>
    <w:p w14:paraId="4D49B095" w14:textId="6E052974" w:rsidR="00A54315" w:rsidRDefault="00A54315" w:rsidP="00440E8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4315">
        <w:rPr>
          <w:rFonts w:ascii="Times New Roman" w:hAnsi="Times New Roman" w:cs="Times New Roman"/>
          <w:sz w:val="24"/>
          <w:szCs w:val="24"/>
        </w:rPr>
        <w:t>Практика позволила значительно улучшить навыки в схемотехническом проектировании,</w:t>
      </w:r>
      <w:r w:rsidR="00440E87">
        <w:rPr>
          <w:rFonts w:ascii="Times New Roman" w:hAnsi="Times New Roman" w:cs="Times New Roman"/>
          <w:sz w:val="24"/>
          <w:szCs w:val="24"/>
        </w:rPr>
        <w:t xml:space="preserve"> разработке топологии печатных плат, а также</w:t>
      </w:r>
      <w:r w:rsidRPr="00A54315">
        <w:rPr>
          <w:rFonts w:ascii="Times New Roman" w:hAnsi="Times New Roman" w:cs="Times New Roman"/>
          <w:sz w:val="24"/>
          <w:szCs w:val="24"/>
        </w:rPr>
        <w:t xml:space="preserve"> проектировании чертежей</w:t>
      </w:r>
      <w:r w:rsidR="00440E87">
        <w:rPr>
          <w:rFonts w:ascii="Times New Roman" w:hAnsi="Times New Roman" w:cs="Times New Roman"/>
          <w:sz w:val="24"/>
          <w:szCs w:val="24"/>
        </w:rPr>
        <w:t xml:space="preserve"> в рамках конструкторской документации.</w:t>
      </w:r>
    </w:p>
    <w:p w14:paraId="181EA5FD" w14:textId="2AC577B4" w:rsidR="00707F37" w:rsidRDefault="00707F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7A69EF" w14:textId="77777777" w:rsidR="00707F37" w:rsidRPr="00C73308" w:rsidRDefault="00707F37" w:rsidP="00C73308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9047309"/>
      <w:r w:rsidRPr="00C7330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12"/>
    </w:p>
    <w:p w14:paraId="61F93731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1.</w:t>
      </w:r>
      <w:r w:rsidRPr="00962A6B">
        <w:rPr>
          <w:rFonts w:ascii="Times New Roman" w:hAnsi="Times New Roman" w:cs="Times New Roman"/>
          <w:sz w:val="24"/>
          <w:szCs w:val="24"/>
        </w:rPr>
        <w:tab/>
        <w:t xml:space="preserve">Конструкторско-технологическое проектирования электронной аппаратуры: Учебник для ВУЗов / К.И.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Билибинн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 xml:space="preserve">, А.И. Власов, Л.В. Журавлева и др. Под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общ.ред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 xml:space="preserve">. В.А.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Шахнова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 xml:space="preserve"> – М.: Изд-во МГТУ им. Н.Э. Баумана, 2002. – 528 с.</w:t>
      </w:r>
    </w:p>
    <w:p w14:paraId="30C73B07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2.</w:t>
      </w:r>
      <w:r w:rsidRPr="00962A6B">
        <w:rPr>
          <w:rFonts w:ascii="Times New Roman" w:hAnsi="Times New Roman" w:cs="Times New Roman"/>
          <w:sz w:val="24"/>
          <w:szCs w:val="24"/>
        </w:rPr>
        <w:tab/>
        <w:t>Сборка и монтаж интегральных микросхем: Учеб. пособие / Романова М.П. – М.: УлГТУ, 2008. – 95 с.</w:t>
      </w:r>
    </w:p>
    <w:p w14:paraId="6630486B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3.</w:t>
      </w:r>
      <w:r w:rsidRPr="00962A6B">
        <w:rPr>
          <w:rFonts w:ascii="Times New Roman" w:hAnsi="Times New Roman" w:cs="Times New Roman"/>
          <w:sz w:val="24"/>
          <w:szCs w:val="24"/>
        </w:rPr>
        <w:tab/>
        <w:t>Проектирование и технология печатных плат: Учебник / Пирогова Е.В. – М.: ФОРУМ: ИНФРА-М, 2005/ - 560 c.</w:t>
      </w:r>
    </w:p>
    <w:p w14:paraId="655718A5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4.</w:t>
      </w:r>
      <w:r w:rsidRPr="00962A6B">
        <w:rPr>
          <w:rFonts w:ascii="Times New Roman" w:hAnsi="Times New Roman" w:cs="Times New Roman"/>
          <w:sz w:val="24"/>
          <w:szCs w:val="24"/>
        </w:rPr>
        <w:tab/>
        <w:t xml:space="preserve">Методические указания к курсовой работе «Компоновка и расчет конструктивных параметров блоков ЭВА» / А.Н. Чеканов, В.В.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Съедугин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>, В.В. Маркелов – М.: МГТУ им. Н.Э. Баумана, 1980. – 45 с.</w:t>
      </w:r>
    </w:p>
    <w:p w14:paraId="595961BC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5.</w:t>
      </w:r>
      <w:r w:rsidRPr="00962A6B">
        <w:rPr>
          <w:rFonts w:ascii="Times New Roman" w:hAnsi="Times New Roman" w:cs="Times New Roman"/>
          <w:sz w:val="24"/>
          <w:szCs w:val="24"/>
        </w:rPr>
        <w:tab/>
        <w:t xml:space="preserve">Проектирование конструкций радиоэлектронной аппаратуры: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Учеб.пособие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 xml:space="preserve"> для вузов/ Е.М. Парфенов, Э.Н.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Камышная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 xml:space="preserve">, В.П. Усачов. - </w:t>
      </w:r>
      <w:proofErr w:type="spellStart"/>
      <w:proofErr w:type="gramStart"/>
      <w:r w:rsidRPr="00962A6B">
        <w:rPr>
          <w:rFonts w:ascii="Times New Roman" w:hAnsi="Times New Roman" w:cs="Times New Roman"/>
          <w:sz w:val="24"/>
          <w:szCs w:val="24"/>
        </w:rPr>
        <w:t>М.:Радио</w:t>
      </w:r>
      <w:proofErr w:type="spellEnd"/>
      <w:proofErr w:type="gramEnd"/>
      <w:r w:rsidRPr="00962A6B">
        <w:rPr>
          <w:rFonts w:ascii="Times New Roman" w:hAnsi="Times New Roman" w:cs="Times New Roman"/>
          <w:sz w:val="24"/>
          <w:szCs w:val="24"/>
        </w:rPr>
        <w:t xml:space="preserve"> и связь, 1989. – 272 с.: ил.</w:t>
      </w:r>
    </w:p>
    <w:p w14:paraId="5507436F" w14:textId="77777777" w:rsidR="00962A6B" w:rsidRPr="00962A6B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6.</w:t>
      </w:r>
      <w:r w:rsidRPr="00962A6B">
        <w:rPr>
          <w:rFonts w:ascii="Times New Roman" w:hAnsi="Times New Roman" w:cs="Times New Roman"/>
          <w:sz w:val="24"/>
          <w:szCs w:val="24"/>
        </w:rPr>
        <w:tab/>
        <w:t xml:space="preserve">Справочник «Надежность </w:t>
      </w:r>
      <w:proofErr w:type="spellStart"/>
      <w:r w:rsidRPr="00962A6B">
        <w:rPr>
          <w:rFonts w:ascii="Times New Roman" w:hAnsi="Times New Roman" w:cs="Times New Roman"/>
          <w:sz w:val="24"/>
          <w:szCs w:val="24"/>
        </w:rPr>
        <w:t>электрорадиоизделий</w:t>
      </w:r>
      <w:proofErr w:type="spellEnd"/>
      <w:r w:rsidRPr="00962A6B">
        <w:rPr>
          <w:rFonts w:ascii="Times New Roman" w:hAnsi="Times New Roman" w:cs="Times New Roman"/>
          <w:sz w:val="24"/>
          <w:szCs w:val="24"/>
        </w:rPr>
        <w:t>» - М.: Изд-во МО, 2004. - 620 с.</w:t>
      </w:r>
    </w:p>
    <w:p w14:paraId="748E05AF" w14:textId="12B2E6DF" w:rsidR="00A54315" w:rsidRDefault="00962A6B" w:rsidP="00DE5530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2A6B">
        <w:rPr>
          <w:rFonts w:ascii="Times New Roman" w:hAnsi="Times New Roman" w:cs="Times New Roman"/>
          <w:sz w:val="24"/>
          <w:szCs w:val="24"/>
        </w:rPr>
        <w:t>7.</w:t>
      </w:r>
      <w:r w:rsidRPr="00962A6B">
        <w:rPr>
          <w:rFonts w:ascii="Times New Roman" w:hAnsi="Times New Roman" w:cs="Times New Roman"/>
          <w:sz w:val="24"/>
          <w:szCs w:val="24"/>
        </w:rPr>
        <w:tab/>
        <w:t>Тамаркин М.А., Давыдова И.В., Тищенко Э.Э. «Технология сборочного производства» - М.: Изд-во «Феникс», 2007 – 272 с.</w:t>
      </w:r>
    </w:p>
    <w:p w14:paraId="2D1A21B4" w14:textId="7D1A0D42" w:rsidR="002563D7" w:rsidRDefault="0025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7B97B5" w14:textId="452B94D2" w:rsidR="00A54315" w:rsidRPr="00EC2756" w:rsidRDefault="00EC2756" w:rsidP="00EC275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29047310"/>
      <w:r w:rsidRPr="00EC275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</w:t>
      </w:r>
      <w:bookmarkEnd w:id="13"/>
    </w:p>
    <w:p w14:paraId="77AA2C73" w14:textId="7CD160A1" w:rsidR="00EC2756" w:rsidRDefault="00131BDF" w:rsidP="00A543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5014B" wp14:editId="122FD1C5">
            <wp:extent cx="5940425" cy="8399145"/>
            <wp:effectExtent l="0" t="0" r="3175" b="1905"/>
            <wp:docPr id="14330146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4662" name="Рисунок 14330146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C713" w14:textId="4AB75334" w:rsidR="00A54315" w:rsidRDefault="00131BDF" w:rsidP="00A543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7ABD4F" wp14:editId="63280AB6">
            <wp:extent cx="5940425" cy="8399145"/>
            <wp:effectExtent l="0" t="0" r="3175" b="1905"/>
            <wp:docPr id="12141912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1261" name="Рисунок 12141912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9CBD4A" wp14:editId="30A27324">
            <wp:extent cx="5940425" cy="8399145"/>
            <wp:effectExtent l="0" t="0" r="3175" b="1905"/>
            <wp:docPr id="2123521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108" name="Рисунок 21235210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629C77" wp14:editId="7E341F51">
            <wp:extent cx="5940425" cy="8399145"/>
            <wp:effectExtent l="0" t="0" r="3175" b="1905"/>
            <wp:docPr id="18085652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65253" name="Рисунок 18085652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6421E9" wp14:editId="26E36F5E">
            <wp:extent cx="5940425" cy="8399145"/>
            <wp:effectExtent l="0" t="0" r="3175" b="1905"/>
            <wp:docPr id="8557025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2566" name="Рисунок 8557025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FA36CE" wp14:editId="5AF93E9A">
            <wp:extent cx="5940425" cy="8399145"/>
            <wp:effectExtent l="0" t="0" r="3175" b="1905"/>
            <wp:docPr id="1963108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832" name="Рисунок 1963108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FEC11C" wp14:editId="66CCD44B">
            <wp:extent cx="5940425" cy="8399145"/>
            <wp:effectExtent l="0" t="0" r="3175" b="1905"/>
            <wp:docPr id="12947888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8837" name="Рисунок 12947888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FFC535" wp14:editId="52C2CD11">
            <wp:extent cx="5940425" cy="8399145"/>
            <wp:effectExtent l="0" t="0" r="3175" b="1905"/>
            <wp:docPr id="8680146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4608" name="Рисунок 86801460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9790" w14:textId="77777777" w:rsidR="00131BDF" w:rsidRDefault="00131BDF" w:rsidP="00A543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8FE77" w14:textId="77777777" w:rsidR="00A54315" w:rsidRPr="00A54315" w:rsidRDefault="00A54315" w:rsidP="00A543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547B03" w14:textId="0C9C7565" w:rsidR="004F584F" w:rsidRPr="00773528" w:rsidRDefault="005D412E" w:rsidP="00A543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506DA5" wp14:editId="41A8F915">
            <wp:extent cx="5940425" cy="8399145"/>
            <wp:effectExtent l="0" t="0" r="3175" b="1905"/>
            <wp:docPr id="126675840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58400" name="Рисунок 126675840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84F" w:rsidRPr="00773528" w:rsidSect="00123C95">
      <w:footerReference w:type="default" r:id="rId2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F2564" w14:textId="77777777" w:rsidR="00FA2562" w:rsidRDefault="00FA2562" w:rsidP="00123C95">
      <w:pPr>
        <w:spacing w:after="0" w:line="240" w:lineRule="auto"/>
      </w:pPr>
      <w:r>
        <w:separator/>
      </w:r>
    </w:p>
  </w:endnote>
  <w:endnote w:type="continuationSeparator" w:id="0">
    <w:p w14:paraId="7370837C" w14:textId="77777777" w:rsidR="00FA2562" w:rsidRDefault="00FA2562" w:rsidP="0012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21750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314B8D0" w14:textId="1D8DBCCA" w:rsidR="00123C95" w:rsidRPr="00123C95" w:rsidRDefault="00123C95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23C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23C9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23C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23C95">
          <w:rPr>
            <w:rFonts w:ascii="Times New Roman" w:hAnsi="Times New Roman" w:cs="Times New Roman"/>
            <w:sz w:val="24"/>
            <w:szCs w:val="24"/>
          </w:rPr>
          <w:t>2</w:t>
        </w:r>
        <w:r w:rsidRPr="00123C9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7B57851" w14:textId="77777777" w:rsidR="00123C95" w:rsidRDefault="00123C9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970B4" w14:textId="77777777" w:rsidR="00FA2562" w:rsidRDefault="00FA2562" w:rsidP="00123C95">
      <w:pPr>
        <w:spacing w:after="0" w:line="240" w:lineRule="auto"/>
      </w:pPr>
      <w:r>
        <w:separator/>
      </w:r>
    </w:p>
  </w:footnote>
  <w:footnote w:type="continuationSeparator" w:id="0">
    <w:p w14:paraId="504254DA" w14:textId="77777777" w:rsidR="00FA2562" w:rsidRDefault="00FA2562" w:rsidP="00123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177F3"/>
    <w:multiLevelType w:val="hybridMultilevel"/>
    <w:tmpl w:val="1422DC52"/>
    <w:lvl w:ilvl="0" w:tplc="B426A506">
      <w:start w:val="1"/>
      <w:numFmt w:val="bullet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36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6"/>
    <w:rsid w:val="000130F7"/>
    <w:rsid w:val="00016131"/>
    <w:rsid w:val="00016E06"/>
    <w:rsid w:val="00031D9D"/>
    <w:rsid w:val="0007012C"/>
    <w:rsid w:val="0007073C"/>
    <w:rsid w:val="000819BF"/>
    <w:rsid w:val="00082978"/>
    <w:rsid w:val="00091F6E"/>
    <w:rsid w:val="000B20C6"/>
    <w:rsid w:val="000D060B"/>
    <w:rsid w:val="000D62EA"/>
    <w:rsid w:val="000F1B41"/>
    <w:rsid w:val="00123C95"/>
    <w:rsid w:val="00131BDF"/>
    <w:rsid w:val="00136F9C"/>
    <w:rsid w:val="001448AC"/>
    <w:rsid w:val="00146A53"/>
    <w:rsid w:val="001A2AC0"/>
    <w:rsid w:val="001B5D5A"/>
    <w:rsid w:val="001D67F4"/>
    <w:rsid w:val="001E631B"/>
    <w:rsid w:val="00211488"/>
    <w:rsid w:val="00215DF0"/>
    <w:rsid w:val="00226466"/>
    <w:rsid w:val="00254244"/>
    <w:rsid w:val="002563D7"/>
    <w:rsid w:val="002611FC"/>
    <w:rsid w:val="00273533"/>
    <w:rsid w:val="00283A0A"/>
    <w:rsid w:val="002C1DAF"/>
    <w:rsid w:val="002C6CEE"/>
    <w:rsid w:val="002D4E6B"/>
    <w:rsid w:val="002E61D8"/>
    <w:rsid w:val="002F30E5"/>
    <w:rsid w:val="00314ACE"/>
    <w:rsid w:val="00316A5B"/>
    <w:rsid w:val="0032264E"/>
    <w:rsid w:val="00325BA1"/>
    <w:rsid w:val="00354704"/>
    <w:rsid w:val="00357C18"/>
    <w:rsid w:val="00382FF8"/>
    <w:rsid w:val="00397342"/>
    <w:rsid w:val="003A7CF3"/>
    <w:rsid w:val="003B4D8C"/>
    <w:rsid w:val="003E7C39"/>
    <w:rsid w:val="003F75A8"/>
    <w:rsid w:val="0040367C"/>
    <w:rsid w:val="004176B1"/>
    <w:rsid w:val="0043775C"/>
    <w:rsid w:val="00440E87"/>
    <w:rsid w:val="00447A6C"/>
    <w:rsid w:val="0048322A"/>
    <w:rsid w:val="00492310"/>
    <w:rsid w:val="004A0BD0"/>
    <w:rsid w:val="004A5D0E"/>
    <w:rsid w:val="004B210F"/>
    <w:rsid w:val="004F41A9"/>
    <w:rsid w:val="004F584F"/>
    <w:rsid w:val="005422FE"/>
    <w:rsid w:val="00564527"/>
    <w:rsid w:val="005657E2"/>
    <w:rsid w:val="005742FB"/>
    <w:rsid w:val="00575076"/>
    <w:rsid w:val="005A2CF1"/>
    <w:rsid w:val="005D412E"/>
    <w:rsid w:val="005D606F"/>
    <w:rsid w:val="0062260E"/>
    <w:rsid w:val="00631A72"/>
    <w:rsid w:val="00636680"/>
    <w:rsid w:val="00656D7B"/>
    <w:rsid w:val="00686B80"/>
    <w:rsid w:val="006B6C57"/>
    <w:rsid w:val="006C42F1"/>
    <w:rsid w:val="006E3DB0"/>
    <w:rsid w:val="006F1B16"/>
    <w:rsid w:val="00707F37"/>
    <w:rsid w:val="00713706"/>
    <w:rsid w:val="00715770"/>
    <w:rsid w:val="007200E9"/>
    <w:rsid w:val="00753426"/>
    <w:rsid w:val="0075712A"/>
    <w:rsid w:val="00772803"/>
    <w:rsid w:val="00773528"/>
    <w:rsid w:val="00792114"/>
    <w:rsid w:val="0079426B"/>
    <w:rsid w:val="007A09D6"/>
    <w:rsid w:val="007E5917"/>
    <w:rsid w:val="00807CBA"/>
    <w:rsid w:val="00807EEF"/>
    <w:rsid w:val="008155AF"/>
    <w:rsid w:val="00816E5E"/>
    <w:rsid w:val="008438EF"/>
    <w:rsid w:val="00853340"/>
    <w:rsid w:val="00882F00"/>
    <w:rsid w:val="008A319F"/>
    <w:rsid w:val="008C4D14"/>
    <w:rsid w:val="008E3831"/>
    <w:rsid w:val="008E5290"/>
    <w:rsid w:val="008F1A4E"/>
    <w:rsid w:val="008F3BFE"/>
    <w:rsid w:val="008F7091"/>
    <w:rsid w:val="0090557B"/>
    <w:rsid w:val="00912A2A"/>
    <w:rsid w:val="0092067E"/>
    <w:rsid w:val="00961655"/>
    <w:rsid w:val="00962A6B"/>
    <w:rsid w:val="00964E0C"/>
    <w:rsid w:val="00972BB4"/>
    <w:rsid w:val="00990E15"/>
    <w:rsid w:val="009A17A8"/>
    <w:rsid w:val="009E03CD"/>
    <w:rsid w:val="009E3E0E"/>
    <w:rsid w:val="009F4C48"/>
    <w:rsid w:val="00A0664D"/>
    <w:rsid w:val="00A13140"/>
    <w:rsid w:val="00A23761"/>
    <w:rsid w:val="00A3178D"/>
    <w:rsid w:val="00A37704"/>
    <w:rsid w:val="00A54315"/>
    <w:rsid w:val="00A612F5"/>
    <w:rsid w:val="00A7071C"/>
    <w:rsid w:val="00A70A6C"/>
    <w:rsid w:val="00AB20A5"/>
    <w:rsid w:val="00AD0E24"/>
    <w:rsid w:val="00AF47E8"/>
    <w:rsid w:val="00B00BA7"/>
    <w:rsid w:val="00B30C5C"/>
    <w:rsid w:val="00B57A46"/>
    <w:rsid w:val="00B86DFC"/>
    <w:rsid w:val="00B874AB"/>
    <w:rsid w:val="00BA2E18"/>
    <w:rsid w:val="00BC3735"/>
    <w:rsid w:val="00BC5B16"/>
    <w:rsid w:val="00BE7BA1"/>
    <w:rsid w:val="00BF0A00"/>
    <w:rsid w:val="00C3715D"/>
    <w:rsid w:val="00C42195"/>
    <w:rsid w:val="00C50EEA"/>
    <w:rsid w:val="00C73308"/>
    <w:rsid w:val="00C85EBD"/>
    <w:rsid w:val="00C91A4D"/>
    <w:rsid w:val="00CB72A6"/>
    <w:rsid w:val="00CD215C"/>
    <w:rsid w:val="00CE25EC"/>
    <w:rsid w:val="00D30DB9"/>
    <w:rsid w:val="00D43EFB"/>
    <w:rsid w:val="00D63B92"/>
    <w:rsid w:val="00D6438D"/>
    <w:rsid w:val="00D92772"/>
    <w:rsid w:val="00DA3C46"/>
    <w:rsid w:val="00DA59AA"/>
    <w:rsid w:val="00DC0FC3"/>
    <w:rsid w:val="00DE5530"/>
    <w:rsid w:val="00DF423D"/>
    <w:rsid w:val="00DF7B38"/>
    <w:rsid w:val="00E20119"/>
    <w:rsid w:val="00E2170C"/>
    <w:rsid w:val="00E4770B"/>
    <w:rsid w:val="00E66644"/>
    <w:rsid w:val="00E7287E"/>
    <w:rsid w:val="00E95372"/>
    <w:rsid w:val="00E96387"/>
    <w:rsid w:val="00EC2756"/>
    <w:rsid w:val="00ED5BCF"/>
    <w:rsid w:val="00EE369E"/>
    <w:rsid w:val="00EF7245"/>
    <w:rsid w:val="00F02C45"/>
    <w:rsid w:val="00F11F2C"/>
    <w:rsid w:val="00F85CD3"/>
    <w:rsid w:val="00FA2562"/>
    <w:rsid w:val="00FB3CDD"/>
    <w:rsid w:val="00FC233D"/>
    <w:rsid w:val="00FC3B39"/>
    <w:rsid w:val="00FC6A25"/>
    <w:rsid w:val="00FD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D597"/>
  <w15:chartTrackingRefBased/>
  <w15:docId w15:val="{8B2245C2-DC86-4CED-9765-6E7D74B9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12A"/>
  </w:style>
  <w:style w:type="paragraph" w:styleId="1">
    <w:name w:val="heading 1"/>
    <w:basedOn w:val="a"/>
    <w:next w:val="a"/>
    <w:link w:val="10"/>
    <w:uiPriority w:val="9"/>
    <w:qFormat/>
    <w:rsid w:val="00B5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7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7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A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A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A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A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A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A46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a1"/>
    <w:next w:val="ac"/>
    <w:uiPriority w:val="39"/>
    <w:rsid w:val="005D606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D6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23C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23C95"/>
  </w:style>
  <w:style w:type="paragraph" w:styleId="af">
    <w:name w:val="footer"/>
    <w:basedOn w:val="a"/>
    <w:link w:val="af0"/>
    <w:uiPriority w:val="99"/>
    <w:unhideWhenUsed/>
    <w:rsid w:val="00123C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23C95"/>
  </w:style>
  <w:style w:type="paragraph" w:styleId="af1">
    <w:name w:val="TOC Heading"/>
    <w:basedOn w:val="1"/>
    <w:next w:val="a"/>
    <w:uiPriority w:val="39"/>
    <w:unhideWhenUsed/>
    <w:qFormat/>
    <w:rsid w:val="007200E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73308"/>
    <w:pPr>
      <w:spacing w:after="100"/>
    </w:pPr>
  </w:style>
  <w:style w:type="character" w:styleId="af2">
    <w:name w:val="Hyperlink"/>
    <w:basedOn w:val="a0"/>
    <w:uiPriority w:val="99"/>
    <w:unhideWhenUsed/>
    <w:rsid w:val="00C73308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176B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E61D8"/>
    <w:pPr>
      <w:spacing w:after="100"/>
      <w:ind w:left="440"/>
    </w:pPr>
  </w:style>
  <w:style w:type="paragraph" w:styleId="af3">
    <w:name w:val="caption"/>
    <w:basedOn w:val="a"/>
    <w:next w:val="a"/>
    <w:uiPriority w:val="35"/>
    <w:unhideWhenUsed/>
    <w:qFormat/>
    <w:rsid w:val="0075712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Медведева</dc:creator>
  <cp:keywords/>
  <dc:description/>
  <cp:lastModifiedBy>Михаил Куприянов</cp:lastModifiedBy>
  <cp:revision>41</cp:revision>
  <cp:lastPrinted>2025-05-05T02:46:00Z</cp:lastPrinted>
  <dcterms:created xsi:type="dcterms:W3CDTF">2026-05-07T08:39:00Z</dcterms:created>
  <dcterms:modified xsi:type="dcterms:W3CDTF">2026-05-07T08:54:00Z</dcterms:modified>
</cp:coreProperties>
</file>