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DEA7" w14:textId="77777777" w:rsidR="00526B86" w:rsidRPr="00CE0856" w:rsidRDefault="00526B86" w:rsidP="00526B86">
      <w:r w:rsidRPr="00CE08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3FAC" wp14:editId="7C439ED2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365750" cy="6350"/>
                <wp:effectExtent l="19050" t="19050" r="25400" b="31750"/>
                <wp:wrapNone/>
                <wp:docPr id="1680842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0" cy="63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C9CC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22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6EC35CB2" w14:textId="77777777" w:rsidR="00526B86" w:rsidRPr="00CE085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0856">
        <w:rPr>
          <w:rFonts w:ascii="Times New Roman" w:hAnsi="Times New Roman" w:cs="Times New Roman"/>
          <w:b/>
          <w:bCs/>
          <w:sz w:val="32"/>
          <w:szCs w:val="32"/>
        </w:rPr>
        <w:t xml:space="preserve">LAPRAK </w:t>
      </w:r>
      <w:r>
        <w:rPr>
          <w:rFonts w:ascii="Times New Roman" w:hAnsi="Times New Roman" w:cs="Times New Roman"/>
          <w:b/>
          <w:bCs/>
          <w:sz w:val="32"/>
          <w:szCs w:val="32"/>
        </w:rPr>
        <w:t>IOT</w:t>
      </w:r>
    </w:p>
    <w:p w14:paraId="57C80310" w14:textId="77777777" w:rsidR="00526B86" w:rsidRPr="00CE0856" w:rsidRDefault="00526B86" w:rsidP="00526B86">
      <w:r w:rsidRPr="00CE08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30C95D" wp14:editId="6FA9BDFD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365750" cy="6350"/>
                <wp:effectExtent l="19050" t="19050" r="25400" b="31750"/>
                <wp:wrapNone/>
                <wp:docPr id="18064304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5750" cy="63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74F6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22.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67C72BB7" w14:textId="77777777" w:rsidR="00783476" w:rsidRPr="00783476" w:rsidRDefault="007A1D9D" w:rsidP="0078347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A1D9D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>Digital Output</w:t>
      </w:r>
      <w:r w:rsidR="00783476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, </w:t>
      </w:r>
      <w:r w:rsidR="00783476" w:rsidRPr="00783476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>Digital Input</w:t>
      </w:r>
    </w:p>
    <w:p w14:paraId="160150A3" w14:textId="6C442EC7" w:rsidR="007A1D9D" w:rsidRPr="007A1D9D" w:rsidRDefault="002B5107" w:rsidP="007A1D9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2B5107">
        <w:rPr>
          <w:rFonts w:ascii="Times New Roman" w:hAnsi="Times New Roman" w:cs="Times New Roman"/>
          <w:b/>
          <w:bCs/>
          <w:sz w:val="32"/>
          <w:szCs w:val="32"/>
        </w:rPr>
        <w:t>Modifikasi Sistem Sakelar</w:t>
      </w:r>
    </w:p>
    <w:p w14:paraId="617FAA1F" w14:textId="77777777" w:rsidR="00526B86" w:rsidRPr="00CE0856" w:rsidRDefault="00526B86" w:rsidP="00526B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BDFCEF" w14:textId="77777777" w:rsidR="00526B86" w:rsidRPr="00CE0856" w:rsidRDefault="00526B86" w:rsidP="00526B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0856">
        <w:rPr>
          <w:rFonts w:ascii="Book Antiqua" w:hAnsi="Book Antiqua"/>
          <w:noProof/>
        </w:rPr>
        <w:drawing>
          <wp:inline distT="0" distB="0" distL="0" distR="0" wp14:anchorId="5DEA7E81" wp14:editId="080414C6">
            <wp:extent cx="1440000" cy="137760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Polinela-New-300x28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1D91" w14:textId="77777777" w:rsidR="00526B86" w:rsidRPr="00CE0856" w:rsidRDefault="00526B86" w:rsidP="00526B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83F4C2" w14:textId="77777777" w:rsidR="00526B86" w:rsidRPr="00CE0856" w:rsidRDefault="00526B86" w:rsidP="00526B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5168FB" w14:textId="77777777" w:rsidR="00526B86" w:rsidRDefault="00526B86" w:rsidP="00526B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Oleh:</w:t>
      </w:r>
    </w:p>
    <w:p w14:paraId="773528FE" w14:textId="77777777" w:rsidR="00526B86" w:rsidRPr="00CE0856" w:rsidRDefault="00526B86" w:rsidP="00526B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280DF" w14:textId="77777777" w:rsidR="00526B86" w:rsidRPr="00CE0856" w:rsidRDefault="00526B86" w:rsidP="00526B86">
      <w:pPr>
        <w:ind w:left="1843"/>
        <w:rPr>
          <w:rFonts w:ascii="Times New Roman" w:hAnsi="Times New Roman" w:cs="Times New Roman"/>
          <w:b/>
          <w:bCs/>
        </w:rPr>
      </w:pPr>
      <w:r w:rsidRPr="00CE0856">
        <w:rPr>
          <w:rFonts w:ascii="Times New Roman" w:hAnsi="Times New Roman" w:cs="Times New Roman"/>
          <w:b/>
          <w:bCs/>
        </w:rPr>
        <w:t>NAMA</w:t>
      </w:r>
      <w:r w:rsidRPr="00CE0856"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  <w:b/>
          <w:bCs/>
        </w:rPr>
        <w:t>M. Kurnia Akbar</w:t>
      </w:r>
    </w:p>
    <w:p w14:paraId="3CC6DABB" w14:textId="77777777" w:rsidR="00526B86" w:rsidRPr="00CE0856" w:rsidRDefault="00526B86" w:rsidP="00526B86">
      <w:pPr>
        <w:ind w:left="1843"/>
        <w:rPr>
          <w:rFonts w:ascii="Times New Roman" w:hAnsi="Times New Roman" w:cs="Times New Roman"/>
          <w:b/>
          <w:bCs/>
        </w:rPr>
      </w:pPr>
      <w:r w:rsidRPr="00CE0856">
        <w:rPr>
          <w:rFonts w:ascii="Times New Roman" w:hAnsi="Times New Roman" w:cs="Times New Roman"/>
          <w:b/>
          <w:bCs/>
        </w:rPr>
        <w:t>NPM</w:t>
      </w:r>
      <w:r w:rsidRPr="00CE0856">
        <w:rPr>
          <w:rFonts w:ascii="Times New Roman" w:hAnsi="Times New Roman" w:cs="Times New Roman"/>
          <w:b/>
          <w:bCs/>
        </w:rPr>
        <w:tab/>
        <w:t>: 25782</w:t>
      </w:r>
      <w:r>
        <w:rPr>
          <w:rFonts w:ascii="Times New Roman" w:hAnsi="Times New Roman" w:cs="Times New Roman"/>
          <w:b/>
          <w:bCs/>
        </w:rPr>
        <w:t>101</w:t>
      </w:r>
    </w:p>
    <w:p w14:paraId="33C20B1B" w14:textId="77777777" w:rsidR="00526B86" w:rsidRPr="00CE0856" w:rsidRDefault="00526B86" w:rsidP="00526B86">
      <w:pPr>
        <w:ind w:left="1843"/>
        <w:rPr>
          <w:rFonts w:ascii="Times New Roman" w:hAnsi="Times New Roman" w:cs="Times New Roman"/>
          <w:b/>
          <w:bCs/>
        </w:rPr>
      </w:pPr>
      <w:r w:rsidRPr="00CE0856">
        <w:rPr>
          <w:rFonts w:ascii="Times New Roman" w:hAnsi="Times New Roman" w:cs="Times New Roman"/>
          <w:b/>
          <w:bCs/>
        </w:rPr>
        <w:t>KELAS</w:t>
      </w:r>
      <w:r w:rsidRPr="00CE0856">
        <w:rPr>
          <w:rFonts w:ascii="Times New Roman" w:hAnsi="Times New Roman" w:cs="Times New Roman"/>
          <w:b/>
          <w:bCs/>
        </w:rPr>
        <w:tab/>
        <w:t>: TRI – 2D</w:t>
      </w:r>
    </w:p>
    <w:p w14:paraId="3630D61D" w14:textId="77777777" w:rsidR="00526B86" w:rsidRDefault="00526B86" w:rsidP="00526B86">
      <w:pPr>
        <w:ind w:left="1843"/>
        <w:rPr>
          <w:rFonts w:ascii="Times New Roman" w:hAnsi="Times New Roman" w:cs="Times New Roman"/>
          <w:b/>
          <w:bCs/>
        </w:rPr>
      </w:pPr>
    </w:p>
    <w:p w14:paraId="0A92DF12" w14:textId="77777777" w:rsidR="00526B86" w:rsidRPr="00CE0856" w:rsidRDefault="00526B86" w:rsidP="00526B86">
      <w:pPr>
        <w:ind w:left="1843"/>
        <w:rPr>
          <w:rFonts w:ascii="Times New Roman" w:hAnsi="Times New Roman" w:cs="Times New Roman"/>
          <w:b/>
          <w:bCs/>
        </w:rPr>
      </w:pPr>
    </w:p>
    <w:p w14:paraId="3F84626C" w14:textId="77777777" w:rsidR="00526B8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Dosen:</w:t>
      </w:r>
    </w:p>
    <w:p w14:paraId="0B79856A" w14:textId="77777777" w:rsidR="005E0377" w:rsidRPr="00CE0856" w:rsidRDefault="005E0377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49E7D" w14:textId="3E3DBCA4" w:rsidR="00526B86" w:rsidRDefault="009C5749" w:rsidP="00526B8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</w:t>
      </w:r>
      <w:r w:rsidR="00A67D71">
        <w:rPr>
          <w:rFonts w:ascii="Times New Roman" w:hAnsi="Times New Roman" w:cs="Times New Roman"/>
          <w:b/>
          <w:bCs/>
        </w:rPr>
        <w:t>. Ir. Septafiansyah Dwi Putra, S.T</w:t>
      </w:r>
      <w:r w:rsidR="000E0720">
        <w:rPr>
          <w:rFonts w:ascii="Times New Roman" w:hAnsi="Times New Roman" w:cs="Times New Roman"/>
          <w:b/>
          <w:bCs/>
        </w:rPr>
        <w:t>., M.T</w:t>
      </w:r>
    </w:p>
    <w:p w14:paraId="3E5E5611" w14:textId="1C305E58" w:rsidR="000E0720" w:rsidRDefault="000E0720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Agus Ambarwari, S.</w:t>
      </w:r>
      <w:r w:rsidR="005E0377">
        <w:rPr>
          <w:rFonts w:ascii="Times New Roman" w:hAnsi="Times New Roman" w:cs="Times New Roman"/>
          <w:b/>
          <w:bCs/>
        </w:rPr>
        <w:t>Pd., M.Kom.</w:t>
      </w:r>
    </w:p>
    <w:p w14:paraId="69A11DF0" w14:textId="77777777" w:rsidR="00526B8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D3CB2" w14:textId="77777777" w:rsidR="005E0377" w:rsidRDefault="005E0377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67C31" w14:textId="77777777" w:rsidR="00526B86" w:rsidRPr="00CE085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TEKNOLOGI REKAYASA INTERNET</w:t>
      </w:r>
    </w:p>
    <w:p w14:paraId="44D7553E" w14:textId="77777777" w:rsidR="00526B86" w:rsidRPr="00CE085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13EE0584" w14:textId="77777777" w:rsidR="00526B86" w:rsidRPr="00CE085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POLITEKNIK NEGERI LAMPUNG</w:t>
      </w:r>
    </w:p>
    <w:p w14:paraId="2D565233" w14:textId="77777777" w:rsidR="00526B86" w:rsidRDefault="00526B86" w:rsidP="00526B8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856">
        <w:rPr>
          <w:rFonts w:ascii="Times New Roman" w:hAnsi="Times New Roman" w:cs="Times New Roman"/>
          <w:b/>
          <w:bCs/>
          <w:sz w:val="28"/>
          <w:szCs w:val="28"/>
        </w:rPr>
        <w:t>2025/2026</w:t>
      </w:r>
    </w:p>
    <w:p w14:paraId="53696637" w14:textId="77777777" w:rsidR="009D2062" w:rsidRDefault="009D2062"/>
    <w:p w14:paraId="2D604FFB" w14:textId="3756FA90" w:rsidR="00526B86" w:rsidRDefault="00526B86" w:rsidP="00526B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B86">
        <w:rPr>
          <w:rFonts w:ascii="Times New Roman" w:hAnsi="Times New Roman" w:cs="Times New Roman"/>
          <w:b/>
          <w:bCs/>
          <w:sz w:val="28"/>
          <w:szCs w:val="28"/>
        </w:rPr>
        <w:t>BAB 1 PENDAHULUAN</w:t>
      </w:r>
    </w:p>
    <w:p w14:paraId="48DB3EB5" w14:textId="42547FBF" w:rsidR="00526B86" w:rsidRPr="00526B86" w:rsidRDefault="00526B86" w:rsidP="00526B8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6B86">
        <w:rPr>
          <w:rFonts w:ascii="Times New Roman" w:hAnsi="Times New Roman" w:cs="Times New Roman"/>
          <w:b/>
          <w:bCs/>
          <w:sz w:val="24"/>
          <w:szCs w:val="24"/>
        </w:rPr>
        <w:t>Latar Belakang</w:t>
      </w:r>
    </w:p>
    <w:p w14:paraId="19C12356" w14:textId="21755510" w:rsidR="00526B86" w:rsidRDefault="00526B86" w:rsidP="00526B86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26B8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Mikrokontroler ESP32 merupakan sistem dalam kemasan (</w:t>
      </w:r>
      <w:r w:rsidRPr="00526B8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System on a Chip</w:t>
      </w:r>
      <w:r w:rsidRPr="00526B8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berbasis prosesor 32-bit yang menawarkan kecepatan pemrosesan tinggi, efisiensi daya, serta integrasi Wi-Fi dan Bluetooth. Keunggulan ini menjadikan ESP32 sebagai standar populer dalam pengembangan proyek </w:t>
      </w:r>
      <w:r w:rsidRPr="00526B8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embedded system</w:t>
      </w:r>
      <w:r w:rsidRPr="00526B8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526B8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Internet of Things</w:t>
      </w:r>
      <w:r w:rsidRPr="00526B8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(IoT).</w:t>
      </w:r>
    </w:p>
    <w:p w14:paraId="008BF3A2" w14:textId="77777777" w:rsidR="00526B86" w:rsidRDefault="00526B86" w:rsidP="00526B86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F869A6" w14:textId="04764A08" w:rsidR="00526B86" w:rsidRPr="00526B86" w:rsidRDefault="00526B86" w:rsidP="00526B8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26B8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 Praktikum</w:t>
      </w:r>
    </w:p>
    <w:p w14:paraId="7B1A8D50" w14:textId="04CAA3E0" w:rsidR="00526B86" w:rsidRDefault="00526B86" w:rsidP="00526B86">
      <w:pPr>
        <w:pStyle w:val="NormalWeb"/>
        <w:numPr>
          <w:ilvl w:val="0"/>
          <w:numId w:val="3"/>
        </w:numPr>
        <w:ind w:left="567"/>
        <w:jc w:val="both"/>
      </w:pPr>
      <w:r>
        <w:t xml:space="preserve">Menerapkan logika </w:t>
      </w:r>
      <w:r>
        <w:rPr>
          <w:i/>
          <w:iCs/>
        </w:rPr>
        <w:t>state tracking</w:t>
      </w:r>
      <w:r>
        <w:t xml:space="preserve"> untuk menyimpan kondisi output (</w:t>
      </w:r>
      <w:r>
        <w:rPr>
          <w:i/>
          <w:iCs/>
        </w:rPr>
        <w:t>ON/OFF</w:t>
      </w:r>
      <w:r>
        <w:t>) pada ESP32.</w:t>
      </w:r>
    </w:p>
    <w:p w14:paraId="44AC3777" w14:textId="042224A6" w:rsidR="00526B86" w:rsidRDefault="00526B86" w:rsidP="00526B86">
      <w:pPr>
        <w:pStyle w:val="NormalWeb"/>
        <w:numPr>
          <w:ilvl w:val="0"/>
          <w:numId w:val="3"/>
        </w:numPr>
        <w:ind w:left="567"/>
        <w:jc w:val="both"/>
      </w:pPr>
      <w:r>
        <w:t xml:space="preserve">Membedakan perilaku sakelar </w:t>
      </w:r>
      <w:r>
        <w:rPr>
          <w:i/>
          <w:iCs/>
        </w:rPr>
        <w:t>momentary</w:t>
      </w:r>
      <w:r>
        <w:t xml:space="preserve"> dan </w:t>
      </w:r>
      <w:r>
        <w:rPr>
          <w:i/>
          <w:iCs/>
        </w:rPr>
        <w:t>latching</w:t>
      </w:r>
      <w:r>
        <w:t>.</w:t>
      </w:r>
    </w:p>
    <w:p w14:paraId="27F13361" w14:textId="300A9128" w:rsidR="00526B86" w:rsidRDefault="00526B86" w:rsidP="00526B86">
      <w:pPr>
        <w:pStyle w:val="NormalWeb"/>
        <w:numPr>
          <w:ilvl w:val="0"/>
          <w:numId w:val="3"/>
        </w:numPr>
        <w:ind w:left="567"/>
        <w:jc w:val="both"/>
      </w:pPr>
      <w:r>
        <w:t xml:space="preserve">Menerapkan teknik </w:t>
      </w:r>
      <w:r>
        <w:rPr>
          <w:i/>
          <w:iCs/>
        </w:rPr>
        <w:t>software debouncing</w:t>
      </w:r>
      <w:r>
        <w:t xml:space="preserve"> berbasis delay untuk mencegah </w:t>
      </w:r>
      <w:r>
        <w:rPr>
          <w:i/>
          <w:iCs/>
        </w:rPr>
        <w:t>flickering</w:t>
      </w:r>
      <w:r>
        <w:t xml:space="preserve"> akibat pantulan tombo</w:t>
      </w:r>
    </w:p>
    <w:p w14:paraId="71877D3E" w14:textId="1602EE5C" w:rsidR="00526B86" w:rsidRDefault="00526B86" w:rsidP="00526B86">
      <w:pPr>
        <w:pStyle w:val="NormalWeb"/>
        <w:numPr>
          <w:ilvl w:val="1"/>
          <w:numId w:val="1"/>
        </w:numPr>
        <w:jc w:val="both"/>
        <w:rPr>
          <w:b/>
          <w:bCs/>
        </w:rPr>
      </w:pPr>
      <w:r w:rsidRPr="00526B86">
        <w:rPr>
          <w:b/>
          <w:bCs/>
        </w:rPr>
        <w:t>Alat dan bahan</w:t>
      </w:r>
    </w:p>
    <w:p w14:paraId="3D2F188A" w14:textId="77777777" w:rsidR="00526B86" w:rsidRP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1x ESP32 DevKit v4</w:t>
      </w:r>
    </w:p>
    <w:p w14:paraId="52CD2E37" w14:textId="77777777" w:rsidR="00526B86" w:rsidRP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1x Push Button</w:t>
      </w:r>
    </w:p>
    <w:p w14:paraId="2472C3C8" w14:textId="77777777" w:rsidR="00526B86" w:rsidRP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1x LED Merah</w:t>
      </w:r>
    </w:p>
    <w:p w14:paraId="61CD944A" w14:textId="77777777" w:rsidR="00526B86" w:rsidRP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1x Resistor 10 kΩ (</w:t>
      </w:r>
      <w:r w:rsidRPr="00526B86">
        <w:rPr>
          <w:i/>
          <w:iCs/>
        </w:rPr>
        <w:t>Pull-down</w:t>
      </w:r>
      <w:r w:rsidRPr="00526B86">
        <w:t>)</w:t>
      </w:r>
    </w:p>
    <w:p w14:paraId="26BEC369" w14:textId="77777777" w:rsidR="00526B86" w:rsidRP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1x Resistor 200 Ω (</w:t>
      </w:r>
      <w:r w:rsidRPr="00526B86">
        <w:rPr>
          <w:i/>
          <w:iCs/>
        </w:rPr>
        <w:t>Pembatas arus LED</w:t>
      </w:r>
      <w:r w:rsidRPr="00526B86">
        <w:t>)</w:t>
      </w:r>
    </w:p>
    <w:p w14:paraId="0669DBF3" w14:textId="73BFE48A" w:rsidR="00526B86" w:rsidRDefault="00526B86" w:rsidP="00526B86">
      <w:pPr>
        <w:pStyle w:val="NormalWeb"/>
        <w:numPr>
          <w:ilvl w:val="0"/>
          <w:numId w:val="4"/>
        </w:numPr>
        <w:jc w:val="both"/>
      </w:pPr>
      <w:r w:rsidRPr="00526B86">
        <w:t>Kabel jumper secukupnya</w:t>
      </w:r>
    </w:p>
    <w:p w14:paraId="1CB02C58" w14:textId="77777777" w:rsidR="00526B86" w:rsidRDefault="00526B86" w:rsidP="00526B86">
      <w:pPr>
        <w:pStyle w:val="NormalWeb"/>
        <w:jc w:val="both"/>
      </w:pPr>
    </w:p>
    <w:p w14:paraId="39D45E3F" w14:textId="77777777" w:rsidR="00526B86" w:rsidRDefault="00526B86" w:rsidP="00526B86">
      <w:pPr>
        <w:pStyle w:val="NormalWeb"/>
        <w:jc w:val="both"/>
      </w:pPr>
    </w:p>
    <w:p w14:paraId="11EBDD91" w14:textId="77777777" w:rsidR="00526B86" w:rsidRDefault="00526B86" w:rsidP="00526B86">
      <w:pPr>
        <w:pStyle w:val="NormalWeb"/>
        <w:jc w:val="both"/>
      </w:pPr>
    </w:p>
    <w:p w14:paraId="2D3622D4" w14:textId="77777777" w:rsidR="00526B86" w:rsidRDefault="00526B86" w:rsidP="00526B86">
      <w:pPr>
        <w:pStyle w:val="NormalWeb"/>
        <w:jc w:val="both"/>
      </w:pPr>
    </w:p>
    <w:p w14:paraId="6CEDACB0" w14:textId="77777777" w:rsidR="00526B86" w:rsidRDefault="00526B86" w:rsidP="00526B86">
      <w:pPr>
        <w:pStyle w:val="NormalWeb"/>
        <w:jc w:val="both"/>
      </w:pPr>
    </w:p>
    <w:p w14:paraId="2049E4A8" w14:textId="77777777" w:rsidR="00526B86" w:rsidRDefault="00526B86" w:rsidP="00526B86">
      <w:pPr>
        <w:pStyle w:val="NormalWeb"/>
        <w:jc w:val="both"/>
      </w:pPr>
    </w:p>
    <w:p w14:paraId="1CB99709" w14:textId="77777777" w:rsidR="00526B86" w:rsidRDefault="00526B86" w:rsidP="00526B86">
      <w:pPr>
        <w:pStyle w:val="NormalWeb"/>
        <w:jc w:val="both"/>
      </w:pPr>
    </w:p>
    <w:p w14:paraId="4323FAB1" w14:textId="77777777" w:rsidR="00526B86" w:rsidRDefault="00526B86" w:rsidP="00526B86">
      <w:pPr>
        <w:pStyle w:val="NormalWeb"/>
        <w:jc w:val="both"/>
      </w:pPr>
    </w:p>
    <w:p w14:paraId="1F03CEA6" w14:textId="77777777" w:rsidR="00526B86" w:rsidRDefault="00526B86" w:rsidP="00526B86">
      <w:pPr>
        <w:pStyle w:val="NormalWeb"/>
        <w:jc w:val="both"/>
      </w:pPr>
    </w:p>
    <w:p w14:paraId="666B32B0" w14:textId="77777777" w:rsidR="00526B86" w:rsidRDefault="00526B86" w:rsidP="00526B86">
      <w:pPr>
        <w:pStyle w:val="NormalWeb"/>
        <w:jc w:val="both"/>
      </w:pPr>
    </w:p>
    <w:p w14:paraId="052514DE" w14:textId="77777777" w:rsidR="00526B86" w:rsidRDefault="00526B86" w:rsidP="00526B86">
      <w:pPr>
        <w:pStyle w:val="NormalWeb"/>
        <w:jc w:val="both"/>
      </w:pPr>
    </w:p>
    <w:p w14:paraId="5F80FEAE" w14:textId="72B74EB2" w:rsidR="00526B86" w:rsidRDefault="00526B86" w:rsidP="00526B86">
      <w:pPr>
        <w:pStyle w:val="NormalWeb"/>
        <w:spacing w:after="0" w:afterAutospacing="0"/>
        <w:jc w:val="center"/>
        <w:rPr>
          <w:b/>
          <w:bCs/>
          <w:sz w:val="28"/>
          <w:szCs w:val="28"/>
        </w:rPr>
      </w:pPr>
      <w:r w:rsidRPr="00526B86">
        <w:rPr>
          <w:b/>
          <w:bCs/>
          <w:sz w:val="28"/>
          <w:szCs w:val="28"/>
        </w:rPr>
        <w:lastRenderedPageBreak/>
        <w:t>BAB II PRAKTIKUM 1</w:t>
      </w:r>
    </w:p>
    <w:p w14:paraId="49CE1197" w14:textId="084C5825" w:rsidR="00526B86" w:rsidRPr="00C47BBD" w:rsidRDefault="00526B86" w:rsidP="00C47BBD">
      <w:pPr>
        <w:pStyle w:val="NormalWeb"/>
        <w:spacing w:before="0" w:beforeAutospacing="0"/>
        <w:jc w:val="center"/>
        <w:rPr>
          <w:b/>
          <w:bCs/>
          <w:sz w:val="28"/>
          <w:szCs w:val="28"/>
        </w:rPr>
      </w:pPr>
      <w:r w:rsidRPr="00526B86">
        <w:rPr>
          <w:b/>
          <w:bCs/>
          <w:sz w:val="28"/>
          <w:szCs w:val="28"/>
        </w:rPr>
        <w:t>DIGITAL OUTPUT</w:t>
      </w:r>
      <w:r w:rsidR="00C47BBD">
        <w:rPr>
          <w:b/>
          <w:bCs/>
          <w:sz w:val="28"/>
          <w:szCs w:val="28"/>
        </w:rPr>
        <w:t xml:space="preserve"> </w:t>
      </w:r>
      <w:r w:rsidRPr="00526B86">
        <w:rPr>
          <w:b/>
          <w:bCs/>
          <w:sz w:val="28"/>
          <w:szCs w:val="28"/>
        </w:rPr>
        <w:t>(MENYALAKAN LED)</w:t>
      </w:r>
    </w:p>
    <w:p w14:paraId="7FE6A4AD" w14:textId="6A1BEC3C" w:rsidR="00526B86" w:rsidRPr="00C47BBD" w:rsidRDefault="00526B86" w:rsidP="00526B86">
      <w:pPr>
        <w:pStyle w:val="NormalWeb"/>
        <w:spacing w:before="0" w:beforeAutospacing="0"/>
        <w:jc w:val="both"/>
        <w:rPr>
          <w:b/>
          <w:bCs/>
        </w:rPr>
      </w:pPr>
      <w:r w:rsidRPr="00C47BBD">
        <w:rPr>
          <w:b/>
          <w:bCs/>
        </w:rPr>
        <w:t xml:space="preserve">2.1 Tujuan </w:t>
      </w:r>
    </w:p>
    <w:p w14:paraId="71B68C50" w14:textId="1F952F03" w:rsidR="00C47BBD" w:rsidRDefault="00C47BBD" w:rsidP="00C47BBD">
      <w:pPr>
        <w:pStyle w:val="NormalWeb"/>
        <w:spacing w:before="0" w:beforeAutospacing="0"/>
        <w:jc w:val="both"/>
      </w:pPr>
      <w:r w:rsidRPr="00C47BBD">
        <w:t>Mengontrol Sinyal Keluaran Digital: Memahami konsep pemberian tegangan (</w:t>
      </w:r>
      <w:r w:rsidRPr="00C47BBD">
        <w:rPr>
          <w:i/>
          <w:iCs/>
        </w:rPr>
        <w:t>HIGH / 3.3V</w:t>
      </w:r>
      <w:r w:rsidRPr="00C47BBD">
        <w:t>) dan pemutusan tegangan (</w:t>
      </w:r>
      <w:r w:rsidRPr="00C47BBD">
        <w:rPr>
          <w:i/>
          <w:iCs/>
        </w:rPr>
        <w:t>LOW / 0V</w:t>
      </w:r>
      <w:r w:rsidRPr="00C47BBD">
        <w:t>) pada pin GPIO ESP32 melalui fungsi digitalWrite(). Sebagai Indikator Visual System: Menggunakan LED sebagai aktuator visual untuk membuktikan bahwa logika pemrosesan input dan pelacakan status (</w:t>
      </w:r>
      <w:r w:rsidRPr="00C47BBD">
        <w:rPr>
          <w:i/>
          <w:iCs/>
        </w:rPr>
        <w:t>state tracking</w:t>
      </w:r>
      <w:r w:rsidRPr="00C47BBD">
        <w:t>) pada program berhasil dieksekusi dengan benar.</w:t>
      </w:r>
    </w:p>
    <w:p w14:paraId="2FED7B89" w14:textId="20E6A815" w:rsidR="00C47BBD" w:rsidRDefault="00C47BBD" w:rsidP="00C47BBD">
      <w:pPr>
        <w:pStyle w:val="NormalWeb"/>
        <w:spacing w:before="0" w:beforeAutospacing="0"/>
        <w:jc w:val="both"/>
        <w:rPr>
          <w:b/>
          <w:bCs/>
        </w:rPr>
      </w:pPr>
      <w:r w:rsidRPr="00C47BBD">
        <w:rPr>
          <w:b/>
          <w:bCs/>
        </w:rPr>
        <w:t>2.2 Rangkaian</w:t>
      </w:r>
    </w:p>
    <w:p w14:paraId="41ABF4A9" w14:textId="3F4E3AE7" w:rsidR="00C47BBD" w:rsidRDefault="00C47BBD" w:rsidP="00C47BBD">
      <w:pPr>
        <w:pStyle w:val="NormalWeb"/>
        <w:spacing w:before="0" w:beforeAutospacing="0"/>
        <w:jc w:val="both"/>
        <w:rPr>
          <w:b/>
          <w:bCs/>
        </w:rPr>
      </w:pPr>
      <w:r w:rsidRPr="00C47BBD">
        <w:rPr>
          <w:b/>
          <w:bCs/>
          <w:noProof/>
        </w:rPr>
        <w:drawing>
          <wp:inline distT="0" distB="0" distL="0" distR="0" wp14:anchorId="37367920" wp14:editId="2331F061">
            <wp:extent cx="5039995" cy="3211830"/>
            <wp:effectExtent l="0" t="0" r="8255" b="7620"/>
            <wp:docPr id="16793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0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6DC" w14:textId="401BAD9E" w:rsidR="00C47BBD" w:rsidRDefault="00C47BBD" w:rsidP="00C47BBD">
      <w:pPr>
        <w:pStyle w:val="NormalWeb"/>
        <w:spacing w:before="0" w:beforeAutospacing="0"/>
        <w:jc w:val="both"/>
        <w:rPr>
          <w:b/>
          <w:bCs/>
        </w:rPr>
      </w:pPr>
      <w:r>
        <w:rPr>
          <w:b/>
          <w:bCs/>
        </w:rPr>
        <w:t>2.3 Langkah Kerja</w:t>
      </w:r>
    </w:p>
    <w:p w14:paraId="2E67F9C4" w14:textId="77777777" w:rsidR="00C47BBD" w:rsidRPr="00C47BBD" w:rsidRDefault="00C47BBD" w:rsidP="00C47BBD">
      <w:pPr>
        <w:pStyle w:val="NormalWeb"/>
        <w:numPr>
          <w:ilvl w:val="0"/>
          <w:numId w:val="6"/>
        </w:numPr>
        <w:spacing w:before="0" w:beforeAutospacing="0"/>
        <w:jc w:val="both"/>
      </w:pPr>
      <w:r w:rsidRPr="00C47BBD">
        <w:t>Pasang NodeMCU pada </w:t>
      </w:r>
      <w:r w:rsidRPr="00C47BBD">
        <w:rPr>
          <w:i/>
          <w:iCs/>
        </w:rPr>
        <w:t>breadboard</w:t>
      </w:r>
      <w:r w:rsidRPr="00C47BBD">
        <w:t>.</w:t>
      </w:r>
    </w:p>
    <w:p w14:paraId="65E5A74C" w14:textId="77777777" w:rsidR="00C47BBD" w:rsidRPr="00C47BBD" w:rsidRDefault="00C47BBD" w:rsidP="00C47BBD">
      <w:pPr>
        <w:pStyle w:val="NormalWeb"/>
        <w:numPr>
          <w:ilvl w:val="0"/>
          <w:numId w:val="6"/>
        </w:numPr>
        <w:spacing w:before="0"/>
        <w:jc w:val="both"/>
      </w:pPr>
      <w:r w:rsidRPr="00C47BBD">
        <w:t>Pasang LED pada baris kosong di </w:t>
      </w:r>
      <w:r w:rsidRPr="00C47BBD">
        <w:rPr>
          <w:i/>
          <w:iCs/>
        </w:rPr>
        <w:t>breadboard</w:t>
      </w:r>
      <w:r w:rsidRPr="00C47BBD">
        <w:t>. Perhatikan kakinya:</w:t>
      </w:r>
    </w:p>
    <w:p w14:paraId="364FF94F" w14:textId="77777777" w:rsidR="00C47BBD" w:rsidRPr="00C47BBD" w:rsidRDefault="00C47BBD" w:rsidP="00C47BBD">
      <w:pPr>
        <w:pStyle w:val="NormalWeb"/>
        <w:numPr>
          <w:ilvl w:val="1"/>
          <w:numId w:val="6"/>
        </w:numPr>
        <w:spacing w:before="0" w:beforeAutospacing="0"/>
        <w:jc w:val="both"/>
      </w:pPr>
      <w:r w:rsidRPr="00C47BBD">
        <w:t>Kaki yang lebih panjang adalah Anoda (Positif).</w:t>
      </w:r>
    </w:p>
    <w:p w14:paraId="351C185A" w14:textId="77777777" w:rsidR="00C47BBD" w:rsidRPr="00C47BBD" w:rsidRDefault="00C47BBD" w:rsidP="00C47BBD">
      <w:pPr>
        <w:pStyle w:val="NormalWeb"/>
        <w:numPr>
          <w:ilvl w:val="1"/>
          <w:numId w:val="6"/>
        </w:numPr>
        <w:spacing w:before="0"/>
        <w:jc w:val="both"/>
      </w:pPr>
      <w:r w:rsidRPr="00C47BBD">
        <w:t>Kaki yang lebih pendek (dan terdapat sisi datar di tepi plastik kepala LED) adalah Katoda (Negatif).</w:t>
      </w:r>
    </w:p>
    <w:p w14:paraId="11DF0792" w14:textId="77777777" w:rsidR="00C47BBD" w:rsidRPr="00C47BBD" w:rsidRDefault="00C47BBD" w:rsidP="00C47BBD">
      <w:pPr>
        <w:pStyle w:val="NormalWeb"/>
        <w:numPr>
          <w:ilvl w:val="0"/>
          <w:numId w:val="6"/>
        </w:numPr>
        <w:spacing w:before="0"/>
        <w:jc w:val="both"/>
      </w:pPr>
      <w:r w:rsidRPr="00C47BBD">
        <w:t>Hubungkan pin D1 (GPIO 5) dari NodeMCU ke kaki Anoda LED menggunakan kabel </w:t>
      </w:r>
      <w:r w:rsidRPr="00C47BBD">
        <w:rPr>
          <w:i/>
          <w:iCs/>
        </w:rPr>
        <w:t>jumper</w:t>
      </w:r>
      <w:r w:rsidRPr="00C47BBD">
        <w:t>.</w:t>
      </w:r>
    </w:p>
    <w:p w14:paraId="34321B78" w14:textId="77777777" w:rsidR="00C47BBD" w:rsidRPr="00C47BBD" w:rsidRDefault="00C47BBD" w:rsidP="00C47BBD">
      <w:pPr>
        <w:pStyle w:val="NormalWeb"/>
        <w:numPr>
          <w:ilvl w:val="0"/>
          <w:numId w:val="6"/>
        </w:numPr>
        <w:spacing w:before="0"/>
        <w:jc w:val="both"/>
      </w:pPr>
      <w:r w:rsidRPr="00C47BBD">
        <w:t>Hubungkan kaki Katoda LED ke salah satu ujung Resistor 220 Ohm.</w:t>
      </w:r>
    </w:p>
    <w:p w14:paraId="0154A39D" w14:textId="77777777" w:rsidR="00C47BBD" w:rsidRPr="00C47BBD" w:rsidRDefault="00C47BBD" w:rsidP="00C47BBD">
      <w:pPr>
        <w:pStyle w:val="NormalWeb"/>
        <w:numPr>
          <w:ilvl w:val="0"/>
          <w:numId w:val="6"/>
        </w:numPr>
        <w:spacing w:before="0"/>
        <w:jc w:val="both"/>
      </w:pPr>
      <w:r w:rsidRPr="00C47BBD">
        <w:t>Hubungkan ujung Resistor lainnya ke jalur GND pada NodeMCU. </w:t>
      </w:r>
      <w:r w:rsidRPr="00C47BBD">
        <w:rPr>
          <w:i/>
          <w:iCs/>
        </w:rPr>
        <w:t>(Catatan: Resistor berfungsi sebagai pembatas arus agar LED tidak terbakar)</w:t>
      </w:r>
    </w:p>
    <w:p w14:paraId="5B92B0A5" w14:textId="77777777" w:rsidR="00C47BBD" w:rsidRDefault="00C47BBD" w:rsidP="00C47BBD">
      <w:pPr>
        <w:pStyle w:val="NormalWeb"/>
        <w:spacing w:before="0"/>
        <w:jc w:val="both"/>
        <w:rPr>
          <w:i/>
          <w:iCs/>
        </w:rPr>
      </w:pPr>
    </w:p>
    <w:p w14:paraId="1270EB46" w14:textId="08094EE7" w:rsidR="00C47BBD" w:rsidRDefault="00C47BBD" w:rsidP="00C47BBD">
      <w:pPr>
        <w:pStyle w:val="NormalWeb"/>
        <w:spacing w:before="0"/>
        <w:jc w:val="both"/>
        <w:rPr>
          <w:b/>
          <w:bCs/>
        </w:rPr>
      </w:pPr>
      <w:r w:rsidRPr="00C47BBD">
        <w:rPr>
          <w:b/>
          <w:bCs/>
        </w:rPr>
        <w:lastRenderedPageBreak/>
        <w:t>2.4 Kode Program</w:t>
      </w:r>
    </w:p>
    <w:p w14:paraId="60002D54" w14:textId="57A70BEE" w:rsidR="00C47BBD" w:rsidRDefault="00C47BBD" w:rsidP="00C47BBD">
      <w:pPr>
        <w:pStyle w:val="NormalWeb"/>
        <w:spacing w:before="0"/>
        <w:jc w:val="both"/>
        <w:rPr>
          <w:b/>
          <w:bCs/>
        </w:rPr>
      </w:pPr>
      <w:r w:rsidRPr="00C47BBD">
        <w:rPr>
          <w:b/>
          <w:bCs/>
          <w:noProof/>
        </w:rPr>
        <w:drawing>
          <wp:inline distT="0" distB="0" distL="0" distR="0" wp14:anchorId="3E8181F4" wp14:editId="0BD45AFA">
            <wp:extent cx="5039995" cy="3136265"/>
            <wp:effectExtent l="0" t="0" r="8255" b="6985"/>
            <wp:docPr id="17322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8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DBB7" w14:textId="7C2B8BC4" w:rsidR="00C47BBD" w:rsidRDefault="00C47BBD" w:rsidP="00C47BBD">
      <w:pPr>
        <w:pStyle w:val="NormalWeb"/>
        <w:spacing w:before="0"/>
        <w:jc w:val="both"/>
        <w:rPr>
          <w:b/>
          <w:bCs/>
        </w:rPr>
      </w:pPr>
      <w:r>
        <w:rPr>
          <w:b/>
          <w:bCs/>
        </w:rPr>
        <w:t>2.5 Cara Kerja Program</w:t>
      </w:r>
    </w:p>
    <w:p w14:paraId="25FC8336" w14:textId="3AFB4BBB" w:rsidR="00C47BBD" w:rsidRDefault="00C47BBD" w:rsidP="00C47BBD">
      <w:pPr>
        <w:pStyle w:val="NormalWeb"/>
        <w:spacing w:before="0" w:after="0" w:afterAutospacing="0"/>
        <w:jc w:val="both"/>
      </w:pPr>
      <w:r w:rsidRPr="00C47BBD">
        <w:t xml:space="preserve">Rangkaian ini menggunakan pin GPIO 5 pada ESP32 sebagai </w:t>
      </w:r>
      <w:r w:rsidRPr="00C47BBD">
        <w:rPr>
          <w:i/>
          <w:iCs/>
        </w:rPr>
        <w:t>digital output</w:t>
      </w:r>
      <w:r w:rsidRPr="00C47BBD">
        <w:t xml:space="preserve"> yang terhubung ke anoda LED, serta katoda LED yang terhubung ke pin GND melalui resistor pembatas arus 200 Ω.Saat sistem berjalan, fungsi pinMode(5, OUTPUT) mengonfigurasi GPIO 5 sebagai keluaran, lalu perintah digitalWrite(5, LOW) memastikan LED berada dalam kondisi mati saat awal </w:t>
      </w:r>
      <w:r w:rsidRPr="00C47BBD">
        <w:rPr>
          <w:i/>
          <w:iCs/>
        </w:rPr>
        <w:t>booting</w:t>
      </w:r>
      <w:r w:rsidRPr="00C47BBD">
        <w:t>. Ketika program mengeksekusi digitalWrite(5, HIGH), GPIO 5 mengeluarkan tegangan 3.3V yang mengalirkan arus melewati LED menuju GND sehingga LED menyala. Sebaliknya, saat perintah digitalWrite(5, LOW) dieksekusi, tegangan diputus menjadi 0V sehingga arus berhenti mengalir dan LED padam.</w:t>
      </w:r>
    </w:p>
    <w:p w14:paraId="41E6CA22" w14:textId="77777777" w:rsidR="00C47BBD" w:rsidRDefault="00C47BBD" w:rsidP="00C47BBD">
      <w:pPr>
        <w:pStyle w:val="NormalWeb"/>
        <w:spacing w:before="0" w:after="0" w:afterAutospacing="0"/>
        <w:jc w:val="both"/>
      </w:pPr>
    </w:p>
    <w:p w14:paraId="56908F2B" w14:textId="4BC51197" w:rsidR="00C47BBD" w:rsidRDefault="00C47BBD" w:rsidP="00C47BBD">
      <w:pPr>
        <w:pStyle w:val="NormalWeb"/>
        <w:spacing w:before="0" w:beforeAutospacing="0" w:after="240" w:afterAutospacing="0"/>
        <w:jc w:val="both"/>
        <w:rPr>
          <w:b/>
          <w:bCs/>
        </w:rPr>
      </w:pPr>
      <w:r w:rsidRPr="00C47BBD">
        <w:rPr>
          <w:b/>
          <w:bCs/>
        </w:rPr>
        <w:t>2.6 Hasil</w:t>
      </w:r>
    </w:p>
    <w:p w14:paraId="67A74FBA" w14:textId="4E813382" w:rsidR="00C47BBD" w:rsidRPr="00C47BBD" w:rsidRDefault="00C47BBD" w:rsidP="00C47BBD">
      <w:pPr>
        <w:pStyle w:val="NormalWeb"/>
        <w:spacing w:before="0" w:beforeAutospacing="0" w:after="0" w:afterAutospacing="0"/>
        <w:jc w:val="both"/>
      </w:pPr>
      <w:r w:rsidRPr="00C47BBD">
        <w:rPr>
          <w:lang w:val="id-ID"/>
        </w:rPr>
        <w:t xml:space="preserve">Pengujian </w:t>
      </w:r>
      <w:r w:rsidRPr="00C47BBD">
        <w:rPr>
          <w:i/>
          <w:iCs/>
          <w:lang w:val="id-ID"/>
        </w:rPr>
        <w:t>digital output</w:t>
      </w:r>
      <w:r w:rsidRPr="00C47BBD">
        <w:rPr>
          <w:lang w:val="id-ID"/>
        </w:rPr>
        <w:t xml:space="preserve"> dan sakelar </w:t>
      </w:r>
      <w:r w:rsidRPr="00C47BBD">
        <w:rPr>
          <w:i/>
          <w:iCs/>
          <w:lang w:val="id-ID"/>
        </w:rPr>
        <w:t>toggle</w:t>
      </w:r>
      <w:r w:rsidRPr="00C47BBD">
        <w:rPr>
          <w:lang w:val="id-ID"/>
        </w:rPr>
        <w:t xml:space="preserve"> pada ESP32 di Wokwi menunjukkan LED awal dalam keadaan mati (GPIO 5 bernilai LOW). Saat tombol ditekan 1 kali, mikrokontroler mendeteksi </w:t>
      </w:r>
      <w:r w:rsidRPr="00C47BBD">
        <w:rPr>
          <w:i/>
          <w:iCs/>
          <w:lang w:val="id-ID"/>
        </w:rPr>
        <w:t>rising edge</w:t>
      </w:r>
      <w:r w:rsidRPr="00C47BBD">
        <w:rPr>
          <w:lang w:val="id-ID"/>
        </w:rPr>
        <w:t xml:space="preserve"> di GPIO 4 yang mengubah status variabel ledState menjadi true, membuat GPIO 5 bernilai HIGH (3.3V) sehingga LED menyala terus (</w:t>
      </w:r>
      <w:r w:rsidRPr="00C47BBD">
        <w:rPr>
          <w:i/>
          <w:iCs/>
          <w:lang w:val="id-ID"/>
        </w:rPr>
        <w:t>latching</w:t>
      </w:r>
      <w:r w:rsidRPr="00C47BBD">
        <w:rPr>
          <w:lang w:val="id-ID"/>
        </w:rPr>
        <w:t>). Ketika tombol ditekan lagi, nilai ledState menjadi false, GPIO 5 kembali LOW (0V), dan LED padam. Penerapan delay(200) juga berhasil meredam pantulan mekanis tombol sehingga mencegah efek berkedip (</w:t>
      </w:r>
      <w:r w:rsidRPr="00C47BBD">
        <w:rPr>
          <w:i/>
          <w:iCs/>
          <w:lang w:val="id-ID"/>
        </w:rPr>
        <w:t>flickering</w:t>
      </w:r>
      <w:r w:rsidRPr="00C47BBD">
        <w:rPr>
          <w:lang w:val="id-ID"/>
        </w:rPr>
        <w:t>).</w:t>
      </w:r>
    </w:p>
    <w:p w14:paraId="3DE7C031" w14:textId="77777777" w:rsidR="00C47BBD" w:rsidRPr="00C47BBD" w:rsidRDefault="00C47BBD" w:rsidP="00C47BBD">
      <w:pPr>
        <w:pStyle w:val="NormalWeb"/>
        <w:spacing w:before="0"/>
        <w:jc w:val="both"/>
      </w:pPr>
    </w:p>
    <w:p w14:paraId="1CA38AF2" w14:textId="77777777" w:rsidR="00C47BBD" w:rsidRPr="00C47BBD" w:rsidRDefault="00C47BBD" w:rsidP="00C47BBD">
      <w:pPr>
        <w:pStyle w:val="NormalWeb"/>
        <w:spacing w:before="0"/>
        <w:jc w:val="both"/>
        <w:rPr>
          <w:b/>
          <w:bCs/>
        </w:rPr>
      </w:pPr>
    </w:p>
    <w:p w14:paraId="6BD9C81C" w14:textId="2AD1590B" w:rsidR="00C47BBD" w:rsidRDefault="00C47BBD" w:rsidP="00C47BBD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C47BBD">
        <w:rPr>
          <w:b/>
          <w:bCs/>
          <w:sz w:val="28"/>
          <w:szCs w:val="28"/>
        </w:rPr>
        <w:lastRenderedPageBreak/>
        <w:t xml:space="preserve">BAB III PRAKTIKUM 2 </w:t>
      </w:r>
      <w:r>
        <w:rPr>
          <w:b/>
          <w:bCs/>
          <w:sz w:val="28"/>
          <w:szCs w:val="28"/>
        </w:rPr>
        <w:t>–</w:t>
      </w:r>
    </w:p>
    <w:p w14:paraId="3D347AAD" w14:textId="2FC67741" w:rsidR="00C47BBD" w:rsidRPr="00C47BBD" w:rsidRDefault="00C47BBD" w:rsidP="00C47BBD">
      <w:pPr>
        <w:pStyle w:val="NormalWeb"/>
        <w:spacing w:before="0" w:beforeAutospacing="0"/>
        <w:jc w:val="center"/>
        <w:rPr>
          <w:b/>
          <w:bCs/>
          <w:sz w:val="28"/>
          <w:szCs w:val="28"/>
        </w:rPr>
      </w:pPr>
      <w:r w:rsidRPr="00C47BBD">
        <w:rPr>
          <w:b/>
          <w:bCs/>
          <w:sz w:val="28"/>
          <w:szCs w:val="28"/>
        </w:rPr>
        <w:t>DIGITAL INPUT (MEMBACA PUSH BUTTON)</w:t>
      </w:r>
    </w:p>
    <w:p w14:paraId="3845B516" w14:textId="2779B0D0" w:rsidR="00526B86" w:rsidRPr="00352150" w:rsidRDefault="00352150" w:rsidP="00526B86">
      <w:pPr>
        <w:pStyle w:val="NormalWeb"/>
        <w:spacing w:before="0" w:beforeAutospacing="0"/>
        <w:jc w:val="both"/>
        <w:rPr>
          <w:b/>
          <w:bCs/>
        </w:rPr>
      </w:pPr>
      <w:r w:rsidRPr="00352150">
        <w:rPr>
          <w:b/>
          <w:bCs/>
        </w:rPr>
        <w:t xml:space="preserve">3.1 Tujuan </w:t>
      </w:r>
    </w:p>
    <w:p w14:paraId="7BBD81D5" w14:textId="77777777" w:rsidR="00352150" w:rsidRDefault="00352150" w:rsidP="00352150">
      <w:pPr>
        <w:pStyle w:val="NormalWeb"/>
        <w:jc w:val="both"/>
      </w:pPr>
      <w:r w:rsidRPr="00352150">
        <w:t xml:space="preserve">Tujuan dari praktikum ini adalah untuk memahami pembacaan sinyal </w:t>
      </w:r>
      <w:r w:rsidRPr="00352150">
        <w:rPr>
          <w:i/>
          <w:iCs/>
        </w:rPr>
        <w:t>digital input</w:t>
      </w:r>
      <w:r w:rsidRPr="00352150">
        <w:t xml:space="preserve"> dari </w:t>
      </w:r>
      <w:r w:rsidRPr="00352150">
        <w:rPr>
          <w:i/>
          <w:iCs/>
        </w:rPr>
        <w:t>push button</w:t>
      </w:r>
      <w:r w:rsidRPr="00352150">
        <w:t xml:space="preserve"> pada pin GPIO ESP32 menggunakan fungsi digitalRead(), menerapkan skema </w:t>
      </w:r>
      <w:r w:rsidRPr="00352150">
        <w:rPr>
          <w:i/>
          <w:iCs/>
        </w:rPr>
        <w:t>pull-down</w:t>
      </w:r>
      <w:r w:rsidRPr="00352150">
        <w:t xml:space="preserve"> berbasis resistor eksternal guna menjaga kepastian status logika </w:t>
      </w:r>
      <w:r w:rsidRPr="00352150">
        <w:rPr>
          <w:i/>
          <w:iCs/>
        </w:rPr>
        <w:t>LOW (0V)</w:t>
      </w:r>
      <w:r w:rsidRPr="00352150">
        <w:t xml:space="preserve"> saat tombol tidak ditekan, serta mengintegrasikan sinyal masukan tersebut untuk mengendalikan respon </w:t>
      </w:r>
      <w:r w:rsidRPr="00352150">
        <w:rPr>
          <w:i/>
          <w:iCs/>
        </w:rPr>
        <w:t>digital output</w:t>
      </w:r>
      <w:r w:rsidRPr="00352150">
        <w:t xml:space="preserve"> LED secara presisi.</w:t>
      </w:r>
    </w:p>
    <w:p w14:paraId="15177F4C" w14:textId="55C0DD96" w:rsidR="00352150" w:rsidRDefault="00352150" w:rsidP="00352150">
      <w:pPr>
        <w:pStyle w:val="NormalWeb"/>
        <w:jc w:val="both"/>
        <w:rPr>
          <w:b/>
          <w:bCs/>
        </w:rPr>
      </w:pPr>
      <w:r w:rsidRPr="00352150">
        <w:rPr>
          <w:b/>
          <w:bCs/>
        </w:rPr>
        <w:t>3.2 Rangkaian</w:t>
      </w:r>
    </w:p>
    <w:p w14:paraId="53F16A07" w14:textId="0C1767B8" w:rsidR="00352150" w:rsidRDefault="00352150" w:rsidP="00352150">
      <w:pPr>
        <w:pStyle w:val="NormalWeb"/>
        <w:jc w:val="both"/>
        <w:rPr>
          <w:b/>
          <w:bCs/>
        </w:rPr>
      </w:pPr>
      <w:r w:rsidRPr="00352150">
        <w:rPr>
          <w:b/>
          <w:bCs/>
          <w:noProof/>
        </w:rPr>
        <w:drawing>
          <wp:inline distT="0" distB="0" distL="0" distR="0" wp14:anchorId="78F2C699" wp14:editId="14B9C3BC">
            <wp:extent cx="4525006" cy="3829584"/>
            <wp:effectExtent l="0" t="0" r="9525" b="0"/>
            <wp:docPr id="2765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6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7B87" w14:textId="5B3A0030" w:rsidR="00352150" w:rsidRDefault="00352150" w:rsidP="00352150">
      <w:pPr>
        <w:pStyle w:val="NormalWeb"/>
        <w:jc w:val="both"/>
        <w:rPr>
          <w:b/>
          <w:bCs/>
        </w:rPr>
      </w:pPr>
      <w:r>
        <w:rPr>
          <w:b/>
          <w:bCs/>
        </w:rPr>
        <w:t>3.3 Langkah Kerja</w:t>
      </w:r>
    </w:p>
    <w:p w14:paraId="689D9F92" w14:textId="77777777" w:rsidR="00352150" w:rsidRPr="00352150" w:rsidRDefault="00352150" w:rsidP="00352150">
      <w:pPr>
        <w:pStyle w:val="NormalWeb"/>
        <w:numPr>
          <w:ilvl w:val="0"/>
          <w:numId w:val="7"/>
        </w:numPr>
        <w:jc w:val="both"/>
      </w:pPr>
      <w:r w:rsidRPr="00352150">
        <w:t>Biarkan rangkaian LED pada pin D1 dari Praktikum 1 tetap terpasang.</w:t>
      </w:r>
    </w:p>
    <w:p w14:paraId="01FF8287" w14:textId="77777777" w:rsidR="00352150" w:rsidRPr="00352150" w:rsidRDefault="00352150" w:rsidP="00352150">
      <w:pPr>
        <w:pStyle w:val="NormalWeb"/>
        <w:numPr>
          <w:ilvl w:val="0"/>
          <w:numId w:val="7"/>
        </w:numPr>
        <w:jc w:val="both"/>
      </w:pPr>
      <w:r w:rsidRPr="00352150">
        <w:t>Pasang sebuah </w:t>
      </w:r>
      <w:r w:rsidRPr="00352150">
        <w:rPr>
          <w:i/>
          <w:iCs/>
        </w:rPr>
        <w:t>push button</w:t>
      </w:r>
      <w:r w:rsidRPr="00352150">
        <w:t> pada </w:t>
      </w:r>
      <w:r w:rsidRPr="00352150">
        <w:rPr>
          <w:i/>
          <w:iCs/>
        </w:rPr>
        <w:t>breadboard</w:t>
      </w:r>
      <w:r w:rsidRPr="00352150">
        <w:t>, melintasi garis pemisah/parit tengah.</w:t>
      </w:r>
    </w:p>
    <w:p w14:paraId="423F2A64" w14:textId="77777777" w:rsidR="00352150" w:rsidRPr="00352150" w:rsidRDefault="00352150" w:rsidP="00352150">
      <w:pPr>
        <w:pStyle w:val="NormalWeb"/>
        <w:numPr>
          <w:ilvl w:val="0"/>
          <w:numId w:val="7"/>
        </w:numPr>
        <w:jc w:val="both"/>
      </w:pPr>
      <w:r w:rsidRPr="00352150">
        <w:t>Hubungkan kaki pertama </w:t>
      </w:r>
      <w:r w:rsidRPr="00352150">
        <w:rPr>
          <w:i/>
          <w:iCs/>
        </w:rPr>
        <w:t>push button</w:t>
      </w:r>
      <w:r w:rsidRPr="00352150">
        <w:t> ke pin 3V3 (3.3V) pada NodeMCU.</w:t>
      </w:r>
    </w:p>
    <w:p w14:paraId="0C4A24C3" w14:textId="77777777" w:rsidR="00352150" w:rsidRPr="00352150" w:rsidRDefault="00352150" w:rsidP="00352150">
      <w:pPr>
        <w:pStyle w:val="NormalWeb"/>
        <w:numPr>
          <w:ilvl w:val="0"/>
          <w:numId w:val="7"/>
        </w:numPr>
        <w:jc w:val="both"/>
      </w:pPr>
      <w:r w:rsidRPr="00352150">
        <w:t>Hubungkan kaki kedua </w:t>
      </w:r>
      <w:r w:rsidRPr="00352150">
        <w:rPr>
          <w:i/>
          <w:iCs/>
        </w:rPr>
        <w:t>push button</w:t>
      </w:r>
      <w:r w:rsidRPr="00352150">
        <w:t> ke pin D2 (GPIO 4) NodeMCU.</w:t>
      </w:r>
    </w:p>
    <w:p w14:paraId="1370FC92" w14:textId="77777777" w:rsidR="00352150" w:rsidRPr="00352150" w:rsidRDefault="00352150" w:rsidP="00352150">
      <w:pPr>
        <w:pStyle w:val="NormalWeb"/>
        <w:numPr>
          <w:ilvl w:val="0"/>
          <w:numId w:val="7"/>
        </w:numPr>
        <w:jc w:val="both"/>
      </w:pPr>
      <w:r w:rsidRPr="00352150">
        <w:t>Pada kaki kedua yang sama, pasang sebuah Resistor 10k Ohm, lalu hubungkan ujung lain dari resistor tersebut ke jalur GND NodeMCU.</w:t>
      </w:r>
    </w:p>
    <w:p w14:paraId="615428E1" w14:textId="77777777" w:rsidR="00352150" w:rsidRDefault="00352150" w:rsidP="00352150">
      <w:pPr>
        <w:pStyle w:val="NormalWeb"/>
        <w:jc w:val="both"/>
        <w:rPr>
          <w:b/>
          <w:bCs/>
        </w:rPr>
      </w:pPr>
    </w:p>
    <w:p w14:paraId="627C974E" w14:textId="3F1E6F14" w:rsidR="00352150" w:rsidRDefault="00352150" w:rsidP="00352150">
      <w:pPr>
        <w:pStyle w:val="NormalWeb"/>
        <w:jc w:val="both"/>
        <w:rPr>
          <w:b/>
          <w:bCs/>
        </w:rPr>
      </w:pPr>
      <w:r>
        <w:rPr>
          <w:b/>
          <w:bCs/>
        </w:rPr>
        <w:lastRenderedPageBreak/>
        <w:t>3.4 Kode Program</w:t>
      </w:r>
    </w:p>
    <w:p w14:paraId="21A75C12" w14:textId="5AD8EC6D" w:rsidR="00352150" w:rsidRDefault="00352150" w:rsidP="00352150">
      <w:pPr>
        <w:pStyle w:val="NormalWeb"/>
        <w:jc w:val="both"/>
        <w:rPr>
          <w:b/>
          <w:bCs/>
        </w:rPr>
      </w:pPr>
      <w:r w:rsidRPr="00352150">
        <w:rPr>
          <w:b/>
          <w:bCs/>
          <w:noProof/>
        </w:rPr>
        <w:drawing>
          <wp:inline distT="0" distB="0" distL="0" distR="0" wp14:anchorId="4EF2EEA8" wp14:editId="787368AA">
            <wp:extent cx="5039995" cy="6414770"/>
            <wp:effectExtent l="0" t="0" r="8255" b="5080"/>
            <wp:docPr id="11420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4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41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194A" w14:textId="77777777" w:rsidR="00352150" w:rsidRDefault="00352150" w:rsidP="00352150">
      <w:pPr>
        <w:pStyle w:val="NormalWeb"/>
        <w:jc w:val="both"/>
        <w:rPr>
          <w:b/>
          <w:bCs/>
        </w:rPr>
      </w:pPr>
    </w:p>
    <w:p w14:paraId="1319368C" w14:textId="77777777" w:rsidR="00352150" w:rsidRDefault="00352150" w:rsidP="00352150">
      <w:pPr>
        <w:pStyle w:val="NormalWeb"/>
        <w:jc w:val="both"/>
        <w:rPr>
          <w:b/>
          <w:bCs/>
        </w:rPr>
      </w:pPr>
    </w:p>
    <w:p w14:paraId="5F6847A8" w14:textId="77777777" w:rsidR="00352150" w:rsidRDefault="00352150" w:rsidP="00352150">
      <w:pPr>
        <w:pStyle w:val="NormalWeb"/>
        <w:jc w:val="both"/>
        <w:rPr>
          <w:b/>
          <w:bCs/>
        </w:rPr>
      </w:pPr>
    </w:p>
    <w:p w14:paraId="7F51D9F5" w14:textId="77777777" w:rsidR="00352150" w:rsidRDefault="00352150" w:rsidP="00352150">
      <w:pPr>
        <w:pStyle w:val="NormalWeb"/>
        <w:jc w:val="both"/>
        <w:rPr>
          <w:b/>
          <w:bCs/>
        </w:rPr>
      </w:pPr>
    </w:p>
    <w:p w14:paraId="1E4402AE" w14:textId="089FCD20" w:rsidR="00352150" w:rsidRDefault="00352150" w:rsidP="00352150">
      <w:pPr>
        <w:pStyle w:val="NormalWeb"/>
        <w:jc w:val="both"/>
        <w:rPr>
          <w:b/>
          <w:bCs/>
        </w:rPr>
      </w:pPr>
      <w:r>
        <w:rPr>
          <w:b/>
          <w:bCs/>
        </w:rPr>
        <w:lastRenderedPageBreak/>
        <w:t>3.5 Cara Kerja Program</w:t>
      </w:r>
    </w:p>
    <w:p w14:paraId="3BD1D239" w14:textId="59677EF5" w:rsidR="00352150" w:rsidRDefault="00352150" w:rsidP="00352150">
      <w:pPr>
        <w:pStyle w:val="NormalWeb"/>
        <w:jc w:val="both"/>
        <w:rPr>
          <w:lang w:val="id-ID"/>
        </w:rPr>
      </w:pPr>
      <w:r w:rsidRPr="00352150">
        <w:rPr>
          <w:lang w:val="id-ID"/>
        </w:rPr>
        <w:t xml:space="preserve">Program bekerja dengan membaca sinyal masukan dari </w:t>
      </w:r>
      <w:r w:rsidRPr="00352150">
        <w:rPr>
          <w:i/>
          <w:iCs/>
          <w:lang w:val="id-ID"/>
        </w:rPr>
        <w:t>push button</w:t>
      </w:r>
      <w:r w:rsidRPr="00352150">
        <w:rPr>
          <w:lang w:val="id-ID"/>
        </w:rPr>
        <w:t xml:space="preserve"> pada pin GPIO 4 menggunakan fungsi digitalRead() dalam rangkaian </w:t>
      </w:r>
      <w:r w:rsidRPr="00352150">
        <w:rPr>
          <w:i/>
          <w:iCs/>
          <w:lang w:val="id-ID"/>
        </w:rPr>
        <w:t>pull-down</w:t>
      </w:r>
      <w:r w:rsidRPr="00352150">
        <w:rPr>
          <w:lang w:val="id-ID"/>
        </w:rPr>
        <w:t xml:space="preserve"> (bernilai LOW saat dilepas dan HIGH saat ditekan). Ketika tombol ditekan dan terdeteksi transisi sinyal dari LOW ke HIGH (</w:t>
      </w:r>
      <w:r w:rsidRPr="00352150">
        <w:rPr>
          <w:i/>
          <w:iCs/>
          <w:lang w:val="id-ID"/>
        </w:rPr>
        <w:t>rising edge</w:t>
      </w:r>
      <w:r w:rsidRPr="00352150">
        <w:rPr>
          <w:lang w:val="id-ID"/>
        </w:rPr>
        <w:t>), program akan membalikkan status variabel boolean ledState (!ledState) serta mengirimkan perintah digitalWrite() ke pin GPIO 5 untuk mengubah kondisi LED (</w:t>
      </w:r>
      <w:r w:rsidRPr="00352150">
        <w:rPr>
          <w:i/>
          <w:iCs/>
          <w:lang w:val="id-ID"/>
        </w:rPr>
        <w:t>ON/OFF</w:t>
      </w:r>
      <w:r w:rsidRPr="00352150">
        <w:rPr>
          <w:lang w:val="id-ID"/>
        </w:rPr>
        <w:t xml:space="preserve">), lalu memberikan jeda delay(200) sebagai </w:t>
      </w:r>
      <w:r w:rsidRPr="00352150">
        <w:rPr>
          <w:i/>
          <w:iCs/>
          <w:lang w:val="id-ID"/>
        </w:rPr>
        <w:t>debouncing</w:t>
      </w:r>
      <w:r w:rsidRPr="00352150">
        <w:rPr>
          <w:lang w:val="id-ID"/>
        </w:rPr>
        <w:t xml:space="preserve"> untuk meredam pantulan mekanis tombol.</w:t>
      </w:r>
    </w:p>
    <w:p w14:paraId="2AC927EE" w14:textId="2B7463AA" w:rsidR="00352150" w:rsidRDefault="00352150" w:rsidP="00352150">
      <w:pPr>
        <w:pStyle w:val="NormalWeb"/>
        <w:jc w:val="both"/>
        <w:rPr>
          <w:b/>
          <w:bCs/>
          <w:lang w:val="id-ID"/>
        </w:rPr>
      </w:pPr>
      <w:r w:rsidRPr="00352150">
        <w:rPr>
          <w:b/>
          <w:bCs/>
          <w:lang w:val="id-ID"/>
        </w:rPr>
        <w:t>3.6 Hasil</w:t>
      </w:r>
    </w:p>
    <w:p w14:paraId="32A1D1E4" w14:textId="77777777" w:rsidR="00352150" w:rsidRDefault="00352150" w:rsidP="00352150">
      <w:pPr>
        <w:pStyle w:val="NormalWeb"/>
        <w:jc w:val="both"/>
      </w:pPr>
      <w:r w:rsidRPr="00352150">
        <w:t xml:space="preserve">Hasil pengujian menunjukkan bahwa saat tombol tidak ditekan, pin GPIO 4 membaca sinyal LOW (0V) berkat skema </w:t>
      </w:r>
      <w:r w:rsidRPr="00352150">
        <w:rPr>
          <w:i/>
          <w:iCs/>
        </w:rPr>
        <w:t>pull-down</w:t>
      </w:r>
      <w:r w:rsidRPr="00352150">
        <w:t xml:space="preserve">, sehingga LED di GPIO 5 tetap berada dalam kondisi mati. Ketika tombol ditekan satu kali, mikrokontroler membaca sinyal HIGH (3.3V) dan mendeteksi </w:t>
      </w:r>
      <w:r w:rsidRPr="00352150">
        <w:rPr>
          <w:i/>
          <w:iCs/>
        </w:rPr>
        <w:t>rising edge</w:t>
      </w:r>
      <w:r w:rsidRPr="00352150">
        <w:t xml:space="preserve"> yang mengubah nilai ledState menjadi true, sehingga GPIO 5 aktif menyalakan LED secara stabil (</w:t>
      </w:r>
      <w:r w:rsidRPr="00352150">
        <w:rPr>
          <w:i/>
          <w:iCs/>
        </w:rPr>
        <w:t>latching</w:t>
      </w:r>
      <w:r w:rsidRPr="00352150">
        <w:t>). Saat tombol ditekan kembali, sinyal input baru membalikkan status ledState menjadi false yang mematikan LED secara permanen, sementara jeda delay(200) berhasil meredam pantulan mekanis (</w:t>
      </w:r>
      <w:r w:rsidRPr="00352150">
        <w:rPr>
          <w:i/>
          <w:iCs/>
        </w:rPr>
        <w:t>bounce</w:t>
      </w:r>
      <w:r w:rsidRPr="00352150">
        <w:t xml:space="preserve">) tombol sehingga perubahan kondisi LED berjalan presisi tanpa </w:t>
      </w:r>
      <w:r w:rsidRPr="00352150">
        <w:rPr>
          <w:i/>
          <w:iCs/>
        </w:rPr>
        <w:t>flickering</w:t>
      </w:r>
      <w:r w:rsidRPr="00352150">
        <w:t>.</w:t>
      </w:r>
    </w:p>
    <w:p w14:paraId="7B6EE7A5" w14:textId="77777777" w:rsidR="00352150" w:rsidRDefault="00352150" w:rsidP="00352150">
      <w:pPr>
        <w:pStyle w:val="NormalWeb"/>
        <w:jc w:val="both"/>
      </w:pPr>
    </w:p>
    <w:p w14:paraId="323E2E01" w14:textId="77777777" w:rsidR="00352150" w:rsidRDefault="00352150" w:rsidP="00352150">
      <w:pPr>
        <w:pStyle w:val="NormalWeb"/>
        <w:jc w:val="both"/>
      </w:pPr>
    </w:p>
    <w:p w14:paraId="0742B556" w14:textId="77777777" w:rsidR="00352150" w:rsidRDefault="00352150" w:rsidP="00352150">
      <w:pPr>
        <w:pStyle w:val="NormalWeb"/>
        <w:jc w:val="both"/>
      </w:pPr>
    </w:p>
    <w:p w14:paraId="3F0390A5" w14:textId="77777777" w:rsidR="00352150" w:rsidRDefault="00352150" w:rsidP="00352150">
      <w:pPr>
        <w:pStyle w:val="NormalWeb"/>
        <w:jc w:val="both"/>
      </w:pPr>
    </w:p>
    <w:p w14:paraId="14A5B984" w14:textId="77777777" w:rsidR="00352150" w:rsidRDefault="00352150" w:rsidP="00352150">
      <w:pPr>
        <w:pStyle w:val="NormalWeb"/>
        <w:jc w:val="both"/>
      </w:pPr>
    </w:p>
    <w:p w14:paraId="5F4F5896" w14:textId="77777777" w:rsidR="00352150" w:rsidRDefault="00352150" w:rsidP="00352150">
      <w:pPr>
        <w:pStyle w:val="NormalWeb"/>
        <w:jc w:val="both"/>
      </w:pPr>
    </w:p>
    <w:p w14:paraId="4B42D5A8" w14:textId="77777777" w:rsidR="00352150" w:rsidRDefault="00352150" w:rsidP="00352150">
      <w:pPr>
        <w:pStyle w:val="NormalWeb"/>
        <w:jc w:val="both"/>
      </w:pPr>
    </w:p>
    <w:p w14:paraId="76EA5B31" w14:textId="77777777" w:rsidR="00352150" w:rsidRDefault="00352150" w:rsidP="00352150">
      <w:pPr>
        <w:pStyle w:val="NormalWeb"/>
        <w:jc w:val="both"/>
      </w:pPr>
    </w:p>
    <w:p w14:paraId="3DD6ECF0" w14:textId="77777777" w:rsidR="00352150" w:rsidRDefault="00352150" w:rsidP="00352150">
      <w:pPr>
        <w:pStyle w:val="NormalWeb"/>
        <w:jc w:val="both"/>
      </w:pPr>
    </w:p>
    <w:p w14:paraId="0AB6A11B" w14:textId="77777777" w:rsidR="00352150" w:rsidRDefault="00352150" w:rsidP="00352150">
      <w:pPr>
        <w:pStyle w:val="NormalWeb"/>
        <w:jc w:val="both"/>
      </w:pPr>
    </w:p>
    <w:p w14:paraId="479AE748" w14:textId="77777777" w:rsidR="00352150" w:rsidRDefault="00352150" w:rsidP="00352150">
      <w:pPr>
        <w:pStyle w:val="NormalWeb"/>
        <w:jc w:val="both"/>
      </w:pPr>
    </w:p>
    <w:p w14:paraId="6228A9B0" w14:textId="77777777" w:rsidR="00352150" w:rsidRDefault="00352150" w:rsidP="00352150">
      <w:pPr>
        <w:pStyle w:val="NormalWeb"/>
        <w:jc w:val="both"/>
      </w:pPr>
    </w:p>
    <w:p w14:paraId="7EA99B62" w14:textId="77777777" w:rsidR="00352150" w:rsidRDefault="00352150" w:rsidP="00352150">
      <w:pPr>
        <w:pStyle w:val="NormalWeb"/>
        <w:jc w:val="both"/>
      </w:pPr>
    </w:p>
    <w:p w14:paraId="603571ED" w14:textId="6DDD5EEB" w:rsidR="00352150" w:rsidRDefault="00352150" w:rsidP="00352150">
      <w:pPr>
        <w:pStyle w:val="NormalWeb"/>
        <w:jc w:val="center"/>
        <w:rPr>
          <w:b/>
          <w:bCs/>
          <w:sz w:val="28"/>
          <w:szCs w:val="28"/>
        </w:rPr>
      </w:pPr>
      <w:r w:rsidRPr="00352150">
        <w:rPr>
          <w:b/>
          <w:bCs/>
          <w:sz w:val="28"/>
          <w:szCs w:val="28"/>
        </w:rPr>
        <w:lastRenderedPageBreak/>
        <w:t>BAB IV LATIHAN</w:t>
      </w:r>
    </w:p>
    <w:p w14:paraId="126D0774" w14:textId="77777777" w:rsidR="00352150" w:rsidRDefault="00352150" w:rsidP="00352150">
      <w:pPr>
        <w:pStyle w:val="NormalWeb"/>
        <w:numPr>
          <w:ilvl w:val="1"/>
          <w:numId w:val="9"/>
        </w:numPr>
        <w:jc w:val="both"/>
        <w:rPr>
          <w:b/>
          <w:bCs/>
        </w:rPr>
      </w:pPr>
      <w:r>
        <w:rPr>
          <w:b/>
          <w:bCs/>
        </w:rPr>
        <w:t>Latihan 1 – Pemahaman Logika Pin</w:t>
      </w:r>
    </w:p>
    <w:p w14:paraId="023C1619" w14:textId="544399F0" w:rsidR="00352150" w:rsidRDefault="00352150" w:rsidP="00352150">
      <w:pPr>
        <w:pStyle w:val="NormalWeb"/>
        <w:ind w:left="360"/>
        <w:jc w:val="both"/>
      </w:pPr>
      <w:r w:rsidRPr="00352150">
        <w:t>Berdasarkan tabel Referensi Pinout di subbab 1.3.3, jelaskan apa yang mungkin terjadi jika Anda menggunakan logika rangkaian dari Praktikum 2 (Active-High / </w:t>
      </w:r>
      <w:r w:rsidRPr="00352150">
        <w:rPr>
          <w:i/>
          <w:iCs/>
        </w:rPr>
        <w:t>pull-down</w:t>
      </w:r>
      <w:r w:rsidRPr="00352150">
        <w:t>), namun menyambungkan tombol tersebut ke pin D8 (GPIO 15), lalu menekan tombol tersebut </w:t>
      </w:r>
      <w:r w:rsidRPr="00352150">
        <w:rPr>
          <w:i/>
          <w:iCs/>
        </w:rPr>
        <w:t>tepat</w:t>
      </w:r>
      <w:r w:rsidRPr="00352150">
        <w:t> pada detik di mana NodeMCU baru diberi daya?</w:t>
      </w:r>
    </w:p>
    <w:p w14:paraId="0037E620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  <w:r>
        <w:t xml:space="preserve">Jawaban: </w:t>
      </w:r>
      <w:r w:rsidRPr="00C81F5D">
        <w:rPr>
          <w:lang w:val="id-ID"/>
        </w:rPr>
        <w:t xml:space="preserve">Jika Anda menyambungkan tombol dengan logika </w:t>
      </w:r>
      <w:r w:rsidRPr="00C81F5D">
        <w:rPr>
          <w:i/>
          <w:iCs/>
          <w:lang w:val="id-ID"/>
        </w:rPr>
        <w:t>Active-High</w:t>
      </w:r>
      <w:r w:rsidRPr="00C81F5D">
        <w:rPr>
          <w:lang w:val="id-ID"/>
        </w:rPr>
        <w:t xml:space="preserve"> (</w:t>
      </w:r>
      <w:r w:rsidRPr="00C81F5D">
        <w:rPr>
          <w:i/>
          <w:iCs/>
          <w:lang w:val="id-ID"/>
        </w:rPr>
        <w:t>pull-down</w:t>
      </w:r>
      <w:r w:rsidRPr="00C81F5D">
        <w:rPr>
          <w:lang w:val="id-ID"/>
        </w:rPr>
        <w:t xml:space="preserve">) ke pin D8 (GPIO 15) dan menekannya saat NodeMCU baru diberi daya, NodeMCU akan mengalami </w:t>
      </w:r>
      <w:r w:rsidRPr="00C81F5D">
        <w:rPr>
          <w:i/>
          <w:iCs/>
          <w:lang w:val="id-ID"/>
        </w:rPr>
        <w:t>boot failure</w:t>
      </w:r>
      <w:r w:rsidRPr="00C81F5D">
        <w:rPr>
          <w:lang w:val="id-ID"/>
        </w:rPr>
        <w:t xml:space="preserve"> atau </w:t>
      </w:r>
      <w:r w:rsidRPr="00C81F5D">
        <w:rPr>
          <w:i/>
          <w:iCs/>
          <w:lang w:val="id-ID"/>
        </w:rPr>
        <w:t>stuck</w:t>
      </w:r>
      <w:r w:rsidRPr="00C81F5D">
        <w:rPr>
          <w:lang w:val="id-ID"/>
        </w:rPr>
        <w:t xml:space="preserve"> saat </w:t>
      </w:r>
      <w:r w:rsidRPr="00C81F5D">
        <w:rPr>
          <w:i/>
          <w:iCs/>
          <w:lang w:val="id-ID"/>
        </w:rPr>
        <w:t>startup</w:t>
      </w:r>
      <w:r w:rsidRPr="00C81F5D">
        <w:rPr>
          <w:lang w:val="id-ID"/>
        </w:rPr>
        <w:t xml:space="preserve">. Hal ini terjadi karena pin D8 merupakan pin </w:t>
      </w:r>
      <w:r w:rsidRPr="00C81F5D">
        <w:rPr>
          <w:i/>
          <w:iCs/>
          <w:lang w:val="id-ID"/>
        </w:rPr>
        <w:t>boot strapping</w:t>
      </w:r>
      <w:r w:rsidRPr="00C81F5D">
        <w:rPr>
          <w:lang w:val="id-ID"/>
        </w:rPr>
        <w:t xml:space="preserve"> khusus yang secara mutlak wajib berada dalam kondisi </w:t>
      </w:r>
      <w:r w:rsidRPr="00C81F5D">
        <w:rPr>
          <w:i/>
          <w:iCs/>
          <w:lang w:val="id-ID"/>
        </w:rPr>
        <w:t>LOW</w:t>
      </w:r>
      <w:r w:rsidRPr="00C81F5D">
        <w:rPr>
          <w:lang w:val="id-ID"/>
        </w:rPr>
        <w:t xml:space="preserve"> (0V) saat proses </w:t>
      </w:r>
      <w:r w:rsidRPr="00C81F5D">
        <w:rPr>
          <w:i/>
          <w:iCs/>
          <w:lang w:val="id-ID"/>
        </w:rPr>
        <w:t>power-on</w:t>
      </w:r>
      <w:r w:rsidRPr="00C81F5D">
        <w:rPr>
          <w:lang w:val="id-ID"/>
        </w:rPr>
        <w:t xml:space="preserve"> atau </w:t>
      </w:r>
      <w:r w:rsidRPr="00C81F5D">
        <w:rPr>
          <w:i/>
          <w:iCs/>
          <w:lang w:val="id-ID"/>
        </w:rPr>
        <w:t>reset</w:t>
      </w:r>
      <w:r w:rsidRPr="00C81F5D">
        <w:rPr>
          <w:lang w:val="id-ID"/>
        </w:rPr>
        <w:t xml:space="preserve"> agar mikrokontroler ESP8266 dapat masuk ke mode </w:t>
      </w:r>
      <w:r w:rsidRPr="00C81F5D">
        <w:rPr>
          <w:i/>
          <w:iCs/>
          <w:lang w:val="id-ID"/>
        </w:rPr>
        <w:t>booting</w:t>
      </w:r>
      <w:r w:rsidRPr="00C81F5D">
        <w:rPr>
          <w:lang w:val="id-ID"/>
        </w:rPr>
        <w:t xml:space="preserve"> dari memori </w:t>
      </w:r>
      <w:r w:rsidRPr="00C81F5D">
        <w:rPr>
          <w:i/>
          <w:iCs/>
          <w:lang w:val="id-ID"/>
        </w:rPr>
        <w:t>flash</w:t>
      </w:r>
      <w:r w:rsidRPr="00C81F5D">
        <w:rPr>
          <w:lang w:val="id-ID"/>
        </w:rPr>
        <w:t xml:space="preserve"> internal. Ketika tombol ditekan saat daya dinyalakan, arus 3.3V dari rangkaian </w:t>
      </w:r>
      <w:r w:rsidRPr="00C81F5D">
        <w:rPr>
          <w:i/>
          <w:iCs/>
          <w:lang w:val="id-ID"/>
        </w:rPr>
        <w:t>pull-down</w:t>
      </w:r>
      <w:r w:rsidRPr="00C81F5D">
        <w:rPr>
          <w:lang w:val="id-ID"/>
        </w:rPr>
        <w:t xml:space="preserve"> memaksa sinyal pin D8 menjadi </w:t>
      </w:r>
      <w:r w:rsidRPr="00C81F5D">
        <w:rPr>
          <w:i/>
          <w:iCs/>
          <w:lang w:val="id-ID"/>
        </w:rPr>
        <w:t>HIGH</w:t>
      </w:r>
      <w:r w:rsidRPr="00C81F5D">
        <w:rPr>
          <w:lang w:val="id-ID"/>
        </w:rPr>
        <w:t xml:space="preserve">, sehingga melanggar syarat fisik </w:t>
      </w:r>
      <w:r w:rsidRPr="00C81F5D">
        <w:rPr>
          <w:i/>
          <w:iCs/>
          <w:lang w:val="id-ID"/>
        </w:rPr>
        <w:t>startup</w:t>
      </w:r>
      <w:r w:rsidRPr="00C81F5D">
        <w:rPr>
          <w:lang w:val="id-ID"/>
        </w:rPr>
        <w:t xml:space="preserve"> dan menyebabkan mikrokontroler kebingungan memilih </w:t>
      </w:r>
      <w:r w:rsidRPr="00C81F5D">
        <w:rPr>
          <w:i/>
          <w:iCs/>
          <w:lang w:val="id-ID"/>
        </w:rPr>
        <w:t>boot mode</w:t>
      </w:r>
      <w:r w:rsidRPr="00C81F5D">
        <w:rPr>
          <w:lang w:val="id-ID"/>
        </w:rPr>
        <w:t xml:space="preserve"> hingga sistem akhirnya </w:t>
      </w:r>
      <w:r w:rsidRPr="00C81F5D">
        <w:rPr>
          <w:i/>
          <w:iCs/>
          <w:lang w:val="id-ID"/>
        </w:rPr>
        <w:t>freeze</w:t>
      </w:r>
      <w:r w:rsidRPr="00C81F5D">
        <w:rPr>
          <w:lang w:val="id-ID"/>
        </w:rPr>
        <w:t xml:space="preserve"> sebelum program sempat dijalankan.</w:t>
      </w:r>
    </w:p>
    <w:p w14:paraId="4092A9FB" w14:textId="558FCED6" w:rsidR="00C81F5D" w:rsidRDefault="00C81F5D" w:rsidP="00C81F5D">
      <w:pPr>
        <w:pStyle w:val="NormalWeb"/>
        <w:numPr>
          <w:ilvl w:val="1"/>
          <w:numId w:val="9"/>
        </w:numPr>
        <w:jc w:val="both"/>
        <w:rPr>
          <w:b/>
          <w:bCs/>
        </w:rPr>
      </w:pPr>
      <w:r w:rsidRPr="00C81F5D">
        <w:rPr>
          <w:b/>
          <w:bCs/>
        </w:rPr>
        <w:t>Latihan 2 (Implementasi Kode)</w:t>
      </w:r>
    </w:p>
    <w:p w14:paraId="7492DA71" w14:textId="6DBCF2C3" w:rsidR="00C81F5D" w:rsidRDefault="00C81F5D" w:rsidP="00C81F5D">
      <w:pPr>
        <w:pStyle w:val="NormalWeb"/>
        <w:ind w:left="360"/>
        <w:jc w:val="both"/>
      </w:pPr>
      <w:r w:rsidRPr="00C81F5D">
        <w:t>Modifikasi kode pada Praktikum 1 agar LED berkedip secara </w:t>
      </w:r>
      <w:r w:rsidRPr="00C81F5D">
        <w:rPr>
          <w:i/>
          <w:iCs/>
        </w:rPr>
        <w:t>tidak simetris</w:t>
      </w:r>
      <w:r w:rsidRPr="00C81F5D">
        <w:t>, yaitu menyala sangat cepat selama 200 ms, kemudian mati agak lama selama 800 ms. Tuliskan dua baris fungsi delay() yang harus Anda ubah.</w:t>
      </w:r>
    </w:p>
    <w:p w14:paraId="6EE2E829" w14:textId="0108B0EE" w:rsidR="00C81F5D" w:rsidRDefault="00C81F5D" w:rsidP="00C81F5D">
      <w:pPr>
        <w:pStyle w:val="NormalWeb"/>
        <w:ind w:left="360"/>
        <w:jc w:val="both"/>
        <w:rPr>
          <w:lang w:val="id-ID"/>
        </w:rPr>
      </w:pPr>
      <w:r w:rsidRPr="00C81F5D">
        <w:rPr>
          <w:noProof/>
          <w:lang w:val="id-ID"/>
        </w:rPr>
        <w:drawing>
          <wp:inline distT="0" distB="0" distL="0" distR="0" wp14:anchorId="45784459" wp14:editId="31E2D26A">
            <wp:extent cx="4563112" cy="1305107"/>
            <wp:effectExtent l="0" t="0" r="8890" b="9525"/>
            <wp:docPr id="206798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8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B6C5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53E482B0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5C0AC20A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07879FF2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6BF29A0C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653C68F4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026B632C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0998B230" w14:textId="41F89EA6" w:rsidR="00C81F5D" w:rsidRDefault="00C81F5D" w:rsidP="00C81F5D">
      <w:pPr>
        <w:pStyle w:val="NormalWeb"/>
        <w:numPr>
          <w:ilvl w:val="1"/>
          <w:numId w:val="9"/>
        </w:numPr>
        <w:jc w:val="both"/>
        <w:rPr>
          <w:b/>
          <w:bCs/>
        </w:rPr>
      </w:pPr>
      <w:r w:rsidRPr="00C81F5D">
        <w:rPr>
          <w:b/>
          <w:bCs/>
        </w:rPr>
        <w:t>Latihan 3 (Analisis Sirkuit)</w:t>
      </w:r>
    </w:p>
    <w:p w14:paraId="7930C3D5" w14:textId="6CC85351" w:rsidR="00C81F5D" w:rsidRPr="00C81F5D" w:rsidRDefault="00C81F5D" w:rsidP="00C81F5D">
      <w:pPr>
        <w:pStyle w:val="NormalWeb"/>
        <w:ind w:left="360"/>
        <w:jc w:val="both"/>
      </w:pPr>
      <w:r w:rsidRPr="00C81F5D">
        <w:t>Berdasarkan hukum aliran arus listrik searah, apa yang terjadi jika pada Praktikum 1 Anda memasang kaki LED secara terbalik (Anoda ke GND, Katoda ke D1)? Apakah program akan mengalami </w:t>
      </w:r>
      <w:r w:rsidRPr="00C81F5D">
        <w:rPr>
          <w:i/>
          <w:iCs/>
        </w:rPr>
        <w:t>error</w:t>
      </w:r>
      <w:r w:rsidRPr="00C81F5D">
        <w:t> kompilasi? Mengapa LED tidak menyala?</w:t>
      </w:r>
    </w:p>
    <w:p w14:paraId="0D4A738C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  <w:r>
        <w:rPr>
          <w:lang w:val="id-ID"/>
        </w:rPr>
        <w:t xml:space="preserve">Jawaban: </w:t>
      </w:r>
      <w:r w:rsidRPr="00C81F5D">
        <w:rPr>
          <w:lang w:val="id-ID"/>
        </w:rPr>
        <w:t>Jika kaki LED dipasang terbalik (Anoda ke GND dan Katoda ke D1), program tidak akan mengalami error kompilasi karena kesalahan tersebut berada pada level sirkuit fisik (</w:t>
      </w:r>
      <w:r w:rsidRPr="00C81F5D">
        <w:rPr>
          <w:i/>
          <w:iCs/>
          <w:lang w:val="id-ID"/>
        </w:rPr>
        <w:t>hardware</w:t>
      </w:r>
      <w:r w:rsidRPr="00C81F5D">
        <w:rPr>
          <w:lang w:val="id-ID"/>
        </w:rPr>
        <w:t>), bukan pada sintaks kode C/C++. LED sendiri merupakan dioda yang memiliki polaritas dan hanya mengizinkan arus searah mengalir dari Anoda ke Katoda (</w:t>
      </w:r>
      <w:r w:rsidRPr="00C81F5D">
        <w:rPr>
          <w:i/>
          <w:iCs/>
          <w:lang w:val="id-ID"/>
        </w:rPr>
        <w:t>forward bias</w:t>
      </w:r>
      <w:r w:rsidRPr="00C81F5D">
        <w:rPr>
          <w:lang w:val="id-ID"/>
        </w:rPr>
        <w:t>). Pemasangan Anoda ke GND (0V) dan Katoda ke D1 (3.3V saat HIGH) menyebabkan LED berada dalam kondisi prasikap mundur (</w:t>
      </w:r>
      <w:r w:rsidRPr="00C81F5D">
        <w:rPr>
          <w:i/>
          <w:iCs/>
          <w:lang w:val="id-ID"/>
        </w:rPr>
        <w:t>reverse bias</w:t>
      </w:r>
      <w:r w:rsidRPr="00C81F5D">
        <w:rPr>
          <w:lang w:val="id-ID"/>
        </w:rPr>
        <w:t>) yang menyumbat aliran arus listrik, sehingga beda potensial yang dihasilkan tidak mampu mengalirkan arus dan membuat LED tetap mati.</w:t>
      </w:r>
    </w:p>
    <w:p w14:paraId="68891D25" w14:textId="6F2FF76B" w:rsidR="00C81F5D" w:rsidRDefault="00C81F5D" w:rsidP="00C81F5D">
      <w:pPr>
        <w:pStyle w:val="NormalWeb"/>
        <w:numPr>
          <w:ilvl w:val="1"/>
          <w:numId w:val="9"/>
        </w:numPr>
        <w:jc w:val="both"/>
        <w:rPr>
          <w:b/>
          <w:bCs/>
        </w:rPr>
      </w:pPr>
      <w:r w:rsidRPr="00C81F5D">
        <w:rPr>
          <w:b/>
          <w:bCs/>
        </w:rPr>
        <w:t>Latihan 4 (Pengembangan Algoritma)</w:t>
      </w:r>
    </w:p>
    <w:p w14:paraId="31C8318D" w14:textId="7743365A" w:rsidR="00C81F5D" w:rsidRDefault="00C81F5D" w:rsidP="00C81F5D">
      <w:pPr>
        <w:pStyle w:val="NormalWeb"/>
        <w:ind w:left="360"/>
        <w:jc w:val="both"/>
      </w:pPr>
      <w:r w:rsidRPr="00C81F5D">
        <w:t>Ubah blok kondisi if-else pada Praktikum 2 sehingga perilakunya terbalik: "Saat tombol TIDAK ditekan, LED </w:t>
      </w:r>
      <w:r w:rsidRPr="00C81F5D">
        <w:rPr>
          <w:b/>
          <w:bCs/>
        </w:rPr>
        <w:t>menyala</w:t>
      </w:r>
      <w:r w:rsidRPr="00C81F5D">
        <w:t>. Saat tombol DITEKAN, LED justru </w:t>
      </w:r>
      <w:r w:rsidRPr="00C81F5D">
        <w:rPr>
          <w:b/>
          <w:bCs/>
        </w:rPr>
        <w:t>mati</w:t>
      </w:r>
      <w:r w:rsidRPr="00C81F5D">
        <w:t>."</w:t>
      </w:r>
    </w:p>
    <w:p w14:paraId="756CDB16" w14:textId="4322C2F2" w:rsidR="00C81F5D" w:rsidRDefault="00C81F5D" w:rsidP="00C81F5D">
      <w:pPr>
        <w:pStyle w:val="NormalWeb"/>
        <w:ind w:left="360"/>
        <w:jc w:val="both"/>
        <w:rPr>
          <w:lang w:val="id-ID"/>
        </w:rPr>
      </w:pPr>
      <w:r w:rsidRPr="00C81F5D">
        <w:rPr>
          <w:noProof/>
          <w:lang w:val="id-ID"/>
        </w:rPr>
        <w:drawing>
          <wp:inline distT="0" distB="0" distL="0" distR="0" wp14:anchorId="279DA145" wp14:editId="6540A85C">
            <wp:extent cx="4867954" cy="1305107"/>
            <wp:effectExtent l="0" t="0" r="8890" b="9525"/>
            <wp:docPr id="129182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9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C41E" w14:textId="45759C1D" w:rsidR="00C81F5D" w:rsidRDefault="00C81F5D" w:rsidP="00C81F5D">
      <w:pPr>
        <w:pStyle w:val="NormalWeb"/>
        <w:ind w:left="360"/>
        <w:jc w:val="both"/>
        <w:rPr>
          <w:lang w:val="id-ID"/>
        </w:rPr>
      </w:pPr>
      <w:r w:rsidRPr="00C81F5D">
        <w:rPr>
          <w:lang w:val="id-ID"/>
        </w:rPr>
        <w:t xml:space="preserve">Pada rangkaian </w:t>
      </w:r>
      <w:r w:rsidRPr="00C81F5D">
        <w:rPr>
          <w:i/>
          <w:iCs/>
          <w:lang w:val="id-ID"/>
        </w:rPr>
        <w:t>pull-down</w:t>
      </w:r>
      <w:r w:rsidRPr="00C81F5D">
        <w:rPr>
          <w:lang w:val="id-ID"/>
        </w:rPr>
        <w:t>, digitalRead(buttonPin) akan bernilai HIGH saat tombol ditekan dan LOW saat tombol dilepas. Dengan membalik perintah digitalWrite(), logika program diubah sehingga ketika tombol ditekan (HIGH), GPIO 5 memutus arus ke LOW untuk mematikan LED. Sebaliknya, saat tombol dilepas (LOW), GPIO 5 secara otomatis mengirimkan sinyal HIGH untuk menyalakan LED</w:t>
      </w:r>
    </w:p>
    <w:p w14:paraId="3C9239D8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3AA2C268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1D171486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48169E80" w14:textId="77777777" w:rsidR="00C81F5D" w:rsidRDefault="00C81F5D" w:rsidP="00C81F5D">
      <w:pPr>
        <w:pStyle w:val="NormalWeb"/>
        <w:ind w:left="360"/>
        <w:jc w:val="both"/>
        <w:rPr>
          <w:lang w:val="id-ID"/>
        </w:rPr>
      </w:pPr>
    </w:p>
    <w:p w14:paraId="00E3C68F" w14:textId="77777777" w:rsidR="00C81F5D" w:rsidRDefault="00C81F5D" w:rsidP="00C81F5D">
      <w:pPr>
        <w:pStyle w:val="NormalWeb"/>
        <w:spacing w:before="0" w:beforeAutospacing="0" w:after="0" w:afterAutospacing="0"/>
        <w:ind w:left="360"/>
        <w:jc w:val="center"/>
        <w:rPr>
          <w:b/>
          <w:bCs/>
          <w:sz w:val="28"/>
          <w:szCs w:val="28"/>
          <w:lang w:val="id-ID"/>
        </w:rPr>
      </w:pPr>
      <w:r w:rsidRPr="00C81F5D">
        <w:rPr>
          <w:b/>
          <w:bCs/>
          <w:sz w:val="28"/>
          <w:szCs w:val="28"/>
          <w:lang w:val="id-ID"/>
        </w:rPr>
        <w:lastRenderedPageBreak/>
        <w:t xml:space="preserve">BAB V TUGAS </w:t>
      </w:r>
    </w:p>
    <w:p w14:paraId="677CB872" w14:textId="3CEA3AEF" w:rsidR="00C81F5D" w:rsidRDefault="00C81F5D" w:rsidP="00C81F5D">
      <w:pPr>
        <w:pStyle w:val="NormalWeb"/>
        <w:spacing w:before="0" w:beforeAutospacing="0"/>
        <w:ind w:left="360"/>
        <w:jc w:val="center"/>
        <w:rPr>
          <w:b/>
          <w:bCs/>
          <w:sz w:val="28"/>
          <w:szCs w:val="28"/>
          <w:lang w:val="id-ID"/>
        </w:rPr>
      </w:pPr>
      <w:r w:rsidRPr="00C81F5D">
        <w:rPr>
          <w:b/>
          <w:bCs/>
          <w:sz w:val="28"/>
          <w:szCs w:val="28"/>
          <w:lang w:val="id-ID"/>
        </w:rPr>
        <w:t>MODIFIKASI SISTEM SAKELAR </w:t>
      </w:r>
      <w:r w:rsidRPr="00C81F5D">
        <w:rPr>
          <w:b/>
          <w:bCs/>
          <w:i/>
          <w:iCs/>
          <w:sz w:val="28"/>
          <w:szCs w:val="28"/>
          <w:lang w:val="id-ID"/>
        </w:rPr>
        <w:t>TOGGLE</w:t>
      </w:r>
      <w:r w:rsidRPr="00C81F5D">
        <w:rPr>
          <w:b/>
          <w:bCs/>
          <w:sz w:val="28"/>
          <w:szCs w:val="28"/>
          <w:lang w:val="id-ID"/>
        </w:rPr>
        <w:t> (</w:t>
      </w:r>
      <w:r w:rsidRPr="00C81F5D">
        <w:rPr>
          <w:b/>
          <w:bCs/>
          <w:i/>
          <w:iCs/>
          <w:sz w:val="28"/>
          <w:szCs w:val="28"/>
          <w:lang w:val="id-ID"/>
        </w:rPr>
        <w:t>LATCHING</w:t>
      </w:r>
      <w:r w:rsidRPr="00C81F5D">
        <w:rPr>
          <w:b/>
          <w:bCs/>
          <w:sz w:val="28"/>
          <w:szCs w:val="28"/>
          <w:lang w:val="id-ID"/>
        </w:rPr>
        <w:t>)</w:t>
      </w:r>
    </w:p>
    <w:p w14:paraId="42A1D1BD" w14:textId="30093904" w:rsidR="00C81F5D" w:rsidRDefault="007941F7" w:rsidP="007941F7">
      <w:pPr>
        <w:pStyle w:val="NormalWeb"/>
        <w:spacing w:before="0" w:beforeAutospacing="0"/>
        <w:jc w:val="both"/>
        <w:rPr>
          <w:b/>
          <w:bCs/>
          <w:lang w:val="id-ID"/>
        </w:rPr>
      </w:pPr>
      <w:r w:rsidRPr="007941F7">
        <w:rPr>
          <w:b/>
          <w:bCs/>
          <w:lang w:val="id-ID"/>
        </w:rPr>
        <w:t>5.1</w:t>
      </w:r>
      <w:r>
        <w:rPr>
          <w:b/>
          <w:bCs/>
          <w:lang w:val="id-ID"/>
        </w:rPr>
        <w:t xml:space="preserve"> Tujuan </w:t>
      </w:r>
    </w:p>
    <w:p w14:paraId="77186830" w14:textId="72EDD25A" w:rsidR="007941F7" w:rsidRDefault="007941F7" w:rsidP="007941F7">
      <w:pPr>
        <w:pStyle w:val="NormalWeb"/>
        <w:spacing w:before="0" w:beforeAutospacing="0"/>
        <w:jc w:val="both"/>
        <w:rPr>
          <w:lang w:val="id-ID"/>
        </w:rPr>
      </w:pPr>
      <w:r w:rsidRPr="007941F7">
        <w:rPr>
          <w:lang w:val="id-ID"/>
        </w:rPr>
        <w:t xml:space="preserve">Tujuan dari modifikasi sistem sakelar </w:t>
      </w:r>
      <w:r w:rsidRPr="007941F7">
        <w:rPr>
          <w:i/>
          <w:iCs/>
          <w:lang w:val="id-ID"/>
        </w:rPr>
        <w:t>toggle</w:t>
      </w:r>
      <w:r w:rsidRPr="007941F7">
        <w:rPr>
          <w:lang w:val="id-ID"/>
        </w:rPr>
        <w:t xml:space="preserve"> (</w:t>
      </w:r>
      <w:r w:rsidRPr="007941F7">
        <w:rPr>
          <w:i/>
          <w:iCs/>
          <w:lang w:val="id-ID"/>
        </w:rPr>
        <w:t>latching</w:t>
      </w:r>
      <w:r w:rsidRPr="007941F7">
        <w:rPr>
          <w:lang w:val="id-ID"/>
        </w:rPr>
        <w:t xml:space="preserve">) ini adalah untuk mengonversi perilaku </w:t>
      </w:r>
      <w:r w:rsidRPr="007941F7">
        <w:rPr>
          <w:i/>
          <w:iCs/>
          <w:lang w:val="id-ID"/>
        </w:rPr>
        <w:t>push button</w:t>
      </w:r>
      <w:r w:rsidRPr="007941F7">
        <w:rPr>
          <w:lang w:val="id-ID"/>
        </w:rPr>
        <w:t xml:space="preserve"> dari sakelar sesaat (</w:t>
      </w:r>
      <w:r w:rsidRPr="007941F7">
        <w:rPr>
          <w:i/>
          <w:iCs/>
          <w:lang w:val="id-ID"/>
        </w:rPr>
        <w:t>momentary</w:t>
      </w:r>
      <w:r w:rsidRPr="007941F7">
        <w:rPr>
          <w:lang w:val="id-ID"/>
        </w:rPr>
        <w:t>) menjadi sakelar pengunci (</w:t>
      </w:r>
      <w:r w:rsidRPr="007941F7">
        <w:rPr>
          <w:i/>
          <w:iCs/>
          <w:lang w:val="id-ID"/>
        </w:rPr>
        <w:t>latching</w:t>
      </w:r>
      <w:r w:rsidRPr="007941F7">
        <w:rPr>
          <w:lang w:val="id-ID"/>
        </w:rPr>
        <w:t>), mengimplementasikan variabel penyimpan status (</w:t>
      </w:r>
      <w:r w:rsidRPr="007941F7">
        <w:rPr>
          <w:i/>
          <w:iCs/>
          <w:lang w:val="id-ID"/>
        </w:rPr>
        <w:t>state tracking</w:t>
      </w:r>
      <w:r w:rsidRPr="007941F7">
        <w:rPr>
          <w:lang w:val="id-ID"/>
        </w:rPr>
        <w:t xml:space="preserve">) untuk mengontrol kondisi </w:t>
      </w:r>
      <w:r w:rsidRPr="007941F7">
        <w:rPr>
          <w:i/>
          <w:iCs/>
          <w:lang w:val="id-ID"/>
        </w:rPr>
        <w:t>ON/OFF</w:t>
      </w:r>
      <w:r w:rsidRPr="007941F7">
        <w:rPr>
          <w:lang w:val="id-ID"/>
        </w:rPr>
        <w:t xml:space="preserve"> LED secara independen, menerapkan logika deteksi transisi sinyal (</w:t>
      </w:r>
      <w:r w:rsidRPr="007941F7">
        <w:rPr>
          <w:i/>
          <w:iCs/>
          <w:lang w:val="id-ID"/>
        </w:rPr>
        <w:t>rising edge</w:t>
      </w:r>
      <w:r w:rsidRPr="007941F7">
        <w:rPr>
          <w:lang w:val="id-ID"/>
        </w:rPr>
        <w:t xml:space="preserve">) agar perubahan status hanya dipicu satu kali per tekanan, serta memanfaatkan teknik </w:t>
      </w:r>
      <w:r w:rsidRPr="007941F7">
        <w:rPr>
          <w:i/>
          <w:iCs/>
          <w:lang w:val="id-ID"/>
        </w:rPr>
        <w:t>software debouncing</w:t>
      </w:r>
      <w:r w:rsidRPr="007941F7">
        <w:rPr>
          <w:lang w:val="id-ID"/>
        </w:rPr>
        <w:t xml:space="preserve"> (delay(200)) guna meredam pantulan mekanis tombol dan mencegah timbulnya efek </w:t>
      </w:r>
      <w:r w:rsidRPr="007941F7">
        <w:rPr>
          <w:i/>
          <w:iCs/>
          <w:lang w:val="id-ID"/>
        </w:rPr>
        <w:t>flickering</w:t>
      </w:r>
      <w:r w:rsidRPr="007941F7">
        <w:rPr>
          <w:lang w:val="id-ID"/>
        </w:rPr>
        <w:t xml:space="preserve"> pada LED.</w:t>
      </w:r>
    </w:p>
    <w:p w14:paraId="491AC409" w14:textId="68D5CA6D" w:rsidR="007941F7" w:rsidRDefault="007941F7" w:rsidP="007941F7">
      <w:pPr>
        <w:pStyle w:val="NormalWeb"/>
        <w:spacing w:before="0" w:beforeAutospacing="0"/>
        <w:jc w:val="both"/>
        <w:rPr>
          <w:b/>
          <w:bCs/>
          <w:lang w:val="id-ID"/>
        </w:rPr>
      </w:pPr>
      <w:r w:rsidRPr="007941F7">
        <w:rPr>
          <w:b/>
          <w:bCs/>
          <w:lang w:val="id-ID"/>
        </w:rPr>
        <w:t>5.2 Rangkaian</w:t>
      </w:r>
    </w:p>
    <w:p w14:paraId="3A14148C" w14:textId="77777777" w:rsidR="007941F7" w:rsidRDefault="007941F7" w:rsidP="007941F7">
      <w:pPr>
        <w:pStyle w:val="NormalWeb"/>
        <w:jc w:val="both"/>
      </w:pPr>
      <w:r w:rsidRPr="007941F7">
        <w:t xml:space="preserve">Rangkaian ini menggunakan push button sebagai </w:t>
      </w:r>
      <w:r w:rsidRPr="007941F7">
        <w:rPr>
          <w:i/>
          <w:iCs/>
        </w:rPr>
        <w:t>digital input</w:t>
      </w:r>
      <w:r w:rsidRPr="007941F7">
        <w:t xml:space="preserve"> pada pin GPIO 4 dengan skema </w:t>
      </w:r>
      <w:r w:rsidRPr="007941F7">
        <w:rPr>
          <w:i/>
          <w:iCs/>
        </w:rPr>
        <w:t>pull-down</w:t>
      </w:r>
      <w:r w:rsidRPr="007941F7">
        <w:t xml:space="preserve"> eksternal melalui resistor 10 kΩ ke GND agar pin membaca sinyal LOW (0V) saat tombol dilepas dan HIGH (3.3V) saat ditekan, serta LED Merah sebagai </w:t>
      </w:r>
      <w:r w:rsidRPr="007941F7">
        <w:rPr>
          <w:i/>
          <w:iCs/>
        </w:rPr>
        <w:t>digital output</w:t>
      </w:r>
      <w:r w:rsidRPr="007941F7">
        <w:t xml:space="preserve"> pada pin GPIO 5 yang terhubung secara seri dengan resistor 200 Ω sebagai pembatas arus menuju GND.</w:t>
      </w:r>
    </w:p>
    <w:p w14:paraId="7D8DC9B3" w14:textId="2EAADA82" w:rsidR="007941F7" w:rsidRDefault="007941F7" w:rsidP="007941F7">
      <w:pPr>
        <w:pStyle w:val="NormalWeb"/>
        <w:jc w:val="both"/>
        <w:rPr>
          <w:b/>
          <w:bCs/>
        </w:rPr>
      </w:pPr>
      <w:r w:rsidRPr="007941F7">
        <w:rPr>
          <w:b/>
          <w:bCs/>
        </w:rPr>
        <w:t>5.3 Kode Program</w:t>
      </w:r>
    </w:p>
    <w:p w14:paraId="2DAEDDEE" w14:textId="1402DB69" w:rsidR="007941F7" w:rsidRDefault="007941F7" w:rsidP="007941F7">
      <w:pPr>
        <w:pStyle w:val="NormalWeb"/>
        <w:jc w:val="both"/>
        <w:rPr>
          <w:b/>
          <w:bCs/>
        </w:rPr>
      </w:pPr>
      <w:r w:rsidRPr="007941F7">
        <w:rPr>
          <w:b/>
          <w:bCs/>
          <w:noProof/>
        </w:rPr>
        <w:drawing>
          <wp:inline distT="0" distB="0" distL="0" distR="0" wp14:anchorId="4CA80D9B" wp14:editId="32B46FA3">
            <wp:extent cx="3690334" cy="4212000"/>
            <wp:effectExtent l="0" t="0" r="5715" b="0"/>
            <wp:docPr id="18937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6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334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FAC3" w14:textId="3C096822" w:rsidR="007941F7" w:rsidRDefault="00EE724C" w:rsidP="007941F7">
      <w:pPr>
        <w:pStyle w:val="NormalWeb"/>
        <w:jc w:val="both"/>
        <w:rPr>
          <w:b/>
          <w:bCs/>
        </w:rPr>
      </w:pPr>
      <w:r>
        <w:rPr>
          <w:b/>
          <w:bCs/>
        </w:rPr>
        <w:lastRenderedPageBreak/>
        <w:t>5.4 Penjelasan logika</w:t>
      </w:r>
    </w:p>
    <w:p w14:paraId="5C4E7C09" w14:textId="77777777" w:rsidR="00EE724C" w:rsidRPr="00EE724C" w:rsidRDefault="00EE724C" w:rsidP="00EE724C">
      <w:pPr>
        <w:pStyle w:val="NormalWeb"/>
        <w:jc w:val="both"/>
      </w:pPr>
      <w:r w:rsidRPr="00EE724C">
        <w:t xml:space="preserve">Logika program ini bertumpu pada mekanisme </w:t>
      </w:r>
      <w:r w:rsidRPr="00EE724C">
        <w:rPr>
          <w:i/>
          <w:iCs/>
        </w:rPr>
        <w:t>state tracking</w:t>
      </w:r>
      <w:r w:rsidRPr="00EE724C">
        <w:t xml:space="preserve"> menggunakan variabel boolean ledState untuk mengingat kondisi LED (</w:t>
      </w:r>
      <w:r w:rsidRPr="00EE724C">
        <w:rPr>
          <w:i/>
          <w:iCs/>
        </w:rPr>
        <w:t>ON/OFF</w:t>
      </w:r>
      <w:r w:rsidRPr="00EE724C">
        <w:t xml:space="preserve">) secara mandiri, yang dipadukan dengan </w:t>
      </w:r>
      <w:r w:rsidRPr="00EE724C">
        <w:rPr>
          <w:i/>
          <w:iCs/>
        </w:rPr>
        <w:t>rising edge detection</w:t>
      </w:r>
      <w:r w:rsidRPr="00EE724C">
        <w:t xml:space="preserve"> via kondisi if (currentButtonState == HIGH &amp;&amp; lastButtonState == LOW) agar pembalikan status (ledState = !ledState) hanya dipicu satu kali tepat saat tombol mulai ditekan. Hasil perubahan logika tersebut langsung dikirim ke GPIO 5 melalui digitalWrite() untuk mengubah kondisi fisik LED, sementara instruksi delay(200) mengeksekusi </w:t>
      </w:r>
      <w:r w:rsidRPr="00EE724C">
        <w:rPr>
          <w:i/>
          <w:iCs/>
        </w:rPr>
        <w:t>software debouncing</w:t>
      </w:r>
      <w:r w:rsidRPr="00EE724C">
        <w:t xml:space="preserve"> untuk meredam pantulan mekanis tombol fisik guna mencegah efek </w:t>
      </w:r>
      <w:r w:rsidRPr="00EE724C">
        <w:rPr>
          <w:i/>
          <w:iCs/>
        </w:rPr>
        <w:t>flickering</w:t>
      </w:r>
      <w:r w:rsidRPr="00EE724C">
        <w:t xml:space="preserve"> sebelum variabel lastButtonState diperbarui untuk siklus pembacaan berikutnya.</w:t>
      </w:r>
    </w:p>
    <w:p w14:paraId="478D3D06" w14:textId="03824334" w:rsidR="00EE724C" w:rsidRDefault="00EE724C" w:rsidP="007941F7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5.5 Hasil Pengujian </w:t>
      </w:r>
    </w:p>
    <w:p w14:paraId="3E9176B1" w14:textId="77777777" w:rsidR="00EE724C" w:rsidRDefault="00EE724C" w:rsidP="00EE724C">
      <w:pPr>
        <w:pStyle w:val="NormalWeb"/>
        <w:jc w:val="both"/>
      </w:pPr>
      <w:r w:rsidRPr="00EE724C">
        <w:t xml:space="preserve">Hasil pengujian menunjukkan bahwa ketika sistem pertama kali diberi daya, LED berada dalam kondisi mati dan </w:t>
      </w:r>
      <w:r w:rsidRPr="00EE724C">
        <w:rPr>
          <w:i/>
          <w:iCs/>
        </w:rPr>
        <w:t>Serial Monitor</w:t>
      </w:r>
      <w:r w:rsidRPr="00EE724C">
        <w:t xml:space="preserve"> belum menampilkan status karena tombol belum dipicu. Saat tombol ditekan satu kali singkat, sistem mendeteksi </w:t>
      </w:r>
      <w:r w:rsidRPr="00EE724C">
        <w:rPr>
          <w:i/>
          <w:iCs/>
        </w:rPr>
        <w:t>rising edge</w:t>
      </w:r>
      <w:r w:rsidRPr="00EE724C">
        <w:t xml:space="preserve"> di GPIO 4 yang mengubah variabel ledState menjadi true, menyalakan LED di GPIO 5 secara stabil (</w:t>
      </w:r>
      <w:r w:rsidRPr="00EE724C">
        <w:rPr>
          <w:i/>
          <w:iCs/>
        </w:rPr>
        <w:t>latching ON</w:t>
      </w:r>
      <w:r w:rsidRPr="00EE724C">
        <w:t xml:space="preserve">), serta menampilkan pesan "Tombol Ditekan 1x -&gt; LED MENYALA (Latching ON)" pada </w:t>
      </w:r>
      <w:r w:rsidRPr="00EE724C">
        <w:rPr>
          <w:i/>
          <w:iCs/>
        </w:rPr>
        <w:t>Serial Monitor</w:t>
      </w:r>
      <w:r w:rsidRPr="00EE724C">
        <w:t>. Ketika tombol ditekan kembali untuk kedua kalinya, sinyal masukan membalikkan ledState menjadi false, mematikan LED secara permanen (</w:t>
      </w:r>
      <w:r w:rsidRPr="00EE724C">
        <w:rPr>
          <w:i/>
          <w:iCs/>
        </w:rPr>
        <w:t>latching OFF</w:t>
      </w:r>
      <w:r w:rsidRPr="00EE724C">
        <w:t xml:space="preserve">), dan mencetak pesan konfirmasi "Tombol Ditekan 1x -&gt; LED MATI (Latching OFF)". Seluruh proses perpindahan status ini berjalan presisi tanpa pemicuan ganda atau </w:t>
      </w:r>
      <w:r w:rsidRPr="00EE724C">
        <w:rPr>
          <w:i/>
          <w:iCs/>
        </w:rPr>
        <w:t>flickering</w:t>
      </w:r>
      <w:r w:rsidRPr="00EE724C">
        <w:t xml:space="preserve"> berkat jeda </w:t>
      </w:r>
      <w:r w:rsidRPr="00EE724C">
        <w:rPr>
          <w:i/>
          <w:iCs/>
        </w:rPr>
        <w:t>debouncing</w:t>
      </w:r>
      <w:r w:rsidRPr="00EE724C">
        <w:t xml:space="preserve"> 200 ms yang meredam pantulan mekanis tombol.</w:t>
      </w:r>
    </w:p>
    <w:p w14:paraId="39A0B26E" w14:textId="014B1AA0" w:rsidR="00EE724C" w:rsidRDefault="00EE724C" w:rsidP="00EE724C">
      <w:pPr>
        <w:pStyle w:val="NormalWeb"/>
        <w:jc w:val="center"/>
      </w:pPr>
      <w:r w:rsidRPr="00EE724C">
        <w:rPr>
          <w:noProof/>
        </w:rPr>
        <w:drawing>
          <wp:inline distT="0" distB="0" distL="0" distR="0" wp14:anchorId="39491257" wp14:editId="239B28ED">
            <wp:extent cx="3869221" cy="3708000"/>
            <wp:effectExtent l="0" t="0" r="0" b="6985"/>
            <wp:docPr id="19501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9221" cy="3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996B" w14:textId="5AA164E6" w:rsidR="00EE724C" w:rsidRPr="00EE724C" w:rsidRDefault="00EE724C" w:rsidP="00EE724C">
      <w:pPr>
        <w:pStyle w:val="NormalWeb"/>
        <w:jc w:val="center"/>
      </w:pPr>
      <w:r w:rsidRPr="00EE724C">
        <w:rPr>
          <w:noProof/>
        </w:rPr>
        <w:lastRenderedPageBreak/>
        <w:drawing>
          <wp:inline distT="0" distB="0" distL="0" distR="0" wp14:anchorId="7CA8B26E" wp14:editId="099849AF">
            <wp:extent cx="3799840" cy="3442915"/>
            <wp:effectExtent l="0" t="0" r="0" b="5715"/>
            <wp:docPr id="4625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7500" name=""/>
                    <pic:cNvPicPr/>
                  </pic:nvPicPr>
                  <pic:blipFill rotWithShape="1">
                    <a:blip r:embed="rId14"/>
                    <a:srcRect t="15129" b="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005" cy="3443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7394D" w14:textId="77777777" w:rsidR="00EE724C" w:rsidRPr="007941F7" w:rsidRDefault="00EE724C" w:rsidP="007941F7">
      <w:pPr>
        <w:pStyle w:val="NormalWeb"/>
        <w:jc w:val="both"/>
        <w:rPr>
          <w:b/>
          <w:bCs/>
        </w:rPr>
      </w:pPr>
    </w:p>
    <w:p w14:paraId="1774E57B" w14:textId="77777777" w:rsidR="007941F7" w:rsidRDefault="007941F7" w:rsidP="007941F7">
      <w:pPr>
        <w:pStyle w:val="NormalWeb"/>
        <w:spacing w:before="0" w:beforeAutospacing="0"/>
        <w:jc w:val="both"/>
        <w:rPr>
          <w:b/>
          <w:bCs/>
          <w:lang w:val="id-ID"/>
        </w:rPr>
      </w:pPr>
    </w:p>
    <w:p w14:paraId="1AD35A0D" w14:textId="77777777" w:rsidR="00EE724C" w:rsidRDefault="00EE724C" w:rsidP="007941F7">
      <w:pPr>
        <w:pStyle w:val="NormalWeb"/>
        <w:spacing w:before="0" w:beforeAutospacing="0"/>
        <w:jc w:val="both"/>
        <w:rPr>
          <w:b/>
          <w:bCs/>
          <w:lang w:val="id-ID"/>
        </w:rPr>
      </w:pPr>
    </w:p>
    <w:p w14:paraId="287DE708" w14:textId="77777777" w:rsidR="007941F7" w:rsidRPr="007941F7" w:rsidRDefault="007941F7" w:rsidP="007941F7">
      <w:pPr>
        <w:pStyle w:val="NormalWeb"/>
        <w:spacing w:before="0" w:beforeAutospacing="0"/>
        <w:jc w:val="both"/>
        <w:rPr>
          <w:b/>
          <w:bCs/>
          <w:lang w:val="id-ID"/>
        </w:rPr>
      </w:pPr>
    </w:p>
    <w:p w14:paraId="01349A06" w14:textId="6821BA7F" w:rsidR="00C81F5D" w:rsidRPr="00C81F5D" w:rsidRDefault="00C81F5D" w:rsidP="00C81F5D">
      <w:pPr>
        <w:pStyle w:val="NormalWeb"/>
        <w:spacing w:before="0" w:beforeAutospacing="0"/>
        <w:jc w:val="both"/>
      </w:pPr>
    </w:p>
    <w:p w14:paraId="06C9F38D" w14:textId="16920AFB" w:rsidR="00C81F5D" w:rsidRPr="00C81F5D" w:rsidRDefault="00C81F5D" w:rsidP="00C81F5D">
      <w:pPr>
        <w:pStyle w:val="NormalWeb"/>
        <w:jc w:val="both"/>
        <w:rPr>
          <w:lang w:val="id-ID"/>
        </w:rPr>
      </w:pPr>
    </w:p>
    <w:p w14:paraId="604B7BE8" w14:textId="40D31F3B" w:rsidR="00C81F5D" w:rsidRPr="00C81F5D" w:rsidRDefault="00C81F5D" w:rsidP="00C81F5D">
      <w:pPr>
        <w:pStyle w:val="NormalWeb"/>
        <w:jc w:val="both"/>
        <w:rPr>
          <w:lang w:val="id-ID"/>
        </w:rPr>
      </w:pPr>
    </w:p>
    <w:p w14:paraId="585E7C5E" w14:textId="77777777" w:rsidR="00352150" w:rsidRPr="00352150" w:rsidRDefault="00352150" w:rsidP="00352150">
      <w:pPr>
        <w:pStyle w:val="NormalWeb"/>
        <w:jc w:val="both"/>
        <w:rPr>
          <w:b/>
          <w:bCs/>
        </w:rPr>
      </w:pPr>
    </w:p>
    <w:p w14:paraId="10C6822A" w14:textId="77777777" w:rsidR="00352150" w:rsidRPr="00352150" w:rsidRDefault="00352150" w:rsidP="00352150">
      <w:pPr>
        <w:pStyle w:val="NormalWeb"/>
        <w:jc w:val="both"/>
        <w:rPr>
          <w:b/>
          <w:bCs/>
        </w:rPr>
      </w:pPr>
    </w:p>
    <w:p w14:paraId="1CEE2E96" w14:textId="77777777" w:rsidR="00352150" w:rsidRPr="00352150" w:rsidRDefault="00352150" w:rsidP="00352150">
      <w:pPr>
        <w:pStyle w:val="NormalWeb"/>
        <w:jc w:val="both"/>
      </w:pPr>
    </w:p>
    <w:p w14:paraId="27E32723" w14:textId="77777777" w:rsidR="00352150" w:rsidRDefault="00352150" w:rsidP="00526B86">
      <w:pPr>
        <w:pStyle w:val="NormalWeb"/>
        <w:spacing w:before="0" w:beforeAutospacing="0"/>
        <w:jc w:val="both"/>
        <w:rPr>
          <w:b/>
          <w:bCs/>
          <w:sz w:val="28"/>
          <w:szCs w:val="28"/>
        </w:rPr>
      </w:pPr>
    </w:p>
    <w:p w14:paraId="366DA91B" w14:textId="77777777" w:rsidR="00526B86" w:rsidRPr="00526B86" w:rsidRDefault="00526B86" w:rsidP="00526B86">
      <w:pPr>
        <w:pStyle w:val="NormalWeb"/>
        <w:spacing w:before="0" w:beforeAutospacing="0"/>
        <w:jc w:val="both"/>
        <w:rPr>
          <w:b/>
          <w:bCs/>
          <w:sz w:val="28"/>
          <w:szCs w:val="28"/>
        </w:rPr>
      </w:pPr>
    </w:p>
    <w:p w14:paraId="1B5F3AA6" w14:textId="77777777" w:rsidR="00526B86" w:rsidRPr="00526B86" w:rsidRDefault="00526B86" w:rsidP="00526B86">
      <w:pPr>
        <w:pStyle w:val="NormalWeb"/>
      </w:pPr>
    </w:p>
    <w:p w14:paraId="7233A52C" w14:textId="77777777" w:rsidR="00526B86" w:rsidRDefault="00526B86" w:rsidP="00526B8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F142A" w14:textId="77777777" w:rsidR="00EE724C" w:rsidRPr="00EE724C" w:rsidRDefault="00EE724C" w:rsidP="00EE724C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EE724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BAB VI KESIMPULAN</w:t>
      </w:r>
    </w:p>
    <w:p w14:paraId="4C7568CC" w14:textId="77777777" w:rsidR="00EE724C" w:rsidRPr="00EE724C" w:rsidRDefault="00EE724C" w:rsidP="00EE724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724C">
        <w:rPr>
          <w:rFonts w:ascii="Times New Roman" w:hAnsi="Times New Roman" w:cs="Times New Roman"/>
          <w:sz w:val="24"/>
          <w:szCs w:val="24"/>
          <w:lang w:val="en-ID"/>
        </w:rPr>
        <w:t>Berdasarkan seluruh rangkaian praktikum, latihan, dan modifikasi sistem yang telah dilakukan, dapat disimpulkan bahwa:</w:t>
      </w:r>
    </w:p>
    <w:p w14:paraId="4F423645" w14:textId="77777777" w:rsidR="00EE724C" w:rsidRPr="00EE724C" w:rsidRDefault="00EE724C" w:rsidP="00EE72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Pengendalian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Digital Output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Input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: Mikrokontroler ESP32 berhasil mengontrol aktuator LED secara presisi menggunakan perintah digitalWrite() pada pin GPIO 5 (3.3V untuk HIGH / 0V untuk LOW), serta membaca status sinyal digital dari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push button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secara stabil menggunakan digitalRead() pada pin GPIO 4 yang dilengkapi skema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pull-down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eksternal (resistor 10 kΩ) untuk menghindari kondisi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floating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A28DEF1" w14:textId="77777777" w:rsidR="00EE724C" w:rsidRPr="00EE724C" w:rsidRDefault="00EE724C" w:rsidP="00EE72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Implementasi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State Tracking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Latching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: Konversi perilaku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push button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dari sakelar sesaat (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momentary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>) menjadi sakelar pengunci (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latching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) sukses diterapkan memanfaatkan kombinasi variabel penanda status (ledState) dan deteksi transisi sinyal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rising edge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(currentButtonState == HIGH &amp;&amp; lastButtonState == LOW). Mekanisme ini memastikan perubahan status LED hanya dipicu satu kali per satu kali tekanan tombol secara independen.</w:t>
      </w:r>
    </w:p>
    <w:p w14:paraId="4CFD9047" w14:textId="77777777" w:rsidR="00EE724C" w:rsidRPr="00EE724C" w:rsidRDefault="00EE724C" w:rsidP="00EE724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Optimasi Sistem &amp; Pemahaman Hardware: Teknik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software debouncing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berbasis delay(200) terbukti efektif meredam pantulan mekanis (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bounce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>) tombol sehingga mencegah timbulnya pemicuan ganda (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flickering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). Selain itu, pemahaman aspek sirkuit fisik sangat krusial—termasuk memperhatikan polaritas LED untuk menghindari kondisi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reverse bias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, serta menghindari penggunaan pin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boot strapping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seperti GPIO 15 (D8) dalam skema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active-high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agar tidak memicu kegagalan 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booting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EE724C">
        <w:rPr>
          <w:rFonts w:ascii="Times New Roman" w:hAnsi="Times New Roman" w:cs="Times New Roman"/>
          <w:i/>
          <w:iCs/>
          <w:sz w:val="24"/>
          <w:szCs w:val="24"/>
          <w:lang w:val="en-ID"/>
        </w:rPr>
        <w:t>stuck</w:t>
      </w:r>
      <w:r w:rsidRPr="00EE724C">
        <w:rPr>
          <w:rFonts w:ascii="Times New Roman" w:hAnsi="Times New Roman" w:cs="Times New Roman"/>
          <w:sz w:val="24"/>
          <w:szCs w:val="24"/>
          <w:lang w:val="en-ID"/>
        </w:rPr>
        <w:t>) pada mikrokontroler</w:t>
      </w:r>
      <w:r w:rsidRPr="00EE724C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5E2EAE83" w14:textId="77777777" w:rsidR="00EE724C" w:rsidRPr="00526B86" w:rsidRDefault="00EE724C" w:rsidP="00526B8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E724C" w:rsidRPr="00526B86" w:rsidSect="000D674B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CE8"/>
    <w:multiLevelType w:val="multilevel"/>
    <w:tmpl w:val="9E8CDE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BE51FA"/>
    <w:multiLevelType w:val="multilevel"/>
    <w:tmpl w:val="58D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2CDC"/>
    <w:multiLevelType w:val="multilevel"/>
    <w:tmpl w:val="768E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40DF4"/>
    <w:multiLevelType w:val="hybridMultilevel"/>
    <w:tmpl w:val="45B835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AD30D5"/>
    <w:multiLevelType w:val="hybridMultilevel"/>
    <w:tmpl w:val="2F8207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B0B36"/>
    <w:multiLevelType w:val="multilevel"/>
    <w:tmpl w:val="871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A3959"/>
    <w:multiLevelType w:val="multilevel"/>
    <w:tmpl w:val="B8C4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D54A0"/>
    <w:multiLevelType w:val="multilevel"/>
    <w:tmpl w:val="9FB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557A6"/>
    <w:multiLevelType w:val="multilevel"/>
    <w:tmpl w:val="9C8E91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1405654"/>
    <w:multiLevelType w:val="multilevel"/>
    <w:tmpl w:val="465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E506E"/>
    <w:multiLevelType w:val="multilevel"/>
    <w:tmpl w:val="A91E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41EB9"/>
    <w:multiLevelType w:val="multilevel"/>
    <w:tmpl w:val="8B8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809CF"/>
    <w:multiLevelType w:val="hybridMultilevel"/>
    <w:tmpl w:val="16E476E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9762858">
    <w:abstractNumId w:val="8"/>
  </w:num>
  <w:num w:numId="2" w16cid:durableId="210769727">
    <w:abstractNumId w:val="12"/>
  </w:num>
  <w:num w:numId="3" w16cid:durableId="135152117">
    <w:abstractNumId w:val="3"/>
  </w:num>
  <w:num w:numId="4" w16cid:durableId="231620430">
    <w:abstractNumId w:val="5"/>
  </w:num>
  <w:num w:numId="5" w16cid:durableId="1837913227">
    <w:abstractNumId w:val="4"/>
  </w:num>
  <w:num w:numId="6" w16cid:durableId="327635068">
    <w:abstractNumId w:val="6"/>
  </w:num>
  <w:num w:numId="7" w16cid:durableId="1769618166">
    <w:abstractNumId w:val="10"/>
  </w:num>
  <w:num w:numId="8" w16cid:durableId="1667281">
    <w:abstractNumId w:val="7"/>
  </w:num>
  <w:num w:numId="9" w16cid:durableId="1361082850">
    <w:abstractNumId w:val="0"/>
  </w:num>
  <w:num w:numId="10" w16cid:durableId="1529760244">
    <w:abstractNumId w:val="1"/>
  </w:num>
  <w:num w:numId="11" w16cid:durableId="861280548">
    <w:abstractNumId w:val="9"/>
  </w:num>
  <w:num w:numId="12" w16cid:durableId="1931425703">
    <w:abstractNumId w:val="11"/>
  </w:num>
  <w:num w:numId="13" w16cid:durableId="56823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86"/>
    <w:rsid w:val="000D674B"/>
    <w:rsid w:val="000E0720"/>
    <w:rsid w:val="002B5107"/>
    <w:rsid w:val="00352150"/>
    <w:rsid w:val="00526B86"/>
    <w:rsid w:val="005E0377"/>
    <w:rsid w:val="00783476"/>
    <w:rsid w:val="007941F7"/>
    <w:rsid w:val="007A1D9D"/>
    <w:rsid w:val="0088302E"/>
    <w:rsid w:val="009C5749"/>
    <w:rsid w:val="009D2062"/>
    <w:rsid w:val="00A67D71"/>
    <w:rsid w:val="00C47BBD"/>
    <w:rsid w:val="00C81F5D"/>
    <w:rsid w:val="00D05CB2"/>
    <w:rsid w:val="00EE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9F4E"/>
  <w15:chartTrackingRefBased/>
  <w15:docId w15:val="{2A91760E-F14C-443D-8F94-3E6693E9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B86"/>
    <w:pPr>
      <w:spacing w:after="120" w:line="264" w:lineRule="auto"/>
    </w:pPr>
    <w:rPr>
      <w:rFonts w:eastAsiaTheme="minorEastAsia"/>
      <w:kern w:val="0"/>
      <w:sz w:val="20"/>
      <w:szCs w:val="2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1838</Words>
  <Characters>10479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Kurnia Akbar</dc:creator>
  <cp:keywords/>
  <dc:description/>
  <cp:lastModifiedBy>M. Kurnia Akbar</cp:lastModifiedBy>
  <cp:revision>8</cp:revision>
  <dcterms:created xsi:type="dcterms:W3CDTF">2026-09-08T10:43:00Z</dcterms:created>
  <dcterms:modified xsi:type="dcterms:W3CDTF">2026-09-08T11:55:00Z</dcterms:modified>
</cp:coreProperties>
</file>