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0E65" w14:textId="0DD4179A" w:rsidR="00536053" w:rsidRDefault="00966AAA">
      <w:pPr>
        <w:tabs>
          <w:tab w:val="left" w:pos="3218"/>
          <w:tab w:val="left" w:pos="13549"/>
        </w:tabs>
        <w:ind w:left="117"/>
        <w:rPr>
          <w:rFonts w:ascii="Times New Roman"/>
          <w:sz w:val="20"/>
        </w:rPr>
      </w:pPr>
      <w:r>
        <w:rPr>
          <w:rFonts w:ascii="Times New Roman"/>
          <w:noProof/>
          <w:position w:val="23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1B10BE" wp14:editId="1031AA05">
                <wp:simplePos x="0" y="0"/>
                <wp:positionH relativeFrom="margin">
                  <wp:posOffset>7956550</wp:posOffset>
                </wp:positionH>
                <wp:positionV relativeFrom="paragraph">
                  <wp:posOffset>0</wp:posOffset>
                </wp:positionV>
                <wp:extent cx="2409825" cy="600075"/>
                <wp:effectExtent l="0" t="0" r="28575" b="28575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9825" cy="6000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C80009" w14:textId="08759B57" w:rsidR="00966AAA" w:rsidRDefault="00966AAA" w:rsidP="00966AAA">
                            <w:pPr>
                              <w:spacing w:before="73"/>
                              <w:ind w:left="14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Ref:</w:t>
                            </w:r>
                            <w:r w:rsidRPr="00C8402E"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Comparative analysis of Deep learning models for plant identification using smart glasses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1B10BE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626.5pt;margin-top:0;width:189.75pt;height:47.2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" filled="f">
                <v:path arrowok="t"/>
                <v:textbox inset="0,0,0,0">
                  <w:txbxContent>
                    <w:p w14:paraId="7EC80009" w14:textId="08759B57" w:rsidR="00966AAA" w:rsidRDefault="00966AAA" w:rsidP="00966AAA">
                      <w:pPr>
                        <w:spacing w:before="73"/>
                        <w:ind w:left="14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Ref:</w:t>
                      </w:r>
                      <w:r w:rsidRPr="00C8402E"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Comparative analysis of Deep learning models for plant identification using smart glasses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17BCFE7F" wp14:editId="487C0522">
            <wp:extent cx="1450548" cy="72504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548" cy="7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1"/>
          <w:sz w:val="20"/>
        </w:rPr>
        <mc:AlternateContent>
          <mc:Choice Requires="wps">
            <w:drawing>
              <wp:inline distT="0" distB="0" distL="0" distR="0" wp14:anchorId="58DDCFA1" wp14:editId="1D5B6975">
                <wp:extent cx="5709285" cy="457200"/>
                <wp:effectExtent l="9525" t="0" r="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9285" cy="457200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84236C" w14:textId="0E2FD00A" w:rsidR="00536053" w:rsidRDefault="00157D83">
                            <w:pPr>
                              <w:spacing w:before="71"/>
                              <w:ind w:right="8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PHYSICAL RISK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ASSESSMENT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32"/>
                              </w:rPr>
                              <w:t>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DDCFA1" id="Textbox 3" o:spid="_x0000_s1027" type="#_x0000_t202" style="width:449.5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" fillcolor="#c5d9f0" strokeweight=".5pt">
                <v:path arrowok="t"/>
                <v:textbox inset="0,0,0,0">
                  <w:txbxContent>
                    <w:p w14:paraId="5884236C" w14:textId="0E2FD00A" w:rsidR="00536053" w:rsidRDefault="00157D83">
                      <w:pPr>
                        <w:spacing w:before="71"/>
                        <w:ind w:right="8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PHYSICAL RISK</w:t>
                      </w:r>
                      <w:r>
                        <w:rPr>
                          <w:b/>
                          <w:color w:val="000000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ASSESSMENT</w:t>
                      </w:r>
                      <w:r>
                        <w:rPr>
                          <w:b/>
                          <w:color w:val="000000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32"/>
                        </w:rPr>
                        <w:t>FORM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position w:val="31"/>
          <w:sz w:val="20"/>
        </w:rPr>
        <w:tab/>
      </w:r>
    </w:p>
    <w:p w14:paraId="3C71F5AF" w14:textId="77777777" w:rsidR="00536053" w:rsidRDefault="00536053">
      <w:pPr>
        <w:pStyle w:val="BodyText"/>
        <w:spacing w:before="6"/>
        <w:rPr>
          <w:rFonts w:ascii="Times New Roman"/>
          <w:b w:val="0"/>
          <w:sz w:val="16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6"/>
        <w:gridCol w:w="1080"/>
        <w:gridCol w:w="3957"/>
        <w:gridCol w:w="3952"/>
        <w:gridCol w:w="3837"/>
      </w:tblGrid>
      <w:tr w:rsidR="00536053" w14:paraId="3C0642AB" w14:textId="77777777">
        <w:trPr>
          <w:trHeight w:val="1060"/>
        </w:trPr>
        <w:tc>
          <w:tcPr>
            <w:tcW w:w="8253" w:type="dxa"/>
            <w:gridSpan w:val="3"/>
          </w:tcPr>
          <w:p w14:paraId="3FAB4DC8" w14:textId="77777777" w:rsidR="00536053" w:rsidRDefault="00000000">
            <w:pPr>
              <w:pStyle w:val="TableParagraph"/>
              <w:spacing w:line="244" w:lineRule="exact"/>
              <w:ind w:left="110"/>
            </w:pPr>
            <w:r>
              <w:rPr>
                <w:b/>
                <w:sz w:val="20"/>
              </w:rPr>
              <w:t>Describe the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activity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being </w:t>
            </w:r>
            <w:r>
              <w:rPr>
                <w:b/>
                <w:spacing w:val="-2"/>
                <w:sz w:val="20"/>
              </w:rPr>
              <w:t>assessed:</w:t>
            </w:r>
            <w:r w:rsidR="00C8402E" w:rsidRPr="00C8402E">
              <w:t xml:space="preserve"> </w:t>
            </w:r>
          </w:p>
          <w:p w14:paraId="7AEB0EDE" w14:textId="2557964F" w:rsidR="007877C9" w:rsidRDefault="00286D31"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Development of smart glasses </w:t>
            </w:r>
            <w:r w:rsidR="00443A8D">
              <w:rPr>
                <w:b/>
                <w:sz w:val="20"/>
              </w:rPr>
              <w:t xml:space="preserve">for plant identification, including </w:t>
            </w:r>
            <w:r w:rsidR="00A161A3">
              <w:rPr>
                <w:b/>
                <w:sz w:val="20"/>
              </w:rPr>
              <w:t>programming deep learning models.</w:t>
            </w:r>
          </w:p>
        </w:tc>
        <w:tc>
          <w:tcPr>
            <w:tcW w:w="3952" w:type="dxa"/>
          </w:tcPr>
          <w:p w14:paraId="438FB14C" w14:textId="77777777" w:rsidR="00536053" w:rsidRDefault="00000000">
            <w:pPr>
              <w:pStyle w:val="TableParagraph"/>
              <w:spacing w:line="244" w:lineRule="exact"/>
              <w:ind w:left="109"/>
              <w:rPr>
                <w:b/>
                <w:spacing w:val="-5"/>
                <w:sz w:val="20"/>
              </w:rPr>
            </w:pPr>
            <w:r>
              <w:rPr>
                <w:b/>
                <w:sz w:val="20"/>
              </w:rPr>
              <w:t xml:space="preserve">Assessed </w:t>
            </w:r>
            <w:r>
              <w:rPr>
                <w:b/>
                <w:spacing w:val="-5"/>
                <w:sz w:val="20"/>
              </w:rPr>
              <w:t>by:</w:t>
            </w:r>
            <w:r w:rsidR="00C8402E">
              <w:rPr>
                <w:b/>
                <w:spacing w:val="-5"/>
                <w:sz w:val="20"/>
              </w:rPr>
              <w:t xml:space="preserve"> </w:t>
            </w:r>
          </w:p>
          <w:p w14:paraId="26A641C0" w14:textId="5434ECA2" w:rsidR="00C914A3" w:rsidRDefault="00C914A3">
            <w:pPr>
              <w:pStyle w:val="TableParagraph"/>
              <w:spacing w:line="244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Marley Williams</w:t>
            </w:r>
          </w:p>
        </w:tc>
        <w:tc>
          <w:tcPr>
            <w:tcW w:w="3837" w:type="dxa"/>
          </w:tcPr>
          <w:p w14:paraId="53353A31" w14:textId="78B35775" w:rsidR="00536053" w:rsidRDefault="00000000">
            <w:pPr>
              <w:pStyle w:val="TableParagraph"/>
              <w:spacing w:line="244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Endorsed</w:t>
            </w:r>
            <w:r>
              <w:rPr>
                <w:b/>
                <w:spacing w:val="-5"/>
                <w:sz w:val="20"/>
              </w:rPr>
              <w:t xml:space="preserve"> by:</w:t>
            </w:r>
            <w:r w:rsidR="00C46047">
              <w:rPr>
                <w:b/>
                <w:spacing w:val="-5"/>
                <w:sz w:val="20"/>
              </w:rPr>
              <w:t xml:space="preserve"> </w:t>
            </w:r>
          </w:p>
        </w:tc>
      </w:tr>
      <w:tr w:rsidR="00536053" w14:paraId="76FD93CA" w14:textId="77777777">
        <w:trPr>
          <w:trHeight w:val="358"/>
        </w:trPr>
        <w:tc>
          <w:tcPr>
            <w:tcW w:w="8253" w:type="dxa"/>
            <w:gridSpan w:val="3"/>
            <w:tcBorders>
              <w:bottom w:val="nil"/>
            </w:tcBorders>
          </w:tcPr>
          <w:p w14:paraId="57385DEE" w14:textId="26896FD8" w:rsidR="00536053" w:rsidRDefault="00000000">
            <w:pPr>
              <w:pStyle w:val="TableParagraph"/>
              <w:spacing w:line="244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Who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might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harmed:</w:t>
            </w:r>
            <w:r w:rsidR="00C8402E" w:rsidRPr="00C8402E">
              <w:t xml:space="preserve"> </w:t>
            </w:r>
            <w:r w:rsidR="00776828">
              <w:t>The user</w:t>
            </w:r>
            <w:r w:rsidR="00A161A3">
              <w:t xml:space="preserve"> of </w:t>
            </w:r>
            <w:r w:rsidR="009D65A6">
              <w:t>smart</w:t>
            </w:r>
            <w:r w:rsidR="00A161A3">
              <w:t xml:space="preserve"> glasses and </w:t>
            </w:r>
            <w:r w:rsidR="009D65A6">
              <w:t xml:space="preserve">the programmer. </w:t>
            </w:r>
          </w:p>
        </w:tc>
        <w:tc>
          <w:tcPr>
            <w:tcW w:w="3952" w:type="dxa"/>
            <w:vMerge w:val="restart"/>
            <w:tcBorders>
              <w:bottom w:val="single" w:sz="6" w:space="0" w:color="000000"/>
            </w:tcBorders>
          </w:tcPr>
          <w:p w14:paraId="40EAA46B" w14:textId="77777777" w:rsidR="00536053" w:rsidRDefault="00000000">
            <w:pPr>
              <w:pStyle w:val="TableParagraph"/>
              <w:spacing w:line="244" w:lineRule="exact"/>
              <w:ind w:left="109"/>
              <w:rPr>
                <w:b/>
                <w:spacing w:val="-2"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Assessment</w:t>
            </w:r>
            <w:r w:rsidR="00053816">
              <w:rPr>
                <w:b/>
                <w:spacing w:val="-2"/>
                <w:sz w:val="20"/>
              </w:rPr>
              <w:t>:</w:t>
            </w:r>
          </w:p>
          <w:p w14:paraId="28785C10" w14:textId="0E75B73D" w:rsidR="00C914A3" w:rsidRDefault="00C914A3">
            <w:pPr>
              <w:pStyle w:val="TableParagraph"/>
              <w:spacing w:line="244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01/11/25</w:t>
            </w:r>
          </w:p>
        </w:tc>
        <w:tc>
          <w:tcPr>
            <w:tcW w:w="3837" w:type="dxa"/>
            <w:vMerge w:val="restart"/>
            <w:tcBorders>
              <w:bottom w:val="single" w:sz="6" w:space="0" w:color="000000"/>
            </w:tcBorders>
          </w:tcPr>
          <w:p w14:paraId="2C709B2B" w14:textId="132F1B8B" w:rsidR="00536053" w:rsidRDefault="00000000">
            <w:pPr>
              <w:pStyle w:val="TableParagraph"/>
              <w:spacing w:line="244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Review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  <w:r w:rsidR="00C8402E" w:rsidRPr="00C8402E">
              <w:t xml:space="preserve"> </w:t>
            </w:r>
          </w:p>
        </w:tc>
      </w:tr>
      <w:tr w:rsidR="00536053" w14:paraId="5F1B5798" w14:textId="77777777">
        <w:trPr>
          <w:trHeight w:val="358"/>
        </w:trPr>
        <w:tc>
          <w:tcPr>
            <w:tcW w:w="3216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791B9E0C" w14:textId="01947BBA" w:rsidR="00536053" w:rsidRDefault="00000000">
            <w:pPr>
              <w:pStyle w:val="TableParagraph"/>
              <w:spacing w:before="116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How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many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exposed to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risk:</w:t>
            </w:r>
            <w:r w:rsidR="009D65A6">
              <w:rPr>
                <w:b/>
                <w:spacing w:val="-4"/>
                <w:sz w:val="20"/>
              </w:rPr>
              <w:t xml:space="preserve"> 1+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B2154" w14:textId="77777777" w:rsidR="00536053" w:rsidRDefault="005360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57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7B8A6DCD" w14:textId="77777777" w:rsidR="00536053" w:rsidRDefault="005360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52" w:type="dxa"/>
            <w:vMerge/>
            <w:tcBorders>
              <w:top w:val="nil"/>
              <w:bottom w:val="single" w:sz="6" w:space="0" w:color="000000"/>
            </w:tcBorders>
          </w:tcPr>
          <w:p w14:paraId="08A34CF5" w14:textId="77777777" w:rsidR="00536053" w:rsidRDefault="00536053">
            <w:pPr>
              <w:rPr>
                <w:sz w:val="2"/>
                <w:szCs w:val="2"/>
              </w:rPr>
            </w:pPr>
          </w:p>
        </w:tc>
        <w:tc>
          <w:tcPr>
            <w:tcW w:w="3837" w:type="dxa"/>
            <w:vMerge/>
            <w:tcBorders>
              <w:top w:val="nil"/>
              <w:bottom w:val="single" w:sz="6" w:space="0" w:color="000000"/>
            </w:tcBorders>
          </w:tcPr>
          <w:p w14:paraId="7BCC13AA" w14:textId="77777777" w:rsidR="00536053" w:rsidRDefault="00536053">
            <w:pPr>
              <w:rPr>
                <w:sz w:val="2"/>
                <w:szCs w:val="2"/>
              </w:rPr>
            </w:pPr>
          </w:p>
        </w:tc>
      </w:tr>
    </w:tbl>
    <w:p w14:paraId="36FC3F5B" w14:textId="77777777" w:rsidR="00536053" w:rsidRDefault="00536053">
      <w:pPr>
        <w:pStyle w:val="BodyText"/>
        <w:spacing w:before="15"/>
        <w:rPr>
          <w:rFonts w:ascii="Times New Roman"/>
          <w:b w:val="0"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1"/>
        <w:gridCol w:w="4251"/>
        <w:gridCol w:w="286"/>
        <w:gridCol w:w="285"/>
        <w:gridCol w:w="710"/>
        <w:gridCol w:w="4111"/>
        <w:gridCol w:w="280"/>
        <w:gridCol w:w="285"/>
        <w:gridCol w:w="710"/>
        <w:gridCol w:w="1416"/>
        <w:gridCol w:w="1136"/>
      </w:tblGrid>
      <w:tr w:rsidR="00536053" w14:paraId="02F4ECD3" w14:textId="77777777">
        <w:trPr>
          <w:trHeight w:val="485"/>
        </w:trPr>
        <w:tc>
          <w:tcPr>
            <w:tcW w:w="2661" w:type="dxa"/>
            <w:shd w:val="clear" w:color="auto" w:fill="C5D9F0"/>
          </w:tcPr>
          <w:p w14:paraId="0617576F" w14:textId="77777777" w:rsidR="00536053" w:rsidRDefault="00000000">
            <w:pPr>
              <w:pStyle w:val="TableParagraph"/>
              <w:spacing w:line="239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Hazards </w:t>
            </w:r>
            <w:r>
              <w:rPr>
                <w:b/>
                <w:spacing w:val="-2"/>
                <w:sz w:val="20"/>
              </w:rPr>
              <w:t>Identified</w:t>
            </w:r>
          </w:p>
          <w:p w14:paraId="4881FAD7" w14:textId="77777777" w:rsidR="00536053" w:rsidRDefault="00000000">
            <w:pPr>
              <w:pStyle w:val="TableParagraph"/>
              <w:spacing w:before="1" w:line="225" w:lineRule="exact"/>
              <w:ind w:left="16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(state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the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potential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pacing w:val="-4"/>
                <w:sz w:val="20"/>
              </w:rPr>
              <w:t>harm)</w:t>
            </w:r>
          </w:p>
        </w:tc>
        <w:tc>
          <w:tcPr>
            <w:tcW w:w="4251" w:type="dxa"/>
            <w:shd w:val="clear" w:color="auto" w:fill="C5D9F0"/>
          </w:tcPr>
          <w:p w14:paraId="3D80E8D1" w14:textId="77777777" w:rsidR="00536053" w:rsidRDefault="00000000">
            <w:pPr>
              <w:pStyle w:val="TableParagraph"/>
              <w:spacing w:line="239" w:lineRule="exact"/>
              <w:ind w:left="1045"/>
              <w:rPr>
                <w:b/>
                <w:sz w:val="20"/>
              </w:rPr>
            </w:pPr>
            <w:r>
              <w:rPr>
                <w:b/>
                <w:sz w:val="20"/>
              </w:rPr>
              <w:t>Existing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Measures</w:t>
            </w:r>
          </w:p>
        </w:tc>
        <w:tc>
          <w:tcPr>
            <w:tcW w:w="286" w:type="dxa"/>
            <w:shd w:val="clear" w:color="auto" w:fill="C5D9F0"/>
          </w:tcPr>
          <w:p w14:paraId="1570642F" w14:textId="77777777" w:rsidR="00536053" w:rsidRDefault="00000000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285" w:type="dxa"/>
            <w:shd w:val="clear" w:color="auto" w:fill="C5D9F0"/>
          </w:tcPr>
          <w:p w14:paraId="13C012C7" w14:textId="77777777" w:rsidR="00536053" w:rsidRDefault="00000000">
            <w:pPr>
              <w:pStyle w:val="TableParagraph"/>
              <w:spacing w:line="239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C5D9F0"/>
          </w:tcPr>
          <w:p w14:paraId="4A9D1C82" w14:textId="77777777" w:rsidR="00536053" w:rsidRDefault="00000000">
            <w:pPr>
              <w:pStyle w:val="TableParagraph"/>
              <w:spacing w:line="239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Risk</w:t>
            </w:r>
          </w:p>
          <w:p w14:paraId="085B7442" w14:textId="77777777" w:rsidR="00536053" w:rsidRDefault="00000000">
            <w:pPr>
              <w:pStyle w:val="TableParagraph"/>
              <w:spacing w:before="1" w:line="225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4111" w:type="dxa"/>
            <w:tcBorders>
              <w:left w:val="double" w:sz="4" w:space="0" w:color="000000"/>
            </w:tcBorders>
            <w:shd w:val="clear" w:color="auto" w:fill="C5D9F0"/>
          </w:tcPr>
          <w:p w14:paraId="3787B0F7" w14:textId="77777777" w:rsidR="00536053" w:rsidRDefault="00000000">
            <w:pPr>
              <w:pStyle w:val="TableParagraph"/>
              <w:spacing w:line="239" w:lineRule="exact"/>
              <w:ind w:left="854"/>
              <w:rPr>
                <w:b/>
                <w:sz w:val="20"/>
              </w:rPr>
            </w:pPr>
            <w:r>
              <w:rPr>
                <w:b/>
                <w:sz w:val="20"/>
              </w:rPr>
              <w:t>Additional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Control</w:t>
            </w:r>
            <w:r>
              <w:rPr>
                <w:b/>
                <w:spacing w:val="-2"/>
                <w:sz w:val="20"/>
              </w:rPr>
              <w:t xml:space="preserve"> Measures</w:t>
            </w:r>
          </w:p>
        </w:tc>
        <w:tc>
          <w:tcPr>
            <w:tcW w:w="280" w:type="dxa"/>
            <w:shd w:val="clear" w:color="auto" w:fill="C5D9F0"/>
          </w:tcPr>
          <w:p w14:paraId="6B9CB4EA" w14:textId="77777777" w:rsidR="00536053" w:rsidRDefault="00000000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285" w:type="dxa"/>
            <w:shd w:val="clear" w:color="auto" w:fill="C5D9F0"/>
          </w:tcPr>
          <w:p w14:paraId="75D57642" w14:textId="77777777" w:rsidR="00536053" w:rsidRDefault="00000000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L</w:t>
            </w:r>
          </w:p>
        </w:tc>
        <w:tc>
          <w:tcPr>
            <w:tcW w:w="710" w:type="dxa"/>
            <w:shd w:val="clear" w:color="auto" w:fill="C5D9F0"/>
          </w:tcPr>
          <w:p w14:paraId="1926A88E" w14:textId="77777777" w:rsidR="00536053" w:rsidRDefault="00000000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Risk</w:t>
            </w:r>
          </w:p>
          <w:p w14:paraId="7B1D1CAF" w14:textId="77777777" w:rsidR="00536053" w:rsidRDefault="00000000">
            <w:pPr>
              <w:pStyle w:val="TableParagraph"/>
              <w:spacing w:before="1"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1416" w:type="dxa"/>
            <w:shd w:val="clear" w:color="auto" w:fill="C5D9F0"/>
          </w:tcPr>
          <w:p w14:paraId="26E26242" w14:textId="77777777" w:rsidR="00536053" w:rsidRDefault="00000000">
            <w:pPr>
              <w:pStyle w:val="TableParagraph"/>
              <w:spacing w:line="239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By whom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and</w:t>
            </w:r>
          </w:p>
          <w:p w14:paraId="55E03B0B" w14:textId="77777777" w:rsidR="00536053" w:rsidRDefault="00000000">
            <w:pPr>
              <w:pStyle w:val="TableParagraph"/>
              <w:spacing w:before="1" w:line="22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by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when</w:t>
            </w:r>
          </w:p>
        </w:tc>
        <w:tc>
          <w:tcPr>
            <w:tcW w:w="1136" w:type="dxa"/>
            <w:shd w:val="clear" w:color="auto" w:fill="C5D9F0"/>
          </w:tcPr>
          <w:p w14:paraId="1645F043" w14:textId="77777777" w:rsidR="00536053" w:rsidRDefault="00000000">
            <w:pPr>
              <w:pStyle w:val="TableParagraph"/>
              <w:spacing w:line="239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  <w:p w14:paraId="141EF6F6" w14:textId="77777777" w:rsidR="00536053" w:rsidRDefault="00000000">
            <w:pPr>
              <w:pStyle w:val="TableParagraph"/>
              <w:spacing w:before="1" w:line="225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completed</w:t>
            </w:r>
          </w:p>
        </w:tc>
      </w:tr>
      <w:tr w:rsidR="00536053" w14:paraId="2B72989D" w14:textId="77777777" w:rsidTr="005648F6">
        <w:trPr>
          <w:trHeight w:val="980"/>
        </w:trPr>
        <w:tc>
          <w:tcPr>
            <w:tcW w:w="2661" w:type="dxa"/>
          </w:tcPr>
          <w:p w14:paraId="092E09A3" w14:textId="1FDB59A4" w:rsidR="00522188" w:rsidRDefault="00B05F1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Physical discomfort </w:t>
            </w:r>
            <w:r w:rsidR="00E05CB9">
              <w:rPr>
                <w:rFonts w:ascii="Times New Roman"/>
                <w:sz w:val="20"/>
              </w:rPr>
              <w:t xml:space="preserve">around eyes and ears caused by </w:t>
            </w:r>
            <w:r w:rsidR="00522188">
              <w:rPr>
                <w:rFonts w:ascii="Times New Roman"/>
                <w:sz w:val="20"/>
              </w:rPr>
              <w:t>wearing glasses.</w:t>
            </w:r>
          </w:p>
        </w:tc>
        <w:tc>
          <w:tcPr>
            <w:tcW w:w="4251" w:type="dxa"/>
          </w:tcPr>
          <w:p w14:paraId="4634616C" w14:textId="3EA60FB3" w:rsidR="00536053" w:rsidRDefault="00376C0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Proper fitting of glasses; </w:t>
            </w:r>
            <w:r w:rsidR="001E1F86">
              <w:rPr>
                <w:rFonts w:ascii="Times New Roman"/>
                <w:sz w:val="20"/>
              </w:rPr>
              <w:t>A</w:t>
            </w:r>
            <w:r>
              <w:rPr>
                <w:rFonts w:ascii="Times New Roman"/>
                <w:sz w:val="20"/>
              </w:rPr>
              <w:t xml:space="preserve">djustable nose pads; </w:t>
            </w:r>
            <w:r w:rsidR="001E1F86">
              <w:rPr>
                <w:rFonts w:ascii="Times New Roman"/>
                <w:sz w:val="20"/>
              </w:rPr>
              <w:t>R</w:t>
            </w:r>
            <w:r>
              <w:rPr>
                <w:rFonts w:ascii="Times New Roman"/>
                <w:sz w:val="20"/>
              </w:rPr>
              <w:t>egular breaks</w:t>
            </w:r>
          </w:p>
        </w:tc>
        <w:tc>
          <w:tcPr>
            <w:tcW w:w="286" w:type="dxa"/>
            <w:shd w:val="clear" w:color="auto" w:fill="F1F1F1"/>
          </w:tcPr>
          <w:p w14:paraId="628A4756" w14:textId="61668291" w:rsidR="00536053" w:rsidRDefault="00D821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6DDF9A5C" w14:textId="34ABE0CC" w:rsidR="00536053" w:rsidRDefault="00D821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FFFF00"/>
          </w:tcPr>
          <w:p w14:paraId="3631BFBF" w14:textId="549C023A" w:rsidR="00536053" w:rsidRDefault="00ED05D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4111" w:type="dxa"/>
            <w:tcBorders>
              <w:left w:val="double" w:sz="4" w:space="0" w:color="000000"/>
            </w:tcBorders>
          </w:tcPr>
          <w:p w14:paraId="2D95D3D6" w14:textId="712BD392" w:rsidR="00536053" w:rsidRDefault="00FA44B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Use lightweight frames; take </w:t>
            </w:r>
            <w:r w:rsidR="00845DCB">
              <w:rPr>
                <w:rFonts w:ascii="Times New Roman"/>
                <w:sz w:val="20"/>
              </w:rPr>
              <w:t>5 mins breaks hourly</w:t>
            </w:r>
          </w:p>
        </w:tc>
        <w:tc>
          <w:tcPr>
            <w:tcW w:w="280" w:type="dxa"/>
            <w:shd w:val="clear" w:color="auto" w:fill="F1F1F1"/>
          </w:tcPr>
          <w:p w14:paraId="67EC7D39" w14:textId="483013C8" w:rsidR="00536053" w:rsidRDefault="00C22CC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768CF4A8" w14:textId="7773B658" w:rsidR="00536053" w:rsidRDefault="00C22CC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shd w:val="clear" w:color="auto" w:fill="92D050"/>
          </w:tcPr>
          <w:p w14:paraId="1892C207" w14:textId="1EAC72D5" w:rsidR="00536053" w:rsidRDefault="005648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1416" w:type="dxa"/>
          </w:tcPr>
          <w:p w14:paraId="512A36B9" w14:textId="5729AC43" w:rsidR="00C8402E" w:rsidRDefault="005648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</w:t>
            </w:r>
            <w:r w:rsidR="0079655B">
              <w:rPr>
                <w:rFonts w:ascii="Times New Roman"/>
                <w:sz w:val="20"/>
              </w:rPr>
              <w:t>: Immediate</w:t>
            </w:r>
          </w:p>
        </w:tc>
        <w:tc>
          <w:tcPr>
            <w:tcW w:w="1136" w:type="dxa"/>
          </w:tcPr>
          <w:p w14:paraId="5B82292D" w14:textId="04D3B005" w:rsidR="00536053" w:rsidRDefault="005360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6053" w14:paraId="46F4BC41" w14:textId="77777777" w:rsidTr="005648F6">
        <w:trPr>
          <w:trHeight w:val="1310"/>
        </w:trPr>
        <w:tc>
          <w:tcPr>
            <w:tcW w:w="2661" w:type="dxa"/>
          </w:tcPr>
          <w:p w14:paraId="66557CC6" w14:textId="7AB02799" w:rsidR="00536053" w:rsidRDefault="001015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Desk </w:t>
            </w:r>
            <w:r w:rsidR="006343E2">
              <w:rPr>
                <w:rFonts w:ascii="Times New Roman"/>
                <w:sz w:val="20"/>
              </w:rPr>
              <w:t>based health risks (</w:t>
            </w:r>
            <w:r w:rsidR="001F726C">
              <w:rPr>
                <w:rFonts w:ascii="Times New Roman"/>
                <w:sz w:val="20"/>
              </w:rPr>
              <w:t>Cardiovascular</w:t>
            </w:r>
            <w:r w:rsidR="0072646B">
              <w:rPr>
                <w:rFonts w:ascii="Times New Roman"/>
                <w:sz w:val="20"/>
              </w:rPr>
              <w:t xml:space="preserve"> </w:t>
            </w:r>
            <w:r w:rsidR="001F726C">
              <w:rPr>
                <w:rFonts w:ascii="Times New Roman"/>
                <w:sz w:val="20"/>
              </w:rPr>
              <w:t>problems</w:t>
            </w:r>
            <w:r w:rsidR="0072646B">
              <w:rPr>
                <w:rFonts w:ascii="Times New Roman"/>
                <w:sz w:val="20"/>
              </w:rPr>
              <w:t xml:space="preserve">, Metabolic issues, Cancer risk, </w:t>
            </w:r>
            <w:r w:rsidR="001F726C">
              <w:rPr>
                <w:rFonts w:ascii="Times New Roman"/>
                <w:sz w:val="20"/>
              </w:rPr>
              <w:t>Musculoskeletal</w:t>
            </w:r>
            <w:r w:rsidR="0072646B">
              <w:rPr>
                <w:rFonts w:ascii="Times New Roman"/>
                <w:sz w:val="20"/>
              </w:rPr>
              <w:t xml:space="preserve"> pain</w:t>
            </w:r>
            <w:r w:rsidR="001F726C">
              <w:rPr>
                <w:rFonts w:ascii="Times New Roman"/>
                <w:sz w:val="20"/>
              </w:rPr>
              <w:t>)</w:t>
            </w:r>
          </w:p>
        </w:tc>
        <w:tc>
          <w:tcPr>
            <w:tcW w:w="4251" w:type="dxa"/>
          </w:tcPr>
          <w:p w14:paraId="78A0AB8A" w14:textId="3B9D58D5" w:rsidR="00536053" w:rsidRDefault="00376C0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Break reminders;</w:t>
            </w:r>
            <w:r w:rsidR="001E1F86">
              <w:rPr>
                <w:rFonts w:ascii="Times New Roman"/>
                <w:sz w:val="20"/>
              </w:rPr>
              <w:t xml:space="preserve"> E</w:t>
            </w:r>
            <w:r>
              <w:rPr>
                <w:rFonts w:ascii="Times New Roman"/>
                <w:sz w:val="20"/>
              </w:rPr>
              <w:t>rgonomic chair and desk setup</w:t>
            </w:r>
          </w:p>
        </w:tc>
        <w:tc>
          <w:tcPr>
            <w:tcW w:w="286" w:type="dxa"/>
            <w:shd w:val="clear" w:color="auto" w:fill="F1F1F1"/>
          </w:tcPr>
          <w:p w14:paraId="46E1D7C0" w14:textId="40DBD012" w:rsidR="00536053" w:rsidRDefault="00D821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285" w:type="dxa"/>
            <w:shd w:val="clear" w:color="auto" w:fill="F1F1F1"/>
          </w:tcPr>
          <w:p w14:paraId="611EBC16" w14:textId="644EDD95" w:rsidR="00536053" w:rsidRDefault="00EE534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FFFF00"/>
          </w:tcPr>
          <w:p w14:paraId="732281F0" w14:textId="000E45E3" w:rsidR="00536053" w:rsidRDefault="00ED05D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  <w:tc>
          <w:tcPr>
            <w:tcW w:w="4111" w:type="dxa"/>
            <w:tcBorders>
              <w:left w:val="double" w:sz="4" w:space="0" w:color="000000"/>
            </w:tcBorders>
          </w:tcPr>
          <w:p w14:paraId="0DDFCE40" w14:textId="69ED0ACB" w:rsidR="00536053" w:rsidRDefault="00376C0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Standing desk implementation</w:t>
            </w:r>
            <w:r w:rsidR="00845DCB">
              <w:rPr>
                <w:rFonts w:ascii="Times New Roman"/>
                <w:sz w:val="20"/>
              </w:rPr>
              <w:t>; 5 min stretching breaks hourly</w:t>
            </w:r>
          </w:p>
        </w:tc>
        <w:tc>
          <w:tcPr>
            <w:tcW w:w="280" w:type="dxa"/>
            <w:shd w:val="clear" w:color="auto" w:fill="F1F1F1"/>
          </w:tcPr>
          <w:p w14:paraId="5DF81CAE" w14:textId="2D27543E" w:rsidR="00536053" w:rsidRDefault="00C22CC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285" w:type="dxa"/>
            <w:shd w:val="clear" w:color="auto" w:fill="F1F1F1"/>
          </w:tcPr>
          <w:p w14:paraId="1271183B" w14:textId="58D7952E" w:rsidR="00536053" w:rsidRDefault="00C22CC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shd w:val="clear" w:color="auto" w:fill="FFFF00"/>
          </w:tcPr>
          <w:p w14:paraId="17BB3AD2" w14:textId="5C2BFD97" w:rsidR="00536053" w:rsidRDefault="005648F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  <w:tc>
          <w:tcPr>
            <w:tcW w:w="1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0CAF" w:rsidRPr="00BB0CAF" w14:paraId="5CFBA455" w14:textId="77777777" w:rsidTr="00053816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4B132EE" w14:textId="77777777" w:rsidR="00BB0CAF" w:rsidRPr="00BB0CAF" w:rsidRDefault="00BB0CAF" w:rsidP="00BB0CAF">
                  <w:pPr>
                    <w:pStyle w:val="TableParagraph"/>
                    <w:rPr>
                      <w:rFonts w:ascii="Times New Roman"/>
                      <w:sz w:val="20"/>
                      <w:lang w:val="en-GB"/>
                    </w:rPr>
                  </w:pPr>
                </w:p>
              </w:tc>
            </w:tr>
          </w:tbl>
          <w:p w14:paraId="04CC444A" w14:textId="490AB65B" w:rsidR="00536053" w:rsidRDefault="00FB23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User: Immediate/ Regularly</w:t>
            </w:r>
          </w:p>
        </w:tc>
        <w:tc>
          <w:tcPr>
            <w:tcW w:w="1136" w:type="dxa"/>
          </w:tcPr>
          <w:p w14:paraId="2B646EA0" w14:textId="07B066F4" w:rsidR="00536053" w:rsidRDefault="005360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6053" w14:paraId="4CC0232E" w14:textId="77777777" w:rsidTr="00962D43">
        <w:trPr>
          <w:trHeight w:val="1220"/>
        </w:trPr>
        <w:tc>
          <w:tcPr>
            <w:tcW w:w="2661" w:type="dxa"/>
          </w:tcPr>
          <w:p w14:paraId="3B493A9D" w14:textId="77777777" w:rsidR="000927F4" w:rsidRDefault="00656A9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Blue light damage to eyes</w:t>
            </w:r>
          </w:p>
          <w:p w14:paraId="35E6D212" w14:textId="41AA3F3F" w:rsidR="00536053" w:rsidRDefault="004874B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(Digital eye strain, Dry eye syndro</w:t>
            </w:r>
            <w:r w:rsidR="000927F4">
              <w:rPr>
                <w:rFonts w:ascii="Times New Roman"/>
                <w:sz w:val="20"/>
              </w:rPr>
              <w:t>me, Retinal damage, Sleep disruption)</w:t>
            </w:r>
          </w:p>
        </w:tc>
        <w:tc>
          <w:tcPr>
            <w:tcW w:w="4251" w:type="dxa"/>
          </w:tcPr>
          <w:p w14:paraId="7315C8D0" w14:textId="09DBE81E" w:rsidR="00536053" w:rsidRDefault="00815AA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Blue-light filters; Screen brightness control</w:t>
            </w:r>
          </w:p>
        </w:tc>
        <w:tc>
          <w:tcPr>
            <w:tcW w:w="286" w:type="dxa"/>
            <w:shd w:val="clear" w:color="auto" w:fill="F1F1F1"/>
          </w:tcPr>
          <w:p w14:paraId="25C5D052" w14:textId="2267D5A8" w:rsidR="00536053" w:rsidRDefault="00D821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85" w:type="dxa"/>
            <w:shd w:val="clear" w:color="auto" w:fill="F1F1F1"/>
          </w:tcPr>
          <w:p w14:paraId="30D59DE6" w14:textId="1E52E524" w:rsidR="00536053" w:rsidRDefault="00FB4B8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FFFF00"/>
          </w:tcPr>
          <w:p w14:paraId="0E175EAB" w14:textId="7F73F259" w:rsidR="00536053" w:rsidRDefault="00FB4B8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4111" w:type="dxa"/>
            <w:tcBorders>
              <w:left w:val="double" w:sz="4" w:space="0" w:color="000000"/>
            </w:tcBorders>
          </w:tcPr>
          <w:p w14:paraId="31977EFE" w14:textId="282FF931" w:rsidR="00536053" w:rsidRDefault="00815AA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Protective blue</w:t>
            </w:r>
            <w:r w:rsidR="00B02562">
              <w:rPr>
                <w:rFonts w:ascii="Times New Roman"/>
                <w:sz w:val="20"/>
              </w:rPr>
              <w:t>-light glasses</w:t>
            </w:r>
            <w:r w:rsidR="00CE0714">
              <w:rPr>
                <w:rFonts w:ascii="Times New Roman"/>
                <w:sz w:val="20"/>
              </w:rPr>
              <w:t>; Enable Blue light reduction; Avoid use in evening</w:t>
            </w:r>
          </w:p>
        </w:tc>
        <w:tc>
          <w:tcPr>
            <w:tcW w:w="280" w:type="dxa"/>
            <w:shd w:val="clear" w:color="auto" w:fill="F1F1F1"/>
          </w:tcPr>
          <w:p w14:paraId="1BEFAAF2" w14:textId="6182EA90" w:rsidR="00536053" w:rsidRDefault="00C22CC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85" w:type="dxa"/>
            <w:shd w:val="clear" w:color="auto" w:fill="F1F1F1"/>
          </w:tcPr>
          <w:p w14:paraId="547DC321" w14:textId="1B2F3D35" w:rsidR="00536053" w:rsidRDefault="00962D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10" w:type="dxa"/>
            <w:shd w:val="clear" w:color="auto" w:fill="00B050"/>
          </w:tcPr>
          <w:p w14:paraId="77B3B22F" w14:textId="3E6DC19B" w:rsidR="00536053" w:rsidRDefault="00962D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416" w:type="dxa"/>
          </w:tcPr>
          <w:p w14:paraId="43C7B62D" w14:textId="1FC6AB56" w:rsidR="00BB0CAF" w:rsidRDefault="00FB23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User: </w:t>
            </w:r>
            <w:r w:rsidR="009E42D3">
              <w:rPr>
                <w:rFonts w:ascii="Times New Roman"/>
                <w:sz w:val="20"/>
              </w:rPr>
              <w:t>Immediate</w:t>
            </w:r>
            <w:r w:rsidR="00EC51EE">
              <w:rPr>
                <w:rFonts w:ascii="Times New Roman"/>
                <w:sz w:val="20"/>
              </w:rPr>
              <w:t>/ Regularly</w:t>
            </w:r>
          </w:p>
        </w:tc>
        <w:tc>
          <w:tcPr>
            <w:tcW w:w="1136" w:type="dxa"/>
          </w:tcPr>
          <w:p w14:paraId="5FA4B4FC" w14:textId="1D9A2319" w:rsidR="00536053" w:rsidRDefault="005360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36053" w14:paraId="06349300" w14:textId="77777777" w:rsidTr="00962D43">
        <w:trPr>
          <w:trHeight w:val="1220"/>
        </w:trPr>
        <w:tc>
          <w:tcPr>
            <w:tcW w:w="2661" w:type="dxa"/>
          </w:tcPr>
          <w:p w14:paraId="02126A51" w14:textId="4260FF98" w:rsidR="00536053" w:rsidRDefault="00E07B6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Neck strain caused by wearing smart glasses.</w:t>
            </w:r>
          </w:p>
        </w:tc>
        <w:tc>
          <w:tcPr>
            <w:tcW w:w="4251" w:type="dxa"/>
          </w:tcPr>
          <w:p w14:paraId="1785474C" w14:textId="0EE7B37D" w:rsidR="00536053" w:rsidRDefault="00B0256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Adjusting Weight of glasses</w:t>
            </w:r>
          </w:p>
        </w:tc>
        <w:tc>
          <w:tcPr>
            <w:tcW w:w="286" w:type="dxa"/>
            <w:shd w:val="clear" w:color="auto" w:fill="F1F1F1"/>
          </w:tcPr>
          <w:p w14:paraId="6F0CE5FB" w14:textId="2F42DA61" w:rsidR="00536053" w:rsidRDefault="00D821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85" w:type="dxa"/>
            <w:shd w:val="clear" w:color="auto" w:fill="F1F1F1"/>
          </w:tcPr>
          <w:p w14:paraId="5CDFC7F1" w14:textId="30A240F1" w:rsidR="00536053" w:rsidRDefault="00955C8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FFFF00"/>
          </w:tcPr>
          <w:p w14:paraId="100648D6" w14:textId="767F082A" w:rsidR="00536053" w:rsidRDefault="00955C8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4111" w:type="dxa"/>
            <w:tcBorders>
              <w:left w:val="double" w:sz="4" w:space="0" w:color="000000"/>
            </w:tcBorders>
          </w:tcPr>
          <w:p w14:paraId="5C24FCE0" w14:textId="7B1A633E" w:rsidR="00536053" w:rsidRDefault="00CE071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Lightweight </w:t>
            </w:r>
            <w:r w:rsidR="00982337">
              <w:rPr>
                <w:rFonts w:ascii="Times New Roman"/>
                <w:sz w:val="20"/>
              </w:rPr>
              <w:t>glasses</w:t>
            </w:r>
          </w:p>
        </w:tc>
        <w:tc>
          <w:tcPr>
            <w:tcW w:w="280" w:type="dxa"/>
            <w:shd w:val="clear" w:color="auto" w:fill="F1F1F1"/>
          </w:tcPr>
          <w:p w14:paraId="120613FD" w14:textId="6242F982" w:rsidR="00536053" w:rsidRDefault="00C22CC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85" w:type="dxa"/>
            <w:shd w:val="clear" w:color="auto" w:fill="F1F1F1"/>
          </w:tcPr>
          <w:p w14:paraId="0E3998FF" w14:textId="7BA8F630" w:rsidR="00536053" w:rsidRDefault="00962D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10" w:type="dxa"/>
            <w:shd w:val="clear" w:color="auto" w:fill="00B050"/>
          </w:tcPr>
          <w:p w14:paraId="52AF1812" w14:textId="51922688" w:rsidR="00536053" w:rsidRDefault="00962D4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416" w:type="dxa"/>
          </w:tcPr>
          <w:p w14:paraId="223B558A" w14:textId="7B17A9FB" w:rsidR="00536053" w:rsidRDefault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User: Immediate</w:t>
            </w:r>
          </w:p>
        </w:tc>
        <w:tc>
          <w:tcPr>
            <w:tcW w:w="1136" w:type="dxa"/>
          </w:tcPr>
          <w:p w14:paraId="594D514B" w14:textId="3D412836" w:rsidR="00536053" w:rsidRDefault="005360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6944" w14:paraId="362916AC" w14:textId="77777777" w:rsidTr="005648F6">
        <w:trPr>
          <w:trHeight w:val="1220"/>
        </w:trPr>
        <w:tc>
          <w:tcPr>
            <w:tcW w:w="2661" w:type="dxa"/>
          </w:tcPr>
          <w:p w14:paraId="086347ED" w14:textId="0BE1E159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lastRenderedPageBreak/>
              <w:t>Motion sickness caused by wearing smart glasses</w:t>
            </w:r>
          </w:p>
        </w:tc>
        <w:tc>
          <w:tcPr>
            <w:tcW w:w="4251" w:type="dxa"/>
          </w:tcPr>
          <w:p w14:paraId="63CB01F9" w14:textId="551D8858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Regular breaks from use; Avoiding rapid head movement</w:t>
            </w:r>
          </w:p>
        </w:tc>
        <w:tc>
          <w:tcPr>
            <w:tcW w:w="286" w:type="dxa"/>
            <w:shd w:val="clear" w:color="auto" w:fill="F1F1F1"/>
          </w:tcPr>
          <w:p w14:paraId="7E17941B" w14:textId="65E0C3B3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6999CA2A" w14:textId="04C60C1D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FFFF00"/>
          </w:tcPr>
          <w:p w14:paraId="4BED9EEC" w14:textId="5F35BC6C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4111" w:type="dxa"/>
            <w:tcBorders>
              <w:left w:val="double" w:sz="4" w:space="0" w:color="000000"/>
            </w:tcBorders>
          </w:tcPr>
          <w:p w14:paraId="75F6B2A0" w14:textId="416F49B6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Limit use to short durations; take breaks if nausea occurs</w:t>
            </w:r>
          </w:p>
        </w:tc>
        <w:tc>
          <w:tcPr>
            <w:tcW w:w="280" w:type="dxa"/>
            <w:shd w:val="clear" w:color="auto" w:fill="F1F1F1"/>
          </w:tcPr>
          <w:p w14:paraId="142F9DBD" w14:textId="428F418A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01C307A6" w14:textId="0CD218D6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shd w:val="clear" w:color="auto" w:fill="92D050"/>
          </w:tcPr>
          <w:p w14:paraId="32091052" w14:textId="619C039E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1416" w:type="dxa"/>
          </w:tcPr>
          <w:p w14:paraId="20C3E94B" w14:textId="756E9471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User: Immediate</w:t>
            </w:r>
            <w:r w:rsidR="00EC51EE">
              <w:rPr>
                <w:rFonts w:ascii="Times New Roman"/>
                <w:sz w:val="20"/>
              </w:rPr>
              <w:t>/ Regularly</w:t>
            </w:r>
          </w:p>
        </w:tc>
        <w:tc>
          <w:tcPr>
            <w:tcW w:w="1136" w:type="dxa"/>
          </w:tcPr>
          <w:p w14:paraId="16D9A203" w14:textId="7777777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6944" w14:paraId="2D89FE30" w14:textId="77777777" w:rsidTr="005648F6">
        <w:trPr>
          <w:trHeight w:val="1220"/>
        </w:trPr>
        <w:tc>
          <w:tcPr>
            <w:tcW w:w="2661" w:type="dxa"/>
          </w:tcPr>
          <w:p w14:paraId="026AD505" w14:textId="6DDC4152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Radiation exposure to due to close Bluetooth/wireless connection near head.</w:t>
            </w:r>
          </w:p>
        </w:tc>
        <w:tc>
          <w:tcPr>
            <w:tcW w:w="4251" w:type="dxa"/>
          </w:tcPr>
          <w:p w14:paraId="577AC3E2" w14:textId="10F7EAC0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Device meets safety certifications; Low-power Bluetooth</w:t>
            </w:r>
          </w:p>
        </w:tc>
        <w:tc>
          <w:tcPr>
            <w:tcW w:w="286" w:type="dxa"/>
            <w:shd w:val="clear" w:color="auto" w:fill="F1F1F1"/>
          </w:tcPr>
          <w:p w14:paraId="1BB98F3F" w14:textId="3CCB6F21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38B91BB6" w14:textId="49332EEE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92D050"/>
          </w:tcPr>
          <w:p w14:paraId="0BDEDAF2" w14:textId="7777777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  <w:p w14:paraId="3E893DDD" w14:textId="77777777" w:rsidR="00326944" w:rsidRDefault="00326944" w:rsidP="00326944">
            <w:pPr>
              <w:rPr>
                <w:rFonts w:ascii="Times New Roman"/>
                <w:sz w:val="20"/>
              </w:rPr>
            </w:pPr>
          </w:p>
          <w:p w14:paraId="3068D4F5" w14:textId="2B8A6842" w:rsidR="00326944" w:rsidRPr="00ED05DE" w:rsidRDefault="00326944" w:rsidP="00326944"/>
        </w:tc>
        <w:tc>
          <w:tcPr>
            <w:tcW w:w="4111" w:type="dxa"/>
            <w:tcBorders>
              <w:left w:val="double" w:sz="4" w:space="0" w:color="000000"/>
            </w:tcBorders>
          </w:tcPr>
          <w:p w14:paraId="40BE8B8D" w14:textId="00F636F9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Keep usage time reasonable; avoid wearing whilst charging</w:t>
            </w:r>
          </w:p>
        </w:tc>
        <w:tc>
          <w:tcPr>
            <w:tcW w:w="280" w:type="dxa"/>
            <w:shd w:val="clear" w:color="auto" w:fill="F1F1F1"/>
          </w:tcPr>
          <w:p w14:paraId="68FC842D" w14:textId="730F8B14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3A679807" w14:textId="3657671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10" w:type="dxa"/>
            <w:shd w:val="clear" w:color="auto" w:fill="00B050"/>
          </w:tcPr>
          <w:p w14:paraId="33400AAD" w14:textId="76BA3BFB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1416" w:type="dxa"/>
          </w:tcPr>
          <w:p w14:paraId="3AE66949" w14:textId="2B034F83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User: Immediate</w:t>
            </w:r>
          </w:p>
        </w:tc>
        <w:tc>
          <w:tcPr>
            <w:tcW w:w="1136" w:type="dxa"/>
          </w:tcPr>
          <w:p w14:paraId="3461F893" w14:textId="7777777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6944" w14:paraId="53F33448" w14:textId="77777777" w:rsidTr="005648F6">
        <w:trPr>
          <w:trHeight w:val="1220"/>
        </w:trPr>
        <w:tc>
          <w:tcPr>
            <w:tcW w:w="2661" w:type="dxa"/>
          </w:tcPr>
          <w:p w14:paraId="5C76F874" w14:textId="7777777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Heat exposure caused by electronics parts on glasses.</w:t>
            </w:r>
          </w:p>
          <w:p w14:paraId="3B2C859B" w14:textId="6415628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1" w:type="dxa"/>
          </w:tcPr>
          <w:p w14:paraId="360E6692" w14:textId="07FBDE4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Device meeting safety requirements for temperature whilst wearing</w:t>
            </w:r>
          </w:p>
        </w:tc>
        <w:tc>
          <w:tcPr>
            <w:tcW w:w="286" w:type="dxa"/>
            <w:shd w:val="clear" w:color="auto" w:fill="F1F1F1"/>
          </w:tcPr>
          <w:p w14:paraId="6181D205" w14:textId="52B1B9D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4C62E1A2" w14:textId="41FFBE75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FFFF00"/>
          </w:tcPr>
          <w:p w14:paraId="0876D933" w14:textId="77CE6A7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4111" w:type="dxa"/>
            <w:tcBorders>
              <w:left w:val="double" w:sz="4" w:space="0" w:color="000000"/>
            </w:tcBorders>
          </w:tcPr>
          <w:p w14:paraId="527728BB" w14:textId="6C1A7F2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Temperature regulation on device; Remove glasses if they get warmer</w:t>
            </w:r>
          </w:p>
        </w:tc>
        <w:tc>
          <w:tcPr>
            <w:tcW w:w="280" w:type="dxa"/>
            <w:shd w:val="clear" w:color="auto" w:fill="F1F1F1"/>
          </w:tcPr>
          <w:p w14:paraId="40627868" w14:textId="521ABBB0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1CB20BE5" w14:textId="669F4313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shd w:val="clear" w:color="auto" w:fill="92D050"/>
          </w:tcPr>
          <w:p w14:paraId="757F090F" w14:textId="12DE56F2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1416" w:type="dxa"/>
          </w:tcPr>
          <w:p w14:paraId="258B7F7C" w14:textId="7621DC33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User: Immediate</w:t>
            </w:r>
          </w:p>
        </w:tc>
        <w:tc>
          <w:tcPr>
            <w:tcW w:w="1136" w:type="dxa"/>
          </w:tcPr>
          <w:p w14:paraId="73A67569" w14:textId="7777777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6944" w14:paraId="057FC9BB" w14:textId="77777777" w:rsidTr="00265A2C">
        <w:trPr>
          <w:trHeight w:val="1220"/>
        </w:trPr>
        <w:tc>
          <w:tcPr>
            <w:tcW w:w="2661" w:type="dxa"/>
          </w:tcPr>
          <w:p w14:paraId="191EBAF1" w14:textId="1E699C4B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Carpal tunnel</w:t>
            </w:r>
          </w:p>
        </w:tc>
        <w:tc>
          <w:tcPr>
            <w:tcW w:w="4251" w:type="dxa"/>
          </w:tcPr>
          <w:p w14:paraId="4AF671B6" w14:textId="6A991618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Break reminders</w:t>
            </w:r>
          </w:p>
        </w:tc>
        <w:tc>
          <w:tcPr>
            <w:tcW w:w="286" w:type="dxa"/>
            <w:shd w:val="clear" w:color="auto" w:fill="F1F1F1"/>
          </w:tcPr>
          <w:p w14:paraId="6B753BDD" w14:textId="0B3A668C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85" w:type="dxa"/>
            <w:shd w:val="clear" w:color="auto" w:fill="F1F1F1"/>
          </w:tcPr>
          <w:p w14:paraId="0B868AF2" w14:textId="5F094B05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FFFF00"/>
          </w:tcPr>
          <w:p w14:paraId="438D0A8E" w14:textId="681201AD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4111" w:type="dxa"/>
            <w:tcBorders>
              <w:left w:val="double" w:sz="4" w:space="0" w:color="000000"/>
            </w:tcBorders>
          </w:tcPr>
          <w:p w14:paraId="14DABC9C" w14:textId="68212442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Ergonomic keyboard/mouse; Wrist support</w:t>
            </w:r>
          </w:p>
        </w:tc>
        <w:tc>
          <w:tcPr>
            <w:tcW w:w="280" w:type="dxa"/>
            <w:shd w:val="clear" w:color="auto" w:fill="F1F1F1"/>
          </w:tcPr>
          <w:p w14:paraId="26826A0A" w14:textId="06DD1E93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285" w:type="dxa"/>
            <w:shd w:val="clear" w:color="auto" w:fill="F1F1F1"/>
          </w:tcPr>
          <w:p w14:paraId="742AD267" w14:textId="44B135EE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10" w:type="dxa"/>
            <w:shd w:val="clear" w:color="auto" w:fill="00B050"/>
          </w:tcPr>
          <w:p w14:paraId="29D6B247" w14:textId="54E0FD8A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1416" w:type="dxa"/>
          </w:tcPr>
          <w:p w14:paraId="2C82272F" w14:textId="42DEAC43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User: Immediate</w:t>
            </w:r>
            <w:r w:rsidR="00EC51EE">
              <w:rPr>
                <w:rFonts w:ascii="Times New Roman"/>
                <w:sz w:val="20"/>
              </w:rPr>
              <w:t>/ Regularly</w:t>
            </w:r>
          </w:p>
        </w:tc>
        <w:tc>
          <w:tcPr>
            <w:tcW w:w="1136" w:type="dxa"/>
          </w:tcPr>
          <w:p w14:paraId="1826044D" w14:textId="7777777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26944" w14:paraId="61D8A753" w14:textId="77777777" w:rsidTr="00265A2C">
        <w:trPr>
          <w:trHeight w:val="1220"/>
        </w:trPr>
        <w:tc>
          <w:tcPr>
            <w:tcW w:w="2661" w:type="dxa"/>
          </w:tcPr>
          <w:p w14:paraId="08078FD7" w14:textId="04DF0712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Mental fatigue from programming </w:t>
            </w:r>
          </w:p>
        </w:tc>
        <w:tc>
          <w:tcPr>
            <w:tcW w:w="4251" w:type="dxa"/>
          </w:tcPr>
          <w:p w14:paraId="2525CD0A" w14:textId="50C64589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Break reminders from work</w:t>
            </w:r>
          </w:p>
        </w:tc>
        <w:tc>
          <w:tcPr>
            <w:tcW w:w="286" w:type="dxa"/>
            <w:shd w:val="clear" w:color="auto" w:fill="F1F1F1"/>
          </w:tcPr>
          <w:p w14:paraId="3637CE15" w14:textId="00C78499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15E9B939" w14:textId="144590CD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710" w:type="dxa"/>
            <w:tcBorders>
              <w:right w:val="double" w:sz="4" w:space="0" w:color="000000"/>
            </w:tcBorders>
            <w:shd w:val="clear" w:color="auto" w:fill="92D050"/>
          </w:tcPr>
          <w:p w14:paraId="42737F06" w14:textId="210C535C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4111" w:type="dxa"/>
            <w:tcBorders>
              <w:left w:val="double" w:sz="4" w:space="0" w:color="000000"/>
            </w:tcBorders>
          </w:tcPr>
          <w:p w14:paraId="63DCCF50" w14:textId="5F868F30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Scheduled rest</w:t>
            </w:r>
          </w:p>
        </w:tc>
        <w:tc>
          <w:tcPr>
            <w:tcW w:w="280" w:type="dxa"/>
            <w:shd w:val="clear" w:color="auto" w:fill="F1F1F1"/>
          </w:tcPr>
          <w:p w14:paraId="290A0A81" w14:textId="24CB76A9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285" w:type="dxa"/>
            <w:shd w:val="clear" w:color="auto" w:fill="F1F1F1"/>
          </w:tcPr>
          <w:p w14:paraId="0141B38F" w14:textId="5AFF622A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10" w:type="dxa"/>
            <w:shd w:val="clear" w:color="auto" w:fill="00B050"/>
          </w:tcPr>
          <w:p w14:paraId="50922D5F" w14:textId="67D64BEB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1416" w:type="dxa"/>
          </w:tcPr>
          <w:p w14:paraId="12E366BD" w14:textId="5D2A1141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User: Immediate</w:t>
            </w:r>
            <w:r w:rsidR="00EC51EE">
              <w:rPr>
                <w:rFonts w:ascii="Times New Roman"/>
                <w:sz w:val="20"/>
              </w:rPr>
              <w:t>/ Regularly</w:t>
            </w:r>
          </w:p>
        </w:tc>
        <w:tc>
          <w:tcPr>
            <w:tcW w:w="1136" w:type="dxa"/>
          </w:tcPr>
          <w:p w14:paraId="38E91BB4" w14:textId="77777777" w:rsidR="00326944" w:rsidRDefault="00326944" w:rsidP="0032694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B28998" w14:textId="77777777" w:rsidR="00536053" w:rsidRDefault="00536053">
      <w:pPr>
        <w:rPr>
          <w:rFonts w:ascii="Times New Roman"/>
          <w:sz w:val="20"/>
        </w:rPr>
        <w:sectPr w:rsidR="00536053">
          <w:footerReference w:type="default" r:id="rId7"/>
          <w:type w:val="continuous"/>
          <w:pgSz w:w="16840" w:h="11910" w:orient="landscape"/>
          <w:pgMar w:top="960" w:right="200" w:bottom="1140" w:left="280" w:header="0" w:footer="956" w:gutter="0"/>
          <w:pgNumType w:start="1"/>
          <w:cols w:space="720"/>
        </w:sectPr>
      </w:pPr>
    </w:p>
    <w:p w14:paraId="4E55496F" w14:textId="77777777" w:rsidR="00536053" w:rsidRDefault="00000000">
      <w:pPr>
        <w:pStyle w:val="BodyText"/>
        <w:spacing w:before="252"/>
        <w:ind w:left="115"/>
      </w:pPr>
      <w:r>
        <w:lastRenderedPageBreak/>
        <w:t>RISK</w:t>
      </w:r>
      <w:r>
        <w:rPr>
          <w:spacing w:val="-2"/>
        </w:rPr>
        <w:t xml:space="preserve"> </w:t>
      </w:r>
      <w:r>
        <w:t>MATRIX:</w:t>
      </w:r>
      <w:r>
        <w:rPr>
          <w:spacing w:val="-2"/>
        </w:rPr>
        <w:t xml:space="preserve"> </w:t>
      </w:r>
      <w:r>
        <w:t>(To generate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rPr>
          <w:spacing w:val="-2"/>
        </w:rPr>
        <w:t>level).</w:t>
      </w:r>
    </w:p>
    <w:p w14:paraId="38EF1086" w14:textId="77777777" w:rsidR="00536053" w:rsidRDefault="00536053">
      <w:pPr>
        <w:pStyle w:val="BodyText"/>
        <w:spacing w:before="11"/>
        <w:rPr>
          <w:sz w:val="18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6"/>
        <w:gridCol w:w="2671"/>
        <w:gridCol w:w="2751"/>
        <w:gridCol w:w="2736"/>
        <w:gridCol w:w="2556"/>
        <w:gridCol w:w="2561"/>
      </w:tblGrid>
      <w:tr w:rsidR="00536053" w14:paraId="6BF4CBE9" w14:textId="77777777">
        <w:trPr>
          <w:trHeight w:val="590"/>
        </w:trPr>
        <w:tc>
          <w:tcPr>
            <w:tcW w:w="2766" w:type="dxa"/>
            <w:shd w:val="clear" w:color="auto" w:fill="F1F1F1"/>
          </w:tcPr>
          <w:p w14:paraId="4659BF6B" w14:textId="77777777" w:rsidR="00536053" w:rsidRDefault="00000000">
            <w:pPr>
              <w:pStyle w:val="TableParagraph"/>
              <w:spacing w:line="244" w:lineRule="exact"/>
              <w:ind w:left="13" w:righ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Very</w:t>
            </w:r>
            <w:r>
              <w:rPr>
                <w:b/>
                <w:spacing w:val="-2"/>
                <w:sz w:val="20"/>
              </w:rPr>
              <w:t xml:space="preserve"> likely</w:t>
            </w:r>
          </w:p>
          <w:p w14:paraId="7C11446F" w14:textId="77777777" w:rsidR="00536053" w:rsidRDefault="00000000">
            <w:pPr>
              <w:pStyle w:val="TableParagraph"/>
              <w:spacing w:line="326" w:lineRule="exact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2671" w:type="dxa"/>
            <w:shd w:val="clear" w:color="auto" w:fill="BDE294"/>
          </w:tcPr>
          <w:p w14:paraId="3D7B4AFD" w14:textId="77777777" w:rsidR="00536053" w:rsidRDefault="00000000">
            <w:pPr>
              <w:pStyle w:val="TableParagraph"/>
              <w:spacing w:line="340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2751" w:type="dxa"/>
            <w:shd w:val="clear" w:color="auto" w:fill="FFFF00"/>
          </w:tcPr>
          <w:p w14:paraId="3DF89EB5" w14:textId="77777777" w:rsidR="00536053" w:rsidRDefault="00000000">
            <w:pPr>
              <w:pStyle w:val="TableParagraph"/>
              <w:spacing w:line="340" w:lineRule="exact"/>
              <w:ind w:left="97" w:right="8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2736" w:type="dxa"/>
            <w:shd w:val="clear" w:color="auto" w:fill="FFC000"/>
          </w:tcPr>
          <w:p w14:paraId="05ED5495" w14:textId="77777777" w:rsidR="00536053" w:rsidRDefault="00000000">
            <w:pPr>
              <w:pStyle w:val="TableParagraph"/>
              <w:spacing w:line="340" w:lineRule="exact"/>
              <w:ind w:left="70" w:right="6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2556" w:type="dxa"/>
            <w:shd w:val="clear" w:color="auto" w:fill="FF0000"/>
          </w:tcPr>
          <w:p w14:paraId="7CD28EE6" w14:textId="77777777" w:rsidR="00536053" w:rsidRDefault="00000000">
            <w:pPr>
              <w:pStyle w:val="TableParagraph"/>
              <w:spacing w:line="340" w:lineRule="exact"/>
              <w:ind w:left="15" w:right="1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2561" w:type="dxa"/>
            <w:shd w:val="clear" w:color="auto" w:fill="FF0000"/>
          </w:tcPr>
          <w:p w14:paraId="34C1054B" w14:textId="77777777" w:rsidR="00536053" w:rsidRDefault="00000000">
            <w:pPr>
              <w:pStyle w:val="TableParagraph"/>
              <w:spacing w:line="340" w:lineRule="exact"/>
              <w:ind w:left="1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</w:tr>
      <w:tr w:rsidR="00536053" w14:paraId="7E414695" w14:textId="77777777">
        <w:trPr>
          <w:trHeight w:val="585"/>
        </w:trPr>
        <w:tc>
          <w:tcPr>
            <w:tcW w:w="2766" w:type="dxa"/>
            <w:shd w:val="clear" w:color="auto" w:fill="F1F1F1"/>
          </w:tcPr>
          <w:p w14:paraId="293F964B" w14:textId="77777777" w:rsidR="00536053" w:rsidRDefault="00000000">
            <w:pPr>
              <w:pStyle w:val="TableParagraph"/>
              <w:spacing w:line="239" w:lineRule="exact"/>
              <w:ind w:left="13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Likely</w:t>
            </w:r>
          </w:p>
          <w:p w14:paraId="07757D69" w14:textId="77777777" w:rsidR="00536053" w:rsidRDefault="00000000">
            <w:pPr>
              <w:pStyle w:val="TableParagraph"/>
              <w:spacing w:line="327" w:lineRule="exact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671" w:type="dxa"/>
            <w:shd w:val="clear" w:color="auto" w:fill="BDE294"/>
          </w:tcPr>
          <w:p w14:paraId="4158E788" w14:textId="77777777" w:rsidR="00536053" w:rsidRDefault="00000000">
            <w:pPr>
              <w:pStyle w:val="TableParagraph"/>
              <w:spacing w:line="341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751" w:type="dxa"/>
            <w:shd w:val="clear" w:color="auto" w:fill="FFFF00"/>
          </w:tcPr>
          <w:p w14:paraId="0AB723B4" w14:textId="77777777" w:rsidR="00536053" w:rsidRDefault="00000000">
            <w:pPr>
              <w:pStyle w:val="TableParagraph"/>
              <w:spacing w:line="341" w:lineRule="exact"/>
              <w:ind w:left="97" w:right="8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2736" w:type="dxa"/>
            <w:shd w:val="clear" w:color="auto" w:fill="FFFF00"/>
          </w:tcPr>
          <w:p w14:paraId="2EE154F5" w14:textId="77777777" w:rsidR="00536053" w:rsidRDefault="00000000">
            <w:pPr>
              <w:pStyle w:val="TableParagraph"/>
              <w:spacing w:line="341" w:lineRule="exact"/>
              <w:ind w:left="70" w:right="6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2556" w:type="dxa"/>
            <w:shd w:val="clear" w:color="auto" w:fill="FFC000"/>
          </w:tcPr>
          <w:p w14:paraId="1585070F" w14:textId="77777777" w:rsidR="00536053" w:rsidRDefault="00000000">
            <w:pPr>
              <w:pStyle w:val="TableParagraph"/>
              <w:spacing w:line="341" w:lineRule="exact"/>
              <w:ind w:left="15" w:right="1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2561" w:type="dxa"/>
            <w:shd w:val="clear" w:color="auto" w:fill="FF0000"/>
          </w:tcPr>
          <w:p w14:paraId="2B6C8BF0" w14:textId="77777777" w:rsidR="00536053" w:rsidRDefault="00000000">
            <w:pPr>
              <w:pStyle w:val="TableParagraph"/>
              <w:spacing w:line="341" w:lineRule="exact"/>
              <w:ind w:left="1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 w:rsidR="00536053" w14:paraId="21A63681" w14:textId="77777777">
        <w:trPr>
          <w:trHeight w:val="585"/>
        </w:trPr>
        <w:tc>
          <w:tcPr>
            <w:tcW w:w="2766" w:type="dxa"/>
            <w:shd w:val="clear" w:color="auto" w:fill="F1F1F1"/>
          </w:tcPr>
          <w:p w14:paraId="293DBE83" w14:textId="77777777" w:rsidR="00536053" w:rsidRDefault="00000000">
            <w:pPr>
              <w:pStyle w:val="TableParagraph"/>
              <w:spacing w:line="244" w:lineRule="exact"/>
              <w:ind w:left="13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Possible</w:t>
            </w:r>
          </w:p>
          <w:p w14:paraId="40C26F26" w14:textId="77777777" w:rsidR="00536053" w:rsidRDefault="00000000">
            <w:pPr>
              <w:pStyle w:val="TableParagraph"/>
              <w:spacing w:line="321" w:lineRule="exact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671" w:type="dxa"/>
            <w:shd w:val="clear" w:color="auto" w:fill="BDE294"/>
          </w:tcPr>
          <w:p w14:paraId="7E2ECA2F" w14:textId="77777777" w:rsidR="00536053" w:rsidRDefault="00000000">
            <w:pPr>
              <w:pStyle w:val="TableParagraph"/>
              <w:spacing w:line="340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751" w:type="dxa"/>
            <w:shd w:val="clear" w:color="auto" w:fill="FFFF00"/>
          </w:tcPr>
          <w:p w14:paraId="640F74EB" w14:textId="77777777" w:rsidR="00536053" w:rsidRDefault="00000000">
            <w:pPr>
              <w:pStyle w:val="TableParagraph"/>
              <w:spacing w:line="340" w:lineRule="exact"/>
              <w:ind w:left="97" w:right="8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2736" w:type="dxa"/>
            <w:shd w:val="clear" w:color="auto" w:fill="FFFF00"/>
          </w:tcPr>
          <w:p w14:paraId="40054159" w14:textId="77777777" w:rsidR="00536053" w:rsidRDefault="00000000">
            <w:pPr>
              <w:pStyle w:val="TableParagraph"/>
              <w:spacing w:line="340" w:lineRule="exact"/>
              <w:ind w:left="71" w:right="5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2556" w:type="dxa"/>
            <w:shd w:val="clear" w:color="auto" w:fill="FFFF00"/>
          </w:tcPr>
          <w:p w14:paraId="24A8D557" w14:textId="77777777" w:rsidR="00536053" w:rsidRDefault="00000000">
            <w:pPr>
              <w:pStyle w:val="TableParagraph"/>
              <w:spacing w:line="340" w:lineRule="exact"/>
              <w:ind w:left="15" w:right="1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2561" w:type="dxa"/>
            <w:shd w:val="clear" w:color="auto" w:fill="FFC000"/>
          </w:tcPr>
          <w:p w14:paraId="7C0D348E" w14:textId="77777777" w:rsidR="00536053" w:rsidRDefault="00000000">
            <w:pPr>
              <w:pStyle w:val="TableParagraph"/>
              <w:spacing w:line="340" w:lineRule="exact"/>
              <w:ind w:left="1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</w:tr>
      <w:tr w:rsidR="00536053" w14:paraId="4C973760" w14:textId="77777777">
        <w:trPr>
          <w:trHeight w:val="585"/>
        </w:trPr>
        <w:tc>
          <w:tcPr>
            <w:tcW w:w="2766" w:type="dxa"/>
            <w:shd w:val="clear" w:color="auto" w:fill="F1F1F1"/>
          </w:tcPr>
          <w:p w14:paraId="0085C3B7" w14:textId="77777777" w:rsidR="00536053" w:rsidRDefault="00000000">
            <w:pPr>
              <w:pStyle w:val="TableParagraph"/>
              <w:spacing w:line="244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Unlikely</w:t>
            </w:r>
          </w:p>
          <w:p w14:paraId="26B1F695" w14:textId="77777777" w:rsidR="00536053" w:rsidRDefault="00000000">
            <w:pPr>
              <w:pStyle w:val="TableParagraph"/>
              <w:spacing w:line="322" w:lineRule="exact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671" w:type="dxa"/>
            <w:shd w:val="clear" w:color="auto" w:fill="00AF50"/>
          </w:tcPr>
          <w:p w14:paraId="144D8754" w14:textId="77777777" w:rsidR="00536053" w:rsidRDefault="00000000">
            <w:pPr>
              <w:pStyle w:val="TableParagraph"/>
              <w:spacing w:line="341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751" w:type="dxa"/>
            <w:shd w:val="clear" w:color="auto" w:fill="BDE294"/>
          </w:tcPr>
          <w:p w14:paraId="7D4D4E48" w14:textId="77777777" w:rsidR="00536053" w:rsidRDefault="00000000">
            <w:pPr>
              <w:pStyle w:val="TableParagraph"/>
              <w:spacing w:line="341" w:lineRule="exact"/>
              <w:ind w:left="97" w:right="8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736" w:type="dxa"/>
            <w:shd w:val="clear" w:color="auto" w:fill="FFFF00"/>
          </w:tcPr>
          <w:p w14:paraId="19C12186" w14:textId="77777777" w:rsidR="00536053" w:rsidRDefault="00000000">
            <w:pPr>
              <w:pStyle w:val="TableParagraph"/>
              <w:spacing w:line="341" w:lineRule="exact"/>
              <w:ind w:left="71" w:right="5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2556" w:type="dxa"/>
            <w:shd w:val="clear" w:color="auto" w:fill="FFFF00"/>
          </w:tcPr>
          <w:p w14:paraId="212FC934" w14:textId="77777777" w:rsidR="00536053" w:rsidRDefault="00000000">
            <w:pPr>
              <w:pStyle w:val="TableParagraph"/>
              <w:spacing w:line="341" w:lineRule="exact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2561" w:type="dxa"/>
            <w:shd w:val="clear" w:color="auto" w:fill="FFFF00"/>
          </w:tcPr>
          <w:p w14:paraId="41469A38" w14:textId="77777777" w:rsidR="00536053" w:rsidRDefault="00000000">
            <w:pPr>
              <w:pStyle w:val="TableParagraph"/>
              <w:spacing w:line="341" w:lineRule="exact"/>
              <w:ind w:left="11" w:right="1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 w:rsidR="00536053" w14:paraId="1A81BA5C" w14:textId="77777777">
        <w:trPr>
          <w:trHeight w:val="585"/>
        </w:trPr>
        <w:tc>
          <w:tcPr>
            <w:tcW w:w="2766" w:type="dxa"/>
            <w:shd w:val="clear" w:color="auto" w:fill="F1F1F1"/>
          </w:tcPr>
          <w:p w14:paraId="60344054" w14:textId="77777777" w:rsidR="00536053" w:rsidRDefault="00000000">
            <w:pPr>
              <w:pStyle w:val="TableParagraph"/>
              <w:spacing w:line="244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Extremely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unlikely</w:t>
            </w:r>
          </w:p>
          <w:p w14:paraId="4F94CA47" w14:textId="77777777" w:rsidR="00536053" w:rsidRDefault="00000000">
            <w:pPr>
              <w:pStyle w:val="TableParagraph"/>
              <w:spacing w:line="321" w:lineRule="exact"/>
              <w:ind w:left="13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671" w:type="dxa"/>
            <w:shd w:val="clear" w:color="auto" w:fill="00AF50"/>
          </w:tcPr>
          <w:p w14:paraId="1A20F7FC" w14:textId="77777777" w:rsidR="00536053" w:rsidRDefault="00000000">
            <w:pPr>
              <w:pStyle w:val="TableParagraph"/>
              <w:spacing w:line="340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751" w:type="dxa"/>
            <w:shd w:val="clear" w:color="auto" w:fill="00AF50"/>
          </w:tcPr>
          <w:p w14:paraId="7DD6517D" w14:textId="77777777" w:rsidR="00536053" w:rsidRDefault="00000000">
            <w:pPr>
              <w:pStyle w:val="TableParagraph"/>
              <w:spacing w:line="340" w:lineRule="exact"/>
              <w:ind w:left="97" w:right="8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736" w:type="dxa"/>
            <w:shd w:val="clear" w:color="auto" w:fill="BDE294"/>
          </w:tcPr>
          <w:p w14:paraId="22012B89" w14:textId="77777777" w:rsidR="00536053" w:rsidRDefault="00000000">
            <w:pPr>
              <w:pStyle w:val="TableParagraph"/>
              <w:spacing w:line="340" w:lineRule="exact"/>
              <w:ind w:left="71" w:right="5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556" w:type="dxa"/>
            <w:shd w:val="clear" w:color="auto" w:fill="BDE294"/>
          </w:tcPr>
          <w:p w14:paraId="21EFFBD1" w14:textId="77777777" w:rsidR="00536053" w:rsidRDefault="00000000">
            <w:pPr>
              <w:pStyle w:val="TableParagraph"/>
              <w:spacing w:line="340" w:lineRule="exact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561" w:type="dxa"/>
            <w:shd w:val="clear" w:color="auto" w:fill="BDE294"/>
          </w:tcPr>
          <w:p w14:paraId="0E9C3AA0" w14:textId="77777777" w:rsidR="00536053" w:rsidRDefault="00000000">
            <w:pPr>
              <w:pStyle w:val="TableParagraph"/>
              <w:spacing w:line="340" w:lineRule="exact"/>
              <w:ind w:left="11" w:right="1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</w:tr>
      <w:tr w:rsidR="00536053" w14:paraId="19D10DAF" w14:textId="77777777">
        <w:trPr>
          <w:trHeight w:val="1010"/>
        </w:trPr>
        <w:tc>
          <w:tcPr>
            <w:tcW w:w="2766" w:type="dxa"/>
            <w:shd w:val="clear" w:color="auto" w:fill="F1F1F1"/>
          </w:tcPr>
          <w:p w14:paraId="7DD711AB" w14:textId="77777777" w:rsidR="00536053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49D5081B" wp14:editId="0CA4C795">
                      <wp:simplePos x="0" y="0"/>
                      <wp:positionH relativeFrom="column">
                        <wp:posOffset>-6032</wp:posOffset>
                      </wp:positionH>
                      <wp:positionV relativeFrom="paragraph">
                        <wp:posOffset>-16527</wp:posOffset>
                      </wp:positionV>
                      <wp:extent cx="1784985" cy="66865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84985" cy="668655"/>
                                <a:chOff x="0" y="0"/>
                                <a:chExt cx="1784985" cy="66865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1775460" cy="659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5460" h="659130">
                                      <a:moveTo>
                                        <a:pt x="0" y="659130"/>
                                      </a:moveTo>
                                      <a:lnTo>
                                        <a:pt x="1775459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79387" y="191833"/>
                                  <a:ext cx="1324610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4610" h="287020">
                                      <a:moveTo>
                                        <a:pt x="76200" y="76200"/>
                                      </a:moveTo>
                                      <a:lnTo>
                                        <a:pt x="69850" y="635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33337" y="76200"/>
                                      </a:lnTo>
                                      <a:lnTo>
                                        <a:pt x="33337" y="287020"/>
                                      </a:lnTo>
                                      <a:lnTo>
                                        <a:pt x="42862" y="287020"/>
                                      </a:lnTo>
                                      <a:lnTo>
                                        <a:pt x="42862" y="76200"/>
                                      </a:lnTo>
                                      <a:lnTo>
                                        <a:pt x="76200" y="76200"/>
                                      </a:lnTo>
                                      <a:close/>
                                    </a:path>
                                    <a:path w="1324610" h="287020">
                                      <a:moveTo>
                                        <a:pt x="1324610" y="160020"/>
                                      </a:moveTo>
                                      <a:lnTo>
                                        <a:pt x="1314958" y="155194"/>
                                      </a:lnTo>
                                      <a:lnTo>
                                        <a:pt x="1248410" y="121920"/>
                                      </a:lnTo>
                                      <a:lnTo>
                                        <a:pt x="1248410" y="155194"/>
                                      </a:lnTo>
                                      <a:lnTo>
                                        <a:pt x="888365" y="155194"/>
                                      </a:lnTo>
                                      <a:lnTo>
                                        <a:pt x="888365" y="164719"/>
                                      </a:lnTo>
                                      <a:lnTo>
                                        <a:pt x="1248410" y="164719"/>
                                      </a:lnTo>
                                      <a:lnTo>
                                        <a:pt x="1248410" y="198120"/>
                                      </a:lnTo>
                                      <a:lnTo>
                                        <a:pt x="1315199" y="164719"/>
                                      </a:lnTo>
                                      <a:lnTo>
                                        <a:pt x="1324610" y="1600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04A14D" id="Group 5" o:spid="_x0000_s1026" style="position:absolute;margin-left:-.45pt;margin-top:-1.3pt;width:140.55pt;height:52.65pt;z-index:15729664;mso-wrap-distance-left:0;mso-wrap-distance-right:0" coordsize="17849,6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">
                      <v:shape id="Graphic 6" o:spid="_x0000_s1027" style="position:absolute;left:47;top:47;width:17755;height:6591;visibility:visible;mso-wrap-style:square;v-text-anchor:top" coordsize="1775460,659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" path="m,659130l1775459,e" filled="f" strokeweight=".26456mm">
                        <v:path arrowok="t"/>
                      </v:shape>
                      <v:shape id="Graphic 7" o:spid="_x0000_s1028" style="position:absolute;left:1793;top:1918;width:13246;height:2870;visibility:visible;mso-wrap-style:square;v-text-anchor:top" coordsize="132461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" path="m76200,76200l69850,63500,38100,,,76200r33337,l33337,287020r9525,l42862,76200r33338,xem1324610,160020r-9652,-4826l1248410,121920r,33274l888365,155194r,9525l1248410,164719r,33401l1315199,164719r9411,-4699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Likelihood</w:t>
            </w:r>
            <w:r>
              <w:rPr>
                <w:b/>
                <w:spacing w:val="-5"/>
              </w:rPr>
              <w:t xml:space="preserve"> (L)</w:t>
            </w:r>
          </w:p>
          <w:p w14:paraId="3ECDBA71" w14:textId="77777777" w:rsidR="00536053" w:rsidRDefault="00536053">
            <w:pPr>
              <w:pStyle w:val="TableParagraph"/>
              <w:spacing w:before="3"/>
              <w:rPr>
                <w:b/>
              </w:rPr>
            </w:pPr>
          </w:p>
          <w:p w14:paraId="75765B7C" w14:textId="77777777" w:rsidR="00536053" w:rsidRDefault="00000000">
            <w:pPr>
              <w:pStyle w:val="TableParagraph"/>
              <w:spacing w:before="1"/>
              <w:ind w:left="1625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(S)</w:t>
            </w:r>
          </w:p>
        </w:tc>
        <w:tc>
          <w:tcPr>
            <w:tcW w:w="2671" w:type="dxa"/>
            <w:shd w:val="clear" w:color="auto" w:fill="F1F1F1"/>
          </w:tcPr>
          <w:p w14:paraId="58A0AD77" w14:textId="77777777" w:rsidR="00536053" w:rsidRDefault="00000000">
            <w:pPr>
              <w:pStyle w:val="TableParagraph"/>
              <w:ind w:left="12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Minor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injury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first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aid treatment required</w:t>
            </w:r>
          </w:p>
          <w:p w14:paraId="272B8D2B" w14:textId="77777777" w:rsidR="00536053" w:rsidRDefault="00000000">
            <w:pPr>
              <w:pStyle w:val="TableParagraph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751" w:type="dxa"/>
            <w:shd w:val="clear" w:color="auto" w:fill="F1F1F1"/>
          </w:tcPr>
          <w:p w14:paraId="4CD3636B" w14:textId="77777777" w:rsidR="00536053" w:rsidRDefault="00000000">
            <w:pPr>
              <w:pStyle w:val="TableParagraph"/>
              <w:ind w:left="97" w:right="8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Minor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injury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Requires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First Aid Treatment</w:t>
            </w:r>
          </w:p>
          <w:p w14:paraId="6499CD92" w14:textId="77777777" w:rsidR="00536053" w:rsidRDefault="00000000">
            <w:pPr>
              <w:pStyle w:val="TableParagraph"/>
              <w:ind w:left="97" w:right="8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736" w:type="dxa"/>
            <w:shd w:val="clear" w:color="auto" w:fill="F1F1F1"/>
          </w:tcPr>
          <w:p w14:paraId="7B7041BD" w14:textId="77777777" w:rsidR="00536053" w:rsidRDefault="00000000">
            <w:pPr>
              <w:pStyle w:val="TableParagraph"/>
              <w:ind w:left="70" w:right="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Injury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requires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GP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treatment or Hospital attendance</w:t>
            </w:r>
          </w:p>
          <w:p w14:paraId="1C96D87D" w14:textId="77777777" w:rsidR="00536053" w:rsidRDefault="00000000">
            <w:pPr>
              <w:pStyle w:val="TableParagraph"/>
              <w:spacing w:before="5"/>
              <w:ind w:left="71" w:right="5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556" w:type="dxa"/>
            <w:shd w:val="clear" w:color="auto" w:fill="F1F1F1"/>
          </w:tcPr>
          <w:p w14:paraId="61FBEB61" w14:textId="77777777" w:rsidR="00536053" w:rsidRDefault="00000000">
            <w:pPr>
              <w:pStyle w:val="TableParagraph"/>
              <w:spacing w:line="244" w:lineRule="exact"/>
              <w:ind w:left="15" w:righ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Major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Injury</w:t>
            </w:r>
          </w:p>
          <w:p w14:paraId="1881DC61" w14:textId="77777777" w:rsidR="00536053" w:rsidRDefault="00536053">
            <w:pPr>
              <w:pStyle w:val="TableParagraph"/>
              <w:rPr>
                <w:b/>
                <w:sz w:val="20"/>
              </w:rPr>
            </w:pPr>
          </w:p>
          <w:p w14:paraId="48F03D8B" w14:textId="77777777" w:rsidR="00536053" w:rsidRDefault="00000000">
            <w:pPr>
              <w:pStyle w:val="TableParagraph"/>
              <w:spacing w:before="1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561" w:type="dxa"/>
            <w:shd w:val="clear" w:color="auto" w:fill="F1F1F1"/>
          </w:tcPr>
          <w:p w14:paraId="4375E233" w14:textId="77777777" w:rsidR="00536053" w:rsidRDefault="00000000">
            <w:pPr>
              <w:pStyle w:val="TableParagraph"/>
              <w:spacing w:line="244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Fatality</w:t>
            </w:r>
          </w:p>
          <w:p w14:paraId="1C739D2A" w14:textId="77777777" w:rsidR="00536053" w:rsidRDefault="00536053">
            <w:pPr>
              <w:pStyle w:val="TableParagraph"/>
              <w:spacing w:before="27"/>
              <w:rPr>
                <w:b/>
                <w:sz w:val="20"/>
              </w:rPr>
            </w:pPr>
          </w:p>
          <w:p w14:paraId="1A61178C" w14:textId="77777777" w:rsidR="00536053" w:rsidRDefault="00000000">
            <w:pPr>
              <w:pStyle w:val="TableParagraph"/>
              <w:spacing w:before="1"/>
              <w:ind w:left="11" w:right="1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5</w:t>
            </w:r>
          </w:p>
        </w:tc>
      </w:tr>
    </w:tbl>
    <w:p w14:paraId="0406B26B" w14:textId="77777777" w:rsidR="00536053" w:rsidRDefault="00000000">
      <w:pPr>
        <w:pStyle w:val="BodyText"/>
        <w:spacing w:before="233"/>
        <w:ind w:left="115"/>
      </w:pPr>
      <w:r>
        <w:t>ACTION</w:t>
      </w:r>
      <w:r>
        <w:rPr>
          <w:spacing w:val="-1"/>
        </w:rPr>
        <w:t xml:space="preserve"> </w:t>
      </w:r>
      <w:r>
        <w:t>LEVEL:</w:t>
      </w:r>
      <w:r>
        <w:rPr>
          <w:spacing w:val="-2"/>
        </w:rPr>
        <w:t xml:space="preserve"> </w:t>
      </w:r>
      <w:r>
        <w:t>(To</w:t>
      </w:r>
      <w:r>
        <w:rPr>
          <w:spacing w:val="-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taken).</w:t>
      </w:r>
    </w:p>
    <w:p w14:paraId="0FF75D0F" w14:textId="77777777" w:rsidR="00536053" w:rsidRDefault="00536053">
      <w:pPr>
        <w:pStyle w:val="BodyText"/>
        <w:spacing w:before="101" w:after="1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3787"/>
        <w:gridCol w:w="11014"/>
      </w:tblGrid>
      <w:tr w:rsidR="00536053" w14:paraId="4D345A9A" w14:textId="77777777">
        <w:trPr>
          <w:trHeight w:val="470"/>
        </w:trPr>
        <w:tc>
          <w:tcPr>
            <w:tcW w:w="1241" w:type="dxa"/>
            <w:shd w:val="clear" w:color="auto" w:fill="F1F1F1"/>
          </w:tcPr>
          <w:p w14:paraId="1FB9C60B" w14:textId="77777777" w:rsidR="00536053" w:rsidRDefault="00000000">
            <w:pPr>
              <w:pStyle w:val="TableParagraph"/>
              <w:spacing w:line="235" w:lineRule="exact"/>
              <w:ind w:left="1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POINTS:</w:t>
            </w:r>
          </w:p>
        </w:tc>
        <w:tc>
          <w:tcPr>
            <w:tcW w:w="3787" w:type="dxa"/>
            <w:shd w:val="clear" w:color="auto" w:fill="F1F1F1"/>
          </w:tcPr>
          <w:p w14:paraId="34EF5350" w14:textId="77777777" w:rsidR="00536053" w:rsidRDefault="00000000">
            <w:pPr>
              <w:pStyle w:val="TableParagraph"/>
              <w:spacing w:line="235" w:lineRule="exact"/>
              <w:ind w:left="124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RISK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LEVEL:</w:t>
            </w:r>
          </w:p>
        </w:tc>
        <w:tc>
          <w:tcPr>
            <w:tcW w:w="11014" w:type="dxa"/>
            <w:shd w:val="clear" w:color="auto" w:fill="F1F1F1"/>
          </w:tcPr>
          <w:p w14:paraId="5C5BEA32" w14:textId="77777777" w:rsidR="00536053" w:rsidRDefault="00000000">
            <w:pPr>
              <w:pStyle w:val="TableParagraph"/>
              <w:spacing w:line="235" w:lineRule="exact"/>
              <w:ind w:left="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ACTION:</w:t>
            </w:r>
          </w:p>
        </w:tc>
      </w:tr>
      <w:tr w:rsidR="00536053" w14:paraId="45F1CB56" w14:textId="77777777">
        <w:trPr>
          <w:trHeight w:val="465"/>
        </w:trPr>
        <w:tc>
          <w:tcPr>
            <w:tcW w:w="1241" w:type="dxa"/>
            <w:shd w:val="clear" w:color="auto" w:fill="00AF50"/>
          </w:tcPr>
          <w:p w14:paraId="6C84A900" w14:textId="77777777" w:rsidR="00536053" w:rsidRDefault="00000000"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787" w:type="dxa"/>
          </w:tcPr>
          <w:p w14:paraId="385443C9" w14:textId="77777777" w:rsidR="00536053" w:rsidRDefault="00000000">
            <w:pPr>
              <w:pStyle w:val="TableParagraph"/>
              <w:spacing w:line="230" w:lineRule="exact"/>
              <w:ind w:left="109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NEGLIGIBLE</w:t>
            </w:r>
          </w:p>
        </w:tc>
        <w:tc>
          <w:tcPr>
            <w:tcW w:w="11014" w:type="dxa"/>
          </w:tcPr>
          <w:p w14:paraId="13B94752" w14:textId="77777777" w:rsidR="00536053" w:rsidRDefault="00000000">
            <w:pPr>
              <w:pStyle w:val="TableParagraph"/>
              <w:spacing w:line="230" w:lineRule="exact"/>
              <w:ind w:left="108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No</w:t>
            </w:r>
            <w:r>
              <w:rPr>
                <w:rFonts w:ascii="Arial"/>
                <w:spacing w:val="-4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further</w:t>
            </w:r>
            <w:r>
              <w:rPr>
                <w:rFonts w:ascii="Arial"/>
                <w:spacing w:val="-3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action</w:t>
            </w:r>
            <w:r>
              <w:rPr>
                <w:rFonts w:ascii="Arial"/>
                <w:spacing w:val="-4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is</w:t>
            </w:r>
            <w:r>
              <w:rPr>
                <w:rFonts w:ascii="Arial"/>
                <w:spacing w:val="2"/>
                <w:sz w:val="21"/>
              </w:rPr>
              <w:t xml:space="preserve"> </w:t>
            </w:r>
            <w:r>
              <w:rPr>
                <w:rFonts w:ascii="Arial"/>
                <w:spacing w:val="-2"/>
                <w:sz w:val="21"/>
              </w:rPr>
              <w:t>necessary.</w:t>
            </w:r>
          </w:p>
        </w:tc>
      </w:tr>
      <w:tr w:rsidR="00536053" w14:paraId="1C8EA858" w14:textId="77777777">
        <w:trPr>
          <w:trHeight w:val="295"/>
        </w:trPr>
        <w:tc>
          <w:tcPr>
            <w:tcW w:w="1241" w:type="dxa"/>
            <w:shd w:val="clear" w:color="auto" w:fill="BDE294"/>
          </w:tcPr>
          <w:p w14:paraId="68128512" w14:textId="77777777" w:rsidR="00536053" w:rsidRDefault="00000000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787" w:type="dxa"/>
          </w:tcPr>
          <w:p w14:paraId="2987F3C9" w14:textId="77777777" w:rsidR="00536053" w:rsidRDefault="00000000">
            <w:pPr>
              <w:pStyle w:val="TableParagraph"/>
              <w:spacing w:line="235" w:lineRule="exact"/>
              <w:ind w:left="109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TOLERABLE</w:t>
            </w:r>
          </w:p>
        </w:tc>
        <w:tc>
          <w:tcPr>
            <w:tcW w:w="11014" w:type="dxa"/>
          </w:tcPr>
          <w:p w14:paraId="5FA01D3D" w14:textId="77777777" w:rsidR="00536053" w:rsidRDefault="00000000">
            <w:pPr>
              <w:pStyle w:val="TableParagraph"/>
              <w:spacing w:line="235" w:lineRule="exact"/>
              <w:ind w:left="108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Where</w:t>
            </w:r>
            <w:r>
              <w:rPr>
                <w:rFonts w:ascii="Arial"/>
                <w:spacing w:val="-5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possible,</w:t>
            </w:r>
            <w:r>
              <w:rPr>
                <w:rFonts w:ascii="Arial"/>
                <w:spacing w:val="-3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reduce</w:t>
            </w:r>
            <w:r>
              <w:rPr>
                <w:rFonts w:ascii="Arial"/>
                <w:spacing w:val="-4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the</w:t>
            </w:r>
            <w:r>
              <w:rPr>
                <w:rFonts w:ascii="Arial"/>
                <w:spacing w:val="-5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risk</w:t>
            </w:r>
            <w:r>
              <w:rPr>
                <w:rFonts w:ascii="Arial"/>
                <w:spacing w:val="-1"/>
                <w:sz w:val="21"/>
              </w:rPr>
              <w:t xml:space="preserve"> </w:t>
            </w:r>
            <w:r>
              <w:rPr>
                <w:rFonts w:ascii="Arial"/>
                <w:spacing w:val="-2"/>
                <w:sz w:val="21"/>
              </w:rPr>
              <w:t>further</w:t>
            </w:r>
          </w:p>
        </w:tc>
      </w:tr>
      <w:tr w:rsidR="00536053" w14:paraId="2E97E4E7" w14:textId="77777777">
        <w:trPr>
          <w:trHeight w:val="295"/>
        </w:trPr>
        <w:tc>
          <w:tcPr>
            <w:tcW w:w="1241" w:type="dxa"/>
            <w:shd w:val="clear" w:color="auto" w:fill="FFFF00"/>
          </w:tcPr>
          <w:p w14:paraId="27DD0320" w14:textId="77777777" w:rsidR="00536053" w:rsidRDefault="00000000">
            <w:pPr>
              <w:pStyle w:val="TableParagraph"/>
              <w:spacing w:before="1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787" w:type="dxa"/>
          </w:tcPr>
          <w:p w14:paraId="64CD9D38" w14:textId="77777777" w:rsidR="00536053" w:rsidRDefault="00000000">
            <w:pPr>
              <w:pStyle w:val="TableParagraph"/>
              <w:spacing w:line="234" w:lineRule="exact"/>
              <w:ind w:left="109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MODERATE</w:t>
            </w:r>
          </w:p>
        </w:tc>
        <w:tc>
          <w:tcPr>
            <w:tcW w:w="11014" w:type="dxa"/>
          </w:tcPr>
          <w:p w14:paraId="3F1548D5" w14:textId="77777777" w:rsidR="00536053" w:rsidRDefault="00000000">
            <w:pPr>
              <w:pStyle w:val="TableParagraph"/>
              <w:spacing w:line="234" w:lineRule="exact"/>
              <w:ind w:left="108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Additional</w:t>
            </w:r>
            <w:r>
              <w:rPr>
                <w:rFonts w:ascii="Arial"/>
                <w:spacing w:val="-6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control</w:t>
            </w:r>
            <w:r>
              <w:rPr>
                <w:rFonts w:ascii="Arial"/>
                <w:spacing w:val="-5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measures</w:t>
            </w:r>
            <w:r>
              <w:rPr>
                <w:rFonts w:ascii="Arial"/>
                <w:spacing w:val="-3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are</w:t>
            </w:r>
            <w:r>
              <w:rPr>
                <w:rFonts w:ascii="Arial"/>
                <w:spacing w:val="-5"/>
                <w:sz w:val="21"/>
              </w:rPr>
              <w:t xml:space="preserve"> </w:t>
            </w:r>
            <w:r>
              <w:rPr>
                <w:rFonts w:ascii="Arial"/>
                <w:spacing w:val="-2"/>
                <w:sz w:val="21"/>
              </w:rPr>
              <w:t>required</w:t>
            </w:r>
          </w:p>
        </w:tc>
      </w:tr>
      <w:tr w:rsidR="00536053" w14:paraId="6E111F75" w14:textId="77777777">
        <w:trPr>
          <w:trHeight w:val="290"/>
        </w:trPr>
        <w:tc>
          <w:tcPr>
            <w:tcW w:w="1241" w:type="dxa"/>
            <w:shd w:val="clear" w:color="auto" w:fill="FFC000"/>
          </w:tcPr>
          <w:p w14:paraId="14353D60" w14:textId="77777777" w:rsidR="00536053" w:rsidRDefault="00000000"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787" w:type="dxa"/>
          </w:tcPr>
          <w:p w14:paraId="59803BFA" w14:textId="77777777" w:rsidR="00536053" w:rsidRDefault="00000000">
            <w:pPr>
              <w:pStyle w:val="TableParagraph"/>
              <w:spacing w:line="235" w:lineRule="exact"/>
              <w:ind w:left="109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HIGH</w:t>
            </w:r>
          </w:p>
        </w:tc>
        <w:tc>
          <w:tcPr>
            <w:tcW w:w="11014" w:type="dxa"/>
          </w:tcPr>
          <w:p w14:paraId="2789D730" w14:textId="77777777" w:rsidR="00536053" w:rsidRDefault="00000000">
            <w:pPr>
              <w:pStyle w:val="TableParagraph"/>
              <w:spacing w:line="235" w:lineRule="exact"/>
              <w:ind w:left="108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Immediate</w:t>
            </w:r>
            <w:r>
              <w:rPr>
                <w:rFonts w:ascii="Arial"/>
                <w:spacing w:val="-5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action</w:t>
            </w:r>
            <w:r>
              <w:rPr>
                <w:rFonts w:ascii="Arial"/>
                <w:spacing w:val="-5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is</w:t>
            </w:r>
            <w:r>
              <w:rPr>
                <w:rFonts w:ascii="Arial"/>
                <w:spacing w:val="-2"/>
                <w:sz w:val="21"/>
              </w:rPr>
              <w:t xml:space="preserve"> necessary</w:t>
            </w:r>
          </w:p>
        </w:tc>
      </w:tr>
      <w:tr w:rsidR="00536053" w14:paraId="0A34FAFA" w14:textId="77777777">
        <w:trPr>
          <w:trHeight w:val="295"/>
        </w:trPr>
        <w:tc>
          <w:tcPr>
            <w:tcW w:w="1241" w:type="dxa"/>
            <w:shd w:val="clear" w:color="auto" w:fill="FF0000"/>
          </w:tcPr>
          <w:p w14:paraId="21F0AF3C" w14:textId="77777777" w:rsidR="00536053" w:rsidRDefault="00000000">
            <w:pPr>
              <w:pStyle w:val="TableParagraph"/>
              <w:spacing w:before="2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787" w:type="dxa"/>
          </w:tcPr>
          <w:p w14:paraId="297F61A5" w14:textId="77777777" w:rsidR="00536053" w:rsidRDefault="00000000">
            <w:pPr>
              <w:pStyle w:val="TableParagraph"/>
              <w:spacing w:line="235" w:lineRule="exact"/>
              <w:ind w:left="109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INTOLERABLE</w:t>
            </w:r>
          </w:p>
        </w:tc>
        <w:tc>
          <w:tcPr>
            <w:tcW w:w="11014" w:type="dxa"/>
          </w:tcPr>
          <w:p w14:paraId="16D1D069" w14:textId="77777777" w:rsidR="00536053" w:rsidRDefault="00000000">
            <w:pPr>
              <w:pStyle w:val="TableParagraph"/>
              <w:spacing w:line="235" w:lineRule="exact"/>
              <w:ind w:left="108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Stop</w:t>
            </w:r>
            <w:r>
              <w:rPr>
                <w:rFonts w:ascii="Arial"/>
                <w:spacing w:val="-4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the</w:t>
            </w:r>
            <w:r>
              <w:rPr>
                <w:rFonts w:ascii="Arial"/>
                <w:spacing w:val="-3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activity/ do</w:t>
            </w:r>
            <w:r>
              <w:rPr>
                <w:rFonts w:ascii="Arial"/>
                <w:spacing w:val="-3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not</w:t>
            </w:r>
            <w:r>
              <w:rPr>
                <w:rFonts w:ascii="Arial"/>
                <w:spacing w:val="3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start</w:t>
            </w:r>
            <w:r>
              <w:rPr>
                <w:rFonts w:ascii="Arial"/>
                <w:spacing w:val="1"/>
                <w:sz w:val="21"/>
              </w:rPr>
              <w:t xml:space="preserve"> </w:t>
            </w:r>
            <w:r>
              <w:rPr>
                <w:rFonts w:ascii="Arial"/>
                <w:sz w:val="21"/>
              </w:rPr>
              <w:t>the</w:t>
            </w:r>
            <w:r>
              <w:rPr>
                <w:rFonts w:ascii="Arial"/>
                <w:spacing w:val="-3"/>
                <w:sz w:val="21"/>
              </w:rPr>
              <w:t xml:space="preserve"> </w:t>
            </w:r>
            <w:r>
              <w:rPr>
                <w:rFonts w:ascii="Arial"/>
                <w:spacing w:val="-2"/>
                <w:sz w:val="21"/>
              </w:rPr>
              <w:t>activity</w:t>
            </w:r>
          </w:p>
        </w:tc>
      </w:tr>
    </w:tbl>
    <w:p w14:paraId="2D8D1074" w14:textId="77777777" w:rsidR="00377098" w:rsidRDefault="00377098"/>
    <w:sectPr w:rsidR="00377098">
      <w:pgSz w:w="16840" w:h="11910" w:orient="landscape"/>
      <w:pgMar w:top="1340" w:right="200" w:bottom="1160" w:left="280" w:header="0" w:footer="9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D9B31" w14:textId="77777777" w:rsidR="00D36F2D" w:rsidRDefault="00D36F2D">
      <w:r>
        <w:separator/>
      </w:r>
    </w:p>
  </w:endnote>
  <w:endnote w:type="continuationSeparator" w:id="0">
    <w:p w14:paraId="7AB59798" w14:textId="77777777" w:rsidR="00D36F2D" w:rsidRDefault="00D36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77651" w14:textId="77777777" w:rsidR="00536053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2D44F617" wp14:editId="49A1A001">
              <wp:simplePos x="0" y="0"/>
              <wp:positionH relativeFrom="page">
                <wp:posOffset>4986401</wp:posOffset>
              </wp:positionH>
              <wp:positionV relativeFrom="page">
                <wp:posOffset>6808379</wp:posOffset>
              </wp:positionV>
              <wp:extent cx="725170" cy="1911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17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C11FF" w14:textId="77777777" w:rsidR="00536053" w:rsidRDefault="00000000">
                          <w:pPr>
                            <w:spacing w:before="16"/>
                            <w:ind w:left="20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Verdana"/>
                              <w:spacing w:val="-2"/>
                              <w:sz w:val="21"/>
                            </w:rPr>
                            <w:t>Page</w:t>
                          </w:r>
                          <w:r>
                            <w:rPr>
                              <w:rFonts w:ascii="Verdana"/>
                              <w:spacing w:val="-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Verdana"/>
                              <w:spacing w:val="-1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4F61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392.65pt;margin-top:536.1pt;width:57.1pt;height:15.05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" filled="f" stroked="f">
              <v:textbox inset="0,0,0,0">
                <w:txbxContent>
                  <w:p w14:paraId="17DC11FF" w14:textId="77777777" w:rsidR="00536053" w:rsidRDefault="00000000">
                    <w:pPr>
                      <w:spacing w:before="16"/>
                      <w:ind w:left="20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Verdana"/>
                        <w:spacing w:val="-2"/>
                        <w:sz w:val="21"/>
                      </w:rPr>
                      <w:t>Page</w:t>
                    </w:r>
                    <w:r>
                      <w:rPr>
                        <w:rFonts w:ascii="Verdana"/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t>1</w:t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Verdana"/>
                        <w:spacing w:val="-2"/>
                        <w:sz w:val="21"/>
                      </w:rPr>
                      <w:t>of</w:t>
                    </w:r>
                    <w:r>
                      <w:rPr>
                        <w:rFonts w:ascii="Verdana"/>
                        <w:spacing w:val="-16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1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1"/>
                      </w:rPr>
                      <w:t>2</w:t>
                    </w:r>
                    <w:r>
                      <w:rPr>
                        <w:rFonts w:ascii="Arial"/>
                        <w:b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7DD8C" w14:textId="77777777" w:rsidR="00D36F2D" w:rsidRDefault="00D36F2D">
      <w:r>
        <w:separator/>
      </w:r>
    </w:p>
  </w:footnote>
  <w:footnote w:type="continuationSeparator" w:id="0">
    <w:p w14:paraId="70A735F9" w14:textId="77777777" w:rsidR="00D36F2D" w:rsidRDefault="00D36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53"/>
    <w:rsid w:val="00053816"/>
    <w:rsid w:val="000927F4"/>
    <w:rsid w:val="000B65CD"/>
    <w:rsid w:val="0010156F"/>
    <w:rsid w:val="00151EFB"/>
    <w:rsid w:val="00157D83"/>
    <w:rsid w:val="001A6996"/>
    <w:rsid w:val="001E1F86"/>
    <w:rsid w:val="001F726C"/>
    <w:rsid w:val="00265A2C"/>
    <w:rsid w:val="00286D31"/>
    <w:rsid w:val="002B315F"/>
    <w:rsid w:val="00325787"/>
    <w:rsid w:val="00326944"/>
    <w:rsid w:val="00376C08"/>
    <w:rsid w:val="00377098"/>
    <w:rsid w:val="00416CBE"/>
    <w:rsid w:val="00434047"/>
    <w:rsid w:val="00440D92"/>
    <w:rsid w:val="00443A8D"/>
    <w:rsid w:val="00475FB0"/>
    <w:rsid w:val="004874B3"/>
    <w:rsid w:val="004A125F"/>
    <w:rsid w:val="00522188"/>
    <w:rsid w:val="00536053"/>
    <w:rsid w:val="005648F6"/>
    <w:rsid w:val="00572295"/>
    <w:rsid w:val="005C3767"/>
    <w:rsid w:val="005D179C"/>
    <w:rsid w:val="006343E2"/>
    <w:rsid w:val="00656A99"/>
    <w:rsid w:val="006A7DA0"/>
    <w:rsid w:val="006F43E2"/>
    <w:rsid w:val="0072646B"/>
    <w:rsid w:val="00776828"/>
    <w:rsid w:val="007877C9"/>
    <w:rsid w:val="0079655B"/>
    <w:rsid w:val="007C4B3E"/>
    <w:rsid w:val="00815AA3"/>
    <w:rsid w:val="00825D44"/>
    <w:rsid w:val="00845DCB"/>
    <w:rsid w:val="008D7077"/>
    <w:rsid w:val="008F6DB4"/>
    <w:rsid w:val="00937B04"/>
    <w:rsid w:val="00955C81"/>
    <w:rsid w:val="00962D43"/>
    <w:rsid w:val="0096460C"/>
    <w:rsid w:val="00966AAA"/>
    <w:rsid w:val="00982337"/>
    <w:rsid w:val="009D65A6"/>
    <w:rsid w:val="009E42D3"/>
    <w:rsid w:val="00A14518"/>
    <w:rsid w:val="00A161A3"/>
    <w:rsid w:val="00B02562"/>
    <w:rsid w:val="00B05F10"/>
    <w:rsid w:val="00B80D78"/>
    <w:rsid w:val="00BB0CAF"/>
    <w:rsid w:val="00BF65BA"/>
    <w:rsid w:val="00BF7778"/>
    <w:rsid w:val="00C22CCB"/>
    <w:rsid w:val="00C46047"/>
    <w:rsid w:val="00C81667"/>
    <w:rsid w:val="00C8402E"/>
    <w:rsid w:val="00C914A3"/>
    <w:rsid w:val="00CE0714"/>
    <w:rsid w:val="00D12E2A"/>
    <w:rsid w:val="00D36F2D"/>
    <w:rsid w:val="00D821C1"/>
    <w:rsid w:val="00DA7CF5"/>
    <w:rsid w:val="00E05CB9"/>
    <w:rsid w:val="00E07B68"/>
    <w:rsid w:val="00E63AA6"/>
    <w:rsid w:val="00E71A94"/>
    <w:rsid w:val="00EA4345"/>
    <w:rsid w:val="00EC51EE"/>
    <w:rsid w:val="00ED05DE"/>
    <w:rsid w:val="00EE534F"/>
    <w:rsid w:val="00EF2EC6"/>
    <w:rsid w:val="00F8711C"/>
    <w:rsid w:val="00FA44BE"/>
    <w:rsid w:val="00FB2316"/>
    <w:rsid w:val="00FB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897E"/>
  <w15:docId w15:val="{CC053038-79DC-4E68-B319-944859FEC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right="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R-CHAMPION</dc:creator>
  <cp:lastModifiedBy>marley williams</cp:lastModifiedBy>
  <cp:revision>66</cp:revision>
  <dcterms:created xsi:type="dcterms:W3CDTF">2025-11-03T20:04:00Z</dcterms:created>
  <dcterms:modified xsi:type="dcterms:W3CDTF">2025-11-04T19:51:00Z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2025-03-27T00:00:00Z</vt:filetime>
  </property>
</Properties>
</file>