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6BD2" w14:textId="77777777" w:rsidR="00D0573E" w:rsidRDefault="00D0573E" w:rsidP="00F15805">
      <w:pPr>
        <w:pStyle w:val="Heading3"/>
      </w:pPr>
      <w:r>
        <w:t>Introduction</w:t>
      </w:r>
    </w:p>
    <w:p w14:paraId="7C0404E0" w14:textId="2BEC5187" w:rsidR="007451F1" w:rsidRDefault="007451F1" w:rsidP="00D0573E">
      <w:pPr>
        <w:ind w:right="-1260"/>
      </w:pPr>
      <w:r>
        <w:t>Brief into about the project and datasets…</w:t>
      </w:r>
    </w:p>
    <w:p w14:paraId="50F14A01" w14:textId="77777777" w:rsidR="00D0573E" w:rsidRDefault="00D0573E" w:rsidP="00D0573E"/>
    <w:p w14:paraId="53B0E5B9" w14:textId="77777777" w:rsidR="00D0573E" w:rsidRDefault="00D0573E" w:rsidP="00F15805">
      <w:pPr>
        <w:pStyle w:val="Heading3"/>
      </w:pPr>
      <w:r>
        <w:t>Data Preparation Findings:</w:t>
      </w:r>
    </w:p>
    <w:p w14:paraId="7CE767E4" w14:textId="40BE4431" w:rsidR="00787196" w:rsidRDefault="00D0573E" w:rsidP="00D0573E">
      <w:pPr>
        <w:pStyle w:val="ListParagraph"/>
        <w:numPr>
          <w:ilvl w:val="0"/>
          <w:numId w:val="1"/>
        </w:numPr>
        <w:ind w:left="270" w:hanging="270"/>
      </w:pPr>
      <w:r w:rsidRPr="00434104">
        <w:rPr>
          <w:b/>
          <w:bCs/>
        </w:rPr>
        <w:t>Correlation values</w:t>
      </w:r>
      <w:r w:rsidR="007F366A" w:rsidRPr="00434104">
        <w:rPr>
          <w:b/>
          <w:bCs/>
        </w:rPr>
        <w:t xml:space="preserve"> before and after scaling</w:t>
      </w:r>
      <w:r>
        <w:t xml:space="preserve">: </w:t>
      </w:r>
      <w:r w:rsidR="007F366A">
        <w:t>our categorical</w:t>
      </w:r>
      <w:r w:rsidRPr="00D0573E">
        <w:t xml:space="preserve"> features have different scale</w:t>
      </w:r>
      <w:r>
        <w:t>s</w:t>
      </w:r>
      <w:r w:rsidRPr="00D0573E">
        <w:t xml:space="preserve">. For example: </w:t>
      </w:r>
      <w:r w:rsidR="004A47D4">
        <w:t>“</w:t>
      </w:r>
      <w:r w:rsidRPr="00D0573E">
        <w:t xml:space="preserve">Air </w:t>
      </w:r>
      <w:r w:rsidR="00714341" w:rsidRPr="00D0573E">
        <w:t>Pollution</w:t>
      </w:r>
      <w:r w:rsidR="004A47D4">
        <w:t>”</w:t>
      </w:r>
      <w:r w:rsidRPr="00D0573E">
        <w:t xml:space="preserve"> (1 min - 8 max) while </w:t>
      </w:r>
      <w:r w:rsidR="004A47D4">
        <w:t>“</w:t>
      </w:r>
      <w:r w:rsidRPr="00D0573E">
        <w:t>Genetic Risk</w:t>
      </w:r>
      <w:r w:rsidR="004A47D4">
        <w:t>”</w:t>
      </w:r>
      <w:r w:rsidRPr="00D0573E">
        <w:t xml:space="preserve"> (1 min - 7 max) while </w:t>
      </w:r>
      <w:r w:rsidR="004A47D4">
        <w:t>“</w:t>
      </w:r>
      <w:r w:rsidRPr="00D0573E">
        <w:t>Fatigue</w:t>
      </w:r>
      <w:r w:rsidR="004A47D4">
        <w:t>”</w:t>
      </w:r>
      <w:r w:rsidRPr="00D0573E">
        <w:t xml:space="preserve"> (1 min - 9 max) and so on.</w:t>
      </w:r>
      <w:r>
        <w:t xml:space="preserve"> </w:t>
      </w:r>
      <w:r w:rsidR="007F366A">
        <w:t>When we calculated the correlation values</w:t>
      </w:r>
      <w:r w:rsidR="00714341">
        <w:t>,</w:t>
      </w:r>
      <w:r w:rsidR="007F366A">
        <w:t xml:space="preserve"> we tried to unify the scales of the categories but surprisingly the correlation values stayed the same</w:t>
      </w:r>
      <w:r w:rsidR="003017DC">
        <w:t>.</w:t>
      </w:r>
    </w:p>
    <w:p w14:paraId="42AC6168" w14:textId="0F08DDBE" w:rsidR="003017DC" w:rsidRDefault="009F0199" w:rsidP="00695E86">
      <w:pPr>
        <w:pStyle w:val="ListParagraph"/>
        <w:numPr>
          <w:ilvl w:val="0"/>
          <w:numId w:val="1"/>
        </w:numPr>
        <w:ind w:left="270" w:hanging="270"/>
      </w:pPr>
      <w:r w:rsidRPr="00434104">
        <w:rPr>
          <w:b/>
          <w:bCs/>
        </w:rPr>
        <w:t>Class labels Correlation</w:t>
      </w:r>
      <w:r>
        <w:t>: we found each class label has different correlation</w:t>
      </w:r>
      <w:r w:rsidR="00184763">
        <w:t>s</w:t>
      </w:r>
      <w:r>
        <w:t xml:space="preserve"> with the dataset </w:t>
      </w:r>
      <w:r w:rsidR="00714341">
        <w:t>features</w:t>
      </w:r>
      <w:r w:rsidR="00BE0A4D">
        <w:t>,</w:t>
      </w:r>
      <w:r w:rsidR="009F403B">
        <w:t xml:space="preserve"> for example the </w:t>
      </w:r>
      <w:r w:rsidR="00A617AE">
        <w:t xml:space="preserve">less value for </w:t>
      </w:r>
      <w:r w:rsidR="004A47D4">
        <w:t>“</w:t>
      </w:r>
      <w:r w:rsidR="00A617AE">
        <w:t>Dust Allergy</w:t>
      </w:r>
      <w:r w:rsidR="004A47D4">
        <w:t>”</w:t>
      </w:r>
      <w:r w:rsidR="00A617AE">
        <w:t xml:space="preserve"> and </w:t>
      </w:r>
      <w:r w:rsidR="004A47D4">
        <w:t>“</w:t>
      </w:r>
      <w:r w:rsidR="00A617AE">
        <w:t>Obesity</w:t>
      </w:r>
      <w:r w:rsidR="004A47D4">
        <w:t>”</w:t>
      </w:r>
      <w:r w:rsidR="00A617AE">
        <w:t xml:space="preserve"> the more likely the </w:t>
      </w:r>
      <w:r w:rsidR="003D6524">
        <w:t xml:space="preserve">Cancer is still in Low level while the more values of these </w:t>
      </w:r>
      <w:r w:rsidR="00F7683B">
        <w:t>features the more likely the Cancer reached High level.</w:t>
      </w:r>
      <w:r w:rsidR="00746745">
        <w:t xml:space="preserve"> Also </w:t>
      </w:r>
      <w:r w:rsidR="00166EE0">
        <w:t xml:space="preserve">some of the features </w:t>
      </w:r>
      <w:r w:rsidR="00386C76">
        <w:t xml:space="preserve">have </w:t>
      </w:r>
      <w:r w:rsidR="00330EAF">
        <w:t>high</w:t>
      </w:r>
      <w:r w:rsidR="00386C76">
        <w:t xml:space="preserve"> correlation </w:t>
      </w:r>
      <w:r w:rsidR="00330EAF">
        <w:t xml:space="preserve">ranking </w:t>
      </w:r>
      <w:r w:rsidR="00C76834">
        <w:t>i</w:t>
      </w:r>
      <w:r w:rsidR="00386C76">
        <w:t xml:space="preserve">n the </w:t>
      </w:r>
      <w:r w:rsidR="00C76834">
        <w:t xml:space="preserve">original </w:t>
      </w:r>
      <w:r w:rsidR="00386C76">
        <w:t xml:space="preserve">dataset but </w:t>
      </w:r>
      <w:r w:rsidR="00330EAF">
        <w:t xml:space="preserve">ranked differently when </w:t>
      </w:r>
      <w:r w:rsidR="00362CA2">
        <w:t xml:space="preserve">correlation </w:t>
      </w:r>
      <w:r w:rsidR="00A118BA">
        <w:t>considered separate</w:t>
      </w:r>
      <w:r w:rsidR="00362CA2">
        <w:t>ly</w:t>
      </w:r>
      <w:r w:rsidR="00A118BA">
        <w:t xml:space="preserve"> </w:t>
      </w:r>
      <w:r w:rsidR="00362CA2">
        <w:t xml:space="preserve">per class, for example </w:t>
      </w:r>
      <w:r w:rsidR="00E85499">
        <w:t>“</w:t>
      </w:r>
      <w:r w:rsidR="00986E98">
        <w:t xml:space="preserve">Alcohol </w:t>
      </w:r>
      <w:r w:rsidR="00986E98">
        <w:t>use</w:t>
      </w:r>
      <w:r w:rsidR="00E85499">
        <w:t>”</w:t>
      </w:r>
      <w:r w:rsidR="00986E98">
        <w:t xml:space="preserve"> and </w:t>
      </w:r>
      <w:r w:rsidR="00E85499">
        <w:t>“</w:t>
      </w:r>
      <w:r w:rsidR="00EA0B27">
        <w:t>Balanced Diet</w:t>
      </w:r>
      <w:r w:rsidR="00E85499">
        <w:t>”</w:t>
      </w:r>
      <w:r w:rsidR="00EA0B27">
        <w:t xml:space="preserve"> among the top6 in </w:t>
      </w:r>
      <w:r w:rsidR="00456AA3">
        <w:t xml:space="preserve">the original </w:t>
      </w:r>
      <w:r w:rsidR="00DC6EC4">
        <w:t xml:space="preserve">dataset but not in the </w:t>
      </w:r>
      <w:r w:rsidR="00012F3C">
        <w:t xml:space="preserve">3 </w:t>
      </w:r>
      <w:r w:rsidR="00DC6EC4">
        <w:t xml:space="preserve">combined </w:t>
      </w:r>
      <w:r w:rsidR="00456AA3">
        <w:t>dataset</w:t>
      </w:r>
      <w:r w:rsidR="00012F3C">
        <w:t>s</w:t>
      </w:r>
      <w:r w:rsidR="00456AA3">
        <w:t xml:space="preserve"> </w:t>
      </w:r>
      <w:r w:rsidR="00695E86">
        <w:t xml:space="preserve">of </w:t>
      </w:r>
      <w:r w:rsidR="00DC6EC4">
        <w:t>top2</w:t>
      </w:r>
      <w:r w:rsidR="00E85499">
        <w:t xml:space="preserve"> features, on the other hand </w:t>
      </w:r>
      <w:r w:rsidR="00695E86">
        <w:t xml:space="preserve">“Smoking” is not among the </w:t>
      </w:r>
      <w:r w:rsidR="00695E86">
        <w:t xml:space="preserve">top6 in the original dataset but </w:t>
      </w:r>
      <w:r w:rsidR="00695E86">
        <w:t>it is</w:t>
      </w:r>
      <w:r w:rsidR="00695E86">
        <w:t xml:space="preserve"> in the </w:t>
      </w:r>
      <w:r w:rsidR="00012F3C">
        <w:t xml:space="preserve">3 </w:t>
      </w:r>
      <w:r w:rsidR="00695E86">
        <w:t>combined dataset</w:t>
      </w:r>
      <w:r w:rsidR="00012F3C">
        <w:t>s</w:t>
      </w:r>
      <w:r w:rsidR="00695E86">
        <w:t xml:space="preserve"> of top2 features</w:t>
      </w:r>
      <w:r w:rsidR="00F43132">
        <w:t>.</w:t>
      </w:r>
    </w:p>
    <w:sectPr w:rsidR="003017DC" w:rsidSect="00D057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0" w:bottom="1440" w:left="18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623C1" w14:textId="77777777" w:rsidR="00D0573E" w:rsidRDefault="00D0573E" w:rsidP="00D0573E">
      <w:pPr>
        <w:spacing w:after="0" w:line="240" w:lineRule="auto"/>
      </w:pPr>
      <w:r>
        <w:separator/>
      </w:r>
    </w:p>
  </w:endnote>
  <w:endnote w:type="continuationSeparator" w:id="0">
    <w:p w14:paraId="4615A579" w14:textId="77777777" w:rsidR="00D0573E" w:rsidRDefault="00D0573E" w:rsidP="00D0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D3AC4" w14:textId="19828944" w:rsidR="007F366A" w:rsidRDefault="007F36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FD8BFE2" wp14:editId="702DB1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15315" cy="307340"/>
              <wp:effectExtent l="0" t="0" r="13335" b="0"/>
              <wp:wrapNone/>
              <wp:docPr id="1557718594" name="Text Box 5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31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D166F0" w14:textId="5166D80F" w:rsidR="007F366A" w:rsidRPr="007F366A" w:rsidRDefault="007F366A" w:rsidP="007F36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</w:pPr>
                          <w:r w:rsidRPr="007F366A"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8BF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 " style="position:absolute;margin-left:0;margin-top:0;width:48.45pt;height:24.2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9D166F0" w14:textId="5166D80F" w:rsidR="007F366A" w:rsidRPr="007F366A" w:rsidRDefault="007F366A" w:rsidP="007F36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</w:pPr>
                    <w:r w:rsidRPr="007F366A"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30EAA" w14:textId="749A74B3" w:rsidR="007F366A" w:rsidRDefault="007F36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47BFAC0" wp14:editId="4B3812B1">
              <wp:simplePos x="117043" y="9429293"/>
              <wp:positionH relativeFrom="page">
                <wp:align>left</wp:align>
              </wp:positionH>
              <wp:positionV relativeFrom="page">
                <wp:align>bottom</wp:align>
              </wp:positionV>
              <wp:extent cx="615315" cy="307340"/>
              <wp:effectExtent l="0" t="0" r="13335" b="0"/>
              <wp:wrapNone/>
              <wp:docPr id="220878087" name="Text Box 6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31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FB511" w14:textId="5502249E" w:rsidR="007F366A" w:rsidRPr="007F366A" w:rsidRDefault="007F366A" w:rsidP="007F36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</w:pPr>
                          <w:r w:rsidRPr="007F366A"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BFA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INTERNAL " style="position:absolute;margin-left:0;margin-top:0;width:48.45pt;height:24.2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4kFAIAACEEAAAOAAAAZHJzL2Uyb0RvYy54bWysU01v2zAMvQ/YfxB0X2wnT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6EFB511" w14:textId="5502249E" w:rsidR="007F366A" w:rsidRPr="007F366A" w:rsidRDefault="007F366A" w:rsidP="007F36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</w:pPr>
                    <w:r w:rsidRPr="007F366A"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4C25D" w14:textId="2120A305" w:rsidR="007F366A" w:rsidRDefault="007F36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C1AB8E6" wp14:editId="77E6B3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15315" cy="307340"/>
              <wp:effectExtent l="0" t="0" r="13335" b="0"/>
              <wp:wrapNone/>
              <wp:docPr id="563191066" name="Text Box 4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31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B21E79" w14:textId="1E47F9C7" w:rsidR="007F366A" w:rsidRPr="007F366A" w:rsidRDefault="007F366A" w:rsidP="007F36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</w:pPr>
                          <w:r w:rsidRPr="007F366A"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1AB8E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L " style="position:absolute;margin-left:0;margin-top:0;width:48.45pt;height:24.2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mhEwIAACEEAAAOAAAAZHJzL2Uyb0RvYy54bWysU01v2zAMvQ/YfxB0X2wnT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AB21E79" w14:textId="1E47F9C7" w:rsidR="007F366A" w:rsidRPr="007F366A" w:rsidRDefault="007F366A" w:rsidP="007F36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</w:pPr>
                    <w:r w:rsidRPr="007F366A"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E79B0" w14:textId="77777777" w:rsidR="00D0573E" w:rsidRDefault="00D0573E" w:rsidP="00D0573E">
      <w:pPr>
        <w:spacing w:after="0" w:line="240" w:lineRule="auto"/>
      </w:pPr>
      <w:r>
        <w:separator/>
      </w:r>
    </w:p>
  </w:footnote>
  <w:footnote w:type="continuationSeparator" w:id="0">
    <w:p w14:paraId="26C9B020" w14:textId="77777777" w:rsidR="00D0573E" w:rsidRDefault="00D0573E" w:rsidP="00D0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CCF52" w14:textId="5A92F0A5" w:rsidR="007F366A" w:rsidRDefault="007F366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26DC22" wp14:editId="2CF202C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74320" cy="307340"/>
              <wp:effectExtent l="0" t="0" r="11430" b="16510"/>
              <wp:wrapNone/>
              <wp:docPr id="245321525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D2068" w14:textId="51F107FA" w:rsidR="007F366A" w:rsidRPr="007F366A" w:rsidRDefault="007F366A" w:rsidP="007F36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</w:pPr>
                          <w:r w:rsidRPr="007F366A"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6DC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1.6pt;height:24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279D2068" w14:textId="51F107FA" w:rsidR="007F366A" w:rsidRPr="007F366A" w:rsidRDefault="007F366A" w:rsidP="007F36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</w:pPr>
                    <w:r w:rsidRPr="007F366A"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DBC2C" w14:textId="6358DEC7" w:rsidR="007F366A" w:rsidRDefault="007F366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676AA2" wp14:editId="1D3BF4EE">
              <wp:simplePos x="117043" y="365760"/>
              <wp:positionH relativeFrom="page">
                <wp:align>left</wp:align>
              </wp:positionH>
              <wp:positionV relativeFrom="page">
                <wp:align>top</wp:align>
              </wp:positionV>
              <wp:extent cx="274320" cy="307340"/>
              <wp:effectExtent l="0" t="0" r="11430" b="16510"/>
              <wp:wrapNone/>
              <wp:docPr id="78310018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CD891" w14:textId="566D2431" w:rsidR="007F366A" w:rsidRPr="007F366A" w:rsidRDefault="007F366A" w:rsidP="007F36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</w:pPr>
                          <w:r w:rsidRPr="007F366A"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76A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1.6pt;height:24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7FDCD891" w14:textId="566D2431" w:rsidR="007F366A" w:rsidRPr="007F366A" w:rsidRDefault="007F366A" w:rsidP="007F36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</w:pPr>
                    <w:r w:rsidRPr="007F366A"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74A24" w14:textId="4792017A" w:rsidR="007F366A" w:rsidRDefault="007F366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4F7472" wp14:editId="023F5D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74320" cy="307340"/>
              <wp:effectExtent l="0" t="0" r="11430" b="16510"/>
              <wp:wrapNone/>
              <wp:docPr id="1621620620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3CF268" w14:textId="722C5067" w:rsidR="007F366A" w:rsidRPr="007F366A" w:rsidRDefault="007F366A" w:rsidP="007F36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</w:pPr>
                          <w:r w:rsidRPr="007F366A">
                            <w:rPr>
                              <w:rFonts w:ascii="Calibri" w:eastAsia="Calibri" w:hAnsi="Calibri" w:cs="Calibri"/>
                              <w:noProof/>
                              <w:color w:val="00CCFF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4F74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 " style="position:absolute;margin-left:0;margin-top:0;width:21.6pt;height:24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4eDgIAABoEAAAOAAAAZHJzL2Uyb0RvYy54bWysU8lu2zAQvRfoPxC815KXNK1gOXATuChg&#10;JAGcImeaIi0BFIcgx5bcr++Qlu027anohZpNs7x5M7/rW8MOyocGbMnHo5wzZSVUjd2V/PvL6sM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393CF268" w14:textId="722C5067" w:rsidR="007F366A" w:rsidRPr="007F366A" w:rsidRDefault="007F366A" w:rsidP="007F36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</w:pPr>
                    <w:r w:rsidRPr="007F366A">
                      <w:rPr>
                        <w:rFonts w:ascii="Calibri" w:eastAsia="Calibri" w:hAnsi="Calibri" w:cs="Calibri"/>
                        <w:noProof/>
                        <w:color w:val="00CCFF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60321"/>
    <w:multiLevelType w:val="hybridMultilevel"/>
    <w:tmpl w:val="F9C46082"/>
    <w:lvl w:ilvl="0" w:tplc="5D0AA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27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3E"/>
    <w:rsid w:val="00012F3C"/>
    <w:rsid w:val="0007162F"/>
    <w:rsid w:val="00166EE0"/>
    <w:rsid w:val="00184763"/>
    <w:rsid w:val="001B205F"/>
    <w:rsid w:val="003017DC"/>
    <w:rsid w:val="00330EAF"/>
    <w:rsid w:val="00362CA2"/>
    <w:rsid w:val="00386C76"/>
    <w:rsid w:val="003D6524"/>
    <w:rsid w:val="00434104"/>
    <w:rsid w:val="00456AA3"/>
    <w:rsid w:val="004A47D4"/>
    <w:rsid w:val="00695E86"/>
    <w:rsid w:val="00714341"/>
    <w:rsid w:val="007451F1"/>
    <w:rsid w:val="00746745"/>
    <w:rsid w:val="00787196"/>
    <w:rsid w:val="007F366A"/>
    <w:rsid w:val="00857402"/>
    <w:rsid w:val="00986E98"/>
    <w:rsid w:val="009D4441"/>
    <w:rsid w:val="009F0199"/>
    <w:rsid w:val="009F403B"/>
    <w:rsid w:val="00A118BA"/>
    <w:rsid w:val="00A617AE"/>
    <w:rsid w:val="00BC3B1D"/>
    <w:rsid w:val="00BE0A4D"/>
    <w:rsid w:val="00C76834"/>
    <w:rsid w:val="00CC3014"/>
    <w:rsid w:val="00D0573E"/>
    <w:rsid w:val="00DC6EC4"/>
    <w:rsid w:val="00E85499"/>
    <w:rsid w:val="00EA0B27"/>
    <w:rsid w:val="00F15805"/>
    <w:rsid w:val="00F43132"/>
    <w:rsid w:val="00F7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22A2"/>
  <w15:chartTrackingRefBased/>
  <w15:docId w15:val="{338EBC3C-85A5-46E2-A98A-BA449DE9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5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7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3E"/>
  </w:style>
  <w:style w:type="paragraph" w:styleId="Footer">
    <w:name w:val="footer"/>
    <w:basedOn w:val="Normal"/>
    <w:link w:val="FooterChar"/>
    <w:uiPriority w:val="99"/>
    <w:unhideWhenUsed/>
    <w:rsid w:val="00D0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Zanella</dc:creator>
  <cp:keywords/>
  <dc:description/>
  <cp:lastModifiedBy>Mohammed Zanella</cp:lastModifiedBy>
  <cp:revision>36</cp:revision>
  <dcterms:created xsi:type="dcterms:W3CDTF">2024-11-03T02:46:00Z</dcterms:created>
  <dcterms:modified xsi:type="dcterms:W3CDTF">2024-11-03T05:45:00Z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60a7f78c,e9f4f35,2ead2918</vt:lpwstr>
  </property>
  <property fmtid="{D5CDD505-2E9C-101B-9397-08002B2CF9AE}" pid="3" name="ClassificationContentMarkingHeaderFontProps">
    <vt:lpwstr>#00ccff,7,Calibri</vt:lpwstr>
  </property>
  <property fmtid="{D5CDD505-2E9C-101B-9397-08002B2CF9AE}" pid="4" name="ClassificationContentMarkingHeaderText">
    <vt:lpwstr> </vt:lpwstr>
  </property>
  <property fmtid="{D5CDD505-2E9C-101B-9397-08002B2CF9AE}" pid="5" name="ClassificationContentMarkingFooterShapeIds">
    <vt:lpwstr>21919d1a,5cd8e642,d2a5507</vt:lpwstr>
  </property>
  <property fmtid="{D5CDD505-2E9C-101B-9397-08002B2CF9AE}" pid="6" name="ClassificationContentMarkingFooterFontProps">
    <vt:lpwstr>#00ccff,7,Calibri</vt:lpwstr>
  </property>
  <property fmtid="{D5CDD505-2E9C-101B-9397-08002B2CF9AE}" pid="7" name="ClassificationContentMarkingFooterText">
    <vt:lpwstr>INTERNAL </vt:lpwstr>
  </property>
  <property fmtid="{D5CDD505-2E9C-101B-9397-08002B2CF9AE}" pid="8" name="MSIP_Label_fc00cfc6-1697-45de-8564-6138b91ef0fb_Enabled">
    <vt:lpwstr>true</vt:lpwstr>
  </property>
  <property fmtid="{D5CDD505-2E9C-101B-9397-08002B2CF9AE}" pid="9" name="MSIP_Label_fc00cfc6-1697-45de-8564-6138b91ef0fb_SetDate">
    <vt:lpwstr>2024-11-03T03:42:19Z</vt:lpwstr>
  </property>
  <property fmtid="{D5CDD505-2E9C-101B-9397-08002B2CF9AE}" pid="10" name="MSIP_Label_fc00cfc6-1697-45de-8564-6138b91ef0fb_Method">
    <vt:lpwstr>Standard</vt:lpwstr>
  </property>
  <property fmtid="{D5CDD505-2E9C-101B-9397-08002B2CF9AE}" pid="11" name="MSIP_Label_fc00cfc6-1697-45de-8564-6138b91ef0fb_Name">
    <vt:lpwstr>Internal</vt:lpwstr>
  </property>
  <property fmtid="{D5CDD505-2E9C-101B-9397-08002B2CF9AE}" pid="12" name="MSIP_Label_fc00cfc6-1697-45de-8564-6138b91ef0fb_SiteId">
    <vt:lpwstr>62974d97-13b6-40c9-8576-f1ab2905b6cf</vt:lpwstr>
  </property>
  <property fmtid="{D5CDD505-2E9C-101B-9397-08002B2CF9AE}" pid="13" name="MSIP_Label_fc00cfc6-1697-45de-8564-6138b91ef0fb_ActionId">
    <vt:lpwstr>a74f0840-a0a6-4866-9815-cb001fca9d4e</vt:lpwstr>
  </property>
  <property fmtid="{D5CDD505-2E9C-101B-9397-08002B2CF9AE}" pid="14" name="MSIP_Label_fc00cfc6-1697-45de-8564-6138b91ef0fb_ContentBits">
    <vt:lpwstr>3</vt:lpwstr>
  </property>
</Properties>
</file>