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2981CD" wp14:paraId="22F855C5" wp14:textId="30BD6796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A2981CD" w:rsidR="1830BE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Timeline:</w:t>
      </w:r>
    </w:p>
    <w:p xmlns:wp14="http://schemas.microsoft.com/office/word/2010/wordml" w:rsidP="6A2981CD" wp14:paraId="3D6FC776" wp14:textId="604563F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Wednesdays through Semester B in D401:</w:t>
      </w:r>
    </w:p>
    <w:p xmlns:wp14="http://schemas.microsoft.com/office/word/2010/wordml" w:rsidP="6A2981CD" wp14:paraId="30CD2617" wp14:textId="763010C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81CD" w:rsidR="1830BE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19/02/2025; 26/02/2025; 05/03/2025; 12/03/2025; 19/03/2025; 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26/03/2035; 02/04/2025; 09/04/2025; </w:t>
      </w:r>
    </w:p>
    <w:p xmlns:wp14="http://schemas.microsoft.com/office/word/2010/wordml" w:rsidP="6A2981CD" wp14:paraId="4C83BE9B" wp14:textId="3C5C611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Easter Break and Exams Weeks Break (4 weeks)</w:t>
      </w:r>
      <w:r w:rsidRPr="6A2981CD" w:rsidR="4381B0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14/05/2025; 21/05/2025; 29/05/2025; 04/06/2025</w:t>
      </w:r>
    </w:p>
    <w:p xmlns:wp14="http://schemas.microsoft.com/office/word/2010/wordml" w:rsidP="6A2981CD" wp14:paraId="515B5546" wp14:textId="4E25D33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6A2981CD" wp14:paraId="09A640D6" wp14:textId="2B52AB1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A2981CD" w:rsidR="1830BE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Poster Competition:</w:t>
      </w:r>
    </w:p>
    <w:p xmlns:wp14="http://schemas.microsoft.com/office/word/2010/wordml" w:rsidP="6A2981CD" wp14:paraId="3D0137D4" wp14:textId="2767591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Provisional judging criteria:</w:t>
      </w:r>
    </w:p>
    <w:p xmlns:wp14="http://schemas.microsoft.com/office/word/2010/wordml" w:rsidP="6A2981CD" wp14:paraId="0569438F" wp14:textId="180512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81CD" w:rsidR="1830BE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Clarity of problem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Is the problem clearly defined and relevant?</w:t>
      </w:r>
    </w:p>
    <w:p xmlns:wp14="http://schemas.microsoft.com/office/word/2010/wordml" w:rsidP="6A2981CD" wp14:paraId="176A8C83" wp14:textId="623437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81CD" w:rsidR="1830BE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Technical approach and innovation</w:t>
      </w:r>
      <w:r w:rsidRPr="6A2981CD" w:rsidR="1830BE0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- 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 the methods innovative, well-explained, and technically sound?</w:t>
      </w:r>
    </w:p>
    <w:p xmlns:wp14="http://schemas.microsoft.com/office/word/2010/wordml" w:rsidP="6A2981CD" wp14:paraId="6B6B5936" wp14:textId="0BC757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81CD" w:rsidR="1830BE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Results and evaluation</w:t>
      </w:r>
      <w:r w:rsidRPr="6A2981CD" w:rsidR="1830BE0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Are results presented clearly with 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metrics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6A2981CD" wp14:paraId="7BFB0A13" wp14:textId="014339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81CD" w:rsidR="1830BE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Critical reflection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Does the poster discuss limitations and potential improvements?</w:t>
      </w:r>
    </w:p>
    <w:p xmlns:wp14="http://schemas.microsoft.com/office/word/2010/wordml" w:rsidP="6A2981CD" wp14:paraId="0F223632" wp14:textId="7269E74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81CD" w:rsidR="1830BE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Visual presentation and overall impression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Is the poster visually engaging, well-</w:t>
      </w:r>
      <w:r w:rsidRPr="6A2981CD" w:rsidR="21EE32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organized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easy to follow? 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well does the project come together as a whole?</w:t>
      </w:r>
    </w:p>
    <w:p xmlns:wp14="http://schemas.microsoft.com/office/word/2010/wordml" w:rsidP="6A2981CD" wp14:paraId="0AD0F406" wp14:textId="79A01C0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81CD" w:rsidR="1830BE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</w:t>
      </w:r>
      <w:r w:rsidRPr="6A2981CD" w:rsidR="1830BE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rovisional Poster Competition Date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3pm-5pm 13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>th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June 2025</w:t>
      </w:r>
    </w:p>
    <w:p xmlns:wp14="http://schemas.microsoft.com/office/word/2010/wordml" w:rsidP="6A2981CD" wp14:paraId="2C078E63" wp14:textId="13AAD53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981CD" w:rsidR="1830BE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Provisional prize</w:t>
      </w:r>
      <w:r w:rsidRPr="6A2981CD" w:rsidR="1830BE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Certificate and gift card (likely: Amazon or Love-To-Shop).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540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AA8C8"/>
    <w:rsid w:val="1830BE07"/>
    <w:rsid w:val="1FD01D17"/>
    <w:rsid w:val="21EE3249"/>
    <w:rsid w:val="381AA8C8"/>
    <w:rsid w:val="4381B0DE"/>
    <w:rsid w:val="54C7E2BA"/>
    <w:rsid w:val="672D0612"/>
    <w:rsid w:val="6A2981CD"/>
    <w:rsid w:val="6DE52212"/>
    <w:rsid w:val="7948B7CA"/>
    <w:rsid w:val="7D05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A8C8"/>
  <w15:chartTrackingRefBased/>
  <w15:docId w15:val="{3E573340-C03D-4442-A876-BBD80D0D95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A2981C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d36753937f45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2025-04-07T17:12:19.2218202Z</dcterms:created>
  <dcterms:modified xsi:type="dcterms:W3CDTF">2025-04-07T17:19:12.8411273Z</dcterms:modified>
  <dc:creator>Mahendranath Reddy Elicherla [Student-PECS]</dc:creator>
  <lastModifiedBy>Mahendranath Reddy Elicherla [Student-PECS]</lastModifiedBy>
</coreProperties>
</file>