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9571F" w14:textId="5D62FB7F" w:rsidR="000E71EF" w:rsidRDefault="000E71EF">
      <w:pPr>
        <w:rPr>
          <w:sz w:val="20"/>
          <w:szCs w:val="20"/>
        </w:rPr>
      </w:pPr>
      <w:r>
        <w:rPr>
          <w:sz w:val="20"/>
          <w:szCs w:val="20"/>
        </w:rPr>
        <w:t>Three patterns for microservice architecture</w:t>
      </w:r>
    </w:p>
    <w:p w14:paraId="395714B9" w14:textId="3F1E7606" w:rsidR="000E71EF" w:rsidRDefault="000E71EF" w:rsidP="000E71E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API driven</w:t>
      </w:r>
    </w:p>
    <w:p w14:paraId="0EA29661" w14:textId="22C57560" w:rsidR="000E71EF" w:rsidRDefault="000E71EF" w:rsidP="000E71E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Event driven</w:t>
      </w:r>
    </w:p>
    <w:p w14:paraId="0C349E79" w14:textId="74D50BEF" w:rsidR="000E71EF" w:rsidRDefault="000E71EF" w:rsidP="000E71E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</w:t>
      </w:r>
      <w:proofErr w:type="spellStart"/>
      <w:r>
        <w:rPr>
          <w:sz w:val="20"/>
          <w:szCs w:val="20"/>
        </w:rPr>
        <w:t>streming</w:t>
      </w:r>
      <w:proofErr w:type="spellEnd"/>
    </w:p>
    <w:p w14:paraId="2C37C41D" w14:textId="4A548628" w:rsidR="000E71EF" w:rsidRDefault="000E71EF" w:rsidP="000E71EF">
      <w:pPr>
        <w:rPr>
          <w:sz w:val="20"/>
          <w:szCs w:val="20"/>
        </w:rPr>
      </w:pPr>
      <w:r>
        <w:rPr>
          <w:sz w:val="20"/>
          <w:szCs w:val="20"/>
        </w:rPr>
        <w:t>Microservices</w:t>
      </w:r>
    </w:p>
    <w:p w14:paraId="27AB7AFC" w14:textId="3026035E" w:rsidR="000E71EF" w:rsidRDefault="000E71EF" w:rsidP="000E71E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Agile software development</w:t>
      </w:r>
    </w:p>
    <w:p w14:paraId="3D5BF202" w14:textId="4A6426C5" w:rsidR="000E71EF" w:rsidRDefault="000E71EF" w:rsidP="000E71E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Service-oriented architectures</w:t>
      </w:r>
    </w:p>
    <w:p w14:paraId="7F304215" w14:textId="17A52B45" w:rsidR="000E71EF" w:rsidRDefault="000E71EF" w:rsidP="000E71E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API first design</w:t>
      </w:r>
    </w:p>
    <w:p w14:paraId="3679A7F8" w14:textId="571EB894" w:rsidR="000E71EF" w:rsidRDefault="000E71EF" w:rsidP="000E71E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Continuous Integration/Continuous Delivery</w:t>
      </w:r>
    </w:p>
    <w:p w14:paraId="414CDD67" w14:textId="05CF212E" w:rsidR="000E71EF" w:rsidRDefault="000E71EF" w:rsidP="000E71EF">
      <w:pPr>
        <w:rPr>
          <w:sz w:val="20"/>
          <w:szCs w:val="20"/>
        </w:rPr>
      </w:pPr>
      <w:r>
        <w:rPr>
          <w:sz w:val="20"/>
          <w:szCs w:val="20"/>
        </w:rPr>
        <w:t>Twelve-Factor App</w:t>
      </w:r>
    </w:p>
    <w:p w14:paraId="7638824D" w14:textId="48896B9B" w:rsidR="000E71EF" w:rsidRDefault="000E71EF" w:rsidP="000E71EF">
      <w:pPr>
        <w:rPr>
          <w:sz w:val="20"/>
          <w:szCs w:val="20"/>
        </w:rPr>
      </w:pPr>
      <w:r>
        <w:rPr>
          <w:sz w:val="20"/>
          <w:szCs w:val="20"/>
        </w:rPr>
        <w:t>No infrastructure to provision or manage</w:t>
      </w:r>
    </w:p>
    <w:p w14:paraId="5AF1EFB3" w14:textId="37BA06C3" w:rsidR="000E71EF" w:rsidRDefault="000E71EF" w:rsidP="000E71EF">
      <w:pPr>
        <w:rPr>
          <w:sz w:val="20"/>
          <w:szCs w:val="20"/>
        </w:rPr>
      </w:pPr>
      <w:r>
        <w:rPr>
          <w:sz w:val="20"/>
          <w:szCs w:val="20"/>
        </w:rPr>
        <w:t>Automatically scaling by unit of consumption</w:t>
      </w:r>
    </w:p>
    <w:p w14:paraId="76A240D3" w14:textId="03BB4028" w:rsidR="000E71EF" w:rsidRDefault="000E71EF" w:rsidP="000E71EF">
      <w:pPr>
        <w:rPr>
          <w:sz w:val="20"/>
          <w:szCs w:val="20"/>
        </w:rPr>
      </w:pPr>
      <w:r>
        <w:rPr>
          <w:sz w:val="20"/>
          <w:szCs w:val="20"/>
        </w:rPr>
        <w:t>Pay for value billing model</w:t>
      </w:r>
    </w:p>
    <w:p w14:paraId="419901E4" w14:textId="0B105C6B" w:rsidR="000E71EF" w:rsidRDefault="000E71EF" w:rsidP="000E71EF">
      <w:pPr>
        <w:rPr>
          <w:sz w:val="20"/>
          <w:szCs w:val="20"/>
        </w:rPr>
      </w:pPr>
      <w:r>
        <w:rPr>
          <w:sz w:val="20"/>
          <w:szCs w:val="20"/>
        </w:rPr>
        <w:t>Built-in availability and fault tolerance</w:t>
      </w:r>
    </w:p>
    <w:p w14:paraId="48AEF058" w14:textId="17F4E3FE" w:rsidR="000E71EF" w:rsidRDefault="000E71EF" w:rsidP="000E71EF">
      <w:pPr>
        <w:rPr>
          <w:sz w:val="20"/>
          <w:szCs w:val="20"/>
        </w:rPr>
      </w:pPr>
      <w:r>
        <w:rPr>
          <w:sz w:val="20"/>
          <w:szCs w:val="20"/>
        </w:rPr>
        <w:t>Distributed monitoring and auditing</w:t>
      </w:r>
    </w:p>
    <w:p w14:paraId="28DB5893" w14:textId="36536348" w:rsidR="000E71EF" w:rsidRDefault="000E71EF" w:rsidP="000E71EF">
      <w:pPr>
        <w:rPr>
          <w:sz w:val="20"/>
          <w:szCs w:val="20"/>
        </w:rPr>
      </w:pPr>
      <w:r>
        <w:rPr>
          <w:sz w:val="20"/>
          <w:szCs w:val="20"/>
        </w:rPr>
        <w:t xml:space="preserve">Data consistency </w:t>
      </w:r>
    </w:p>
    <w:p w14:paraId="38148FAF" w14:textId="2A4829CA" w:rsidR="000E71EF" w:rsidRDefault="000E71EF" w:rsidP="000E71EF">
      <w:pPr>
        <w:rPr>
          <w:sz w:val="20"/>
          <w:szCs w:val="20"/>
        </w:rPr>
      </w:pPr>
      <w:r>
        <w:rPr>
          <w:sz w:val="20"/>
          <w:szCs w:val="20"/>
        </w:rPr>
        <w:t>Asynchronous communication</w:t>
      </w:r>
    </w:p>
    <w:p w14:paraId="2D77F5D6" w14:textId="4693AE8E" w:rsidR="000E71EF" w:rsidRDefault="000E71EF" w:rsidP="000E71E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B8141" wp14:editId="63023F5B">
            <wp:extent cx="5943600" cy="405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52EE" w14:textId="4A264A07" w:rsidR="009D6F5E" w:rsidRDefault="009D6F5E" w:rsidP="000E71EF">
      <w:pPr>
        <w:rPr>
          <w:sz w:val="20"/>
          <w:szCs w:val="20"/>
        </w:rPr>
      </w:pPr>
    </w:p>
    <w:p w14:paraId="39F2D904" w14:textId="616EC12C" w:rsidR="009D6F5E" w:rsidRDefault="009D6F5E" w:rsidP="000E71EF">
      <w:r>
        <w:t>AWS Serverless Application Mode</w:t>
      </w:r>
    </w:p>
    <w:p w14:paraId="70F5AE11" w14:textId="1C23BBDD" w:rsidR="009D6F5E" w:rsidRDefault="009D6F5E" w:rsidP="000E71EF"/>
    <w:p w14:paraId="21EAC02A" w14:textId="124C9B77" w:rsidR="009D6F5E" w:rsidRDefault="009D6F5E" w:rsidP="000E71EF">
      <w:r>
        <w:t>AWS Cloud map</w:t>
      </w:r>
    </w:p>
    <w:p w14:paraId="1FF4E053" w14:textId="104E9D8E" w:rsidR="009D6F5E" w:rsidRDefault="009D6F5E" w:rsidP="000E71EF"/>
    <w:p w14:paraId="32FF1C6A" w14:textId="788DF87C" w:rsidR="009D6F5E" w:rsidRDefault="009D6F5E" w:rsidP="000E71EF">
      <w:r>
        <w:t xml:space="preserve">distributed Saga pattern </w:t>
      </w:r>
    </w:p>
    <w:p w14:paraId="7982B5F0" w14:textId="75F53DE5" w:rsidR="009D6F5E" w:rsidRDefault="009D6F5E" w:rsidP="000E71EF">
      <w:r>
        <w:t>event sourcing</w:t>
      </w:r>
      <w:r>
        <w:t xml:space="preserve"> pattern</w:t>
      </w:r>
    </w:p>
    <w:p w14:paraId="5C54803D" w14:textId="343210FD" w:rsidR="009D6F5E" w:rsidRDefault="009D6F5E" w:rsidP="000E71EF">
      <w:r>
        <w:t>Event sourcing is frequently used in conjunction with the CQRS (Command Query Responsibility Segregation) pattern</w:t>
      </w:r>
    </w:p>
    <w:p w14:paraId="7FC29312" w14:textId="66911F95" w:rsidR="009D6F5E" w:rsidRDefault="009D6F5E" w:rsidP="000E71EF"/>
    <w:p w14:paraId="687595AE" w14:textId="7DF42451" w:rsidR="009D6F5E" w:rsidRPr="000E71EF" w:rsidRDefault="009D6F5E" w:rsidP="000E71EF">
      <w:pPr>
        <w:rPr>
          <w:sz w:val="20"/>
          <w:szCs w:val="20"/>
        </w:rPr>
      </w:pPr>
      <w:r>
        <w:t>Amazon Kinesis Data Streams43 serves as the main component of the central event store, which captures application changes as events and persists them on Amazon S3.</w:t>
      </w:r>
      <w:bookmarkStart w:id="0" w:name="_GoBack"/>
      <w:bookmarkEnd w:id="0"/>
    </w:p>
    <w:sectPr w:rsidR="009D6F5E" w:rsidRPr="000E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3170E"/>
    <w:multiLevelType w:val="hybridMultilevel"/>
    <w:tmpl w:val="01C2F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45B14"/>
    <w:multiLevelType w:val="hybridMultilevel"/>
    <w:tmpl w:val="76426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53"/>
    <w:rsid w:val="000E71EF"/>
    <w:rsid w:val="00466882"/>
    <w:rsid w:val="00894353"/>
    <w:rsid w:val="009D6F5E"/>
    <w:rsid w:val="00A56C71"/>
    <w:rsid w:val="00A94B0B"/>
    <w:rsid w:val="00BD0AAE"/>
    <w:rsid w:val="00E8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51C8"/>
  <w15:chartTrackingRefBased/>
  <w15:docId w15:val="{A98B5B7B-2FB9-4AC8-BF9F-B483FE74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2</cp:revision>
  <dcterms:created xsi:type="dcterms:W3CDTF">2020-03-04T03:37:00Z</dcterms:created>
  <dcterms:modified xsi:type="dcterms:W3CDTF">2020-03-04T04:25:00Z</dcterms:modified>
</cp:coreProperties>
</file>