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Documento de Fabrico/  </w:t>
        <w:br/>
        <w:t xml:space="preserve">Protocolo de produção </w:t>
        <w:br/>
        <w:t xml:space="preserve">E-175 EP5-RB-01 </w:t>
        <w:br/>
        <w:t xml:space="preserve">Revisão: 1 </w:t>
        <w:br/>
        <w:t xml:space="preserve">Página 1 de 2 </w:t>
        <w:br/>
        <w:t xml:space="preserve"> </w:t>
        <w:br/>
        <w:t xml:space="preserve"> rRI-258 Segmento 1 pré-forma bordo colagem - PF </w:t>
        <w:br/>
        <w:t xml:space="preserve">segment 1 GC </w:t>
        <w:br/>
        <w:t xml:space="preserve">Verificado por (nome/data): Luis Bacarin/15-12-2023 </w:t>
        <w:br/>
        <w:t xml:space="preserve">Criado por (nome/data): Guilherme Simoes/15-12-2023 </w:t>
        <w:br/>
        <w:t xml:space="preserve">Aprovado por (nome/data): Edilson Tome/15-12-2023 </w:t>
        <w:br/>
        <w:t xml:space="preserve"> </w:t>
        <w:br/>
        <w:t xml:space="preserve">N.º Material:1070661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Data / Date: _________ </w:t>
        <w:br/>
        <w:t xml:space="preserve">Pré-forma Segmento 1 bordo de colagem, BA/BF, N.º:  </w:t>
        <w:br/>
        <w:t xml:space="preserve">Preform Segment 1 GC, LE/TE, No. </w:t>
        <w:br/>
        <w:t xml:space="preserve"> </w:t>
        <w:br/>
        <w:t xml:space="preserve"> </w:t>
        <w:br/>
        <w:t xml:space="preserve"> </w:t>
        <w:br/>
        <w:t xml:space="preserve">__ ______/MN- ____ </w:t>
        <w:br/>
        <w:t xml:space="preserve">Componente protótipo - Se selecionado é necessário preencher campos identificados como medições </w:t>
        <w:br/>
        <w:t xml:space="preserve">Prototype component – If selected it’s required to fill measurements fields </w:t>
        <w:br/>
        <w:t xml:space="preserve"> </w:t>
        <w:br/>
        <w:t xml:space="preserve">Etapa de trabalho / Production step </w:t>
        <w:br/>
        <w:t xml:space="preserve">Assinatura / Signature </w:t>
        <w:br/>
        <w:t xml:space="preserve">Laminado da pré-forma / Preform laminate </w:t>
        <w:br/>
        <w:t xml:space="preserve">Aquecimento do molde ligado (molde de pré-cura) </w:t>
        <w:br/>
        <w:t xml:space="preserve">Mould heating switched on (pre-curing mould) </w:t>
        <w:br/>
        <w:t xml:space="preserve">________ h </w:t>
        <w:br/>
        <w:t xml:space="preserve">time </w:t>
        <w:br/>
        <w:t xml:space="preserve"> </w:t>
        <w:br/>
        <w:t xml:space="preserve">Nº de série do Blank das fibras /  </w:t>
        <w:br/>
        <w:t xml:space="preserve">Series No. of the non-woven fabric blank </w:t>
        <w:br/>
        <w:t xml:space="preserve">N.º: </w:t>
        <w:br/>
        <w:t xml:space="preserve">_____________ </w:t>
        <w:br/>
        <w:t xml:space="preserve"> </w:t>
        <w:br/>
        <w:t xml:space="preserve">Camadas da pré-forma colocadas de acordo com os documentos de </w:t>
        <w:br/>
        <w:t xml:space="preserve">construção / Preform layers placed as per CD </w:t>
        <w:br/>
        <w:t xml:space="preserve">D02883958-___ </w:t>
        <w:br/>
        <w:t xml:space="preserve"> </w:t>
        <w:br/>
        <w:t xml:space="preserve">Camadas 1-32 colocadas com linha colorida no sentido radial - Camadas 33-38 colocadas com </w:t>
        <w:br/>
        <w:t xml:space="preserve">linha colorida no sentido longitudinal / Layers 1-32 coloured tracer thread in circumferential </w:t>
        <w:br/>
        <w:t xml:space="preserve">direction – Layers 33-38 coloured tracer thread in longitudinal direction </w:t>
        <w:br/>
        <w:t xml:space="preserve"> </w:t>
        <w:br/>
        <w:t xml:space="preserve">Placa de identificação colocada / Type plate installed </w:t>
        <w:br/>
        <w:t xml:space="preserve"> </w:t>
        <w:br/>
        <w:t xml:space="preserve">Sistema de vácuo e infusão / Vacuum system and infusion </w:t>
        <w:br/>
        <w:t xml:space="preserve">Sistema de vácuo completo e teste de impermeabilidade conduzido / Vacuum system </w:t>
        <w:br/>
        <w:t xml:space="preserve">completed and leak test conducted </w:t>
        <w:br/>
        <w:t xml:space="preserve"> </w:t>
        <w:br/>
        <w:t xml:space="preserve">Temperatura da resina: _______ °C / Resin temperature °C </w:t>
        <w:br/>
        <w:t xml:space="preserve"> </w:t>
        <w:br/>
        <w:t xml:space="preserve">Sistema do agente de resina/cura / Resin/curing-agent system: </w:t>
        <w:br/>
        <w:t xml:space="preserve"> </w:t>
        <w:br/>
        <w:t xml:space="preserve">Infusão iniciado / </w:t>
        <w:br/>
        <w:t xml:space="preserve">Infusion started </w:t>
        <w:br/>
        <w:t xml:space="preserve">Início / Start o’clock: </w:t>
        <w:br/>
        <w:t xml:space="preserve">_______ horas </w:t>
        <w:br/>
        <w:t xml:space="preserve">Fim / End o’clock: </w:t>
        <w:br/>
        <w:t xml:space="preserve">_______ horas </w:t>
        <w:br/>
        <w:t xml:space="preserve">Quantidade de resina / </w:t>
        <w:br/>
        <w:t xml:space="preserve">Resin quantity: ______ Kg </w:t>
        <w:br/>
        <w:t xml:space="preserve"> </w:t>
        <w:br/>
        <w:t xml:space="preserve">Cura / Curing </w:t>
        <w:br/>
        <w:t xml:space="preserve">Iniciar a cura: </w:t>
        <w:br/>
        <w:t xml:space="preserve"> </w:t>
        <w:br/>
        <w:t xml:space="preserve">________________ Horas / Start of curing o’clock </w:t>
        <w:br/>
        <w:t xml:space="preserve"> </w:t>
        <w:br/>
        <w:t xml:space="preserve">Fim da cura: </w:t>
        <w:br/>
        <w:t xml:space="preserve"> </w:t>
        <w:br/>
        <w:t xml:space="preserve">________________ Horas / End of curing o’clock </w:t>
        <w:br/>
        <w:t xml:space="preserve"> </w:t>
        <w:br/>
        <w:t xml:space="preserve">Rebarbação / Deburring </w:t>
        <w:br/>
        <w:t xml:space="preserve">Rebarbação dos cantos do componente / Deburring of component edges </w:t>
        <w:br/>
        <w:t xml:space="preserve"> </w:t>
        <w:br/>
        <w:t xml:space="preserve">Peso após rebarbação / Weight after deburring </w:t>
        <w:br/>
        <w:t xml:space="preserve">___________ kg </w:t>
        <w:br/>
        <w:t xml:space="preserve">Medições/Measurements </w:t>
        <w:br/>
        <w:t xml:space="preserve">Preencher anexo 1 com as dimensões do componente (comprimento, espessura) / Fill </w:t>
        <w:br/>
        <w:t xml:space="preserve">attachment 1 with component dimension (length, thickness) </w:t>
        <w:br/>
        <w:t xml:space="preserve">Medições/Measurements </w:t>
        <w:br/>
        <w:t xml:space="preserve">SAP / SAP </w:t>
        <w:br/>
        <w:t xml:space="preserve"> </w:t>
        <w:br/>
        <w:t xml:space="preserve">Confirmação SAP completa / SAP confirmation completed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Documento de Fabrico/  </w:t>
        <w:br/>
        <w:t xml:space="preserve">Protocolo de produção </w:t>
        <w:br/>
        <w:t xml:space="preserve">E-175 EP5-RB-01 </w:t>
        <w:br/>
        <w:t xml:space="preserve">Revisão: 1 </w:t>
        <w:br/>
        <w:t xml:space="preserve">Página 2 de 2 </w:t>
        <w:br/>
        <w:t xml:space="preserve"> </w:t>
        <w:br/>
        <w:t xml:space="preserve"> rRI-258 Segmento 1 pré-forma bordo colagem - PF </w:t>
        <w:br/>
        <w:t xml:space="preserve">segment 1 GC </w:t>
        <w:br/>
        <w:t xml:space="preserve">Verificado por (nome/data): Luis Bacarin/15-12-2023 </w:t>
        <w:br/>
        <w:t xml:space="preserve">Criado por (nome/data): Guilherme Simoes/15-12-2023 </w:t>
        <w:br/>
        <w:t xml:space="preserve">Aprovado por (nome/data): Edilson Tome/15-12-2023 </w:t>
        <w:br/>
        <w:t xml:space="preserve"> </w:t>
        <w:br/>
        <w:t xml:space="preserve"> </w:t>
        <w:br/>
        <w:t>Anexo / Attachment 1</w:t>
        <w:br/>
        <w:t>setpoint</w:t>
        <w:br/>
        <w:t>BA / LE</w:t>
        <w:br/>
        <w:t>BF / TE</w:t>
        <w:br/>
        <w:t>1</w:t>
        <w:br/>
        <w:t>281</w:t>
        <w:br/>
        <w:t>2</w:t>
        <w:br/>
        <w:t>281</w:t>
        <w:br/>
        <w:t>1</w:t>
        <w:br/>
        <w:t>585</w:t>
        <w:br/>
        <w:t>2</w:t>
        <w:br/>
        <w:t>585</w:t>
        <w:br/>
        <w:t>3</w:t>
        <w:br/>
        <w:t>63</w:t>
        <w:br/>
        <w:t>4</w:t>
        <w:br/>
        <w:t>63</w:t>
        <w:br/>
        <w:t>3</w:t>
        <w:br/>
        <w:t>63</w:t>
        <w:br/>
        <w:t>4</w:t>
        <w:br/>
        <w:t>63</w:t>
        <w:br/>
        <w:t>5</w:t>
        <w:br/>
        <w:t>157</w:t>
        <w:br/>
        <w:t>6</w:t>
        <w:br/>
        <w:t>157</w:t>
        <w:br/>
        <w:t>a</w:t>
        <w:br/>
        <w:t>7</w:t>
        <w:br/>
        <w:t>245</w:t>
        <w:br/>
        <w:t>b</w:t>
        <w:br/>
        <w:t>7</w:t>
        <w:br/>
        <w:t>245</w:t>
        <w:br/>
        <w:t>c</w:t>
        <w:br/>
        <w:t>8</w:t>
        <w:br/>
        <w:t>395</w:t>
        <w:br/>
        <w:t>d</w:t>
        <w:br/>
        <w:t>8</w:t>
        <w:br/>
        <w:t>395</w:t>
        <w:br/>
        <w:t>c</w:t>
        <w:br/>
        <w:t>9</w:t>
        <w:br/>
        <w:t>345</w:t>
        <w:br/>
        <w:t>d</w:t>
        <w:br/>
        <w:t>9</w:t>
        <w:br/>
        <w:t>345</w:t>
        <w:br/>
        <w:t>c</w:t>
        <w:br/>
        <w:t>10</w:t>
        <w:br/>
        <w:t>50</w:t>
        <w:br/>
        <w:t>d</w:t>
        <w:br/>
        <w:t>10</w:t>
        <w:br/>
        <w:t>50</w:t>
        <w:br/>
        <w:t>a</w:t>
        <w:br/>
        <w:t>11</w:t>
        <w:br/>
        <w:t>635</w:t>
        <w:br/>
        <w:t>b</w:t>
        <w:br/>
        <w:t>11</w:t>
        <w:br/>
        <w:t>635</w:t>
        <w:br/>
        <w:t>A</w:t>
        <w:br/>
        <w:t>Dimensão do componente / Dimension component</w:t>
        <w:br/>
        <w:t>Posição / Position</w:t>
        <w:br/>
        <w:t>Número do componente / Component number</w:t>
        <w:br/>
        <w:t>EVC _____</w:t>
        <w:br/>
        <w:t>A</w:t>
        <w:br/>
        <w:t>B</w:t>
        <w:br/>
        <w:t>A</w:t>
        <w:br/>
        <w:t>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