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F116" w14:textId="77777777" w:rsidR="001A44AA" w:rsidRPr="00A6724B" w:rsidRDefault="001A44AA" w:rsidP="00A6724B">
      <w:pPr>
        <w:pStyle w:val="NoSpacing"/>
        <w:rPr>
          <w:sz w:val="16"/>
          <w:szCs w:val="16"/>
        </w:rPr>
      </w:pPr>
      <w:r w:rsidRPr="00A6724B">
        <w:rPr>
          <w:noProof/>
          <w:sz w:val="16"/>
          <w:szCs w:val="16"/>
        </w:rPr>
        <w:drawing>
          <wp:inline distT="0" distB="0" distL="0" distR="0" wp14:anchorId="43E8070F" wp14:editId="37639933">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tab/>
      </w:r>
      <w:r w:rsidRPr="00A6724B">
        <w:rPr>
          <w:noProof/>
          <w:sz w:val="16"/>
          <w:szCs w:val="16"/>
        </w:rPr>
        <w:drawing>
          <wp:inline distT="0" distB="0" distL="0" distR="0" wp14:anchorId="02F90FB3" wp14:editId="27DBF529">
            <wp:extent cx="89667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007"/>
                    <a:stretch/>
                  </pic:blipFill>
                  <pic:spPr bwMode="auto">
                    <a:xfrm>
                      <a:off x="0" y="0"/>
                      <a:ext cx="904295" cy="1085478"/>
                    </a:xfrm>
                    <a:prstGeom prst="rect">
                      <a:avLst/>
                    </a:prstGeom>
                    <a:noFill/>
                    <a:ln>
                      <a:noFill/>
                    </a:ln>
                    <a:extLst>
                      <a:ext uri="{53640926-AAD7-44D8-BBD7-CCE9431645EC}">
                        <a14:shadowObscured xmlns:a14="http://schemas.microsoft.com/office/drawing/2010/main"/>
                      </a:ext>
                    </a:extLst>
                  </pic:spPr>
                </pic:pic>
              </a:graphicData>
            </a:graphic>
          </wp:inline>
        </w:drawing>
      </w:r>
      <w:r w:rsidRPr="00A6724B">
        <w:rPr>
          <w:noProof/>
          <w:sz w:val="16"/>
          <w:szCs w:val="16"/>
        </w:rPr>
        <w:t xml:space="preserve"> </w:t>
      </w:r>
    </w:p>
    <w:p w14:paraId="1FBDAE7D" w14:textId="3CCB26A6" w:rsidR="00183551" w:rsidRPr="00A6724B" w:rsidRDefault="00A6724B" w:rsidP="00A6724B">
      <w:pPr>
        <w:pStyle w:val="NoSpacing"/>
        <w:rPr>
          <w:sz w:val="16"/>
          <w:szCs w:val="16"/>
        </w:rPr>
      </w:pPr>
      <w:r w:rsidRPr="00A6724B">
        <w:rPr>
          <w:sz w:val="16"/>
          <w:szCs w:val="16"/>
        </w:rPr>
        <w:t>OCT01</w:t>
      </w:r>
      <w:r w:rsidR="001A44AA" w:rsidRPr="00A6724B">
        <w:rPr>
          <w:sz w:val="16"/>
          <w:szCs w:val="16"/>
        </w:rPr>
        <w:t>2018</w:t>
      </w:r>
    </w:p>
    <w:p w14:paraId="4982C20C" w14:textId="77777777" w:rsidR="00A6724B" w:rsidRPr="00A6724B" w:rsidRDefault="001A44AA" w:rsidP="00A6724B">
      <w:pPr>
        <w:pStyle w:val="NoSpacing"/>
        <w:rPr>
          <w:sz w:val="16"/>
          <w:szCs w:val="16"/>
        </w:rPr>
      </w:pPr>
      <w:r w:rsidRPr="00A6724B">
        <w:rPr>
          <w:sz w:val="16"/>
          <w:szCs w:val="16"/>
        </w:rPr>
        <w:t xml:space="preserve">Dear Fellow </w:t>
      </w:r>
      <w:r w:rsidR="00183551" w:rsidRPr="00A6724B">
        <w:rPr>
          <w:sz w:val="16"/>
          <w:szCs w:val="16"/>
        </w:rPr>
        <w:t>Kings Gate Condo Owner</w:t>
      </w:r>
      <w:r w:rsidRPr="00A6724B">
        <w:rPr>
          <w:sz w:val="16"/>
          <w:szCs w:val="16"/>
        </w:rPr>
        <w:t>,</w:t>
      </w:r>
    </w:p>
    <w:p w14:paraId="15D0097A" w14:textId="49188B90" w:rsid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Oahu Single-Family Homes Sales Price Sets New Record in August</w:t>
      </w:r>
    </w:p>
    <w:p w14:paraId="4DAEF3AB" w14:textId="77777777" w:rsidR="00A6724B" w:rsidRPr="00A6724B" w:rsidRDefault="00A6724B" w:rsidP="00A6724B">
      <w:pPr>
        <w:pStyle w:val="NoSpacing"/>
        <w:rPr>
          <w:sz w:val="16"/>
          <w:szCs w:val="16"/>
        </w:rPr>
      </w:pPr>
    </w:p>
    <w:p w14:paraId="690843B7" w14:textId="4BC6D797"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The median price for single-family homes on Oahu reached an all-time high in August, according to resales figures released today by the Honolulu Board of REALTORS®. The analysis conducted by the Board, using data collected from its computerized Multiple Listing Service (MLS) system, offer the following statistics:</w:t>
      </w:r>
    </w:p>
    <w:p w14:paraId="264987FC" w14:textId="77777777" w:rsidR="00A6724B" w:rsidRPr="00A6724B" w:rsidRDefault="00A6724B" w:rsidP="00A6724B">
      <w:pPr>
        <w:pStyle w:val="NoSpacing"/>
        <w:rPr>
          <w:rFonts w:ascii="&amp;quot" w:eastAsia="Times New Roman" w:hAnsi="&amp;quot" w:cs="Times New Roman"/>
          <w:color w:val="333333"/>
          <w:sz w:val="16"/>
          <w:szCs w:val="16"/>
        </w:rPr>
      </w:pPr>
    </w:p>
    <w:p w14:paraId="7D1ABEBC" w14:textId="77777777" w:rsidR="00A6724B" w:rsidRP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Single-Family Home Resales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3287"/>
        <w:gridCol w:w="3736"/>
      </w:tblGrid>
      <w:tr w:rsidR="00A6724B" w:rsidRPr="00A6724B" w14:paraId="07D1F338"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06142AC9" w14:textId="77777777" w:rsidR="00A6724B" w:rsidRPr="00A6724B" w:rsidRDefault="00A6724B" w:rsidP="00A6724B">
            <w:pPr>
              <w:pStyle w:val="NoSpacing"/>
              <w:rPr>
                <w:rFonts w:ascii="&amp;quot" w:eastAsia="Times New Roman" w:hAnsi="&amp;quot" w:cs="Times New Roman"/>
                <w:color w:val="444444"/>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4EBA177E"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Number of Sales</w:t>
            </w: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542418A2"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Median Sales Price</w:t>
            </w:r>
          </w:p>
        </w:tc>
      </w:tr>
      <w:tr w:rsidR="00A6724B" w:rsidRPr="00A6724B" w14:paraId="21DF3ED4"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1C6C6232"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04FFCA25"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354  </w:t>
            </w:r>
            <w:r w:rsidRPr="00A6724B">
              <w:rPr>
                <w:rFonts w:ascii="&amp;quot" w:eastAsia="Times New Roman" w:hAnsi="&amp;quot" w:cs="Times New Roman"/>
                <w:color w:val="333333"/>
                <w:sz w:val="16"/>
                <w:szCs w:val="16"/>
                <w:bdr w:val="none" w:sz="0" w:space="0" w:color="auto" w:frame="1"/>
              </w:rPr>
              <w:t>-2.2%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63FAA6D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$810,000  </w:t>
            </w:r>
            <w:r w:rsidRPr="00A6724B">
              <w:rPr>
                <w:rFonts w:ascii="&amp;quot" w:eastAsia="Times New Roman" w:hAnsi="&amp;quot" w:cs="Times New Roman"/>
                <w:color w:val="333333"/>
                <w:sz w:val="16"/>
                <w:szCs w:val="16"/>
                <w:bdr w:val="none" w:sz="0" w:space="0" w:color="auto" w:frame="1"/>
              </w:rPr>
              <w:t>+3.0%</w:t>
            </w:r>
          </w:p>
        </w:tc>
      </w:tr>
      <w:tr w:rsidR="00A6724B" w:rsidRPr="00A6724B" w14:paraId="5CD8282C"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0C7A11C0"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2017</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4207B835"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362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3D32B1B4"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$786,250</w:t>
            </w:r>
          </w:p>
        </w:tc>
      </w:tr>
    </w:tbl>
    <w:p w14:paraId="6B89FB65" w14:textId="77777777" w:rsidR="00A6724B" w:rsidRPr="00A6724B" w:rsidRDefault="00A6724B" w:rsidP="00A6724B">
      <w:pPr>
        <w:pStyle w:val="NoSpacing"/>
        <w:rPr>
          <w:rFonts w:ascii="&amp;quot" w:eastAsia="Times New Roman" w:hAnsi="&amp;quot" w:cs="Times New Roman"/>
          <w:b/>
          <w:bCs/>
          <w:color w:val="444444"/>
          <w:sz w:val="16"/>
          <w:szCs w:val="16"/>
        </w:rPr>
      </w:pPr>
      <w:r w:rsidRPr="00A6724B">
        <w:rPr>
          <w:rFonts w:ascii="&amp;quot" w:eastAsia="Times New Roman" w:hAnsi="&amp;quot" w:cs="Times New Roman"/>
          <w:b/>
          <w:bCs/>
          <w:color w:val="444444"/>
          <w:sz w:val="16"/>
          <w:szCs w:val="16"/>
        </w:rPr>
        <w:t>Condominium Resales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3287"/>
        <w:gridCol w:w="3736"/>
      </w:tblGrid>
      <w:tr w:rsidR="00A6724B" w:rsidRPr="00A6724B" w14:paraId="54D53D99"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277E429C" w14:textId="77777777" w:rsidR="00A6724B" w:rsidRPr="00A6724B" w:rsidRDefault="00A6724B" w:rsidP="00A6724B">
            <w:pPr>
              <w:pStyle w:val="NoSpacing"/>
              <w:rPr>
                <w:rFonts w:ascii="&amp;quot" w:eastAsia="Times New Roman" w:hAnsi="&amp;quot" w:cs="Times New Roman"/>
                <w:color w:val="444444"/>
                <w:sz w:val="16"/>
                <w:szCs w:val="16"/>
              </w:rPr>
            </w:pPr>
            <w:bookmarkStart w:id="0" w:name="_GoBack"/>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31CE2A52"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Number of Sales</w:t>
            </w:r>
          </w:p>
        </w:tc>
        <w:tc>
          <w:tcPr>
            <w:tcW w:w="0" w:type="auto"/>
            <w:tcBorders>
              <w:top w:val="single" w:sz="6" w:space="0" w:color="CCCCCC"/>
              <w:left w:val="single" w:sz="6" w:space="0" w:color="CCCCCC"/>
              <w:bottom w:val="single" w:sz="6" w:space="0" w:color="CCCCCC"/>
              <w:right w:val="single" w:sz="6" w:space="0" w:color="CCCCCC"/>
            </w:tcBorders>
            <w:shd w:val="clear" w:color="auto" w:fill="333333"/>
            <w:tcMar>
              <w:top w:w="90" w:type="dxa"/>
              <w:left w:w="90" w:type="dxa"/>
              <w:bottom w:w="90" w:type="dxa"/>
              <w:right w:w="90" w:type="dxa"/>
            </w:tcMar>
            <w:vAlign w:val="center"/>
            <w:hideMark/>
          </w:tcPr>
          <w:p w14:paraId="4D3A68D9" w14:textId="77777777" w:rsidR="00A6724B" w:rsidRPr="00A6724B" w:rsidRDefault="00A6724B" w:rsidP="00A6724B">
            <w:pPr>
              <w:pStyle w:val="NoSpacing"/>
              <w:rPr>
                <w:rFonts w:ascii="&amp;quot" w:eastAsia="Times New Roman" w:hAnsi="&amp;quot" w:cs="Times New Roman"/>
                <w:b/>
                <w:bCs/>
                <w:color w:val="FFFFFF"/>
                <w:sz w:val="16"/>
                <w:szCs w:val="16"/>
              </w:rPr>
            </w:pPr>
            <w:r w:rsidRPr="00A6724B">
              <w:rPr>
                <w:rFonts w:ascii="&amp;quot" w:eastAsia="Times New Roman" w:hAnsi="&amp;quot" w:cs="Times New Roman"/>
                <w:b/>
                <w:bCs/>
                <w:color w:val="FFFFFF"/>
                <w:sz w:val="16"/>
                <w:szCs w:val="16"/>
              </w:rPr>
              <w:t>Median Sales Price</w:t>
            </w:r>
          </w:p>
        </w:tc>
      </w:tr>
      <w:bookmarkEnd w:id="0"/>
      <w:tr w:rsidR="00A6724B" w:rsidRPr="00A6724B" w14:paraId="5CA98408"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13A8FE9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553B7876"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521  </w:t>
            </w:r>
            <w:r w:rsidRPr="00A6724B">
              <w:rPr>
                <w:rFonts w:ascii="&amp;quot" w:eastAsia="Times New Roman" w:hAnsi="&amp;quot" w:cs="Times New Roman"/>
                <w:color w:val="333333"/>
                <w:sz w:val="16"/>
                <w:szCs w:val="16"/>
                <w:bdr w:val="none" w:sz="0" w:space="0" w:color="auto" w:frame="1"/>
              </w:rPr>
              <w:t>-9.4%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vAlign w:val="center"/>
            <w:hideMark/>
          </w:tcPr>
          <w:p w14:paraId="65893B01"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 xml:space="preserve">$427,000  </w:t>
            </w:r>
            <w:r w:rsidRPr="00A6724B">
              <w:rPr>
                <w:rFonts w:ascii="&amp;quot" w:eastAsia="Times New Roman" w:hAnsi="&amp;quot" w:cs="Times New Roman"/>
                <w:color w:val="333333"/>
                <w:sz w:val="16"/>
                <w:szCs w:val="16"/>
                <w:bdr w:val="none" w:sz="0" w:space="0" w:color="auto" w:frame="1"/>
              </w:rPr>
              <w:t>+1.9%</w:t>
            </w:r>
          </w:p>
        </w:tc>
      </w:tr>
      <w:tr w:rsidR="00A6724B" w:rsidRPr="00A6724B" w14:paraId="0592C49B" w14:textId="77777777" w:rsidTr="00A6724B">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6E3B0B9B"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b/>
                <w:bCs/>
                <w:color w:val="333333"/>
                <w:sz w:val="16"/>
                <w:szCs w:val="16"/>
                <w:bdr w:val="none" w:sz="0" w:space="0" w:color="auto" w:frame="1"/>
              </w:rPr>
              <w:t>August 2017</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6A393E4E"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575</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90" w:type="dxa"/>
              <w:left w:w="90" w:type="dxa"/>
              <w:bottom w:w="90" w:type="dxa"/>
              <w:right w:w="90" w:type="dxa"/>
            </w:tcMar>
            <w:vAlign w:val="center"/>
            <w:hideMark/>
          </w:tcPr>
          <w:p w14:paraId="31182010" w14:textId="77777777" w:rsidR="00A6724B" w:rsidRP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$419,000</w:t>
            </w:r>
          </w:p>
        </w:tc>
      </w:tr>
    </w:tbl>
    <w:p w14:paraId="05260418" w14:textId="77777777" w:rsidR="00A6724B" w:rsidRPr="00A6724B" w:rsidRDefault="00A6724B" w:rsidP="00A6724B">
      <w:pPr>
        <w:pStyle w:val="NoSpacing"/>
        <w:rPr>
          <w:rFonts w:ascii="&amp;quot" w:eastAsia="Times New Roman" w:hAnsi="&amp;quot" w:cs="Times New Roman"/>
          <w:color w:val="333333"/>
          <w:sz w:val="16"/>
          <w:szCs w:val="16"/>
        </w:rPr>
      </w:pPr>
    </w:p>
    <w:p w14:paraId="6A8D2A06" w14:textId="7D5C6A4A"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In August, the median price for single-family homes increased by 3.0 percent to reach a new record of $810,000, which was previously set in June 2017 at $795,000. The median price for condominiums rose by 1.9 percent to $427,000. Sales for single-family homes dipped by 2.2 percent and condominium sales also decreased by 9.4 percent from the same month last year. According to the Days on Market indicator, the median days for single-family homes was 15 and 18 days for condominiums.</w:t>
      </w:r>
    </w:p>
    <w:p w14:paraId="5D668467" w14:textId="77777777" w:rsidR="00A6724B" w:rsidRPr="00A6724B" w:rsidRDefault="00A6724B" w:rsidP="00A6724B">
      <w:pPr>
        <w:pStyle w:val="NoSpacing"/>
        <w:rPr>
          <w:rFonts w:ascii="&amp;quot" w:eastAsia="Times New Roman" w:hAnsi="&amp;quot" w:cs="Times New Roman"/>
          <w:color w:val="333333"/>
          <w:sz w:val="16"/>
          <w:szCs w:val="16"/>
        </w:rPr>
      </w:pPr>
    </w:p>
    <w:p w14:paraId="44921F77" w14:textId="40F2566F"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“While the median price for single-family homes has been pushed to a new high, homebuyers are also finding properties at or below the $600,000 price range,” said Darryl Macha, president of the Honolulu Board of REALTORS®. “Though overall inventory is tight, we are seeing pockets of the island where inventory is increasing, including the Ewa Plain and to some extent, Central Oahu. With the decline in pending sales for both single-family homes and condominiums, buyers may be experiencing a bit of ‘fatigue’ in a market where multiple offers have been common and are taking a pause in their home search. It’s something that other markets are also seeing.”</w:t>
      </w:r>
    </w:p>
    <w:p w14:paraId="2BEAB332" w14:textId="77777777" w:rsidR="00A6724B" w:rsidRPr="00A6724B" w:rsidRDefault="00A6724B" w:rsidP="00A6724B">
      <w:pPr>
        <w:pStyle w:val="NoSpacing"/>
        <w:rPr>
          <w:rFonts w:ascii="&amp;quot" w:eastAsia="Times New Roman" w:hAnsi="&amp;quot" w:cs="Times New Roman"/>
          <w:color w:val="333333"/>
          <w:sz w:val="16"/>
          <w:szCs w:val="16"/>
        </w:rPr>
      </w:pPr>
    </w:p>
    <w:p w14:paraId="34CDF8AA" w14:textId="65E95AF4" w:rsidR="00A6724B" w:rsidRDefault="00A6724B" w:rsidP="00A6724B">
      <w:pPr>
        <w:pStyle w:val="NoSpacing"/>
        <w:rPr>
          <w:rFonts w:ascii="&amp;quot" w:eastAsia="Times New Roman" w:hAnsi="&amp;quot" w:cs="Times New Roman"/>
          <w:color w:val="333333"/>
          <w:sz w:val="16"/>
          <w:szCs w:val="16"/>
        </w:rPr>
      </w:pPr>
      <w:r w:rsidRPr="00A6724B">
        <w:rPr>
          <w:rFonts w:ascii="&amp;quot" w:eastAsia="Times New Roman" w:hAnsi="&amp;quot" w:cs="Times New Roman"/>
          <w:color w:val="333333"/>
          <w:sz w:val="16"/>
          <w:szCs w:val="16"/>
        </w:rPr>
        <w:t>The information contained in this report is provided to the National Association of REALTORS® and the Hawaii State Department of Economic Development, Business and Tourism for its official reports. This report reflects information about resales of existing properties only and does not include new home sales. All of the MLS information is compiled from sales reported during the cited months; this data is known only after closing of escrow.</w:t>
      </w:r>
    </w:p>
    <w:p w14:paraId="44534205" w14:textId="77777777" w:rsidR="00A6724B" w:rsidRPr="00A6724B" w:rsidRDefault="00A6724B" w:rsidP="00A6724B">
      <w:pPr>
        <w:pStyle w:val="NoSpacing"/>
        <w:rPr>
          <w:rFonts w:ascii="&amp;quot" w:eastAsia="Times New Roman" w:hAnsi="&amp;quot" w:cs="Times New Roman"/>
          <w:color w:val="333333"/>
          <w:sz w:val="16"/>
          <w:szCs w:val="16"/>
        </w:rPr>
      </w:pPr>
    </w:p>
    <w:p w14:paraId="74CCE6AC" w14:textId="4A7FC0C9" w:rsidR="001F25B5" w:rsidRPr="00A6724B" w:rsidRDefault="0070782F" w:rsidP="00A6724B">
      <w:pPr>
        <w:pStyle w:val="NoSpacing"/>
        <w:rPr>
          <w:sz w:val="16"/>
          <w:szCs w:val="16"/>
        </w:rPr>
      </w:pPr>
      <w:r w:rsidRPr="00A6724B">
        <w:rPr>
          <w:sz w:val="16"/>
          <w:szCs w:val="16"/>
        </w:rPr>
        <w:t xml:space="preserve">Thank you again for making my business a success. If you or anyone </w:t>
      </w:r>
      <w:r w:rsidR="00520DFF" w:rsidRPr="00A6724B">
        <w:rPr>
          <w:sz w:val="16"/>
          <w:szCs w:val="16"/>
        </w:rPr>
        <w:t xml:space="preserve">you know are thinking of buying or selling real estate in Hawaii, I would like to help. </w:t>
      </w:r>
      <w:r w:rsidR="0041710E" w:rsidRPr="00A6724B">
        <w:rPr>
          <w:sz w:val="16"/>
          <w:szCs w:val="16"/>
        </w:rPr>
        <w:t xml:space="preserve">I </w:t>
      </w:r>
      <w:r w:rsidR="0041710E" w:rsidRPr="00A6724B">
        <w:rPr>
          <w:b/>
          <w:i/>
          <w:sz w:val="16"/>
          <w:szCs w:val="16"/>
        </w:rPr>
        <w:t>love</w:t>
      </w:r>
      <w:r w:rsidR="0041710E" w:rsidRPr="00A6724B">
        <w:rPr>
          <w:sz w:val="16"/>
          <w:szCs w:val="16"/>
        </w:rPr>
        <w:t xml:space="preserve"> to reward </w:t>
      </w:r>
      <w:r w:rsidR="004E0BA5" w:rsidRPr="00A6724B">
        <w:rPr>
          <w:sz w:val="16"/>
          <w:szCs w:val="16"/>
        </w:rPr>
        <w:t xml:space="preserve">referral sources. </w:t>
      </w:r>
      <w:r w:rsidR="007D7178" w:rsidRPr="00A6724B">
        <w:rPr>
          <w:sz w:val="16"/>
          <w:szCs w:val="16"/>
        </w:rPr>
        <w:t>You can</w:t>
      </w:r>
      <w:r w:rsidR="00520DFF" w:rsidRPr="00A6724B">
        <w:rPr>
          <w:sz w:val="16"/>
          <w:szCs w:val="16"/>
        </w:rPr>
        <w:t xml:space="preserve"> call </w:t>
      </w:r>
      <w:r w:rsidR="00042B1B" w:rsidRPr="00A6724B">
        <w:rPr>
          <w:sz w:val="16"/>
          <w:szCs w:val="16"/>
        </w:rPr>
        <w:t xml:space="preserve">or text message </w:t>
      </w:r>
      <w:r w:rsidR="00520DFF" w:rsidRPr="00A6724B">
        <w:rPr>
          <w:sz w:val="16"/>
          <w:szCs w:val="16"/>
        </w:rPr>
        <w:t xml:space="preserve">me at </w:t>
      </w:r>
      <w:r w:rsidR="00042B1B" w:rsidRPr="00A6724B">
        <w:rPr>
          <w:sz w:val="16"/>
          <w:szCs w:val="16"/>
        </w:rPr>
        <w:t xml:space="preserve">my cell: (808) 436 7459 or email me at </w:t>
      </w:r>
      <w:hyperlink r:id="rId8" w:history="1">
        <w:r w:rsidR="0041710E" w:rsidRPr="00A6724B">
          <w:rPr>
            <w:rStyle w:val="Hyperlink"/>
            <w:sz w:val="16"/>
            <w:szCs w:val="16"/>
          </w:rPr>
          <w:t>mlacks@newstarrealty.com</w:t>
        </w:r>
      </w:hyperlink>
      <w:r w:rsidR="0041710E" w:rsidRPr="00A6724B">
        <w:rPr>
          <w:sz w:val="16"/>
          <w:szCs w:val="16"/>
        </w:rPr>
        <w:t xml:space="preserve"> for any real estate questions you have.</w:t>
      </w:r>
    </w:p>
    <w:p w14:paraId="289C0617" w14:textId="09D8D3E2" w:rsidR="00183551" w:rsidRPr="00A6724B" w:rsidRDefault="00F30403" w:rsidP="00A6724B">
      <w:pPr>
        <w:pStyle w:val="NoSpacing"/>
        <w:rPr>
          <w:sz w:val="16"/>
          <w:szCs w:val="16"/>
        </w:rPr>
      </w:pPr>
      <w:r w:rsidRPr="00A6724B">
        <w:rPr>
          <w:sz w:val="16"/>
          <w:szCs w:val="16"/>
        </w:rPr>
        <w:t>Have a great day!</w:t>
      </w:r>
    </w:p>
    <w:p w14:paraId="04A26658" w14:textId="77777777" w:rsidR="001A44AA" w:rsidRPr="00A6724B" w:rsidRDefault="001A44AA" w:rsidP="00A6724B">
      <w:pPr>
        <w:pStyle w:val="NoSpacing"/>
        <w:rPr>
          <w:noProof/>
          <w:sz w:val="16"/>
          <w:szCs w:val="16"/>
        </w:rPr>
      </w:pPr>
      <w:r w:rsidRPr="00A6724B">
        <w:rPr>
          <w:noProof/>
          <w:sz w:val="16"/>
          <w:szCs w:val="16"/>
        </w:rPr>
        <w:t>Michael Lacks,</w:t>
      </w:r>
      <w:r w:rsidRPr="00A6724B">
        <w:rPr>
          <w:noProof/>
          <w:sz w:val="16"/>
          <w:szCs w:val="16"/>
        </w:rPr>
        <w:br/>
        <w:t xml:space="preserve">Newstar Realty </w:t>
      </w:r>
    </w:p>
    <w:p w14:paraId="653CE41B" w14:textId="77777777" w:rsidR="001A44AA" w:rsidRPr="00A6724B" w:rsidRDefault="001A44AA" w:rsidP="00A6724B">
      <w:pPr>
        <w:pStyle w:val="NoSpacing"/>
        <w:rPr>
          <w:noProof/>
          <w:sz w:val="16"/>
          <w:szCs w:val="16"/>
        </w:rPr>
      </w:pPr>
      <w:r w:rsidRPr="00A6724B">
        <w:rPr>
          <w:noProof/>
          <w:sz w:val="16"/>
          <w:szCs w:val="16"/>
        </w:rPr>
        <w:drawing>
          <wp:inline distT="0" distB="0" distL="0" distR="0" wp14:anchorId="55A0DC96" wp14:editId="173B39BE">
            <wp:extent cx="1905000" cy="542925"/>
            <wp:effectExtent l="0" t="0" r="0" b="9525"/>
            <wp:docPr id="4" name="Picture 4" descr="https://docs.google.com/uc?export=download&amp;id=0BwlxsiAeozz3UlJncnJnR2REZVE&amp;revid=0BwlxsiAeozz3Z2RoaWRDMVROaDdnekh1UEsxQWtwNlFXbGc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export=download&amp;id=0BwlxsiAeozz3UlJncnJnR2REZVE&amp;revid=0BwlxsiAeozz3Z2RoaWRDMVROaDdnekh1UEsxQWtwNlFXbGcwPQ"/>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905000" cy="542925"/>
                    </a:xfrm>
                    <a:prstGeom prst="rect">
                      <a:avLst/>
                    </a:prstGeom>
                    <a:noFill/>
                    <a:ln>
                      <a:noFill/>
                    </a:ln>
                  </pic:spPr>
                </pic:pic>
              </a:graphicData>
            </a:graphic>
          </wp:inline>
        </w:drawing>
      </w:r>
    </w:p>
    <w:p w14:paraId="6C07CB1B"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Michael Lacks (RA) </w:t>
      </w:r>
    </w:p>
    <w:p w14:paraId="0207A8D9"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New Star Hawaii Top Realty</w:t>
      </w:r>
    </w:p>
    <w:p w14:paraId="7AE53ECE" w14:textId="5F4D58BD"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(808)</w:t>
      </w:r>
      <w:r w:rsidR="006C61D5" w:rsidRPr="00A6724B">
        <w:rPr>
          <w:rFonts w:ascii="Arial" w:hAnsi="Arial" w:cs="Arial"/>
          <w:b/>
          <w:bCs/>
          <w:noProof/>
          <w:color w:val="000000" w:themeColor="text1"/>
          <w:sz w:val="16"/>
          <w:szCs w:val="16"/>
        </w:rPr>
        <w:t xml:space="preserve"> </w:t>
      </w:r>
      <w:r w:rsidRPr="00A6724B">
        <w:rPr>
          <w:rFonts w:ascii="Arial" w:hAnsi="Arial" w:cs="Arial"/>
          <w:b/>
          <w:bCs/>
          <w:noProof/>
          <w:color w:val="000000" w:themeColor="text1"/>
          <w:sz w:val="16"/>
          <w:szCs w:val="16"/>
        </w:rPr>
        <w:t>436-7459 RA 808-99 </w:t>
      </w:r>
    </w:p>
    <w:p w14:paraId="47A76AF6" w14:textId="77777777" w:rsidR="001A44AA"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rPr>
        <w:t> Website: </w:t>
      </w:r>
      <w:hyperlink r:id="rId11" w:tgtFrame="_blank" w:history="1">
        <w:r w:rsidRPr="00A6724B">
          <w:rPr>
            <w:rStyle w:val="Hyperlink"/>
            <w:rFonts w:ascii="Arial" w:hAnsi="Arial" w:cs="Arial"/>
            <w:b/>
            <w:bCs/>
            <w:noProof/>
            <w:color w:val="000000" w:themeColor="text1"/>
            <w:sz w:val="16"/>
            <w:szCs w:val="16"/>
          </w:rPr>
          <w:t>Lacksan.com</w:t>
        </w:r>
      </w:hyperlink>
      <w:r w:rsidRPr="00A6724B">
        <w:rPr>
          <w:rFonts w:ascii="Arial" w:hAnsi="Arial" w:cs="Arial"/>
          <w:b/>
          <w:bCs/>
          <w:noProof/>
          <w:color w:val="000000" w:themeColor="text1"/>
          <w:sz w:val="16"/>
          <w:szCs w:val="16"/>
        </w:rPr>
        <w:t>  </w:t>
      </w:r>
    </w:p>
    <w:p w14:paraId="1357C678" w14:textId="44570CB5" w:rsidR="003E0A30" w:rsidRPr="00A6724B" w:rsidRDefault="001A44AA" w:rsidP="00A6724B">
      <w:pPr>
        <w:pStyle w:val="NoSpacing"/>
        <w:rPr>
          <w:rFonts w:ascii="Arial" w:hAnsi="Arial" w:cs="Arial"/>
          <w:b/>
          <w:noProof/>
          <w:color w:val="000000" w:themeColor="text1"/>
          <w:sz w:val="16"/>
          <w:szCs w:val="16"/>
        </w:rPr>
      </w:pPr>
      <w:r w:rsidRPr="00A6724B">
        <w:rPr>
          <w:rFonts w:ascii="Arial" w:hAnsi="Arial" w:cs="Arial"/>
          <w:b/>
          <w:bCs/>
          <w:noProof/>
          <w:color w:val="000000" w:themeColor="text1"/>
          <w:sz w:val="16"/>
          <w:szCs w:val="16"/>
          <w:shd w:val="clear" w:color="auto" w:fill="FFFF00"/>
        </w:rPr>
        <w:t>The Thy Kingdom Come, Thy will be done, on earth as it is in Heaven. (Matt 6:10)</w:t>
      </w:r>
    </w:p>
    <w:sectPr w:rsidR="003E0A30" w:rsidRPr="00A672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CD90" w14:textId="77777777" w:rsidR="00F908EB" w:rsidRDefault="00F908EB" w:rsidP="001A44AA">
      <w:pPr>
        <w:spacing w:after="0" w:line="240" w:lineRule="auto"/>
      </w:pPr>
      <w:r>
        <w:separator/>
      </w:r>
    </w:p>
  </w:endnote>
  <w:endnote w:type="continuationSeparator" w:id="0">
    <w:p w14:paraId="0C50B4EB" w14:textId="77777777" w:rsidR="00F908EB" w:rsidRDefault="00F908EB" w:rsidP="001A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8962" w14:textId="77777777" w:rsidR="00F908EB" w:rsidRDefault="00F908EB" w:rsidP="001A44AA">
      <w:pPr>
        <w:spacing w:after="0" w:line="240" w:lineRule="auto"/>
      </w:pPr>
      <w:r>
        <w:separator/>
      </w:r>
    </w:p>
  </w:footnote>
  <w:footnote w:type="continuationSeparator" w:id="0">
    <w:p w14:paraId="7411FFE7" w14:textId="77777777" w:rsidR="00F908EB" w:rsidRDefault="00F908EB" w:rsidP="001A4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1"/>
    <w:rsid w:val="00011CD7"/>
    <w:rsid w:val="00042B1B"/>
    <w:rsid w:val="000842B8"/>
    <w:rsid w:val="00156B7E"/>
    <w:rsid w:val="00160495"/>
    <w:rsid w:val="00183551"/>
    <w:rsid w:val="001A44AA"/>
    <w:rsid w:val="001F25B5"/>
    <w:rsid w:val="00257C07"/>
    <w:rsid w:val="003249B6"/>
    <w:rsid w:val="003E0A30"/>
    <w:rsid w:val="0041710E"/>
    <w:rsid w:val="00417B5D"/>
    <w:rsid w:val="004E0BA5"/>
    <w:rsid w:val="00520DFF"/>
    <w:rsid w:val="00525D0C"/>
    <w:rsid w:val="0054462E"/>
    <w:rsid w:val="006231D7"/>
    <w:rsid w:val="006C61D5"/>
    <w:rsid w:val="006D2CC6"/>
    <w:rsid w:val="006D51DC"/>
    <w:rsid w:val="0070782F"/>
    <w:rsid w:val="007D7178"/>
    <w:rsid w:val="008C073A"/>
    <w:rsid w:val="00A066E2"/>
    <w:rsid w:val="00A45316"/>
    <w:rsid w:val="00A6724B"/>
    <w:rsid w:val="00BC56B3"/>
    <w:rsid w:val="00D25E0B"/>
    <w:rsid w:val="00D74E68"/>
    <w:rsid w:val="00D93363"/>
    <w:rsid w:val="00ED798E"/>
    <w:rsid w:val="00F30403"/>
    <w:rsid w:val="00F908EB"/>
    <w:rsid w:val="00FB36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F273"/>
  <w15:chartTrackingRefBased/>
  <w15:docId w15:val="{20B9BBA1-F649-4381-9345-A604D685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7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2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551"/>
    <w:rPr>
      <w:color w:val="0563C1" w:themeColor="hyperlink"/>
      <w:u w:val="single"/>
    </w:rPr>
  </w:style>
  <w:style w:type="character" w:styleId="UnresolvedMention">
    <w:name w:val="Unresolved Mention"/>
    <w:basedOn w:val="DefaultParagraphFont"/>
    <w:uiPriority w:val="99"/>
    <w:semiHidden/>
    <w:unhideWhenUsed/>
    <w:rsid w:val="00183551"/>
    <w:rPr>
      <w:color w:val="605E5C"/>
      <w:shd w:val="clear" w:color="auto" w:fill="E1DFDD"/>
    </w:rPr>
  </w:style>
  <w:style w:type="paragraph" w:styleId="Header">
    <w:name w:val="header"/>
    <w:basedOn w:val="Normal"/>
    <w:link w:val="HeaderChar"/>
    <w:uiPriority w:val="99"/>
    <w:unhideWhenUsed/>
    <w:rsid w:val="001A4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A"/>
  </w:style>
  <w:style w:type="paragraph" w:styleId="Footer">
    <w:name w:val="footer"/>
    <w:basedOn w:val="Normal"/>
    <w:link w:val="FooterChar"/>
    <w:uiPriority w:val="99"/>
    <w:unhideWhenUsed/>
    <w:rsid w:val="001A4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A"/>
  </w:style>
  <w:style w:type="character" w:customStyle="1" w:styleId="Heading3Char">
    <w:name w:val="Heading 3 Char"/>
    <w:basedOn w:val="DefaultParagraphFont"/>
    <w:link w:val="Heading3"/>
    <w:uiPriority w:val="9"/>
    <w:rsid w:val="00A672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2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7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24B"/>
    <w:rPr>
      <w:b/>
      <w:bCs/>
    </w:rPr>
  </w:style>
  <w:style w:type="paragraph" w:styleId="NoSpacing">
    <w:name w:val="No Spacing"/>
    <w:uiPriority w:val="1"/>
    <w:qFormat/>
    <w:rsid w:val="00A67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8104">
      <w:bodyDiv w:val="1"/>
      <w:marLeft w:val="0"/>
      <w:marRight w:val="0"/>
      <w:marTop w:val="0"/>
      <w:marBottom w:val="0"/>
      <w:divBdr>
        <w:top w:val="none" w:sz="0" w:space="0" w:color="auto"/>
        <w:left w:val="none" w:sz="0" w:space="0" w:color="auto"/>
        <w:bottom w:val="none" w:sz="0" w:space="0" w:color="auto"/>
        <w:right w:val="none" w:sz="0" w:space="0" w:color="auto"/>
      </w:divBdr>
    </w:div>
    <w:div w:id="12312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cks@newstarrealt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am05.safelinks.protection.outlook.com/?url=http%3A%2F%2Fjeannieyu.newstarrealty.com%2F&amp;data=02%7C01%7C%7Cf1e70c9e213b48002dd608d5cf700ed8%7C84df9e7fe9f640afb435aaaaaaaaaaaa%7C1%7C0%7C636643002544938029&amp;sdata=9Ppv%2BMXHYDu2MZ12AueowkBwC%2FF9XB1Dyn3FLobZeqo%3D&amp;reserved=0" TargetMode="External"/><Relationship Id="rId5" Type="http://schemas.openxmlformats.org/officeDocument/2006/relationships/endnotes" Target="endnotes.xml"/><Relationship Id="rId10" Type="http://schemas.openxmlformats.org/officeDocument/2006/relationships/image" Target="https://docs.google.com/uc?export=download&amp;id=0BwlxsiAeozz3UlJncnJnR2REZVE&amp;revid=0BwlxsiAeozz3Z2RoaWRDMVROaDdnekh1UEsxQWtwNlFXbGcwPQ" TargetMode="Externa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Lacks</dc:creator>
  <cp:keywords/>
  <dc:description/>
  <cp:lastModifiedBy>Michael Lacks</cp:lastModifiedBy>
  <cp:revision>3</cp:revision>
  <dcterms:created xsi:type="dcterms:W3CDTF">2018-09-15T19:24:00Z</dcterms:created>
  <dcterms:modified xsi:type="dcterms:W3CDTF">2018-09-15T19:29:00Z</dcterms:modified>
</cp:coreProperties>
</file>